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B05" w:rsidRPr="00024B05" w:rsidRDefault="00024B05" w:rsidP="00103A4C">
      <w:pPr>
        <w:ind w:left="9923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024B05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1</w:t>
      </w:r>
    </w:p>
    <w:p w:rsidR="00024B05" w:rsidRPr="00024B05" w:rsidRDefault="00024B05" w:rsidP="00103A4C">
      <w:pPr>
        <w:ind w:left="9923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024B05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к постановлению </w:t>
      </w:r>
      <w:proofErr w:type="gramStart"/>
      <w:r w:rsidRPr="00024B05">
        <w:rPr>
          <w:rFonts w:ascii="Times New Roman" w:hAnsi="Times New Roman" w:cs="Times New Roman"/>
          <w:i/>
          <w:iCs/>
          <w:color w:val="000000"/>
          <w:sz w:val="26"/>
          <w:szCs w:val="26"/>
        </w:rPr>
        <w:t>Государственного</w:t>
      </w:r>
      <w:proofErr w:type="gramEnd"/>
    </w:p>
    <w:p w:rsidR="00024B05" w:rsidRPr="00024B05" w:rsidRDefault="00024B05" w:rsidP="00103A4C">
      <w:pPr>
        <w:ind w:left="9923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024B05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Совета Чувашской Республики</w:t>
      </w:r>
    </w:p>
    <w:p w:rsidR="00024B05" w:rsidRPr="00024B05" w:rsidRDefault="00024B05" w:rsidP="00103A4C">
      <w:pPr>
        <w:ind w:left="9923"/>
        <w:jc w:val="center"/>
        <w:rPr>
          <w:rFonts w:ascii="Times New Roman" w:hAnsi="Times New Roman" w:cs="Times New Roman"/>
          <w:iCs/>
          <w:color w:val="000000"/>
          <w:sz w:val="20"/>
        </w:rPr>
      </w:pPr>
      <w:r w:rsidRPr="00024B05">
        <w:rPr>
          <w:rFonts w:ascii="Times New Roman" w:hAnsi="Times New Roman" w:cs="Times New Roman"/>
          <w:i/>
          <w:iCs/>
          <w:color w:val="000000"/>
          <w:sz w:val="26"/>
          <w:szCs w:val="26"/>
        </w:rPr>
        <w:t>от___ ноября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3</w:t>
      </w:r>
      <w:r w:rsidRPr="00024B05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года №</w:t>
      </w:r>
    </w:p>
    <w:p w:rsidR="00215A37" w:rsidRPr="00E537B3" w:rsidRDefault="00215A37" w:rsidP="00B911CC">
      <w:pPr>
        <w:pStyle w:val="afffa"/>
        <w:keepNext/>
        <w:rPr>
          <w:rFonts w:ascii="Times New Roman" w:hAnsi="Times New Roman"/>
          <w:b/>
          <w:color w:val="000000"/>
          <w:sz w:val="28"/>
          <w:szCs w:val="24"/>
        </w:rPr>
      </w:pPr>
    </w:p>
    <w:p w:rsidR="0055635F" w:rsidRPr="00E537B3" w:rsidRDefault="0055635F" w:rsidP="00B911CC">
      <w:pPr>
        <w:pStyle w:val="afffa"/>
        <w:keepNext/>
        <w:rPr>
          <w:rFonts w:ascii="Times New Roman" w:hAnsi="Times New Roman"/>
          <w:b/>
          <w:color w:val="000000"/>
          <w:sz w:val="28"/>
          <w:szCs w:val="24"/>
        </w:rPr>
      </w:pPr>
    </w:p>
    <w:p w:rsidR="00215A37" w:rsidRPr="0055635F" w:rsidRDefault="00215A37" w:rsidP="0055635F">
      <w:pPr>
        <w:pStyle w:val="afffa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aps/>
          <w:color w:val="000000"/>
          <w:sz w:val="28"/>
          <w:szCs w:val="28"/>
        </w:rPr>
        <w:t>Нормативы</w:t>
      </w:r>
    </w:p>
    <w:p w:rsidR="0055635F" w:rsidRDefault="00215A37" w:rsidP="0055635F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распределения доходов между </w:t>
      </w:r>
      <w:r w:rsidR="00694C62" w:rsidRPr="0055635F">
        <w:rPr>
          <w:rFonts w:ascii="Times New Roman" w:hAnsi="Times New Roman"/>
          <w:b/>
          <w:color w:val="000000"/>
          <w:sz w:val="28"/>
          <w:szCs w:val="28"/>
        </w:rPr>
        <w:t xml:space="preserve">республиканским бюджетом Чувашской Республики, </w:t>
      </w:r>
    </w:p>
    <w:p w:rsidR="0055635F" w:rsidRDefault="00694C62" w:rsidP="0055635F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бюджетом территориального государственного внебюджетного фонда Чувашской Республики, </w:t>
      </w:r>
    </w:p>
    <w:p w:rsidR="0055635F" w:rsidRDefault="00694C62" w:rsidP="0055635F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бюджетами муниципальных образований, входящих в состав Чувашской Республики, </w:t>
      </w:r>
    </w:p>
    <w:p w:rsidR="00215A37" w:rsidRPr="0055635F" w:rsidRDefault="00215A37" w:rsidP="0055635F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>на 20</w:t>
      </w:r>
      <w:r w:rsidR="000B2570" w:rsidRPr="0055635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7400F"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 и на плановый период 20</w:t>
      </w:r>
      <w:r w:rsidR="00BB4FAC" w:rsidRPr="0055635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7400F"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и 20</w:t>
      </w:r>
      <w:r w:rsidR="00604DFE" w:rsidRPr="0055635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7400F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годов</w:t>
      </w:r>
      <w:r w:rsidR="0055635F" w:rsidRPr="0055635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55635F" w:rsidRDefault="0055635F" w:rsidP="00B911CC">
      <w:pPr>
        <w:pStyle w:val="afffa"/>
        <w:keepNext/>
        <w:rPr>
          <w:rFonts w:ascii="Times New Roman" w:hAnsi="Times New Roman"/>
          <w:color w:val="000000"/>
          <w:sz w:val="28"/>
          <w:szCs w:val="28"/>
        </w:rPr>
      </w:pPr>
    </w:p>
    <w:p w:rsidR="00120C4E" w:rsidRPr="00E537B3" w:rsidRDefault="00120C4E" w:rsidP="00B911CC">
      <w:pPr>
        <w:pStyle w:val="afffa"/>
        <w:keepNext/>
        <w:rPr>
          <w:rFonts w:ascii="Times New Roman" w:hAnsi="Times New Roman"/>
          <w:color w:val="000000"/>
          <w:sz w:val="28"/>
          <w:szCs w:val="28"/>
        </w:rPr>
      </w:pPr>
    </w:p>
    <w:p w:rsidR="001C217C" w:rsidRPr="00061432" w:rsidRDefault="001C217C" w:rsidP="0055635F">
      <w:pPr>
        <w:ind w:right="-113"/>
        <w:jc w:val="right"/>
        <w:rPr>
          <w:rFonts w:ascii="Times New Roman" w:hAnsi="Times New Roman" w:cs="Times New Roman"/>
          <w:color w:val="000000"/>
        </w:rPr>
      </w:pPr>
      <w:r w:rsidRPr="000E3E5E">
        <w:rPr>
          <w:rFonts w:ascii="Times New Roman" w:hAnsi="Times New Roman" w:cs="Times New Roman"/>
          <w:color w:val="000000"/>
        </w:rPr>
        <w:t xml:space="preserve"> </w:t>
      </w:r>
      <w:r w:rsidRPr="00061432">
        <w:rPr>
          <w:rFonts w:ascii="Times New Roman" w:hAnsi="Times New Roman" w:cs="Times New Roman"/>
          <w:color w:val="000000"/>
        </w:rPr>
        <w:t>(в процентах)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6"/>
        <w:gridCol w:w="7253"/>
        <w:gridCol w:w="1247"/>
        <w:gridCol w:w="937"/>
        <w:gridCol w:w="940"/>
        <w:gridCol w:w="1488"/>
      </w:tblGrid>
      <w:tr w:rsidR="001C217C" w:rsidRPr="00061432" w:rsidTr="0055635F">
        <w:tc>
          <w:tcPr>
            <w:tcW w:w="909" w:type="pct"/>
            <w:vMerge w:val="restart"/>
            <w:shd w:val="clear" w:color="auto" w:fill="auto"/>
            <w:vAlign w:val="center"/>
          </w:tcPr>
          <w:p w:rsidR="00B911C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Коды бюджетной</w:t>
            </w:r>
          </w:p>
          <w:p w:rsidR="001C217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классификации Ро</w:t>
            </w:r>
            <w:r w:rsidRPr="00061432">
              <w:rPr>
                <w:rFonts w:ascii="Times New Roman" w:hAnsi="Times New Roman" w:cs="Times New Roman"/>
                <w:color w:val="000000"/>
              </w:rPr>
              <w:t>с</w:t>
            </w:r>
            <w:r w:rsidRPr="00061432">
              <w:rPr>
                <w:rFonts w:ascii="Times New Roman" w:hAnsi="Times New Roman" w:cs="Times New Roman"/>
                <w:color w:val="000000"/>
              </w:rPr>
              <w:t>сийской Федерации</w:t>
            </w:r>
          </w:p>
        </w:tc>
        <w:tc>
          <w:tcPr>
            <w:tcW w:w="2501" w:type="pct"/>
            <w:vMerge w:val="restart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Наименование дохода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Республ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кан</w:t>
            </w:r>
            <w:r w:rsidR="00E537B3" w:rsidRPr="00061432">
              <w:rPr>
                <w:rFonts w:ascii="Times New Roman" w:hAnsi="Times New Roman" w:cs="Times New Roman"/>
                <w:color w:val="000000"/>
              </w:rPr>
              <w:t>ский бюджет Чу</w:t>
            </w:r>
            <w:r w:rsidRPr="00061432">
              <w:rPr>
                <w:rFonts w:ascii="Times New Roman" w:hAnsi="Times New Roman" w:cs="Times New Roman"/>
                <w:color w:val="000000"/>
              </w:rPr>
              <w:t>ваш</w:t>
            </w:r>
            <w:r w:rsidR="00E537B3" w:rsidRPr="00061432">
              <w:rPr>
                <w:rFonts w:ascii="Times New Roman" w:hAnsi="Times New Roman" w:cs="Times New Roman"/>
                <w:color w:val="000000"/>
              </w:rPr>
              <w:softHyphen/>
            </w:r>
            <w:r w:rsidRPr="00061432">
              <w:rPr>
                <w:rFonts w:ascii="Times New Roman" w:hAnsi="Times New Roman" w:cs="Times New Roman"/>
                <w:color w:val="000000"/>
              </w:rPr>
              <w:t>ской Рес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публики</w:t>
            </w:r>
          </w:p>
        </w:tc>
        <w:tc>
          <w:tcPr>
            <w:tcW w:w="647" w:type="pct"/>
            <w:gridSpan w:val="2"/>
            <w:shd w:val="clear" w:color="auto" w:fill="auto"/>
            <w:vAlign w:val="center"/>
          </w:tcPr>
          <w:p w:rsidR="0055635F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Местные</w:t>
            </w:r>
          </w:p>
          <w:p w:rsidR="001C217C" w:rsidRPr="00061432" w:rsidRDefault="00912B62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бюджеты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E537B3" w:rsidRPr="00061432" w:rsidRDefault="001C217C" w:rsidP="008A4503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 xml:space="preserve">Бюджет </w:t>
            </w:r>
          </w:p>
          <w:p w:rsidR="001C217C" w:rsidRPr="00061432" w:rsidRDefault="001C217C" w:rsidP="008A4503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Территор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ального фонда обяз</w:t>
            </w:r>
            <w:r w:rsidRPr="00061432">
              <w:rPr>
                <w:rFonts w:ascii="Times New Roman" w:hAnsi="Times New Roman" w:cs="Times New Roman"/>
                <w:color w:val="000000"/>
              </w:rPr>
              <w:t>а</w:t>
            </w:r>
            <w:r w:rsidRPr="00061432">
              <w:rPr>
                <w:rFonts w:ascii="Times New Roman" w:hAnsi="Times New Roman" w:cs="Times New Roman"/>
                <w:color w:val="000000"/>
              </w:rPr>
              <w:t>тельного м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дицинского страхования Чувашской Республики</w:t>
            </w:r>
          </w:p>
        </w:tc>
      </w:tr>
      <w:tr w:rsidR="001C217C" w:rsidRPr="00061432" w:rsidTr="0055635F">
        <w:tc>
          <w:tcPr>
            <w:tcW w:w="909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7" w:type="pct"/>
            <w:gridSpan w:val="2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в том числе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C217C" w:rsidRPr="00061432" w:rsidTr="0055635F">
        <w:tc>
          <w:tcPr>
            <w:tcW w:w="909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жеты горо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ских окр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гов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ты м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ници</w:t>
            </w:r>
            <w:r w:rsidR="00EC79D9" w:rsidRPr="00061432">
              <w:rPr>
                <w:rFonts w:ascii="Times New Roman" w:hAnsi="Times New Roman" w:cs="Times New Roman"/>
                <w:color w:val="000000"/>
              </w:rPr>
              <w:softHyphen/>
            </w:r>
            <w:r w:rsidRPr="00061432">
              <w:rPr>
                <w:rFonts w:ascii="Times New Roman" w:hAnsi="Times New Roman" w:cs="Times New Roman"/>
                <w:color w:val="000000"/>
              </w:rPr>
              <w:t>пал</w:t>
            </w:r>
            <w:r w:rsidRPr="00061432">
              <w:rPr>
                <w:rFonts w:ascii="Times New Roman" w:hAnsi="Times New Roman" w:cs="Times New Roman"/>
                <w:color w:val="000000"/>
              </w:rPr>
              <w:t>ь</w:t>
            </w:r>
            <w:r w:rsidRPr="00061432">
              <w:rPr>
                <w:rFonts w:ascii="Times New Roman" w:hAnsi="Times New Roman" w:cs="Times New Roman"/>
                <w:color w:val="000000"/>
              </w:rPr>
              <w:t>ных округов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911CC" w:rsidRPr="00061432" w:rsidRDefault="00B911CC" w:rsidP="00B911CC">
      <w:pPr>
        <w:suppressAutoHyphens/>
        <w:rPr>
          <w:rFonts w:ascii="Times New Roman" w:hAnsi="Times New Roman" w:cs="Times New Roman"/>
          <w:sz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36"/>
        <w:gridCol w:w="7253"/>
        <w:gridCol w:w="1247"/>
        <w:gridCol w:w="937"/>
        <w:gridCol w:w="940"/>
        <w:gridCol w:w="1488"/>
      </w:tblGrid>
      <w:tr w:rsidR="001C217C" w:rsidRPr="00B778C3" w:rsidTr="00B778C3">
        <w:trPr>
          <w:tblHeader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458E9" w:rsidRPr="00B778C3" w:rsidTr="00B778C3"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1 08 00000 00 0000 000</w:t>
            </w:r>
          </w:p>
        </w:tc>
        <w:tc>
          <w:tcPr>
            <w:tcW w:w="2501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Государственная пошлина</w:t>
            </w:r>
          </w:p>
        </w:tc>
        <w:tc>
          <w:tcPr>
            <w:tcW w:w="430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 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78C3">
              <w:rPr>
                <w:rFonts w:ascii="Times New Roman" w:hAnsi="Times New Roman" w:cs="Times New Roman"/>
              </w:rPr>
              <w:t>Государственная пошлина за совершение действий уполномоче</w:t>
            </w:r>
            <w:r w:rsidRPr="00B778C3">
              <w:rPr>
                <w:rFonts w:ascii="Times New Roman" w:hAnsi="Times New Roman" w:cs="Times New Roman"/>
              </w:rPr>
              <w:t>н</w:t>
            </w:r>
            <w:r w:rsidRPr="00B778C3">
              <w:rPr>
                <w:rFonts w:ascii="Times New Roman" w:hAnsi="Times New Roman" w:cs="Times New Roman"/>
              </w:rPr>
              <w:t>ными органами исполнительной власти субъектов Российской Ф</w:t>
            </w:r>
            <w:r w:rsidRPr="00B778C3">
              <w:rPr>
                <w:rFonts w:ascii="Times New Roman" w:hAnsi="Times New Roman" w:cs="Times New Roman"/>
              </w:rPr>
              <w:t>е</w:t>
            </w:r>
            <w:r w:rsidRPr="00B778C3">
              <w:rPr>
                <w:rFonts w:ascii="Times New Roman" w:hAnsi="Times New Roman" w:cs="Times New Roman"/>
              </w:rPr>
              <w:t>дерации, связанных с выдачей документов о проведении госуда</w:t>
            </w:r>
            <w:r w:rsidRPr="00B778C3">
              <w:rPr>
                <w:rFonts w:ascii="Times New Roman" w:hAnsi="Times New Roman" w:cs="Times New Roman"/>
              </w:rPr>
              <w:t>р</w:t>
            </w:r>
            <w:r w:rsidRPr="00B778C3">
              <w:rPr>
                <w:rFonts w:ascii="Times New Roman" w:hAnsi="Times New Roman" w:cs="Times New Roman"/>
              </w:rPr>
              <w:t>ственного технического осмотра тракторов, самоходных дорожно-строительных и иных самоходных машин и прицепов к ним, гос</w:t>
            </w:r>
            <w:r w:rsidRPr="00B778C3">
              <w:rPr>
                <w:rFonts w:ascii="Times New Roman" w:hAnsi="Times New Roman" w:cs="Times New Roman"/>
              </w:rPr>
              <w:t>у</w:t>
            </w:r>
            <w:r w:rsidRPr="00B778C3">
              <w:rPr>
                <w:rFonts w:ascii="Times New Roman" w:hAnsi="Times New Roman" w:cs="Times New Roman"/>
              </w:rPr>
              <w:t xml:space="preserve">дарственной регистрацией </w:t>
            </w:r>
            <w:proofErr w:type="spellStart"/>
            <w:r w:rsidRPr="00B778C3">
              <w:rPr>
                <w:rFonts w:ascii="Times New Roman" w:hAnsi="Times New Roman" w:cs="Times New Roman"/>
              </w:rPr>
              <w:t>мототранспортных</w:t>
            </w:r>
            <w:proofErr w:type="spellEnd"/>
            <w:r w:rsidRPr="00B778C3">
              <w:rPr>
                <w:rFonts w:ascii="Times New Roman" w:hAnsi="Times New Roman" w:cs="Times New Roman"/>
              </w:rPr>
              <w:t xml:space="preserve"> средств, прицепов, </w:t>
            </w:r>
            <w:r w:rsidRPr="00B778C3">
              <w:rPr>
                <w:rFonts w:ascii="Times New Roman" w:hAnsi="Times New Roman" w:cs="Times New Roman"/>
              </w:rPr>
              <w:lastRenderedPageBreak/>
              <w:t>тракторов, самоходных дорожно-строительных и иных самоходных машин, выдачей удостоверений тракториста-машиниста (трактор</w:t>
            </w:r>
            <w:r w:rsidRPr="00B778C3">
              <w:rPr>
                <w:rFonts w:ascii="Times New Roman" w:hAnsi="Times New Roman" w:cs="Times New Roman"/>
              </w:rPr>
              <w:t>и</w:t>
            </w:r>
            <w:r w:rsidRPr="00B778C3">
              <w:rPr>
                <w:rFonts w:ascii="Times New Roman" w:hAnsi="Times New Roman" w:cs="Times New Roman"/>
              </w:rPr>
              <w:t>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778C3">
              <w:rPr>
                <w:rFonts w:ascii="Times New Roman" w:hAnsi="Times New Roman" w:cs="Times New Roman"/>
              </w:rPr>
              <w:t xml:space="preserve"> или пришедших в н</w:t>
            </w:r>
            <w:r w:rsidRPr="00B778C3">
              <w:rPr>
                <w:rFonts w:ascii="Times New Roman" w:hAnsi="Times New Roman" w:cs="Times New Roman"/>
              </w:rPr>
              <w:t>е</w:t>
            </w:r>
            <w:r w:rsidRPr="00B778C3">
              <w:rPr>
                <w:rFonts w:ascii="Times New Roman" w:hAnsi="Times New Roman" w:cs="Times New Roman"/>
              </w:rPr>
              <w:t>годность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0" w:name="_GoBack" w:colFirst="0" w:colLast="5"/>
            <w:r w:rsidRPr="00B778C3">
              <w:rPr>
                <w:rFonts w:ascii="Times New Roman" w:hAnsi="Times New Roman" w:cs="Times New Roman"/>
                <w:b/>
                <w:bCs/>
              </w:rPr>
              <w:lastRenderedPageBreak/>
              <w:t>1 09 00000 00 0000 000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B778C3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1 09 01020 04 0000 110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на прибыль организаций, зачислявшийся до 1 января 2005</w:t>
            </w:r>
            <w:r w:rsidR="00587B3B" w:rsidRPr="00B778C3">
              <w:rPr>
                <w:rFonts w:ascii="Times New Roman" w:hAnsi="Times New Roman" w:cs="Times New Roman"/>
              </w:rPr>
              <w:t> </w:t>
            </w:r>
            <w:r w:rsidRPr="00B778C3">
              <w:rPr>
                <w:rFonts w:ascii="Times New Roman" w:hAnsi="Times New Roman" w:cs="Times New Roman"/>
              </w:rPr>
              <w:t>года в местные бюджеты, мобилизуемый на территориях г</w:t>
            </w:r>
            <w:r w:rsidRPr="00B778C3">
              <w:rPr>
                <w:rFonts w:ascii="Times New Roman" w:hAnsi="Times New Roman" w:cs="Times New Roman"/>
              </w:rPr>
              <w:t>о</w:t>
            </w:r>
            <w:r w:rsidRPr="00B778C3">
              <w:rPr>
                <w:rFonts w:ascii="Times New Roman" w:hAnsi="Times New Roman" w:cs="Times New Roman"/>
              </w:rPr>
              <w:t xml:space="preserve">родских округов 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B778C3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1 09 01020 14 0000 110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на прибыль организаций, зачислявшийся до 1 января 2005</w:t>
            </w:r>
            <w:r w:rsidR="00587B3B" w:rsidRPr="00B778C3">
              <w:rPr>
                <w:rFonts w:ascii="Times New Roman" w:hAnsi="Times New Roman" w:cs="Times New Roman"/>
              </w:rPr>
              <w:t> </w:t>
            </w:r>
            <w:r w:rsidRPr="00B778C3">
              <w:rPr>
                <w:rFonts w:ascii="Times New Roman" w:hAnsi="Times New Roman" w:cs="Times New Roman"/>
              </w:rPr>
              <w:t>года в местные бюджеты, мобилизуемый на территориях м</w:t>
            </w:r>
            <w:r w:rsidRPr="00B778C3">
              <w:rPr>
                <w:rFonts w:ascii="Times New Roman" w:hAnsi="Times New Roman" w:cs="Times New Roman"/>
              </w:rPr>
              <w:t>у</w:t>
            </w:r>
            <w:r w:rsidRPr="00B778C3">
              <w:rPr>
                <w:rFonts w:ascii="Times New Roman" w:hAnsi="Times New Roman" w:cs="Times New Roman"/>
              </w:rPr>
              <w:t xml:space="preserve">ниципальных округов 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</w:t>
            </w:r>
            <w:r w:rsidR="0070444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B778C3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1 09 03021 04 0000 110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городских округов 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</w:t>
            </w:r>
            <w:r w:rsidR="0070444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B778C3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1 09 03021 14 0000 110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муниципальных округов 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</w:t>
            </w:r>
            <w:r w:rsidR="0070444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Платежи за добычу подземных вод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1 09 03083 02 0000 110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на имущество предприятий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на пользователей автомобильных дорог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с имущества, переходящего в порядке наследования или д</w:t>
            </w:r>
            <w:r w:rsidRPr="00B778C3">
              <w:rPr>
                <w:rFonts w:ascii="Times New Roman" w:hAnsi="Times New Roman" w:cs="Times New Roman"/>
              </w:rPr>
              <w:t>а</w:t>
            </w:r>
            <w:r w:rsidRPr="00B778C3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1 09 04052 04 0000 110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Земельный налог (по обязательствам, возникшим до 1 января 2006</w:t>
            </w:r>
            <w:r w:rsidR="00587B3B" w:rsidRPr="00B778C3">
              <w:rPr>
                <w:rFonts w:ascii="Times New Roman" w:hAnsi="Times New Roman" w:cs="Times New Roman"/>
              </w:rPr>
              <w:t> </w:t>
            </w:r>
            <w:r w:rsidRPr="00B778C3">
              <w:rPr>
                <w:rFonts w:ascii="Times New Roman" w:hAnsi="Times New Roman" w:cs="Times New Roman"/>
              </w:rPr>
              <w:t>года), мобилизуемый на территориях городских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1 09 04052 14 0000 110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Земельный налог (по обязательствам, возникшим до 1 января 2006</w:t>
            </w:r>
            <w:r w:rsidR="00587B3B" w:rsidRPr="00B778C3">
              <w:rPr>
                <w:rFonts w:ascii="Times New Roman" w:hAnsi="Times New Roman" w:cs="Times New Roman"/>
              </w:rPr>
              <w:t> </w:t>
            </w:r>
            <w:r w:rsidRPr="00B778C3">
              <w:rPr>
                <w:rFonts w:ascii="Times New Roman" w:hAnsi="Times New Roman" w:cs="Times New Roman"/>
              </w:rPr>
              <w:t>года), мобилизуемый на территориях муниципальных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1 09 06010 02 0000 110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03A4C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03A4C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1 09 06020 02 0000 110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Сбор на нужды образовательных учреждений, взимаемый с юрид</w:t>
            </w:r>
            <w:r w:rsidRPr="00B778C3">
              <w:rPr>
                <w:rFonts w:ascii="Times New Roman" w:hAnsi="Times New Roman" w:cs="Times New Roman"/>
              </w:rPr>
              <w:t>и</w:t>
            </w:r>
            <w:r w:rsidRPr="00B778C3">
              <w:rPr>
                <w:rFonts w:ascii="Times New Roman" w:hAnsi="Times New Roman" w:cs="Times New Roman"/>
              </w:rPr>
              <w:t>ческих лиц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налоги и сборы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1 09 07032 04 0000 110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</w:t>
            </w:r>
            <w:r w:rsidRPr="00B778C3">
              <w:rPr>
                <w:rFonts w:ascii="Times New Roman" w:hAnsi="Times New Roman" w:cs="Times New Roman"/>
              </w:rPr>
              <w:t>д</w:t>
            </w:r>
            <w:r w:rsidRPr="00B778C3">
              <w:rPr>
                <w:rFonts w:ascii="Times New Roman" w:hAnsi="Times New Roman" w:cs="Times New Roman"/>
              </w:rPr>
              <w:t>ских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1 09 07032 14 0000 110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</w:t>
            </w:r>
            <w:r w:rsidRPr="00B778C3">
              <w:rPr>
                <w:rFonts w:ascii="Times New Roman" w:hAnsi="Times New Roman" w:cs="Times New Roman"/>
              </w:rPr>
              <w:t>и</w:t>
            </w:r>
            <w:r w:rsidRPr="00B778C3">
              <w:rPr>
                <w:rFonts w:ascii="Times New Roman" w:hAnsi="Times New Roman" w:cs="Times New Roman"/>
              </w:rPr>
              <w:t>пальных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г</w:t>
            </w:r>
            <w:r w:rsidRPr="00B778C3">
              <w:rPr>
                <w:rFonts w:ascii="Times New Roman" w:hAnsi="Times New Roman" w:cs="Times New Roman"/>
              </w:rPr>
              <w:t>о</w:t>
            </w:r>
            <w:r w:rsidRPr="00B778C3">
              <w:rPr>
                <w:rFonts w:ascii="Times New Roman" w:hAnsi="Times New Roman" w:cs="Times New Roman"/>
              </w:rPr>
              <w:t>родских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1 09 07052 14 0000 110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1 09 11010 02 0000 110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1 11 00000 00 0000 000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Доходы от использования имущества, находящегося в госуда</w:t>
            </w:r>
            <w:r w:rsidRPr="00B778C3">
              <w:rPr>
                <w:rFonts w:ascii="Times New Roman" w:hAnsi="Times New Roman" w:cs="Times New Roman"/>
                <w:b/>
                <w:bCs/>
              </w:rPr>
              <w:t>р</w:t>
            </w:r>
            <w:r w:rsidRPr="00B778C3">
              <w:rPr>
                <w:rFonts w:ascii="Times New Roman" w:hAnsi="Times New Roman" w:cs="Times New Roman"/>
                <w:b/>
                <w:bCs/>
              </w:rPr>
              <w:t>ственной и муниципальной собственности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Проценты, полученные от предоставления бюджетных кредитов внутри страны за счет средств бюджетов субъектов Российской Ф</w:t>
            </w:r>
            <w:r w:rsidRPr="00B778C3">
              <w:rPr>
                <w:rFonts w:ascii="Times New Roman" w:hAnsi="Times New Roman" w:cs="Times New Roman"/>
              </w:rPr>
              <w:t>е</w:t>
            </w:r>
            <w:r w:rsidRPr="00B778C3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1 11 05022 02 0000 120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78C3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</w:t>
            </w:r>
            <w:r w:rsidRPr="00B778C3">
              <w:rPr>
                <w:rFonts w:ascii="Times New Roman" w:hAnsi="Times New Roman" w:cs="Times New Roman"/>
              </w:rPr>
              <w:t>я</w:t>
            </w:r>
            <w:r w:rsidRPr="00B778C3">
              <w:rPr>
                <w:rFonts w:ascii="Times New Roman" w:hAnsi="Times New Roman" w:cs="Times New Roman"/>
              </w:rPr>
              <w:t>щиеся в собственности субъектов Российской Федерации (за и</w:t>
            </w:r>
            <w:r w:rsidRPr="00B778C3">
              <w:rPr>
                <w:rFonts w:ascii="Times New Roman" w:hAnsi="Times New Roman" w:cs="Times New Roman"/>
              </w:rPr>
              <w:t>с</w:t>
            </w:r>
            <w:r w:rsidRPr="00B778C3">
              <w:rPr>
                <w:rFonts w:ascii="Times New Roman" w:hAnsi="Times New Roman" w:cs="Times New Roman"/>
              </w:rPr>
              <w:t>ключением земельных участков бюджетных и автономных учр</w:t>
            </w:r>
            <w:r w:rsidRPr="00B778C3">
              <w:rPr>
                <w:rFonts w:ascii="Times New Roman" w:hAnsi="Times New Roman" w:cs="Times New Roman"/>
              </w:rPr>
              <w:t>е</w:t>
            </w:r>
            <w:r w:rsidRPr="00B778C3">
              <w:rPr>
                <w:rFonts w:ascii="Times New Roman" w:hAnsi="Times New Roman" w:cs="Times New Roman"/>
              </w:rPr>
              <w:t>ждений субъектов Российской Федерации)</w:t>
            </w:r>
            <w:proofErr w:type="gramEnd"/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D52E27" w:rsidRDefault="00C458E9" w:rsidP="00120C4E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D52E27">
              <w:rPr>
                <w:rFonts w:ascii="Times New Roman" w:hAnsi="Times New Roman" w:cs="Times New Roman"/>
                <w:spacing w:val="-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</w:t>
            </w:r>
            <w:r w:rsidRPr="00D52E27">
              <w:rPr>
                <w:rFonts w:ascii="Times New Roman" w:hAnsi="Times New Roman" w:cs="Times New Roman"/>
                <w:spacing w:val="-4"/>
              </w:rPr>
              <w:t>е</w:t>
            </w:r>
            <w:r w:rsidRPr="00D52E27">
              <w:rPr>
                <w:rFonts w:ascii="Times New Roman" w:hAnsi="Times New Roman" w:cs="Times New Roman"/>
                <w:spacing w:val="-4"/>
              </w:rPr>
              <w:t>рации)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1 11 07012 02 0000 120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государственных унита</w:t>
            </w:r>
            <w:r w:rsidRPr="00B778C3">
              <w:rPr>
                <w:rFonts w:ascii="Times New Roman" w:hAnsi="Times New Roman" w:cs="Times New Roman"/>
              </w:rPr>
              <w:t>р</w:t>
            </w:r>
            <w:r w:rsidRPr="00B778C3">
              <w:rPr>
                <w:rFonts w:ascii="Times New Roman" w:hAnsi="Times New Roman" w:cs="Times New Roman"/>
              </w:rPr>
              <w:t>ных предприятий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1 11 09032 02 0000 120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эксплуатации и использования имущества автомобил</w:t>
            </w:r>
            <w:r w:rsidRPr="00B778C3">
              <w:rPr>
                <w:rFonts w:ascii="Times New Roman" w:hAnsi="Times New Roman" w:cs="Times New Roman"/>
              </w:rPr>
              <w:t>ь</w:t>
            </w:r>
            <w:r w:rsidRPr="00B778C3">
              <w:rPr>
                <w:rFonts w:ascii="Times New Roman" w:hAnsi="Times New Roman" w:cs="Times New Roman"/>
              </w:rPr>
              <w:t>ных дорог, находящихся в собственности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D52E27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D52E27">
              <w:rPr>
                <w:rFonts w:ascii="Times New Roman" w:hAnsi="Times New Roman" w:cs="Times New Roman"/>
                <w:spacing w:val="-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</w:t>
            </w:r>
            <w:r w:rsidRPr="00D52E27">
              <w:rPr>
                <w:rFonts w:ascii="Times New Roman" w:hAnsi="Times New Roman" w:cs="Times New Roman"/>
                <w:spacing w:val="-4"/>
              </w:rPr>
              <w:t>й</w:t>
            </w:r>
            <w:r w:rsidRPr="00D52E27">
              <w:rPr>
                <w:rFonts w:ascii="Times New Roman" w:hAnsi="Times New Roman" w:cs="Times New Roman"/>
                <w:spacing w:val="-4"/>
              </w:rPr>
              <w:t>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1 11 09049 09 0000 120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1 12 00000 00 0000 000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Плата за проведение государственной экспертизы запасов полезных ископаемых и подземных вод, геологической информации о пред</w:t>
            </w:r>
            <w:r w:rsidRPr="00B778C3">
              <w:rPr>
                <w:rFonts w:ascii="Times New Roman" w:hAnsi="Times New Roman" w:cs="Times New Roman"/>
              </w:rPr>
              <w:t>о</w:t>
            </w:r>
            <w:r w:rsidRPr="00B778C3">
              <w:rPr>
                <w:rFonts w:ascii="Times New Roman" w:hAnsi="Times New Roman" w:cs="Times New Roman"/>
              </w:rPr>
              <w:t>ставляемых в пользование участках недр местного значения, а та</w:t>
            </w:r>
            <w:r w:rsidRPr="00B778C3">
              <w:rPr>
                <w:rFonts w:ascii="Times New Roman" w:hAnsi="Times New Roman" w:cs="Times New Roman"/>
              </w:rPr>
              <w:t>к</w:t>
            </w:r>
            <w:r w:rsidRPr="00B778C3">
              <w:rPr>
                <w:rFonts w:ascii="Times New Roman" w:hAnsi="Times New Roman" w:cs="Times New Roman"/>
              </w:rPr>
              <w:t>же запасов общераспространенных полезных ископаемых и запасов подземных вод, которые используются для целей питьевого вод</w:t>
            </w:r>
            <w:r w:rsidRPr="00B778C3">
              <w:rPr>
                <w:rFonts w:ascii="Times New Roman" w:hAnsi="Times New Roman" w:cs="Times New Roman"/>
              </w:rPr>
              <w:t>о</w:t>
            </w:r>
            <w:r w:rsidRPr="00B778C3">
              <w:rPr>
                <w:rFonts w:ascii="Times New Roman" w:hAnsi="Times New Roman" w:cs="Times New Roman"/>
              </w:rPr>
              <w:t xml:space="preserve">снабжения или технического водоснабжения и объем </w:t>
            </w:r>
            <w:proofErr w:type="gramStart"/>
            <w:r w:rsidRPr="00B778C3">
              <w:rPr>
                <w:rFonts w:ascii="Times New Roman" w:hAnsi="Times New Roman" w:cs="Times New Roman"/>
              </w:rPr>
              <w:t>добычи</w:t>
            </w:r>
            <w:proofErr w:type="gramEnd"/>
            <w:r w:rsidRPr="00B778C3">
              <w:rPr>
                <w:rFonts w:ascii="Times New Roman" w:hAnsi="Times New Roman" w:cs="Times New Roman"/>
              </w:rPr>
              <w:t xml:space="preserve"> кот</w:t>
            </w:r>
            <w:r w:rsidRPr="00B778C3">
              <w:rPr>
                <w:rFonts w:ascii="Times New Roman" w:hAnsi="Times New Roman" w:cs="Times New Roman"/>
              </w:rPr>
              <w:t>о</w:t>
            </w:r>
            <w:r w:rsidRPr="00B778C3">
              <w:rPr>
                <w:rFonts w:ascii="Times New Roman" w:hAnsi="Times New Roman" w:cs="Times New Roman"/>
              </w:rPr>
              <w:t>рых составляет не более 500 кубических метров в сутки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1 13 00000 00 0000 000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Доходы от оказания платных услуг и компенсации затрат гос</w:t>
            </w:r>
            <w:r w:rsidRPr="00B778C3">
              <w:rPr>
                <w:rFonts w:ascii="Times New Roman" w:hAnsi="Times New Roman" w:cs="Times New Roman"/>
                <w:b/>
                <w:bCs/>
              </w:rPr>
              <w:t>у</w:t>
            </w:r>
            <w:r w:rsidRPr="00B778C3">
              <w:rPr>
                <w:rFonts w:ascii="Times New Roman" w:hAnsi="Times New Roman" w:cs="Times New Roman"/>
                <w:b/>
                <w:bCs/>
              </w:rPr>
              <w:t>дарства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1 13 01072 02 0000 130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оказания информационных услуг государственными о</w:t>
            </w:r>
            <w:r w:rsidRPr="00B778C3">
              <w:rPr>
                <w:rFonts w:ascii="Times New Roman" w:hAnsi="Times New Roman" w:cs="Times New Roman"/>
              </w:rPr>
              <w:t>р</w:t>
            </w:r>
            <w:r w:rsidRPr="00B778C3">
              <w:rPr>
                <w:rFonts w:ascii="Times New Roman" w:hAnsi="Times New Roman" w:cs="Times New Roman"/>
              </w:rPr>
              <w:t>ганами субъектов Российской Федерации, казенными учреждени</w:t>
            </w:r>
            <w:r w:rsidRPr="00B778C3">
              <w:rPr>
                <w:rFonts w:ascii="Times New Roman" w:hAnsi="Times New Roman" w:cs="Times New Roman"/>
              </w:rPr>
              <w:t>я</w:t>
            </w:r>
            <w:r w:rsidRPr="00B778C3">
              <w:rPr>
                <w:rFonts w:ascii="Times New Roman" w:hAnsi="Times New Roman" w:cs="Times New Roman"/>
              </w:rPr>
              <w:t>ми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Плата за оказание услуг по присоединению объектов дорожного сервиса к автомобильным дорогам общего пользования регионал</w:t>
            </w:r>
            <w:r w:rsidRPr="00B778C3">
              <w:rPr>
                <w:rFonts w:ascii="Times New Roman" w:hAnsi="Times New Roman" w:cs="Times New Roman"/>
              </w:rPr>
              <w:t>ь</w:t>
            </w:r>
            <w:r w:rsidRPr="00B778C3">
              <w:rPr>
                <w:rFonts w:ascii="Times New Roman" w:hAnsi="Times New Roman" w:cs="Times New Roman"/>
              </w:rPr>
              <w:t>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1 13 01992 02 0000 130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1 13 01999 09 0000 130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1 13 02040 01 0000 130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Доходы, поступающие в порядке возмещения бюджету субъекта Российской Федерации расходов, направленных на покрытие пр</w:t>
            </w:r>
            <w:r w:rsidRPr="00B778C3">
              <w:rPr>
                <w:rFonts w:ascii="Times New Roman" w:hAnsi="Times New Roman" w:cs="Times New Roman"/>
              </w:rPr>
              <w:t>о</w:t>
            </w:r>
            <w:r w:rsidRPr="00B778C3">
              <w:rPr>
                <w:rFonts w:ascii="Times New Roman" w:hAnsi="Times New Roman" w:cs="Times New Roman"/>
              </w:rPr>
              <w:t>цессуальных издержек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Доходы, поступающие в порядке возмещения расходов, понесе</w:t>
            </w:r>
            <w:r w:rsidRPr="00B778C3">
              <w:rPr>
                <w:rFonts w:ascii="Times New Roman" w:hAnsi="Times New Roman" w:cs="Times New Roman"/>
              </w:rPr>
              <w:t>н</w:t>
            </w:r>
            <w:r w:rsidRPr="00B778C3">
              <w:rPr>
                <w:rFonts w:ascii="Times New Roman" w:hAnsi="Times New Roman" w:cs="Times New Roman"/>
              </w:rPr>
              <w:t>ных в связи с эксплуатацией имущества субъектов Российской Ф</w:t>
            </w:r>
            <w:r w:rsidRPr="00B778C3">
              <w:rPr>
                <w:rFonts w:ascii="Times New Roman" w:hAnsi="Times New Roman" w:cs="Times New Roman"/>
              </w:rPr>
              <w:t>е</w:t>
            </w:r>
            <w:r w:rsidRPr="00B778C3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1 13 02992 02 0000 130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доходы от компенсации затрат бюджетов субъектов Ро</w:t>
            </w:r>
            <w:r w:rsidRPr="00B778C3">
              <w:rPr>
                <w:rFonts w:ascii="Times New Roman" w:hAnsi="Times New Roman" w:cs="Times New Roman"/>
              </w:rPr>
              <w:t>с</w:t>
            </w:r>
            <w:r w:rsidRPr="00B778C3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1 14 00000 00 0000 000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продажи квартир, находящихся в собственности субъе</w:t>
            </w:r>
            <w:r w:rsidRPr="00B778C3">
              <w:rPr>
                <w:rFonts w:ascii="Times New Roman" w:hAnsi="Times New Roman" w:cs="Times New Roman"/>
              </w:rPr>
              <w:t>к</w:t>
            </w:r>
            <w:r w:rsidRPr="00B778C3">
              <w:rPr>
                <w:rFonts w:ascii="Times New Roman" w:hAnsi="Times New Roman" w:cs="Times New Roman"/>
              </w:rPr>
              <w:t>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B778C3">
              <w:rPr>
                <w:rFonts w:ascii="Times New Roman" w:hAnsi="Times New Roman" w:cs="Times New Roman"/>
              </w:rPr>
              <w:t>р</w:t>
            </w:r>
            <w:r w:rsidRPr="00B778C3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B778C3">
              <w:rPr>
                <w:rFonts w:ascii="Times New Roman" w:hAnsi="Times New Roman" w:cs="Times New Roman"/>
              </w:rPr>
              <w:t>с</w:t>
            </w:r>
            <w:r w:rsidRPr="00B778C3">
              <w:rPr>
                <w:rFonts w:ascii="Times New Roman" w:hAnsi="Times New Roman" w:cs="Times New Roman"/>
              </w:rPr>
              <w:t>сийской Федерации), в части реализации основных средств по ук</w:t>
            </w:r>
            <w:r w:rsidRPr="00B778C3">
              <w:rPr>
                <w:rFonts w:ascii="Times New Roman" w:hAnsi="Times New Roman" w:cs="Times New Roman"/>
              </w:rPr>
              <w:t>а</w:t>
            </w:r>
            <w:r w:rsidRPr="00B778C3">
              <w:rPr>
                <w:rFonts w:ascii="Times New Roman" w:hAnsi="Times New Roman" w:cs="Times New Roman"/>
              </w:rPr>
              <w:t>занному имуществу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1 14 02022 02 0000 440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B778C3">
              <w:rPr>
                <w:rFonts w:ascii="Times New Roman" w:hAnsi="Times New Roman" w:cs="Times New Roman"/>
              </w:rPr>
              <w:t>р</w:t>
            </w:r>
            <w:r w:rsidRPr="00B778C3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B778C3">
              <w:rPr>
                <w:rFonts w:ascii="Times New Roman" w:hAnsi="Times New Roman" w:cs="Times New Roman"/>
              </w:rPr>
              <w:t>с</w:t>
            </w:r>
            <w:r w:rsidRPr="00B778C3">
              <w:rPr>
                <w:rFonts w:ascii="Times New Roman" w:hAnsi="Times New Roman" w:cs="Times New Roman"/>
              </w:rPr>
              <w:t>сийской Федерации), в части реализации материальных запасов по указанному имуществу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1 14 02023 02 0000 410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</w:t>
            </w:r>
            <w:r w:rsidRPr="00B778C3">
              <w:rPr>
                <w:rFonts w:ascii="Times New Roman" w:hAnsi="Times New Roman" w:cs="Times New Roman"/>
              </w:rPr>
              <w:t>н</w:t>
            </w:r>
            <w:r w:rsidRPr="00B778C3">
              <w:rPr>
                <w:rFonts w:ascii="Times New Roman" w:hAnsi="Times New Roman" w:cs="Times New Roman"/>
              </w:rPr>
              <w:t>ности субъектов Российской Федерации (за исключением имущ</w:t>
            </w:r>
            <w:r w:rsidRPr="00B778C3">
              <w:rPr>
                <w:rFonts w:ascii="Times New Roman" w:hAnsi="Times New Roman" w:cs="Times New Roman"/>
              </w:rPr>
              <w:t>е</w:t>
            </w:r>
            <w:r w:rsidRPr="00B778C3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Федерации, а также имущества государственных унитарных пре</w:t>
            </w:r>
            <w:r w:rsidRPr="00B778C3">
              <w:rPr>
                <w:rFonts w:ascii="Times New Roman" w:hAnsi="Times New Roman" w:cs="Times New Roman"/>
              </w:rPr>
              <w:t>д</w:t>
            </w:r>
            <w:r w:rsidRPr="00B778C3">
              <w:rPr>
                <w:rFonts w:ascii="Times New Roman" w:hAnsi="Times New Roman" w:cs="Times New Roman"/>
              </w:rPr>
              <w:t>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1 14 02023 02 0000 440</w:t>
            </w:r>
          </w:p>
        </w:tc>
        <w:tc>
          <w:tcPr>
            <w:tcW w:w="2501" w:type="pct"/>
            <w:shd w:val="clear" w:color="auto" w:fill="auto"/>
          </w:tcPr>
          <w:p w:rsidR="00C458E9" w:rsidRPr="00D52E27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D52E27">
              <w:rPr>
                <w:rFonts w:ascii="Times New Roman" w:hAnsi="Times New Roman" w:cs="Times New Roman"/>
                <w:spacing w:val="-4"/>
              </w:rPr>
              <w:t>Доходы от реализации иного имущества, находящегося в собственн</w:t>
            </w:r>
            <w:r w:rsidRPr="00D52E27">
              <w:rPr>
                <w:rFonts w:ascii="Times New Roman" w:hAnsi="Times New Roman" w:cs="Times New Roman"/>
                <w:spacing w:val="-4"/>
              </w:rPr>
              <w:t>о</w:t>
            </w:r>
            <w:r w:rsidRPr="00D52E27">
              <w:rPr>
                <w:rFonts w:ascii="Times New Roman" w:hAnsi="Times New Roman" w:cs="Times New Roman"/>
                <w:spacing w:val="-4"/>
              </w:rPr>
              <w:t>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D52E27">
              <w:rPr>
                <w:rFonts w:ascii="Times New Roman" w:hAnsi="Times New Roman" w:cs="Times New Roman"/>
                <w:spacing w:val="-4"/>
              </w:rPr>
              <w:t>е</w:t>
            </w:r>
            <w:r w:rsidRPr="00D52E27">
              <w:rPr>
                <w:rFonts w:ascii="Times New Roman" w:hAnsi="Times New Roman" w:cs="Times New Roman"/>
                <w:spacing w:val="-4"/>
              </w:rPr>
              <w:lastRenderedPageBreak/>
              <w:t>рации, а также имущества государственных унитарных предприятий субъектов Российской Федерации, в том числе казенных), в части ре</w:t>
            </w:r>
            <w:r w:rsidRPr="00D52E27">
              <w:rPr>
                <w:rFonts w:ascii="Times New Roman" w:hAnsi="Times New Roman" w:cs="Times New Roman"/>
                <w:spacing w:val="-4"/>
              </w:rPr>
              <w:t>а</w:t>
            </w:r>
            <w:r w:rsidRPr="00D52E27">
              <w:rPr>
                <w:rFonts w:ascii="Times New Roman" w:hAnsi="Times New Roman" w:cs="Times New Roman"/>
                <w:spacing w:val="-4"/>
              </w:rPr>
              <w:t>лизации материальных запасов по указанному имуществу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1 14 02090 09 0000 410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1 14 02090 09 0000 440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</w:t>
            </w:r>
            <w:r w:rsidRPr="00B778C3">
              <w:rPr>
                <w:rFonts w:ascii="Times New Roman" w:hAnsi="Times New Roman" w:cs="Times New Roman"/>
              </w:rPr>
              <w:t>н</w:t>
            </w:r>
            <w:r w:rsidRPr="00B778C3">
              <w:rPr>
                <w:rFonts w:ascii="Times New Roman" w:hAnsi="Times New Roman" w:cs="Times New Roman"/>
              </w:rPr>
              <w:t>ному имуществу)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продажи нематериальных активов, находящихся в со</w:t>
            </w:r>
            <w:r w:rsidRPr="00B778C3">
              <w:rPr>
                <w:rFonts w:ascii="Times New Roman" w:hAnsi="Times New Roman" w:cs="Times New Roman"/>
              </w:rPr>
              <w:t>б</w:t>
            </w:r>
            <w:r w:rsidRPr="00B778C3">
              <w:rPr>
                <w:rFonts w:ascii="Times New Roman" w:hAnsi="Times New Roman" w:cs="Times New Roman"/>
              </w:rPr>
              <w:t>ственности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</w:t>
            </w:r>
            <w:r w:rsidRPr="00B778C3">
              <w:rPr>
                <w:rFonts w:ascii="Times New Roman" w:hAnsi="Times New Roman" w:cs="Times New Roman"/>
              </w:rPr>
              <w:t>н</w:t>
            </w:r>
            <w:r w:rsidRPr="00B778C3">
              <w:rPr>
                <w:rFonts w:ascii="Times New Roman" w:hAnsi="Times New Roman" w:cs="Times New Roman"/>
              </w:rPr>
              <w:t>ности субъектов Российской Федерации (за исключением земел</w:t>
            </w:r>
            <w:r w:rsidRPr="00B778C3">
              <w:rPr>
                <w:rFonts w:ascii="Times New Roman" w:hAnsi="Times New Roman" w:cs="Times New Roman"/>
              </w:rPr>
              <w:t>ь</w:t>
            </w:r>
            <w:r w:rsidRPr="00B778C3">
              <w:rPr>
                <w:rFonts w:ascii="Times New Roman" w:hAnsi="Times New Roman" w:cs="Times New Roman"/>
              </w:rPr>
              <w:t>ных участков бюджетных и автономных учреждений субъектов Российской Федерации)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1 15 00000 00 0000 000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Административные платежи и сборы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1 16 00000 00 0000 000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1 16 01156 01 0000 140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78C3">
              <w:rPr>
                <w:rFonts w:ascii="Times New Roman" w:hAnsi="Times New Roman" w:cs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</w:t>
            </w:r>
            <w:r w:rsidRPr="00B778C3">
              <w:rPr>
                <w:rFonts w:ascii="Times New Roman" w:hAnsi="Times New Roman" w:cs="Times New Roman"/>
              </w:rPr>
              <w:t>и</w:t>
            </w:r>
            <w:r w:rsidRPr="00B778C3">
              <w:rPr>
                <w:rFonts w:ascii="Times New Roman" w:hAnsi="Times New Roman" w:cs="Times New Roman"/>
              </w:rPr>
              <w:t xml:space="preserve">бо несвоевременным возвратом бюджетного кредита, </w:t>
            </w:r>
            <w:proofErr w:type="spellStart"/>
            <w:r w:rsidRPr="00D52E27">
              <w:rPr>
                <w:rFonts w:ascii="Times New Roman" w:hAnsi="Times New Roman" w:cs="Times New Roman"/>
                <w:spacing w:val="-4"/>
              </w:rPr>
              <w:t>неперечисл</w:t>
            </w:r>
            <w:r w:rsidRPr="00D52E27">
              <w:rPr>
                <w:rFonts w:ascii="Times New Roman" w:hAnsi="Times New Roman" w:cs="Times New Roman"/>
                <w:spacing w:val="-4"/>
              </w:rPr>
              <w:t>е</w:t>
            </w:r>
            <w:r w:rsidRPr="00D52E27">
              <w:rPr>
                <w:rFonts w:ascii="Times New Roman" w:hAnsi="Times New Roman" w:cs="Times New Roman"/>
                <w:spacing w:val="-4"/>
              </w:rPr>
              <w:t>нием</w:t>
            </w:r>
            <w:proofErr w:type="spellEnd"/>
            <w:r w:rsidRPr="00D52E27">
              <w:rPr>
                <w:rFonts w:ascii="Times New Roman" w:hAnsi="Times New Roman" w:cs="Times New Roman"/>
                <w:spacing w:val="-4"/>
              </w:rPr>
              <w:t xml:space="preserve"> либо несвоевременным перечислением платы за пользование </w:t>
            </w:r>
            <w:r w:rsidRPr="00D52E27">
              <w:rPr>
                <w:rFonts w:ascii="Times New Roman" w:hAnsi="Times New Roman" w:cs="Times New Roman"/>
                <w:spacing w:val="-4"/>
              </w:rPr>
              <w:lastRenderedPageBreak/>
              <w:t>бюджетным кредитом, нарушением условий предоставления бюдже</w:t>
            </w:r>
            <w:r w:rsidRPr="00D52E27">
              <w:rPr>
                <w:rFonts w:ascii="Times New Roman" w:hAnsi="Times New Roman" w:cs="Times New Roman"/>
                <w:spacing w:val="-4"/>
              </w:rPr>
              <w:t>т</w:t>
            </w:r>
            <w:r w:rsidRPr="00D52E27">
              <w:rPr>
                <w:rFonts w:ascii="Times New Roman" w:hAnsi="Times New Roman" w:cs="Times New Roman"/>
                <w:spacing w:val="-4"/>
              </w:rPr>
              <w:t>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</w:t>
            </w:r>
            <w:r w:rsidRPr="00D52E27">
              <w:rPr>
                <w:rFonts w:ascii="Times New Roman" w:hAnsi="Times New Roman" w:cs="Times New Roman"/>
                <w:spacing w:val="-4"/>
              </w:rPr>
              <w:t>и</w:t>
            </w:r>
            <w:r w:rsidRPr="00D52E27">
              <w:rPr>
                <w:rFonts w:ascii="Times New Roman" w:hAnsi="Times New Roman" w:cs="Times New Roman"/>
                <w:spacing w:val="-4"/>
              </w:rPr>
              <w:t>цам</w:t>
            </w:r>
            <w:proofErr w:type="gramEnd"/>
            <w:r w:rsidRPr="00D52E27">
              <w:rPr>
                <w:rFonts w:ascii="Times New Roman" w:hAnsi="Times New Roman" w:cs="Times New Roman"/>
                <w:spacing w:val="-4"/>
              </w:rPr>
              <w:t>, индивидуальным предпринимателям и физическим лицам, по</w:t>
            </w:r>
            <w:r w:rsidRPr="00D52E27">
              <w:rPr>
                <w:rFonts w:ascii="Times New Roman" w:hAnsi="Times New Roman" w:cs="Times New Roman"/>
                <w:spacing w:val="-4"/>
              </w:rPr>
              <w:t>д</w:t>
            </w:r>
            <w:r w:rsidRPr="00D52E27">
              <w:rPr>
                <w:rFonts w:ascii="Times New Roman" w:hAnsi="Times New Roman" w:cs="Times New Roman"/>
                <w:spacing w:val="-4"/>
              </w:rPr>
              <w:t>лежащие зачислению в бюджет субъекта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1 16 07010 02 0000 140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565137">
              <w:rPr>
                <w:rFonts w:ascii="Times New Roman" w:hAnsi="Times New Roman" w:cs="Times New Roman"/>
                <w:spacing w:val="-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</w:t>
            </w:r>
            <w:r w:rsidRPr="00565137">
              <w:rPr>
                <w:rFonts w:ascii="Times New Roman" w:hAnsi="Times New Roman" w:cs="Times New Roman"/>
                <w:spacing w:val="-6"/>
              </w:rPr>
              <w:t>т</w:t>
            </w:r>
            <w:r w:rsidRPr="00565137">
              <w:rPr>
                <w:rFonts w:ascii="Times New Roman" w:hAnsi="Times New Roman" w:cs="Times New Roman"/>
                <w:spacing w:val="-6"/>
              </w:rPr>
              <w:t>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1 16 07010 09 0000 140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Штрафы, неустойки, пени, уплаченные в случае просрочки испо</w:t>
            </w:r>
            <w:r w:rsidRPr="00B778C3">
              <w:rPr>
                <w:rFonts w:ascii="Times New Roman" w:hAnsi="Times New Roman" w:cs="Times New Roman"/>
              </w:rPr>
              <w:t>л</w:t>
            </w:r>
            <w:r w:rsidRPr="00B778C3">
              <w:rPr>
                <w:rFonts w:ascii="Times New Roman" w:hAnsi="Times New Roman" w:cs="Times New Roman"/>
              </w:rPr>
              <w:t>нения поставщиком (подрядчиком, исполнителем) обязательств, предусмотренных государственным контрактом, заключенным те</w:t>
            </w:r>
            <w:r w:rsidRPr="00B778C3">
              <w:rPr>
                <w:rFonts w:ascii="Times New Roman" w:hAnsi="Times New Roman" w:cs="Times New Roman"/>
              </w:rPr>
              <w:t>р</w:t>
            </w:r>
            <w:r w:rsidRPr="00B778C3">
              <w:rPr>
                <w:rFonts w:ascii="Times New Roman" w:hAnsi="Times New Roman" w:cs="Times New Roman"/>
              </w:rPr>
              <w:t>риториальным фондом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1 16 10056 02 0000 140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78C3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B778C3">
              <w:rPr>
                <w:rFonts w:ascii="Times New Roman" w:hAnsi="Times New Roman" w:cs="Times New Roman"/>
              </w:rPr>
              <w:t>а</w:t>
            </w:r>
            <w:r w:rsidRPr="00B778C3">
              <w:rPr>
                <w:rFonts w:ascii="Times New Roman" w:hAnsi="Times New Roman" w:cs="Times New Roman"/>
              </w:rPr>
              <w:t>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</w:t>
            </w:r>
            <w:r w:rsidRPr="00B778C3">
              <w:rPr>
                <w:rFonts w:ascii="Times New Roman" w:hAnsi="Times New Roman" w:cs="Times New Roman"/>
              </w:rPr>
              <w:t>т</w:t>
            </w:r>
            <w:r w:rsidRPr="00B778C3">
              <w:rPr>
                <w:rFonts w:ascii="Times New Roman" w:hAnsi="Times New Roman" w:cs="Times New Roman"/>
              </w:rPr>
              <w:t>ной системе в сфере закупок товаров, работ, услуг для обеспечения государственных и муниципальных нужд (за исключением госуда</w:t>
            </w:r>
            <w:r w:rsidRPr="00B778C3">
              <w:rPr>
                <w:rFonts w:ascii="Times New Roman" w:hAnsi="Times New Roman" w:cs="Times New Roman"/>
              </w:rPr>
              <w:t>р</w:t>
            </w:r>
            <w:r w:rsidRPr="00B778C3">
              <w:rPr>
                <w:rFonts w:ascii="Times New Roman" w:hAnsi="Times New Roman" w:cs="Times New Roman"/>
              </w:rPr>
              <w:t>ственного контракта, финансируемого за</w:t>
            </w:r>
            <w:proofErr w:type="gramEnd"/>
            <w:r w:rsidRPr="00B778C3">
              <w:rPr>
                <w:rFonts w:ascii="Times New Roman" w:hAnsi="Times New Roman" w:cs="Times New Roman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1 16 10057 02 0000 140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78C3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B778C3">
              <w:rPr>
                <w:rFonts w:ascii="Times New Roman" w:hAnsi="Times New Roman" w:cs="Times New Roman"/>
              </w:rPr>
              <w:t>а</w:t>
            </w:r>
            <w:r w:rsidRPr="00B778C3">
              <w:rPr>
                <w:rFonts w:ascii="Times New Roman" w:hAnsi="Times New Roman" w:cs="Times New Roman"/>
              </w:rPr>
              <w:t>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B778C3">
              <w:rPr>
                <w:rFonts w:ascii="Times New Roman" w:hAnsi="Times New Roman" w:cs="Times New Roman"/>
              </w:rPr>
              <w:t xml:space="preserve"> и муниципальных нужд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1 16 10058 09 0000 140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78C3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территориальным фондом обязательного медици</w:t>
            </w:r>
            <w:r w:rsidRPr="00B778C3">
              <w:rPr>
                <w:rFonts w:ascii="Times New Roman" w:hAnsi="Times New Roman" w:cs="Times New Roman"/>
              </w:rPr>
              <w:t>н</w:t>
            </w:r>
            <w:r w:rsidRPr="00B778C3">
              <w:rPr>
                <w:rFonts w:ascii="Times New Roman" w:hAnsi="Times New Roman" w:cs="Times New Roman"/>
              </w:rPr>
              <w:t>ского страхования государственного контракта, а также иные д</w:t>
            </w:r>
            <w:r w:rsidRPr="00B778C3">
              <w:rPr>
                <w:rFonts w:ascii="Times New Roman" w:hAnsi="Times New Roman" w:cs="Times New Roman"/>
              </w:rPr>
              <w:t>е</w:t>
            </w:r>
            <w:r w:rsidRPr="00B778C3">
              <w:rPr>
                <w:rFonts w:ascii="Times New Roman" w:hAnsi="Times New Roman" w:cs="Times New Roman"/>
              </w:rPr>
              <w:t>нежные средства, подлежащие зачислению в бюджет территор</w:t>
            </w:r>
            <w:r w:rsidRPr="00B778C3">
              <w:rPr>
                <w:rFonts w:ascii="Times New Roman" w:hAnsi="Times New Roman" w:cs="Times New Roman"/>
              </w:rPr>
              <w:t>и</w:t>
            </w:r>
            <w:r w:rsidRPr="00B778C3">
              <w:rPr>
                <w:rFonts w:ascii="Times New Roman" w:hAnsi="Times New Roman" w:cs="Times New Roman"/>
              </w:rPr>
              <w:t>ального фонда обязательного медицинского страхования за нар</w:t>
            </w:r>
            <w:r w:rsidRPr="00B778C3">
              <w:rPr>
                <w:rFonts w:ascii="Times New Roman" w:hAnsi="Times New Roman" w:cs="Times New Roman"/>
              </w:rPr>
              <w:t>у</w:t>
            </w:r>
            <w:r w:rsidRPr="00B778C3">
              <w:rPr>
                <w:rFonts w:ascii="Times New Roman" w:hAnsi="Times New Roman" w:cs="Times New Roman"/>
              </w:rPr>
              <w:t>шение законодательства Российской Федерации о контрактной с</w:t>
            </w:r>
            <w:r w:rsidRPr="00B778C3">
              <w:rPr>
                <w:rFonts w:ascii="Times New Roman" w:hAnsi="Times New Roman" w:cs="Times New Roman"/>
              </w:rPr>
              <w:t>и</w:t>
            </w:r>
            <w:r w:rsidRPr="00B778C3">
              <w:rPr>
                <w:rFonts w:ascii="Times New Roman" w:hAnsi="Times New Roman" w:cs="Times New Roman"/>
              </w:rPr>
              <w:t>стеме в сфере закупок товаров, работ, услуг для обеспечения гос</w:t>
            </w:r>
            <w:r w:rsidRPr="00B778C3">
              <w:rPr>
                <w:rFonts w:ascii="Times New Roman" w:hAnsi="Times New Roman" w:cs="Times New Roman"/>
              </w:rPr>
              <w:t>у</w:t>
            </w:r>
            <w:r w:rsidRPr="00B778C3">
              <w:rPr>
                <w:rFonts w:ascii="Times New Roman" w:hAnsi="Times New Roman" w:cs="Times New Roman"/>
              </w:rPr>
              <w:t>дарственных и муниципальных нужд</w:t>
            </w:r>
            <w:proofErr w:type="gramEnd"/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1 17 00000 00 0000 000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Прочие неналоговые доходы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Невыясненные поступления, зачисляемые в бюджеты территор</w:t>
            </w:r>
            <w:r w:rsidRPr="00B778C3">
              <w:rPr>
                <w:rFonts w:ascii="Times New Roman" w:hAnsi="Times New Roman" w:cs="Times New Roman"/>
              </w:rPr>
              <w:t>и</w:t>
            </w:r>
            <w:r w:rsidRPr="00B778C3">
              <w:rPr>
                <w:rFonts w:ascii="Times New Roman" w:hAnsi="Times New Roman" w:cs="Times New Roman"/>
              </w:rPr>
              <w:t>альных фондов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неналоговые доходы бюджетов субъектов Российской Ф</w:t>
            </w:r>
            <w:r w:rsidRPr="00B778C3">
              <w:rPr>
                <w:rFonts w:ascii="Times New Roman" w:hAnsi="Times New Roman" w:cs="Times New Roman"/>
              </w:rPr>
              <w:t>е</w:t>
            </w:r>
            <w:r w:rsidRPr="00B778C3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неналоговые поступления в территориальные фонды обяз</w:t>
            </w:r>
            <w:r w:rsidRPr="00B778C3">
              <w:rPr>
                <w:rFonts w:ascii="Times New Roman" w:hAnsi="Times New Roman" w:cs="Times New Roman"/>
              </w:rPr>
              <w:t>а</w:t>
            </w:r>
            <w:r w:rsidRPr="00B778C3">
              <w:rPr>
                <w:rFonts w:ascii="Times New Roman" w:hAnsi="Times New Roman" w:cs="Times New Roman"/>
              </w:rPr>
              <w:t>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2 18 00000 00 0000 000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</w:t>
            </w:r>
            <w:r w:rsidRPr="00B778C3">
              <w:rPr>
                <w:rFonts w:ascii="Times New Roman" w:hAnsi="Times New Roman" w:cs="Times New Roman"/>
                <w:b/>
                <w:bCs/>
              </w:rPr>
              <w:t>т</w:t>
            </w:r>
            <w:r w:rsidRPr="00B778C3">
              <w:rPr>
                <w:rFonts w:ascii="Times New Roman" w:hAnsi="Times New Roman" w:cs="Times New Roman"/>
                <w:b/>
                <w:bCs/>
              </w:rPr>
              <w:t>ных трансфертов, имеющих целевое назначение, прошлых лет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2 18 02030 02 0000 150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rPr>
          <w:cantSplit/>
        </w:trPr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2 18 60010 02 0000 150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B778C3">
              <w:rPr>
                <w:rFonts w:ascii="Times New Roman" w:hAnsi="Times New Roman" w:cs="Times New Roman"/>
              </w:rPr>
              <w:t>д</w:t>
            </w:r>
            <w:r w:rsidRPr="00B778C3">
              <w:rPr>
                <w:rFonts w:ascii="Times New Roman" w:hAnsi="Times New Roman" w:cs="Times New Roman"/>
              </w:rPr>
              <w:t>жетов муниципальных образований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2 18 71030 02 0000 150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B778C3">
              <w:rPr>
                <w:rFonts w:ascii="Times New Roman" w:hAnsi="Times New Roman" w:cs="Times New Roman"/>
              </w:rPr>
              <w:t>д</w:t>
            </w:r>
            <w:r w:rsidRPr="00B778C3">
              <w:rPr>
                <w:rFonts w:ascii="Times New Roman" w:hAnsi="Times New Roman" w:cs="Times New Roman"/>
              </w:rPr>
              <w:t>жетов государственных внебюджетных фондов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D52E27" w:rsidRDefault="00D52E27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2 18 73000 09 0000 150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бюджетов территориальных фондов обязательного мед</w:t>
            </w:r>
            <w:r w:rsidRPr="00B778C3">
              <w:rPr>
                <w:rFonts w:ascii="Times New Roman" w:hAnsi="Times New Roman" w:cs="Times New Roman"/>
              </w:rPr>
              <w:t>и</w:t>
            </w:r>
            <w:r w:rsidRPr="00B778C3">
              <w:rPr>
                <w:rFonts w:ascii="Times New Roman" w:hAnsi="Times New Roman" w:cs="Times New Roman"/>
              </w:rPr>
              <w:t>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120C4E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9F7A08" w:rsidRPr="00D52E27" w:rsidRDefault="009F7A08" w:rsidP="00D52E27">
      <w:pPr>
        <w:rPr>
          <w:rFonts w:ascii="Times New Roman" w:hAnsi="Times New Roman" w:cs="Times New Roman"/>
          <w:sz w:val="4"/>
          <w:szCs w:val="4"/>
        </w:rPr>
      </w:pPr>
    </w:p>
    <w:sectPr w:rsidR="009F7A08" w:rsidRPr="00D52E27" w:rsidSect="00120C4E">
      <w:headerReference w:type="default" r:id="rId8"/>
      <w:headerReference w:type="first" r:id="rId9"/>
      <w:pgSz w:w="16837" w:h="11905" w:orient="landscape"/>
      <w:pgMar w:top="1134" w:right="851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E25" w:rsidRDefault="00F97E25" w:rsidP="008E6473">
      <w:r>
        <w:separator/>
      </w:r>
    </w:p>
  </w:endnote>
  <w:endnote w:type="continuationSeparator" w:id="0">
    <w:p w:rsidR="00F97E25" w:rsidRDefault="00F97E25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E25" w:rsidRDefault="00F97E25" w:rsidP="008E6473">
      <w:r>
        <w:separator/>
      </w:r>
    </w:p>
  </w:footnote>
  <w:footnote w:type="continuationSeparator" w:id="0">
    <w:p w:rsidR="00F97E25" w:rsidRDefault="00F97E25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8C3" w:rsidRDefault="00B778C3" w:rsidP="008A3D88">
    <w:pPr>
      <w:pStyle w:val="afffe"/>
      <w:jc w:val="center"/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103A4C">
      <w:rPr>
        <w:rFonts w:ascii="Times New Roman" w:hAnsi="Times New Roman" w:cs="Times New Roman"/>
        <w:noProof/>
      </w:rPr>
      <w:t>8</w:t>
    </w:r>
    <w:r w:rsidRPr="002A4385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8C3" w:rsidRDefault="00B778C3">
    <w:pPr>
      <w:pStyle w:val="afff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22A08"/>
    <w:rsid w:val="00024B05"/>
    <w:rsid w:val="000376A3"/>
    <w:rsid w:val="000400AA"/>
    <w:rsid w:val="000501EC"/>
    <w:rsid w:val="00054175"/>
    <w:rsid w:val="000574EF"/>
    <w:rsid w:val="00061432"/>
    <w:rsid w:val="00067CE7"/>
    <w:rsid w:val="00075D4D"/>
    <w:rsid w:val="00077A65"/>
    <w:rsid w:val="00080014"/>
    <w:rsid w:val="00084E44"/>
    <w:rsid w:val="000878D5"/>
    <w:rsid w:val="000A4E8A"/>
    <w:rsid w:val="000A7685"/>
    <w:rsid w:val="000B1881"/>
    <w:rsid w:val="000B23F5"/>
    <w:rsid w:val="000B2570"/>
    <w:rsid w:val="000B782D"/>
    <w:rsid w:val="000D1061"/>
    <w:rsid w:val="000D79C5"/>
    <w:rsid w:val="000D7C96"/>
    <w:rsid w:val="000E3E5E"/>
    <w:rsid w:val="00103A4C"/>
    <w:rsid w:val="00104126"/>
    <w:rsid w:val="0011728D"/>
    <w:rsid w:val="00120C4E"/>
    <w:rsid w:val="00126CFF"/>
    <w:rsid w:val="0013071A"/>
    <w:rsid w:val="00137DBC"/>
    <w:rsid w:val="001455B6"/>
    <w:rsid w:val="001472E5"/>
    <w:rsid w:val="00150825"/>
    <w:rsid w:val="00151708"/>
    <w:rsid w:val="00157341"/>
    <w:rsid w:val="001629CD"/>
    <w:rsid w:val="00182A0D"/>
    <w:rsid w:val="001843EA"/>
    <w:rsid w:val="00186485"/>
    <w:rsid w:val="00187C40"/>
    <w:rsid w:val="001913F0"/>
    <w:rsid w:val="00196C07"/>
    <w:rsid w:val="001A6032"/>
    <w:rsid w:val="001B41C4"/>
    <w:rsid w:val="001C089C"/>
    <w:rsid w:val="001C1115"/>
    <w:rsid w:val="001C217C"/>
    <w:rsid w:val="001C38E5"/>
    <w:rsid w:val="001C578C"/>
    <w:rsid w:val="001D207D"/>
    <w:rsid w:val="001D2602"/>
    <w:rsid w:val="001E03EA"/>
    <w:rsid w:val="001E39DA"/>
    <w:rsid w:val="001E4B0C"/>
    <w:rsid w:val="001E57B2"/>
    <w:rsid w:val="001E6798"/>
    <w:rsid w:val="001F209D"/>
    <w:rsid w:val="00201E10"/>
    <w:rsid w:val="00202A1F"/>
    <w:rsid w:val="00210317"/>
    <w:rsid w:val="002132B6"/>
    <w:rsid w:val="00215A37"/>
    <w:rsid w:val="002247D7"/>
    <w:rsid w:val="00224C20"/>
    <w:rsid w:val="00232AD7"/>
    <w:rsid w:val="00241EC9"/>
    <w:rsid w:val="00243A32"/>
    <w:rsid w:val="00251008"/>
    <w:rsid w:val="002521A5"/>
    <w:rsid w:val="0025745C"/>
    <w:rsid w:val="00265155"/>
    <w:rsid w:val="0028068F"/>
    <w:rsid w:val="0029442A"/>
    <w:rsid w:val="00294E98"/>
    <w:rsid w:val="002A4385"/>
    <w:rsid w:val="002A5B4A"/>
    <w:rsid w:val="002A78AE"/>
    <w:rsid w:val="002B3262"/>
    <w:rsid w:val="002B4087"/>
    <w:rsid w:val="002C63F9"/>
    <w:rsid w:val="002D0172"/>
    <w:rsid w:val="002D407B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2DBC"/>
    <w:rsid w:val="003353CA"/>
    <w:rsid w:val="00336088"/>
    <w:rsid w:val="003455F7"/>
    <w:rsid w:val="00345BE6"/>
    <w:rsid w:val="00365425"/>
    <w:rsid w:val="00367083"/>
    <w:rsid w:val="0036764D"/>
    <w:rsid w:val="00367D03"/>
    <w:rsid w:val="00370ACC"/>
    <w:rsid w:val="00375DB1"/>
    <w:rsid w:val="003813E7"/>
    <w:rsid w:val="003829D8"/>
    <w:rsid w:val="00383E25"/>
    <w:rsid w:val="00384326"/>
    <w:rsid w:val="003845D5"/>
    <w:rsid w:val="00392AC2"/>
    <w:rsid w:val="003B2BAE"/>
    <w:rsid w:val="003B4EAB"/>
    <w:rsid w:val="003D1F73"/>
    <w:rsid w:val="003D4715"/>
    <w:rsid w:val="003D6C64"/>
    <w:rsid w:val="003E1AEA"/>
    <w:rsid w:val="003E2C13"/>
    <w:rsid w:val="003E58C8"/>
    <w:rsid w:val="003F09C5"/>
    <w:rsid w:val="003F0F03"/>
    <w:rsid w:val="003F2FD3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2F17"/>
    <w:rsid w:val="004839AC"/>
    <w:rsid w:val="00492429"/>
    <w:rsid w:val="00496FC9"/>
    <w:rsid w:val="00497BD8"/>
    <w:rsid w:val="004A00F8"/>
    <w:rsid w:val="004A0873"/>
    <w:rsid w:val="004A3051"/>
    <w:rsid w:val="004A30E5"/>
    <w:rsid w:val="004A4124"/>
    <w:rsid w:val="004A47AA"/>
    <w:rsid w:val="004A726C"/>
    <w:rsid w:val="004A748F"/>
    <w:rsid w:val="004C0CD4"/>
    <w:rsid w:val="004C369A"/>
    <w:rsid w:val="004D7C5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45B2E"/>
    <w:rsid w:val="0055277F"/>
    <w:rsid w:val="0055635F"/>
    <w:rsid w:val="00563187"/>
    <w:rsid w:val="00563979"/>
    <w:rsid w:val="00565137"/>
    <w:rsid w:val="00567F49"/>
    <w:rsid w:val="00570A57"/>
    <w:rsid w:val="005726CD"/>
    <w:rsid w:val="0057400F"/>
    <w:rsid w:val="00574193"/>
    <w:rsid w:val="00576755"/>
    <w:rsid w:val="00580475"/>
    <w:rsid w:val="00587B3B"/>
    <w:rsid w:val="005920A5"/>
    <w:rsid w:val="00593541"/>
    <w:rsid w:val="005A0810"/>
    <w:rsid w:val="005B21EA"/>
    <w:rsid w:val="005B6FF0"/>
    <w:rsid w:val="005D2257"/>
    <w:rsid w:val="005D3F59"/>
    <w:rsid w:val="005D4113"/>
    <w:rsid w:val="005D5457"/>
    <w:rsid w:val="005E40B9"/>
    <w:rsid w:val="005F1F3F"/>
    <w:rsid w:val="005F7023"/>
    <w:rsid w:val="00604DFE"/>
    <w:rsid w:val="006063A4"/>
    <w:rsid w:val="00613531"/>
    <w:rsid w:val="00630B9A"/>
    <w:rsid w:val="00631B19"/>
    <w:rsid w:val="00633ED2"/>
    <w:rsid w:val="006353F0"/>
    <w:rsid w:val="00637EBE"/>
    <w:rsid w:val="006414BC"/>
    <w:rsid w:val="0064375E"/>
    <w:rsid w:val="00644755"/>
    <w:rsid w:val="006500FD"/>
    <w:rsid w:val="0066298A"/>
    <w:rsid w:val="0066756D"/>
    <w:rsid w:val="006739B3"/>
    <w:rsid w:val="006923D3"/>
    <w:rsid w:val="00692602"/>
    <w:rsid w:val="00693F96"/>
    <w:rsid w:val="00694C62"/>
    <w:rsid w:val="00695751"/>
    <w:rsid w:val="00695D77"/>
    <w:rsid w:val="00697EE6"/>
    <w:rsid w:val="006B2087"/>
    <w:rsid w:val="006B7DAC"/>
    <w:rsid w:val="006C12CE"/>
    <w:rsid w:val="006C5D1B"/>
    <w:rsid w:val="006D084A"/>
    <w:rsid w:val="006D66DF"/>
    <w:rsid w:val="006E3A25"/>
    <w:rsid w:val="006F1061"/>
    <w:rsid w:val="006F232E"/>
    <w:rsid w:val="006F3C0A"/>
    <w:rsid w:val="00700C07"/>
    <w:rsid w:val="00704442"/>
    <w:rsid w:val="00707EA7"/>
    <w:rsid w:val="0071559C"/>
    <w:rsid w:val="00716BCC"/>
    <w:rsid w:val="00716DF1"/>
    <w:rsid w:val="0072255C"/>
    <w:rsid w:val="0072594A"/>
    <w:rsid w:val="00733C16"/>
    <w:rsid w:val="0074006C"/>
    <w:rsid w:val="00751DFE"/>
    <w:rsid w:val="007556A3"/>
    <w:rsid w:val="00761339"/>
    <w:rsid w:val="00762B13"/>
    <w:rsid w:val="00764828"/>
    <w:rsid w:val="007738BE"/>
    <w:rsid w:val="00787ACB"/>
    <w:rsid w:val="007A0DA6"/>
    <w:rsid w:val="007A1893"/>
    <w:rsid w:val="007A264B"/>
    <w:rsid w:val="007A29BB"/>
    <w:rsid w:val="007A4A68"/>
    <w:rsid w:val="007B761B"/>
    <w:rsid w:val="007C4DDC"/>
    <w:rsid w:val="007C7945"/>
    <w:rsid w:val="007D4A40"/>
    <w:rsid w:val="007D5DDD"/>
    <w:rsid w:val="007D7572"/>
    <w:rsid w:val="007F0C94"/>
    <w:rsid w:val="007F3F1A"/>
    <w:rsid w:val="007F4A87"/>
    <w:rsid w:val="00800457"/>
    <w:rsid w:val="00800F2F"/>
    <w:rsid w:val="008042AF"/>
    <w:rsid w:val="0080562A"/>
    <w:rsid w:val="00811B05"/>
    <w:rsid w:val="00815846"/>
    <w:rsid w:val="00817353"/>
    <w:rsid w:val="00830959"/>
    <w:rsid w:val="00830CA6"/>
    <w:rsid w:val="00843932"/>
    <w:rsid w:val="008459F7"/>
    <w:rsid w:val="008503EE"/>
    <w:rsid w:val="0085472D"/>
    <w:rsid w:val="00860682"/>
    <w:rsid w:val="00873ECA"/>
    <w:rsid w:val="00877137"/>
    <w:rsid w:val="00891045"/>
    <w:rsid w:val="00893318"/>
    <w:rsid w:val="00895283"/>
    <w:rsid w:val="008956E8"/>
    <w:rsid w:val="0089646E"/>
    <w:rsid w:val="008A3D88"/>
    <w:rsid w:val="008A4503"/>
    <w:rsid w:val="008C4978"/>
    <w:rsid w:val="008D0DEC"/>
    <w:rsid w:val="008E19D7"/>
    <w:rsid w:val="008E590A"/>
    <w:rsid w:val="008E5AB8"/>
    <w:rsid w:val="008E60B2"/>
    <w:rsid w:val="008E6473"/>
    <w:rsid w:val="008E7213"/>
    <w:rsid w:val="008F0B82"/>
    <w:rsid w:val="0090157F"/>
    <w:rsid w:val="0090336F"/>
    <w:rsid w:val="00907BF0"/>
    <w:rsid w:val="009112FE"/>
    <w:rsid w:val="00912B62"/>
    <w:rsid w:val="00916D9C"/>
    <w:rsid w:val="009226E4"/>
    <w:rsid w:val="0092527C"/>
    <w:rsid w:val="00931787"/>
    <w:rsid w:val="009344D1"/>
    <w:rsid w:val="009352A6"/>
    <w:rsid w:val="009551F4"/>
    <w:rsid w:val="00962B0A"/>
    <w:rsid w:val="00966904"/>
    <w:rsid w:val="0096706F"/>
    <w:rsid w:val="009675AE"/>
    <w:rsid w:val="00972280"/>
    <w:rsid w:val="00972BFF"/>
    <w:rsid w:val="00975E84"/>
    <w:rsid w:val="00982CDE"/>
    <w:rsid w:val="00983D34"/>
    <w:rsid w:val="00984084"/>
    <w:rsid w:val="009871A9"/>
    <w:rsid w:val="0099655D"/>
    <w:rsid w:val="009975D0"/>
    <w:rsid w:val="009A2C8A"/>
    <w:rsid w:val="009A6AF8"/>
    <w:rsid w:val="009B0B94"/>
    <w:rsid w:val="009B1A28"/>
    <w:rsid w:val="009B4BE8"/>
    <w:rsid w:val="009B67B0"/>
    <w:rsid w:val="009B77B6"/>
    <w:rsid w:val="009C0022"/>
    <w:rsid w:val="009D11C8"/>
    <w:rsid w:val="009D4BC1"/>
    <w:rsid w:val="009F0F44"/>
    <w:rsid w:val="009F7A08"/>
    <w:rsid w:val="00A01DE0"/>
    <w:rsid w:val="00A07C27"/>
    <w:rsid w:val="00A10CE2"/>
    <w:rsid w:val="00A12928"/>
    <w:rsid w:val="00A12A95"/>
    <w:rsid w:val="00A1342D"/>
    <w:rsid w:val="00A1489B"/>
    <w:rsid w:val="00A1744A"/>
    <w:rsid w:val="00A1756F"/>
    <w:rsid w:val="00A26EDD"/>
    <w:rsid w:val="00A35BA3"/>
    <w:rsid w:val="00A569F4"/>
    <w:rsid w:val="00A617FA"/>
    <w:rsid w:val="00A80181"/>
    <w:rsid w:val="00A81191"/>
    <w:rsid w:val="00A821CA"/>
    <w:rsid w:val="00A9029E"/>
    <w:rsid w:val="00A91AAB"/>
    <w:rsid w:val="00A94E9C"/>
    <w:rsid w:val="00AA3297"/>
    <w:rsid w:val="00AA4231"/>
    <w:rsid w:val="00AB0BC5"/>
    <w:rsid w:val="00AB0FA8"/>
    <w:rsid w:val="00AB42BC"/>
    <w:rsid w:val="00AB7BD2"/>
    <w:rsid w:val="00AC236C"/>
    <w:rsid w:val="00AD4301"/>
    <w:rsid w:val="00AD482E"/>
    <w:rsid w:val="00AF156E"/>
    <w:rsid w:val="00AF1A3A"/>
    <w:rsid w:val="00AF464C"/>
    <w:rsid w:val="00B002CD"/>
    <w:rsid w:val="00B107E8"/>
    <w:rsid w:val="00B14B2D"/>
    <w:rsid w:val="00B3198C"/>
    <w:rsid w:val="00B3390D"/>
    <w:rsid w:val="00B37FFC"/>
    <w:rsid w:val="00B447C4"/>
    <w:rsid w:val="00B45C21"/>
    <w:rsid w:val="00B51620"/>
    <w:rsid w:val="00B562F8"/>
    <w:rsid w:val="00B56E2F"/>
    <w:rsid w:val="00B60F94"/>
    <w:rsid w:val="00B61C17"/>
    <w:rsid w:val="00B778C3"/>
    <w:rsid w:val="00B858E8"/>
    <w:rsid w:val="00B911CC"/>
    <w:rsid w:val="00B94E2E"/>
    <w:rsid w:val="00B97DDB"/>
    <w:rsid w:val="00BB4FAC"/>
    <w:rsid w:val="00BC270E"/>
    <w:rsid w:val="00BC624A"/>
    <w:rsid w:val="00BC76F1"/>
    <w:rsid w:val="00BD0078"/>
    <w:rsid w:val="00BD0846"/>
    <w:rsid w:val="00BD2250"/>
    <w:rsid w:val="00BD3328"/>
    <w:rsid w:val="00BE1691"/>
    <w:rsid w:val="00C0154B"/>
    <w:rsid w:val="00C030E8"/>
    <w:rsid w:val="00C036D7"/>
    <w:rsid w:val="00C06FED"/>
    <w:rsid w:val="00C25986"/>
    <w:rsid w:val="00C25B94"/>
    <w:rsid w:val="00C2631C"/>
    <w:rsid w:val="00C31E70"/>
    <w:rsid w:val="00C32AB6"/>
    <w:rsid w:val="00C32D18"/>
    <w:rsid w:val="00C36A3E"/>
    <w:rsid w:val="00C376CB"/>
    <w:rsid w:val="00C458E9"/>
    <w:rsid w:val="00C46255"/>
    <w:rsid w:val="00C53EA8"/>
    <w:rsid w:val="00C57215"/>
    <w:rsid w:val="00C57743"/>
    <w:rsid w:val="00C632E6"/>
    <w:rsid w:val="00C72B84"/>
    <w:rsid w:val="00C7553C"/>
    <w:rsid w:val="00C82B2F"/>
    <w:rsid w:val="00C8307B"/>
    <w:rsid w:val="00C91D8C"/>
    <w:rsid w:val="00CA13A7"/>
    <w:rsid w:val="00CA44F3"/>
    <w:rsid w:val="00CA5B1E"/>
    <w:rsid w:val="00CB76C5"/>
    <w:rsid w:val="00CB7823"/>
    <w:rsid w:val="00CC05BE"/>
    <w:rsid w:val="00CC4FA3"/>
    <w:rsid w:val="00CC53CB"/>
    <w:rsid w:val="00CC76AC"/>
    <w:rsid w:val="00CC7DE8"/>
    <w:rsid w:val="00CD50E0"/>
    <w:rsid w:val="00CD6260"/>
    <w:rsid w:val="00CE5312"/>
    <w:rsid w:val="00CE7C6E"/>
    <w:rsid w:val="00CF3A8D"/>
    <w:rsid w:val="00D05FC0"/>
    <w:rsid w:val="00D10832"/>
    <w:rsid w:val="00D16182"/>
    <w:rsid w:val="00D27220"/>
    <w:rsid w:val="00D31470"/>
    <w:rsid w:val="00D337B8"/>
    <w:rsid w:val="00D36976"/>
    <w:rsid w:val="00D3707C"/>
    <w:rsid w:val="00D37D31"/>
    <w:rsid w:val="00D45E7E"/>
    <w:rsid w:val="00D51D29"/>
    <w:rsid w:val="00D52E27"/>
    <w:rsid w:val="00D5498F"/>
    <w:rsid w:val="00D55BFD"/>
    <w:rsid w:val="00D63537"/>
    <w:rsid w:val="00D71743"/>
    <w:rsid w:val="00D82707"/>
    <w:rsid w:val="00D90110"/>
    <w:rsid w:val="00D97742"/>
    <w:rsid w:val="00DA51B5"/>
    <w:rsid w:val="00DB65FB"/>
    <w:rsid w:val="00DB67F7"/>
    <w:rsid w:val="00DC0319"/>
    <w:rsid w:val="00DD4622"/>
    <w:rsid w:val="00DF22E9"/>
    <w:rsid w:val="00E0535D"/>
    <w:rsid w:val="00E07C6C"/>
    <w:rsid w:val="00E2073B"/>
    <w:rsid w:val="00E236A0"/>
    <w:rsid w:val="00E25B54"/>
    <w:rsid w:val="00E326AD"/>
    <w:rsid w:val="00E33B51"/>
    <w:rsid w:val="00E50DC2"/>
    <w:rsid w:val="00E537B3"/>
    <w:rsid w:val="00E60577"/>
    <w:rsid w:val="00E6093E"/>
    <w:rsid w:val="00E66D26"/>
    <w:rsid w:val="00E67553"/>
    <w:rsid w:val="00E730BD"/>
    <w:rsid w:val="00E76431"/>
    <w:rsid w:val="00E80958"/>
    <w:rsid w:val="00E8138A"/>
    <w:rsid w:val="00E81A3A"/>
    <w:rsid w:val="00E8382C"/>
    <w:rsid w:val="00E86146"/>
    <w:rsid w:val="00E94CF5"/>
    <w:rsid w:val="00E94FC0"/>
    <w:rsid w:val="00E958F5"/>
    <w:rsid w:val="00E9624E"/>
    <w:rsid w:val="00E96C86"/>
    <w:rsid w:val="00EA05A1"/>
    <w:rsid w:val="00EA5EC8"/>
    <w:rsid w:val="00EB6952"/>
    <w:rsid w:val="00EB7F4A"/>
    <w:rsid w:val="00EC02CC"/>
    <w:rsid w:val="00EC0DED"/>
    <w:rsid w:val="00EC3ACA"/>
    <w:rsid w:val="00EC79D9"/>
    <w:rsid w:val="00ED39D6"/>
    <w:rsid w:val="00EE2061"/>
    <w:rsid w:val="00EE464A"/>
    <w:rsid w:val="00EE50F7"/>
    <w:rsid w:val="00EF059F"/>
    <w:rsid w:val="00EF270B"/>
    <w:rsid w:val="00EF3AC7"/>
    <w:rsid w:val="00EF5345"/>
    <w:rsid w:val="00EF6C70"/>
    <w:rsid w:val="00F0121C"/>
    <w:rsid w:val="00F01293"/>
    <w:rsid w:val="00F02D59"/>
    <w:rsid w:val="00F02F36"/>
    <w:rsid w:val="00F0502D"/>
    <w:rsid w:val="00F07F32"/>
    <w:rsid w:val="00F10362"/>
    <w:rsid w:val="00F2048F"/>
    <w:rsid w:val="00F24035"/>
    <w:rsid w:val="00F241CE"/>
    <w:rsid w:val="00F31DAE"/>
    <w:rsid w:val="00F43823"/>
    <w:rsid w:val="00F70072"/>
    <w:rsid w:val="00F70C97"/>
    <w:rsid w:val="00F77E1A"/>
    <w:rsid w:val="00F80F20"/>
    <w:rsid w:val="00F81EEF"/>
    <w:rsid w:val="00F87A10"/>
    <w:rsid w:val="00F949CE"/>
    <w:rsid w:val="00F97E25"/>
    <w:rsid w:val="00FA0445"/>
    <w:rsid w:val="00FB3B85"/>
    <w:rsid w:val="00FB45A1"/>
    <w:rsid w:val="00FC5ACD"/>
    <w:rsid w:val="00FE59D0"/>
    <w:rsid w:val="00FE7194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19D1B-83B6-47A3-9FD4-2CA6A6EA0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2012</Words>
  <Characters>13781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Михайлова Ольга Валерьевна</cp:lastModifiedBy>
  <cp:revision>9</cp:revision>
  <cp:lastPrinted>2023-11-20T06:35:00Z</cp:lastPrinted>
  <dcterms:created xsi:type="dcterms:W3CDTF">2023-10-31T08:40:00Z</dcterms:created>
  <dcterms:modified xsi:type="dcterms:W3CDTF">2023-11-20T08:49:00Z</dcterms:modified>
</cp:coreProperties>
</file>