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5" w:type="dxa"/>
        <w:tblInd w:w="-318" w:type="dxa"/>
        <w:tblLook w:val="0000" w:firstRow="0" w:lastRow="0" w:firstColumn="0" w:lastColumn="0" w:noHBand="0" w:noVBand="0"/>
      </w:tblPr>
      <w:tblGrid>
        <w:gridCol w:w="4679"/>
        <w:gridCol w:w="1984"/>
        <w:gridCol w:w="4052"/>
      </w:tblGrid>
      <w:tr w:rsidR="00877F0F" w:rsidRPr="00877F0F" w:rsidTr="00C35E28">
        <w:trPr>
          <w:cantSplit/>
          <w:trHeight w:val="1975"/>
        </w:trPr>
        <w:tc>
          <w:tcPr>
            <w:tcW w:w="4679" w:type="dxa"/>
          </w:tcPr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877F0F" w:rsidRPr="00877F0F" w:rsidRDefault="00877F0F" w:rsidP="00DA6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0F" w:rsidRPr="00877F0F" w:rsidRDefault="00877F0F" w:rsidP="00DA64DD">
            <w:pPr>
              <w:pStyle w:val="ae"/>
              <w:tabs>
                <w:tab w:val="left" w:pos="4285"/>
              </w:tabs>
              <w:jc w:val="center"/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877F0F" w:rsidRPr="00877F0F" w:rsidRDefault="00877F0F" w:rsidP="00DA6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0F" w:rsidRPr="00877F0F" w:rsidRDefault="00987513" w:rsidP="00DA64DD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13.11.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A07C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9D749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EB20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1375</w:t>
            </w:r>
            <w:r w:rsidR="00DA64D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984" w:type="dxa"/>
          </w:tcPr>
          <w:p w:rsidR="00877F0F" w:rsidRPr="00877F0F" w:rsidRDefault="00877F0F" w:rsidP="00C35E28">
            <w:pPr>
              <w:spacing w:after="0" w:line="240" w:lineRule="auto"/>
              <w:ind w:left="234" w:right="-508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93BF02" wp14:editId="3713A2AB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2" w:type="dxa"/>
          </w:tcPr>
          <w:p w:rsidR="00877F0F" w:rsidRPr="00877F0F" w:rsidRDefault="00877F0F" w:rsidP="00DA64DD">
            <w:pPr>
              <w:pStyle w:val="ae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77F0F" w:rsidRPr="00877F0F" w:rsidRDefault="00877F0F" w:rsidP="00DA64DD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877F0F" w:rsidRPr="00877F0F" w:rsidRDefault="00877F0F" w:rsidP="00DA64DD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877F0F" w:rsidRPr="00877F0F" w:rsidRDefault="00877F0F" w:rsidP="00DA6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0F" w:rsidRPr="00877F0F" w:rsidRDefault="00877F0F" w:rsidP="00DA64DD">
            <w:pPr>
              <w:pStyle w:val="ae"/>
              <w:jc w:val="center"/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DA64DD" w:rsidRDefault="00DA64DD" w:rsidP="00DA64DD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877F0F" w:rsidRPr="00877F0F" w:rsidRDefault="00987513" w:rsidP="00DA64DD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13.11.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A07C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№</w:t>
            </w:r>
            <w:r w:rsidR="00DA64D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EB20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1375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:rsidR="00877F0F" w:rsidRDefault="00877F0F" w:rsidP="00DA64DD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C7CAE" w:rsidRDefault="00FC7CAE" w:rsidP="00DA64DD">
      <w:pPr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4DD" w:rsidRDefault="00DA64DD" w:rsidP="009D749D">
      <w:pPr>
        <w:tabs>
          <w:tab w:val="left" w:pos="4820"/>
        </w:tabs>
        <w:ind w:right="4817"/>
        <w:jc w:val="both"/>
        <w:rPr>
          <w:rFonts w:eastAsia="Calibri"/>
          <w:color w:val="000000"/>
          <w:shd w:val="clear" w:color="auto" w:fill="FFFFFF"/>
        </w:rPr>
      </w:pPr>
      <w:bookmarkStart w:id="0" w:name="_GoBack"/>
      <w:r w:rsidRPr="00320576">
        <w:rPr>
          <w:rFonts w:ascii="Times New Roman" w:hAnsi="Times New Roman" w:cs="Times New Roman"/>
          <w:b/>
          <w:sz w:val="24"/>
          <w:szCs w:val="24"/>
        </w:rPr>
        <w:t>О</w:t>
      </w:r>
      <w:r w:rsidR="00FC7CAE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576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FC7CAE">
        <w:rPr>
          <w:rFonts w:ascii="Times New Roman" w:hAnsi="Times New Roman" w:cs="Times New Roman"/>
          <w:b/>
          <w:sz w:val="24"/>
          <w:szCs w:val="24"/>
        </w:rPr>
        <w:t>ую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FC7CAE">
        <w:rPr>
          <w:rFonts w:ascii="Times New Roman" w:hAnsi="Times New Roman" w:cs="Times New Roman"/>
          <w:b/>
          <w:sz w:val="24"/>
          <w:szCs w:val="24"/>
        </w:rPr>
        <w:t>у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592">
        <w:rPr>
          <w:rFonts w:ascii="Times New Roman" w:hAnsi="Times New Roman" w:cs="Times New Roman"/>
          <w:b/>
          <w:bCs/>
          <w:sz w:val="24"/>
          <w:szCs w:val="24"/>
        </w:rPr>
        <w:t>Канашского муниципального округа Чувашской Республики</w:t>
      </w:r>
      <w:r w:rsidRPr="00C86592">
        <w:rPr>
          <w:b/>
          <w:bCs/>
          <w:sz w:val="24"/>
          <w:szCs w:val="24"/>
        </w:rPr>
        <w:t xml:space="preserve">  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  «Обеспечение общественного порядка и противодействие преступности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DA64DD" w:rsidRDefault="00DA64DD" w:rsidP="00DA64DD">
      <w:pPr>
        <w:pStyle w:val="ac"/>
        <w:tabs>
          <w:tab w:val="left" w:pos="567"/>
        </w:tabs>
        <w:ind w:firstLine="567"/>
        <w:rPr>
          <w:color w:val="000000"/>
          <w:shd w:val="clear" w:color="auto" w:fill="FFFFFF"/>
        </w:rPr>
      </w:pPr>
    </w:p>
    <w:p w:rsidR="009D749D" w:rsidRDefault="009D749D" w:rsidP="00DA64DD">
      <w:pPr>
        <w:pStyle w:val="ac"/>
        <w:tabs>
          <w:tab w:val="left" w:pos="567"/>
        </w:tabs>
        <w:ind w:firstLine="567"/>
        <w:rPr>
          <w:color w:val="000000"/>
          <w:shd w:val="clear" w:color="auto" w:fill="FFFFFF"/>
        </w:rPr>
      </w:pPr>
    </w:p>
    <w:p w:rsidR="00DA64DD" w:rsidRDefault="00DA64DD" w:rsidP="009D749D">
      <w:pPr>
        <w:pStyle w:val="ac"/>
        <w:tabs>
          <w:tab w:val="left" w:pos="567"/>
        </w:tabs>
        <w:ind w:firstLine="709"/>
        <w:rPr>
          <w:b/>
          <w:bCs/>
        </w:rPr>
      </w:pPr>
      <w:proofErr w:type="gramStart"/>
      <w:r w:rsidRPr="00902EFE">
        <w:rPr>
          <w:color w:val="000000"/>
          <w:shd w:val="clear" w:color="auto" w:fill="FFFFFF"/>
        </w:rPr>
        <w:t xml:space="preserve">В соответствии </w:t>
      </w:r>
      <w:r w:rsidR="009D749D">
        <w:rPr>
          <w:color w:val="000000"/>
          <w:shd w:val="clear" w:color="auto" w:fill="FFFFFF"/>
        </w:rPr>
        <w:t xml:space="preserve">с </w:t>
      </w:r>
      <w:r w:rsidR="005170D6">
        <w:rPr>
          <w:shd w:val="clear" w:color="auto" w:fill="FFFFFF"/>
        </w:rPr>
        <w:t xml:space="preserve">решением Собрания депутатов </w:t>
      </w:r>
      <w:r w:rsidR="005170D6" w:rsidRPr="00A46D59">
        <w:rPr>
          <w:color w:val="000000" w:themeColor="text1"/>
        </w:rPr>
        <w:t xml:space="preserve">Канашского </w:t>
      </w:r>
      <w:r w:rsidR="005170D6">
        <w:rPr>
          <w:color w:val="000000" w:themeColor="text1"/>
        </w:rPr>
        <w:t>муниципального округа</w:t>
      </w:r>
      <w:r w:rsidR="005170D6" w:rsidRPr="00A46D59">
        <w:rPr>
          <w:color w:val="000000" w:themeColor="text1"/>
        </w:rPr>
        <w:t xml:space="preserve"> Чувашской Республики</w:t>
      </w:r>
      <w:r w:rsidR="005170D6">
        <w:rPr>
          <w:color w:val="000000" w:themeColor="text1"/>
        </w:rPr>
        <w:t xml:space="preserve"> от</w:t>
      </w:r>
      <w:r w:rsidR="009D749D">
        <w:rPr>
          <w:color w:val="000000" w:themeColor="text1"/>
        </w:rPr>
        <w:t xml:space="preserve"> 2 ноября </w:t>
      </w:r>
      <w:r w:rsidR="005170D6">
        <w:rPr>
          <w:color w:val="000000" w:themeColor="text1"/>
        </w:rPr>
        <w:t>2023 года №</w:t>
      </w:r>
      <w:r w:rsidR="009D749D">
        <w:rPr>
          <w:color w:val="000000" w:themeColor="text1"/>
        </w:rPr>
        <w:t xml:space="preserve"> 19/3</w:t>
      </w:r>
      <w:r w:rsidR="005170D6">
        <w:rPr>
          <w:color w:val="000000" w:themeColor="text1"/>
        </w:rPr>
        <w:t xml:space="preserve"> «</w:t>
      </w:r>
      <w:r w:rsidR="009D749D" w:rsidRPr="009D749D">
        <w:rPr>
          <w:bCs/>
        </w:rPr>
        <w:t>О внесение изменений в решение Собрания депутатов Канашского муниципального округа от 09 декабря 2022 года № 5/31 «О бюджете Канашского муниципального округа Чувашской Республики на 2023 год и на плановый период 2024 и 2025 годов</w:t>
      </w:r>
      <w:r w:rsidR="005170D6">
        <w:rPr>
          <w:color w:val="000000" w:themeColor="text1"/>
        </w:rPr>
        <w:t xml:space="preserve">», </w:t>
      </w:r>
      <w:r w:rsidRPr="00902EFE">
        <w:rPr>
          <w:color w:val="000000"/>
          <w:shd w:val="clear" w:color="auto" w:fill="FFFFFF"/>
        </w:rPr>
        <w:t>постановлени</w:t>
      </w:r>
      <w:r w:rsidR="005170D6">
        <w:rPr>
          <w:color w:val="000000"/>
          <w:shd w:val="clear" w:color="auto" w:fill="FFFFFF"/>
        </w:rPr>
        <w:t>ем</w:t>
      </w:r>
      <w:r w:rsidRPr="00902EFE">
        <w:rPr>
          <w:color w:val="000000"/>
          <w:shd w:val="clear" w:color="auto" w:fill="FFFFFF"/>
        </w:rPr>
        <w:t xml:space="preserve"> администрации Канашского</w:t>
      </w:r>
      <w:proofErr w:type="gramEnd"/>
      <w:r w:rsidRPr="00902EFE">
        <w:rPr>
          <w:color w:val="000000"/>
          <w:shd w:val="clear" w:color="auto" w:fill="FFFFFF"/>
        </w:rPr>
        <w:t xml:space="preserve"> </w:t>
      </w:r>
      <w:r>
        <w:rPr>
          <w:shd w:val="clear" w:color="auto" w:fill="FFFFFF"/>
        </w:rPr>
        <w:t>муниципального округа</w:t>
      </w:r>
      <w:r w:rsidRPr="00902EFE">
        <w:rPr>
          <w:shd w:val="clear" w:color="auto" w:fill="FFFFFF"/>
        </w:rPr>
        <w:t xml:space="preserve"> Чувашской Республики</w:t>
      </w:r>
      <w:r w:rsidRPr="00902EFE">
        <w:rPr>
          <w:color w:val="000000"/>
          <w:shd w:val="clear" w:color="auto" w:fill="FFFFFF"/>
        </w:rPr>
        <w:t xml:space="preserve"> от </w:t>
      </w:r>
      <w:r>
        <w:rPr>
          <w:color w:val="000000"/>
          <w:shd w:val="clear" w:color="auto" w:fill="FFFFFF"/>
        </w:rPr>
        <w:t>9 января 2023</w:t>
      </w:r>
      <w:r w:rsidRPr="00902EFE">
        <w:rPr>
          <w:color w:val="000000"/>
          <w:shd w:val="clear" w:color="auto" w:fill="FFFFFF"/>
        </w:rPr>
        <w:t xml:space="preserve"> года № </w:t>
      </w:r>
      <w:r>
        <w:rPr>
          <w:color w:val="000000"/>
          <w:shd w:val="clear" w:color="auto" w:fill="FFFFFF"/>
        </w:rPr>
        <w:t>19</w:t>
      </w:r>
      <w:r w:rsidRPr="00902EFE">
        <w:rPr>
          <w:color w:val="000000"/>
          <w:shd w:val="clear" w:color="auto" w:fill="FFFFFF"/>
        </w:rPr>
        <w:t xml:space="preserve"> «Об утверждении Порядка разработки</w:t>
      </w:r>
      <w:r>
        <w:rPr>
          <w:color w:val="000000"/>
          <w:shd w:val="clear" w:color="auto" w:fill="FFFFFF"/>
        </w:rPr>
        <w:t xml:space="preserve"> и</w:t>
      </w:r>
      <w:r w:rsidRPr="00902EFE">
        <w:rPr>
          <w:color w:val="000000"/>
          <w:shd w:val="clear" w:color="auto" w:fill="FFFFFF"/>
        </w:rPr>
        <w:t xml:space="preserve"> реализации муниципальных программ Канашского </w:t>
      </w:r>
      <w:r>
        <w:rPr>
          <w:color w:val="000000"/>
          <w:shd w:val="clear" w:color="auto" w:fill="FFFFFF"/>
        </w:rPr>
        <w:t xml:space="preserve">муниципального округа </w:t>
      </w:r>
      <w:r w:rsidRPr="00902EFE">
        <w:rPr>
          <w:color w:val="000000"/>
          <w:shd w:val="clear" w:color="auto" w:fill="FFFFFF"/>
        </w:rPr>
        <w:t xml:space="preserve">Чувашской Республики», </w:t>
      </w:r>
      <w:r w:rsidRPr="00320576">
        <w:rPr>
          <w:b/>
          <w:bCs/>
        </w:rPr>
        <w:t xml:space="preserve">Администрация Канашского </w:t>
      </w:r>
      <w:r>
        <w:rPr>
          <w:b/>
          <w:bCs/>
        </w:rPr>
        <w:t>муниципального округа</w:t>
      </w:r>
      <w:r w:rsidRPr="00320576">
        <w:rPr>
          <w:b/>
          <w:bCs/>
        </w:rPr>
        <w:t xml:space="preserve"> Чувашской Республики постановляет:</w:t>
      </w:r>
    </w:p>
    <w:p w:rsidR="00DA64DD" w:rsidRPr="00320576" w:rsidRDefault="00DA64DD" w:rsidP="00DA64DD">
      <w:pPr>
        <w:pStyle w:val="ac"/>
        <w:tabs>
          <w:tab w:val="left" w:pos="567"/>
        </w:tabs>
        <w:ind w:firstLine="567"/>
        <w:rPr>
          <w:b/>
          <w:bCs/>
        </w:rPr>
      </w:pPr>
    </w:p>
    <w:p w:rsidR="009D749D" w:rsidRDefault="00DA64DD" w:rsidP="009D749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D85">
        <w:rPr>
          <w:rFonts w:ascii="Times New Roman" w:hAnsi="Times New Roman" w:cs="Times New Roman"/>
          <w:color w:val="000000" w:themeColor="text1"/>
          <w:sz w:val="24"/>
          <w:szCs w:val="24"/>
        </w:rPr>
        <w:t>1. </w:t>
      </w:r>
      <w:r w:rsidR="00FC7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Внести в муниц</w:t>
      </w:r>
      <w:r w:rsidRPr="008E5D85">
        <w:rPr>
          <w:rFonts w:ascii="Times New Roman" w:hAnsi="Times New Roman" w:cs="Times New Roman"/>
          <w:color w:val="000000"/>
          <w:sz w:val="24"/>
          <w:szCs w:val="24"/>
        </w:rPr>
        <w:t>ипальную программу</w:t>
      </w:r>
      <w:r w:rsidRPr="008E5D85">
        <w:rPr>
          <w:b/>
          <w:bCs/>
          <w:sz w:val="24"/>
          <w:szCs w:val="24"/>
        </w:rPr>
        <w:t xml:space="preserve"> </w:t>
      </w:r>
      <w:r w:rsidRPr="008E5D85">
        <w:rPr>
          <w:rFonts w:ascii="Times New Roman" w:hAnsi="Times New Roman" w:cs="Times New Roman"/>
          <w:bCs/>
          <w:sz w:val="24"/>
          <w:szCs w:val="24"/>
        </w:rPr>
        <w:t xml:space="preserve">Канашского муниципального округа </w:t>
      </w:r>
      <w:r w:rsidRPr="00D96BAB">
        <w:rPr>
          <w:rFonts w:ascii="Times New Roman" w:hAnsi="Times New Roman" w:cs="Times New Roman"/>
          <w:bCs/>
          <w:sz w:val="24"/>
          <w:szCs w:val="24"/>
        </w:rPr>
        <w:t>Чувашской Республики</w:t>
      </w:r>
      <w:r w:rsidRPr="00D96B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6BAB">
        <w:rPr>
          <w:rFonts w:ascii="Times New Roman" w:hAnsi="Times New Roman" w:cs="Times New Roman"/>
          <w:sz w:val="24"/>
          <w:szCs w:val="24"/>
        </w:rPr>
        <w:t>«Обеспечение общественного порядка и противодействие преступности»</w:t>
      </w:r>
      <w:r w:rsidR="009D749D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Канашского муниципального округа Чувашской Республики от 15 марта 2023 года № 233,</w:t>
      </w:r>
      <w:r w:rsidR="005170D6" w:rsidRPr="00D96BA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6707C">
        <w:rPr>
          <w:rFonts w:ascii="Times New Roman" w:hAnsi="Times New Roman" w:cs="Times New Roman"/>
          <w:sz w:val="24"/>
          <w:szCs w:val="24"/>
        </w:rPr>
        <w:t xml:space="preserve">- </w:t>
      </w:r>
      <w:r w:rsidR="005170D6" w:rsidRPr="00D96BAB">
        <w:rPr>
          <w:rFonts w:ascii="Times New Roman" w:hAnsi="Times New Roman" w:cs="Times New Roman"/>
          <w:sz w:val="24"/>
          <w:szCs w:val="24"/>
        </w:rPr>
        <w:t>муниципальная программа)</w:t>
      </w:r>
      <w:r w:rsidR="00FC7CAE" w:rsidRPr="00D96BAB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170D6" w:rsidRPr="00D96BAB" w:rsidRDefault="005170D6" w:rsidP="009D749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D96BAB"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позицию «Объемы финансирования муниципальной программы с разбивкой по годам реализации муниципальной программы» изложить в следующей редакции: </w:t>
      </w:r>
    </w:p>
    <w:tbl>
      <w:tblPr>
        <w:tblW w:w="928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3"/>
        <w:gridCol w:w="217"/>
        <w:gridCol w:w="6379"/>
      </w:tblGrid>
      <w:tr w:rsidR="005170D6" w:rsidRPr="00783E13" w:rsidTr="0093761B">
        <w:trPr>
          <w:tblCellSpacing w:w="5" w:type="nil"/>
        </w:trPr>
        <w:tc>
          <w:tcPr>
            <w:tcW w:w="2693" w:type="dxa"/>
          </w:tcPr>
          <w:p w:rsidR="005170D6" w:rsidRPr="00783E13" w:rsidRDefault="0093761B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5170D6"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Объемы финансирования муниципальной программы с разбивкой по годам реализации муниципальной программы</w:t>
            </w:r>
          </w:p>
        </w:tc>
        <w:tc>
          <w:tcPr>
            <w:tcW w:w="217" w:type="dxa"/>
          </w:tcPr>
          <w:p w:rsidR="005170D6" w:rsidRPr="00783E13" w:rsidRDefault="005170D6" w:rsidP="0093761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79" w:type="dxa"/>
          </w:tcPr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Прогнозируемый объем финансирования мероприятий в 2023 - 2035 годах составляет 33</w:t>
            </w:r>
            <w:r w:rsidR="00FE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FE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2023 году - 14</w:t>
            </w:r>
            <w:r w:rsidR="00FE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9,</w:t>
            </w:r>
            <w:r w:rsidR="00FE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2024 году - 945,3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2025 году - 945,3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2026 - 2030 годах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2031 - 2035 годах - 0,0 тыс. рублей, 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из них средства: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федерального бюджета - 0,0 тыс. рублей, в том числе: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2023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2024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2025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 2026 - 2030 годах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республиканского бюджета Чувашской Республики - 2796,1 тыс. рублей, в том числе: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2023 году - 905,5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2024 году - 945,3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2025 году - 945,3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2026 - 2030 годах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2031 - 2035 годах - 0,0 тыс. рублей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местного бюджета Канашского муниципального округа Чувашской Республики - 5</w:t>
            </w:r>
            <w:r w:rsidR="00FE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FE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2023 году - 5</w:t>
            </w:r>
            <w:r w:rsidR="00FE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FE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2024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2025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2026 - 2030 годах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внебюджетных источников, в том числе: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2023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2024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2025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2026 - 2030 годах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</w:t>
            </w:r>
            <w:proofErr w:type="gramStart"/>
            <w:r w:rsidR="009D7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»;</w:t>
            </w:r>
            <w:proofErr w:type="gramEnd"/>
          </w:p>
        </w:tc>
      </w:tr>
    </w:tbl>
    <w:p w:rsidR="003501A0" w:rsidRPr="00783E13" w:rsidRDefault="005170D6" w:rsidP="003501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83E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</w:t>
      </w:r>
      <w:r w:rsidR="003501A0" w:rsidRPr="00783E13">
        <w:rPr>
          <w:rFonts w:ascii="Times New Roman" w:hAnsi="Times New Roman" w:cs="Times New Roman"/>
          <w:color w:val="000000" w:themeColor="text1"/>
        </w:rPr>
        <w:t xml:space="preserve"> раздел </w:t>
      </w:r>
      <w:r w:rsidR="003501A0" w:rsidRPr="00783E13">
        <w:rPr>
          <w:rFonts w:ascii="Times New Roman" w:hAnsi="Times New Roman" w:cs="Times New Roman"/>
          <w:color w:val="000000" w:themeColor="text1"/>
          <w:lang w:val="en-US"/>
        </w:rPr>
        <w:t>III</w:t>
      </w:r>
      <w:r w:rsidR="003501A0" w:rsidRPr="00783E13">
        <w:rPr>
          <w:rFonts w:ascii="Times New Roman" w:hAnsi="Times New Roman" w:cs="Times New Roman"/>
          <w:color w:val="000000" w:themeColor="text1"/>
        </w:rPr>
        <w:t xml:space="preserve"> изложить в следующей редакции:</w:t>
      </w:r>
    </w:p>
    <w:p w:rsidR="003501A0" w:rsidRPr="00783E13" w:rsidRDefault="003501A0" w:rsidP="003501A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E13">
        <w:rPr>
          <w:rFonts w:ascii="Times New Roman" w:hAnsi="Times New Roman" w:cs="Times New Roman"/>
          <w:color w:val="000000" w:themeColor="text1"/>
          <w:sz w:val="24"/>
          <w:szCs w:val="24"/>
        </w:rPr>
        <w:t>«Раздел I</w:t>
      </w:r>
      <w:r w:rsidRPr="00783E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783E13">
        <w:rPr>
          <w:rFonts w:ascii="Times New Roman" w:hAnsi="Times New Roman" w:cs="Times New Roman"/>
          <w:color w:val="000000" w:themeColor="text1"/>
          <w:sz w:val="24"/>
          <w:szCs w:val="24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3501A0" w:rsidRPr="00783E13" w:rsidRDefault="003501A0" w:rsidP="003501A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01A0" w:rsidRPr="00783E13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муниципальной программы формируются за счет </w:t>
      </w:r>
      <w:r w:rsidR="0046707C" w:rsidRPr="00783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 республиканского бюджета Чувашской Республики, </w:t>
      </w:r>
      <w:r w:rsidRPr="00783E13">
        <w:rPr>
          <w:rFonts w:ascii="Times New Roman" w:hAnsi="Times New Roman" w:cs="Times New Roman"/>
          <w:color w:val="000000" w:themeColor="text1"/>
          <w:sz w:val="24"/>
          <w:szCs w:val="24"/>
        </w:rPr>
        <w:t>средств бюджета Канашского муниципального округа Чувашской Республики и средств внебюджетных источников.</w:t>
      </w:r>
    </w:p>
    <w:p w:rsidR="003501A0" w:rsidRPr="005554D4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E13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бюджетных ассигнований на реализацию муниципальной программы (подпрограмм) утверждается решением Собрания депутатов Канашского муниципального округа Чувашской Республики о бюджете Ка</w:t>
      </w:r>
      <w:r w:rsidRPr="005554D4">
        <w:rPr>
          <w:rFonts w:ascii="Times New Roman" w:hAnsi="Times New Roman" w:cs="Times New Roman"/>
          <w:sz w:val="24"/>
          <w:szCs w:val="24"/>
        </w:rPr>
        <w:t>нашского муниципального округа Чувашской Республики на очередной финансовый год.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Общий объем финансирования муниципальной программы в 2023-2035 годах составит 3</w:t>
      </w:r>
      <w:r w:rsidR="0046707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E6A6C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4670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6A6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 за счет средств: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бюджета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Чувашской Республики – 2796,1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бюджета Канашского муниципального округа Чувашской Республики – </w:t>
      </w:r>
      <w:r w:rsidR="00FE6A6C">
        <w:rPr>
          <w:rFonts w:ascii="Times New Roman" w:hAnsi="Times New Roman" w:cs="Times New Roman"/>
          <w:color w:val="000000" w:themeColor="text1"/>
          <w:sz w:val="24"/>
          <w:szCs w:val="24"/>
        </w:rPr>
        <w:t>533,5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0,0 тыс. рублей.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Объем финансирования муниципальной программы на 1 этапе (2023 - 2025 годы) составит 3</w:t>
      </w:r>
      <w:r w:rsidR="00FE6A6C">
        <w:rPr>
          <w:rFonts w:ascii="Times New Roman" w:hAnsi="Times New Roman" w:cs="Times New Roman"/>
          <w:color w:val="000000" w:themeColor="text1"/>
          <w:sz w:val="24"/>
          <w:szCs w:val="24"/>
        </w:rPr>
        <w:t>329,6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1</w:t>
      </w:r>
      <w:r w:rsidR="0046707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E6A6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6707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6A6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945,3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945,3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из них средства: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федерального бюджета – 0,0 тыс. рублей, в том числе: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Чувашской Республики – 2796,1 тыс. рублей, в том числе: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905,5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945,3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945,3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 Канашского муниципального округа Чувашской Республики – 648,0 тыс. рублей, в том числе: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– </w:t>
      </w:r>
      <w:r w:rsidR="0046707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E6A6C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6A6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- 0,0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- 0,0 тыс. рублей.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На 2 этапе (2026 - 2030 годы) объем финансирования муниципальной программы составит – 0,0 тыс. рублей, из них средства: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бюджета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Чувашской Республики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 Канашского муниципального округа Чувашской Республики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0,0 тыс. рублей.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На 3 этапе (2031 - 2035 годы) объем финансирования муниципальной программы составит 0,0 тыс. рублей, из них средства: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бюджета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Чувашской Республики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 Канашского муниципального округа Чувашской Республики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0,0 тыс. рублей.</w:t>
      </w:r>
    </w:p>
    <w:p w:rsidR="003501A0" w:rsidRPr="005554D4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4D4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3501A0" w:rsidRPr="005554D4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4D4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3501A0" w:rsidRDefault="003501A0" w:rsidP="00783E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4D4">
        <w:rPr>
          <w:rFonts w:ascii="Times New Roman" w:hAnsi="Times New Roman" w:cs="Times New Roman"/>
          <w:sz w:val="24"/>
          <w:szCs w:val="24"/>
        </w:rPr>
        <w:t xml:space="preserve">В муниципальную программу включены подпрограммы согласно </w:t>
      </w:r>
      <w:hyperlink w:anchor="sub_3000" w:history="1">
        <w:r w:rsidRPr="005554D4">
          <w:rPr>
            <w:rStyle w:val="af0"/>
            <w:rFonts w:ascii="Times New Roman" w:hAnsi="Times New Roman"/>
            <w:color w:val="auto"/>
            <w:sz w:val="24"/>
            <w:szCs w:val="24"/>
          </w:rPr>
          <w:t>приложениям № 3-5</w:t>
        </w:r>
      </w:hyperlink>
      <w:r w:rsidRPr="005554D4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proofErr w:type="gramStart"/>
      <w:r w:rsidRPr="005554D4">
        <w:rPr>
          <w:rFonts w:ascii="Times New Roman" w:hAnsi="Times New Roman" w:cs="Times New Roman"/>
          <w:sz w:val="24"/>
          <w:szCs w:val="24"/>
        </w:rPr>
        <w:t>.</w:t>
      </w:r>
      <w:r w:rsidR="0046707C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46707C" w:rsidRPr="00FF0494" w:rsidRDefault="0046707C" w:rsidP="00FF04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0494">
        <w:rPr>
          <w:rFonts w:ascii="Times New Roman" w:hAnsi="Times New Roman" w:cs="Times New Roman"/>
          <w:sz w:val="24"/>
          <w:szCs w:val="24"/>
        </w:rPr>
        <w:t>3)</w:t>
      </w:r>
      <w:r w:rsidRPr="00FF0494">
        <w:rPr>
          <w:rFonts w:ascii="Times New Roman" w:hAnsi="Times New Roman" w:cs="Times New Roman"/>
        </w:rPr>
        <w:t xml:space="preserve"> Приложение № </w:t>
      </w:r>
      <w:r w:rsidR="00FF0494" w:rsidRPr="00FF0494">
        <w:rPr>
          <w:rFonts w:ascii="Times New Roman" w:hAnsi="Times New Roman" w:cs="Times New Roman"/>
        </w:rPr>
        <w:t>2 муниципальной п</w:t>
      </w:r>
      <w:r w:rsidRPr="00FF0494">
        <w:rPr>
          <w:rFonts w:ascii="Times New Roman" w:hAnsi="Times New Roman" w:cs="Times New Roman"/>
        </w:rPr>
        <w:t>рограммы изложить согласно Приложению №</w:t>
      </w:r>
      <w:r w:rsidR="009D749D">
        <w:rPr>
          <w:rFonts w:ascii="Times New Roman" w:hAnsi="Times New Roman" w:cs="Times New Roman"/>
        </w:rPr>
        <w:t xml:space="preserve"> </w:t>
      </w:r>
      <w:r w:rsidRPr="00FF0494">
        <w:rPr>
          <w:rFonts w:ascii="Times New Roman" w:hAnsi="Times New Roman" w:cs="Times New Roman"/>
        </w:rPr>
        <w:t>1 к настоящему постановлению;</w:t>
      </w:r>
    </w:p>
    <w:p w:rsidR="0046707C" w:rsidRPr="00FF0494" w:rsidRDefault="0046707C" w:rsidP="00FF04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0494">
        <w:rPr>
          <w:rFonts w:ascii="Times New Roman" w:hAnsi="Times New Roman" w:cs="Times New Roman"/>
        </w:rPr>
        <w:t xml:space="preserve">4) Приложение № </w:t>
      </w:r>
      <w:r w:rsidR="00FE6A6C">
        <w:rPr>
          <w:rFonts w:ascii="Times New Roman" w:hAnsi="Times New Roman" w:cs="Times New Roman"/>
        </w:rPr>
        <w:t>3</w:t>
      </w:r>
      <w:r w:rsidRPr="00FF0494">
        <w:rPr>
          <w:rFonts w:ascii="Times New Roman" w:hAnsi="Times New Roman" w:cs="Times New Roman"/>
        </w:rPr>
        <w:t xml:space="preserve"> Программы изложить согласно Приложению №</w:t>
      </w:r>
      <w:r w:rsidR="009D749D">
        <w:rPr>
          <w:rFonts w:ascii="Times New Roman" w:hAnsi="Times New Roman" w:cs="Times New Roman"/>
        </w:rPr>
        <w:t xml:space="preserve"> </w:t>
      </w:r>
      <w:r w:rsidRPr="00FF0494">
        <w:rPr>
          <w:rFonts w:ascii="Times New Roman" w:hAnsi="Times New Roman" w:cs="Times New Roman"/>
        </w:rPr>
        <w:t>2 к настоящему постановлению;</w:t>
      </w:r>
    </w:p>
    <w:tbl>
      <w:tblPr>
        <w:tblW w:w="13579" w:type="dxa"/>
        <w:tblLayout w:type="fixed"/>
        <w:tblLook w:val="0000" w:firstRow="0" w:lastRow="0" w:firstColumn="0" w:lastColumn="0" w:noHBand="0" w:noVBand="0"/>
      </w:tblPr>
      <w:tblGrid>
        <w:gridCol w:w="10173"/>
        <w:gridCol w:w="3406"/>
      </w:tblGrid>
      <w:tr w:rsidR="00DA64DD" w:rsidRPr="00E22E62" w:rsidTr="00783E13">
        <w:trPr>
          <w:trHeight w:val="1053"/>
        </w:trPr>
        <w:tc>
          <w:tcPr>
            <w:tcW w:w="10173" w:type="dxa"/>
          </w:tcPr>
          <w:p w:rsidR="00DA64DD" w:rsidRDefault="00FF0494" w:rsidP="00783E13">
            <w:pPr>
              <w:ind w:right="-81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A6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</w:t>
            </w:r>
            <w:r w:rsidR="00DA64DD" w:rsidRPr="008E5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астоящее</w:t>
            </w:r>
            <w:r w:rsidR="00DA6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64DD" w:rsidRPr="008E5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вступает в силу после его официального</w:t>
            </w:r>
            <w:r w:rsid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DA64DD" w:rsidRPr="008E5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публикования.</w:t>
            </w:r>
          </w:p>
          <w:p w:rsidR="00DA64DD" w:rsidRDefault="00DA64DD" w:rsidP="00DA64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749D" w:rsidRDefault="009D749D" w:rsidP="00DA64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749D" w:rsidRDefault="009D749D" w:rsidP="009D749D">
            <w:pPr>
              <w:ind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D" w:rsidRPr="00DA64DD" w:rsidRDefault="00DA64DD" w:rsidP="009D749D">
            <w:pPr>
              <w:ind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D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округа           </w:t>
            </w:r>
            <w:r w:rsidRPr="00DA6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</w:t>
            </w:r>
            <w:r w:rsidR="009D749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A64DD">
              <w:rPr>
                <w:rFonts w:ascii="Times New Roman" w:hAnsi="Times New Roman" w:cs="Times New Roman"/>
                <w:sz w:val="24"/>
                <w:szCs w:val="24"/>
              </w:rPr>
              <w:t>С.Н. Михайлов</w:t>
            </w:r>
          </w:p>
          <w:p w:rsidR="00DA64DD" w:rsidRPr="00DA64DD" w:rsidRDefault="00DA64DD" w:rsidP="00D6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DA64DD" w:rsidRPr="00563E49" w:rsidRDefault="00DA64DD" w:rsidP="00D65964">
            <w:pPr>
              <w:jc w:val="both"/>
            </w:pPr>
          </w:p>
        </w:tc>
      </w:tr>
    </w:tbl>
    <w:p w:rsidR="00AD08B5" w:rsidRDefault="00AD08B5">
      <w:pPr>
        <w:pStyle w:val="ConsPlusNormal"/>
        <w:jc w:val="both"/>
        <w:rPr>
          <w:color w:val="000000" w:themeColor="text1"/>
        </w:rPr>
        <w:sectPr w:rsidR="00AD08B5" w:rsidSect="00A865CC">
          <w:pgSz w:w="11905" w:h="16838"/>
          <w:pgMar w:top="1134" w:right="850" w:bottom="1134" w:left="1418" w:header="0" w:footer="0" w:gutter="0"/>
          <w:cols w:space="720"/>
          <w:docGrid w:linePitch="299"/>
        </w:sectPr>
      </w:pPr>
    </w:p>
    <w:p w:rsidR="00AD08B5" w:rsidRPr="009D749D" w:rsidRDefault="00AD08B5" w:rsidP="00AD08B5">
      <w:pPr>
        <w:spacing w:after="1"/>
        <w:jc w:val="right"/>
        <w:rPr>
          <w:rFonts w:ascii="Times New Roman" w:hAnsi="Times New Roman" w:cs="Times New Roman"/>
          <w:color w:val="22272F"/>
          <w:shd w:val="clear" w:color="auto" w:fill="FFFFFF"/>
        </w:rPr>
      </w:pPr>
      <w:bookmarkStart w:id="1" w:name="P37"/>
      <w:bookmarkEnd w:id="1"/>
      <w:r w:rsidRPr="009D749D">
        <w:rPr>
          <w:rFonts w:ascii="Times New Roman" w:hAnsi="Times New Roman" w:cs="Times New Roman"/>
          <w:color w:val="22272F"/>
          <w:shd w:val="clear" w:color="auto" w:fill="FFFFFF"/>
        </w:rPr>
        <w:lastRenderedPageBreak/>
        <w:t>Приложение № 1</w:t>
      </w:r>
      <w:r w:rsidRPr="009D749D">
        <w:rPr>
          <w:rFonts w:ascii="Times New Roman" w:hAnsi="Times New Roman" w:cs="Times New Roman"/>
          <w:color w:val="22272F"/>
        </w:rPr>
        <w:br/>
      </w:r>
      <w:r w:rsidRPr="009D749D">
        <w:rPr>
          <w:rFonts w:ascii="Times New Roman" w:hAnsi="Times New Roman" w:cs="Times New Roman"/>
        </w:rPr>
        <w:t xml:space="preserve">к </w:t>
      </w:r>
      <w:hyperlink r:id="rId10" w:anchor="/document/48769928/entry/0" w:history="1">
        <w:r w:rsidRPr="009D749D">
          <w:rPr>
            <w:rStyle w:val="a5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постановлению</w:t>
        </w:r>
      </w:hyperlink>
      <w:r w:rsidRPr="009D749D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9D749D">
        <w:rPr>
          <w:rFonts w:ascii="Times New Roman" w:hAnsi="Times New Roman" w:cs="Times New Roman"/>
          <w:color w:val="22272F"/>
          <w:shd w:val="clear" w:color="auto" w:fill="FFFFFF"/>
        </w:rPr>
        <w:t>администрации</w:t>
      </w:r>
      <w:r w:rsidRPr="009D749D">
        <w:rPr>
          <w:rFonts w:ascii="Times New Roman" w:hAnsi="Times New Roman" w:cs="Times New Roman"/>
          <w:color w:val="22272F"/>
        </w:rPr>
        <w:br/>
      </w:r>
      <w:r w:rsidRPr="009D749D">
        <w:rPr>
          <w:rFonts w:ascii="Times New Roman" w:hAnsi="Times New Roman" w:cs="Times New Roman"/>
          <w:color w:val="22272F"/>
          <w:shd w:val="clear" w:color="auto" w:fill="FFFFFF"/>
        </w:rPr>
        <w:t>Канашского муниципального округа</w:t>
      </w:r>
      <w:r w:rsidRPr="009D749D">
        <w:rPr>
          <w:rFonts w:ascii="Times New Roman" w:hAnsi="Times New Roman" w:cs="Times New Roman"/>
          <w:color w:val="22272F"/>
        </w:rPr>
        <w:br/>
      </w:r>
      <w:r w:rsidRPr="009D749D">
        <w:rPr>
          <w:rFonts w:ascii="Times New Roman" w:hAnsi="Times New Roman" w:cs="Times New Roman"/>
          <w:color w:val="22272F"/>
          <w:shd w:val="clear" w:color="auto" w:fill="FFFFFF"/>
        </w:rPr>
        <w:t>Чувашской Республики</w:t>
      </w:r>
      <w:r w:rsidRPr="009D749D">
        <w:rPr>
          <w:rFonts w:ascii="Times New Roman" w:hAnsi="Times New Roman" w:cs="Times New Roman"/>
          <w:color w:val="22272F"/>
        </w:rPr>
        <w:br/>
      </w:r>
      <w:r w:rsidRPr="009D749D">
        <w:rPr>
          <w:rFonts w:ascii="Times New Roman" w:hAnsi="Times New Roman" w:cs="Times New Roman"/>
          <w:color w:val="22272F"/>
          <w:shd w:val="clear" w:color="auto" w:fill="FFFFFF"/>
        </w:rPr>
        <w:t xml:space="preserve">от </w:t>
      </w:r>
      <w:r w:rsidR="00EB202A">
        <w:rPr>
          <w:rFonts w:ascii="Times New Roman" w:hAnsi="Times New Roman" w:cs="Times New Roman"/>
          <w:color w:val="22272F"/>
          <w:shd w:val="clear" w:color="auto" w:fill="FFFFFF"/>
        </w:rPr>
        <w:t>13.11.</w:t>
      </w:r>
      <w:r w:rsidRPr="009D749D">
        <w:rPr>
          <w:rFonts w:ascii="Times New Roman" w:hAnsi="Times New Roman" w:cs="Times New Roman"/>
          <w:color w:val="22272F"/>
          <w:shd w:val="clear" w:color="auto" w:fill="FFFFFF"/>
        </w:rPr>
        <w:t xml:space="preserve">2023 г. № </w:t>
      </w:r>
      <w:r w:rsidR="00EB202A">
        <w:rPr>
          <w:rFonts w:ascii="Times New Roman" w:hAnsi="Times New Roman" w:cs="Times New Roman"/>
          <w:color w:val="22272F"/>
          <w:shd w:val="clear" w:color="auto" w:fill="FFFFFF"/>
        </w:rPr>
        <w:t>1375</w:t>
      </w:r>
    </w:p>
    <w:p w:rsidR="00AD08B5" w:rsidRPr="009D749D" w:rsidRDefault="00AD08B5" w:rsidP="00AD08B5">
      <w:pPr>
        <w:spacing w:after="1"/>
        <w:jc w:val="right"/>
        <w:rPr>
          <w:rFonts w:ascii="Times New Roman" w:hAnsi="Times New Roman" w:cs="Times New Roman"/>
          <w:color w:val="000000" w:themeColor="text1"/>
        </w:rPr>
      </w:pPr>
    </w:p>
    <w:p w:rsidR="00406374" w:rsidRPr="009D749D" w:rsidRDefault="00AD08B5" w:rsidP="00AD08B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9D749D">
        <w:rPr>
          <w:rFonts w:ascii="Times New Roman" w:hAnsi="Times New Roman" w:cs="Times New Roman"/>
          <w:szCs w:val="22"/>
        </w:rPr>
        <w:t xml:space="preserve"> «</w:t>
      </w:r>
      <w:r w:rsidR="00406374" w:rsidRPr="009D749D">
        <w:rPr>
          <w:rFonts w:ascii="Times New Roman" w:hAnsi="Times New Roman" w:cs="Times New Roman"/>
          <w:szCs w:val="22"/>
        </w:rPr>
        <w:t>Приложение № 2</w:t>
      </w:r>
    </w:p>
    <w:p w:rsidR="00D65964" w:rsidRPr="009D749D" w:rsidRDefault="00D65964" w:rsidP="00D6596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D749D">
        <w:rPr>
          <w:rFonts w:ascii="Times New Roman" w:hAnsi="Times New Roman" w:cs="Times New Roman"/>
          <w:szCs w:val="22"/>
        </w:rPr>
        <w:t>к муниципальной программе</w:t>
      </w:r>
      <w:r w:rsidRPr="009D749D">
        <w:rPr>
          <w:rFonts w:ascii="Times New Roman" w:hAnsi="Times New Roman" w:cs="Times New Roman"/>
          <w:bCs/>
          <w:szCs w:val="22"/>
        </w:rPr>
        <w:t xml:space="preserve"> </w:t>
      </w:r>
    </w:p>
    <w:p w:rsidR="00D65964" w:rsidRPr="009D749D" w:rsidRDefault="00D65964" w:rsidP="00D65964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</w:rPr>
      </w:pPr>
      <w:r w:rsidRPr="009D749D">
        <w:rPr>
          <w:rFonts w:ascii="Times New Roman" w:hAnsi="Times New Roman" w:cs="Times New Roman"/>
          <w:bCs/>
        </w:rPr>
        <w:t>Канашского муниципального округа</w:t>
      </w:r>
    </w:p>
    <w:p w:rsidR="00D65964" w:rsidRPr="009D749D" w:rsidRDefault="00D65964" w:rsidP="00D65964">
      <w:pPr>
        <w:tabs>
          <w:tab w:val="left" w:pos="567"/>
        </w:tabs>
        <w:spacing w:after="0" w:line="240" w:lineRule="auto"/>
        <w:ind w:firstLine="567"/>
        <w:jc w:val="right"/>
        <w:rPr>
          <w:bCs/>
        </w:rPr>
      </w:pPr>
      <w:r w:rsidRPr="009D749D">
        <w:rPr>
          <w:rFonts w:ascii="Times New Roman" w:hAnsi="Times New Roman" w:cs="Times New Roman"/>
          <w:bCs/>
        </w:rPr>
        <w:t xml:space="preserve"> Чувашской Республики</w:t>
      </w:r>
      <w:r w:rsidRPr="009D749D">
        <w:rPr>
          <w:bCs/>
        </w:rPr>
        <w:t xml:space="preserve"> </w:t>
      </w:r>
    </w:p>
    <w:p w:rsidR="00D65964" w:rsidRPr="009D749D" w:rsidRDefault="00D65964" w:rsidP="00D65964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D749D">
        <w:rPr>
          <w:bCs/>
        </w:rPr>
        <w:t xml:space="preserve"> </w:t>
      </w:r>
      <w:r w:rsidRPr="009D749D">
        <w:rPr>
          <w:rFonts w:ascii="Times New Roman" w:hAnsi="Times New Roman" w:cs="Times New Roman"/>
        </w:rPr>
        <w:t>«Обеспечение общественного порядка</w:t>
      </w:r>
    </w:p>
    <w:p w:rsidR="00D65964" w:rsidRPr="009D749D" w:rsidRDefault="00D65964" w:rsidP="00D65964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D749D">
        <w:rPr>
          <w:rFonts w:ascii="Times New Roman" w:hAnsi="Times New Roman" w:cs="Times New Roman"/>
        </w:rPr>
        <w:t xml:space="preserve"> и противодействие преступности»</w:t>
      </w:r>
    </w:p>
    <w:p w:rsidR="00382730" w:rsidRPr="007915E2" w:rsidRDefault="003827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2730" w:rsidRPr="007915E2" w:rsidRDefault="00382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964" w:rsidRPr="00D65964" w:rsidRDefault="00D65964" w:rsidP="00D65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607"/>
      <w:bookmarkEnd w:id="2"/>
      <w:r w:rsidRPr="00D65964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D65964" w:rsidRPr="00D65964" w:rsidRDefault="00D65964" w:rsidP="00D65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64">
        <w:rPr>
          <w:rFonts w:ascii="Times New Roman" w:hAnsi="Times New Roman" w:cs="Times New Roman"/>
          <w:b/>
          <w:sz w:val="24"/>
          <w:szCs w:val="24"/>
        </w:rPr>
        <w:t xml:space="preserve">и прогнозная (справочная) оценка расходов за счет всех источников финансирования реализации муниципальной программы </w:t>
      </w:r>
    </w:p>
    <w:p w:rsidR="00D65964" w:rsidRPr="00D65964" w:rsidRDefault="00D65964" w:rsidP="00D65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64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 Чувашской Республики</w:t>
      </w:r>
    </w:p>
    <w:p w:rsidR="00883FCF" w:rsidRPr="00D65964" w:rsidRDefault="00883FCF" w:rsidP="00883FCF">
      <w:pPr>
        <w:pStyle w:val="ConsPlusNormal"/>
        <w:jc w:val="center"/>
        <w:rPr>
          <w:b/>
          <w:sz w:val="32"/>
          <w:szCs w:val="32"/>
        </w:rPr>
      </w:pPr>
    </w:p>
    <w:tbl>
      <w:tblPr>
        <w:tblW w:w="143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2328"/>
        <w:gridCol w:w="1090"/>
        <w:gridCol w:w="1418"/>
        <w:gridCol w:w="1843"/>
        <w:gridCol w:w="992"/>
        <w:gridCol w:w="992"/>
        <w:gridCol w:w="1134"/>
        <w:gridCol w:w="1205"/>
        <w:gridCol w:w="71"/>
        <w:gridCol w:w="1559"/>
      </w:tblGrid>
      <w:tr w:rsidR="007915E2" w:rsidRPr="007915E2" w:rsidTr="00F43CB7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7915E2" w:rsidRDefault="00F3444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Статус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7915E2" w:rsidRDefault="00F34447" w:rsidP="00883FCF">
            <w:pPr>
              <w:pStyle w:val="s1"/>
              <w:spacing w:before="0" w:beforeAutospacing="0" w:after="0" w:afterAutospacing="0"/>
              <w:jc w:val="center"/>
            </w:pPr>
            <w:r w:rsidRPr="007915E2">
              <w:t xml:space="preserve">Наименование </w:t>
            </w:r>
            <w:r w:rsidR="00883FCF" w:rsidRPr="007915E2">
              <w:t>муниципальной программы Канашского муниципального округа Чувашской Республики</w:t>
            </w:r>
            <w:r w:rsidRPr="007915E2">
              <w:t xml:space="preserve">, подпрограммы </w:t>
            </w:r>
            <w:r w:rsidR="00883FCF" w:rsidRPr="007915E2">
              <w:t>муниципальной программы Канашского муниципального округа Чувашской Республики</w:t>
            </w:r>
            <w:r w:rsidRPr="007915E2">
              <w:t>, основного мероприятия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7915E2" w:rsidRDefault="00F3444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Код </w:t>
            </w:r>
            <w:hyperlink r:id="rId11" w:anchor="/document/72275618/entry/1000" w:history="1">
              <w:r w:rsidRPr="007915E2">
                <w:rPr>
                  <w:rStyle w:val="a5"/>
                  <w:color w:val="auto"/>
                  <w:u w:val="none"/>
                </w:rPr>
                <w:t>бюджетной классификации</w:t>
              </w:r>
            </w:hyperlink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7915E2" w:rsidRDefault="00F3444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Источники финансирования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7915E2" w:rsidRDefault="00F3444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Расходы по годам, тыс. рублей</w:t>
            </w:r>
          </w:p>
        </w:tc>
      </w:tr>
      <w:tr w:rsidR="007915E2" w:rsidRPr="007915E2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7915E2" w:rsidRDefault="00F43CB7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7915E2" w:rsidRDefault="00F43CB7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главный распорядитель бюджетных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BA42D7" w:rsidP="005D14E3">
            <w:pPr>
              <w:pStyle w:val="s1"/>
              <w:spacing w:before="0" w:beforeAutospacing="0" w:after="0" w:afterAutospacing="0"/>
              <w:jc w:val="center"/>
            </w:pPr>
            <w:hyperlink r:id="rId12" w:anchor="/document/72275618/entry/13000" w:history="1">
              <w:r w:rsidR="00F43CB7" w:rsidRPr="007915E2">
                <w:rPr>
                  <w:rStyle w:val="a5"/>
                  <w:color w:val="auto"/>
                  <w:u w:val="none"/>
                </w:rPr>
                <w:t>целевая статья расходов</w:t>
              </w:r>
            </w:hyperlink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7915E2" w:rsidRDefault="00F43CB7" w:rsidP="005D14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2025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2026-2030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2031-2035</w:t>
            </w:r>
          </w:p>
        </w:tc>
      </w:tr>
      <w:tr w:rsidR="007915E2" w:rsidRPr="007915E2" w:rsidTr="00803F0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lastRenderedPageBreak/>
              <w:t>1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8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9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F43CB7">
            <w:pPr>
              <w:pStyle w:val="s1"/>
              <w:spacing w:before="0" w:beforeAutospacing="0" w:after="0" w:afterAutospacing="0"/>
              <w:jc w:val="center"/>
            </w:pPr>
            <w:r w:rsidRPr="007915E2">
              <w:t>10</w:t>
            </w:r>
          </w:p>
        </w:tc>
      </w:tr>
      <w:tr w:rsidR="007915E2" w:rsidRPr="007915E2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5D14E3">
            <w:pPr>
              <w:pStyle w:val="s16"/>
              <w:spacing w:before="0" w:beforeAutospacing="0" w:after="0" w:afterAutospacing="0"/>
            </w:pPr>
            <w:r w:rsidRPr="007915E2">
              <w:t xml:space="preserve">Муниципальная программа 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D65964">
            <w:pPr>
              <w:pStyle w:val="s16"/>
              <w:spacing w:before="0" w:beforeAutospacing="0" w:after="0" w:afterAutospacing="0"/>
            </w:pPr>
            <w:r w:rsidRPr="007915E2">
              <w:t>«Обеспечение общественного порядка и противодействие преступности»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А300000000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FE6A6C" w:rsidRDefault="000347D9" w:rsidP="009D749D">
            <w:pPr>
              <w:pStyle w:val="s1"/>
              <w:spacing w:before="0" w:beforeAutospacing="0" w:after="0" w:afterAutospacing="0"/>
              <w:jc w:val="center"/>
            </w:pPr>
            <w:r w:rsidRPr="00FE6A6C">
              <w:t>1</w:t>
            </w:r>
            <w:r w:rsidR="00AD08B5" w:rsidRPr="00FE6A6C">
              <w:t>4</w:t>
            </w:r>
            <w:r w:rsidR="009D749D" w:rsidRPr="00FE6A6C">
              <w:t>3</w:t>
            </w:r>
            <w:r w:rsidR="00AD08B5" w:rsidRPr="00FE6A6C">
              <w:t>9,</w:t>
            </w:r>
            <w:r w:rsidR="009D749D" w:rsidRPr="00FE6A6C"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945,3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2759D2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945,3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jc w:val="center"/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jc w:val="center"/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5E2" w:rsidRPr="007915E2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7915E2" w:rsidRDefault="00F43CB7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7915E2" w:rsidRDefault="00F43CB7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FE6A6C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7915E2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7915E2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7915E2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7915E2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5E2" w:rsidRPr="007915E2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7D9" w:rsidRPr="007915E2" w:rsidRDefault="000347D9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7D9" w:rsidRPr="007915E2" w:rsidRDefault="000347D9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5D14E3">
            <w:pPr>
              <w:pStyle w:val="s16"/>
              <w:spacing w:before="0" w:beforeAutospacing="0" w:after="0" w:afterAutospacing="0"/>
            </w:pPr>
            <w:r w:rsidRPr="007915E2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FE6A6C" w:rsidRDefault="000347D9" w:rsidP="000347D9">
            <w:pPr>
              <w:pStyle w:val="s1"/>
              <w:spacing w:before="0" w:beforeAutospacing="0" w:after="0" w:afterAutospacing="0"/>
              <w:jc w:val="center"/>
            </w:pPr>
            <w:r w:rsidRPr="00FE6A6C">
              <w:t>905,5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945,3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945,3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jc w:val="center"/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jc w:val="center"/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83FCF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А300000000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091B37">
            <w:pPr>
              <w:pStyle w:val="s16"/>
              <w:spacing w:before="0" w:beforeAutospacing="0" w:after="0" w:afterAutospacing="0"/>
            </w:pPr>
            <w:r w:rsidRPr="007915E2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FE6A6C" w:rsidRDefault="00AD08B5" w:rsidP="009D749D">
            <w:pPr>
              <w:pStyle w:val="s1"/>
              <w:spacing w:before="0" w:beforeAutospacing="0" w:after="0" w:afterAutospacing="0"/>
              <w:jc w:val="center"/>
            </w:pPr>
            <w:r w:rsidRPr="00FE6A6C">
              <w:t>5</w:t>
            </w:r>
            <w:r w:rsidR="009D749D" w:rsidRPr="00FE6A6C">
              <w:t>33</w:t>
            </w:r>
            <w:r w:rsidR="00B14E8A" w:rsidRPr="00FE6A6C">
              <w:t>,</w:t>
            </w:r>
            <w:r w:rsidR="009D749D" w:rsidRPr="00FE6A6C"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A42D7" w:rsidP="005D14E3">
            <w:pPr>
              <w:pStyle w:val="s16"/>
              <w:spacing w:before="0" w:beforeAutospacing="0" w:after="0" w:afterAutospacing="0"/>
            </w:pPr>
            <w:hyperlink r:id="rId13" w:anchor="/document/48761614/entry/3000" w:history="1">
              <w:r w:rsidR="00B14E8A" w:rsidRPr="007915E2">
                <w:rPr>
                  <w:rStyle w:val="a5"/>
                  <w:color w:val="auto"/>
                  <w:u w:val="none"/>
                </w:rPr>
                <w:t>Подпрограмма 1</w:t>
              </w:r>
            </w:hyperlink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A303D9">
            <w:pPr>
              <w:pStyle w:val="s16"/>
              <w:spacing w:before="0" w:beforeAutospacing="0" w:after="0" w:afterAutospacing="0"/>
            </w:pPr>
            <w:r w:rsidRPr="00D65964">
              <w:rPr>
                <w:color w:val="000000" w:themeColor="text1"/>
              </w:rPr>
              <w:t>«Профилактика правонарушений»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FE6A6C" w:rsidP="00FE6A6C">
            <w:pPr>
              <w:pStyle w:val="s1"/>
              <w:spacing w:before="0" w:beforeAutospacing="0" w:after="0" w:afterAutospacing="0"/>
              <w:jc w:val="center"/>
            </w:pPr>
            <w:r w:rsidRPr="00FE6A6C">
              <w:t>4</w:t>
            </w:r>
            <w:r w:rsidR="00353657" w:rsidRPr="00FE6A6C">
              <w:t>33</w:t>
            </w:r>
            <w:r w:rsidR="00B14E8A" w:rsidRPr="00FE6A6C">
              <w:t>,</w:t>
            </w:r>
            <w:r w:rsidRPr="00FE6A6C"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rPr>
          <w:trHeight w:val="240"/>
        </w:trPr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FE6A6C" w:rsidP="00FE6A6C">
            <w:pPr>
              <w:pStyle w:val="s1"/>
              <w:spacing w:before="0" w:beforeAutospacing="0" w:after="0" w:afterAutospacing="0"/>
              <w:jc w:val="center"/>
            </w:pPr>
            <w:r w:rsidRPr="00FE6A6C">
              <w:t>4</w:t>
            </w:r>
            <w:r w:rsidR="00353657" w:rsidRPr="00FE6A6C">
              <w:t>33</w:t>
            </w:r>
            <w:r w:rsidR="00B14E8A" w:rsidRPr="00FE6A6C">
              <w:t>,</w:t>
            </w:r>
            <w:r w:rsidRPr="00FE6A6C"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 xml:space="preserve">внебюджетные </w:t>
            </w:r>
            <w:r w:rsidRPr="007915E2"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lastRenderedPageBreak/>
              <w:t>Основное мероприятие 1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Дальнейшее развитие многоуровневой системы профилактики правонарушений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А310100000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FE6A6C" w:rsidRDefault="00FE6A6C" w:rsidP="00353657">
            <w:pPr>
              <w:pStyle w:val="s1"/>
              <w:spacing w:before="0" w:beforeAutospacing="0" w:after="0" w:afterAutospacing="0"/>
              <w:jc w:val="center"/>
            </w:pPr>
            <w:r w:rsidRPr="00FE6A6C">
              <w:t>374,0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FE6A6C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F36B8E">
        <w:trPr>
          <w:trHeight w:val="1104"/>
        </w:trPr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FE6A6C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B835DA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7915E2">
            <w:pPr>
              <w:pStyle w:val="s1"/>
              <w:spacing w:before="0" w:beforeAutospacing="0" w:after="0" w:afterAutospacing="0"/>
              <w:jc w:val="center"/>
            </w:pPr>
            <w:r w:rsidRPr="00B835DA">
              <w:t>А310170330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4E8A" w:rsidRPr="00B835DA" w:rsidRDefault="00B14E8A" w:rsidP="005D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DA">
              <w:rPr>
                <w:rFonts w:ascii="Times New Roman" w:hAnsi="Times New Roman" w:cs="Times New Roman"/>
                <w:sz w:val="24"/>
                <w:szCs w:val="24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FE6A6C" w:rsidRDefault="00AD08B5" w:rsidP="00AD08B5">
            <w:pPr>
              <w:pStyle w:val="s1"/>
              <w:spacing w:before="0" w:beforeAutospacing="0" w:after="0" w:afterAutospacing="0"/>
              <w:jc w:val="center"/>
            </w:pPr>
            <w:r w:rsidRPr="00FE6A6C">
              <w:t>4</w:t>
            </w:r>
            <w:r w:rsidR="00B14E8A" w:rsidRPr="00FE6A6C"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B83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B83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B83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B83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А310170380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FE6A6C" w:rsidRDefault="00353657" w:rsidP="00353657">
            <w:pPr>
              <w:pStyle w:val="s1"/>
              <w:spacing w:before="0" w:beforeAutospacing="0" w:after="0" w:afterAutospacing="0"/>
              <w:jc w:val="center"/>
            </w:pPr>
            <w:r w:rsidRPr="00FE6A6C">
              <w:t>33</w:t>
            </w:r>
            <w:r w:rsidR="00B14E8A" w:rsidRPr="00FE6A6C">
              <w:t>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Основное мероприятие 2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 xml:space="preserve">Профилактика и предупреждение рецидивной преступности, </w:t>
            </w:r>
            <w:proofErr w:type="spellStart"/>
            <w:r w:rsidRPr="007915E2">
              <w:t>ресоциализация</w:t>
            </w:r>
            <w:proofErr w:type="spellEnd"/>
            <w:r w:rsidRPr="007915E2">
              <w:t xml:space="preserve"> и адаптация лиц, освободившихся из мест лишения </w:t>
            </w:r>
            <w:r w:rsidRPr="007915E2">
              <w:lastRenderedPageBreak/>
              <w:t>свободы, и лиц, осужденных к уголовным наказаниям, не связанным с лишением свободы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lastRenderedPageBreak/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А310200000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FE6A6C" w:rsidRDefault="00353657" w:rsidP="00353657">
            <w:pPr>
              <w:pStyle w:val="s1"/>
              <w:spacing w:before="0" w:beforeAutospacing="0" w:after="0" w:afterAutospacing="0"/>
              <w:jc w:val="center"/>
            </w:pPr>
            <w:r w:rsidRPr="00FE6A6C">
              <w:t>19</w:t>
            </w:r>
            <w:r w:rsidR="00B14E8A" w:rsidRPr="00FE6A6C"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FE6A6C" w:rsidRDefault="00B14E8A" w:rsidP="00774B0D">
            <w:pPr>
              <w:pStyle w:val="s1"/>
              <w:spacing w:before="0" w:beforeAutospacing="0" w:after="0" w:afterAutospacing="0"/>
              <w:jc w:val="center"/>
            </w:pPr>
            <w:r w:rsidRPr="00FE6A6C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FE6A6C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FE6A6C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FE6A6C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FE6A6C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А310272550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 xml:space="preserve">бюджет </w:t>
            </w:r>
            <w:r w:rsidRPr="007915E2"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FE6A6C" w:rsidRDefault="00353657" w:rsidP="00353657">
            <w:pPr>
              <w:pStyle w:val="s1"/>
              <w:spacing w:before="0" w:beforeAutospacing="0" w:after="0" w:afterAutospacing="0"/>
              <w:jc w:val="center"/>
            </w:pPr>
            <w:r w:rsidRPr="00FE6A6C">
              <w:lastRenderedPageBreak/>
              <w:t>19</w:t>
            </w:r>
            <w:r w:rsidR="00B14E8A" w:rsidRPr="00FE6A6C"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FE6A6C" w:rsidRDefault="00B14E8A" w:rsidP="00774B0D">
            <w:pPr>
              <w:pStyle w:val="s1"/>
              <w:spacing w:before="0" w:beforeAutospacing="0" w:after="0" w:afterAutospacing="0"/>
              <w:jc w:val="center"/>
            </w:pPr>
            <w:r w:rsidRPr="00FE6A6C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Основное мероприятие 3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А310300000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4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4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43CB7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А310376280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A2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77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77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A2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A2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Основное мероприятие 4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F36B8E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F36B8E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 xml:space="preserve">бюджет </w:t>
            </w:r>
            <w:r w:rsidRPr="00786670"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Основное мероприятие 5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А310600000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А310672560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A42D7" w:rsidP="005D14E3">
            <w:pPr>
              <w:pStyle w:val="s16"/>
              <w:spacing w:before="0" w:beforeAutospacing="0" w:after="0" w:afterAutospacing="0"/>
            </w:pPr>
            <w:hyperlink r:id="rId14" w:anchor="/document/48761614/entry/4000" w:history="1">
              <w:r w:rsidR="00B14E8A" w:rsidRPr="005E0935">
                <w:rPr>
                  <w:rStyle w:val="a5"/>
                  <w:color w:val="auto"/>
                  <w:u w:val="none"/>
                </w:rPr>
                <w:t>Подпрограмма 2</w:t>
              </w:r>
            </w:hyperlink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C93ADF">
            <w:pPr>
              <w:pStyle w:val="s16"/>
              <w:spacing w:before="0" w:beforeAutospacing="0" w:after="0" w:afterAutospacing="0"/>
            </w:pPr>
            <w:r w:rsidRPr="005E0935">
              <w:t>«</w:t>
            </w:r>
            <w:r w:rsidRPr="00A303D9">
              <w:rPr>
                <w:color w:val="000000" w:themeColor="text1"/>
              </w:rPr>
              <w:t xml:space="preserve">Профилактика незаконного потребления наркотических средств, психотропных веществ, и новых потенциально </w:t>
            </w:r>
            <w:r w:rsidRPr="00A303D9">
              <w:rPr>
                <w:color w:val="000000" w:themeColor="text1"/>
              </w:rPr>
              <w:lastRenderedPageBreak/>
              <w:t xml:space="preserve">опасных </w:t>
            </w:r>
            <w:proofErr w:type="spellStart"/>
            <w:r w:rsidRPr="00A303D9">
              <w:rPr>
                <w:color w:val="000000" w:themeColor="text1"/>
              </w:rPr>
              <w:t>психоактивных</w:t>
            </w:r>
            <w:proofErr w:type="spellEnd"/>
            <w:r w:rsidRPr="00A303D9">
              <w:rPr>
                <w:color w:val="000000" w:themeColor="text1"/>
              </w:rPr>
      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      </w:r>
            <w:proofErr w:type="spellStart"/>
            <w:r w:rsidRPr="00A303D9">
              <w:rPr>
                <w:color w:val="000000" w:themeColor="text1"/>
              </w:rPr>
              <w:t>психоактивных</w:t>
            </w:r>
            <w:proofErr w:type="spellEnd"/>
            <w:r w:rsidRPr="00A303D9">
              <w:rPr>
                <w:color w:val="000000" w:themeColor="text1"/>
              </w:rPr>
              <w:t xml:space="preserve"> веществ в </w:t>
            </w:r>
            <w:proofErr w:type="spellStart"/>
            <w:r w:rsidRPr="00A303D9">
              <w:rPr>
                <w:color w:val="000000" w:themeColor="text1"/>
              </w:rPr>
              <w:t>Канашском</w:t>
            </w:r>
            <w:proofErr w:type="spellEnd"/>
            <w:r w:rsidRPr="00A303D9">
              <w:rPr>
                <w:color w:val="000000" w:themeColor="text1"/>
              </w:rPr>
              <w:t xml:space="preserve"> муниципальном округе Чувашской </w:t>
            </w:r>
            <w:r w:rsidRPr="005E0935">
              <w:t>Республик</w:t>
            </w:r>
            <w:r>
              <w:t>и</w:t>
            </w:r>
            <w:r w:rsidRPr="005E0935">
              <w:t>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lastRenderedPageBreak/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А320000000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322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А320278340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 xml:space="preserve">бюджет </w:t>
            </w:r>
            <w:r w:rsidRPr="005E0935"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322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Основное мероприятие 1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Совершенствование системы мер по сокращению предложения наркотиков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5E0935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5E0935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5E0935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5E0935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empty"/>
              <w:spacing w:before="0" w:beforeAutospacing="0" w:after="0" w:afterAutospacing="0"/>
              <w:jc w:val="center"/>
            </w:pPr>
            <w:r w:rsidRPr="005E0935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empty"/>
              <w:spacing w:before="0" w:beforeAutospacing="0" w:after="0" w:afterAutospacing="0"/>
              <w:jc w:val="center"/>
            </w:pPr>
            <w:r w:rsidRPr="005E0935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lastRenderedPageBreak/>
              <w:t>Основное мероприятие 2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Совершенствование системы мер по сокращению спроса на наркотики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empty"/>
              <w:spacing w:before="0" w:beforeAutospacing="0" w:after="0" w:afterAutospacing="0"/>
              <w:jc w:val="both"/>
            </w:pPr>
            <w:r w:rsidRPr="00132B4C"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empty"/>
              <w:spacing w:before="0" w:beforeAutospacing="0" w:after="0" w:afterAutospacing="0"/>
              <w:jc w:val="both"/>
            </w:pPr>
            <w:r w:rsidRPr="00132B4C"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Основное мероприятие 3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Совершенствование организационно-правового и ресурсного обеспечения антинаркотической деятельности в Чувашской Республике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903</w:t>
            </w:r>
          </w:p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А320278340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22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22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903</w:t>
            </w:r>
          </w:p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А320278340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22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 xml:space="preserve">внебюджетные </w:t>
            </w:r>
            <w:r w:rsidRPr="00132B4C"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lastRenderedPageBreak/>
              <w:t>Основное мероприятие 4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 xml:space="preserve">Совершенствование системы социальной реабилитации и </w:t>
            </w:r>
            <w:proofErr w:type="spellStart"/>
            <w:r w:rsidRPr="00132B4C">
              <w:t>ресоциализации</w:t>
            </w:r>
            <w:proofErr w:type="spellEnd"/>
            <w:r w:rsidRPr="00132B4C"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BA42D7" w:rsidP="005D14E3">
            <w:pPr>
              <w:pStyle w:val="s16"/>
              <w:spacing w:before="0" w:beforeAutospacing="0" w:after="0" w:afterAutospacing="0"/>
            </w:pPr>
            <w:hyperlink r:id="rId15" w:anchor="/document/48761614/entry/5000" w:history="1">
              <w:r w:rsidR="00F36B8E" w:rsidRPr="00132B4C">
                <w:rPr>
                  <w:rStyle w:val="a5"/>
                  <w:color w:val="auto"/>
                  <w:u w:val="none"/>
                </w:rPr>
                <w:t>Подпрограмма 3</w:t>
              </w:r>
            </w:hyperlink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A303D9">
            <w:pPr>
              <w:pStyle w:val="s16"/>
              <w:spacing w:before="0" w:beforeAutospacing="0" w:after="0" w:afterAutospacing="0"/>
            </w:pPr>
            <w:r w:rsidRPr="00132B4C"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А33000000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FE6A6C" w:rsidRDefault="00353657" w:rsidP="00353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C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 w:rsidR="00F36B8E" w:rsidRPr="00FE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FE6A6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FE6A6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C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А330179930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FE6A6C" w:rsidRDefault="00353657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C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 xml:space="preserve">внебюджетные </w:t>
            </w:r>
            <w:r w:rsidRPr="00132B4C"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lastRenderedPageBreak/>
              <w:t>Основное мероприятие 1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А33010000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FE6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6A6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6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53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</w:t>
            </w:r>
            <w:r w:rsidR="00353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53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</w:t>
            </w:r>
            <w:r w:rsidR="00353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А330111980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903</w:t>
            </w:r>
          </w:p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B835DA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B835DA">
              <w:t>А330179930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B835DA" w:rsidRDefault="00F36B8E" w:rsidP="005D14E3">
            <w:pPr>
              <w:pStyle w:val="s16"/>
              <w:spacing w:before="0" w:beforeAutospacing="0" w:after="0" w:afterAutospacing="0"/>
            </w:pPr>
            <w:r w:rsidRPr="00B835DA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353657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C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Основное мероприятие 2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F36B8E" w:rsidRPr="00132B4C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 xml:space="preserve">внебюджетные </w:t>
            </w:r>
            <w:r w:rsidRPr="00132B4C"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rPr>
          <w:trHeight w:val="240"/>
        </w:trPr>
        <w:tc>
          <w:tcPr>
            <w:tcW w:w="40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A303D9">
            <w:pPr>
              <w:pStyle w:val="ConsPlusNormal"/>
              <w:tabs>
                <w:tab w:val="left" w:pos="3795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</w:t>
            </w:r>
            <w:r w:rsidR="00A303D9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</w:t>
            </w:r>
            <w:r w:rsidR="00A303D9" w:rsidRPr="004D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3D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A303D9" w:rsidRPr="004D476F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общественного порядка и противодействие преступности</w:t>
            </w:r>
            <w:r w:rsidR="00A303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tabs>
                <w:tab w:val="left" w:pos="3795"/>
              </w:tabs>
              <w:spacing w:before="0" w:beforeAutospacing="0" w:after="0" w:afterAutospacing="0"/>
              <w:jc w:val="center"/>
            </w:pPr>
            <w:r w:rsidRPr="00132B4C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А3Э0113800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454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454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454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4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tabs>
                <w:tab w:val="left" w:pos="3795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tabs>
                <w:tab w:val="left" w:pos="3795"/>
              </w:tabs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4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tabs>
                <w:tab w:val="left" w:pos="3795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tabs>
                <w:tab w:val="left" w:pos="3795"/>
              </w:tabs>
              <w:spacing w:before="0" w:beforeAutospacing="0" w:after="0" w:afterAutospacing="0"/>
              <w:jc w:val="center"/>
            </w:pPr>
            <w:r w:rsidRPr="00132B4C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А3Э0113800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61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61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61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34447" w:rsidRPr="00132B4C" w:rsidRDefault="00F34447" w:rsidP="00F34447">
      <w:pPr>
        <w:pStyle w:val="empty"/>
        <w:shd w:val="clear" w:color="auto" w:fill="FFFFFF"/>
        <w:jc w:val="both"/>
        <w:rPr>
          <w:sz w:val="25"/>
          <w:szCs w:val="25"/>
        </w:rPr>
      </w:pPr>
      <w:r w:rsidRPr="00132B4C">
        <w:rPr>
          <w:sz w:val="25"/>
          <w:szCs w:val="25"/>
        </w:rPr>
        <w:t> </w:t>
      </w:r>
    </w:p>
    <w:p w:rsidR="007727AF" w:rsidRPr="00277D0F" w:rsidRDefault="007727AF" w:rsidP="00775AAB">
      <w:pPr>
        <w:tabs>
          <w:tab w:val="left" w:pos="8931"/>
        </w:tabs>
        <w:rPr>
          <w:color w:val="538135" w:themeColor="accent6" w:themeShade="BF"/>
        </w:rPr>
        <w:sectPr w:rsidR="007727AF" w:rsidRPr="00277D0F" w:rsidSect="00AD08B5">
          <w:pgSz w:w="16838" w:h="11905" w:orient="landscape"/>
          <w:pgMar w:top="1418" w:right="1134" w:bottom="850" w:left="1134" w:header="0" w:footer="0" w:gutter="0"/>
          <w:cols w:space="720"/>
          <w:docGrid w:linePitch="299"/>
        </w:sectPr>
      </w:pPr>
    </w:p>
    <w:p w:rsidR="00B408A7" w:rsidRDefault="00B408A7" w:rsidP="00B408A7">
      <w:pPr>
        <w:pStyle w:val="ConsPlusNormal"/>
        <w:ind w:left="5670"/>
        <w:outlineLvl w:val="1"/>
        <w:rPr>
          <w:rFonts w:ascii="Times New Roman" w:hAnsi="Times New Roman" w:cs="Times New Roman"/>
          <w:color w:val="22272F"/>
          <w:shd w:val="clear" w:color="auto" w:fill="FFFFFF"/>
        </w:rPr>
      </w:pPr>
      <w:r>
        <w:rPr>
          <w:rFonts w:ascii="Times New Roman" w:hAnsi="Times New Roman" w:cs="Times New Roman"/>
          <w:color w:val="22272F"/>
          <w:shd w:val="clear" w:color="auto" w:fill="FFFFFF"/>
        </w:rPr>
        <w:lastRenderedPageBreak/>
        <w:t>Приложение № 2</w:t>
      </w:r>
      <w:r w:rsidRPr="009D749D">
        <w:rPr>
          <w:rFonts w:ascii="Times New Roman" w:hAnsi="Times New Roman" w:cs="Times New Roman"/>
          <w:color w:val="22272F"/>
        </w:rPr>
        <w:br/>
      </w:r>
      <w:r w:rsidRPr="009D749D">
        <w:rPr>
          <w:rFonts w:ascii="Times New Roman" w:hAnsi="Times New Roman" w:cs="Times New Roman"/>
        </w:rPr>
        <w:t xml:space="preserve">к </w:t>
      </w:r>
      <w:hyperlink r:id="rId16" w:anchor="/document/48769928/entry/0" w:history="1">
        <w:r w:rsidRPr="009D749D">
          <w:rPr>
            <w:rStyle w:val="a5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постановлению</w:t>
        </w:r>
      </w:hyperlink>
      <w:r w:rsidRPr="009D749D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9D749D">
        <w:rPr>
          <w:rFonts w:ascii="Times New Roman" w:hAnsi="Times New Roman" w:cs="Times New Roman"/>
          <w:color w:val="22272F"/>
          <w:shd w:val="clear" w:color="auto" w:fill="FFFFFF"/>
        </w:rPr>
        <w:t>администрации</w:t>
      </w:r>
      <w:r w:rsidRPr="009D749D">
        <w:rPr>
          <w:rFonts w:ascii="Times New Roman" w:hAnsi="Times New Roman" w:cs="Times New Roman"/>
          <w:color w:val="22272F"/>
        </w:rPr>
        <w:br/>
      </w:r>
      <w:r w:rsidRPr="009D749D">
        <w:rPr>
          <w:rFonts w:ascii="Times New Roman" w:hAnsi="Times New Roman" w:cs="Times New Roman"/>
          <w:color w:val="22272F"/>
          <w:shd w:val="clear" w:color="auto" w:fill="FFFFFF"/>
        </w:rPr>
        <w:t>Канашского муниципального округа</w:t>
      </w:r>
      <w:r w:rsidRPr="009D749D">
        <w:rPr>
          <w:rFonts w:ascii="Times New Roman" w:hAnsi="Times New Roman" w:cs="Times New Roman"/>
          <w:color w:val="22272F"/>
        </w:rPr>
        <w:br/>
      </w:r>
      <w:r w:rsidRPr="009D749D">
        <w:rPr>
          <w:rFonts w:ascii="Times New Roman" w:hAnsi="Times New Roman" w:cs="Times New Roman"/>
          <w:color w:val="22272F"/>
          <w:shd w:val="clear" w:color="auto" w:fill="FFFFFF"/>
        </w:rPr>
        <w:t>Чувашской Республики</w:t>
      </w:r>
      <w:r w:rsidRPr="009D749D">
        <w:rPr>
          <w:rFonts w:ascii="Times New Roman" w:hAnsi="Times New Roman" w:cs="Times New Roman"/>
          <w:color w:val="22272F"/>
        </w:rPr>
        <w:br/>
      </w:r>
      <w:r w:rsidR="00C73D5B" w:rsidRPr="009D749D">
        <w:rPr>
          <w:rFonts w:ascii="Times New Roman" w:hAnsi="Times New Roman" w:cs="Times New Roman"/>
          <w:color w:val="22272F"/>
          <w:shd w:val="clear" w:color="auto" w:fill="FFFFFF"/>
        </w:rPr>
        <w:t xml:space="preserve">от </w:t>
      </w:r>
      <w:r w:rsidR="00C73D5B">
        <w:rPr>
          <w:rFonts w:ascii="Times New Roman" w:hAnsi="Times New Roman" w:cs="Times New Roman"/>
          <w:color w:val="22272F"/>
          <w:shd w:val="clear" w:color="auto" w:fill="FFFFFF"/>
        </w:rPr>
        <w:t>13.11.</w:t>
      </w:r>
      <w:r w:rsidR="00C73D5B" w:rsidRPr="009D749D">
        <w:rPr>
          <w:rFonts w:ascii="Times New Roman" w:hAnsi="Times New Roman" w:cs="Times New Roman"/>
          <w:color w:val="22272F"/>
          <w:shd w:val="clear" w:color="auto" w:fill="FFFFFF"/>
        </w:rPr>
        <w:t xml:space="preserve">2023 г. № </w:t>
      </w:r>
      <w:r w:rsidR="00C73D5B">
        <w:rPr>
          <w:rFonts w:ascii="Times New Roman" w:hAnsi="Times New Roman" w:cs="Times New Roman"/>
          <w:color w:val="22272F"/>
          <w:shd w:val="clear" w:color="auto" w:fill="FFFFFF"/>
        </w:rPr>
        <w:t>1375</w:t>
      </w:r>
    </w:p>
    <w:p w:rsidR="00B408A7" w:rsidRDefault="00B408A7" w:rsidP="00775AAB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color w:val="22272F"/>
          <w:shd w:val="clear" w:color="auto" w:fill="FFFFFF"/>
        </w:rPr>
      </w:pPr>
    </w:p>
    <w:p w:rsidR="00B408A7" w:rsidRDefault="00B408A7" w:rsidP="00775AAB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82730" w:rsidRPr="00132B4C" w:rsidRDefault="00B408A7" w:rsidP="00775AAB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82730" w:rsidRPr="00132B4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64251" w:rsidRPr="00132B4C">
        <w:rPr>
          <w:rFonts w:ascii="Times New Roman" w:hAnsi="Times New Roman" w:cs="Times New Roman"/>
          <w:sz w:val="24"/>
          <w:szCs w:val="24"/>
        </w:rPr>
        <w:t>№</w:t>
      </w:r>
      <w:r w:rsidR="00382730" w:rsidRPr="00132B4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82730" w:rsidRPr="00132B4C" w:rsidRDefault="00382730" w:rsidP="00775AAB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4D77B5" w:rsidRPr="004D77B5">
        <w:rPr>
          <w:rFonts w:ascii="Times New Roman" w:hAnsi="Times New Roman" w:cs="Times New Roman"/>
          <w:sz w:val="24"/>
          <w:szCs w:val="24"/>
        </w:rPr>
        <w:t xml:space="preserve"> </w:t>
      </w:r>
      <w:r w:rsidR="004D77B5">
        <w:rPr>
          <w:rFonts w:ascii="Times New Roman" w:hAnsi="Times New Roman" w:cs="Times New Roman"/>
          <w:sz w:val="24"/>
          <w:szCs w:val="24"/>
        </w:rPr>
        <w:t>Канашского</w:t>
      </w:r>
      <w:r w:rsidR="004D77B5" w:rsidRPr="004D476F">
        <w:rPr>
          <w:rFonts w:ascii="Times New Roman" w:hAnsi="Times New Roman" w:cs="Times New Roman"/>
          <w:sz w:val="24"/>
          <w:szCs w:val="24"/>
        </w:rPr>
        <w:t xml:space="preserve"> </w:t>
      </w:r>
      <w:r w:rsidR="004D77B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4D77B5" w:rsidRPr="004D476F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82730" w:rsidRPr="00132B4C" w:rsidRDefault="00775AAB" w:rsidP="00775AAB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t>«Обеспечение общественного порядка и противодействие преступности»</w:t>
      </w:r>
    </w:p>
    <w:p w:rsidR="00775AAB" w:rsidRPr="00132B4C" w:rsidRDefault="00775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5AAB" w:rsidRPr="00132B4C" w:rsidRDefault="00775A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317"/>
      <w:bookmarkEnd w:id="3"/>
    </w:p>
    <w:p w:rsidR="00382730" w:rsidRPr="00132B4C" w:rsidRDefault="004D77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ПАСПОРТ </w:t>
      </w:r>
      <w:r w:rsidR="00382730" w:rsidRPr="00132B4C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382730" w:rsidRPr="00132B4C" w:rsidRDefault="00E20856" w:rsidP="004D77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t>«</w:t>
      </w:r>
      <w:r w:rsidR="00382730" w:rsidRPr="00132B4C">
        <w:rPr>
          <w:rFonts w:ascii="Times New Roman" w:hAnsi="Times New Roman" w:cs="Times New Roman"/>
          <w:sz w:val="24"/>
          <w:szCs w:val="24"/>
        </w:rPr>
        <w:t>ПРОФИЛАКТИКА ПРАВОНАРУШЕНИЙ</w:t>
      </w:r>
      <w:r w:rsidR="004D77B5">
        <w:rPr>
          <w:rFonts w:ascii="Times New Roman" w:hAnsi="Times New Roman" w:cs="Times New Roman"/>
          <w:sz w:val="24"/>
          <w:szCs w:val="24"/>
        </w:rPr>
        <w:t>»</w:t>
      </w:r>
    </w:p>
    <w:p w:rsidR="00382730" w:rsidRPr="00132B4C" w:rsidRDefault="00382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23"/>
      </w:tblGrid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 w:rsidP="00E0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070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</w:t>
            </w:r>
            <w:r w:rsidR="00F64251" w:rsidRPr="00132B4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 w:rsidP="003502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F64251" w:rsidP="00F23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Канашскому</w:t>
            </w:r>
            <w:proofErr w:type="spellEnd"/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согласованию), о</w:t>
            </w:r>
            <w:r w:rsidRPr="00132B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 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БУ «Канашская центральная районная больница им. </w:t>
            </w:r>
            <w:proofErr w:type="spellStart"/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Ф.Г.Григорьева</w:t>
            </w:r>
            <w:proofErr w:type="spellEnd"/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» Министерства здравоохранения Чувашской Республики (по согласованию), отдел казенного учреждения Чувашской Республики «Центр занятости населения Чувашской Республики» Министерства труда и социальной защиты</w:t>
            </w:r>
            <w:proofErr w:type="gramEnd"/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по г. Канашу (по согласованию), Б</w:t>
            </w:r>
            <w:r w:rsidRPr="00132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юджетное учреждение 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132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«Канашский комплексный центр социального обслуживания населения» 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социальной защиты Чувашской Республики (по согласованию), Канашский межмуниципальный ФКУ УИИ УФСИН России по Чувашской Республике - Чувашии (по согласованию)</w:t>
            </w:r>
          </w:p>
        </w:tc>
      </w:tr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32F" w:rsidRPr="00132B4C" w:rsidRDefault="00F8132F" w:rsidP="00F8132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 xml:space="preserve">совершенствование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132B4C">
              <w:rPr>
                <w:rFonts w:ascii="Times New Roman" w:hAnsi="Times New Roman" w:cs="Times New Roman"/>
              </w:rPr>
              <w:t>криминогенной ситуацией</w:t>
            </w:r>
            <w:proofErr w:type="gramEnd"/>
            <w:r w:rsidRPr="00132B4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32B4C">
              <w:rPr>
                <w:rFonts w:ascii="Times New Roman" w:hAnsi="Times New Roman" w:cs="Times New Roman"/>
              </w:rPr>
              <w:lastRenderedPageBreak/>
              <w:t>Канашском</w:t>
            </w:r>
            <w:proofErr w:type="spellEnd"/>
            <w:r w:rsidRPr="00132B4C">
              <w:rPr>
                <w:rFonts w:ascii="Times New Roman" w:hAnsi="Times New Roman" w:cs="Times New Roman"/>
              </w:rPr>
              <w:t xml:space="preserve"> муниципальном округе Чувашской Республики;</w:t>
            </w:r>
          </w:p>
          <w:p w:rsidR="00382730" w:rsidRPr="00132B4C" w:rsidRDefault="00F8132F" w:rsidP="00F81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</w:p>
        </w:tc>
      </w:tr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совершенствование системы профилактики правонарушений, повышение ответственности органов местного самоуправления и всех звеньев правоохранительной системы за состояние правопорядка;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132B4C">
              <w:rPr>
                <w:rFonts w:ascii="Times New Roman" w:hAnsi="Times New Roman" w:cs="Times New Roman"/>
              </w:rPr>
              <w:t>эффективности взаимодействия субъектов профилактики правонарушений</w:t>
            </w:r>
            <w:proofErr w:type="gramEnd"/>
            <w:r w:rsidRPr="00132B4C">
              <w:rPr>
                <w:rFonts w:ascii="Times New Roman" w:hAnsi="Times New Roman" w:cs="Times New Roman"/>
              </w:rPr>
              <w:t xml:space="preserve"> и лиц, участвующих в профилактике правонарушений;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 xml:space="preserve">оказание помощи в </w:t>
            </w:r>
            <w:proofErr w:type="spellStart"/>
            <w:r w:rsidRPr="00132B4C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132B4C">
              <w:rPr>
                <w:rFonts w:ascii="Times New Roman" w:hAnsi="Times New Roman" w:cs="Times New Roman"/>
              </w:rPr>
              <w:t xml:space="preserve"> лиц, освободившихся из мест лишения свободы;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повышение уровня правовой культуры и информированности населения;</w:t>
            </w:r>
          </w:p>
          <w:p w:rsidR="00382730" w:rsidRPr="00132B4C" w:rsidRDefault="000F6770" w:rsidP="000F67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законности и правопорядка на территории Канашского муниципального округа Чувашской Республики</w:t>
            </w:r>
          </w:p>
        </w:tc>
      </w:tr>
      <w:tr w:rsidR="0029273D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E0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(индикаторы)</w:t>
            </w: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показателей:</w:t>
            </w:r>
          </w:p>
          <w:p w:rsidR="000F6770" w:rsidRPr="00132B4C" w:rsidRDefault="000F6770" w:rsidP="000F6770">
            <w:pPr>
              <w:pStyle w:val="ab"/>
              <w:jc w:val="both"/>
            </w:pPr>
            <w:r w:rsidRPr="00132B4C">
              <w:t xml:space="preserve">доля преступлений, совершенных лицами, ранее их совершавшими, в общем числе раскрытых преступлений </w:t>
            </w:r>
            <w:r w:rsidR="00447F2F" w:rsidRPr="00132B4C">
              <w:t>–</w:t>
            </w:r>
            <w:r w:rsidRPr="00132B4C">
              <w:t xml:space="preserve"> </w:t>
            </w:r>
            <w:r w:rsidR="00447F2F" w:rsidRPr="00132B4C">
              <w:t>62,5</w:t>
            </w:r>
            <w:r w:rsidRPr="00132B4C">
              <w:t xml:space="preserve"> процента;</w:t>
            </w:r>
          </w:p>
          <w:p w:rsidR="000F6770" w:rsidRPr="00132B4C" w:rsidRDefault="000F6770" w:rsidP="000F6770">
            <w:pPr>
              <w:pStyle w:val="ab"/>
              <w:jc w:val="both"/>
            </w:pPr>
            <w:r w:rsidRPr="00132B4C">
              <w:t xml:space="preserve">доля преступлений, совершенных лицами в состоянии алкогольного опьянения, в общем числе раскрытых преступлений </w:t>
            </w:r>
            <w:r w:rsidR="00447F2F" w:rsidRPr="00132B4C">
              <w:t>–</w:t>
            </w:r>
            <w:r w:rsidRPr="00132B4C">
              <w:t xml:space="preserve"> 3</w:t>
            </w:r>
            <w:r w:rsidR="00447F2F" w:rsidRPr="00132B4C">
              <w:t>7,</w:t>
            </w:r>
            <w:r w:rsidRPr="00132B4C">
              <w:t>6 процента;</w:t>
            </w:r>
          </w:p>
          <w:p w:rsidR="000F6770" w:rsidRPr="00132B4C" w:rsidRDefault="000F6770" w:rsidP="000F6770">
            <w:pPr>
              <w:pStyle w:val="ab"/>
              <w:jc w:val="both"/>
            </w:pPr>
            <w:r w:rsidRPr="00132B4C">
              <w:t xml:space="preserve">доля расследованных преступлений превентивной направленности в общем массиве расследованных преступлений </w:t>
            </w:r>
            <w:r w:rsidR="00447F2F" w:rsidRPr="00132B4C">
              <w:t>–</w:t>
            </w:r>
            <w:r w:rsidRPr="00132B4C">
              <w:t xml:space="preserve"> 26</w:t>
            </w:r>
            <w:r w:rsidR="00447F2F" w:rsidRPr="00132B4C">
              <w:t>,4</w:t>
            </w:r>
            <w:r w:rsidRPr="00132B4C">
              <w:t xml:space="preserve"> процента;</w:t>
            </w:r>
          </w:p>
          <w:p w:rsidR="000F6770" w:rsidRPr="00132B4C" w:rsidRDefault="000F6770" w:rsidP="000F6770">
            <w:pPr>
              <w:pStyle w:val="ab"/>
              <w:jc w:val="both"/>
            </w:pPr>
            <w:r w:rsidRPr="00132B4C">
              <w:t xml:space="preserve">доля трудоустроенных лиц, освободившихся из мест лишения свободы, обратившихся в центры занятости </w:t>
            </w:r>
            <w:r w:rsidRPr="00132B4C">
              <w:lastRenderedPageBreak/>
              <w:t xml:space="preserve">населения, в общем количестве лиц, освободившихся из мест лишения свободы и обратившихся в органы службы занятости, - </w:t>
            </w:r>
            <w:r w:rsidR="00447F2F" w:rsidRPr="00132B4C">
              <w:t>57,0</w:t>
            </w:r>
            <w:r w:rsidRPr="00132B4C">
              <w:t xml:space="preserve"> процента;</w:t>
            </w:r>
          </w:p>
          <w:p w:rsidR="000F6770" w:rsidRPr="00132B4C" w:rsidRDefault="000F6770" w:rsidP="000F6770">
            <w:pPr>
              <w:pStyle w:val="ab"/>
              <w:jc w:val="both"/>
            </w:pPr>
            <w:r w:rsidRPr="00132B4C">
              <w:t xml:space="preserve"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- </w:t>
            </w:r>
            <w:r w:rsidR="00447F2F" w:rsidRPr="00132B4C">
              <w:t>52,0</w:t>
            </w:r>
            <w:r w:rsidRPr="00132B4C">
              <w:t xml:space="preserve"> процента;</w:t>
            </w:r>
          </w:p>
          <w:p w:rsidR="00382730" w:rsidRPr="00132B4C" w:rsidRDefault="000F6770" w:rsidP="00447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- 9</w:t>
            </w:r>
            <w:r w:rsidR="00447F2F" w:rsidRPr="00132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,99 процента</w:t>
            </w:r>
          </w:p>
        </w:tc>
      </w:tr>
      <w:tr w:rsidR="0029273D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6332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6770" w:rsidRPr="00132B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0F6770" w:rsidRPr="00132B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9273D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 подпрограммы с разбивкой по годам реализации</w:t>
            </w:r>
            <w:r w:rsidR="00633239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33239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прогнозируемый объем бюджетных ассигнований подпрограммы в 20</w:t>
            </w:r>
            <w:r w:rsidR="000F677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годах составит </w:t>
            </w:r>
            <w:r w:rsidR="00B40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433</w:t>
            </w:r>
            <w:r w:rsidR="00AE3F34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</w:t>
            </w:r>
            <w:r w:rsidR="00AE3F34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них средства:</w:t>
            </w:r>
          </w:p>
          <w:p w:rsidR="00AE3F34" w:rsidRPr="00633239" w:rsidRDefault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 – 0,0 тыс. рублей, из них: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0,0 тыс. рублей;</w:t>
            </w:r>
          </w:p>
          <w:p w:rsidR="00AE3F34" w:rsidRPr="00633239" w:rsidRDefault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Чувашской Республики – 0,0 тыс. рублей, из них: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0,0 тыс. рублей;</w:t>
            </w:r>
          </w:p>
          <w:p w:rsidR="00382730" w:rsidRPr="00633239" w:rsidRDefault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="0038273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Канашского </w:t>
            </w:r>
            <w:r w:rsidR="000F677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="0038273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 </w:t>
            </w:r>
            <w:r w:rsidR="00E20856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8273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40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433</w:t>
            </w:r>
            <w:r w:rsidR="00245A43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E20856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273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из них:</w:t>
            </w:r>
          </w:p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E20856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40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433</w:t>
            </w:r>
            <w:r w:rsidR="00245A43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A65B5B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A43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65B5B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AE3F34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633239" w:rsidRDefault="00382730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</w:t>
            </w:r>
            <w:r w:rsidR="00AE3F34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3F34" w:rsidRPr="00633239" w:rsidRDefault="00AE3F34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внебюджетных источников – 0,0 тыс. рублей, из них: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0,0тыс.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0,0 тыс. рублей.</w:t>
            </w:r>
          </w:p>
        </w:tc>
      </w:tr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 w:rsidP="000F67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ожидаемыми результатами реализации подпрограммы являются: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стабилизация оперативной обстановки;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lastRenderedPageBreak/>
              <w:t>снижение общественной опасности преступных деяний за счет предупреждения совершения тяжких и особо тяжких преступлений;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 xml:space="preserve">сокращение уровня рецидивной преступности, снижение </w:t>
            </w:r>
            <w:proofErr w:type="spellStart"/>
            <w:r w:rsidRPr="00132B4C">
              <w:rPr>
                <w:rFonts w:ascii="Times New Roman" w:hAnsi="Times New Roman" w:cs="Times New Roman"/>
              </w:rPr>
              <w:t>криминогенности</w:t>
            </w:r>
            <w:proofErr w:type="spellEnd"/>
            <w:r w:rsidRPr="00132B4C">
              <w:rPr>
                <w:rFonts w:ascii="Times New Roman" w:hAnsi="Times New Roman" w:cs="Times New Roman"/>
              </w:rPr>
              <w:t xml:space="preserve"> общественных мест;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расширение охвата лиц асоциального поведения профилактическими мерами;</w:t>
            </w:r>
          </w:p>
          <w:p w:rsidR="00382730" w:rsidRPr="00132B4C" w:rsidRDefault="000F6770" w:rsidP="000F67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повышение доверия населения к правоохранительным органам, а также правовой культуры населения.</w:t>
            </w:r>
          </w:p>
        </w:tc>
      </w:tr>
    </w:tbl>
    <w:p w:rsidR="00382730" w:rsidRPr="00132B4C" w:rsidRDefault="00382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57E" w:rsidRPr="00132B4C" w:rsidRDefault="001E45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E457E" w:rsidRPr="00132B4C" w:rsidRDefault="001E45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E457E" w:rsidRPr="00132B4C" w:rsidRDefault="001E45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E457E" w:rsidRPr="00132B4C" w:rsidRDefault="001E45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E457E" w:rsidRPr="00132B4C" w:rsidRDefault="001E45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E177E" w:rsidRPr="00132B4C" w:rsidRDefault="000E17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4F2F" w:rsidRDefault="00382730" w:rsidP="00A73D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94F2F">
        <w:rPr>
          <w:rFonts w:ascii="Times New Roman" w:hAnsi="Times New Roman" w:cs="Times New Roman"/>
          <w:sz w:val="24"/>
          <w:szCs w:val="24"/>
        </w:rPr>
        <w:lastRenderedPageBreak/>
        <w:t xml:space="preserve">Раздел I. </w:t>
      </w:r>
      <w:r w:rsidR="00A73D1A" w:rsidRPr="00294F2F">
        <w:rPr>
          <w:rFonts w:ascii="Times New Roman" w:hAnsi="Times New Roman" w:cs="Times New Roman"/>
          <w:sz w:val="24"/>
          <w:szCs w:val="24"/>
        </w:rPr>
        <w:t xml:space="preserve"> Приоритеты реализуемой в </w:t>
      </w:r>
      <w:proofErr w:type="spellStart"/>
      <w:r w:rsidR="00A73D1A" w:rsidRPr="00294F2F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A73D1A" w:rsidRPr="00294F2F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</w:t>
      </w:r>
      <w:r w:rsidR="006571E3" w:rsidRPr="00294F2F">
        <w:rPr>
          <w:rFonts w:ascii="Times New Roman" w:hAnsi="Times New Roman" w:cs="Times New Roman"/>
          <w:sz w:val="24"/>
          <w:szCs w:val="24"/>
        </w:rPr>
        <w:t>п</w:t>
      </w:r>
      <w:r w:rsidR="00A73D1A" w:rsidRPr="00294F2F">
        <w:rPr>
          <w:rFonts w:ascii="Times New Roman" w:hAnsi="Times New Roman" w:cs="Times New Roman"/>
          <w:sz w:val="24"/>
          <w:szCs w:val="24"/>
        </w:rPr>
        <w:t>одпрограммы</w:t>
      </w:r>
    </w:p>
    <w:p w:rsidR="00A73D1A" w:rsidRPr="00294F2F" w:rsidRDefault="00A73D1A" w:rsidP="00A73D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D1A" w:rsidRPr="00601611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Приоритетными направлениями государственной политики в сфере профилактики правонарушений и противодействия преступности являются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A73D1A" w:rsidRPr="00601611" w:rsidRDefault="004F68E9" w:rsidP="004F68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Подпрограмма «</w:t>
      </w:r>
      <w:r w:rsidR="00A73D1A" w:rsidRPr="00601611">
        <w:rPr>
          <w:rFonts w:ascii="Times New Roman" w:hAnsi="Times New Roman" w:cs="Times New Roman"/>
          <w:sz w:val="24"/>
          <w:szCs w:val="24"/>
        </w:rPr>
        <w:t>Профилактика правонарушений</w:t>
      </w:r>
      <w:r w:rsidRPr="00601611">
        <w:rPr>
          <w:rFonts w:ascii="Times New Roman" w:hAnsi="Times New Roman" w:cs="Times New Roman"/>
          <w:sz w:val="24"/>
          <w:szCs w:val="24"/>
        </w:rPr>
        <w:t>»</w:t>
      </w:r>
      <w:r w:rsidR="00A73D1A" w:rsidRPr="00601611">
        <w:rPr>
          <w:rFonts w:ascii="Times New Roman" w:hAnsi="Times New Roman" w:cs="Times New Roman"/>
          <w:sz w:val="24"/>
          <w:szCs w:val="24"/>
        </w:rPr>
        <w:t xml:space="preserve"> </w:t>
      </w:r>
      <w:r w:rsidRPr="0060161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0161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Канашского муниципального округа </w:t>
      </w:r>
      <w:r w:rsidR="00601611" w:rsidRPr="00633239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60161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1611">
        <w:rPr>
          <w:rFonts w:ascii="Times New Roman" w:hAnsi="Times New Roman" w:cs="Times New Roman"/>
          <w:sz w:val="24"/>
          <w:szCs w:val="24"/>
        </w:rPr>
        <w:t xml:space="preserve">«Обеспечение общественного порядка и противодействие преступности» </w:t>
      </w:r>
      <w:r w:rsidR="00A73D1A" w:rsidRPr="00601611">
        <w:rPr>
          <w:rFonts w:ascii="Times New Roman" w:hAnsi="Times New Roman" w:cs="Times New Roman"/>
          <w:sz w:val="24"/>
          <w:szCs w:val="24"/>
        </w:rPr>
        <w:t xml:space="preserve">(далее - подпрограмма) носит ярко выраженный социальный характер. Реализация мероприятий подпрограммы окажет влияние на различные аспекты жизнедеятельности граждан, функционирование правоохранительной и уголовно-исполнительной систем, социально-экономическое развитие </w:t>
      </w:r>
      <w:r w:rsidRPr="00601611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="00A73D1A" w:rsidRPr="00601611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A73D1A" w:rsidRPr="00601611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 xml:space="preserve">совершенствование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</w:r>
      <w:proofErr w:type="gramStart"/>
      <w:r w:rsidRPr="00601611">
        <w:rPr>
          <w:rFonts w:ascii="Times New Roman" w:hAnsi="Times New Roman" w:cs="Times New Roman"/>
        </w:rPr>
        <w:t>криминогенной ситуацией</w:t>
      </w:r>
      <w:proofErr w:type="gramEnd"/>
      <w:r w:rsidRPr="00601611">
        <w:rPr>
          <w:rFonts w:ascii="Times New Roman" w:hAnsi="Times New Roman" w:cs="Times New Roman"/>
        </w:rPr>
        <w:t xml:space="preserve"> в </w:t>
      </w:r>
      <w:proofErr w:type="spellStart"/>
      <w:r w:rsidRPr="00601611">
        <w:rPr>
          <w:rFonts w:ascii="Times New Roman" w:hAnsi="Times New Roman" w:cs="Times New Roman"/>
        </w:rPr>
        <w:t>Канашском</w:t>
      </w:r>
      <w:proofErr w:type="spellEnd"/>
      <w:r w:rsidRPr="00601611">
        <w:rPr>
          <w:rFonts w:ascii="Times New Roman" w:hAnsi="Times New Roman" w:cs="Times New Roman"/>
        </w:rPr>
        <w:t xml:space="preserve"> муниципальном округе Чувашской Республики;</w:t>
      </w:r>
    </w:p>
    <w:p w:rsidR="00A73D1A" w:rsidRPr="00601611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посягательств.</w:t>
      </w:r>
    </w:p>
    <w:p w:rsidR="00A73D1A" w:rsidRPr="00601611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совершенствование системы профилактики правонарушений, повышение ответственности органов местного самоуправления и всех звеньев правоохранительной системы за состояние правопорядка;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 xml:space="preserve">повышение </w:t>
      </w:r>
      <w:proofErr w:type="gramStart"/>
      <w:r w:rsidRPr="00601611">
        <w:rPr>
          <w:rFonts w:ascii="Times New Roman" w:hAnsi="Times New Roman" w:cs="Times New Roman"/>
        </w:rPr>
        <w:t>эффективности взаимодействия субъектов профилактики правонарушений</w:t>
      </w:r>
      <w:proofErr w:type="gramEnd"/>
      <w:r w:rsidRPr="00601611">
        <w:rPr>
          <w:rFonts w:ascii="Times New Roman" w:hAnsi="Times New Roman" w:cs="Times New Roman"/>
        </w:rPr>
        <w:t xml:space="preserve"> и лиц, участвующих в профилактике правонарушений;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 xml:space="preserve">оказание помощи в </w:t>
      </w:r>
      <w:proofErr w:type="spellStart"/>
      <w:r w:rsidRPr="00601611">
        <w:rPr>
          <w:rFonts w:ascii="Times New Roman" w:hAnsi="Times New Roman" w:cs="Times New Roman"/>
        </w:rPr>
        <w:t>ресоциализации</w:t>
      </w:r>
      <w:proofErr w:type="spellEnd"/>
      <w:r w:rsidRPr="00601611">
        <w:rPr>
          <w:rFonts w:ascii="Times New Roman" w:hAnsi="Times New Roman" w:cs="Times New Roman"/>
        </w:rPr>
        <w:t xml:space="preserve"> лиц, освободившихся из мест лишения свободы;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повышение уровня правовой культуры и информированности населения;</w:t>
      </w:r>
    </w:p>
    <w:p w:rsidR="004F68E9" w:rsidRPr="00601611" w:rsidRDefault="004F68E9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снижение уровня преступности, укрепление законности и правопорядка на территории Канашского муниципального округа Чувашской Республики.</w:t>
      </w:r>
    </w:p>
    <w:p w:rsidR="00B95264" w:rsidRPr="00601611" w:rsidRDefault="00B95264" w:rsidP="00B9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0161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601611">
        <w:rPr>
          <w:rFonts w:ascii="Times New Roman" w:hAnsi="Times New Roman" w:cs="Times New Roman"/>
          <w:sz w:val="24"/>
          <w:szCs w:val="24"/>
        </w:rPr>
        <w:t xml:space="preserve"> мероприятий предусмотрены</w:t>
      </w:r>
      <w:r w:rsidR="00294F2F" w:rsidRPr="00601611">
        <w:rPr>
          <w:rFonts w:ascii="Times New Roman" w:hAnsi="Times New Roman" w:cs="Times New Roman"/>
          <w:sz w:val="24"/>
          <w:szCs w:val="24"/>
        </w:rPr>
        <w:t xml:space="preserve"> проведение совещаний-семинаров</w:t>
      </w:r>
      <w:r w:rsidRPr="00601611">
        <w:rPr>
          <w:rFonts w:ascii="Times New Roman" w:hAnsi="Times New Roman" w:cs="Times New Roman"/>
          <w:sz w:val="24"/>
          <w:szCs w:val="24"/>
        </w:rPr>
        <w:t xml:space="preserve"> с </w:t>
      </w:r>
      <w:r w:rsidR="00601611">
        <w:rPr>
          <w:rFonts w:ascii="Times New Roman" w:hAnsi="Times New Roman" w:cs="Times New Roman"/>
          <w:sz w:val="24"/>
          <w:szCs w:val="24"/>
        </w:rPr>
        <w:t>председателями</w:t>
      </w:r>
      <w:r w:rsidR="00294F2F" w:rsidRPr="00601611">
        <w:rPr>
          <w:rFonts w:ascii="Times New Roman" w:hAnsi="Times New Roman" w:cs="Times New Roman"/>
          <w:sz w:val="24"/>
          <w:szCs w:val="24"/>
        </w:rPr>
        <w:t xml:space="preserve"> </w:t>
      </w:r>
      <w:r w:rsidRPr="00601611">
        <w:rPr>
          <w:rFonts w:ascii="Times New Roman" w:hAnsi="Times New Roman" w:cs="Times New Roman"/>
          <w:sz w:val="24"/>
          <w:szCs w:val="24"/>
        </w:rPr>
        <w:t xml:space="preserve">и секретарями Советов </w:t>
      </w:r>
      <w:r w:rsidR="00294F2F" w:rsidRPr="00601611">
        <w:rPr>
          <w:rFonts w:ascii="Times New Roman" w:hAnsi="Times New Roman" w:cs="Times New Roman"/>
          <w:sz w:val="24"/>
          <w:szCs w:val="24"/>
        </w:rPr>
        <w:t xml:space="preserve">по </w:t>
      </w:r>
      <w:r w:rsidRPr="00601611">
        <w:rPr>
          <w:rFonts w:ascii="Times New Roman" w:hAnsi="Times New Roman" w:cs="Times New Roman"/>
          <w:sz w:val="24"/>
          <w:szCs w:val="24"/>
        </w:rPr>
        <w:t>профилактик</w:t>
      </w:r>
      <w:r w:rsidR="00294F2F" w:rsidRPr="00601611">
        <w:rPr>
          <w:rFonts w:ascii="Times New Roman" w:hAnsi="Times New Roman" w:cs="Times New Roman"/>
          <w:sz w:val="24"/>
          <w:szCs w:val="24"/>
        </w:rPr>
        <w:t>е правонарушений при</w:t>
      </w:r>
      <w:r w:rsidRPr="00601611">
        <w:rPr>
          <w:rFonts w:ascii="Times New Roman" w:hAnsi="Times New Roman" w:cs="Times New Roman"/>
          <w:sz w:val="24"/>
          <w:szCs w:val="24"/>
        </w:rPr>
        <w:t xml:space="preserve"> </w:t>
      </w:r>
      <w:r w:rsidR="00294F2F" w:rsidRPr="00601611">
        <w:rPr>
          <w:rFonts w:ascii="Times New Roman" w:hAnsi="Times New Roman" w:cs="Times New Roman"/>
          <w:sz w:val="24"/>
          <w:szCs w:val="24"/>
        </w:rPr>
        <w:t xml:space="preserve">территориальных отделах управления по благоустройству и развитию территорий </w:t>
      </w:r>
      <w:r w:rsidR="00294F2F" w:rsidRPr="00601611">
        <w:rPr>
          <w:rFonts w:ascii="Times New Roman" w:hAnsi="Times New Roman" w:cs="Times New Roman"/>
          <w:sz w:val="24"/>
          <w:szCs w:val="24"/>
        </w:rPr>
        <w:lastRenderedPageBreak/>
        <w:t>администрации Канашского муниципального округа</w:t>
      </w:r>
      <w:r w:rsidR="00601611">
        <w:rPr>
          <w:rFonts w:ascii="Times New Roman" w:hAnsi="Times New Roman" w:cs="Times New Roman"/>
          <w:sz w:val="24"/>
          <w:szCs w:val="24"/>
        </w:rPr>
        <w:t xml:space="preserve"> </w:t>
      </w:r>
      <w:r w:rsidR="00601611" w:rsidRPr="00633239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Pr="00601611">
        <w:rPr>
          <w:rFonts w:ascii="Times New Roman" w:hAnsi="Times New Roman" w:cs="Times New Roman"/>
          <w:sz w:val="24"/>
          <w:szCs w:val="24"/>
        </w:rPr>
        <w:t>, проведение совместных заседаний и профилактических рейдов.</w:t>
      </w:r>
    </w:p>
    <w:p w:rsidR="00A73D1A" w:rsidRPr="00601611" w:rsidRDefault="00A73D1A" w:rsidP="00B952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Для сохранения стабильности в обществе и правопорядка, снижения общественной опасности преступных деяний </w:t>
      </w:r>
      <w:proofErr w:type="gramStart"/>
      <w:r w:rsidRPr="0060161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601611">
        <w:rPr>
          <w:rFonts w:ascii="Times New Roman" w:hAnsi="Times New Roman" w:cs="Times New Roman"/>
          <w:sz w:val="24"/>
          <w:szCs w:val="24"/>
        </w:rPr>
        <w:t xml:space="preserve"> имеет реализация муниципальных программ по профилактике правонарушений, предусматривающих предупреждение совершения тяжких и особо тяжких преступлений, расширение охвата лиц асоциального поведения профилактическими мерами.</w:t>
      </w:r>
    </w:p>
    <w:p w:rsidR="00277D0F" w:rsidRPr="00601611" w:rsidRDefault="00277D0F" w:rsidP="00277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1611" w:rsidRDefault="00382730" w:rsidP="00601611">
      <w:pPr>
        <w:pStyle w:val="ConsPlusNormal"/>
        <w:ind w:left="540"/>
        <w:jc w:val="both"/>
        <w:rPr>
          <w:rFonts w:ascii="Times New Roman" w:hAnsi="Times New Roman" w:cs="Times New Roman"/>
        </w:rPr>
      </w:pPr>
      <w:r w:rsidRPr="00294F2F">
        <w:rPr>
          <w:rFonts w:ascii="Times New Roman" w:hAnsi="Times New Roman" w:cs="Times New Roman"/>
          <w:b/>
          <w:sz w:val="24"/>
          <w:szCs w:val="24"/>
        </w:rPr>
        <w:t xml:space="preserve">Раздел II. </w:t>
      </w:r>
      <w:r w:rsidR="00EB2B2C" w:rsidRPr="00294F2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bookmarkStart w:id="4" w:name="sub_3201"/>
      <w:r w:rsidR="00601611" w:rsidRPr="00601611">
        <w:rPr>
          <w:rFonts w:ascii="Times New Roman" w:hAnsi="Times New Roman" w:cs="Times New Roman"/>
          <w:b/>
          <w:sz w:val="24"/>
          <w:szCs w:val="24"/>
        </w:rPr>
        <w:t>и сведения о целевых показателях (индикаторах) подпрограммы с расшифровкой плановых значений по годам ее реализации</w:t>
      </w:r>
      <w:r w:rsidR="00601611" w:rsidRPr="00294F2F">
        <w:rPr>
          <w:rFonts w:ascii="Times New Roman" w:hAnsi="Times New Roman" w:cs="Times New Roman"/>
        </w:rPr>
        <w:t xml:space="preserve"> </w:t>
      </w:r>
    </w:p>
    <w:p w:rsidR="00601611" w:rsidRDefault="00601611" w:rsidP="00601611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312F94" w:rsidRPr="00601611" w:rsidRDefault="00312F94" w:rsidP="0060161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Целевыми показателями (индикаторами) подпрограммы являются:</w:t>
      </w:r>
    </w:p>
    <w:bookmarkEnd w:id="4"/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преступлений, совершенных лицами, ранее их совершавшими, в общем числе раскрытых преступлений;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преступлений, совершенных лицами в состоянии алкогольного опьянения, в общем числе раскрытых преступлений;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расследованных преступлений превентивной направленности в общем массиве расследованных преступлений;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работ.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208"/>
      <w:r w:rsidRPr="0060161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01611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601611">
        <w:rPr>
          <w:rFonts w:ascii="Times New Roman" w:hAnsi="Times New Roman" w:cs="Times New Roman"/>
          <w:sz w:val="24"/>
          <w:szCs w:val="24"/>
        </w:rPr>
        <w:t xml:space="preserve"> реализации мероприятий подпрограммы ожидается достижение к 2036 году следующих целевых показателей (индикаторов):</w:t>
      </w:r>
    </w:p>
    <w:bookmarkEnd w:id="5"/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преступлений, совершенных лицами, ранее их совершавшими, в общем числе раскрытых преступлений: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2023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2024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9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>3,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>3,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>2,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преступлений, совершенных лицами в состоянии алкогольного опьянения, в общем числе раскрытых преступлений: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2023 году - 3</w:t>
      </w:r>
      <w:r w:rsidR="00351ED4" w:rsidRPr="00601611">
        <w:rPr>
          <w:rFonts w:ascii="Times New Roman" w:hAnsi="Times New Roman" w:cs="Times New Roman"/>
          <w:sz w:val="24"/>
          <w:szCs w:val="24"/>
        </w:rPr>
        <w:t>8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1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2024 году - 3</w:t>
      </w:r>
      <w:r w:rsidR="00351ED4" w:rsidRPr="00601611">
        <w:rPr>
          <w:rFonts w:ascii="Times New Roman" w:hAnsi="Times New Roman" w:cs="Times New Roman"/>
          <w:sz w:val="24"/>
          <w:szCs w:val="24"/>
        </w:rPr>
        <w:t>8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2025 году - 37,</w:t>
      </w:r>
      <w:r w:rsidR="00351ED4" w:rsidRPr="00601611">
        <w:rPr>
          <w:rFonts w:ascii="Times New Roman" w:hAnsi="Times New Roman" w:cs="Times New Roman"/>
          <w:sz w:val="24"/>
          <w:szCs w:val="24"/>
        </w:rPr>
        <w:t>9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2030 году - 3</w:t>
      </w:r>
      <w:r w:rsidR="00351ED4" w:rsidRPr="00601611">
        <w:rPr>
          <w:rFonts w:ascii="Times New Roman" w:hAnsi="Times New Roman" w:cs="Times New Roman"/>
          <w:sz w:val="24"/>
          <w:szCs w:val="24"/>
        </w:rPr>
        <w:t>7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8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2035 году - 3</w:t>
      </w:r>
      <w:r w:rsidR="00351ED4" w:rsidRPr="00601611">
        <w:rPr>
          <w:rFonts w:ascii="Times New Roman" w:hAnsi="Times New Roman" w:cs="Times New Roman"/>
          <w:sz w:val="24"/>
          <w:szCs w:val="24"/>
        </w:rPr>
        <w:t>7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расследованных преступлений превентивной направленности в общем массиве расследованных преступлений: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2023 году - 26,</w:t>
      </w:r>
      <w:r w:rsidR="00351ED4" w:rsidRPr="00601611">
        <w:rPr>
          <w:rFonts w:ascii="Times New Roman" w:hAnsi="Times New Roman" w:cs="Times New Roman"/>
          <w:sz w:val="24"/>
          <w:szCs w:val="24"/>
        </w:rPr>
        <w:t>3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2024 году - 26,</w:t>
      </w:r>
      <w:r w:rsidR="00351ED4" w:rsidRPr="00601611">
        <w:rPr>
          <w:rFonts w:ascii="Times New Roman" w:hAnsi="Times New Roman" w:cs="Times New Roman"/>
          <w:sz w:val="24"/>
          <w:szCs w:val="24"/>
        </w:rPr>
        <w:t>1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2025 году - 2</w:t>
      </w:r>
      <w:r w:rsidR="00351ED4" w:rsidRPr="00601611">
        <w:rPr>
          <w:rFonts w:ascii="Times New Roman" w:hAnsi="Times New Roman" w:cs="Times New Roman"/>
          <w:sz w:val="24"/>
          <w:szCs w:val="24"/>
        </w:rPr>
        <w:t>1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2030 году - 2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3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2035 году - 2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4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lastRenderedPageBreak/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351ED4" w:rsidRPr="00601611">
        <w:rPr>
          <w:rFonts w:ascii="Times New Roman" w:hAnsi="Times New Roman" w:cs="Times New Roman"/>
          <w:sz w:val="24"/>
          <w:szCs w:val="24"/>
        </w:rPr>
        <w:t>–</w:t>
      </w:r>
      <w:r w:rsidRPr="00601611">
        <w:rPr>
          <w:rFonts w:ascii="Times New Roman" w:hAnsi="Times New Roman" w:cs="Times New Roman"/>
          <w:sz w:val="24"/>
          <w:szCs w:val="24"/>
        </w:rPr>
        <w:t xml:space="preserve"> 55</w:t>
      </w:r>
      <w:r w:rsidR="00351ED4" w:rsidRPr="00601611">
        <w:rPr>
          <w:rFonts w:ascii="Times New Roman" w:hAnsi="Times New Roman" w:cs="Times New Roman"/>
          <w:sz w:val="24"/>
          <w:szCs w:val="24"/>
        </w:rPr>
        <w:t>,0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2024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51ED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2025 году - 45</w:t>
      </w:r>
      <w:r w:rsidR="00312F94" w:rsidRPr="00601611">
        <w:rPr>
          <w:rFonts w:ascii="Times New Roman" w:hAnsi="Times New Roman" w:cs="Times New Roman"/>
          <w:sz w:val="24"/>
          <w:szCs w:val="24"/>
        </w:rPr>
        <w:t>,</w:t>
      </w:r>
      <w:r w:rsidRPr="00601611">
        <w:rPr>
          <w:rFonts w:ascii="Times New Roman" w:hAnsi="Times New Roman" w:cs="Times New Roman"/>
          <w:sz w:val="24"/>
          <w:szCs w:val="24"/>
        </w:rPr>
        <w:t>0</w:t>
      </w:r>
      <w:r w:rsidR="00312F94"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351ED4" w:rsidRPr="00601611">
        <w:rPr>
          <w:rFonts w:ascii="Times New Roman" w:hAnsi="Times New Roman" w:cs="Times New Roman"/>
          <w:sz w:val="24"/>
          <w:szCs w:val="24"/>
        </w:rPr>
        <w:t>56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2035 году </w:t>
      </w:r>
      <w:r w:rsidR="00351ED4" w:rsidRPr="00601611">
        <w:rPr>
          <w:rFonts w:ascii="Times New Roman" w:hAnsi="Times New Roman" w:cs="Times New Roman"/>
          <w:sz w:val="24"/>
          <w:szCs w:val="24"/>
        </w:rPr>
        <w:t>–</w:t>
      </w:r>
      <w:r w:rsidRPr="00601611">
        <w:rPr>
          <w:rFonts w:ascii="Times New Roman" w:hAnsi="Times New Roman" w:cs="Times New Roman"/>
          <w:sz w:val="24"/>
          <w:szCs w:val="24"/>
        </w:rPr>
        <w:t xml:space="preserve"> </w:t>
      </w:r>
      <w:r w:rsidR="00351ED4" w:rsidRPr="00601611">
        <w:rPr>
          <w:rFonts w:ascii="Times New Roman" w:hAnsi="Times New Roman" w:cs="Times New Roman"/>
          <w:sz w:val="24"/>
          <w:szCs w:val="24"/>
        </w:rPr>
        <w:t>57,0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2023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2024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2025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1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2030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1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2035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2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264"/>
      <w:r w:rsidRPr="00601611">
        <w:rPr>
          <w:rFonts w:ascii="Times New Roman" w:hAnsi="Times New Roman" w:cs="Times New Roman"/>
          <w:sz w:val="24"/>
          <w:szCs w:val="24"/>
        </w:rPr>
        <w:t>в 2023 году - 9</w:t>
      </w:r>
      <w:r w:rsidR="00351ED4" w:rsidRPr="00601611">
        <w:rPr>
          <w:rFonts w:ascii="Times New Roman" w:hAnsi="Times New Roman" w:cs="Times New Roman"/>
          <w:sz w:val="24"/>
          <w:szCs w:val="24"/>
        </w:rPr>
        <w:t>9</w:t>
      </w:r>
      <w:r w:rsidRPr="00601611">
        <w:rPr>
          <w:rFonts w:ascii="Times New Roman" w:hAnsi="Times New Roman" w:cs="Times New Roman"/>
          <w:sz w:val="24"/>
          <w:szCs w:val="24"/>
        </w:rPr>
        <w:t>,9</w:t>
      </w:r>
      <w:r w:rsidR="00351ED4" w:rsidRPr="00601611">
        <w:rPr>
          <w:rFonts w:ascii="Times New Roman" w:hAnsi="Times New Roman" w:cs="Times New Roman"/>
          <w:sz w:val="24"/>
          <w:szCs w:val="24"/>
        </w:rPr>
        <w:t>7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265"/>
      <w:bookmarkEnd w:id="6"/>
      <w:r w:rsidRPr="00601611">
        <w:rPr>
          <w:rFonts w:ascii="Times New Roman" w:hAnsi="Times New Roman" w:cs="Times New Roman"/>
          <w:sz w:val="24"/>
          <w:szCs w:val="24"/>
        </w:rPr>
        <w:t>в 2024 году - 9</w:t>
      </w:r>
      <w:r w:rsidR="00351ED4" w:rsidRPr="00601611">
        <w:rPr>
          <w:rFonts w:ascii="Times New Roman" w:hAnsi="Times New Roman" w:cs="Times New Roman"/>
          <w:sz w:val="24"/>
          <w:szCs w:val="24"/>
        </w:rPr>
        <w:t>9</w:t>
      </w:r>
      <w:r w:rsidRPr="00601611">
        <w:rPr>
          <w:rFonts w:ascii="Times New Roman" w:hAnsi="Times New Roman" w:cs="Times New Roman"/>
          <w:sz w:val="24"/>
          <w:szCs w:val="24"/>
        </w:rPr>
        <w:t>,9</w:t>
      </w:r>
      <w:r w:rsidR="00351ED4" w:rsidRPr="00601611">
        <w:rPr>
          <w:rFonts w:ascii="Times New Roman" w:hAnsi="Times New Roman" w:cs="Times New Roman"/>
          <w:sz w:val="24"/>
          <w:szCs w:val="24"/>
        </w:rPr>
        <w:t>8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266"/>
      <w:bookmarkEnd w:id="7"/>
      <w:r w:rsidRPr="00601611">
        <w:rPr>
          <w:rFonts w:ascii="Times New Roman" w:hAnsi="Times New Roman" w:cs="Times New Roman"/>
          <w:sz w:val="24"/>
          <w:szCs w:val="24"/>
        </w:rPr>
        <w:t>в 2025 году - 9</w:t>
      </w:r>
      <w:r w:rsidR="00351ED4" w:rsidRPr="00601611">
        <w:rPr>
          <w:rFonts w:ascii="Times New Roman" w:hAnsi="Times New Roman" w:cs="Times New Roman"/>
          <w:sz w:val="24"/>
          <w:szCs w:val="24"/>
        </w:rPr>
        <w:t>9</w:t>
      </w:r>
      <w:r w:rsidRPr="00601611">
        <w:rPr>
          <w:rFonts w:ascii="Times New Roman" w:hAnsi="Times New Roman" w:cs="Times New Roman"/>
          <w:sz w:val="24"/>
          <w:szCs w:val="24"/>
        </w:rPr>
        <w:t>,99 процента;</w:t>
      </w:r>
    </w:p>
    <w:bookmarkEnd w:id="8"/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2030 году - 99,99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2035 году - 9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>,99 процента.</w:t>
      </w:r>
    </w:p>
    <w:p w:rsidR="00312F94" w:rsidRPr="00601611" w:rsidRDefault="00312F94" w:rsidP="00E20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F94" w:rsidRDefault="00312F94" w:rsidP="00B262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611">
        <w:rPr>
          <w:rFonts w:ascii="Times New Roman" w:hAnsi="Times New Roman" w:cs="Times New Roman"/>
          <w:b/>
          <w:sz w:val="24"/>
          <w:szCs w:val="24"/>
        </w:rPr>
        <w:t>Раздел I</w:t>
      </w:r>
      <w:r w:rsidRPr="0060161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01611">
        <w:rPr>
          <w:rFonts w:ascii="Times New Roman" w:hAnsi="Times New Roman" w:cs="Times New Roman"/>
          <w:b/>
          <w:sz w:val="24"/>
          <w:szCs w:val="24"/>
        </w:rPr>
        <w:t xml:space="preserve">. Характеристика </w:t>
      </w:r>
      <w:r w:rsidR="00601611" w:rsidRPr="00601611">
        <w:rPr>
          <w:rFonts w:ascii="Times New Roman" w:hAnsi="Times New Roman" w:cs="Times New Roman"/>
          <w:b/>
          <w:sz w:val="24"/>
          <w:szCs w:val="24"/>
        </w:rPr>
        <w:t>основных мероприятий, мероприятий подпрограммы с указанием сроков и этапов их реализации</w:t>
      </w:r>
    </w:p>
    <w:p w:rsidR="00B2620C" w:rsidRPr="00601611" w:rsidRDefault="00B2620C" w:rsidP="00B2620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82730" w:rsidRPr="00601611" w:rsidRDefault="00382730" w:rsidP="006571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Мероприятия подпрограммы подразделяются на отдельные мероприятия по финансовому обеспечению, организационные мероприятия.</w:t>
      </w:r>
    </w:p>
    <w:p w:rsidR="00382730" w:rsidRPr="00601611" w:rsidRDefault="00382730" w:rsidP="006571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Подпрограмма объединяет </w:t>
      </w:r>
      <w:r w:rsidR="009463E9" w:rsidRPr="00601611">
        <w:rPr>
          <w:rFonts w:ascii="Times New Roman" w:hAnsi="Times New Roman" w:cs="Times New Roman"/>
          <w:sz w:val="24"/>
          <w:szCs w:val="24"/>
        </w:rPr>
        <w:t>пять</w:t>
      </w:r>
      <w:r w:rsidRPr="00601611">
        <w:rPr>
          <w:rFonts w:ascii="Times New Roman" w:hAnsi="Times New Roman" w:cs="Times New Roman"/>
          <w:sz w:val="24"/>
          <w:szCs w:val="24"/>
        </w:rPr>
        <w:t xml:space="preserve"> основных мероприятий.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Основное мероприятие 1. Дальнейшее развитие многоуровневой системы профилактики правонарушений</w:t>
      </w:r>
    </w:p>
    <w:p w:rsidR="00EB2B2C" w:rsidRPr="00601611" w:rsidRDefault="00EB2B2C" w:rsidP="006571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Данное мероприятие включает в себя: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привлечение общественных формирований правоохранительной направленности к охране общественного порядка и общественной безопасности;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проведение конкурса «Лучший народный дружинник»;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611">
        <w:rPr>
          <w:rFonts w:ascii="Times New Roman" w:hAnsi="Times New Roman" w:cs="Times New Roman"/>
          <w:sz w:val="24"/>
          <w:szCs w:val="24"/>
        </w:rPr>
        <w:t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помещения;</w:t>
      </w:r>
      <w:proofErr w:type="gramEnd"/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611">
        <w:rPr>
          <w:rFonts w:ascii="Times New Roman" w:hAnsi="Times New Roman" w:cs="Times New Roman"/>
          <w:sz w:val="24"/>
          <w:szCs w:val="24"/>
        </w:rPr>
        <w:t xml:space="preserve">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миграционного законодательства в сфере привлечения и использования иностранной рабочей силы, а также с руководителями национально-культурных объединений Чувашской Республики с целью получения информации об </w:t>
      </w:r>
      <w:r w:rsidRPr="00601611">
        <w:rPr>
          <w:rFonts w:ascii="Times New Roman" w:hAnsi="Times New Roman" w:cs="Times New Roman"/>
          <w:sz w:val="24"/>
          <w:szCs w:val="24"/>
        </w:rPr>
        <w:lastRenderedPageBreak/>
        <w:t>обстановке внутри национальных объединений, предупреждения возможных негативных процессов в среде мигрантов, а также профилактики нарушений</w:t>
      </w:r>
      <w:proofErr w:type="gramEnd"/>
      <w:r w:rsidRPr="00601611">
        <w:rPr>
          <w:rFonts w:ascii="Times New Roman" w:hAnsi="Times New Roman" w:cs="Times New Roman"/>
          <w:sz w:val="24"/>
          <w:szCs w:val="24"/>
        </w:rPr>
        <w:t xml:space="preserve"> иностранными гражданами и лицами без гражданства законодательства Российской Федерации в сфере миграции;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работ;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Основное мероприятие 2. Профилактика и предупреждение рецидивной преступности, </w:t>
      </w:r>
      <w:proofErr w:type="spellStart"/>
      <w:r w:rsidRPr="00601611">
        <w:rPr>
          <w:rFonts w:ascii="Times New Roman" w:hAnsi="Times New Roman" w:cs="Times New Roman"/>
          <w:sz w:val="24"/>
          <w:szCs w:val="24"/>
        </w:rPr>
        <w:t>ресоциализация</w:t>
      </w:r>
      <w:proofErr w:type="spellEnd"/>
      <w:r w:rsidRPr="00601611">
        <w:rPr>
          <w:rFonts w:ascii="Times New Roman" w:hAnsi="Times New Roman" w:cs="Times New Roman"/>
          <w:sz w:val="24"/>
          <w:szCs w:val="24"/>
        </w:rPr>
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EB2B2C" w:rsidRPr="00601611" w:rsidRDefault="00EB2B2C" w:rsidP="00EB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Данное мероприятие включает в себя: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содействие занятости лиц, освободившихся из мест лишения свободы, осужденных к исправительным работам, лиц, осужденных к уголовным наказаниям, не связанным с лишением свободы;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оказание комплекса услуг по реабилитации и </w:t>
      </w:r>
      <w:proofErr w:type="spellStart"/>
      <w:r w:rsidRPr="00601611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601611">
        <w:rPr>
          <w:rFonts w:ascii="Times New Roman" w:hAnsi="Times New Roman" w:cs="Times New Roman"/>
          <w:sz w:val="24"/>
          <w:szCs w:val="24"/>
        </w:rPr>
        <w:t xml:space="preserve"> лиц, освободившихся из мест лишения свободы, и лиц, осужденных к уголовным наказаниям, не связанным с лишением свободы;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организация обмена информацией по запросам и уведомлениям, поступающим из исправительных учреждений уголовно-исправительной системы по вопросам трудового и бытового устройства лиц, освободившихся из мест лишения свободы;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уголовно-исправительной системы заключения о возможности бытового устройства лица, освобождаемого из мест лишения свободы;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EB2B2C" w:rsidRPr="00601611" w:rsidRDefault="00EB2B2C" w:rsidP="00EB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Данное мероприятие включает в себя: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с территориальными отделами </w:t>
      </w:r>
      <w:r w:rsidR="001C6ADA" w:rsidRPr="00601611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и развитию территорий </w:t>
      </w:r>
      <w:r w:rsidRPr="00601611">
        <w:rPr>
          <w:rFonts w:ascii="Times New Roman" w:hAnsi="Times New Roman" w:cs="Times New Roman"/>
          <w:sz w:val="24"/>
          <w:szCs w:val="24"/>
        </w:rPr>
        <w:t>администрации Канашского муниципального округа Чувашской Республики,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активизация деятельности территориальных отделов </w:t>
      </w:r>
      <w:r w:rsidR="001C6ADA" w:rsidRPr="00601611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и развитию территорий </w:t>
      </w:r>
      <w:r w:rsidRPr="00601611">
        <w:rPr>
          <w:rFonts w:ascii="Times New Roman" w:hAnsi="Times New Roman" w:cs="Times New Roman"/>
          <w:sz w:val="24"/>
          <w:szCs w:val="24"/>
        </w:rPr>
        <w:t>администрации Канашского муниципального округа Чувашской Республики,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lastRenderedPageBreak/>
        <w:t>организация профилактических мероприятий по выявлению и пресечению</w:t>
      </w:r>
      <w:r w:rsidRPr="001C6ADA">
        <w:rPr>
          <w:rFonts w:ascii="Times New Roman" w:hAnsi="Times New Roman" w:cs="Times New Roman"/>
          <w:sz w:val="24"/>
          <w:szCs w:val="24"/>
        </w:rPr>
        <w:t xml:space="preserve">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Основное мероприятие 4. Помощь лицам, пострадавшим от правонарушений или подверженным риску стать таковыми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Основное мероприятие 5. Информационно-методическое обеспечение профилактики правонарушений и повышение уровня правовой культуры населения</w:t>
      </w:r>
    </w:p>
    <w:p w:rsidR="00EB2B2C" w:rsidRPr="001C6ADA" w:rsidRDefault="00EB2B2C" w:rsidP="00EB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Данное мероприятие включает в себя: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размещение в средствах массовой информации материалов о позитивных результатах деятельности правоохранительных органов, лучших сотрудниках;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обеспечение создания и размещения в средствах массовой информации социальной рекламы, направленной на профилактику правонарушений;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обеспечение создания и размещения в средствах массовой информации материалов и социальной рекламы, направленных на предупреждение хищений денежных средств, совершенных бесконтактным способом.</w:t>
      </w:r>
    </w:p>
    <w:p w:rsidR="005C4141" w:rsidRPr="001C6ADA" w:rsidRDefault="005C4141" w:rsidP="004F1E4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 xml:space="preserve">Подпрограмма «Обеспечение реализации </w:t>
      </w:r>
      <w:r w:rsidR="004F1E43" w:rsidRPr="001C6AD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01611" w:rsidRPr="00B26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Канашского муниципального округа Чувашской Республики </w:t>
      </w:r>
      <w:r w:rsidR="004F1E43" w:rsidRPr="00B2620C">
        <w:rPr>
          <w:rFonts w:ascii="Times New Roman" w:hAnsi="Times New Roman" w:cs="Times New Roman"/>
          <w:color w:val="000000" w:themeColor="text1"/>
          <w:sz w:val="24"/>
          <w:szCs w:val="24"/>
        </w:rPr>
        <w:t>«Обеспечение общественного порядка и противодействие преступности</w:t>
      </w:r>
      <w:r w:rsidR="00601611" w:rsidRPr="00B2620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26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предусматривает обеспечение деятельности </w:t>
      </w:r>
      <w:r w:rsidRPr="001C6ADA">
        <w:rPr>
          <w:rFonts w:ascii="Times New Roman" w:hAnsi="Times New Roman" w:cs="Times New Roman"/>
          <w:sz w:val="24"/>
          <w:szCs w:val="24"/>
        </w:rPr>
        <w:t>административных комиссий для рассмотрения дел об административных правонарушениях.</w:t>
      </w:r>
    </w:p>
    <w:p w:rsidR="001C15F5" w:rsidRPr="001C6ADA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58"/>
      <w:r w:rsidRPr="001C6ADA">
        <w:rPr>
          <w:rFonts w:ascii="Times New Roman" w:hAnsi="Times New Roman" w:cs="Times New Roman"/>
          <w:sz w:val="24"/>
          <w:szCs w:val="24"/>
        </w:rPr>
        <w:t>Подпрограмма реализуется в период с 2023 по 2035 год в три этапа:</w:t>
      </w:r>
    </w:p>
    <w:bookmarkEnd w:id="9"/>
    <w:p w:rsidR="001C15F5" w:rsidRPr="001C6ADA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1 этап - 2023 - 2025 годы;</w:t>
      </w:r>
    </w:p>
    <w:p w:rsidR="001C15F5" w:rsidRPr="001C6ADA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2 этап - 2026 - 2030 годы;</w:t>
      </w:r>
    </w:p>
    <w:p w:rsidR="001C15F5" w:rsidRPr="001C6ADA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3 этап - 2031 - 2035 годы.</w:t>
      </w:r>
    </w:p>
    <w:p w:rsidR="001C15F5" w:rsidRPr="001C6ADA" w:rsidRDefault="001C15F5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1611" w:rsidRPr="001C6ADA" w:rsidRDefault="00382730" w:rsidP="0060161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 xml:space="preserve">Раздел IV. </w:t>
      </w:r>
      <w:r w:rsidR="00601611">
        <w:rPr>
          <w:rFonts w:ascii="Times New Roman" w:hAnsi="Times New Roman" w:cs="Times New Roman"/>
          <w:sz w:val="24"/>
          <w:szCs w:val="24"/>
        </w:rPr>
        <w:t>О</w:t>
      </w:r>
      <w:r w:rsidR="00601611" w:rsidRPr="00110AEE">
        <w:rPr>
          <w:rFonts w:ascii="Times New Roman" w:hAnsi="Times New Roman" w:cs="Times New Roman"/>
          <w:sz w:val="24"/>
          <w:szCs w:val="24"/>
        </w:rPr>
        <w:t>боснование объема финансовых ресурсов, необходи</w:t>
      </w:r>
      <w:r w:rsidR="00601611">
        <w:rPr>
          <w:rFonts w:ascii="Times New Roman" w:hAnsi="Times New Roman" w:cs="Times New Roman"/>
          <w:sz w:val="24"/>
          <w:szCs w:val="24"/>
        </w:rPr>
        <w:t>мых для реализации подпрограммы (с расшифровкой по источникам финансирования, по этапам и годам реализации подпрограммы)</w:t>
      </w:r>
    </w:p>
    <w:p w:rsidR="00BE33B1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бюджетных ассигнований </w:t>
      </w:r>
      <w:proofErr w:type="gramStart"/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</w:t>
      </w:r>
      <w:proofErr w:type="gramEnd"/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прогнозируемый в 20</w:t>
      </w:r>
      <w:r w:rsidR="00312F94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- 2035 годах составит </w:t>
      </w:r>
      <w:r w:rsidR="00B408A7">
        <w:rPr>
          <w:rFonts w:ascii="Times New Roman" w:hAnsi="Times New Roman" w:cs="Times New Roman"/>
          <w:color w:val="000000" w:themeColor="text1"/>
          <w:sz w:val="24"/>
          <w:szCs w:val="24"/>
        </w:rPr>
        <w:t>433</w:t>
      </w:r>
      <w:r w:rsidR="00BE33B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 за счет средств</w:t>
      </w:r>
      <w:r w:rsidR="00BE33B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33B1" w:rsidRPr="00601611" w:rsidRDefault="00BE33B1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федерального бюджета – 0,0 тыс. рублей, из них: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2026 - 2030 годах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2031 - 2035 годах – 0,0 тыс. рублей;</w:t>
      </w:r>
    </w:p>
    <w:p w:rsidR="00BE33B1" w:rsidRPr="00601611" w:rsidRDefault="00BE33B1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Чувашской Республики – 0,0 тыс. рублей, из них: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2026 - 2030 годах – 0,0 тыс. рублей;</w:t>
      </w:r>
    </w:p>
    <w:p w:rsidR="00BE33B1" w:rsidRPr="00601611" w:rsidRDefault="00BE33B1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2031 - 2035 годах – 0,0 тыс. рублей;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Канашского </w:t>
      </w:r>
      <w:r w:rsidR="00312F94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</w:t>
      </w:r>
      <w:r w:rsidR="00AA44AF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08A7">
        <w:rPr>
          <w:rFonts w:ascii="Times New Roman" w:hAnsi="Times New Roman" w:cs="Times New Roman"/>
          <w:color w:val="000000" w:themeColor="text1"/>
          <w:sz w:val="24"/>
          <w:szCs w:val="24"/>
        </w:rPr>
        <w:t>433</w:t>
      </w:r>
      <w:r w:rsidR="00245A43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из них: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 w:rsidR="00AA44AF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08A7">
        <w:rPr>
          <w:rFonts w:ascii="Times New Roman" w:hAnsi="Times New Roman" w:cs="Times New Roman"/>
          <w:color w:val="000000" w:themeColor="text1"/>
          <w:sz w:val="24"/>
          <w:szCs w:val="24"/>
        </w:rPr>
        <w:t>433</w:t>
      </w:r>
      <w:r w:rsidR="00245A43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</w:t>
      </w:r>
      <w:r w:rsidR="00A65B5B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5A43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 w:rsidR="00A65B5B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2026 - 2030 годах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2031 - 2035 годах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="00BE33B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BE33B1" w:rsidRPr="00601611" w:rsidRDefault="00BE33B1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0,0 тыс. рублей, из них: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2026 - 2030 годах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2031 - 2035 годах – 0,0 тыс. рублей.</w:t>
      </w:r>
    </w:p>
    <w:p w:rsidR="00F420BA" w:rsidRPr="00245A43" w:rsidRDefault="00382730" w:rsidP="001C6ADA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подпрограммы за счет всех источников финансирования при</w:t>
      </w:r>
      <w:r w:rsidRPr="001C6ADA">
        <w:rPr>
          <w:rFonts w:ascii="Times New Roman" w:hAnsi="Times New Roman" w:cs="Times New Roman"/>
          <w:sz w:val="24"/>
          <w:szCs w:val="24"/>
        </w:rPr>
        <w:t>ведено в приложении к настоящей подпрограмме и ежегодно уточня</w:t>
      </w:r>
      <w:r w:rsidR="00312F94" w:rsidRPr="001C6ADA">
        <w:rPr>
          <w:rFonts w:ascii="Times New Roman" w:hAnsi="Times New Roman" w:cs="Times New Roman"/>
          <w:sz w:val="24"/>
          <w:szCs w:val="24"/>
        </w:rPr>
        <w:t>ется</w:t>
      </w:r>
      <w:r w:rsidRPr="001C6ADA">
        <w:rPr>
          <w:rFonts w:ascii="Times New Roman" w:hAnsi="Times New Roman" w:cs="Times New Roman"/>
          <w:sz w:val="24"/>
          <w:szCs w:val="24"/>
        </w:rPr>
        <w:t>.</w:t>
      </w:r>
    </w:p>
    <w:p w:rsidR="00822AB6" w:rsidRPr="00245A43" w:rsidRDefault="00822AB6">
      <w:pPr>
        <w:pStyle w:val="ConsPlusNormal"/>
        <w:jc w:val="both"/>
        <w:rPr>
          <w:color w:val="5B9BD5" w:themeColor="accent1"/>
        </w:rPr>
        <w:sectPr w:rsidR="00822AB6" w:rsidRPr="00245A43">
          <w:pgSz w:w="11905" w:h="16838"/>
          <w:pgMar w:top="1134" w:right="850" w:bottom="1134" w:left="1701" w:header="0" w:footer="0" w:gutter="0"/>
          <w:cols w:space="720"/>
        </w:sectPr>
      </w:pPr>
    </w:p>
    <w:p w:rsidR="00382730" w:rsidRPr="001C6ADA" w:rsidRDefault="00382730" w:rsidP="00012667">
      <w:pPr>
        <w:pStyle w:val="ConsPlusNormal"/>
        <w:tabs>
          <w:tab w:val="left" w:pos="9356"/>
        </w:tabs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82730" w:rsidRPr="00B2620C" w:rsidRDefault="00382730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620C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476C5C" w:rsidRPr="00B2620C">
        <w:rPr>
          <w:rFonts w:ascii="Times New Roman" w:hAnsi="Times New Roman" w:cs="Times New Roman"/>
          <w:sz w:val="24"/>
          <w:szCs w:val="24"/>
        </w:rPr>
        <w:t>«</w:t>
      </w:r>
      <w:r w:rsidRPr="00B2620C">
        <w:rPr>
          <w:rFonts w:ascii="Times New Roman" w:hAnsi="Times New Roman" w:cs="Times New Roman"/>
          <w:sz w:val="24"/>
          <w:szCs w:val="24"/>
        </w:rPr>
        <w:t>Профилактика правонарушений</w:t>
      </w:r>
      <w:r w:rsidR="00012667" w:rsidRPr="00B2620C">
        <w:rPr>
          <w:rFonts w:ascii="Times New Roman" w:hAnsi="Times New Roman" w:cs="Times New Roman"/>
          <w:sz w:val="24"/>
          <w:szCs w:val="24"/>
        </w:rPr>
        <w:t>»</w:t>
      </w:r>
    </w:p>
    <w:p w:rsidR="00B2620C" w:rsidRDefault="00382730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620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012667" w:rsidRPr="00B2620C">
        <w:rPr>
          <w:rFonts w:ascii="Times New Roman" w:hAnsi="Times New Roman" w:cs="Times New Roman"/>
          <w:sz w:val="24"/>
          <w:szCs w:val="24"/>
        </w:rPr>
        <w:t xml:space="preserve"> </w:t>
      </w:r>
      <w:r w:rsidR="00B2620C" w:rsidRPr="00B2620C">
        <w:rPr>
          <w:rFonts w:ascii="Times New Roman" w:hAnsi="Times New Roman" w:cs="Times New Roman"/>
          <w:sz w:val="24"/>
          <w:szCs w:val="24"/>
        </w:rPr>
        <w:t xml:space="preserve">Канашского </w:t>
      </w:r>
    </w:p>
    <w:p w:rsidR="00B2620C" w:rsidRDefault="00B2620C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620C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</w:t>
      </w:r>
    </w:p>
    <w:p w:rsidR="001514EE" w:rsidRPr="00B2620C" w:rsidRDefault="00B2620C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620C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476C5C" w:rsidRPr="00B2620C">
        <w:rPr>
          <w:rFonts w:ascii="Times New Roman" w:hAnsi="Times New Roman" w:cs="Times New Roman"/>
          <w:sz w:val="24"/>
          <w:szCs w:val="24"/>
        </w:rPr>
        <w:t>«</w:t>
      </w:r>
      <w:r w:rsidR="00382730" w:rsidRPr="00B2620C">
        <w:rPr>
          <w:rFonts w:ascii="Times New Roman" w:hAnsi="Times New Roman" w:cs="Times New Roman"/>
          <w:sz w:val="24"/>
          <w:szCs w:val="24"/>
        </w:rPr>
        <w:t>Обеспечение</w:t>
      </w:r>
      <w:r w:rsidR="001514EE" w:rsidRPr="00B26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2730" w:rsidRPr="00B2620C"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  <w:r w:rsidR="00382730" w:rsidRPr="00B26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730" w:rsidRPr="001C6ADA" w:rsidRDefault="00382730" w:rsidP="001514EE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620C">
        <w:rPr>
          <w:rFonts w:ascii="Times New Roman" w:hAnsi="Times New Roman" w:cs="Times New Roman"/>
          <w:sz w:val="24"/>
          <w:szCs w:val="24"/>
        </w:rPr>
        <w:t>порядка и противодействие</w:t>
      </w:r>
      <w:r w:rsidR="00012667" w:rsidRPr="00B2620C">
        <w:rPr>
          <w:rFonts w:ascii="Times New Roman" w:hAnsi="Times New Roman" w:cs="Times New Roman"/>
          <w:sz w:val="24"/>
          <w:szCs w:val="24"/>
        </w:rPr>
        <w:t xml:space="preserve"> </w:t>
      </w:r>
      <w:r w:rsidRPr="00B2620C">
        <w:rPr>
          <w:rFonts w:ascii="Times New Roman" w:hAnsi="Times New Roman" w:cs="Times New Roman"/>
          <w:sz w:val="24"/>
          <w:szCs w:val="24"/>
        </w:rPr>
        <w:t>преступности</w:t>
      </w:r>
      <w:r w:rsidR="00012667" w:rsidRPr="001C6ADA">
        <w:rPr>
          <w:rFonts w:ascii="Times New Roman" w:hAnsi="Times New Roman" w:cs="Times New Roman"/>
          <w:sz w:val="24"/>
          <w:szCs w:val="24"/>
        </w:rPr>
        <w:t>»</w:t>
      </w:r>
    </w:p>
    <w:p w:rsidR="00382730" w:rsidRPr="001C6ADA" w:rsidRDefault="00382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2730" w:rsidRPr="001C6ADA" w:rsidRDefault="00382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530"/>
      <w:bookmarkEnd w:id="10"/>
    </w:p>
    <w:p w:rsidR="0058509D" w:rsidRPr="001C6ADA" w:rsidRDefault="0058509D" w:rsidP="005850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1731"/>
      <w:bookmarkEnd w:id="11"/>
      <w:r w:rsidRPr="001C6ADA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58509D" w:rsidRPr="001C6ADA" w:rsidRDefault="0058509D" w:rsidP="005850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DA">
        <w:rPr>
          <w:rFonts w:ascii="Times New Roman" w:hAnsi="Times New Roman" w:cs="Times New Roman"/>
          <w:b/>
          <w:sz w:val="24"/>
          <w:szCs w:val="24"/>
        </w:rPr>
        <w:t>реализации подпрограммы за счет всех источников финансирования</w:t>
      </w:r>
    </w:p>
    <w:p w:rsidR="0058509D" w:rsidRPr="001C6ADA" w:rsidRDefault="005850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4"/>
        <w:gridCol w:w="1221"/>
        <w:gridCol w:w="518"/>
        <w:gridCol w:w="720"/>
        <w:gridCol w:w="715"/>
        <w:gridCol w:w="1346"/>
        <w:gridCol w:w="1029"/>
        <w:gridCol w:w="430"/>
        <w:gridCol w:w="417"/>
        <w:gridCol w:w="485"/>
        <w:gridCol w:w="477"/>
        <w:gridCol w:w="475"/>
        <w:gridCol w:w="475"/>
        <w:gridCol w:w="624"/>
        <w:gridCol w:w="624"/>
        <w:gridCol w:w="258"/>
        <w:gridCol w:w="254"/>
        <w:gridCol w:w="193"/>
        <w:gridCol w:w="194"/>
        <w:gridCol w:w="193"/>
        <w:gridCol w:w="176"/>
        <w:gridCol w:w="178"/>
        <w:gridCol w:w="173"/>
        <w:gridCol w:w="133"/>
        <w:gridCol w:w="131"/>
        <w:gridCol w:w="260"/>
        <w:gridCol w:w="252"/>
        <w:gridCol w:w="134"/>
        <w:gridCol w:w="108"/>
        <w:gridCol w:w="107"/>
        <w:gridCol w:w="109"/>
        <w:gridCol w:w="245"/>
        <w:gridCol w:w="379"/>
        <w:gridCol w:w="215"/>
        <w:gridCol w:w="444"/>
      </w:tblGrid>
      <w:tr w:rsidR="00AE754A" w:rsidRPr="001C6AD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1C6ADA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Статус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5" w:rsidRPr="001C6ADA" w:rsidRDefault="00974785" w:rsidP="0087740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подпрограммы </w:t>
            </w:r>
            <w:r w:rsidR="0050772A"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муниципальной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программы </w:t>
            </w:r>
            <w:r w:rsidR="00E32B35" w:rsidRPr="001C6ADA">
              <w:rPr>
                <w:rFonts w:ascii="Times New Roman" w:hAnsi="Times New Roman" w:cs="Times New Roman"/>
                <w:sz w:val="19"/>
                <w:szCs w:val="19"/>
              </w:rPr>
              <w:t>Канашского муниципального</w:t>
            </w:r>
          </w:p>
          <w:p w:rsidR="00974785" w:rsidRPr="001C6ADA" w:rsidRDefault="00E32B35" w:rsidP="00877407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округа Чувашской Республики </w:t>
            </w:r>
            <w:r w:rsidR="00974785" w:rsidRPr="001C6ADA">
              <w:rPr>
                <w:rFonts w:ascii="Times New Roman" w:hAnsi="Times New Roman" w:cs="Times New Roman"/>
                <w:sz w:val="19"/>
                <w:szCs w:val="19"/>
              </w:rPr>
              <w:t>(основного мероприятия, мероприятия)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5" w:rsidRPr="001C6ADA" w:rsidRDefault="00974785" w:rsidP="0087740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Задача подпрограммы </w:t>
            </w:r>
            <w:r w:rsidR="00E32B35" w:rsidRPr="001C6ADA">
              <w:rPr>
                <w:rFonts w:ascii="Times New Roman" w:hAnsi="Times New Roman" w:cs="Times New Roman"/>
                <w:sz w:val="19"/>
                <w:szCs w:val="19"/>
              </w:rPr>
              <w:t>муниципальной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 программы </w:t>
            </w:r>
            <w:r w:rsidR="00E32B35" w:rsidRPr="001C6ADA">
              <w:rPr>
                <w:rFonts w:ascii="Times New Roman" w:hAnsi="Times New Roman" w:cs="Times New Roman"/>
                <w:sz w:val="19"/>
                <w:szCs w:val="19"/>
              </w:rPr>
              <w:t>Канашского муниципального</w:t>
            </w:r>
          </w:p>
          <w:p w:rsidR="00974785" w:rsidRPr="001C6ADA" w:rsidRDefault="00E32B35" w:rsidP="00877407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округа Чувашской Республики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1C6ADA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Ответственный исполнитель, соисполнитель, участники</w:t>
            </w:r>
          </w:p>
        </w:tc>
        <w:tc>
          <w:tcPr>
            <w:tcW w:w="1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1C6ADA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Код </w:t>
            </w:r>
            <w:hyperlink r:id="rId17" w:history="1">
              <w:r w:rsidRPr="001C6ADA">
                <w:rPr>
                  <w:rStyle w:val="af0"/>
                  <w:color w:val="auto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1C6ADA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39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Pr="001C6ADA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Расходы по годам, тыс. рублей</w:t>
            </w:r>
          </w:p>
        </w:tc>
      </w:tr>
      <w:tr w:rsidR="00AE754A" w:rsidRPr="001C6AD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BA42D7" w:rsidP="00974785">
            <w:pPr>
              <w:pStyle w:val="aa"/>
              <w:jc w:val="center"/>
              <w:rPr>
                <w:sz w:val="19"/>
                <w:szCs w:val="19"/>
              </w:rPr>
            </w:pPr>
            <w:hyperlink r:id="rId18" w:history="1">
              <w:r w:rsidR="0050772A" w:rsidRPr="001C6ADA">
                <w:rPr>
                  <w:rStyle w:val="af0"/>
                  <w:color w:val="auto"/>
                  <w:sz w:val="19"/>
                  <w:szCs w:val="19"/>
                </w:rPr>
                <w:t>раздел</w:t>
              </w:r>
            </w:hyperlink>
            <w:r w:rsidR="0050772A" w:rsidRPr="001C6ADA">
              <w:rPr>
                <w:sz w:val="19"/>
                <w:szCs w:val="19"/>
              </w:rPr>
              <w:t>, подраздел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BA42D7" w:rsidP="00974785">
            <w:pPr>
              <w:pStyle w:val="aa"/>
              <w:jc w:val="center"/>
              <w:rPr>
                <w:sz w:val="19"/>
                <w:szCs w:val="19"/>
              </w:rPr>
            </w:pPr>
            <w:hyperlink r:id="rId19" w:history="1">
              <w:r w:rsidR="0050772A" w:rsidRPr="001C6ADA">
                <w:rPr>
                  <w:rStyle w:val="af0"/>
                  <w:color w:val="auto"/>
                  <w:sz w:val="19"/>
                  <w:szCs w:val="19"/>
                </w:rPr>
                <w:t>целевая статья расходов</w:t>
              </w:r>
            </w:hyperlink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группа (подгруппа) </w:t>
            </w:r>
            <w:hyperlink r:id="rId20" w:history="1">
              <w:r w:rsidRPr="001C6ADA">
                <w:rPr>
                  <w:rStyle w:val="af0"/>
                  <w:color w:val="auto"/>
                  <w:sz w:val="19"/>
                  <w:szCs w:val="19"/>
                </w:rPr>
                <w:t>вида расходов</w:t>
              </w:r>
            </w:hyperlink>
          </w:p>
        </w:tc>
        <w:tc>
          <w:tcPr>
            <w:tcW w:w="4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2023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2024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2025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2026-2030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2031-2035</w:t>
            </w:r>
          </w:p>
        </w:tc>
      </w:tr>
      <w:tr w:rsidR="00AE754A" w:rsidRPr="001C6ADA" w:rsidTr="0052265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5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6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7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8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9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  <w:r w:rsidR="002D6AD2" w:rsidRPr="001C6ADA">
              <w:rPr>
                <w:sz w:val="19"/>
                <w:szCs w:val="19"/>
              </w:rPr>
              <w:t>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  <w:r w:rsidR="002D6AD2" w:rsidRPr="001C6ADA">
              <w:rPr>
                <w:sz w:val="19"/>
                <w:szCs w:val="19"/>
              </w:rPr>
              <w:t>1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  <w:r w:rsidR="002D6AD2" w:rsidRPr="001C6ADA">
              <w:rPr>
                <w:sz w:val="19"/>
                <w:szCs w:val="19"/>
              </w:rPr>
              <w:t>2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  <w:r w:rsidR="002D6AD2" w:rsidRPr="001C6ADA">
              <w:rPr>
                <w:sz w:val="19"/>
                <w:szCs w:val="19"/>
              </w:rPr>
              <w:t>3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2A" w:rsidRPr="001C6AD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  <w:r w:rsidR="002D6AD2" w:rsidRPr="001C6ADA">
              <w:rPr>
                <w:sz w:val="19"/>
                <w:szCs w:val="19"/>
              </w:rPr>
              <w:t>4</w:t>
            </w:r>
          </w:p>
        </w:tc>
      </w:tr>
      <w:tr w:rsidR="00AE754A" w:rsidRPr="001C6AD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E32B35">
            <w:pPr>
              <w:pStyle w:val="ab"/>
              <w:jc w:val="both"/>
              <w:rPr>
                <w:sz w:val="19"/>
                <w:szCs w:val="19"/>
              </w:rPr>
            </w:pPr>
            <w:bookmarkStart w:id="12" w:name="sub_3101"/>
            <w:r w:rsidRPr="001C6ADA">
              <w:rPr>
                <w:sz w:val="19"/>
                <w:szCs w:val="19"/>
              </w:rPr>
              <w:t>Подпрограмма</w:t>
            </w:r>
            <w:bookmarkEnd w:id="12"/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B2620C">
            <w:pPr>
              <w:pStyle w:val="ab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«Профилактика правонарушений»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E32B3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A50800">
            <w:pPr>
              <w:pStyle w:val="ab"/>
              <w:jc w:val="both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ответственный исполнитель </w:t>
            </w:r>
            <w:proofErr w:type="gramStart"/>
            <w:r>
              <w:rPr>
                <w:sz w:val="19"/>
                <w:szCs w:val="19"/>
              </w:rPr>
              <w:t>–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proofErr w:type="gram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дминистраци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я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 Канашского муниципального округа Чувашской Республики</w:t>
            </w:r>
            <w:r w:rsidRPr="001C6ADA">
              <w:rPr>
                <w:sz w:val="19"/>
                <w:szCs w:val="19"/>
              </w:rPr>
              <w:t xml:space="preserve">, соисполнители -, участники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Канашскому</w:t>
            </w:r>
            <w:proofErr w:type="spell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 району*, о</w:t>
            </w:r>
            <w:r w:rsidRPr="001C6ADA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Республики*, 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1C6AD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1C6AD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России по Чувашской Республике – Чувашии</w:t>
            </w:r>
            <w:r w:rsidRPr="001C6ADA">
              <w:rPr>
                <w:sz w:val="19"/>
                <w:szCs w:val="19"/>
              </w:rPr>
              <w:t>»</w:t>
            </w:r>
            <w:r w:rsidR="00B2620C">
              <w:rPr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B408A7" w:rsidP="00B408A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433</w:t>
            </w:r>
            <w:r w:rsidR="00E639DE">
              <w:rPr>
                <w:sz w:val="19"/>
                <w:szCs w:val="19"/>
              </w:rPr>
              <w:t>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9D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RPr="001C6AD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trHeight w:val="1529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trHeight w:val="2185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F36B8E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F36B8E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E639DE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</w:t>
            </w:r>
            <w:r w:rsidR="00E639DE">
              <w:rPr>
                <w:sz w:val="19"/>
                <w:szCs w:val="19"/>
              </w:rPr>
              <w:t>000000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F36B8E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B408A7" w:rsidP="000D15CB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433</w:t>
            </w:r>
            <w:r w:rsidR="00F36B8E">
              <w:rPr>
                <w:sz w:val="19"/>
                <w:szCs w:val="19"/>
              </w:rPr>
              <w:t>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F36B8E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F36B8E" w:rsidRPr="0096516D" w:rsidRDefault="00F36B8E" w:rsidP="00D70981">
            <w:pPr>
              <w:pStyle w:val="1"/>
              <w:jc w:val="both"/>
              <w:rPr>
                <w:b w:val="0"/>
                <w:color w:val="44546A" w:themeColor="text2"/>
                <w:sz w:val="18"/>
                <w:szCs w:val="18"/>
              </w:rPr>
            </w:pPr>
            <w:r w:rsidRPr="001C6ADA">
              <w:rPr>
                <w:b w:val="0"/>
                <w:color w:val="auto"/>
                <w:sz w:val="18"/>
                <w:szCs w:val="18"/>
              </w:rPr>
              <w:lastRenderedPageBreak/>
              <w:t>Цель «С</w:t>
            </w:r>
            <w:r w:rsidRPr="001C6A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1C6A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криминогенной ситуацией</w:t>
            </w:r>
            <w:proofErr w:type="gramEnd"/>
            <w:r w:rsidRPr="001C6A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1C6A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Канашском</w:t>
            </w:r>
            <w:proofErr w:type="spellEnd"/>
            <w:r w:rsidRPr="001C6A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муниципальном округе Чувашской Республики</w:t>
            </w:r>
            <w:r w:rsidRPr="001C6ADA">
              <w:rPr>
                <w:b w:val="0"/>
                <w:color w:val="auto"/>
                <w:sz w:val="18"/>
                <w:szCs w:val="18"/>
              </w:rPr>
              <w:t>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bookmarkStart w:id="13" w:name="sub_3102"/>
            <w:r w:rsidRPr="001C6ADA">
              <w:rPr>
                <w:sz w:val="19"/>
                <w:szCs w:val="19"/>
              </w:rPr>
              <w:t>Основное мероприятие 1</w:t>
            </w:r>
            <w:bookmarkEnd w:id="13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совершенствование системы профилактики правонарушений, повышение ответственности органов исполнительной власти Чувашской Республики и всех звеньев правоохранительной системы за состояние правопорядка;</w:t>
            </w:r>
          </w:p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повышение </w:t>
            </w:r>
            <w:proofErr w:type="gramStart"/>
            <w:r w:rsidRPr="001C6ADA">
              <w:rPr>
                <w:sz w:val="19"/>
                <w:szCs w:val="19"/>
              </w:rPr>
              <w:t>эффективности взаимодействия субъектов профилактики правонарушений</w:t>
            </w:r>
            <w:proofErr w:type="gramEnd"/>
            <w:r w:rsidRPr="001C6ADA">
              <w:rPr>
                <w:sz w:val="19"/>
                <w:szCs w:val="19"/>
              </w:rPr>
              <w:t xml:space="preserve"> и лиц, участвующих в профилактике правонарушений;</w:t>
            </w:r>
          </w:p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повышение роли органов местного самоуправления в решении вопросов охраны общественного порядка, </w:t>
            </w:r>
            <w:r w:rsidRPr="001C6ADA">
              <w:rPr>
                <w:sz w:val="19"/>
                <w:szCs w:val="19"/>
              </w:rPr>
              <w:lastRenderedPageBreak/>
              <w:t>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B2620C" w:rsidRDefault="00F36B8E" w:rsidP="00B2620C">
            <w:pPr>
              <w:pStyle w:val="ab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proofErr w:type="gramStart"/>
            <w:r w:rsidRPr="001C6ADA">
              <w:rPr>
                <w:sz w:val="19"/>
                <w:szCs w:val="19"/>
              </w:rPr>
              <w:lastRenderedPageBreak/>
              <w:t xml:space="preserve">ответственный исполнитель </w:t>
            </w:r>
            <w:r>
              <w:rPr>
                <w:sz w:val="19"/>
                <w:szCs w:val="19"/>
              </w:rPr>
              <w:t xml:space="preserve">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1C6ADA">
              <w:rPr>
                <w:sz w:val="19"/>
                <w:szCs w:val="19"/>
              </w:rPr>
              <w:t xml:space="preserve">, соисполнители -, участники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 району*, о</w:t>
            </w:r>
            <w:r w:rsidRPr="001C6ADA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</w:t>
            </w:r>
            <w:r w:rsidR="00B2620C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</w:t>
            </w:r>
            <w:r w:rsidRPr="001C6ADA">
              <w:rPr>
                <w:rFonts w:ascii="Times New Roman" w:hAnsi="Times New Roman" w:cs="Times New Roman"/>
                <w:noProof/>
                <w:sz w:val="19"/>
                <w:szCs w:val="19"/>
              </w:rPr>
              <w:t>спублике»</w:t>
            </w:r>
            <w:r w:rsidR="00B2620C">
              <w:rPr>
                <w:rFonts w:ascii="Times New Roman" w:hAnsi="Times New Roman" w:cs="Times New Roman"/>
                <w:noProof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больница им. </w:t>
            </w:r>
            <w:proofErr w:type="spellStart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</w:t>
            </w:r>
            <w:proofErr w:type="gram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» Министерства труда и социальной защиты Чувашской Республики по г. Канашу»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1C6AD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1C6AD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УИИ УФСИН России по Чувашской Республике – Чувашии</w:t>
            </w:r>
            <w:r w:rsidRPr="001C6ADA">
              <w:rPr>
                <w:sz w:val="19"/>
                <w:szCs w:val="19"/>
              </w:rPr>
              <w:t>»</w:t>
            </w:r>
            <w:r w:rsidR="00B2620C">
              <w:rPr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B408A7" w:rsidP="00B408A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374</w:t>
            </w:r>
            <w:r w:rsidR="00F36B8E" w:rsidRPr="001C6ADA">
              <w:rPr>
                <w:sz w:val="19"/>
                <w:szCs w:val="19"/>
              </w:rPr>
              <w:t>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trHeight w:val="1529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А310100000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B408A7" w:rsidP="008A5D69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374</w:t>
            </w:r>
            <w:r w:rsidR="00F36B8E" w:rsidRPr="001C6ADA">
              <w:rPr>
                <w:sz w:val="19"/>
                <w:szCs w:val="19"/>
              </w:rPr>
              <w:t>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RPr="001C6AD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RPr="00AB5876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b"/>
              <w:rPr>
                <w:sz w:val="19"/>
                <w:szCs w:val="19"/>
              </w:rPr>
            </w:pPr>
            <w:bookmarkStart w:id="14" w:name="sub_3103"/>
            <w:r w:rsidRPr="001C6ADA">
              <w:rPr>
                <w:sz w:val="19"/>
                <w:szCs w:val="19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1</w:t>
            </w:r>
            <w:bookmarkEnd w:id="14"/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3713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55,0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3713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59,0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63,0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3713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63,0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62,5</w:t>
            </w:r>
          </w:p>
        </w:tc>
      </w:tr>
      <w:tr w:rsidR="00AE754A" w:rsidRPr="00AB5876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A053F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20,8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A053F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20,7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A053F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20,6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A053F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20,5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20,4</w:t>
            </w:r>
          </w:p>
        </w:tc>
      </w:tr>
      <w:tr w:rsidR="00AE754A" w:rsidRPr="00AB5876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38,1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38,0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37,9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37,8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37,6</w:t>
            </w:r>
          </w:p>
        </w:tc>
      </w:tr>
      <w:tr w:rsidR="00AE754A" w:rsidRPr="00AB5876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26,3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26,1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21,5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26,3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26,4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Мероприятие 1.1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Привлечение общественных формирований правоохранительной направленности к охране общественного порядка и общественной безопасности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356E27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ответственный исполнитель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1C6ADA">
              <w:rPr>
                <w:sz w:val="19"/>
                <w:szCs w:val="19"/>
              </w:rPr>
              <w:t xml:space="preserve">, участники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 району»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А310170380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B408A7" w:rsidP="00B408A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334</w:t>
            </w:r>
            <w:r w:rsidR="00AE754A" w:rsidRPr="001C6ADA">
              <w:rPr>
                <w:sz w:val="19"/>
                <w:szCs w:val="19"/>
              </w:rPr>
              <w:t>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А310170380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B408A7" w:rsidP="00B408A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334</w:t>
            </w:r>
            <w:r w:rsidR="00F36B8E" w:rsidRPr="001C6ADA">
              <w:rPr>
                <w:sz w:val="19"/>
                <w:szCs w:val="19"/>
              </w:rPr>
              <w:t>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bookmarkStart w:id="15" w:name="sub_3112"/>
            <w:r w:rsidRPr="001C6ADA">
              <w:rPr>
                <w:sz w:val="19"/>
                <w:szCs w:val="19"/>
              </w:rPr>
              <w:t>Мероприятие 1.2</w:t>
            </w:r>
            <w:bookmarkEnd w:id="15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Проведение конкурса «Лучший </w:t>
            </w:r>
            <w:r w:rsidRPr="001C6ADA">
              <w:rPr>
                <w:sz w:val="19"/>
                <w:szCs w:val="19"/>
              </w:rPr>
              <w:lastRenderedPageBreak/>
              <w:t>народный дружинник»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ответственный исполнитель </w:t>
            </w:r>
            <w:r w:rsidRPr="001C6ADA">
              <w:rPr>
                <w:sz w:val="19"/>
                <w:szCs w:val="19"/>
              </w:rPr>
              <w:lastRenderedPageBreak/>
              <w:t xml:space="preserve">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1C6ADA">
              <w:rPr>
                <w:sz w:val="19"/>
                <w:szCs w:val="19"/>
              </w:rPr>
              <w:t xml:space="preserve">, участники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 району»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trHeight w:val="1529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Мероприятие 1.3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1C6ADA">
              <w:rPr>
                <w:sz w:val="19"/>
                <w:szCs w:val="19"/>
              </w:rPr>
              <w:t xml:space="preserve"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</w:t>
            </w:r>
            <w:r w:rsidRPr="001C6ADA">
              <w:rPr>
                <w:sz w:val="19"/>
                <w:szCs w:val="19"/>
              </w:rPr>
              <w:lastRenderedPageBreak/>
              <w:t>адресов регистрации и проживания иностранных граждан и лиц без гражданства, установлению лиц, незаконно сдающих им в наем жилые помещения</w:t>
            </w:r>
            <w:proofErr w:type="gramEnd"/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ответственный исполнитель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1C6ADA">
              <w:rPr>
                <w:sz w:val="19"/>
                <w:szCs w:val="19"/>
              </w:rPr>
              <w:t xml:space="preserve">, участники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 району»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, отдел казенного учреждения Чувашской Республики «Центр занятости населения Чувашской Республики» Министерства труда и социальной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защиты Чувашской Республики по г. Канашу»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Мероприятие 1.4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</w:t>
            </w:r>
            <w:hyperlink r:id="rId21" w:history="1">
              <w:r w:rsidRPr="00660124">
                <w:rPr>
                  <w:rStyle w:val="af0"/>
                  <w:color w:val="auto"/>
                  <w:sz w:val="19"/>
                  <w:szCs w:val="19"/>
                </w:rPr>
                <w:t>миграционного законодательства</w:t>
              </w:r>
            </w:hyperlink>
            <w:r w:rsidRPr="00660124">
              <w:rPr>
                <w:sz w:val="19"/>
                <w:szCs w:val="19"/>
              </w:rPr>
              <w:t xml:space="preserve"> в сфере привлечения и использования иностранной рабочей силы, а также с руководителями национально-культурных объединений Чувашской Республики с целью получения информации об обстановке внутри национальных объединений, предупреждения </w:t>
            </w:r>
            <w:r w:rsidRPr="00660124">
              <w:rPr>
                <w:sz w:val="19"/>
                <w:szCs w:val="19"/>
              </w:rPr>
              <w:lastRenderedPageBreak/>
              <w:t>возможных негативных процессов в среде мигрантов, а также профилактики нарушений</w:t>
            </w:r>
            <w:proofErr w:type="gramEnd"/>
            <w:r w:rsidRPr="00660124">
              <w:rPr>
                <w:sz w:val="19"/>
                <w:szCs w:val="19"/>
              </w:rPr>
              <w:t xml:space="preserve"> иностранными гражданами и лицами без гражданства законодательства Российской Федерации в сфере миграции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310A7">
            <w:pPr>
              <w:pStyle w:val="ab"/>
              <w:jc w:val="both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Мероприятие 1.5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310A7">
            <w:pPr>
              <w:pStyle w:val="ab"/>
              <w:jc w:val="both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310A7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310A7">
            <w:pPr>
              <w:pStyle w:val="ab"/>
              <w:jc w:val="both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AE754A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А310170330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0D15CB" w:rsidP="000D15CB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AE754A"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4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4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4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А310170330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0D15CB" w:rsidP="000D15CB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  <w:r w:rsidR="00AE754A" w:rsidRPr="00660124">
              <w:rPr>
                <w:sz w:val="19"/>
                <w:szCs w:val="19"/>
              </w:rPr>
              <w:t>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4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bookmarkStart w:id="16" w:name="sub_3116"/>
            <w:r w:rsidRPr="00660124">
              <w:rPr>
                <w:sz w:val="19"/>
                <w:szCs w:val="19"/>
              </w:rPr>
              <w:t>Мероприятие 1.6</w:t>
            </w:r>
            <w:bookmarkEnd w:id="16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</w:t>
            </w:r>
            <w:r w:rsidRPr="00660124">
              <w:rPr>
                <w:sz w:val="19"/>
                <w:szCs w:val="19"/>
              </w:rPr>
              <w:lastRenderedPageBreak/>
              <w:t>свободы, и страдающими психическими расстройствами, представляющими опасность для себя и окружающих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2620C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</w:t>
            </w:r>
            <w:r w:rsidRPr="00660124">
              <w:rPr>
                <w:sz w:val="19"/>
                <w:szCs w:val="19"/>
              </w:rPr>
              <w:lastRenderedPageBreak/>
              <w:t xml:space="preserve">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БУ «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Канашская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 xml:space="preserve">*,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Министерства труда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и социальной защиты Чувашской Республики»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</w:t>
            </w:r>
            <w:proofErr w:type="gram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межмуниципальный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ФКУ УИИ УФСИН России по Чувашской Республике 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</w:t>
            </w:r>
            <w:r w:rsidRPr="00660124">
              <w:rPr>
                <w:sz w:val="19"/>
                <w:szCs w:val="19"/>
              </w:rPr>
              <w:lastRenderedPageBreak/>
              <w:t>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AE754A" w:rsidRDefault="00AE754A" w:rsidP="00570C8B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bookmarkStart w:id="17" w:name="sub_31002"/>
            <w:r w:rsidRPr="00660124">
              <w:rPr>
                <w:sz w:val="19"/>
                <w:szCs w:val="19"/>
              </w:rPr>
              <w:t>Основное мероприятие 2</w:t>
            </w:r>
            <w:bookmarkEnd w:id="17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Профилактика и предупреждение рецидивной преступности, </w:t>
            </w:r>
            <w:proofErr w:type="spellStart"/>
            <w:r w:rsidRPr="00660124">
              <w:rPr>
                <w:sz w:val="19"/>
                <w:szCs w:val="19"/>
              </w:rPr>
              <w:t>ресоциализация</w:t>
            </w:r>
            <w:proofErr w:type="spellEnd"/>
            <w:r w:rsidRPr="00660124">
              <w:rPr>
                <w:sz w:val="19"/>
                <w:szCs w:val="19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оказание помощи в </w:t>
            </w:r>
            <w:proofErr w:type="spellStart"/>
            <w:r w:rsidRPr="00660124">
              <w:rPr>
                <w:sz w:val="19"/>
                <w:szCs w:val="19"/>
              </w:rPr>
              <w:t>ресоциализации</w:t>
            </w:r>
            <w:proofErr w:type="spellEnd"/>
            <w:r w:rsidRPr="00660124">
              <w:rPr>
                <w:sz w:val="19"/>
                <w:szCs w:val="19"/>
              </w:rPr>
              <w:t xml:space="preserve"> лиц, освободившихся из мест лишения свободы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b"/>
              <w:jc w:val="both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БУ «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Канашская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» Министерства здравоохранения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Республики*, 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Канашу*,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</w:t>
            </w:r>
            <w:proofErr w:type="gram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межмуниципальный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ФКУ УИИ УФСИН 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AE754A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А310272550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B408A7" w:rsidP="00B408A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  <w:r w:rsidR="00AE754A" w:rsidRPr="00660124">
              <w:rPr>
                <w:sz w:val="19"/>
                <w:szCs w:val="19"/>
              </w:rPr>
              <w:t>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А310272550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B408A7" w:rsidP="00B408A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  <w:r w:rsidR="00AE754A" w:rsidRPr="00660124">
              <w:rPr>
                <w:sz w:val="19"/>
                <w:szCs w:val="19"/>
              </w:rPr>
              <w:t>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570C8B">
            <w:pPr>
              <w:pStyle w:val="ab"/>
              <w:rPr>
                <w:sz w:val="19"/>
                <w:szCs w:val="19"/>
              </w:rPr>
            </w:pPr>
            <w:bookmarkStart w:id="18" w:name="sub_3104"/>
            <w:r w:rsidRPr="00660124">
              <w:rPr>
                <w:sz w:val="19"/>
                <w:szCs w:val="19"/>
              </w:rPr>
              <w:lastRenderedPageBreak/>
              <w:t xml:space="preserve">Целевые </w:t>
            </w:r>
            <w:r w:rsidRPr="00660124">
              <w:rPr>
                <w:sz w:val="19"/>
                <w:szCs w:val="19"/>
              </w:rPr>
              <w:lastRenderedPageBreak/>
              <w:t>показатели (индикаторы) муниципальной программы, подпрограммы, увязанные с основным мероприятием 2</w:t>
            </w:r>
            <w:bookmarkEnd w:id="18"/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 xml:space="preserve">Доля преступлений, совершенных лицами, ранее их совершавшими, в общем числе раскрытых </w:t>
            </w:r>
            <w:r w:rsidRPr="00660124">
              <w:rPr>
                <w:sz w:val="19"/>
                <w:szCs w:val="19"/>
              </w:rPr>
              <w:lastRenderedPageBreak/>
              <w:t>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b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55,0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59,0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62,5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55,0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55,5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45,0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56,5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57,0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50,5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51,0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51,5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52,0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99,97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99,98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99,99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99,99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95,99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Мероприятие 2.1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Содействие занятости лиц, освободившихся из мест лишения свободы, осужденных к исправительным работам, лиц, осужденных к уголовным наказаниям, не связанным с лишением свободы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proofErr w:type="gramStart"/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324874">
              <w:rPr>
                <w:sz w:val="19"/>
                <w:szCs w:val="19"/>
              </w:rPr>
              <w:t xml:space="preserve">, соисполнители -, 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району*, отдел казенного учреждения Чувашской Республики «Центр занятости населения Чувашской Республики» Министерства труда и социальной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защиты Чувашской Республики по г. Канашу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Канашский межмуниципальный ФКУ УИИ УФСИН России по Чувашской</w:t>
            </w:r>
            <w:proofErr w:type="gram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jc w:val="both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Мероприятие 2.2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jc w:val="both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Оказание комплекса услуг по реабилитации и </w:t>
            </w:r>
            <w:proofErr w:type="spellStart"/>
            <w:r w:rsidRPr="00324874">
              <w:rPr>
                <w:sz w:val="19"/>
                <w:szCs w:val="19"/>
              </w:rPr>
              <w:t>ресоциализации</w:t>
            </w:r>
            <w:proofErr w:type="spellEnd"/>
            <w:r w:rsidRPr="00324874">
              <w:rPr>
                <w:sz w:val="19"/>
                <w:szCs w:val="19"/>
              </w:rPr>
              <w:t xml:space="preserve">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324874">
              <w:rPr>
                <w:sz w:val="19"/>
                <w:szCs w:val="19"/>
              </w:rPr>
              <w:t xml:space="preserve">, соисполнители -, 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Канашскому</w:t>
            </w:r>
            <w:proofErr w:type="spell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БУ «</w:t>
            </w:r>
            <w:proofErr w:type="spell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Канашская</w:t>
            </w:r>
            <w:proofErr w:type="spell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центральная районная больница им. </w:t>
            </w:r>
            <w:proofErr w:type="spell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Министерства труда</w:t>
            </w:r>
            <w:proofErr w:type="gram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и социальной защиты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</w:t>
            </w:r>
            <w:proofErr w:type="gram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межмуниципальный</w:t>
            </w:r>
            <w:proofErr w:type="gram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ФКУ УИИ УФСИН 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</w:t>
            </w:r>
            <w:r w:rsidRPr="00324874">
              <w:rPr>
                <w:sz w:val="19"/>
                <w:szCs w:val="19"/>
              </w:rPr>
              <w:lastRenderedPageBreak/>
              <w:t>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Мероприятие 2.3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Организация обмена информацией по запросам и уведомлениям, поступающим из исправительных учреждений уголовно-исполнительной системы по вопросам трудового и бытового устройства лиц, освободившихся из мест лишения свободы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324874">
              <w:rPr>
                <w:sz w:val="19"/>
                <w:szCs w:val="19"/>
              </w:rPr>
              <w:t>, соисполнители</w:t>
            </w:r>
            <w:proofErr w:type="gramStart"/>
            <w:r w:rsidRPr="00324874">
              <w:rPr>
                <w:sz w:val="19"/>
                <w:szCs w:val="19"/>
              </w:rPr>
              <w:t xml:space="preserve"> -, </w:t>
            </w:r>
            <w:proofErr w:type="gramEnd"/>
            <w:r w:rsidRPr="00324874">
              <w:rPr>
                <w:sz w:val="19"/>
                <w:szCs w:val="19"/>
              </w:rPr>
              <w:t xml:space="preserve">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, 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Канашу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Мероприятие 2.4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уголовно-исполнительной системы заключения о возможности бытового устройства лица, освобождаемого из мест лишения свободы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324874">
              <w:rPr>
                <w:sz w:val="19"/>
                <w:szCs w:val="19"/>
              </w:rPr>
              <w:t>, соисполнители</w:t>
            </w:r>
            <w:proofErr w:type="gramStart"/>
            <w:r w:rsidRPr="00324874">
              <w:rPr>
                <w:sz w:val="19"/>
                <w:szCs w:val="19"/>
              </w:rPr>
              <w:t xml:space="preserve"> -, </w:t>
            </w:r>
            <w:proofErr w:type="gramEnd"/>
            <w:r w:rsidRPr="00324874">
              <w:rPr>
                <w:sz w:val="19"/>
                <w:szCs w:val="19"/>
              </w:rPr>
              <w:t xml:space="preserve">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Канашский межмуницип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альный ФКУ УИИ УФСИН 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А310272550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B408A7" w:rsidP="00B408A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  <w:r w:rsidR="00AE754A" w:rsidRPr="00324874">
              <w:rPr>
                <w:sz w:val="19"/>
                <w:szCs w:val="19"/>
              </w:rPr>
              <w:t>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А310272550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B408A7" w:rsidP="00B408A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  <w:r w:rsidR="00AE754A" w:rsidRPr="00324874">
              <w:rPr>
                <w:sz w:val="19"/>
                <w:szCs w:val="19"/>
              </w:rPr>
              <w:t>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jc w:val="both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Мероприятие 2.5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jc w:val="both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324874">
              <w:rPr>
                <w:sz w:val="19"/>
                <w:szCs w:val="19"/>
              </w:rPr>
              <w:t>, соисполнители</w:t>
            </w:r>
            <w:proofErr w:type="gramStart"/>
            <w:r w:rsidRPr="00324874">
              <w:rPr>
                <w:sz w:val="19"/>
                <w:szCs w:val="19"/>
              </w:rPr>
              <w:t xml:space="preserve"> -, </w:t>
            </w:r>
            <w:proofErr w:type="gramEnd"/>
            <w:r w:rsidRPr="00324874">
              <w:rPr>
                <w:sz w:val="19"/>
                <w:szCs w:val="19"/>
              </w:rPr>
              <w:t xml:space="preserve">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Мероприятие 2.6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Оказание бесплатной юридической помощи лицам, освободившимся из мест лишения свободы, в течение трех месяцев со дня освобождения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324874">
              <w:rPr>
                <w:sz w:val="19"/>
                <w:szCs w:val="19"/>
              </w:rPr>
              <w:t>, соисполнители</w:t>
            </w:r>
            <w:proofErr w:type="gramStart"/>
            <w:r w:rsidRPr="00324874">
              <w:rPr>
                <w:sz w:val="19"/>
                <w:szCs w:val="19"/>
              </w:rPr>
              <w:t xml:space="preserve"> -, </w:t>
            </w:r>
            <w:proofErr w:type="gramEnd"/>
            <w:r w:rsidRPr="00324874">
              <w:rPr>
                <w:sz w:val="19"/>
                <w:szCs w:val="19"/>
              </w:rPr>
              <w:t xml:space="preserve">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rPr>
          <w:gridAfter w:val="4"/>
          <w:wAfter w:w="436" w:type="pct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AE754A" w:rsidRPr="00660124" w:rsidRDefault="00AE754A" w:rsidP="006A5CA9">
            <w:pPr>
              <w:pStyle w:val="1"/>
              <w:rPr>
                <w:color w:val="auto"/>
                <w:sz w:val="19"/>
                <w:szCs w:val="19"/>
              </w:rPr>
            </w:pPr>
            <w:r w:rsidRPr="00660124">
              <w:rPr>
                <w:color w:val="auto"/>
                <w:sz w:val="19"/>
                <w:szCs w:val="19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Основное мероприятие 3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Профилактика и предупреждение бытовой преступности, а также преступлений, совершенных в состоянии алкогольного </w:t>
            </w:r>
            <w:r w:rsidRPr="00660124">
              <w:rPr>
                <w:sz w:val="19"/>
                <w:szCs w:val="19"/>
              </w:rPr>
              <w:lastRenderedPageBreak/>
              <w:t>опьянения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 xml:space="preserve">активизация деятельности советов профилактики, участковых пунктов полиции, содействие участию </w:t>
            </w:r>
            <w:r w:rsidRPr="00660124">
              <w:rPr>
                <w:sz w:val="19"/>
                <w:szCs w:val="19"/>
              </w:rPr>
              <w:lastRenderedPageBreak/>
              <w:t>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3F6658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lastRenderedPageBreak/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администрация Канашского муниципального округа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району*,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» Министерства здравоохранения Чувашской Республики*, отдел казенного учреждения Чувашской Республики «Центр занятости населения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Республики» 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труда и социальной защиты Чувашской Республики по г. Канашу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AE754A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А310376280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AB5876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А310376280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Целевые показатели (индикаторы) муниципальной программы,</w:t>
            </w:r>
          </w:p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подпрограммы, </w:t>
            </w:r>
            <w:r w:rsidRPr="00660124">
              <w:rPr>
                <w:sz w:val="19"/>
                <w:szCs w:val="19"/>
              </w:rPr>
              <w:lastRenderedPageBreak/>
              <w:t>увязанные с основным мероприятием 3</w:t>
            </w: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38,1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37,9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37,6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20,8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20,7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20,4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Мероприятие 3.1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</w:t>
            </w:r>
            <w:r w:rsidR="00EE6994">
              <w:rPr>
                <w:rFonts w:ascii="Times New Roman" w:hAnsi="Times New Roman" w:cs="Times New Roman"/>
                <w:noProof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Министерства здравоохранения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труда и социальной защиты Чувашской Республики по г. Канашу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России по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Чувашской Республике 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Мероприятие 3.2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3F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>Организация взаимодействия с территориальными отдел</w:t>
            </w:r>
            <w:r w:rsidRPr="00B408A7">
              <w:rPr>
                <w:rFonts w:ascii="Times New Roman" w:hAnsi="Times New Roman" w:cs="Times New Roman"/>
                <w:sz w:val="18"/>
                <w:szCs w:val="18"/>
              </w:rPr>
              <w:t>ами управления по благоустройству и развитию территорий администрации</w:t>
            </w: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 xml:space="preserve"> Канашского муниципального округа Чувашской Республики,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</w:t>
            </w:r>
          </w:p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</w:t>
            </w:r>
            <w:r w:rsidR="00EE6994">
              <w:rPr>
                <w:rFonts w:ascii="Times New Roman" w:hAnsi="Times New Roman" w:cs="Times New Roman"/>
                <w:noProof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» Министерства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здравоохранения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труда и социальной защиты Чувашской Республики по г. Канашу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России по Чувашской Республике 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Чувашии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Мероприятие 3.3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32B68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» Министерства здравоохранения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Республики*,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труда и социальной защиты Чувашской Республики по г. Канашу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России по Чувашской Республике 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А310376280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А310376280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</w:t>
            </w:r>
            <w:r w:rsidRPr="00660124">
              <w:rPr>
                <w:sz w:val="19"/>
                <w:szCs w:val="19"/>
              </w:rPr>
              <w:lastRenderedPageBreak/>
              <w:t>тие 3.4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A50800">
            <w:pPr>
              <w:pStyle w:val="ab"/>
              <w:rPr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Активизация </w:t>
            </w:r>
            <w:r w:rsidRPr="006601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деятельности территориальных отделов </w:t>
            </w:r>
            <w:r w:rsidRPr="00A718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управления по благоустройству и развитию территорий </w:t>
            </w: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>администрации Канашского муниципального округа Чувашской Республики,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ответственны</w:t>
            </w:r>
            <w:r w:rsidRPr="00660124">
              <w:rPr>
                <w:sz w:val="19"/>
                <w:szCs w:val="19"/>
              </w:rPr>
              <w:lastRenderedPageBreak/>
              <w:t xml:space="preserve">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</w:t>
            </w:r>
            <w:r w:rsidRPr="00660124">
              <w:rPr>
                <w:sz w:val="19"/>
                <w:szCs w:val="19"/>
              </w:rPr>
              <w:lastRenderedPageBreak/>
              <w:t>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Мероприятие 3.5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32B68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 БУ «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Канашская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центральная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B32B68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B32B68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Мероприятие 3.6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32B68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БУ «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Канашская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центральная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AE754A" w:rsidRDefault="00AE754A" w:rsidP="00165BA9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Основное мероприятие 4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повышение </w:t>
            </w:r>
            <w:proofErr w:type="gramStart"/>
            <w:r w:rsidRPr="00660124">
              <w:rPr>
                <w:sz w:val="19"/>
                <w:szCs w:val="19"/>
              </w:rPr>
              <w:t>эффективности взаимодействия субъектов профилактики правонарушений</w:t>
            </w:r>
            <w:proofErr w:type="gramEnd"/>
            <w:r w:rsidRPr="00660124">
              <w:rPr>
                <w:sz w:val="19"/>
                <w:szCs w:val="19"/>
              </w:rPr>
              <w:t xml:space="preserve"> и лиц, участвующих в профилактике правонарушений;</w:t>
            </w:r>
          </w:p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повышение роли органов местного самоуправлен</w:t>
            </w:r>
            <w:r w:rsidRPr="00660124">
              <w:rPr>
                <w:sz w:val="19"/>
                <w:szCs w:val="19"/>
              </w:rPr>
              <w:lastRenderedPageBreak/>
              <w:t>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E6994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lastRenderedPageBreak/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 БУ «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Канашская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и социальной защиты Чувашской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</w:t>
            </w:r>
            <w:r w:rsidRPr="00660124">
              <w:rPr>
                <w:sz w:val="19"/>
                <w:szCs w:val="19"/>
              </w:rPr>
              <w:lastRenderedPageBreak/>
              <w:t>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</w:t>
            </w:r>
            <w:r w:rsidRPr="00660124">
              <w:rPr>
                <w:sz w:val="19"/>
                <w:szCs w:val="19"/>
              </w:rPr>
              <w:lastRenderedPageBreak/>
              <w:t>0</w:t>
            </w:r>
          </w:p>
        </w:tc>
      </w:tr>
      <w:tr w:rsidR="00AE754A" w:rsidTr="0052265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bookmarkStart w:id="19" w:name="sub_3105"/>
            <w:r w:rsidRPr="00660124">
              <w:rPr>
                <w:sz w:val="19"/>
                <w:szCs w:val="19"/>
              </w:rPr>
              <w:lastRenderedPageBreak/>
              <w:t>Целевой показатель (индикатор) подпрограммы, увязанный с основным мероприятием 4</w:t>
            </w:r>
            <w:bookmarkEnd w:id="19"/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55,0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59,0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62,5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A7E1D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Мероприятие 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A7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>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A7E1D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 БУ «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Канашская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отдел казенного учреждения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 «Центр занятости населения Чувашской Республики» Министерства труда и социальной защиты Чувашской Республики по г. Канашу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и социальной защиты Чувашской Республики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AE754A" w:rsidRPr="00660124" w:rsidRDefault="00AE754A" w:rsidP="004D0A66">
            <w:pPr>
              <w:pStyle w:val="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Цель  «Совершенствование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66012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криминогенной ситуацией</w:t>
            </w:r>
            <w:proofErr w:type="gramEnd"/>
            <w:r w:rsidRPr="0066012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66012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Канашском</w:t>
            </w:r>
            <w:proofErr w:type="spellEnd"/>
            <w:r w:rsidRPr="0066012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муниципальном округе Чувашской Республики»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4D0A66">
            <w:pPr>
              <w:pStyle w:val="ab"/>
              <w:rPr>
                <w:sz w:val="19"/>
                <w:szCs w:val="19"/>
              </w:rPr>
            </w:pPr>
            <w:bookmarkStart w:id="20" w:name="sub_3106"/>
            <w:r>
              <w:rPr>
                <w:sz w:val="19"/>
                <w:szCs w:val="19"/>
              </w:rPr>
              <w:t>Основное мероприятие 5</w:t>
            </w:r>
            <w:bookmarkEnd w:id="20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A50800" w:rsidRDefault="00AE754A" w:rsidP="00974785">
            <w:pPr>
              <w:pStyle w:val="ab"/>
              <w:rPr>
                <w:sz w:val="19"/>
                <w:szCs w:val="19"/>
              </w:rPr>
            </w:pPr>
            <w:r w:rsidRPr="00A50800">
              <w:rPr>
                <w:sz w:val="19"/>
                <w:szCs w:val="19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A50800" w:rsidRDefault="00AE754A" w:rsidP="00974785">
            <w:pPr>
              <w:pStyle w:val="ab"/>
              <w:rPr>
                <w:sz w:val="19"/>
                <w:szCs w:val="19"/>
              </w:rPr>
            </w:pPr>
            <w:r w:rsidRPr="00A50800">
              <w:rPr>
                <w:sz w:val="19"/>
                <w:szCs w:val="19"/>
              </w:rPr>
              <w:t>повышение уровня правовой культуры и информированности населения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</w:t>
            </w:r>
            <w:r w:rsidRPr="00660124">
              <w:rPr>
                <w:sz w:val="19"/>
                <w:szCs w:val="19"/>
              </w:rPr>
              <w:lastRenderedPageBreak/>
              <w:t xml:space="preserve">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</w:t>
            </w:r>
            <w:r w:rsidR="001E1B2A">
              <w:rPr>
                <w:rFonts w:ascii="Times New Roman" w:hAnsi="Times New Roman" w:cs="Times New Roman"/>
                <w:noProof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» Министерства здравоохранения Чувашской Республики*, отдел казенного учреждения Чувашской Республики «Центр занятости населения Чувашской Республики»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труда и социальной защиты Чувашской Республики по г. Канашу*,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Министерства труда и социальной защиты Чувашской Республики*, Канашский межмуниципальный ФКУ УИИ УФСИН России по Чувашской Республике 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AE754A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А310672560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А310672560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бюджет Канашского </w:t>
            </w:r>
            <w:r w:rsidRPr="00660124">
              <w:rPr>
                <w:sz w:val="19"/>
                <w:szCs w:val="19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20,0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D0A66">
            <w:pPr>
              <w:pStyle w:val="ab"/>
              <w:rPr>
                <w:sz w:val="19"/>
                <w:szCs w:val="19"/>
              </w:rPr>
            </w:pPr>
            <w:bookmarkStart w:id="21" w:name="sub_3108"/>
            <w:r w:rsidRPr="00660124">
              <w:rPr>
                <w:sz w:val="19"/>
                <w:szCs w:val="19"/>
              </w:rPr>
              <w:lastRenderedPageBreak/>
              <w:t xml:space="preserve">Целевые показатели (индикаторы) муниципальной программы, подпрограммы, увязанные с </w:t>
            </w:r>
            <w:r w:rsidRPr="00660124">
              <w:rPr>
                <w:sz w:val="19"/>
                <w:szCs w:val="19"/>
              </w:rPr>
              <w:lastRenderedPageBreak/>
              <w:t xml:space="preserve">основным мероприятием </w:t>
            </w:r>
            <w:bookmarkEnd w:id="21"/>
            <w:r w:rsidRPr="00660124">
              <w:rPr>
                <w:sz w:val="19"/>
                <w:szCs w:val="19"/>
              </w:rPr>
              <w:t>5</w:t>
            </w: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55,0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59,0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62,5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20,8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20,7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20,6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20,4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38,1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37,9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37,6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26,3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26,1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21,5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26,4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A27B98">
            <w:pPr>
              <w:pStyle w:val="ab"/>
              <w:rPr>
                <w:sz w:val="19"/>
                <w:szCs w:val="19"/>
              </w:rPr>
            </w:pPr>
            <w:bookmarkStart w:id="22" w:name="sub_3161"/>
            <w:r w:rsidRPr="00660124">
              <w:rPr>
                <w:sz w:val="19"/>
                <w:szCs w:val="19"/>
              </w:rPr>
              <w:lastRenderedPageBreak/>
              <w:t>Мероприятие 5.1</w:t>
            </w:r>
            <w:bookmarkEnd w:id="22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23" w:name="sub_3162"/>
            <w:r w:rsidRPr="00660124">
              <w:rPr>
                <w:sz w:val="19"/>
                <w:szCs w:val="19"/>
              </w:rPr>
              <w:t>Мероприятие 5.2</w:t>
            </w:r>
            <w:bookmarkEnd w:id="23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24" w:name="sub_3163"/>
            <w:r w:rsidRPr="00660124">
              <w:rPr>
                <w:sz w:val="19"/>
                <w:szCs w:val="19"/>
              </w:rPr>
              <w:t>Мероприятие 5.3</w:t>
            </w:r>
            <w:bookmarkEnd w:id="24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Размещение в средствах массовой информации </w:t>
            </w:r>
            <w:r w:rsidRPr="00660124">
              <w:rPr>
                <w:sz w:val="19"/>
                <w:szCs w:val="19"/>
              </w:rPr>
              <w:lastRenderedPageBreak/>
              <w:t>материалов о позитивных результатах деятельности правоохранительных органов, лучших сотрудниках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25" w:name="sub_3164"/>
            <w:r w:rsidRPr="00660124">
              <w:rPr>
                <w:sz w:val="19"/>
                <w:szCs w:val="19"/>
              </w:rPr>
              <w:t>Мероприятие 5.4</w:t>
            </w:r>
            <w:bookmarkEnd w:id="25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26" w:name="sub_3165"/>
            <w:r w:rsidRPr="00660124">
              <w:rPr>
                <w:sz w:val="19"/>
                <w:szCs w:val="19"/>
              </w:rPr>
              <w:t>Мероприятие 5.5</w:t>
            </w:r>
            <w:bookmarkEnd w:id="26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Обеспечение создания и размещения в средствах массовой информации информационных материалов, направленных на предупреждение </w:t>
            </w:r>
            <w:r w:rsidRPr="00660124">
              <w:rPr>
                <w:sz w:val="19"/>
                <w:szCs w:val="19"/>
              </w:rPr>
              <w:lastRenderedPageBreak/>
              <w:t>отдельных видов преступлений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администрация Канашского муниципального округа Чувашской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А310672560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А310672</w:t>
            </w:r>
            <w:r>
              <w:rPr>
                <w:sz w:val="19"/>
                <w:szCs w:val="19"/>
              </w:rPr>
              <w:lastRenderedPageBreak/>
              <w:t>560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бюджет </w:t>
            </w:r>
            <w:r w:rsidRPr="00660124">
              <w:rPr>
                <w:sz w:val="19"/>
                <w:szCs w:val="19"/>
              </w:rPr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20,0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</w:t>
            </w:r>
            <w:r w:rsidRPr="00660124">
              <w:rPr>
                <w:sz w:val="19"/>
                <w:szCs w:val="19"/>
              </w:rPr>
              <w:lastRenderedPageBreak/>
              <w:t>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27" w:name="sub_3166"/>
            <w:r w:rsidRPr="00660124">
              <w:rPr>
                <w:sz w:val="19"/>
                <w:szCs w:val="19"/>
              </w:rPr>
              <w:t>Мероприятие 5.6</w:t>
            </w:r>
            <w:bookmarkEnd w:id="27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</w:t>
            </w:r>
            <w:r w:rsidR="001E1B2A">
              <w:rPr>
                <w:rFonts w:ascii="Times New Roman" w:hAnsi="Times New Roman" w:cs="Times New Roman"/>
                <w:noProof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труда и социальной защиты Чувашской Республики по г. Канашу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Канашский межмуницип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альный ФКУ УИИ УФСИН России по Чувашской Республике 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28" w:name="sub_3167"/>
            <w:r w:rsidRPr="00660124">
              <w:rPr>
                <w:sz w:val="19"/>
                <w:szCs w:val="19"/>
              </w:rPr>
              <w:lastRenderedPageBreak/>
              <w:t>Мероприятие 5.7</w:t>
            </w:r>
            <w:bookmarkEnd w:id="28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Обеспечение создания и размещения в средствах массовой информации материалов и социальной рекламы, направленных на предупреждение хищений, совершенных бесконтактным способом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AE754A" w:rsidRDefault="00AE754A" w:rsidP="006E130D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F1E43">
            <w:pPr>
              <w:pStyle w:val="ab"/>
              <w:rPr>
                <w:sz w:val="19"/>
                <w:szCs w:val="19"/>
              </w:rPr>
            </w:pPr>
            <w:bookmarkStart w:id="29" w:name="sub_3107"/>
            <w:r w:rsidRPr="00660124">
              <w:rPr>
                <w:sz w:val="19"/>
                <w:szCs w:val="19"/>
              </w:rPr>
              <w:t xml:space="preserve">Основное мероприятие </w:t>
            </w:r>
            <w:bookmarkEnd w:id="29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D268A">
            <w:pPr>
              <w:pStyle w:val="ab"/>
              <w:rPr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снижение уровня преступности, укрепление законности и правопорядка на территории </w:t>
            </w:r>
            <w:r w:rsidRPr="00660124">
              <w:rPr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A27B9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A27B9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818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03 14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А310700000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530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внебюджетные </w:t>
            </w:r>
            <w:r w:rsidRPr="00660124">
              <w:rPr>
                <w:sz w:val="19"/>
                <w:szCs w:val="19"/>
              </w:rPr>
              <w:lastRenderedPageBreak/>
              <w:t>источники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F1E43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 xml:space="preserve">Целевые показатели (индикаторы) муниципальной программы, подпрограммы, увязанные с основным мероприятием </w:t>
            </w: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38,1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38,0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37,9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37,8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37,6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20,8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20,7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20,6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20,5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20,4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26,3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26,1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21,5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26,3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26,4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D268A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Мероприятие 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D268A">
            <w:pPr>
              <w:pStyle w:val="ab"/>
              <w:rPr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522659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818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03 14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А310700000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530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659" w:rsidRPr="00660124" w:rsidRDefault="00522659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</w:tbl>
    <w:p w:rsidR="00005029" w:rsidRPr="00424E6B" w:rsidRDefault="008B4271" w:rsidP="008B4271">
      <w:pPr>
        <w:pStyle w:val="empty"/>
        <w:ind w:left="60"/>
        <w:jc w:val="both"/>
        <w:rPr>
          <w:color w:val="000000" w:themeColor="text1"/>
          <w:sz w:val="20"/>
          <w:szCs w:val="20"/>
        </w:rPr>
      </w:pPr>
      <w:r w:rsidRPr="00424E6B">
        <w:rPr>
          <w:color w:val="000000" w:themeColor="text1"/>
          <w:sz w:val="20"/>
          <w:szCs w:val="20"/>
        </w:rPr>
        <w:t xml:space="preserve">* </w:t>
      </w:r>
      <w:r w:rsidR="00BA111B" w:rsidRPr="00424E6B">
        <w:rPr>
          <w:color w:val="000000" w:themeColor="text1"/>
          <w:sz w:val="20"/>
          <w:szCs w:val="20"/>
        </w:rPr>
        <w:t>Мероприятия выполняются по согласованию с исполнителем</w:t>
      </w:r>
      <w:r w:rsidR="005A7EBA">
        <w:rPr>
          <w:color w:val="000000" w:themeColor="text1"/>
          <w:sz w:val="20"/>
          <w:szCs w:val="20"/>
        </w:rPr>
        <w:t>».</w:t>
      </w:r>
    </w:p>
    <w:sectPr w:rsidR="00005029" w:rsidRPr="00424E6B" w:rsidSect="008707A0">
      <w:pgSz w:w="16838" w:h="11905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D7" w:rsidRDefault="00BA42D7" w:rsidP="00D32553">
      <w:pPr>
        <w:spacing w:after="0" w:line="240" w:lineRule="auto"/>
      </w:pPr>
      <w:r>
        <w:separator/>
      </w:r>
    </w:p>
  </w:endnote>
  <w:endnote w:type="continuationSeparator" w:id="0">
    <w:p w:rsidR="00BA42D7" w:rsidRDefault="00BA42D7" w:rsidP="00D3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D7" w:rsidRDefault="00BA42D7" w:rsidP="00D32553">
      <w:pPr>
        <w:spacing w:after="0" w:line="240" w:lineRule="auto"/>
      </w:pPr>
      <w:r>
        <w:separator/>
      </w:r>
    </w:p>
  </w:footnote>
  <w:footnote w:type="continuationSeparator" w:id="0">
    <w:p w:rsidR="00BA42D7" w:rsidRDefault="00BA42D7" w:rsidP="00D3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201F"/>
    <w:multiLevelType w:val="multilevel"/>
    <w:tmpl w:val="F5BE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82511D4"/>
    <w:multiLevelType w:val="hybridMultilevel"/>
    <w:tmpl w:val="7C3A28D6"/>
    <w:lvl w:ilvl="0" w:tplc="079E8C80">
      <w:start w:val="1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6FCA6163"/>
    <w:multiLevelType w:val="hybridMultilevel"/>
    <w:tmpl w:val="C4881312"/>
    <w:lvl w:ilvl="0" w:tplc="061CB83E">
      <w:start w:val="1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30"/>
    <w:rsid w:val="00001A55"/>
    <w:rsid w:val="00004C31"/>
    <w:rsid w:val="00005029"/>
    <w:rsid w:val="00012667"/>
    <w:rsid w:val="0001346E"/>
    <w:rsid w:val="00023BDF"/>
    <w:rsid w:val="00025F6D"/>
    <w:rsid w:val="00027FF0"/>
    <w:rsid w:val="0003123C"/>
    <w:rsid w:val="000347D9"/>
    <w:rsid w:val="00041311"/>
    <w:rsid w:val="00053BEE"/>
    <w:rsid w:val="00054316"/>
    <w:rsid w:val="000561C3"/>
    <w:rsid w:val="000604AC"/>
    <w:rsid w:val="00063120"/>
    <w:rsid w:val="00064973"/>
    <w:rsid w:val="000711CA"/>
    <w:rsid w:val="00073BC8"/>
    <w:rsid w:val="00077320"/>
    <w:rsid w:val="000817DF"/>
    <w:rsid w:val="0008495B"/>
    <w:rsid w:val="000878CC"/>
    <w:rsid w:val="00091B37"/>
    <w:rsid w:val="00097B25"/>
    <w:rsid w:val="000A4DDA"/>
    <w:rsid w:val="000B0732"/>
    <w:rsid w:val="000B4B57"/>
    <w:rsid w:val="000B74CE"/>
    <w:rsid w:val="000C3C0A"/>
    <w:rsid w:val="000C7A14"/>
    <w:rsid w:val="000D0854"/>
    <w:rsid w:val="000D15CB"/>
    <w:rsid w:val="000E177E"/>
    <w:rsid w:val="000E5F4B"/>
    <w:rsid w:val="000F6770"/>
    <w:rsid w:val="00116159"/>
    <w:rsid w:val="00132B4C"/>
    <w:rsid w:val="00134262"/>
    <w:rsid w:val="00147727"/>
    <w:rsid w:val="001478BF"/>
    <w:rsid w:val="001512FE"/>
    <w:rsid w:val="001514EE"/>
    <w:rsid w:val="0015200D"/>
    <w:rsid w:val="00155E3C"/>
    <w:rsid w:val="00163B92"/>
    <w:rsid w:val="001647DF"/>
    <w:rsid w:val="00165BA9"/>
    <w:rsid w:val="001736E5"/>
    <w:rsid w:val="00185839"/>
    <w:rsid w:val="00195E8C"/>
    <w:rsid w:val="001A0C97"/>
    <w:rsid w:val="001A575E"/>
    <w:rsid w:val="001B055A"/>
    <w:rsid w:val="001C15F5"/>
    <w:rsid w:val="001C2118"/>
    <w:rsid w:val="001C2E6D"/>
    <w:rsid w:val="001C6ADA"/>
    <w:rsid w:val="001D42B0"/>
    <w:rsid w:val="001D6AD6"/>
    <w:rsid w:val="001E1B2A"/>
    <w:rsid w:val="001E235D"/>
    <w:rsid w:val="001E4449"/>
    <w:rsid w:val="001E457E"/>
    <w:rsid w:val="001F1476"/>
    <w:rsid w:val="001F2C63"/>
    <w:rsid w:val="001F651D"/>
    <w:rsid w:val="0020135C"/>
    <w:rsid w:val="00203294"/>
    <w:rsid w:val="00211346"/>
    <w:rsid w:val="0021218E"/>
    <w:rsid w:val="00213017"/>
    <w:rsid w:val="0021403D"/>
    <w:rsid w:val="00226FBD"/>
    <w:rsid w:val="002440B8"/>
    <w:rsid w:val="00245A43"/>
    <w:rsid w:val="0025259E"/>
    <w:rsid w:val="00254CEB"/>
    <w:rsid w:val="00261171"/>
    <w:rsid w:val="00274A7F"/>
    <w:rsid w:val="002759D2"/>
    <w:rsid w:val="00277D0F"/>
    <w:rsid w:val="00280096"/>
    <w:rsid w:val="0029273D"/>
    <w:rsid w:val="00294F2F"/>
    <w:rsid w:val="002A171A"/>
    <w:rsid w:val="002A1BC0"/>
    <w:rsid w:val="002A2D75"/>
    <w:rsid w:val="002A70C6"/>
    <w:rsid w:val="002B27D2"/>
    <w:rsid w:val="002B429C"/>
    <w:rsid w:val="002B7CCC"/>
    <w:rsid w:val="002D6AD2"/>
    <w:rsid w:val="002E18A8"/>
    <w:rsid w:val="002E36F0"/>
    <w:rsid w:val="002E44A7"/>
    <w:rsid w:val="002F07CD"/>
    <w:rsid w:val="00301001"/>
    <w:rsid w:val="003021C6"/>
    <w:rsid w:val="00312F94"/>
    <w:rsid w:val="00315A9A"/>
    <w:rsid w:val="00320576"/>
    <w:rsid w:val="0032168F"/>
    <w:rsid w:val="003221DC"/>
    <w:rsid w:val="00322C18"/>
    <w:rsid w:val="00322D97"/>
    <w:rsid w:val="003238CA"/>
    <w:rsid w:val="00324874"/>
    <w:rsid w:val="00330D44"/>
    <w:rsid w:val="00331594"/>
    <w:rsid w:val="00332F64"/>
    <w:rsid w:val="0033467B"/>
    <w:rsid w:val="0033478B"/>
    <w:rsid w:val="00334EA3"/>
    <w:rsid w:val="003409A5"/>
    <w:rsid w:val="00341A7A"/>
    <w:rsid w:val="0034440C"/>
    <w:rsid w:val="003452A5"/>
    <w:rsid w:val="003501A0"/>
    <w:rsid w:val="0035028A"/>
    <w:rsid w:val="0035066C"/>
    <w:rsid w:val="00351ED4"/>
    <w:rsid w:val="00353380"/>
    <w:rsid w:val="00353657"/>
    <w:rsid w:val="00356E27"/>
    <w:rsid w:val="00360310"/>
    <w:rsid w:val="00363D03"/>
    <w:rsid w:val="00371E32"/>
    <w:rsid w:val="0037494E"/>
    <w:rsid w:val="00382730"/>
    <w:rsid w:val="00386D2E"/>
    <w:rsid w:val="003923BE"/>
    <w:rsid w:val="003A3FAB"/>
    <w:rsid w:val="003B12B8"/>
    <w:rsid w:val="003B39DE"/>
    <w:rsid w:val="003B4B9D"/>
    <w:rsid w:val="003D0380"/>
    <w:rsid w:val="003D1FDE"/>
    <w:rsid w:val="003D2256"/>
    <w:rsid w:val="003D6147"/>
    <w:rsid w:val="003F4042"/>
    <w:rsid w:val="003F6658"/>
    <w:rsid w:val="003F6C32"/>
    <w:rsid w:val="00401DEF"/>
    <w:rsid w:val="00402B0E"/>
    <w:rsid w:val="00406374"/>
    <w:rsid w:val="00424E6B"/>
    <w:rsid w:val="00436A12"/>
    <w:rsid w:val="0043770E"/>
    <w:rsid w:val="00441BBE"/>
    <w:rsid w:val="00447F2F"/>
    <w:rsid w:val="00454861"/>
    <w:rsid w:val="00455548"/>
    <w:rsid w:val="004575B4"/>
    <w:rsid w:val="00461B46"/>
    <w:rsid w:val="004629AD"/>
    <w:rsid w:val="0046707C"/>
    <w:rsid w:val="004737CB"/>
    <w:rsid w:val="00476C5C"/>
    <w:rsid w:val="0049609E"/>
    <w:rsid w:val="004A29E4"/>
    <w:rsid w:val="004B144E"/>
    <w:rsid w:val="004B4A61"/>
    <w:rsid w:val="004C377F"/>
    <w:rsid w:val="004C4D1D"/>
    <w:rsid w:val="004D0A66"/>
    <w:rsid w:val="004D77B5"/>
    <w:rsid w:val="004E2624"/>
    <w:rsid w:val="004E463C"/>
    <w:rsid w:val="004F1E43"/>
    <w:rsid w:val="004F68E9"/>
    <w:rsid w:val="0050772A"/>
    <w:rsid w:val="00510472"/>
    <w:rsid w:val="0051128D"/>
    <w:rsid w:val="00514C88"/>
    <w:rsid w:val="00516CC4"/>
    <w:rsid w:val="005170D6"/>
    <w:rsid w:val="00522659"/>
    <w:rsid w:val="00530C90"/>
    <w:rsid w:val="00530FE6"/>
    <w:rsid w:val="0054293D"/>
    <w:rsid w:val="00552731"/>
    <w:rsid w:val="005554D4"/>
    <w:rsid w:val="0055743A"/>
    <w:rsid w:val="005646D5"/>
    <w:rsid w:val="0056799A"/>
    <w:rsid w:val="00570C8B"/>
    <w:rsid w:val="0057381F"/>
    <w:rsid w:val="005738DB"/>
    <w:rsid w:val="00576FA4"/>
    <w:rsid w:val="00581D9A"/>
    <w:rsid w:val="00584539"/>
    <w:rsid w:val="0058509D"/>
    <w:rsid w:val="00586E7B"/>
    <w:rsid w:val="005A3294"/>
    <w:rsid w:val="005A6080"/>
    <w:rsid w:val="005A7EBA"/>
    <w:rsid w:val="005B6CA7"/>
    <w:rsid w:val="005C34A4"/>
    <w:rsid w:val="005C4141"/>
    <w:rsid w:val="005D14E3"/>
    <w:rsid w:val="005D5410"/>
    <w:rsid w:val="005D5A99"/>
    <w:rsid w:val="005E0541"/>
    <w:rsid w:val="005E0935"/>
    <w:rsid w:val="005E0B56"/>
    <w:rsid w:val="005F4C40"/>
    <w:rsid w:val="005F7B49"/>
    <w:rsid w:val="00601611"/>
    <w:rsid w:val="0060579F"/>
    <w:rsid w:val="00613DC6"/>
    <w:rsid w:val="00615D41"/>
    <w:rsid w:val="00616C4B"/>
    <w:rsid w:val="00617C8C"/>
    <w:rsid w:val="00623B13"/>
    <w:rsid w:val="006241D0"/>
    <w:rsid w:val="00625ED1"/>
    <w:rsid w:val="0062686E"/>
    <w:rsid w:val="00633239"/>
    <w:rsid w:val="00640444"/>
    <w:rsid w:val="0064291A"/>
    <w:rsid w:val="006441AD"/>
    <w:rsid w:val="00652163"/>
    <w:rsid w:val="0065374D"/>
    <w:rsid w:val="006571E3"/>
    <w:rsid w:val="00660124"/>
    <w:rsid w:val="006606BB"/>
    <w:rsid w:val="006624A5"/>
    <w:rsid w:val="00670B8B"/>
    <w:rsid w:val="00671AB5"/>
    <w:rsid w:val="0067611A"/>
    <w:rsid w:val="00680A07"/>
    <w:rsid w:val="00680B32"/>
    <w:rsid w:val="00681CFC"/>
    <w:rsid w:val="00682125"/>
    <w:rsid w:val="006914B8"/>
    <w:rsid w:val="00695CE9"/>
    <w:rsid w:val="006A5CA9"/>
    <w:rsid w:val="006B1699"/>
    <w:rsid w:val="006B2D2C"/>
    <w:rsid w:val="006B31B8"/>
    <w:rsid w:val="006C4D29"/>
    <w:rsid w:val="006C6603"/>
    <w:rsid w:val="006D0398"/>
    <w:rsid w:val="006D6231"/>
    <w:rsid w:val="006E0B7F"/>
    <w:rsid w:val="006E130D"/>
    <w:rsid w:val="006F7FD5"/>
    <w:rsid w:val="007026D4"/>
    <w:rsid w:val="00710F02"/>
    <w:rsid w:val="0073217E"/>
    <w:rsid w:val="00732B01"/>
    <w:rsid w:val="0074269D"/>
    <w:rsid w:val="007442E8"/>
    <w:rsid w:val="007457B9"/>
    <w:rsid w:val="007458DF"/>
    <w:rsid w:val="00745FC7"/>
    <w:rsid w:val="007520F8"/>
    <w:rsid w:val="00762F67"/>
    <w:rsid w:val="0077015C"/>
    <w:rsid w:val="007727AF"/>
    <w:rsid w:val="00774B0D"/>
    <w:rsid w:val="00775AAB"/>
    <w:rsid w:val="00777051"/>
    <w:rsid w:val="00783E13"/>
    <w:rsid w:val="00786670"/>
    <w:rsid w:val="007915E2"/>
    <w:rsid w:val="007944C3"/>
    <w:rsid w:val="007A1B5F"/>
    <w:rsid w:val="007C0214"/>
    <w:rsid w:val="007C1EAF"/>
    <w:rsid w:val="007C4070"/>
    <w:rsid w:val="007C42B1"/>
    <w:rsid w:val="007C57EB"/>
    <w:rsid w:val="007C6C2E"/>
    <w:rsid w:val="007D3435"/>
    <w:rsid w:val="007D7703"/>
    <w:rsid w:val="007D773E"/>
    <w:rsid w:val="007E654C"/>
    <w:rsid w:val="007F067E"/>
    <w:rsid w:val="007F0D52"/>
    <w:rsid w:val="0080232D"/>
    <w:rsid w:val="00802540"/>
    <w:rsid w:val="00803F0C"/>
    <w:rsid w:val="00806C9A"/>
    <w:rsid w:val="0081077F"/>
    <w:rsid w:val="0081437E"/>
    <w:rsid w:val="00816546"/>
    <w:rsid w:val="00817A19"/>
    <w:rsid w:val="008209A2"/>
    <w:rsid w:val="00822AB6"/>
    <w:rsid w:val="008243E0"/>
    <w:rsid w:val="00834C3D"/>
    <w:rsid w:val="00842B97"/>
    <w:rsid w:val="008470BD"/>
    <w:rsid w:val="008528C3"/>
    <w:rsid w:val="00860477"/>
    <w:rsid w:val="0086143F"/>
    <w:rsid w:val="00861E98"/>
    <w:rsid w:val="008622C9"/>
    <w:rsid w:val="00865F23"/>
    <w:rsid w:val="008707A0"/>
    <w:rsid w:val="00871D99"/>
    <w:rsid w:val="008722B7"/>
    <w:rsid w:val="008750D5"/>
    <w:rsid w:val="00877407"/>
    <w:rsid w:val="00877F0F"/>
    <w:rsid w:val="00883FCF"/>
    <w:rsid w:val="00885E37"/>
    <w:rsid w:val="00893980"/>
    <w:rsid w:val="008A2F40"/>
    <w:rsid w:val="008A5D69"/>
    <w:rsid w:val="008B044C"/>
    <w:rsid w:val="008B1E08"/>
    <w:rsid w:val="008B4271"/>
    <w:rsid w:val="008B45F2"/>
    <w:rsid w:val="008B5804"/>
    <w:rsid w:val="008C3D7A"/>
    <w:rsid w:val="008C45E4"/>
    <w:rsid w:val="008D268A"/>
    <w:rsid w:val="008E5D85"/>
    <w:rsid w:val="008E69A4"/>
    <w:rsid w:val="008F4E6B"/>
    <w:rsid w:val="00902EFE"/>
    <w:rsid w:val="0090319E"/>
    <w:rsid w:val="0091411B"/>
    <w:rsid w:val="0091496E"/>
    <w:rsid w:val="009179CD"/>
    <w:rsid w:val="009310A7"/>
    <w:rsid w:val="00936257"/>
    <w:rsid w:val="00937139"/>
    <w:rsid w:val="0093761B"/>
    <w:rsid w:val="00940129"/>
    <w:rsid w:val="00944C47"/>
    <w:rsid w:val="009463E9"/>
    <w:rsid w:val="00951614"/>
    <w:rsid w:val="009623D6"/>
    <w:rsid w:val="0096516D"/>
    <w:rsid w:val="00967C10"/>
    <w:rsid w:val="0097312C"/>
    <w:rsid w:val="00974785"/>
    <w:rsid w:val="0097721D"/>
    <w:rsid w:val="00987513"/>
    <w:rsid w:val="0099601F"/>
    <w:rsid w:val="009A23FD"/>
    <w:rsid w:val="009A4961"/>
    <w:rsid w:val="009A7E1D"/>
    <w:rsid w:val="009B564D"/>
    <w:rsid w:val="009D5FD5"/>
    <w:rsid w:val="009D749D"/>
    <w:rsid w:val="009E04DA"/>
    <w:rsid w:val="009E1553"/>
    <w:rsid w:val="009E32D7"/>
    <w:rsid w:val="009E6897"/>
    <w:rsid w:val="009F04AA"/>
    <w:rsid w:val="009F123C"/>
    <w:rsid w:val="009F2A0A"/>
    <w:rsid w:val="00A053F7"/>
    <w:rsid w:val="00A07C1C"/>
    <w:rsid w:val="00A122B0"/>
    <w:rsid w:val="00A12ED8"/>
    <w:rsid w:val="00A257EA"/>
    <w:rsid w:val="00A27B98"/>
    <w:rsid w:val="00A303D9"/>
    <w:rsid w:val="00A33B71"/>
    <w:rsid w:val="00A34156"/>
    <w:rsid w:val="00A36435"/>
    <w:rsid w:val="00A427B6"/>
    <w:rsid w:val="00A44284"/>
    <w:rsid w:val="00A466C2"/>
    <w:rsid w:val="00A46D59"/>
    <w:rsid w:val="00A50800"/>
    <w:rsid w:val="00A65B5B"/>
    <w:rsid w:val="00A7181F"/>
    <w:rsid w:val="00A73D1A"/>
    <w:rsid w:val="00A77AEF"/>
    <w:rsid w:val="00A806D7"/>
    <w:rsid w:val="00A81EBD"/>
    <w:rsid w:val="00A83446"/>
    <w:rsid w:val="00A865CC"/>
    <w:rsid w:val="00AA1C84"/>
    <w:rsid w:val="00AA44AF"/>
    <w:rsid w:val="00AB5876"/>
    <w:rsid w:val="00AC20D9"/>
    <w:rsid w:val="00AD08B5"/>
    <w:rsid w:val="00AD44E2"/>
    <w:rsid w:val="00AD7808"/>
    <w:rsid w:val="00AE3F34"/>
    <w:rsid w:val="00AE754A"/>
    <w:rsid w:val="00B04A45"/>
    <w:rsid w:val="00B14E8A"/>
    <w:rsid w:val="00B15EBC"/>
    <w:rsid w:val="00B17223"/>
    <w:rsid w:val="00B2620C"/>
    <w:rsid w:val="00B31908"/>
    <w:rsid w:val="00B32B68"/>
    <w:rsid w:val="00B408A7"/>
    <w:rsid w:val="00B4198C"/>
    <w:rsid w:val="00B42DCA"/>
    <w:rsid w:val="00B62633"/>
    <w:rsid w:val="00B6547C"/>
    <w:rsid w:val="00B66996"/>
    <w:rsid w:val="00B835DA"/>
    <w:rsid w:val="00B938EC"/>
    <w:rsid w:val="00B95264"/>
    <w:rsid w:val="00BA111B"/>
    <w:rsid w:val="00BA127B"/>
    <w:rsid w:val="00BA42D7"/>
    <w:rsid w:val="00BB2FA5"/>
    <w:rsid w:val="00BB3184"/>
    <w:rsid w:val="00BB35E0"/>
    <w:rsid w:val="00BB6693"/>
    <w:rsid w:val="00BB68FA"/>
    <w:rsid w:val="00BD0DAE"/>
    <w:rsid w:val="00BD17CE"/>
    <w:rsid w:val="00BE33B1"/>
    <w:rsid w:val="00BE34E4"/>
    <w:rsid w:val="00BF0AC6"/>
    <w:rsid w:val="00BF4B09"/>
    <w:rsid w:val="00BF6DFC"/>
    <w:rsid w:val="00C00B23"/>
    <w:rsid w:val="00C11409"/>
    <w:rsid w:val="00C17C98"/>
    <w:rsid w:val="00C221E5"/>
    <w:rsid w:val="00C240AA"/>
    <w:rsid w:val="00C34C48"/>
    <w:rsid w:val="00C35E28"/>
    <w:rsid w:val="00C451B8"/>
    <w:rsid w:val="00C56800"/>
    <w:rsid w:val="00C62799"/>
    <w:rsid w:val="00C6486F"/>
    <w:rsid w:val="00C67EEE"/>
    <w:rsid w:val="00C70517"/>
    <w:rsid w:val="00C72D17"/>
    <w:rsid w:val="00C73D5B"/>
    <w:rsid w:val="00C80FDD"/>
    <w:rsid w:val="00C85C88"/>
    <w:rsid w:val="00C86592"/>
    <w:rsid w:val="00C8748B"/>
    <w:rsid w:val="00C93324"/>
    <w:rsid w:val="00C939DB"/>
    <w:rsid w:val="00C93ADF"/>
    <w:rsid w:val="00C94E52"/>
    <w:rsid w:val="00CA2A98"/>
    <w:rsid w:val="00CD2415"/>
    <w:rsid w:val="00CE1A74"/>
    <w:rsid w:val="00CE3F13"/>
    <w:rsid w:val="00D016CC"/>
    <w:rsid w:val="00D01C26"/>
    <w:rsid w:val="00D0526A"/>
    <w:rsid w:val="00D0541B"/>
    <w:rsid w:val="00D107B5"/>
    <w:rsid w:val="00D266E9"/>
    <w:rsid w:val="00D31615"/>
    <w:rsid w:val="00D32553"/>
    <w:rsid w:val="00D352B9"/>
    <w:rsid w:val="00D3561B"/>
    <w:rsid w:val="00D41D59"/>
    <w:rsid w:val="00D45F81"/>
    <w:rsid w:val="00D54A5E"/>
    <w:rsid w:val="00D57767"/>
    <w:rsid w:val="00D65964"/>
    <w:rsid w:val="00D6757F"/>
    <w:rsid w:val="00D70981"/>
    <w:rsid w:val="00D71FB3"/>
    <w:rsid w:val="00D96BAB"/>
    <w:rsid w:val="00DA2B43"/>
    <w:rsid w:val="00DA64DD"/>
    <w:rsid w:val="00DB2B13"/>
    <w:rsid w:val="00DB2EDC"/>
    <w:rsid w:val="00DD36AC"/>
    <w:rsid w:val="00DE19BC"/>
    <w:rsid w:val="00DE5CDB"/>
    <w:rsid w:val="00DE6545"/>
    <w:rsid w:val="00DE6A56"/>
    <w:rsid w:val="00DE7C9A"/>
    <w:rsid w:val="00DF1D86"/>
    <w:rsid w:val="00E0708F"/>
    <w:rsid w:val="00E20856"/>
    <w:rsid w:val="00E20F05"/>
    <w:rsid w:val="00E24524"/>
    <w:rsid w:val="00E32B35"/>
    <w:rsid w:val="00E40EC3"/>
    <w:rsid w:val="00E43CBF"/>
    <w:rsid w:val="00E508D5"/>
    <w:rsid w:val="00E52782"/>
    <w:rsid w:val="00E639DE"/>
    <w:rsid w:val="00E66990"/>
    <w:rsid w:val="00E7558F"/>
    <w:rsid w:val="00E7789B"/>
    <w:rsid w:val="00E830D0"/>
    <w:rsid w:val="00E857E0"/>
    <w:rsid w:val="00E8596F"/>
    <w:rsid w:val="00E94546"/>
    <w:rsid w:val="00E94763"/>
    <w:rsid w:val="00EA272A"/>
    <w:rsid w:val="00EA7B46"/>
    <w:rsid w:val="00EB1F6C"/>
    <w:rsid w:val="00EB202A"/>
    <w:rsid w:val="00EB2B2C"/>
    <w:rsid w:val="00ED55E6"/>
    <w:rsid w:val="00EE0CD3"/>
    <w:rsid w:val="00EE2FF3"/>
    <w:rsid w:val="00EE6994"/>
    <w:rsid w:val="00EF4DEB"/>
    <w:rsid w:val="00F006CE"/>
    <w:rsid w:val="00F06B93"/>
    <w:rsid w:val="00F10F2C"/>
    <w:rsid w:val="00F11C3C"/>
    <w:rsid w:val="00F12DB8"/>
    <w:rsid w:val="00F13B1D"/>
    <w:rsid w:val="00F2297E"/>
    <w:rsid w:val="00F23BE5"/>
    <w:rsid w:val="00F31F92"/>
    <w:rsid w:val="00F33B22"/>
    <w:rsid w:val="00F34447"/>
    <w:rsid w:val="00F36B8E"/>
    <w:rsid w:val="00F420BA"/>
    <w:rsid w:val="00F43CB7"/>
    <w:rsid w:val="00F51F44"/>
    <w:rsid w:val="00F64251"/>
    <w:rsid w:val="00F66024"/>
    <w:rsid w:val="00F72990"/>
    <w:rsid w:val="00F76BFC"/>
    <w:rsid w:val="00F8132F"/>
    <w:rsid w:val="00F84D5E"/>
    <w:rsid w:val="00F931C9"/>
    <w:rsid w:val="00F9485B"/>
    <w:rsid w:val="00F966C1"/>
    <w:rsid w:val="00FB2871"/>
    <w:rsid w:val="00FC7CAE"/>
    <w:rsid w:val="00FD1BBC"/>
    <w:rsid w:val="00FD26B9"/>
    <w:rsid w:val="00FD3097"/>
    <w:rsid w:val="00FD649D"/>
    <w:rsid w:val="00FE3D0A"/>
    <w:rsid w:val="00FE6A6C"/>
    <w:rsid w:val="00FF0494"/>
    <w:rsid w:val="00FF4D10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38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9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2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1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27A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onsPlusNormal">
    <w:name w:val="ConsPlusNormal"/>
    <w:link w:val="ConsPlusNormal0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Cell">
    <w:name w:val="ConsPlusCell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50D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553"/>
  </w:style>
  <w:style w:type="paragraph" w:styleId="a8">
    <w:name w:val="footer"/>
    <w:basedOn w:val="a"/>
    <w:link w:val="a9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553"/>
  </w:style>
  <w:style w:type="paragraph" w:customStyle="1" w:styleId="aa">
    <w:name w:val="Нормальный (таблица)"/>
    <w:basedOn w:val="a"/>
    <w:next w:val="a"/>
    <w:uiPriority w:val="99"/>
    <w:rsid w:val="000711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73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939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9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45F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745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4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34447"/>
    <w:rPr>
      <w:rFonts w:ascii="Consolas" w:hAnsi="Consolas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45F8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877F0F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EB1F6C"/>
    <w:rPr>
      <w:rFonts w:cs="Times New Roman"/>
      <w:b w:val="0"/>
      <w:bCs/>
      <w:color w:val="106BBE"/>
    </w:rPr>
  </w:style>
  <w:style w:type="paragraph" w:customStyle="1" w:styleId="af1">
    <w:name w:val="Текст (справка)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Комментарий"/>
    <w:basedOn w:val="af1"/>
    <w:next w:val="a"/>
    <w:uiPriority w:val="99"/>
    <w:rsid w:val="00974785"/>
    <w:pPr>
      <w:spacing w:before="75"/>
      <w:ind w:right="0"/>
      <w:jc w:val="both"/>
    </w:pPr>
    <w:rPr>
      <w:color w:val="353842"/>
    </w:rPr>
  </w:style>
  <w:style w:type="paragraph" w:customStyle="1" w:styleId="af3">
    <w:name w:val="Информация о версии"/>
    <w:basedOn w:val="af2"/>
    <w:next w:val="a"/>
    <w:uiPriority w:val="99"/>
    <w:rsid w:val="00974785"/>
    <w:rPr>
      <w:i/>
      <w:iCs/>
    </w:rPr>
  </w:style>
  <w:style w:type="paragraph" w:customStyle="1" w:styleId="af4">
    <w:name w:val="Текст информации об изменениях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5">
    <w:name w:val="Информация об изменениях"/>
    <w:basedOn w:val="af4"/>
    <w:next w:val="a"/>
    <w:uiPriority w:val="99"/>
    <w:rsid w:val="00974785"/>
    <w:pPr>
      <w:spacing w:before="180"/>
      <w:ind w:left="360" w:right="360" w:firstLine="0"/>
    </w:pPr>
  </w:style>
  <w:style w:type="paragraph" w:customStyle="1" w:styleId="af6">
    <w:name w:val="Подзаголовок для информации об изменениях"/>
    <w:basedOn w:val="af4"/>
    <w:next w:val="a"/>
    <w:uiPriority w:val="99"/>
    <w:rsid w:val="00974785"/>
    <w:rPr>
      <w:b/>
      <w:bCs/>
    </w:rPr>
  </w:style>
  <w:style w:type="character" w:customStyle="1" w:styleId="af7">
    <w:name w:val="Цветовое выделение для Текст"/>
    <w:uiPriority w:val="99"/>
    <w:rsid w:val="00974785"/>
    <w:rPr>
      <w:rFonts w:ascii="Times New Roman CYR" w:hAnsi="Times New Roman CYR"/>
    </w:rPr>
  </w:style>
  <w:style w:type="character" w:customStyle="1" w:styleId="ConsPlusNormal0">
    <w:name w:val="ConsPlusNormal Знак"/>
    <w:link w:val="ConsPlusNormal"/>
    <w:locked/>
    <w:rsid w:val="00DA64DD"/>
    <w:rPr>
      <w:rFonts w:ascii="Arial" w:eastAsia="Times New Roman" w:hAnsi="Arial" w:cs="Arial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596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38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9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2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1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27A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onsPlusNormal">
    <w:name w:val="ConsPlusNormal"/>
    <w:link w:val="ConsPlusNormal0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Cell">
    <w:name w:val="ConsPlusCell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50D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553"/>
  </w:style>
  <w:style w:type="paragraph" w:styleId="a8">
    <w:name w:val="footer"/>
    <w:basedOn w:val="a"/>
    <w:link w:val="a9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553"/>
  </w:style>
  <w:style w:type="paragraph" w:customStyle="1" w:styleId="aa">
    <w:name w:val="Нормальный (таблица)"/>
    <w:basedOn w:val="a"/>
    <w:next w:val="a"/>
    <w:uiPriority w:val="99"/>
    <w:rsid w:val="000711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73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939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9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45F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745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4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34447"/>
    <w:rPr>
      <w:rFonts w:ascii="Consolas" w:hAnsi="Consolas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45F8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877F0F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EB1F6C"/>
    <w:rPr>
      <w:rFonts w:cs="Times New Roman"/>
      <w:b w:val="0"/>
      <w:bCs/>
      <w:color w:val="106BBE"/>
    </w:rPr>
  </w:style>
  <w:style w:type="paragraph" w:customStyle="1" w:styleId="af1">
    <w:name w:val="Текст (справка)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Комментарий"/>
    <w:basedOn w:val="af1"/>
    <w:next w:val="a"/>
    <w:uiPriority w:val="99"/>
    <w:rsid w:val="00974785"/>
    <w:pPr>
      <w:spacing w:before="75"/>
      <w:ind w:right="0"/>
      <w:jc w:val="both"/>
    </w:pPr>
    <w:rPr>
      <w:color w:val="353842"/>
    </w:rPr>
  </w:style>
  <w:style w:type="paragraph" w:customStyle="1" w:styleId="af3">
    <w:name w:val="Информация о версии"/>
    <w:basedOn w:val="af2"/>
    <w:next w:val="a"/>
    <w:uiPriority w:val="99"/>
    <w:rsid w:val="00974785"/>
    <w:rPr>
      <w:i/>
      <w:iCs/>
    </w:rPr>
  </w:style>
  <w:style w:type="paragraph" w:customStyle="1" w:styleId="af4">
    <w:name w:val="Текст информации об изменениях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5">
    <w:name w:val="Информация об изменениях"/>
    <w:basedOn w:val="af4"/>
    <w:next w:val="a"/>
    <w:uiPriority w:val="99"/>
    <w:rsid w:val="00974785"/>
    <w:pPr>
      <w:spacing w:before="180"/>
      <w:ind w:left="360" w:right="360" w:firstLine="0"/>
    </w:pPr>
  </w:style>
  <w:style w:type="paragraph" w:customStyle="1" w:styleId="af6">
    <w:name w:val="Подзаголовок для информации об изменениях"/>
    <w:basedOn w:val="af4"/>
    <w:next w:val="a"/>
    <w:uiPriority w:val="99"/>
    <w:rsid w:val="00974785"/>
    <w:rPr>
      <w:b/>
      <w:bCs/>
    </w:rPr>
  </w:style>
  <w:style w:type="character" w:customStyle="1" w:styleId="af7">
    <w:name w:val="Цветовое выделение для Текст"/>
    <w:uiPriority w:val="99"/>
    <w:rsid w:val="00974785"/>
    <w:rPr>
      <w:rFonts w:ascii="Times New Roman CYR" w:hAnsi="Times New Roman CYR"/>
    </w:rPr>
  </w:style>
  <w:style w:type="character" w:customStyle="1" w:styleId="ConsPlusNormal0">
    <w:name w:val="ConsPlusNormal Знак"/>
    <w:link w:val="ConsPlusNormal"/>
    <w:locked/>
    <w:rsid w:val="00DA64DD"/>
    <w:rPr>
      <w:rFonts w:ascii="Arial" w:eastAsia="Times New Roman" w:hAnsi="Arial" w:cs="Arial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596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1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603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internet.garant.ru/document/redirect/72275618/12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84755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internet.garant.ru/document/redirect/72275618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internet.garant.ru/document/redirect/72275618/14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internet.garant.ru/document/redirect/72275618/13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FE72-1358-49D1-BDC2-BA282A12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1</Pages>
  <Words>11991</Words>
  <Characters>68351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Татьяна Геннадьевна</dc:creator>
  <cp:lastModifiedBy>Адм. Канашского МО</cp:lastModifiedBy>
  <cp:revision>69</cp:revision>
  <cp:lastPrinted>2023-11-30T13:11:00Z</cp:lastPrinted>
  <dcterms:created xsi:type="dcterms:W3CDTF">2023-01-16T06:27:00Z</dcterms:created>
  <dcterms:modified xsi:type="dcterms:W3CDTF">2023-12-05T08:52:00Z</dcterms:modified>
</cp:coreProperties>
</file>