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9"/>
        <w:tblpPr w:leftFromText="180" w:rightFromText="180" w:vertAnchor="text" w:horzAnchor="margin" w:tblpY="10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3"/>
        <w:gridCol w:w="3385"/>
        <w:gridCol w:w="3437"/>
      </w:tblGrid>
      <w:tr w:rsidR="0032498B" w:rsidRPr="00A30798" w:rsidTr="00564E78">
        <w:tc>
          <w:tcPr>
            <w:tcW w:w="3473" w:type="dxa"/>
          </w:tcPr>
          <w:p w:rsidR="000F506F" w:rsidRPr="00A30798" w:rsidRDefault="000F506F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</w:pPr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«СОГЛАСОВАНО»</w:t>
            </w:r>
          </w:p>
          <w:p w:rsidR="000F506F" w:rsidRPr="00A30798" w:rsidRDefault="000F506F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</w:pPr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Директор</w:t>
            </w:r>
          </w:p>
          <w:p w:rsidR="000F506F" w:rsidRPr="00A30798" w:rsidRDefault="000F506F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</w:pPr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ГБУ РС (Я) «РЦНВС</w:t>
            </w:r>
          </w:p>
          <w:p w:rsidR="000F506F" w:rsidRPr="00A30798" w:rsidRDefault="000F506F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</w:pPr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 xml:space="preserve">им. </w:t>
            </w:r>
            <w:proofErr w:type="spellStart"/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В.Манчаары</w:t>
            </w:r>
            <w:proofErr w:type="spellEnd"/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»</w:t>
            </w:r>
          </w:p>
          <w:p w:rsidR="000F506F" w:rsidRPr="00A30798" w:rsidRDefault="000F506F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</w:pPr>
          </w:p>
          <w:p w:rsidR="000F506F" w:rsidRPr="00A30798" w:rsidRDefault="000F506F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</w:pPr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_________ Г.А. Васильев</w:t>
            </w:r>
          </w:p>
          <w:p w:rsidR="0032498B" w:rsidRPr="00A30798" w:rsidRDefault="000F506F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«____»__________2023 г.</w:t>
            </w:r>
          </w:p>
        </w:tc>
        <w:tc>
          <w:tcPr>
            <w:tcW w:w="3474" w:type="dxa"/>
          </w:tcPr>
          <w:p w:rsidR="00CC3DE3" w:rsidRPr="00A30798" w:rsidRDefault="00CC3DE3" w:rsidP="00CC3DE3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</w:pPr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«</w:t>
            </w:r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СОГЛАСОВАНО</w:t>
            </w:r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»</w:t>
            </w:r>
          </w:p>
          <w:p w:rsidR="00CC3DE3" w:rsidRPr="00A30798" w:rsidRDefault="00CC3DE3" w:rsidP="00CC3DE3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</w:pPr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Вице-</w:t>
            </w:r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Президент</w:t>
            </w:r>
          </w:p>
          <w:p w:rsidR="00CC3DE3" w:rsidRPr="00A30798" w:rsidRDefault="00CC3DE3" w:rsidP="00CC3DE3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</w:pPr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 xml:space="preserve"> «Федерации борьбы</w:t>
            </w:r>
          </w:p>
          <w:p w:rsidR="00CC3DE3" w:rsidRPr="00A30798" w:rsidRDefault="00CC3DE3" w:rsidP="00CC3DE3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</w:pPr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 xml:space="preserve"> </w:t>
            </w:r>
            <w:proofErr w:type="spellStart"/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хапсагай</w:t>
            </w:r>
            <w:proofErr w:type="spellEnd"/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 xml:space="preserve"> РС (Я)»</w:t>
            </w:r>
          </w:p>
          <w:p w:rsidR="00CC3DE3" w:rsidRPr="00A30798" w:rsidRDefault="00CC3DE3" w:rsidP="00CC3DE3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</w:pPr>
          </w:p>
          <w:p w:rsidR="00CC3DE3" w:rsidRPr="00A30798" w:rsidRDefault="00CC3DE3" w:rsidP="00CC3DE3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</w:pPr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__________В.А. Нестеров</w:t>
            </w:r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 xml:space="preserve"> «___</w:t>
            </w:r>
            <w:proofErr w:type="gramStart"/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_»_</w:t>
            </w:r>
            <w:proofErr w:type="gramEnd"/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 xml:space="preserve">_________2023 г.  </w:t>
            </w:r>
          </w:p>
          <w:p w:rsidR="0032498B" w:rsidRPr="00A30798" w:rsidRDefault="0032498B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</w:pPr>
          </w:p>
          <w:p w:rsidR="0032498B" w:rsidRPr="00A30798" w:rsidRDefault="0032498B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32498B" w:rsidRPr="00A30798" w:rsidRDefault="00016E86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</w:pPr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«</w:t>
            </w:r>
            <w:r w:rsidR="0032498B"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УТВЕРЖДАЮ</w:t>
            </w:r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»</w:t>
            </w:r>
          </w:p>
          <w:p w:rsidR="007878DF" w:rsidRPr="00A30798" w:rsidRDefault="007878DF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</w:pPr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Президент</w:t>
            </w:r>
          </w:p>
          <w:p w:rsidR="007878DF" w:rsidRPr="00A30798" w:rsidRDefault="007878DF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</w:pPr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 xml:space="preserve"> «Федерации борьбы</w:t>
            </w:r>
          </w:p>
          <w:p w:rsidR="007878DF" w:rsidRPr="00A30798" w:rsidRDefault="007878DF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</w:pPr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 xml:space="preserve"> </w:t>
            </w:r>
            <w:proofErr w:type="spellStart"/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хапсагай</w:t>
            </w:r>
            <w:proofErr w:type="spellEnd"/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 xml:space="preserve"> РС (Я)»</w:t>
            </w:r>
          </w:p>
          <w:p w:rsidR="007878DF" w:rsidRPr="00A30798" w:rsidRDefault="007878DF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</w:pPr>
          </w:p>
          <w:p w:rsidR="007878DF" w:rsidRPr="00A30798" w:rsidRDefault="007878DF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</w:pPr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__________</w:t>
            </w:r>
            <w:proofErr w:type="spellStart"/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Н.И.Румянцев</w:t>
            </w:r>
            <w:proofErr w:type="spellEnd"/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 xml:space="preserve"> «___</w:t>
            </w:r>
            <w:proofErr w:type="gramStart"/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>_»_</w:t>
            </w:r>
            <w:proofErr w:type="gramEnd"/>
            <w:r w:rsidRPr="00A30798">
              <w:rPr>
                <w:rFonts w:asciiTheme="majorHAnsi" w:eastAsia="Times New Roman" w:hAnsiTheme="majorHAnsi" w:cs="Times New Roman"/>
                <w:b/>
                <w:sz w:val="28"/>
                <w:szCs w:val="20"/>
              </w:rPr>
              <w:t xml:space="preserve">_________2023 г.  </w:t>
            </w:r>
          </w:p>
          <w:p w:rsidR="0032498B" w:rsidRPr="00A30798" w:rsidRDefault="0032498B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</w:tr>
      <w:tr w:rsidR="0032498B" w:rsidRPr="00A30798" w:rsidTr="00564E78">
        <w:tc>
          <w:tcPr>
            <w:tcW w:w="3473" w:type="dxa"/>
          </w:tcPr>
          <w:p w:rsidR="0032498B" w:rsidRPr="00A30798" w:rsidRDefault="0032498B" w:rsidP="00AB058C">
            <w:pPr>
              <w:tabs>
                <w:tab w:val="left" w:pos="5727"/>
              </w:tabs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474" w:type="dxa"/>
          </w:tcPr>
          <w:p w:rsidR="0032498B" w:rsidRPr="00A30798" w:rsidRDefault="0032498B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AB058C" w:rsidRPr="00A30798" w:rsidRDefault="00AB058C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AB058C" w:rsidRPr="00A30798" w:rsidRDefault="00AB058C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AB058C" w:rsidRPr="00A30798" w:rsidRDefault="00AB058C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AB058C" w:rsidRPr="00A30798" w:rsidRDefault="00AB058C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AB058C" w:rsidRPr="00A30798" w:rsidRDefault="00AB058C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AB058C" w:rsidRPr="00A30798" w:rsidRDefault="00AB058C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564E78" w:rsidRPr="00A30798" w:rsidRDefault="0032498B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  <w:r w:rsidRPr="00A30798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</w:t>
            </w:r>
          </w:p>
          <w:p w:rsidR="00564E78" w:rsidRPr="00A30798" w:rsidRDefault="00564E78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  <w:p w:rsidR="00564E78" w:rsidRPr="00A30798" w:rsidRDefault="00564E78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  <w:p w:rsidR="007878DF" w:rsidRPr="00A30798" w:rsidRDefault="007878DF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</w:pPr>
          </w:p>
          <w:p w:rsidR="0032498B" w:rsidRPr="00A30798" w:rsidRDefault="0032498B" w:rsidP="00AB058C">
            <w:pPr>
              <w:tabs>
                <w:tab w:val="left" w:pos="5727"/>
              </w:tabs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  <w:r w:rsidRPr="00A30798">
              <w:rPr>
                <w:rFonts w:asciiTheme="majorHAnsi" w:eastAsia="Times New Roman" w:hAnsiTheme="majorHAnsi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D600DC" w:rsidRPr="00A30798" w:rsidRDefault="00D600DC" w:rsidP="00AB058C">
      <w:pPr>
        <w:pStyle w:val="a7"/>
        <w:rPr>
          <w:rFonts w:asciiTheme="majorHAnsi" w:hAnsiTheme="majorHAnsi"/>
          <w:sz w:val="20"/>
        </w:rPr>
      </w:pPr>
    </w:p>
    <w:p w:rsidR="00D600DC" w:rsidRPr="00A30798" w:rsidRDefault="00D600DC" w:rsidP="00AB058C">
      <w:pPr>
        <w:pStyle w:val="a3"/>
        <w:spacing w:line="240" w:lineRule="auto"/>
        <w:jc w:val="center"/>
        <w:rPr>
          <w:rFonts w:asciiTheme="majorHAnsi" w:hAnsiTheme="majorHAnsi"/>
          <w:b w:val="0"/>
          <w:sz w:val="44"/>
        </w:rPr>
      </w:pPr>
      <w:r w:rsidRPr="00A30798">
        <w:rPr>
          <w:rFonts w:asciiTheme="majorHAnsi" w:hAnsiTheme="majorHAnsi"/>
          <w:sz w:val="44"/>
        </w:rPr>
        <w:t>ПОЛОЖЕНИЕ</w:t>
      </w:r>
    </w:p>
    <w:p w:rsidR="00D600DC" w:rsidRPr="00A30798" w:rsidRDefault="00D600DC" w:rsidP="00AB058C">
      <w:pPr>
        <w:pStyle w:val="a7"/>
        <w:jc w:val="center"/>
        <w:rPr>
          <w:rFonts w:asciiTheme="majorHAnsi" w:hAnsiTheme="majorHAnsi"/>
          <w:spacing w:val="-8"/>
          <w:sz w:val="32"/>
          <w:szCs w:val="22"/>
        </w:rPr>
      </w:pPr>
      <w:r w:rsidRPr="00A30798">
        <w:rPr>
          <w:rFonts w:asciiTheme="majorHAnsi" w:hAnsiTheme="majorHAnsi"/>
          <w:spacing w:val="-8"/>
          <w:sz w:val="32"/>
          <w:szCs w:val="22"/>
        </w:rPr>
        <w:t>о</w:t>
      </w:r>
      <w:r w:rsidRPr="00A30798">
        <w:rPr>
          <w:rFonts w:asciiTheme="majorHAnsi" w:hAnsiTheme="majorHAnsi"/>
          <w:sz w:val="20"/>
          <w:szCs w:val="22"/>
        </w:rPr>
        <w:t xml:space="preserve"> </w:t>
      </w:r>
      <w:r w:rsidRPr="00A30798">
        <w:rPr>
          <w:rFonts w:asciiTheme="majorHAnsi" w:hAnsiTheme="majorHAnsi"/>
          <w:spacing w:val="-8"/>
          <w:sz w:val="32"/>
          <w:szCs w:val="22"/>
        </w:rPr>
        <w:t xml:space="preserve">проведении соревнования и абсолютного первенства по борьбе </w:t>
      </w:r>
      <w:proofErr w:type="spellStart"/>
      <w:r w:rsidRPr="00A30798">
        <w:rPr>
          <w:rFonts w:asciiTheme="majorHAnsi" w:hAnsiTheme="majorHAnsi"/>
          <w:spacing w:val="-8"/>
          <w:sz w:val="32"/>
          <w:szCs w:val="22"/>
        </w:rPr>
        <w:t>хапсагай</w:t>
      </w:r>
      <w:proofErr w:type="spellEnd"/>
      <w:r w:rsidRPr="00A30798">
        <w:rPr>
          <w:rFonts w:asciiTheme="majorHAnsi" w:hAnsiTheme="majorHAnsi"/>
          <w:spacing w:val="-8"/>
          <w:sz w:val="32"/>
          <w:szCs w:val="22"/>
        </w:rPr>
        <w:t xml:space="preserve"> в рамках мероприятия </w:t>
      </w:r>
      <w:r w:rsidR="00A94969" w:rsidRPr="00A30798">
        <w:rPr>
          <w:rFonts w:asciiTheme="majorHAnsi" w:hAnsiTheme="majorHAnsi"/>
          <w:spacing w:val="-8"/>
          <w:sz w:val="32"/>
          <w:szCs w:val="22"/>
        </w:rPr>
        <w:t>I Всемирные игры</w:t>
      </w:r>
      <w:r w:rsidRPr="00A30798">
        <w:rPr>
          <w:rFonts w:asciiTheme="majorHAnsi" w:hAnsiTheme="majorHAnsi"/>
          <w:spacing w:val="-8"/>
          <w:sz w:val="32"/>
          <w:szCs w:val="22"/>
        </w:rPr>
        <w:t xml:space="preserve"> национальных видов единоборств</w:t>
      </w:r>
    </w:p>
    <w:p w:rsidR="00D600DC" w:rsidRPr="00A30798" w:rsidRDefault="00D600DC" w:rsidP="00AB058C">
      <w:pPr>
        <w:pStyle w:val="a7"/>
        <w:jc w:val="center"/>
        <w:rPr>
          <w:rFonts w:asciiTheme="majorHAnsi" w:hAnsiTheme="majorHAnsi"/>
          <w:spacing w:val="-8"/>
          <w:sz w:val="32"/>
          <w:szCs w:val="22"/>
          <w:lang w:val="en-US"/>
        </w:rPr>
      </w:pPr>
      <w:r w:rsidRPr="00A30798">
        <w:rPr>
          <w:rFonts w:asciiTheme="majorHAnsi" w:hAnsiTheme="majorHAnsi"/>
          <w:spacing w:val="-8"/>
          <w:sz w:val="32"/>
          <w:szCs w:val="22"/>
          <w:lang w:val="en-US"/>
        </w:rPr>
        <w:t>(</w:t>
      </w:r>
      <w:proofErr w:type="spellStart"/>
      <w:r w:rsidRPr="00A30798">
        <w:rPr>
          <w:rFonts w:asciiTheme="majorHAnsi" w:hAnsiTheme="majorHAnsi"/>
          <w:spacing w:val="-8"/>
          <w:sz w:val="32"/>
          <w:szCs w:val="22"/>
          <w:lang w:val="en-US"/>
        </w:rPr>
        <w:t>Ist</w:t>
      </w:r>
      <w:proofErr w:type="spellEnd"/>
      <w:r w:rsidRPr="00A30798">
        <w:rPr>
          <w:rFonts w:asciiTheme="majorHAnsi" w:hAnsiTheme="majorHAnsi"/>
          <w:spacing w:val="-8"/>
          <w:sz w:val="32"/>
          <w:szCs w:val="22"/>
          <w:lang w:val="en-US"/>
        </w:rPr>
        <w:t xml:space="preserve"> World traditional combat games)</w:t>
      </w:r>
    </w:p>
    <w:p w:rsidR="00D600DC" w:rsidRPr="00A30798" w:rsidRDefault="00D600DC" w:rsidP="00AB058C">
      <w:pPr>
        <w:pStyle w:val="a7"/>
        <w:jc w:val="center"/>
        <w:rPr>
          <w:rFonts w:asciiTheme="majorHAnsi" w:hAnsiTheme="majorHAnsi"/>
          <w:spacing w:val="-8"/>
          <w:sz w:val="32"/>
          <w:szCs w:val="22"/>
          <w:lang w:val="en-US"/>
        </w:rPr>
      </w:pPr>
    </w:p>
    <w:p w:rsidR="00D600DC" w:rsidRPr="00A30798" w:rsidRDefault="00D600DC" w:rsidP="00AB058C">
      <w:pPr>
        <w:widowControl w:val="0"/>
        <w:autoSpaceDE w:val="0"/>
        <w:autoSpaceDN w:val="0"/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A30798">
        <w:rPr>
          <w:rFonts w:asciiTheme="majorHAnsi" w:hAnsiTheme="majorHAnsi"/>
          <w:b/>
          <w:sz w:val="26"/>
          <w:szCs w:val="26"/>
        </w:rPr>
        <w:t>(</w:t>
      </w:r>
      <w:r w:rsidRPr="00A30798">
        <w:rPr>
          <w:rFonts w:asciiTheme="majorHAnsi" w:hAnsiTheme="majorHAnsi"/>
          <w:b/>
          <w:sz w:val="26"/>
          <w:szCs w:val="26"/>
        </w:rPr>
        <w:t xml:space="preserve">номер-код вида спорта по Реестру: </w:t>
      </w:r>
      <w:r w:rsidRPr="00A30798">
        <w:rPr>
          <w:rFonts w:asciiTheme="majorHAnsi" w:hAnsiTheme="majorHAnsi"/>
          <w:b/>
          <w:sz w:val="24"/>
          <w:szCs w:val="24"/>
        </w:rPr>
        <w:t>1690001213А)</w:t>
      </w:r>
    </w:p>
    <w:p w:rsidR="00D600DC" w:rsidRPr="00A30798" w:rsidRDefault="00D600DC" w:rsidP="00AB058C">
      <w:pPr>
        <w:pStyle w:val="a7"/>
        <w:jc w:val="center"/>
        <w:rPr>
          <w:rFonts w:asciiTheme="majorHAnsi" w:hAnsiTheme="majorHAnsi"/>
          <w:sz w:val="36"/>
        </w:rPr>
      </w:pPr>
    </w:p>
    <w:p w:rsidR="00D600DC" w:rsidRPr="00A30798" w:rsidRDefault="00D600DC" w:rsidP="00AB058C">
      <w:pPr>
        <w:pStyle w:val="a7"/>
        <w:jc w:val="center"/>
        <w:rPr>
          <w:rFonts w:asciiTheme="majorHAnsi" w:hAnsiTheme="majorHAnsi"/>
          <w:sz w:val="36"/>
        </w:rPr>
      </w:pPr>
    </w:p>
    <w:p w:rsidR="00D600DC" w:rsidRPr="00A30798" w:rsidRDefault="00D600DC" w:rsidP="00AB058C">
      <w:pPr>
        <w:pStyle w:val="a7"/>
        <w:jc w:val="center"/>
        <w:rPr>
          <w:rFonts w:asciiTheme="majorHAnsi" w:hAnsiTheme="majorHAnsi"/>
          <w:sz w:val="36"/>
        </w:rPr>
      </w:pPr>
    </w:p>
    <w:p w:rsidR="00D600DC" w:rsidRPr="00A30798" w:rsidRDefault="00D600DC" w:rsidP="00AB058C">
      <w:pPr>
        <w:pStyle w:val="a7"/>
        <w:jc w:val="center"/>
        <w:rPr>
          <w:rFonts w:asciiTheme="majorHAnsi" w:hAnsiTheme="majorHAnsi"/>
          <w:sz w:val="36"/>
        </w:rPr>
      </w:pPr>
      <w:bookmarkStart w:id="0" w:name="_GoBack"/>
      <w:bookmarkEnd w:id="0"/>
    </w:p>
    <w:p w:rsidR="00D600DC" w:rsidRPr="00A30798" w:rsidRDefault="00D600DC" w:rsidP="00AB058C">
      <w:pPr>
        <w:pStyle w:val="a7"/>
        <w:jc w:val="center"/>
        <w:rPr>
          <w:rFonts w:asciiTheme="majorHAnsi" w:hAnsiTheme="majorHAnsi"/>
          <w:sz w:val="36"/>
        </w:rPr>
      </w:pPr>
    </w:p>
    <w:p w:rsidR="00D600DC" w:rsidRPr="00A30798" w:rsidRDefault="00D600DC" w:rsidP="00AB058C">
      <w:pPr>
        <w:pStyle w:val="a7"/>
        <w:jc w:val="center"/>
        <w:rPr>
          <w:rFonts w:asciiTheme="majorHAnsi" w:hAnsiTheme="majorHAnsi"/>
          <w:sz w:val="36"/>
        </w:rPr>
      </w:pPr>
    </w:p>
    <w:p w:rsidR="00D600DC" w:rsidRPr="00A30798" w:rsidRDefault="00D600DC" w:rsidP="00AB058C">
      <w:pPr>
        <w:pStyle w:val="a7"/>
        <w:jc w:val="center"/>
        <w:rPr>
          <w:rFonts w:asciiTheme="majorHAnsi" w:hAnsiTheme="majorHAnsi"/>
          <w:sz w:val="36"/>
        </w:rPr>
      </w:pPr>
    </w:p>
    <w:p w:rsidR="00D600DC" w:rsidRPr="00A30798" w:rsidRDefault="00D600DC" w:rsidP="00AB058C">
      <w:pPr>
        <w:pStyle w:val="a7"/>
        <w:jc w:val="center"/>
        <w:rPr>
          <w:rFonts w:asciiTheme="majorHAnsi" w:hAnsiTheme="majorHAnsi"/>
          <w:sz w:val="36"/>
        </w:rPr>
      </w:pPr>
    </w:p>
    <w:p w:rsidR="00D600DC" w:rsidRPr="00A30798" w:rsidRDefault="00D600DC" w:rsidP="00AB058C">
      <w:pPr>
        <w:pStyle w:val="a7"/>
        <w:jc w:val="center"/>
        <w:rPr>
          <w:rFonts w:asciiTheme="majorHAnsi" w:hAnsiTheme="majorHAnsi"/>
          <w:sz w:val="36"/>
        </w:rPr>
      </w:pPr>
    </w:p>
    <w:p w:rsidR="00D600DC" w:rsidRPr="00A30798" w:rsidRDefault="00D600DC" w:rsidP="00A30798">
      <w:pPr>
        <w:pStyle w:val="a7"/>
        <w:rPr>
          <w:rFonts w:asciiTheme="majorHAnsi" w:hAnsiTheme="majorHAnsi"/>
          <w:sz w:val="36"/>
        </w:rPr>
      </w:pPr>
    </w:p>
    <w:p w:rsidR="00D600DC" w:rsidRPr="00A30798" w:rsidRDefault="00A30798" w:rsidP="00AB058C">
      <w:pPr>
        <w:pStyle w:val="a7"/>
        <w:jc w:val="center"/>
        <w:rPr>
          <w:rFonts w:asciiTheme="majorHAnsi" w:hAnsiTheme="majorHAnsi"/>
          <w:b/>
          <w:sz w:val="36"/>
        </w:rPr>
      </w:pPr>
      <w:proofErr w:type="spellStart"/>
      <w:r w:rsidRPr="00A30798">
        <w:rPr>
          <w:rFonts w:asciiTheme="majorHAnsi" w:hAnsiTheme="majorHAnsi"/>
          <w:b/>
          <w:sz w:val="28"/>
        </w:rPr>
        <w:t>г.Чебоксары</w:t>
      </w:r>
      <w:proofErr w:type="spellEnd"/>
      <w:r w:rsidRPr="00A30798">
        <w:rPr>
          <w:rFonts w:asciiTheme="majorHAnsi" w:hAnsiTheme="majorHAnsi"/>
          <w:b/>
          <w:sz w:val="28"/>
        </w:rPr>
        <w:t>, Республика Чувашия</w:t>
      </w:r>
    </w:p>
    <w:p w:rsidR="00CC3DE3" w:rsidRPr="00A30798" w:rsidRDefault="00CC3DE3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</w:rPr>
      </w:pPr>
    </w:p>
    <w:p w:rsidR="00F762D1" w:rsidRPr="00A30798" w:rsidRDefault="00053540" w:rsidP="00A30798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/>
          <w:b/>
          <w:color w:val="000000"/>
          <w:sz w:val="24"/>
        </w:rPr>
      </w:pPr>
      <w:r w:rsidRPr="00A30798">
        <w:rPr>
          <w:rFonts w:asciiTheme="majorHAnsi" w:eastAsia="Times New Roman" w:hAnsiTheme="majorHAnsi"/>
          <w:b/>
          <w:color w:val="000000"/>
          <w:sz w:val="24"/>
        </w:rPr>
        <w:lastRenderedPageBreak/>
        <w:t>Цели и задачи</w:t>
      </w:r>
    </w:p>
    <w:p w:rsidR="00A30798" w:rsidRPr="00A30798" w:rsidRDefault="00A30798" w:rsidP="00A30798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/>
          <w:b/>
          <w:color w:val="000000"/>
          <w:sz w:val="24"/>
        </w:rPr>
      </w:pPr>
    </w:p>
    <w:p w:rsidR="00F762D1" w:rsidRPr="00A30798" w:rsidRDefault="00053540" w:rsidP="00AB0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Популяризация национальной борьбы </w:t>
      </w:r>
      <w:proofErr w:type="spellStart"/>
      <w:r w:rsidRPr="00A30798">
        <w:rPr>
          <w:rFonts w:asciiTheme="majorHAnsi" w:eastAsia="Times New Roman" w:hAnsiTheme="majorHAnsi" w:cs="Times New Roman"/>
          <w:color w:val="000000"/>
          <w:sz w:val="24"/>
        </w:rPr>
        <w:t>хапсагай</w:t>
      </w:r>
      <w:proofErr w:type="spellEnd"/>
    </w:p>
    <w:p w:rsidR="00F762D1" w:rsidRPr="00A30798" w:rsidRDefault="00053540" w:rsidP="00AB0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>Пропаганда здорового образа жизни.</w:t>
      </w:r>
    </w:p>
    <w:p w:rsidR="00F762D1" w:rsidRPr="00A30798" w:rsidRDefault="00053540" w:rsidP="00AB058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>Укрепление дружеских связей между спортсменами Республики Саха (Якутии)</w:t>
      </w:r>
      <w:r w:rsidR="00D600DC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, </w:t>
      </w: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регионов России </w:t>
      </w:r>
      <w:r w:rsidR="00D600DC" w:rsidRPr="00A30798">
        <w:rPr>
          <w:rFonts w:asciiTheme="majorHAnsi" w:eastAsia="Times New Roman" w:hAnsiTheme="majorHAnsi" w:cs="Times New Roman"/>
          <w:color w:val="000000"/>
          <w:sz w:val="24"/>
        </w:rPr>
        <w:t>и стран мира.</w:t>
      </w:r>
    </w:p>
    <w:p w:rsidR="00F762D1" w:rsidRPr="00A30798" w:rsidRDefault="00F762D1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ajorHAnsi" w:eastAsia="Times New Roman" w:hAnsiTheme="majorHAnsi" w:cs="Times New Roman"/>
          <w:color w:val="000000"/>
          <w:sz w:val="24"/>
        </w:rPr>
      </w:pPr>
    </w:p>
    <w:p w:rsidR="00F762D1" w:rsidRPr="00A30798" w:rsidRDefault="00053540" w:rsidP="00A30798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/>
          <w:b/>
          <w:color w:val="000000"/>
          <w:sz w:val="24"/>
        </w:rPr>
      </w:pPr>
      <w:r w:rsidRPr="00A30798">
        <w:rPr>
          <w:rFonts w:asciiTheme="majorHAnsi" w:eastAsia="Times New Roman" w:hAnsiTheme="majorHAnsi"/>
          <w:b/>
          <w:color w:val="000000"/>
          <w:sz w:val="24"/>
        </w:rPr>
        <w:t>Сроки и место проведения соревнований</w:t>
      </w:r>
    </w:p>
    <w:p w:rsidR="00A30798" w:rsidRPr="00A30798" w:rsidRDefault="00A30798" w:rsidP="00A30798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/>
          <w:b/>
          <w:color w:val="000000"/>
          <w:sz w:val="24"/>
        </w:rPr>
      </w:pPr>
    </w:p>
    <w:p w:rsidR="00F762D1" w:rsidRPr="00A30798" w:rsidRDefault="00D600DC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b/>
          <w:sz w:val="24"/>
        </w:rPr>
        <w:t>03-0</w:t>
      </w:r>
      <w:r w:rsidR="00CC3DE3" w:rsidRPr="00A30798">
        <w:rPr>
          <w:rFonts w:asciiTheme="majorHAnsi" w:eastAsia="Times New Roman" w:hAnsiTheme="majorHAnsi" w:cs="Times New Roman"/>
          <w:b/>
          <w:sz w:val="24"/>
        </w:rPr>
        <w:t>5</w:t>
      </w:r>
      <w:r w:rsidRPr="00A30798">
        <w:rPr>
          <w:rFonts w:asciiTheme="majorHAnsi" w:eastAsia="Times New Roman" w:hAnsiTheme="majorHAnsi" w:cs="Times New Roman"/>
          <w:b/>
          <w:sz w:val="24"/>
        </w:rPr>
        <w:t xml:space="preserve"> октября</w:t>
      </w:r>
      <w:r w:rsidR="00053540" w:rsidRPr="00A30798">
        <w:rPr>
          <w:rFonts w:asciiTheme="majorHAnsi" w:eastAsia="Times New Roman" w:hAnsiTheme="majorHAnsi" w:cs="Times New Roman"/>
          <w:b/>
          <w:color w:val="000000"/>
          <w:sz w:val="24"/>
        </w:rPr>
        <w:t xml:space="preserve"> 20</w:t>
      </w:r>
      <w:r w:rsidR="00016E86" w:rsidRPr="00A30798">
        <w:rPr>
          <w:rFonts w:asciiTheme="majorHAnsi" w:eastAsia="Times New Roman" w:hAnsiTheme="majorHAnsi" w:cs="Times New Roman"/>
          <w:b/>
          <w:sz w:val="24"/>
        </w:rPr>
        <w:t>23</w:t>
      </w:r>
      <w:r w:rsidR="00053540" w:rsidRPr="00A30798">
        <w:rPr>
          <w:rFonts w:asciiTheme="majorHAnsi" w:eastAsia="Times New Roman" w:hAnsiTheme="majorHAnsi" w:cs="Times New Roman"/>
          <w:b/>
          <w:sz w:val="24"/>
        </w:rPr>
        <w:t xml:space="preserve"> </w:t>
      </w:r>
      <w:r w:rsidR="00053540" w:rsidRPr="00A30798">
        <w:rPr>
          <w:rFonts w:asciiTheme="majorHAnsi" w:eastAsia="Times New Roman" w:hAnsiTheme="majorHAnsi" w:cs="Times New Roman"/>
          <w:b/>
          <w:color w:val="000000"/>
          <w:sz w:val="24"/>
        </w:rPr>
        <w:t xml:space="preserve">г. в </w:t>
      </w:r>
      <w:proofErr w:type="spellStart"/>
      <w:r w:rsidR="00053540" w:rsidRPr="00A30798">
        <w:rPr>
          <w:rFonts w:asciiTheme="majorHAnsi" w:eastAsia="Times New Roman" w:hAnsiTheme="majorHAnsi" w:cs="Times New Roman"/>
          <w:b/>
          <w:color w:val="000000"/>
          <w:sz w:val="24"/>
        </w:rPr>
        <w:t>г.</w:t>
      </w:r>
      <w:r w:rsidRPr="00A30798">
        <w:rPr>
          <w:rFonts w:asciiTheme="majorHAnsi" w:eastAsia="Times New Roman" w:hAnsiTheme="majorHAnsi" w:cs="Times New Roman"/>
          <w:b/>
          <w:color w:val="000000"/>
          <w:sz w:val="24"/>
        </w:rPr>
        <w:t>Чебоксары</w:t>
      </w:r>
      <w:proofErr w:type="spellEnd"/>
      <w:r w:rsidRPr="00A30798">
        <w:rPr>
          <w:rFonts w:asciiTheme="majorHAnsi" w:eastAsia="Times New Roman" w:hAnsiTheme="majorHAnsi" w:cs="Times New Roman"/>
          <w:b/>
          <w:color w:val="000000"/>
          <w:sz w:val="24"/>
        </w:rPr>
        <w:t xml:space="preserve"> (Республика Чувашия)</w:t>
      </w:r>
      <w:r w:rsidR="00016E86" w:rsidRPr="00A30798">
        <w:rPr>
          <w:rFonts w:asciiTheme="majorHAnsi" w:eastAsia="Times New Roman" w:hAnsiTheme="majorHAnsi" w:cs="Times New Roman"/>
          <w:b/>
          <w:color w:val="000000"/>
          <w:sz w:val="24"/>
        </w:rPr>
        <w:t>.</w:t>
      </w:r>
    </w:p>
    <w:p w:rsidR="00D600DC" w:rsidRPr="00A30798" w:rsidRDefault="00D600DC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000000"/>
          <w:sz w:val="24"/>
        </w:rPr>
      </w:pPr>
    </w:p>
    <w:p w:rsidR="00D600DC" w:rsidRPr="00A30798" w:rsidRDefault="00D600DC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b/>
          <w:color w:val="000000"/>
          <w:sz w:val="24"/>
        </w:rPr>
        <w:t>«03» октября 2023 г.</w:t>
      </w: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– день приезда: </w:t>
      </w:r>
    </w:p>
    <w:p w:rsidR="00D600DC" w:rsidRPr="00A30798" w:rsidRDefault="00CA74EC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>10</w:t>
      </w:r>
      <w:r w:rsidR="00D600DC" w:rsidRPr="00A30798">
        <w:rPr>
          <w:rFonts w:asciiTheme="majorHAnsi" w:eastAsia="Times New Roman" w:hAnsiTheme="majorHAnsi" w:cs="Times New Roman"/>
          <w:color w:val="000000"/>
          <w:sz w:val="24"/>
        </w:rPr>
        <w:t>.00 часов – 18.00 часов – комиссия по допуску, взвешивание.</w:t>
      </w:r>
    </w:p>
    <w:p w:rsidR="00D600DC" w:rsidRPr="00A30798" w:rsidRDefault="00D600DC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b/>
          <w:color w:val="000000"/>
          <w:sz w:val="24"/>
        </w:rPr>
        <w:t>«04» октября 2023 г.</w:t>
      </w: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– день соревнований: </w:t>
      </w:r>
    </w:p>
    <w:p w:rsidR="00D600DC" w:rsidRPr="00A30798" w:rsidRDefault="00D600DC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>10.00 часов – 18.00 часов – соревнования</w:t>
      </w:r>
      <w:r w:rsidR="00CC3DE3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</w:t>
      </w:r>
    </w:p>
    <w:p w:rsidR="00D600DC" w:rsidRPr="00A30798" w:rsidRDefault="00D600DC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>18.00 часов – награждение</w:t>
      </w:r>
    </w:p>
    <w:p w:rsidR="00CC3DE3" w:rsidRPr="00A30798" w:rsidRDefault="00CC3DE3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«05 октября 2023 г. – </w:t>
      </w:r>
      <w:r w:rsidRPr="00A30798">
        <w:rPr>
          <w:rFonts w:asciiTheme="majorHAnsi" w:eastAsia="Times New Roman" w:hAnsiTheme="majorHAnsi" w:cs="Times New Roman"/>
          <w:color w:val="000000"/>
          <w:sz w:val="24"/>
        </w:rPr>
        <w:t>день соревнований</w:t>
      </w:r>
    </w:p>
    <w:p w:rsidR="00CC3DE3" w:rsidRPr="00A30798" w:rsidRDefault="00CC3DE3" w:rsidP="00CC3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>10.00 часов – 18.00 часов – соревнования</w:t>
      </w: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(абсолютное первенство)</w:t>
      </w:r>
    </w:p>
    <w:p w:rsidR="00CC3DE3" w:rsidRPr="00A30798" w:rsidRDefault="00CC3DE3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>18.00 часов – награждение</w:t>
      </w:r>
    </w:p>
    <w:p w:rsidR="00D600DC" w:rsidRPr="00A30798" w:rsidRDefault="00D600DC" w:rsidP="00AB058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</w:rPr>
      </w:pPr>
    </w:p>
    <w:p w:rsidR="00F762D1" w:rsidRPr="00A30798" w:rsidRDefault="00AB058C" w:rsidP="00A30798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/>
          <w:b/>
          <w:color w:val="000000"/>
          <w:sz w:val="24"/>
        </w:rPr>
      </w:pPr>
      <w:r w:rsidRPr="00A30798">
        <w:rPr>
          <w:rFonts w:asciiTheme="majorHAnsi" w:eastAsia="Times New Roman" w:hAnsiTheme="majorHAnsi"/>
          <w:b/>
          <w:color w:val="000000"/>
          <w:sz w:val="24"/>
        </w:rPr>
        <w:t>Руководство проведением соревнования</w:t>
      </w:r>
    </w:p>
    <w:p w:rsidR="00A30798" w:rsidRPr="00A30798" w:rsidRDefault="00A30798" w:rsidP="00A30798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/>
          <w:b/>
          <w:color w:val="000000"/>
          <w:sz w:val="24"/>
        </w:rPr>
      </w:pPr>
    </w:p>
    <w:p w:rsidR="00F762D1" w:rsidRPr="00A30798" w:rsidRDefault="00053540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Общее руководство по подготовке и проведению турнира осуществляет </w:t>
      </w:r>
      <w:r w:rsidR="00CC3DE3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Федерация борьбы </w:t>
      </w:r>
      <w:proofErr w:type="spellStart"/>
      <w:r w:rsidR="00CC3DE3" w:rsidRPr="00A30798">
        <w:rPr>
          <w:rFonts w:asciiTheme="majorHAnsi" w:eastAsia="Times New Roman" w:hAnsiTheme="majorHAnsi" w:cs="Times New Roman"/>
          <w:color w:val="000000"/>
          <w:sz w:val="24"/>
        </w:rPr>
        <w:t>хапсагай</w:t>
      </w:r>
      <w:proofErr w:type="spellEnd"/>
      <w:r w:rsidR="00CC3DE3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РС(Я)</w:t>
      </w: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, </w:t>
      </w:r>
      <w:r w:rsidR="00016E86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Министерство </w:t>
      </w:r>
      <w:r w:rsidR="00A94969" w:rsidRPr="00A30798">
        <w:rPr>
          <w:rFonts w:asciiTheme="majorHAnsi" w:eastAsia="Times New Roman" w:hAnsiTheme="majorHAnsi" w:cs="Times New Roman"/>
          <w:color w:val="000000"/>
          <w:sz w:val="24"/>
        </w:rPr>
        <w:t>физической культуры и спорта</w:t>
      </w:r>
      <w:r w:rsidR="00564E78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Республики </w:t>
      </w:r>
      <w:r w:rsidR="00A94969" w:rsidRPr="00A30798">
        <w:rPr>
          <w:rFonts w:asciiTheme="majorHAnsi" w:eastAsia="Times New Roman" w:hAnsiTheme="majorHAnsi" w:cs="Times New Roman"/>
          <w:color w:val="000000"/>
          <w:sz w:val="24"/>
        </w:rPr>
        <w:t>Чувашия.</w:t>
      </w:r>
      <w:r w:rsidR="00016E86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</w:t>
      </w:r>
    </w:p>
    <w:p w:rsidR="00F762D1" w:rsidRPr="00A30798" w:rsidRDefault="00053540" w:rsidP="00AB058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8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>Непосредственное проведение соревнования возлагается на оргкомитет и судейскую коллегию</w:t>
      </w:r>
      <w:r w:rsidR="00A94969" w:rsidRPr="00A30798">
        <w:rPr>
          <w:rFonts w:asciiTheme="majorHAnsi" w:eastAsia="Times New Roman" w:hAnsiTheme="majorHAnsi" w:cs="Times New Roman"/>
          <w:color w:val="000000"/>
          <w:sz w:val="24"/>
        </w:rPr>
        <w:t>.</w:t>
      </w: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</w:t>
      </w:r>
    </w:p>
    <w:p w:rsidR="00F762D1" w:rsidRPr="00A30798" w:rsidRDefault="00053540" w:rsidP="00A30798">
      <w:pPr>
        <w:pStyle w:val="a6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/>
          <w:b/>
          <w:color w:val="000000"/>
          <w:sz w:val="24"/>
        </w:rPr>
      </w:pPr>
      <w:r w:rsidRPr="00A30798">
        <w:rPr>
          <w:rFonts w:asciiTheme="majorHAnsi" w:eastAsia="Times New Roman" w:hAnsiTheme="majorHAnsi"/>
          <w:b/>
          <w:color w:val="000000"/>
          <w:sz w:val="24"/>
        </w:rPr>
        <w:t>Условия допуска и</w:t>
      </w:r>
      <w:r w:rsidR="00AB058C" w:rsidRPr="00A30798">
        <w:rPr>
          <w:rFonts w:asciiTheme="majorHAnsi" w:eastAsia="Times New Roman" w:hAnsiTheme="majorHAnsi"/>
          <w:b/>
          <w:color w:val="000000"/>
          <w:sz w:val="24"/>
        </w:rPr>
        <w:t xml:space="preserve"> требования к участникам </w:t>
      </w:r>
    </w:p>
    <w:p w:rsidR="00A30798" w:rsidRPr="00A30798" w:rsidRDefault="00A30798" w:rsidP="00A30798">
      <w:pPr>
        <w:pStyle w:val="a6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/>
          <w:b/>
          <w:color w:val="000000"/>
          <w:sz w:val="24"/>
        </w:rPr>
      </w:pPr>
    </w:p>
    <w:p w:rsidR="00F762D1" w:rsidRPr="00A30798" w:rsidRDefault="00053540" w:rsidP="00AB058C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</w:rPr>
      </w:pPr>
      <w:r w:rsidRPr="00A30798">
        <w:rPr>
          <w:rFonts w:asciiTheme="majorHAnsi" w:eastAsia="Times New Roman" w:hAnsiTheme="majorHAnsi" w:cs="Times New Roman"/>
          <w:sz w:val="24"/>
        </w:rPr>
        <w:t>К турниру допускаются:</w:t>
      </w:r>
      <w:r w:rsidR="00564E78" w:rsidRPr="00A30798">
        <w:rPr>
          <w:rFonts w:asciiTheme="majorHAnsi" w:eastAsia="Times New Roman" w:hAnsiTheme="majorHAnsi" w:cs="Times New Roman"/>
          <w:b/>
          <w:sz w:val="24"/>
        </w:rPr>
        <w:t xml:space="preserve"> </w:t>
      </w:r>
      <w:r w:rsidR="00A94969" w:rsidRPr="00A30798">
        <w:rPr>
          <w:rFonts w:asciiTheme="majorHAnsi" w:eastAsia="Times New Roman" w:hAnsiTheme="majorHAnsi" w:cs="Times New Roman"/>
          <w:sz w:val="24"/>
        </w:rPr>
        <w:t>мужчины</w:t>
      </w:r>
      <w:r w:rsidR="00564E78" w:rsidRPr="00A30798">
        <w:rPr>
          <w:rFonts w:asciiTheme="majorHAnsi" w:eastAsia="Times New Roman" w:hAnsiTheme="majorHAnsi" w:cs="Times New Roman"/>
          <w:sz w:val="24"/>
        </w:rPr>
        <w:t xml:space="preserve"> 2005 г.р. и старше</w:t>
      </w:r>
    </w:p>
    <w:p w:rsidR="00A94969" w:rsidRPr="00A30798" w:rsidRDefault="00A94969" w:rsidP="00AB058C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</w:rPr>
      </w:pPr>
      <w:r w:rsidRPr="00A30798">
        <w:rPr>
          <w:rFonts w:asciiTheme="majorHAnsi" w:eastAsia="Times New Roman" w:hAnsiTheme="majorHAnsi" w:cs="Times New Roman"/>
          <w:sz w:val="24"/>
        </w:rPr>
        <w:t xml:space="preserve">Весовые категории среди мужчин: 57 </w:t>
      </w:r>
      <w:proofErr w:type="gramStart"/>
      <w:r w:rsidRPr="00A30798">
        <w:rPr>
          <w:rFonts w:asciiTheme="majorHAnsi" w:eastAsia="Times New Roman" w:hAnsiTheme="majorHAnsi" w:cs="Times New Roman"/>
          <w:sz w:val="24"/>
        </w:rPr>
        <w:t>кг.,</w:t>
      </w:r>
      <w:proofErr w:type="gramEnd"/>
      <w:r w:rsidRPr="00A30798">
        <w:rPr>
          <w:rFonts w:asciiTheme="majorHAnsi" w:eastAsia="Times New Roman" w:hAnsiTheme="majorHAnsi" w:cs="Times New Roman"/>
          <w:sz w:val="24"/>
        </w:rPr>
        <w:t xml:space="preserve"> 65 кг., 75 кг., 85 кг., 95 кг. и свыше 95 кг.</w:t>
      </w:r>
    </w:p>
    <w:p w:rsidR="00F762D1" w:rsidRPr="00A30798" w:rsidRDefault="00053540" w:rsidP="00CC3DE3">
      <w:pPr>
        <w:pBdr>
          <w:top w:val="nil"/>
          <w:left w:val="nil"/>
          <w:bottom w:val="nil"/>
          <w:right w:val="nil"/>
          <w:between w:val="nil"/>
        </w:pBdr>
        <w:tabs>
          <w:tab w:val="left" w:pos="5727"/>
          <w:tab w:val="left" w:pos="180"/>
        </w:tabs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>А</w:t>
      </w:r>
      <w:r w:rsidR="00564E78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бсолютное первенство </w:t>
      </w:r>
      <w:r w:rsidR="00844503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среди мужчин </w:t>
      </w:r>
      <w:r w:rsidR="00564E78" w:rsidRPr="00A30798">
        <w:rPr>
          <w:rFonts w:asciiTheme="majorHAnsi" w:eastAsia="Times New Roman" w:hAnsiTheme="majorHAnsi" w:cs="Times New Roman"/>
          <w:color w:val="000000"/>
          <w:sz w:val="24"/>
        </w:rPr>
        <w:t>проводится в 2-х весовых категориях: до 75 кг</w:t>
      </w:r>
      <w:proofErr w:type="gramStart"/>
      <w:r w:rsidR="00564E78" w:rsidRPr="00A30798">
        <w:rPr>
          <w:rFonts w:asciiTheme="majorHAnsi" w:eastAsia="Times New Roman" w:hAnsiTheme="majorHAnsi" w:cs="Times New Roman"/>
          <w:color w:val="000000"/>
          <w:sz w:val="24"/>
        </w:rPr>
        <w:t>.</w:t>
      </w:r>
      <w:proofErr w:type="gramEnd"/>
      <w:r w:rsidR="00564E78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и 75 кг. </w:t>
      </w:r>
    </w:p>
    <w:p w:rsidR="00F762D1" w:rsidRPr="00A30798" w:rsidRDefault="00053540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Форма одежды – красные и синие спортивные </w:t>
      </w:r>
      <w:r w:rsidRPr="00A30798">
        <w:rPr>
          <w:rFonts w:asciiTheme="majorHAnsi" w:eastAsia="Times New Roman" w:hAnsiTheme="majorHAnsi" w:cs="Times New Roman"/>
          <w:sz w:val="24"/>
        </w:rPr>
        <w:t>шорты</w:t>
      </w: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, не закрывающие колени, мягкая спортивная обувь (кеды, </w:t>
      </w:r>
      <w:proofErr w:type="spellStart"/>
      <w:r w:rsidRPr="00A30798">
        <w:rPr>
          <w:rFonts w:asciiTheme="majorHAnsi" w:eastAsia="Times New Roman" w:hAnsiTheme="majorHAnsi" w:cs="Times New Roman"/>
          <w:color w:val="000000"/>
          <w:sz w:val="24"/>
        </w:rPr>
        <w:t>борцовки</w:t>
      </w:r>
      <w:proofErr w:type="spellEnd"/>
      <w:r w:rsidRPr="00A30798">
        <w:rPr>
          <w:rFonts w:asciiTheme="majorHAnsi" w:eastAsia="Times New Roman" w:hAnsiTheme="majorHAnsi" w:cs="Times New Roman"/>
          <w:color w:val="000000"/>
          <w:sz w:val="24"/>
        </w:rPr>
        <w:t>).</w:t>
      </w:r>
    </w:p>
    <w:p w:rsidR="000F506F" w:rsidRPr="00A30798" w:rsidRDefault="000F506F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color w:val="000000"/>
          <w:sz w:val="24"/>
        </w:rPr>
      </w:pPr>
    </w:p>
    <w:p w:rsidR="00F762D1" w:rsidRPr="00A30798" w:rsidRDefault="00053540" w:rsidP="00A30798">
      <w:pPr>
        <w:pStyle w:val="a6"/>
        <w:numPr>
          <w:ilvl w:val="0"/>
          <w:numId w:val="7"/>
        </w:numPr>
        <w:spacing w:after="0" w:line="240" w:lineRule="auto"/>
        <w:jc w:val="center"/>
        <w:rPr>
          <w:rFonts w:asciiTheme="majorHAnsi" w:eastAsia="Times New Roman" w:hAnsiTheme="majorHAnsi"/>
          <w:b/>
          <w:sz w:val="24"/>
        </w:rPr>
      </w:pPr>
      <w:r w:rsidRPr="00A30798">
        <w:rPr>
          <w:rFonts w:asciiTheme="majorHAnsi" w:eastAsia="Times New Roman" w:hAnsiTheme="majorHAnsi"/>
          <w:b/>
          <w:sz w:val="24"/>
        </w:rPr>
        <w:t>Определение победителей</w:t>
      </w:r>
    </w:p>
    <w:p w:rsidR="00A30798" w:rsidRPr="00A30798" w:rsidRDefault="00A30798" w:rsidP="00A30798">
      <w:pPr>
        <w:pStyle w:val="a6"/>
        <w:spacing w:after="0" w:line="240" w:lineRule="auto"/>
        <w:rPr>
          <w:rFonts w:asciiTheme="majorHAnsi" w:eastAsia="Times New Roman" w:hAnsiTheme="majorHAnsi"/>
          <w:b/>
          <w:sz w:val="24"/>
        </w:rPr>
      </w:pPr>
    </w:p>
    <w:p w:rsidR="00844503" w:rsidRPr="00A30798" w:rsidRDefault="00053540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Соревнования проводятся по действующим правилам борьбы </w:t>
      </w:r>
      <w:proofErr w:type="spellStart"/>
      <w:r w:rsidRPr="00A30798">
        <w:rPr>
          <w:rFonts w:asciiTheme="majorHAnsi" w:eastAsia="Times New Roman" w:hAnsiTheme="majorHAnsi" w:cs="Times New Roman"/>
          <w:color w:val="000000"/>
          <w:sz w:val="24"/>
        </w:rPr>
        <w:t>хапсагай</w:t>
      </w:r>
      <w:proofErr w:type="spellEnd"/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РС (Я) 20</w:t>
      </w:r>
      <w:r w:rsidRPr="00A30798">
        <w:rPr>
          <w:rFonts w:asciiTheme="majorHAnsi" w:eastAsia="Times New Roman" w:hAnsiTheme="majorHAnsi" w:cs="Times New Roman"/>
          <w:sz w:val="24"/>
        </w:rPr>
        <w:t>20</w:t>
      </w: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года.</w:t>
      </w:r>
      <w:r w:rsidR="00844503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</w:t>
      </w:r>
    </w:p>
    <w:p w:rsidR="00664C2B" w:rsidRPr="00A30798" w:rsidRDefault="00CC3DE3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>Длительность с</w:t>
      </w:r>
      <w:r w:rsidR="00664C2B" w:rsidRPr="00A30798">
        <w:rPr>
          <w:rFonts w:asciiTheme="majorHAnsi" w:eastAsia="Times New Roman" w:hAnsiTheme="majorHAnsi" w:cs="Times New Roman"/>
          <w:color w:val="000000"/>
          <w:sz w:val="24"/>
        </w:rPr>
        <w:t>хватки</w:t>
      </w:r>
      <w:r w:rsidR="003B0734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</w:t>
      </w:r>
      <w:r w:rsidRPr="00A30798">
        <w:rPr>
          <w:rFonts w:asciiTheme="majorHAnsi" w:eastAsia="Times New Roman" w:hAnsiTheme="majorHAnsi" w:cs="Times New Roman"/>
          <w:color w:val="000000"/>
          <w:sz w:val="24"/>
        </w:rPr>
        <w:t>4 минуты.</w:t>
      </w:r>
    </w:p>
    <w:p w:rsidR="003B0734" w:rsidRPr="00A30798" w:rsidRDefault="00664C2B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>Борьба ведется до 1 касания 3 точки опоры соперника либо заработать 3 балла для досрочной победы.</w:t>
      </w:r>
    </w:p>
    <w:p w:rsidR="00AB058C" w:rsidRPr="00A30798" w:rsidRDefault="00AB058C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За спорный проведенный прием или бросок, когда борцы одновременно коснулись ковра, победа присуждается борцу, который провел прием, но если при этом атакуемый борец провел контрприем и в результате этого контрприема оба коснулись ковра одновременно, то победа присуждается который сделал контрприем.  По завершении схватки, если количество баллов у борцов равны, то побеждает борец, который проводил прием, или сделал контрприем при обоюдном падении.  </w:t>
      </w:r>
    </w:p>
    <w:p w:rsidR="00844503" w:rsidRPr="00A30798" w:rsidRDefault="00844503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lastRenderedPageBreak/>
        <w:t xml:space="preserve">Наблюдая за происходящей схваткой, </w:t>
      </w:r>
      <w:r w:rsidR="00AB058C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если оба </w:t>
      </w:r>
      <w:r w:rsidR="00AB058C" w:rsidRPr="00A30798">
        <w:rPr>
          <w:rFonts w:asciiTheme="majorHAnsi" w:eastAsia="Times New Roman" w:hAnsiTheme="majorHAnsi" w:cs="Times New Roman"/>
          <w:color w:val="000000"/>
          <w:sz w:val="24"/>
        </w:rPr>
        <w:t>б</w:t>
      </w:r>
      <w:r w:rsidR="00AB058C" w:rsidRPr="00A30798">
        <w:rPr>
          <w:rFonts w:asciiTheme="majorHAnsi" w:eastAsia="Times New Roman" w:hAnsiTheme="majorHAnsi" w:cs="Times New Roman"/>
          <w:color w:val="000000"/>
          <w:sz w:val="24"/>
        </w:rPr>
        <w:t>орца</w:t>
      </w:r>
      <w:r w:rsidR="00AB058C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не проявляют активное действие</w:t>
      </w:r>
      <w:r w:rsidR="00AB058C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, то </w:t>
      </w:r>
      <w:r w:rsidR="00AB058C" w:rsidRPr="00A30798">
        <w:rPr>
          <w:rFonts w:asciiTheme="majorHAnsi" w:eastAsia="Times New Roman" w:hAnsiTheme="majorHAnsi" w:cs="Times New Roman"/>
          <w:color w:val="000000"/>
          <w:sz w:val="24"/>
        </w:rPr>
        <w:t>арбитр на ковре</w:t>
      </w:r>
      <w:r w:rsidR="00AB058C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с согласия</w:t>
      </w:r>
      <w:r w:rsidR="00AB058C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</w:t>
      </w:r>
      <w:r w:rsidR="00AB058C" w:rsidRPr="00A30798">
        <w:rPr>
          <w:rFonts w:asciiTheme="majorHAnsi" w:eastAsia="Times New Roman" w:hAnsiTheme="majorHAnsi" w:cs="Times New Roman"/>
          <w:color w:val="000000"/>
          <w:sz w:val="24"/>
        </w:rPr>
        <w:t>руководителя</w:t>
      </w: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ковра </w:t>
      </w:r>
      <w:r w:rsidR="00AB058C" w:rsidRPr="00A30798">
        <w:rPr>
          <w:rFonts w:asciiTheme="majorHAnsi" w:eastAsia="Times New Roman" w:hAnsiTheme="majorHAnsi" w:cs="Times New Roman"/>
          <w:color w:val="000000"/>
          <w:sz w:val="24"/>
        </w:rPr>
        <w:t>по истечении 1 минуты</w:t>
      </w: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присуждают активному борцу 1 балл</w:t>
      </w:r>
      <w:r w:rsidR="00AB058C" w:rsidRPr="00A30798">
        <w:rPr>
          <w:rFonts w:asciiTheme="majorHAnsi" w:eastAsia="Times New Roman" w:hAnsiTheme="majorHAnsi" w:cs="Times New Roman"/>
          <w:color w:val="000000"/>
          <w:sz w:val="24"/>
        </w:rPr>
        <w:t>.</w:t>
      </w:r>
    </w:p>
    <w:p w:rsidR="00AB058C" w:rsidRPr="00A30798" w:rsidRDefault="00AB058C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</w:rPr>
      </w:pPr>
    </w:p>
    <w:p w:rsidR="00844503" w:rsidRPr="00A30798" w:rsidRDefault="00844503" w:rsidP="00AB05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>Если борец уклоняется от борьбы, избегает борьбы внутри ковра, упирается головой, его сопернику дается 1 балл;</w:t>
      </w:r>
    </w:p>
    <w:p w:rsidR="00844503" w:rsidRPr="00A30798" w:rsidRDefault="00844503" w:rsidP="00AB05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>Если борец ведет себя грубо, ударяет головой, руками и ногами, то борцу даётся предупреждение его сопернику дается 1 балл;</w:t>
      </w:r>
    </w:p>
    <w:p w:rsidR="00844503" w:rsidRPr="00A30798" w:rsidRDefault="00844503" w:rsidP="00AB05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>1 балл дается борцу, если он вынудил своего соперника заступить за линию ковра одной ногой полностью.</w:t>
      </w:r>
    </w:p>
    <w:p w:rsidR="00844503" w:rsidRPr="00A30798" w:rsidRDefault="00844503" w:rsidP="00AB058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>При этом арбитр должен фиксировать уход внутри ковра.</w:t>
      </w:r>
    </w:p>
    <w:p w:rsidR="00F762D1" w:rsidRPr="00A30798" w:rsidRDefault="00053540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b/>
          <w:color w:val="000000"/>
          <w:sz w:val="24"/>
        </w:rPr>
        <w:t>6</w:t>
      </w: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. </w:t>
      </w:r>
      <w:r w:rsidRPr="00A30798">
        <w:rPr>
          <w:rFonts w:asciiTheme="majorHAnsi" w:eastAsia="Times New Roman" w:hAnsiTheme="majorHAnsi" w:cs="Times New Roman"/>
          <w:b/>
          <w:color w:val="000000"/>
          <w:sz w:val="24"/>
        </w:rPr>
        <w:t>Награждение</w:t>
      </w:r>
    </w:p>
    <w:p w:rsidR="00AB058C" w:rsidRPr="00A30798" w:rsidRDefault="00AB058C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</w:rPr>
      </w:pPr>
    </w:p>
    <w:p w:rsidR="00CC3DE3" w:rsidRPr="00A30798" w:rsidRDefault="00053540" w:rsidP="00CC3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>Победители и призеры в весовых категориях награждаются м</w:t>
      </w:r>
      <w:r w:rsidR="00CC3DE3" w:rsidRPr="00A30798">
        <w:rPr>
          <w:rFonts w:asciiTheme="majorHAnsi" w:eastAsia="Times New Roman" w:hAnsiTheme="majorHAnsi" w:cs="Times New Roman"/>
          <w:color w:val="000000"/>
          <w:sz w:val="24"/>
        </w:rPr>
        <w:t>едалями, грамотами и денежными</w:t>
      </w: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призами.</w:t>
      </w:r>
    </w:p>
    <w:p w:rsidR="00CC3DE3" w:rsidRPr="00A30798" w:rsidRDefault="00CC3DE3" w:rsidP="00CC3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b/>
          <w:color w:val="000000"/>
          <w:sz w:val="24"/>
        </w:rPr>
        <w:t>За 1 место – 30.000 рублей</w:t>
      </w:r>
    </w:p>
    <w:p w:rsidR="00CC3DE3" w:rsidRPr="00A30798" w:rsidRDefault="00CC3DE3" w:rsidP="00CC3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b/>
          <w:color w:val="000000"/>
          <w:sz w:val="24"/>
        </w:rPr>
        <w:t xml:space="preserve">За 2 место – 15.000 рублей </w:t>
      </w:r>
    </w:p>
    <w:p w:rsidR="00CC3DE3" w:rsidRPr="00A30798" w:rsidRDefault="00CC3DE3" w:rsidP="00CC3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b/>
          <w:color w:val="000000"/>
          <w:sz w:val="24"/>
        </w:rPr>
        <w:t xml:space="preserve">За 3 места – 5.000 рублей </w:t>
      </w:r>
    </w:p>
    <w:p w:rsidR="00CC3DE3" w:rsidRPr="00A30798" w:rsidRDefault="00CC3DE3" w:rsidP="00CC3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</w:rPr>
      </w:pPr>
    </w:p>
    <w:p w:rsidR="00A30798" w:rsidRPr="00A30798" w:rsidRDefault="00CC3DE3" w:rsidP="00CC3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b/>
          <w:color w:val="000000"/>
          <w:sz w:val="24"/>
        </w:rPr>
        <w:t>Абсолютное первенство до 75 кг.</w:t>
      </w:r>
    </w:p>
    <w:p w:rsidR="00CC3DE3" w:rsidRPr="00A30798" w:rsidRDefault="00CC3DE3" w:rsidP="00CC3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b/>
          <w:color w:val="000000"/>
          <w:sz w:val="24"/>
        </w:rPr>
        <w:t xml:space="preserve"> за 1 место</w:t>
      </w:r>
      <w:r w:rsidRPr="00A30798">
        <w:rPr>
          <w:rFonts w:asciiTheme="majorHAnsi" w:eastAsia="Times New Roman" w:hAnsiTheme="majorHAnsi" w:cs="Times New Roman"/>
          <w:b/>
          <w:color w:val="000000"/>
          <w:sz w:val="24"/>
        </w:rPr>
        <w:t xml:space="preserve"> 200 тысяч рублей за 2 место 100 тысяч рублей за 3 место 50 тысяч рублей</w:t>
      </w:r>
    </w:p>
    <w:p w:rsidR="00A30798" w:rsidRPr="00A30798" w:rsidRDefault="00CC3DE3" w:rsidP="00CC3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b/>
          <w:color w:val="000000"/>
          <w:sz w:val="24"/>
        </w:rPr>
        <w:t>Абсолютное первенство свыше 75 кг.</w:t>
      </w:r>
    </w:p>
    <w:p w:rsidR="00CC3DE3" w:rsidRPr="00A30798" w:rsidRDefault="00CC3DE3" w:rsidP="00CC3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b/>
          <w:color w:val="000000"/>
          <w:sz w:val="24"/>
        </w:rPr>
        <w:t xml:space="preserve"> за 1 место 200 тысяч рублей за 2 место 100 тысяч рублей за 3 место 50 тысяч рублей</w:t>
      </w:r>
    </w:p>
    <w:p w:rsidR="00F762D1" w:rsidRPr="00A30798" w:rsidRDefault="00F762D1" w:rsidP="00CC3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</w:rPr>
      </w:pPr>
    </w:p>
    <w:p w:rsidR="00F762D1" w:rsidRPr="00A30798" w:rsidRDefault="00053540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b/>
          <w:color w:val="000000"/>
          <w:sz w:val="24"/>
        </w:rPr>
        <w:t>7</w:t>
      </w: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. </w:t>
      </w:r>
      <w:r w:rsidRPr="00A30798">
        <w:rPr>
          <w:rFonts w:asciiTheme="majorHAnsi" w:eastAsia="Times New Roman" w:hAnsiTheme="majorHAnsi" w:cs="Times New Roman"/>
          <w:b/>
          <w:color w:val="000000"/>
          <w:sz w:val="24"/>
        </w:rPr>
        <w:t>Финансирование</w:t>
      </w:r>
    </w:p>
    <w:p w:rsidR="0051193F" w:rsidRPr="00A30798" w:rsidRDefault="0051193F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</w:rPr>
      </w:pPr>
    </w:p>
    <w:p w:rsidR="00F762D1" w:rsidRPr="00A30798" w:rsidRDefault="00CC3DE3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>Расходы по проведению соревнования</w:t>
      </w:r>
      <w:r w:rsidR="00053540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осуществляется за счет средств </w:t>
      </w: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Министерство физической культуры и спорта Республики </w:t>
      </w:r>
      <w:r w:rsidRPr="00A30798">
        <w:rPr>
          <w:rFonts w:asciiTheme="majorHAnsi" w:eastAsia="Times New Roman" w:hAnsiTheme="majorHAnsi" w:cs="Times New Roman"/>
          <w:color w:val="000000"/>
          <w:sz w:val="24"/>
        </w:rPr>
        <w:t>Чувашия</w:t>
      </w: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</w:t>
      </w: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и </w:t>
      </w:r>
      <w:r w:rsidR="00564E78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Федерации борьбы </w:t>
      </w:r>
      <w:proofErr w:type="spellStart"/>
      <w:r w:rsidR="00564E78" w:rsidRPr="00A30798">
        <w:rPr>
          <w:rFonts w:asciiTheme="majorHAnsi" w:eastAsia="Times New Roman" w:hAnsiTheme="majorHAnsi" w:cs="Times New Roman"/>
          <w:color w:val="000000"/>
          <w:sz w:val="24"/>
        </w:rPr>
        <w:t>хапсагай</w:t>
      </w:r>
      <w:proofErr w:type="spellEnd"/>
      <w:r w:rsidR="00564E78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РС(Я).</w:t>
      </w:r>
    </w:p>
    <w:p w:rsidR="00F762D1" w:rsidRPr="00A30798" w:rsidRDefault="00053540" w:rsidP="00AB058C">
      <w:pPr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>Расходы, связанные с командированием команд (проезд, питание, размещение) несут командирующие организации.</w:t>
      </w:r>
    </w:p>
    <w:p w:rsidR="00F762D1" w:rsidRPr="00A30798" w:rsidRDefault="00053540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b/>
          <w:color w:val="000000"/>
          <w:sz w:val="24"/>
        </w:rPr>
        <w:t>8.</w:t>
      </w: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</w:t>
      </w:r>
      <w:r w:rsidRPr="00A30798">
        <w:rPr>
          <w:rFonts w:asciiTheme="majorHAnsi" w:eastAsia="Times New Roman" w:hAnsiTheme="majorHAnsi" w:cs="Times New Roman"/>
          <w:b/>
          <w:color w:val="000000"/>
          <w:sz w:val="24"/>
        </w:rPr>
        <w:t>Заявки</w:t>
      </w:r>
    </w:p>
    <w:p w:rsidR="00CC3DE3" w:rsidRPr="00A30798" w:rsidRDefault="00053540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ab/>
        <w:t>Предварительные заявки на участие подаются с точным указанием количества участников, судей и тренеров в об</w:t>
      </w:r>
      <w:r w:rsidR="00564E78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язательном порядке </w:t>
      </w:r>
      <w:r w:rsidR="00CC3DE3" w:rsidRPr="00A30798">
        <w:rPr>
          <w:rFonts w:asciiTheme="majorHAnsi" w:eastAsia="Times New Roman" w:hAnsiTheme="majorHAnsi" w:cs="Times New Roman"/>
          <w:color w:val="000000"/>
          <w:sz w:val="24"/>
        </w:rPr>
        <w:t>в</w:t>
      </w: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 день приезда в мандатную </w:t>
      </w:r>
      <w:r w:rsidR="00CC3DE3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комиссию. </w:t>
      </w:r>
    </w:p>
    <w:p w:rsidR="00F762D1" w:rsidRPr="00A30798" w:rsidRDefault="00CC3DE3" w:rsidP="00CC3D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Также в день приезда </w:t>
      </w:r>
      <w:r w:rsidR="00053540" w:rsidRPr="00A30798">
        <w:rPr>
          <w:rFonts w:asciiTheme="majorHAnsi" w:eastAsia="Times New Roman" w:hAnsiTheme="majorHAnsi" w:cs="Times New Roman"/>
          <w:color w:val="000000"/>
          <w:sz w:val="24"/>
        </w:rPr>
        <w:t>предоставляются:</w:t>
      </w:r>
    </w:p>
    <w:p w:rsidR="00F762D1" w:rsidRPr="00A30798" w:rsidRDefault="00053540" w:rsidP="00AB0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>именная заявка участников с визой врача, печатью медицинско</w:t>
      </w:r>
      <w:r w:rsidR="004E76B2" w:rsidRPr="00A30798">
        <w:rPr>
          <w:rFonts w:asciiTheme="majorHAnsi" w:eastAsia="Times New Roman" w:hAnsiTheme="majorHAnsi" w:cs="Times New Roman"/>
          <w:color w:val="000000"/>
          <w:sz w:val="24"/>
        </w:rPr>
        <w:t xml:space="preserve">го учреждения и </w:t>
      </w:r>
      <w:r w:rsidRPr="00A30798">
        <w:rPr>
          <w:rFonts w:asciiTheme="majorHAnsi" w:eastAsia="Times New Roman" w:hAnsiTheme="majorHAnsi" w:cs="Times New Roman"/>
          <w:color w:val="000000"/>
          <w:sz w:val="24"/>
        </w:rPr>
        <w:t>спортивной организации;</w:t>
      </w:r>
    </w:p>
    <w:p w:rsidR="00F762D1" w:rsidRPr="00A30798" w:rsidRDefault="00053540" w:rsidP="00AB058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4"/>
        </w:rPr>
      </w:pPr>
      <w:r w:rsidRPr="00A30798">
        <w:rPr>
          <w:rFonts w:asciiTheme="majorHAnsi" w:eastAsia="Times New Roman" w:hAnsiTheme="majorHAnsi" w:cs="Times New Roman"/>
          <w:color w:val="000000"/>
          <w:sz w:val="24"/>
        </w:rPr>
        <w:t>договор (оригинал) о страховании: от несчастных случаев, жизни, здоровья и спортивных травм.</w:t>
      </w:r>
    </w:p>
    <w:p w:rsidR="00F762D1" w:rsidRPr="00A30798" w:rsidRDefault="00F762D1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4"/>
          <w:u w:val="single"/>
        </w:rPr>
      </w:pPr>
    </w:p>
    <w:p w:rsidR="00F762D1" w:rsidRPr="00A30798" w:rsidRDefault="00F762D1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4"/>
          <w:u w:val="single"/>
        </w:rPr>
      </w:pPr>
    </w:p>
    <w:p w:rsidR="00CC3DE3" w:rsidRPr="00A30798" w:rsidRDefault="00CC3DE3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4"/>
          <w:u w:val="single"/>
        </w:rPr>
      </w:pPr>
    </w:p>
    <w:p w:rsidR="00F762D1" w:rsidRPr="00A30798" w:rsidRDefault="00F762D1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4"/>
          <w:u w:val="single"/>
        </w:rPr>
      </w:pPr>
    </w:p>
    <w:p w:rsidR="00F762D1" w:rsidRPr="00A30798" w:rsidRDefault="00053540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4"/>
          <w:u w:val="single"/>
        </w:rPr>
      </w:pPr>
      <w:r w:rsidRPr="00A30798">
        <w:rPr>
          <w:rFonts w:asciiTheme="majorHAnsi" w:eastAsia="Times New Roman" w:hAnsiTheme="majorHAnsi" w:cs="Times New Roman"/>
          <w:b/>
          <w:i/>
          <w:color w:val="000000"/>
          <w:sz w:val="24"/>
          <w:u w:val="single"/>
        </w:rPr>
        <w:t>Данное положение является официальным вызовом на соревнования!</w:t>
      </w:r>
    </w:p>
    <w:p w:rsidR="000D6FD0" w:rsidRPr="00A30798" w:rsidRDefault="000D6FD0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4"/>
          <w:u w:val="single"/>
        </w:rPr>
      </w:pPr>
    </w:p>
    <w:p w:rsidR="000D6FD0" w:rsidRPr="00A30798" w:rsidRDefault="000D6FD0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4"/>
          <w:u w:val="single"/>
        </w:rPr>
      </w:pPr>
    </w:p>
    <w:p w:rsidR="000D6FD0" w:rsidRPr="00A30798" w:rsidRDefault="000D6FD0" w:rsidP="00A307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4"/>
          <w:u w:val="single"/>
        </w:rPr>
      </w:pPr>
    </w:p>
    <w:p w:rsidR="000D6FD0" w:rsidRPr="00A30798" w:rsidRDefault="000D6FD0" w:rsidP="00AB05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4"/>
          <w:u w:val="single"/>
        </w:rPr>
      </w:pPr>
    </w:p>
    <w:sectPr w:rsidR="000D6FD0" w:rsidRPr="00A30798" w:rsidSect="00C00F28">
      <w:pgSz w:w="11906" w:h="16838"/>
      <w:pgMar w:top="1134" w:right="850" w:bottom="1135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F4CF5"/>
    <w:multiLevelType w:val="hybridMultilevel"/>
    <w:tmpl w:val="11263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6370"/>
    <w:multiLevelType w:val="hybridMultilevel"/>
    <w:tmpl w:val="24F29C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7F725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A64040E"/>
    <w:multiLevelType w:val="hybridMultilevel"/>
    <w:tmpl w:val="88629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B2FC6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9D77CE2"/>
    <w:multiLevelType w:val="hybridMultilevel"/>
    <w:tmpl w:val="32F2D76A"/>
    <w:lvl w:ilvl="0" w:tplc="8E4EC9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B400F00"/>
    <w:multiLevelType w:val="multilevel"/>
    <w:tmpl w:val="FFFFFFFF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2D1"/>
    <w:rsid w:val="00016E86"/>
    <w:rsid w:val="00053540"/>
    <w:rsid w:val="000D6FD0"/>
    <w:rsid w:val="000F506F"/>
    <w:rsid w:val="00243100"/>
    <w:rsid w:val="0032498B"/>
    <w:rsid w:val="003B0734"/>
    <w:rsid w:val="004E76B2"/>
    <w:rsid w:val="0051193F"/>
    <w:rsid w:val="00564E78"/>
    <w:rsid w:val="005D4F40"/>
    <w:rsid w:val="00664C2B"/>
    <w:rsid w:val="007878DF"/>
    <w:rsid w:val="00800899"/>
    <w:rsid w:val="00844503"/>
    <w:rsid w:val="00A02F93"/>
    <w:rsid w:val="00A30798"/>
    <w:rsid w:val="00A94969"/>
    <w:rsid w:val="00AB058C"/>
    <w:rsid w:val="00C00F28"/>
    <w:rsid w:val="00CA74EC"/>
    <w:rsid w:val="00CC3DE3"/>
    <w:rsid w:val="00D600DC"/>
    <w:rsid w:val="00F628BC"/>
    <w:rsid w:val="00F7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4D13DA-8F0B-45F1-99F1-ADA3D4148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FD"/>
  </w:style>
  <w:style w:type="paragraph" w:styleId="1">
    <w:name w:val="heading 1"/>
    <w:basedOn w:val="a"/>
    <w:next w:val="a"/>
    <w:uiPriority w:val="9"/>
    <w:qFormat/>
    <w:rsid w:val="00C00F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00F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00F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00F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00F2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00F2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00F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"/>
    <w:qFormat/>
    <w:rsid w:val="00C00F28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No Spacing"/>
    <w:uiPriority w:val="1"/>
    <w:qFormat/>
    <w:rsid w:val="00042EFD"/>
    <w:pPr>
      <w:spacing w:after="0" w:line="240" w:lineRule="auto"/>
    </w:pPr>
    <w:rPr>
      <w:rFonts w:eastAsia="Times New Roman" w:cs="Times New Roman"/>
    </w:rPr>
  </w:style>
  <w:style w:type="paragraph" w:styleId="a6">
    <w:name w:val="List Paragraph"/>
    <w:basedOn w:val="a"/>
    <w:uiPriority w:val="1"/>
    <w:qFormat/>
    <w:rsid w:val="00042EFD"/>
    <w:pPr>
      <w:ind w:left="720"/>
      <w:contextualSpacing/>
    </w:pPr>
    <w:rPr>
      <w:rFonts w:cs="Times New Roman"/>
    </w:rPr>
  </w:style>
  <w:style w:type="paragraph" w:styleId="a7">
    <w:name w:val="Body Text"/>
    <w:basedOn w:val="a"/>
    <w:link w:val="a8"/>
    <w:semiHidden/>
    <w:unhideWhenUsed/>
    <w:rsid w:val="00042EFD"/>
    <w:pPr>
      <w:tabs>
        <w:tab w:val="left" w:pos="572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042EF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qFormat/>
    <w:rsid w:val="00042E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semiHidden/>
    <w:unhideWhenUsed/>
    <w:rsid w:val="00852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528E8"/>
  </w:style>
  <w:style w:type="paragraph" w:styleId="ac">
    <w:name w:val="footer"/>
    <w:basedOn w:val="a"/>
    <w:link w:val="ad"/>
    <w:uiPriority w:val="99"/>
    <w:semiHidden/>
    <w:unhideWhenUsed/>
    <w:rsid w:val="00852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528E8"/>
  </w:style>
  <w:style w:type="character" w:styleId="ae">
    <w:name w:val="Hyperlink"/>
    <w:basedOn w:val="a0"/>
    <w:uiPriority w:val="99"/>
    <w:unhideWhenUsed/>
    <w:rsid w:val="00784E13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276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76F76"/>
    <w:rPr>
      <w:rFonts w:ascii="Tahoma" w:hAnsi="Tahoma" w:cs="Tahoma"/>
      <w:sz w:val="16"/>
      <w:szCs w:val="16"/>
    </w:rPr>
  </w:style>
  <w:style w:type="paragraph" w:styleId="af1">
    <w:name w:val="Subtitle"/>
    <w:basedOn w:val="a"/>
    <w:next w:val="a"/>
    <w:uiPriority w:val="11"/>
    <w:qFormat/>
    <w:rsid w:val="00C00F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rsid w:val="00C00F28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C00F28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4">
    <w:name w:val="Название Знак"/>
    <w:link w:val="a3"/>
    <w:uiPriority w:val="1"/>
    <w:qFormat/>
    <w:rsid w:val="00D600DC"/>
    <w:rPr>
      <w:b/>
      <w:sz w:val="72"/>
      <w:szCs w:val="72"/>
    </w:rPr>
  </w:style>
  <w:style w:type="paragraph" w:styleId="af4">
    <w:name w:val="Body Text Indent"/>
    <w:basedOn w:val="a"/>
    <w:link w:val="af5"/>
    <w:uiPriority w:val="99"/>
    <w:semiHidden/>
    <w:unhideWhenUsed/>
    <w:rsid w:val="00844503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844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h1xHxXIpltf8lxf0cpuaF3o7ZA==">AMUW2mXPYSdWIiXN88Usi4uwQJARPIm3cXnDNk0OvRRWXSi4hJ0vdk3SIcYHXER1XDopZ7+VQAszg24qJwLik2ZKY5z9RecN94pTavormgxua0SG0K8tbclA4H5gyrBQi5E/rs9KCPcv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admin</cp:lastModifiedBy>
  <cp:revision>3</cp:revision>
  <cp:lastPrinted>2022-09-30T06:15:00Z</cp:lastPrinted>
  <dcterms:created xsi:type="dcterms:W3CDTF">2023-08-30T11:52:00Z</dcterms:created>
  <dcterms:modified xsi:type="dcterms:W3CDTF">2023-08-30T12:10:00Z</dcterms:modified>
</cp:coreProperties>
</file>