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B5" w:rsidRDefault="005221B5" w:rsidP="005221B5">
      <w:pPr>
        <w:rPr>
          <w:sz w:val="28"/>
        </w:rPr>
      </w:pPr>
      <w:bookmarkStart w:id="0" w:name="_GoBack"/>
      <w:bookmarkEnd w:id="0"/>
    </w:p>
    <w:p w:rsidR="001B0076" w:rsidRDefault="001B0076" w:rsidP="001B007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3D5F459" wp14:editId="120BA39F">
            <wp:extent cx="490220" cy="570865"/>
            <wp:effectExtent l="0" t="0" r="5080" b="635"/>
            <wp:docPr id="2" name="Рисунок 2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76" w:rsidRDefault="001B0076" w:rsidP="001B0076">
      <w:pPr>
        <w:jc w:val="center"/>
        <w:rPr>
          <w:b/>
          <w:sz w:val="26"/>
          <w:szCs w:val="26"/>
        </w:rPr>
      </w:pPr>
    </w:p>
    <w:p w:rsidR="001B0076" w:rsidRPr="00300834" w:rsidRDefault="001B0076" w:rsidP="001B0076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1B0076" w:rsidRDefault="001B0076" w:rsidP="001B007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B0076" w:rsidRDefault="001B0076" w:rsidP="001B0076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 xml:space="preserve">ЧӐВАШ РЕСПУБЛИКИ 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УЛАТӐР МУНИЦИПАЛИТЕТ ОКРУГӖН ПӖРРЕМӖШ СОЗЫВ ДЕПУТАЧӖСЕН ПУХӐВӖ</w:t>
      </w: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</w:p>
    <w:p w:rsidR="001B0076" w:rsidRDefault="001B0076" w:rsidP="001B0076">
      <w:pPr>
        <w:keepNext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>РЕШЕНИЕ</w:t>
      </w:r>
    </w:p>
    <w:p w:rsidR="001B0076" w:rsidRPr="00744995" w:rsidRDefault="001B0076" w:rsidP="001B0076">
      <w:pPr>
        <w:keepNext/>
        <w:jc w:val="center"/>
        <w:outlineLvl w:val="0"/>
        <w:rPr>
          <w:rFonts w:ascii="Baltica" w:hAnsi="Baltica"/>
          <w:sz w:val="26"/>
          <w:szCs w:val="26"/>
        </w:rPr>
      </w:pPr>
    </w:p>
    <w:p w:rsidR="00B44769" w:rsidRPr="001B0076" w:rsidRDefault="001B0076" w:rsidP="001B0076">
      <w:pPr>
        <w:pStyle w:val="af8"/>
        <w:rPr>
          <w:rFonts w:ascii="Times New Roman" w:hAnsi="Times New Roman"/>
        </w:rPr>
      </w:pPr>
      <w:r w:rsidRPr="001B0076">
        <w:rPr>
          <w:rFonts w:ascii="Times New Roman" w:hAnsi="Times New Roman"/>
          <w:sz w:val="26"/>
          <w:szCs w:val="26"/>
        </w:rPr>
        <w:t>«</w:t>
      </w:r>
      <w:r w:rsidR="00D1411E">
        <w:rPr>
          <w:rFonts w:ascii="Times New Roman" w:hAnsi="Times New Roman"/>
          <w:sz w:val="26"/>
          <w:szCs w:val="26"/>
        </w:rPr>
        <w:t>29</w:t>
      </w:r>
      <w:r w:rsidRPr="001B0076">
        <w:rPr>
          <w:rFonts w:ascii="Times New Roman" w:hAnsi="Times New Roman"/>
          <w:sz w:val="26"/>
          <w:szCs w:val="26"/>
        </w:rPr>
        <w:t xml:space="preserve">» </w:t>
      </w:r>
      <w:r w:rsidR="00436BC2">
        <w:rPr>
          <w:rFonts w:ascii="Times New Roman" w:hAnsi="Times New Roman"/>
          <w:sz w:val="26"/>
          <w:szCs w:val="26"/>
        </w:rPr>
        <w:t>июня</w:t>
      </w:r>
      <w:r w:rsidR="0025528B">
        <w:rPr>
          <w:rFonts w:ascii="Times New Roman" w:hAnsi="Times New Roman"/>
          <w:sz w:val="26"/>
          <w:szCs w:val="26"/>
        </w:rPr>
        <w:t xml:space="preserve"> </w:t>
      </w:r>
      <w:r w:rsidRPr="001B0076">
        <w:rPr>
          <w:rFonts w:ascii="Times New Roman" w:hAnsi="Times New Roman"/>
          <w:sz w:val="26"/>
          <w:szCs w:val="26"/>
        </w:rPr>
        <w:t>202</w:t>
      </w:r>
      <w:r w:rsidR="00FD5CDD">
        <w:rPr>
          <w:rFonts w:ascii="Times New Roman" w:hAnsi="Times New Roman"/>
          <w:sz w:val="26"/>
          <w:szCs w:val="26"/>
        </w:rPr>
        <w:t>3</w:t>
      </w:r>
      <w:r w:rsidRPr="001B0076">
        <w:rPr>
          <w:rFonts w:ascii="Times New Roman" w:hAnsi="Times New Roman"/>
          <w:sz w:val="26"/>
          <w:szCs w:val="26"/>
        </w:rPr>
        <w:t xml:space="preserve"> года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B0076">
        <w:rPr>
          <w:rFonts w:ascii="Times New Roman" w:hAnsi="Times New Roman"/>
          <w:sz w:val="26"/>
          <w:szCs w:val="26"/>
        </w:rPr>
        <w:t xml:space="preserve">  г. Алатырь</w:t>
      </w:r>
      <w:r w:rsidRPr="001B0076">
        <w:rPr>
          <w:rFonts w:ascii="Times New Roman" w:hAnsi="Times New Roman"/>
          <w:sz w:val="26"/>
          <w:szCs w:val="26"/>
        </w:rPr>
        <w:tab/>
      </w:r>
      <w:r w:rsidRPr="001B0076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1E75C1">
        <w:rPr>
          <w:rFonts w:ascii="Times New Roman" w:hAnsi="Times New Roman"/>
          <w:sz w:val="26"/>
          <w:szCs w:val="26"/>
        </w:rPr>
        <w:t xml:space="preserve">      </w:t>
      </w:r>
      <w:r w:rsidRPr="001B0076">
        <w:rPr>
          <w:rFonts w:ascii="Times New Roman" w:hAnsi="Times New Roman"/>
          <w:sz w:val="26"/>
          <w:szCs w:val="26"/>
        </w:rPr>
        <w:t xml:space="preserve">№ </w:t>
      </w:r>
      <w:r w:rsidR="00D1411E">
        <w:rPr>
          <w:rFonts w:ascii="Times New Roman" w:hAnsi="Times New Roman"/>
          <w:sz w:val="26"/>
          <w:szCs w:val="26"/>
        </w:rPr>
        <w:t>17</w:t>
      </w:r>
      <w:r w:rsidR="00FD5CDD">
        <w:rPr>
          <w:rFonts w:ascii="Times New Roman" w:hAnsi="Times New Roman"/>
          <w:sz w:val="26"/>
          <w:szCs w:val="26"/>
        </w:rPr>
        <w:t>/</w:t>
      </w:r>
      <w:r w:rsidR="00D1411E">
        <w:rPr>
          <w:rFonts w:ascii="Times New Roman" w:hAnsi="Times New Roman"/>
          <w:sz w:val="26"/>
          <w:szCs w:val="26"/>
        </w:rPr>
        <w:t>1</w:t>
      </w:r>
      <w:r w:rsidR="00AB7540" w:rsidRPr="001B0076">
        <w:rPr>
          <w:rFonts w:ascii="Times New Roman" w:hAnsi="Times New Roman"/>
        </w:rPr>
        <w:t xml:space="preserve"> </w:t>
      </w: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1B0076" w:rsidRDefault="001B0076" w:rsidP="00FD4FB0">
      <w:pPr>
        <w:pStyle w:val="af8"/>
        <w:jc w:val="center"/>
        <w:rPr>
          <w:rFonts w:ascii="Times New Roman" w:hAnsi="Times New Roman"/>
          <w:b/>
          <w:bCs/>
          <w:sz w:val="28"/>
        </w:rPr>
      </w:pPr>
    </w:p>
    <w:p w:rsidR="0025528B" w:rsidRPr="005221B5" w:rsidRDefault="00FD5CDD" w:rsidP="00FD4FB0">
      <w:pPr>
        <w:pStyle w:val="af8"/>
        <w:jc w:val="center"/>
        <w:rPr>
          <w:rFonts w:ascii="Times New Roman" w:hAnsi="Times New Roman"/>
          <w:b/>
          <w:bCs/>
          <w:sz w:val="26"/>
          <w:szCs w:val="26"/>
        </w:rPr>
      </w:pPr>
      <w:r w:rsidRPr="005221B5">
        <w:rPr>
          <w:rFonts w:ascii="Times New Roman" w:hAnsi="Times New Roman"/>
          <w:b/>
          <w:bCs/>
          <w:sz w:val="26"/>
          <w:szCs w:val="26"/>
        </w:rPr>
        <w:t>О внесении изменений в решение Собрания депутатов Алатырского муниципального округа от 14 декабря 2022 г</w:t>
      </w:r>
      <w:r w:rsidR="00510253" w:rsidRPr="005221B5">
        <w:rPr>
          <w:rFonts w:ascii="Times New Roman" w:hAnsi="Times New Roman"/>
          <w:b/>
          <w:bCs/>
          <w:sz w:val="26"/>
          <w:szCs w:val="26"/>
        </w:rPr>
        <w:t>ода</w:t>
      </w:r>
      <w:r w:rsidRPr="005221B5">
        <w:rPr>
          <w:rFonts w:ascii="Times New Roman" w:hAnsi="Times New Roman"/>
          <w:b/>
          <w:bCs/>
          <w:sz w:val="26"/>
          <w:szCs w:val="26"/>
        </w:rPr>
        <w:t xml:space="preserve"> № 6/1</w:t>
      </w:r>
    </w:p>
    <w:p w:rsidR="00B44769" w:rsidRPr="005221B5" w:rsidRDefault="00FD5CDD" w:rsidP="00FD4FB0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5221B5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AB7540" w:rsidRPr="005221B5">
        <w:rPr>
          <w:rFonts w:ascii="Times New Roman" w:hAnsi="Times New Roman"/>
          <w:b/>
          <w:bCs/>
          <w:sz w:val="26"/>
          <w:szCs w:val="26"/>
        </w:rPr>
        <w:t xml:space="preserve">О бюджете Алатырского </w:t>
      </w:r>
      <w:r w:rsidR="001B0076" w:rsidRPr="005221B5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  <w:r w:rsidR="00FD4FB0" w:rsidRPr="005221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51C43" w:rsidRPr="005221B5">
        <w:rPr>
          <w:rFonts w:ascii="Times New Roman" w:hAnsi="Times New Roman"/>
          <w:b/>
          <w:bCs/>
          <w:sz w:val="26"/>
          <w:szCs w:val="26"/>
        </w:rPr>
        <w:t>Чувашской Республики</w:t>
      </w:r>
      <w:r w:rsidRPr="005221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7540" w:rsidRPr="005221B5">
        <w:rPr>
          <w:rFonts w:ascii="Times New Roman" w:hAnsi="Times New Roman"/>
          <w:b/>
          <w:bCs/>
          <w:sz w:val="26"/>
          <w:szCs w:val="26"/>
        </w:rPr>
        <w:t>на  20</w:t>
      </w:r>
      <w:r w:rsidR="00CD3347" w:rsidRPr="005221B5">
        <w:rPr>
          <w:rFonts w:ascii="Times New Roman" w:hAnsi="Times New Roman"/>
          <w:b/>
          <w:bCs/>
          <w:sz w:val="26"/>
          <w:szCs w:val="26"/>
        </w:rPr>
        <w:t>2</w:t>
      </w:r>
      <w:r w:rsidR="001B0076" w:rsidRPr="005221B5">
        <w:rPr>
          <w:rFonts w:ascii="Times New Roman" w:hAnsi="Times New Roman"/>
          <w:b/>
          <w:bCs/>
          <w:sz w:val="26"/>
          <w:szCs w:val="26"/>
        </w:rPr>
        <w:t>3</w:t>
      </w:r>
      <w:r w:rsidR="00AB7540" w:rsidRPr="005221B5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</w:t>
      </w:r>
      <w:r w:rsidR="00AB7540" w:rsidRPr="005221B5">
        <w:rPr>
          <w:rFonts w:ascii="Times New Roman" w:hAnsi="Times New Roman"/>
          <w:b/>
          <w:sz w:val="26"/>
          <w:szCs w:val="26"/>
        </w:rPr>
        <w:t>20</w:t>
      </w:r>
      <w:r w:rsidR="00332D4E" w:rsidRPr="005221B5">
        <w:rPr>
          <w:rFonts w:ascii="Times New Roman" w:hAnsi="Times New Roman"/>
          <w:b/>
          <w:sz w:val="26"/>
          <w:szCs w:val="26"/>
        </w:rPr>
        <w:t>2</w:t>
      </w:r>
      <w:r w:rsidR="001B0076" w:rsidRPr="005221B5">
        <w:rPr>
          <w:rFonts w:ascii="Times New Roman" w:hAnsi="Times New Roman"/>
          <w:b/>
          <w:sz w:val="26"/>
          <w:szCs w:val="26"/>
        </w:rPr>
        <w:t>4</w:t>
      </w:r>
      <w:r w:rsidR="00AB7540" w:rsidRPr="005221B5">
        <w:rPr>
          <w:rFonts w:ascii="Times New Roman" w:hAnsi="Times New Roman"/>
          <w:b/>
          <w:sz w:val="26"/>
          <w:szCs w:val="26"/>
        </w:rPr>
        <w:t xml:space="preserve"> и 202</w:t>
      </w:r>
      <w:r w:rsidR="001B0076" w:rsidRPr="005221B5">
        <w:rPr>
          <w:rFonts w:ascii="Times New Roman" w:hAnsi="Times New Roman"/>
          <w:b/>
          <w:sz w:val="26"/>
          <w:szCs w:val="26"/>
        </w:rPr>
        <w:t>5</w:t>
      </w:r>
      <w:r w:rsidR="00AB7540" w:rsidRPr="005221B5">
        <w:rPr>
          <w:rFonts w:ascii="Times New Roman" w:hAnsi="Times New Roman"/>
          <w:b/>
          <w:sz w:val="26"/>
          <w:szCs w:val="26"/>
        </w:rPr>
        <w:t xml:space="preserve"> годов</w:t>
      </w:r>
      <w:r w:rsidRPr="005221B5">
        <w:rPr>
          <w:rFonts w:ascii="Times New Roman" w:hAnsi="Times New Roman"/>
          <w:b/>
          <w:sz w:val="26"/>
          <w:szCs w:val="26"/>
        </w:rPr>
        <w:t>»</w:t>
      </w:r>
    </w:p>
    <w:p w:rsidR="00FD5CDD" w:rsidRDefault="00FD5CDD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FD5CDD" w:rsidRDefault="00FD5CDD" w:rsidP="00FD4FB0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FD5CDD" w:rsidRPr="005221B5" w:rsidRDefault="002969AF" w:rsidP="00FD4FB0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4F1" w:rsidRPr="005221B5">
        <w:rPr>
          <w:rFonts w:ascii="Times New Roman" w:hAnsi="Times New Roman"/>
          <w:sz w:val="26"/>
          <w:szCs w:val="26"/>
        </w:rPr>
        <w:t>Собрание депутатов Алатырского муниципального округа первого созыва</w:t>
      </w:r>
      <w:r w:rsidR="00C454F1" w:rsidRPr="005221B5">
        <w:rPr>
          <w:rFonts w:ascii="Times New Roman" w:hAnsi="Times New Roman"/>
          <w:b/>
          <w:sz w:val="26"/>
          <w:szCs w:val="26"/>
        </w:rPr>
        <w:t xml:space="preserve"> решило:</w:t>
      </w:r>
    </w:p>
    <w:p w:rsidR="00C454F1" w:rsidRPr="005221B5" w:rsidRDefault="00C454F1" w:rsidP="002969AF">
      <w:pPr>
        <w:pStyle w:val="af8"/>
        <w:rPr>
          <w:rFonts w:ascii="Times New Roman" w:hAnsi="Times New Roman"/>
          <w:sz w:val="26"/>
          <w:szCs w:val="26"/>
        </w:rPr>
      </w:pPr>
      <w:r w:rsidRPr="005221B5">
        <w:rPr>
          <w:rFonts w:ascii="Times New Roman" w:hAnsi="Times New Roman"/>
          <w:sz w:val="26"/>
          <w:szCs w:val="26"/>
        </w:rPr>
        <w:t xml:space="preserve">       </w:t>
      </w:r>
      <w:r w:rsidR="002969AF" w:rsidRPr="005221B5">
        <w:rPr>
          <w:rFonts w:ascii="Times New Roman" w:hAnsi="Times New Roman"/>
          <w:sz w:val="26"/>
          <w:szCs w:val="26"/>
        </w:rPr>
        <w:t xml:space="preserve">  </w:t>
      </w:r>
      <w:r w:rsidR="00F6585D" w:rsidRPr="005221B5">
        <w:rPr>
          <w:rFonts w:ascii="Times New Roman" w:hAnsi="Times New Roman"/>
          <w:sz w:val="26"/>
          <w:szCs w:val="26"/>
        </w:rPr>
        <w:t xml:space="preserve"> </w:t>
      </w:r>
      <w:r w:rsidRPr="005221B5">
        <w:rPr>
          <w:rFonts w:ascii="Times New Roman" w:hAnsi="Times New Roman"/>
          <w:sz w:val="26"/>
          <w:szCs w:val="26"/>
        </w:rPr>
        <w:t>1. Внести в решение Собрания депутатов Алатырского муниципального округа первого созыва от 14 декабря 2022 г</w:t>
      </w:r>
      <w:r w:rsidR="005B5310" w:rsidRPr="005221B5">
        <w:rPr>
          <w:rFonts w:ascii="Times New Roman" w:hAnsi="Times New Roman"/>
          <w:sz w:val="26"/>
          <w:szCs w:val="26"/>
        </w:rPr>
        <w:t>ода</w:t>
      </w:r>
      <w:r w:rsidRPr="005221B5">
        <w:rPr>
          <w:rFonts w:ascii="Times New Roman" w:hAnsi="Times New Roman"/>
          <w:sz w:val="26"/>
          <w:szCs w:val="26"/>
        </w:rPr>
        <w:t xml:space="preserve"> № 6/1 «О бюджете Алатырского муниципального округа Чувашской Республики на 2023 год и на плановый период 2024 и 2025 годов» следующие изменения:</w:t>
      </w:r>
    </w:p>
    <w:p w:rsidR="00F6585D" w:rsidRPr="005221B5" w:rsidRDefault="005D0B1C" w:rsidP="00CA3D42">
      <w:pPr>
        <w:pStyle w:val="af8"/>
        <w:rPr>
          <w:rFonts w:ascii="Times New Roman" w:hAnsi="Times New Roman"/>
          <w:sz w:val="26"/>
          <w:szCs w:val="26"/>
        </w:rPr>
      </w:pPr>
      <w:r w:rsidRPr="005221B5">
        <w:rPr>
          <w:rFonts w:ascii="Times New Roman" w:hAnsi="Times New Roman"/>
          <w:sz w:val="26"/>
          <w:szCs w:val="26"/>
        </w:rPr>
        <w:t xml:space="preserve">         </w:t>
      </w:r>
    </w:p>
    <w:p w:rsidR="00CA3D42" w:rsidRPr="005221B5" w:rsidRDefault="00F6585D" w:rsidP="00F6585D">
      <w:pPr>
        <w:pStyle w:val="a8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221B5">
        <w:rPr>
          <w:rFonts w:ascii="Times New Roman" w:hAnsi="Times New Roman" w:cs="Times New Roman"/>
          <w:sz w:val="26"/>
          <w:szCs w:val="26"/>
        </w:rPr>
        <w:t>1</w:t>
      </w:r>
      <w:r w:rsidR="005D0B1C" w:rsidRPr="005221B5">
        <w:rPr>
          <w:rFonts w:ascii="Times New Roman" w:hAnsi="Times New Roman" w:cs="Times New Roman"/>
          <w:sz w:val="26"/>
          <w:szCs w:val="26"/>
        </w:rPr>
        <w:t xml:space="preserve">) статью 1 </w:t>
      </w:r>
      <w:r w:rsidRPr="005221B5">
        <w:rPr>
          <w:rFonts w:ascii="Times New Roman" w:hAnsi="Times New Roman" w:cs="Times New Roman"/>
          <w:sz w:val="26"/>
          <w:szCs w:val="26"/>
        </w:rPr>
        <w:t>«</w:t>
      </w:r>
      <w:r w:rsidRPr="005221B5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характеристики  бюджета Алатырского муниципального округа на 2023 год и на плановый период 2024 и 2025 годов» </w:t>
      </w:r>
      <w:r w:rsidRPr="005221B5">
        <w:rPr>
          <w:rFonts w:ascii="Times New Roman" w:hAnsi="Times New Roman" w:cs="Times New Roman"/>
          <w:sz w:val="26"/>
          <w:szCs w:val="26"/>
        </w:rPr>
        <w:t xml:space="preserve">   </w:t>
      </w:r>
      <w:r w:rsidR="005D0B1C" w:rsidRPr="005221B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B7540" w:rsidRPr="005221B5" w:rsidRDefault="005D0B1C" w:rsidP="00AB7540">
      <w:pPr>
        <w:pStyle w:val="a8"/>
        <w:ind w:left="1920" w:hanging="120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21B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AB7540" w:rsidRPr="005221B5">
        <w:rPr>
          <w:rFonts w:ascii="Times New Roman" w:hAnsi="Times New Roman" w:cs="Times New Roman"/>
          <w:bCs/>
          <w:color w:val="000000"/>
          <w:sz w:val="26"/>
          <w:szCs w:val="26"/>
        </w:rPr>
        <w:t>Статья 1.</w:t>
      </w:r>
      <w:r w:rsidR="00AB7540" w:rsidRPr="005221B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B7540" w:rsidRPr="00522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Основные характеристики  бюджета Алатырского </w:t>
      </w:r>
      <w:r w:rsidR="001B0076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="00AB7540" w:rsidRPr="00522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20</w:t>
      </w:r>
      <w:r w:rsidR="00B54AD9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1B0076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AB7540" w:rsidRPr="00522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</w:t>
      </w:r>
      <w:r w:rsidR="00332D4E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1B0076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AB7540" w:rsidRPr="00522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1B0076" w:rsidRPr="005221B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AB7540" w:rsidRPr="005221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</w:t>
      </w:r>
    </w:p>
    <w:p w:rsidR="00AB7540" w:rsidRPr="005221B5" w:rsidRDefault="00AB7540" w:rsidP="00AB7540">
      <w:pPr>
        <w:pStyle w:val="33"/>
        <w:rPr>
          <w:sz w:val="26"/>
          <w:szCs w:val="26"/>
        </w:rPr>
      </w:pPr>
    </w:p>
    <w:p w:rsidR="00AB7540" w:rsidRPr="005221B5" w:rsidRDefault="00AB7540" w:rsidP="00AB7540">
      <w:pPr>
        <w:pStyle w:val="33"/>
        <w:rPr>
          <w:sz w:val="26"/>
          <w:szCs w:val="26"/>
        </w:rPr>
      </w:pPr>
      <w:r w:rsidRPr="005221B5">
        <w:rPr>
          <w:sz w:val="26"/>
          <w:szCs w:val="26"/>
        </w:rPr>
        <w:t>1.</w:t>
      </w:r>
      <w:r w:rsidRPr="005221B5">
        <w:rPr>
          <w:sz w:val="26"/>
          <w:szCs w:val="26"/>
          <w:lang w:val="en-US"/>
        </w:rPr>
        <w:t> </w:t>
      </w:r>
      <w:r w:rsidRPr="005221B5">
        <w:rPr>
          <w:sz w:val="26"/>
          <w:szCs w:val="26"/>
        </w:rPr>
        <w:t xml:space="preserve">Утвердить основные характеристики бюджета Алатырского </w:t>
      </w:r>
      <w:r w:rsidR="001B0076" w:rsidRPr="005221B5">
        <w:rPr>
          <w:sz w:val="26"/>
          <w:szCs w:val="26"/>
        </w:rPr>
        <w:t>муниципального округа</w:t>
      </w:r>
      <w:r w:rsidRPr="005221B5">
        <w:rPr>
          <w:sz w:val="26"/>
          <w:szCs w:val="26"/>
        </w:rPr>
        <w:t xml:space="preserve"> на 20</w:t>
      </w:r>
      <w:r w:rsidR="00B54AD9" w:rsidRPr="005221B5">
        <w:rPr>
          <w:sz w:val="26"/>
          <w:szCs w:val="26"/>
        </w:rPr>
        <w:t>2</w:t>
      </w:r>
      <w:r w:rsidR="001B0076" w:rsidRPr="005221B5">
        <w:rPr>
          <w:sz w:val="26"/>
          <w:szCs w:val="26"/>
        </w:rPr>
        <w:t>3</w:t>
      </w:r>
      <w:r w:rsidRPr="005221B5">
        <w:rPr>
          <w:sz w:val="26"/>
          <w:szCs w:val="26"/>
        </w:rPr>
        <w:t xml:space="preserve"> год: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прогнозируемый общий объем доходов бюджета </w:t>
      </w:r>
      <w:r w:rsidR="001B0076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>в сумме</w:t>
      </w:r>
      <w:r w:rsidR="00AF2C0B" w:rsidRPr="005221B5">
        <w:rPr>
          <w:sz w:val="26"/>
          <w:szCs w:val="26"/>
        </w:rPr>
        <w:t xml:space="preserve"> </w:t>
      </w:r>
      <w:r w:rsidR="00340550" w:rsidRPr="005221B5">
        <w:rPr>
          <w:sz w:val="26"/>
          <w:szCs w:val="26"/>
        </w:rPr>
        <w:t>4</w:t>
      </w:r>
      <w:r w:rsidR="002E1AAA" w:rsidRPr="005221B5">
        <w:rPr>
          <w:sz w:val="26"/>
          <w:szCs w:val="26"/>
        </w:rPr>
        <w:t>60</w:t>
      </w:r>
      <w:r w:rsidR="0023297A" w:rsidRPr="005221B5">
        <w:rPr>
          <w:sz w:val="26"/>
          <w:szCs w:val="26"/>
        </w:rPr>
        <w:t> </w:t>
      </w:r>
      <w:r w:rsidR="002E1AAA" w:rsidRPr="005221B5">
        <w:rPr>
          <w:sz w:val="26"/>
          <w:szCs w:val="26"/>
        </w:rPr>
        <w:t>220 442,77</w:t>
      </w:r>
      <w:r w:rsidR="00AF2C0B" w:rsidRPr="005221B5">
        <w:rPr>
          <w:sz w:val="26"/>
          <w:szCs w:val="26"/>
        </w:rPr>
        <w:t xml:space="preserve"> </w:t>
      </w:r>
      <w:r w:rsidR="00DD540D" w:rsidRPr="005221B5">
        <w:rPr>
          <w:sz w:val="26"/>
          <w:szCs w:val="26"/>
        </w:rPr>
        <w:t>рубл</w:t>
      </w:r>
      <w:r w:rsidR="002E1AAA" w:rsidRPr="005221B5">
        <w:rPr>
          <w:sz w:val="26"/>
          <w:szCs w:val="26"/>
        </w:rPr>
        <w:t>я</w:t>
      </w:r>
      <w:r w:rsidRPr="005221B5">
        <w:rPr>
          <w:sz w:val="26"/>
          <w:szCs w:val="26"/>
        </w:rPr>
        <w:t xml:space="preserve">, в том числе объем безвозмездных поступлений в сумме </w:t>
      </w:r>
      <w:r w:rsidR="00FB4791" w:rsidRPr="005221B5">
        <w:rPr>
          <w:sz w:val="26"/>
          <w:szCs w:val="26"/>
        </w:rPr>
        <w:t>3</w:t>
      </w:r>
      <w:r w:rsidR="002E1AAA" w:rsidRPr="005221B5">
        <w:rPr>
          <w:sz w:val="26"/>
          <w:szCs w:val="26"/>
        </w:rPr>
        <w:t>64</w:t>
      </w:r>
      <w:r w:rsidR="00B5558D" w:rsidRPr="005221B5">
        <w:rPr>
          <w:sz w:val="26"/>
          <w:szCs w:val="26"/>
        </w:rPr>
        <w:t xml:space="preserve"> </w:t>
      </w:r>
      <w:r w:rsidR="002E1AAA" w:rsidRPr="005221B5">
        <w:rPr>
          <w:sz w:val="26"/>
          <w:szCs w:val="26"/>
        </w:rPr>
        <w:t>441</w:t>
      </w:r>
      <w:r w:rsidR="00DA7429" w:rsidRPr="005221B5">
        <w:rPr>
          <w:sz w:val="26"/>
          <w:szCs w:val="26"/>
        </w:rPr>
        <w:t> </w:t>
      </w:r>
      <w:r w:rsidR="002E1AAA" w:rsidRPr="005221B5">
        <w:rPr>
          <w:sz w:val="26"/>
          <w:szCs w:val="26"/>
        </w:rPr>
        <w:t>638</w:t>
      </w:r>
      <w:r w:rsidR="00DA7429" w:rsidRPr="005221B5">
        <w:rPr>
          <w:sz w:val="26"/>
          <w:szCs w:val="26"/>
        </w:rPr>
        <w:t>,</w:t>
      </w:r>
      <w:r w:rsidR="002E1AAA" w:rsidRPr="005221B5">
        <w:rPr>
          <w:sz w:val="26"/>
          <w:szCs w:val="26"/>
        </w:rPr>
        <w:t>61</w:t>
      </w:r>
      <w:r w:rsidR="00B555DF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F447FE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 xml:space="preserve">, из них объем межбюджетных трансфертов, получаемых из республиканского бюджета – </w:t>
      </w:r>
      <w:r w:rsidR="00684E4E" w:rsidRPr="005221B5">
        <w:rPr>
          <w:sz w:val="26"/>
          <w:szCs w:val="26"/>
        </w:rPr>
        <w:t xml:space="preserve">          </w:t>
      </w:r>
      <w:r w:rsidR="002E1AAA" w:rsidRPr="005221B5">
        <w:rPr>
          <w:sz w:val="26"/>
          <w:szCs w:val="26"/>
        </w:rPr>
        <w:t xml:space="preserve">364 441 638,61 </w:t>
      </w:r>
      <w:r w:rsidRPr="005221B5">
        <w:rPr>
          <w:sz w:val="26"/>
          <w:szCs w:val="26"/>
        </w:rPr>
        <w:t>рубл</w:t>
      </w:r>
      <w:r w:rsidR="00F447FE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 xml:space="preserve">; </w:t>
      </w:r>
      <w:r w:rsidR="0023297A" w:rsidRPr="005221B5">
        <w:rPr>
          <w:sz w:val="26"/>
          <w:szCs w:val="26"/>
        </w:rPr>
        <w:t xml:space="preserve"> 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общий</w:t>
      </w:r>
      <w:r w:rsidR="00DD540D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 объем</w:t>
      </w:r>
      <w:r w:rsidR="00DD540D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 расходов бюджета</w:t>
      </w:r>
      <w:r w:rsidR="00DD540D" w:rsidRPr="005221B5">
        <w:rPr>
          <w:sz w:val="26"/>
          <w:szCs w:val="26"/>
        </w:rPr>
        <w:t xml:space="preserve"> </w:t>
      </w:r>
      <w:r w:rsidR="001B0076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>в сумме</w:t>
      </w:r>
      <w:r w:rsidR="00046FEC" w:rsidRPr="005221B5">
        <w:rPr>
          <w:sz w:val="26"/>
          <w:szCs w:val="26"/>
        </w:rPr>
        <w:t xml:space="preserve"> </w:t>
      </w:r>
      <w:r w:rsidR="00B5558D" w:rsidRPr="005221B5">
        <w:rPr>
          <w:sz w:val="26"/>
          <w:szCs w:val="26"/>
        </w:rPr>
        <w:t>5</w:t>
      </w:r>
      <w:r w:rsidR="00842470" w:rsidRPr="005221B5">
        <w:rPr>
          <w:sz w:val="26"/>
          <w:szCs w:val="26"/>
        </w:rPr>
        <w:t>1</w:t>
      </w:r>
      <w:r w:rsidR="002E1AAA" w:rsidRPr="005221B5">
        <w:rPr>
          <w:sz w:val="26"/>
          <w:szCs w:val="26"/>
        </w:rPr>
        <w:t>8</w:t>
      </w:r>
      <w:r w:rsidR="00B5558D" w:rsidRPr="005221B5">
        <w:rPr>
          <w:sz w:val="26"/>
          <w:szCs w:val="26"/>
        </w:rPr>
        <w:t> </w:t>
      </w:r>
      <w:r w:rsidR="002E1AAA" w:rsidRPr="005221B5">
        <w:rPr>
          <w:sz w:val="26"/>
          <w:szCs w:val="26"/>
        </w:rPr>
        <w:t>598</w:t>
      </w:r>
      <w:r w:rsidR="00B5558D" w:rsidRPr="005221B5">
        <w:rPr>
          <w:sz w:val="26"/>
          <w:szCs w:val="26"/>
        </w:rPr>
        <w:t xml:space="preserve"> </w:t>
      </w:r>
      <w:r w:rsidR="002E1AAA" w:rsidRPr="005221B5">
        <w:rPr>
          <w:sz w:val="26"/>
          <w:szCs w:val="26"/>
        </w:rPr>
        <w:t>967</w:t>
      </w:r>
      <w:r w:rsidR="00C50AE6" w:rsidRPr="005221B5">
        <w:rPr>
          <w:sz w:val="26"/>
          <w:szCs w:val="26"/>
        </w:rPr>
        <w:t>,</w:t>
      </w:r>
      <w:r w:rsidR="002E1AAA" w:rsidRPr="005221B5">
        <w:rPr>
          <w:sz w:val="26"/>
          <w:szCs w:val="26"/>
        </w:rPr>
        <w:t>4</w:t>
      </w:r>
      <w:r w:rsidR="00B5558D" w:rsidRPr="005221B5">
        <w:rPr>
          <w:sz w:val="26"/>
          <w:szCs w:val="26"/>
        </w:rPr>
        <w:t>4</w:t>
      </w:r>
      <w:r w:rsidRPr="005221B5">
        <w:rPr>
          <w:sz w:val="26"/>
          <w:szCs w:val="26"/>
        </w:rPr>
        <w:t xml:space="preserve">  рубл</w:t>
      </w:r>
      <w:r w:rsidR="00B5558D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>;</w:t>
      </w:r>
    </w:p>
    <w:p w:rsidR="00AB7540" w:rsidRPr="005221B5" w:rsidRDefault="00AB7540" w:rsidP="003B179B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дефицит</w:t>
      </w:r>
      <w:r w:rsidR="003B179B" w:rsidRPr="005221B5">
        <w:rPr>
          <w:sz w:val="26"/>
          <w:szCs w:val="26"/>
        </w:rPr>
        <w:t xml:space="preserve"> </w:t>
      </w:r>
      <w:r w:rsidR="00DD540D" w:rsidRPr="005221B5">
        <w:rPr>
          <w:sz w:val="26"/>
          <w:szCs w:val="26"/>
        </w:rPr>
        <w:t>б</w:t>
      </w:r>
      <w:r w:rsidRPr="005221B5">
        <w:rPr>
          <w:sz w:val="26"/>
          <w:szCs w:val="26"/>
        </w:rPr>
        <w:t>юджета</w:t>
      </w:r>
      <w:r w:rsidR="003B179B" w:rsidRPr="005221B5">
        <w:rPr>
          <w:sz w:val="26"/>
          <w:szCs w:val="26"/>
        </w:rPr>
        <w:t xml:space="preserve"> </w:t>
      </w:r>
      <w:r w:rsidR="001B0076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>в сумме</w:t>
      </w:r>
      <w:r w:rsidR="00182DA8" w:rsidRPr="005221B5">
        <w:rPr>
          <w:sz w:val="26"/>
          <w:szCs w:val="26"/>
        </w:rPr>
        <w:t xml:space="preserve"> </w:t>
      </w:r>
      <w:r w:rsidR="00720EC4" w:rsidRPr="005221B5">
        <w:rPr>
          <w:sz w:val="26"/>
          <w:szCs w:val="26"/>
        </w:rPr>
        <w:t xml:space="preserve">     5</w:t>
      </w:r>
      <w:r w:rsidR="002E1AAA" w:rsidRPr="005221B5">
        <w:rPr>
          <w:sz w:val="26"/>
          <w:szCs w:val="26"/>
        </w:rPr>
        <w:t>8</w:t>
      </w:r>
      <w:r w:rsidR="00720EC4" w:rsidRPr="005221B5">
        <w:rPr>
          <w:sz w:val="26"/>
          <w:szCs w:val="26"/>
        </w:rPr>
        <w:t> </w:t>
      </w:r>
      <w:r w:rsidR="002E1AAA" w:rsidRPr="005221B5">
        <w:rPr>
          <w:sz w:val="26"/>
          <w:szCs w:val="26"/>
        </w:rPr>
        <w:t>378</w:t>
      </w:r>
      <w:r w:rsidR="00720EC4" w:rsidRPr="005221B5">
        <w:rPr>
          <w:sz w:val="26"/>
          <w:szCs w:val="26"/>
        </w:rPr>
        <w:t xml:space="preserve"> </w:t>
      </w:r>
      <w:r w:rsidR="002E1AAA" w:rsidRPr="005221B5">
        <w:rPr>
          <w:sz w:val="26"/>
          <w:szCs w:val="26"/>
        </w:rPr>
        <w:t>524</w:t>
      </w:r>
      <w:r w:rsidR="00340550" w:rsidRPr="005221B5">
        <w:rPr>
          <w:sz w:val="26"/>
          <w:szCs w:val="26"/>
        </w:rPr>
        <w:t>,</w:t>
      </w:r>
      <w:r w:rsidR="002E1AAA" w:rsidRPr="005221B5">
        <w:rPr>
          <w:sz w:val="26"/>
          <w:szCs w:val="26"/>
        </w:rPr>
        <w:t>67</w:t>
      </w:r>
      <w:r w:rsidR="0096298D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2E1AAA" w:rsidRPr="005221B5">
        <w:rPr>
          <w:sz w:val="26"/>
          <w:szCs w:val="26"/>
        </w:rPr>
        <w:t xml:space="preserve">я.   </w:t>
      </w:r>
    </w:p>
    <w:p w:rsidR="00AB7540" w:rsidRPr="005221B5" w:rsidRDefault="00AB7540" w:rsidP="00AB7540">
      <w:pPr>
        <w:pStyle w:val="33"/>
        <w:rPr>
          <w:sz w:val="26"/>
          <w:szCs w:val="26"/>
        </w:rPr>
      </w:pPr>
      <w:r w:rsidRPr="005221B5">
        <w:rPr>
          <w:sz w:val="26"/>
          <w:szCs w:val="26"/>
        </w:rPr>
        <w:t>2.</w:t>
      </w:r>
      <w:r w:rsidRPr="005221B5">
        <w:rPr>
          <w:sz w:val="26"/>
          <w:szCs w:val="26"/>
          <w:lang w:val="en-US"/>
        </w:rPr>
        <w:t> </w:t>
      </w:r>
      <w:r w:rsidRPr="005221B5">
        <w:rPr>
          <w:sz w:val="26"/>
          <w:szCs w:val="26"/>
        </w:rPr>
        <w:t xml:space="preserve">Утвердить основные характеристики бюджета </w:t>
      </w:r>
      <w:r w:rsidR="004A2298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>на 20</w:t>
      </w:r>
      <w:r w:rsidR="00332D4E" w:rsidRPr="005221B5">
        <w:rPr>
          <w:sz w:val="26"/>
          <w:szCs w:val="26"/>
        </w:rPr>
        <w:t>2</w:t>
      </w:r>
      <w:r w:rsidR="00CE226B" w:rsidRPr="005221B5">
        <w:rPr>
          <w:sz w:val="26"/>
          <w:szCs w:val="26"/>
        </w:rPr>
        <w:t>4</w:t>
      </w:r>
      <w:r w:rsidRPr="005221B5">
        <w:rPr>
          <w:sz w:val="26"/>
          <w:szCs w:val="26"/>
        </w:rPr>
        <w:t xml:space="preserve"> год: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прогнозируемый общий объем доходов бюджета </w:t>
      </w:r>
      <w:r w:rsidR="00CE226B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в сумме </w:t>
      </w:r>
      <w:r w:rsidR="009F76B4" w:rsidRPr="005221B5">
        <w:rPr>
          <w:sz w:val="26"/>
          <w:szCs w:val="26"/>
        </w:rPr>
        <w:t>3</w:t>
      </w:r>
      <w:r w:rsidR="00F54516" w:rsidRPr="005221B5">
        <w:rPr>
          <w:sz w:val="26"/>
          <w:szCs w:val="26"/>
        </w:rPr>
        <w:t>4</w:t>
      </w:r>
      <w:r w:rsidR="000D0298" w:rsidRPr="005221B5">
        <w:rPr>
          <w:sz w:val="26"/>
          <w:szCs w:val="26"/>
        </w:rPr>
        <w:t>5</w:t>
      </w:r>
      <w:r w:rsidR="00DE152E" w:rsidRPr="005221B5">
        <w:rPr>
          <w:sz w:val="26"/>
          <w:szCs w:val="26"/>
        </w:rPr>
        <w:t> </w:t>
      </w:r>
      <w:r w:rsidR="000D0298" w:rsidRPr="005221B5">
        <w:rPr>
          <w:sz w:val="26"/>
          <w:szCs w:val="26"/>
        </w:rPr>
        <w:t>844</w:t>
      </w:r>
      <w:r w:rsidR="00DE152E" w:rsidRPr="005221B5">
        <w:rPr>
          <w:sz w:val="26"/>
          <w:szCs w:val="26"/>
        </w:rPr>
        <w:t> </w:t>
      </w:r>
      <w:r w:rsidR="000D0298" w:rsidRPr="005221B5">
        <w:rPr>
          <w:sz w:val="26"/>
          <w:szCs w:val="26"/>
        </w:rPr>
        <w:t>2</w:t>
      </w:r>
      <w:r w:rsidR="00F54516" w:rsidRPr="005221B5">
        <w:rPr>
          <w:sz w:val="26"/>
          <w:szCs w:val="26"/>
        </w:rPr>
        <w:t>72</w:t>
      </w:r>
      <w:r w:rsidR="00DE152E" w:rsidRPr="005221B5">
        <w:rPr>
          <w:sz w:val="26"/>
          <w:szCs w:val="26"/>
        </w:rPr>
        <w:t>,</w:t>
      </w:r>
      <w:r w:rsidR="00F54516" w:rsidRPr="005221B5">
        <w:rPr>
          <w:sz w:val="26"/>
          <w:szCs w:val="26"/>
        </w:rPr>
        <w:t>56</w:t>
      </w:r>
      <w:r w:rsidR="00493CF5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046FEC" w:rsidRPr="005221B5">
        <w:rPr>
          <w:sz w:val="26"/>
          <w:szCs w:val="26"/>
        </w:rPr>
        <w:t>я</w:t>
      </w:r>
      <w:r w:rsidRPr="005221B5">
        <w:rPr>
          <w:sz w:val="26"/>
          <w:szCs w:val="26"/>
        </w:rPr>
        <w:t xml:space="preserve">, в том числе объем безвозмездных поступлений в </w:t>
      </w:r>
      <w:r w:rsidRPr="005221B5">
        <w:rPr>
          <w:sz w:val="26"/>
          <w:szCs w:val="26"/>
        </w:rPr>
        <w:lastRenderedPageBreak/>
        <w:t xml:space="preserve">сумме </w:t>
      </w:r>
      <w:r w:rsidR="000716F7" w:rsidRPr="005221B5">
        <w:rPr>
          <w:sz w:val="26"/>
          <w:szCs w:val="26"/>
        </w:rPr>
        <w:t>2</w:t>
      </w:r>
      <w:r w:rsidR="00784360" w:rsidRPr="005221B5">
        <w:rPr>
          <w:sz w:val="26"/>
          <w:szCs w:val="26"/>
        </w:rPr>
        <w:t>5</w:t>
      </w:r>
      <w:r w:rsidR="00D61916" w:rsidRPr="005221B5">
        <w:rPr>
          <w:sz w:val="26"/>
          <w:szCs w:val="26"/>
        </w:rPr>
        <w:t>2</w:t>
      </w:r>
      <w:r w:rsidR="00DC1E3B" w:rsidRPr="005221B5">
        <w:rPr>
          <w:sz w:val="26"/>
          <w:szCs w:val="26"/>
        </w:rPr>
        <w:t xml:space="preserve"> </w:t>
      </w:r>
      <w:r w:rsidR="00784360" w:rsidRPr="005221B5">
        <w:rPr>
          <w:sz w:val="26"/>
          <w:szCs w:val="26"/>
        </w:rPr>
        <w:t>1</w:t>
      </w:r>
      <w:r w:rsidR="00D61916" w:rsidRPr="005221B5">
        <w:rPr>
          <w:sz w:val="26"/>
          <w:szCs w:val="26"/>
        </w:rPr>
        <w:t>24</w:t>
      </w:r>
      <w:r w:rsidR="00555B11" w:rsidRPr="005221B5">
        <w:rPr>
          <w:sz w:val="26"/>
          <w:szCs w:val="26"/>
        </w:rPr>
        <w:t> </w:t>
      </w:r>
      <w:r w:rsidR="00D61916" w:rsidRPr="005221B5">
        <w:rPr>
          <w:sz w:val="26"/>
          <w:szCs w:val="26"/>
        </w:rPr>
        <w:t>372</w:t>
      </w:r>
      <w:r w:rsidR="00555B11" w:rsidRPr="005221B5">
        <w:rPr>
          <w:sz w:val="26"/>
          <w:szCs w:val="26"/>
        </w:rPr>
        <w:t>,</w:t>
      </w:r>
      <w:r w:rsidR="00D61916" w:rsidRPr="005221B5">
        <w:rPr>
          <w:sz w:val="26"/>
          <w:szCs w:val="26"/>
        </w:rPr>
        <w:t>56</w:t>
      </w:r>
      <w:r w:rsidRPr="005221B5">
        <w:rPr>
          <w:sz w:val="26"/>
          <w:szCs w:val="26"/>
        </w:rPr>
        <w:t xml:space="preserve"> рубл</w:t>
      </w:r>
      <w:r w:rsidR="000E7968" w:rsidRPr="005221B5">
        <w:rPr>
          <w:sz w:val="26"/>
          <w:szCs w:val="26"/>
        </w:rPr>
        <w:t>я</w:t>
      </w:r>
      <w:r w:rsidRPr="005221B5">
        <w:rPr>
          <w:sz w:val="26"/>
          <w:szCs w:val="26"/>
        </w:rPr>
        <w:t xml:space="preserve">, из них объем межбюджетных трансфертов, получаемых из республиканского бюджета – </w:t>
      </w:r>
      <w:r w:rsidR="000E7968" w:rsidRPr="005221B5">
        <w:rPr>
          <w:sz w:val="26"/>
          <w:szCs w:val="26"/>
        </w:rPr>
        <w:t xml:space="preserve">          </w:t>
      </w:r>
      <w:r w:rsidR="00D61916" w:rsidRPr="005221B5">
        <w:rPr>
          <w:sz w:val="26"/>
          <w:szCs w:val="26"/>
        </w:rPr>
        <w:t xml:space="preserve">252 124 372,56 </w:t>
      </w:r>
      <w:r w:rsidRPr="005221B5">
        <w:rPr>
          <w:sz w:val="26"/>
          <w:szCs w:val="26"/>
        </w:rPr>
        <w:t>рубл</w:t>
      </w:r>
      <w:r w:rsidR="0000436F" w:rsidRPr="005221B5">
        <w:rPr>
          <w:sz w:val="26"/>
          <w:szCs w:val="26"/>
        </w:rPr>
        <w:t>я</w:t>
      </w:r>
      <w:r w:rsidRPr="005221B5">
        <w:rPr>
          <w:sz w:val="26"/>
          <w:szCs w:val="26"/>
        </w:rPr>
        <w:t xml:space="preserve">; 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общий объем расходов  бюджета Алатырского </w:t>
      </w:r>
      <w:r w:rsidR="00CE226B" w:rsidRPr="005221B5">
        <w:rPr>
          <w:sz w:val="26"/>
          <w:szCs w:val="26"/>
        </w:rPr>
        <w:t>муниципального округа</w:t>
      </w:r>
      <w:r w:rsidRPr="005221B5">
        <w:rPr>
          <w:sz w:val="26"/>
          <w:szCs w:val="26"/>
        </w:rPr>
        <w:t xml:space="preserve"> в сумме </w:t>
      </w:r>
      <w:r w:rsidR="00D84764" w:rsidRPr="005221B5">
        <w:rPr>
          <w:sz w:val="26"/>
          <w:szCs w:val="26"/>
        </w:rPr>
        <w:t>3</w:t>
      </w:r>
      <w:r w:rsidR="00046FEC" w:rsidRPr="005221B5">
        <w:rPr>
          <w:sz w:val="26"/>
          <w:szCs w:val="26"/>
        </w:rPr>
        <w:t>4</w:t>
      </w:r>
      <w:r w:rsidR="000D0298" w:rsidRPr="005221B5">
        <w:rPr>
          <w:sz w:val="26"/>
          <w:szCs w:val="26"/>
        </w:rPr>
        <w:t>5</w:t>
      </w:r>
      <w:r w:rsidR="000716F7" w:rsidRPr="005221B5">
        <w:rPr>
          <w:sz w:val="26"/>
          <w:szCs w:val="26"/>
        </w:rPr>
        <w:t> </w:t>
      </w:r>
      <w:r w:rsidR="000D0298" w:rsidRPr="005221B5">
        <w:rPr>
          <w:sz w:val="26"/>
          <w:szCs w:val="26"/>
        </w:rPr>
        <w:t>844</w:t>
      </w:r>
      <w:r w:rsidR="00555B11" w:rsidRPr="005221B5">
        <w:rPr>
          <w:sz w:val="26"/>
          <w:szCs w:val="26"/>
        </w:rPr>
        <w:t> </w:t>
      </w:r>
      <w:r w:rsidR="000D0298" w:rsidRPr="005221B5">
        <w:rPr>
          <w:sz w:val="26"/>
          <w:szCs w:val="26"/>
        </w:rPr>
        <w:t>2</w:t>
      </w:r>
      <w:r w:rsidR="00D43A8C" w:rsidRPr="005221B5">
        <w:rPr>
          <w:sz w:val="26"/>
          <w:szCs w:val="26"/>
        </w:rPr>
        <w:t>72</w:t>
      </w:r>
      <w:r w:rsidR="00555B11" w:rsidRPr="005221B5">
        <w:rPr>
          <w:sz w:val="26"/>
          <w:szCs w:val="26"/>
        </w:rPr>
        <w:t>,</w:t>
      </w:r>
      <w:r w:rsidR="0025528B" w:rsidRPr="005221B5">
        <w:rPr>
          <w:sz w:val="26"/>
          <w:szCs w:val="26"/>
        </w:rPr>
        <w:t>56</w:t>
      </w:r>
      <w:r w:rsidR="00BE48FD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046FEC" w:rsidRPr="005221B5">
        <w:rPr>
          <w:sz w:val="26"/>
          <w:szCs w:val="26"/>
        </w:rPr>
        <w:t>я</w:t>
      </w:r>
      <w:r w:rsidRPr="005221B5">
        <w:rPr>
          <w:sz w:val="26"/>
          <w:szCs w:val="26"/>
        </w:rPr>
        <w:t xml:space="preserve">, в том числе условно утвержденные расходы в </w:t>
      </w:r>
      <w:r w:rsidR="00C75755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сумме  </w:t>
      </w:r>
      <w:r w:rsidR="00046FEC" w:rsidRPr="005221B5">
        <w:rPr>
          <w:sz w:val="26"/>
          <w:szCs w:val="26"/>
        </w:rPr>
        <w:t>3</w:t>
      </w:r>
      <w:r w:rsidR="000716F7" w:rsidRPr="005221B5">
        <w:rPr>
          <w:sz w:val="26"/>
          <w:szCs w:val="26"/>
        </w:rPr>
        <w:t xml:space="preserve"> </w:t>
      </w:r>
      <w:r w:rsidR="00046FEC" w:rsidRPr="005221B5">
        <w:rPr>
          <w:sz w:val="26"/>
          <w:szCs w:val="26"/>
        </w:rPr>
        <w:t>470</w:t>
      </w:r>
      <w:r w:rsidR="00555B11" w:rsidRPr="005221B5">
        <w:rPr>
          <w:sz w:val="26"/>
          <w:szCs w:val="26"/>
        </w:rPr>
        <w:t> </w:t>
      </w:r>
      <w:r w:rsidR="000716F7" w:rsidRPr="005221B5">
        <w:rPr>
          <w:sz w:val="26"/>
          <w:szCs w:val="26"/>
        </w:rPr>
        <w:t>000</w:t>
      </w:r>
      <w:r w:rsidR="00555B11" w:rsidRPr="005221B5">
        <w:rPr>
          <w:sz w:val="26"/>
          <w:szCs w:val="26"/>
        </w:rPr>
        <w:t>,00</w:t>
      </w:r>
      <w:r w:rsidRPr="005221B5">
        <w:rPr>
          <w:sz w:val="26"/>
          <w:szCs w:val="26"/>
        </w:rPr>
        <w:t xml:space="preserve"> рублей;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дефицит  бюджета </w:t>
      </w:r>
      <w:r w:rsidR="00CE226B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в сумме </w:t>
      </w:r>
      <w:r w:rsidR="004A05E9" w:rsidRPr="005221B5">
        <w:rPr>
          <w:sz w:val="26"/>
          <w:szCs w:val="26"/>
        </w:rPr>
        <w:t>0</w:t>
      </w:r>
      <w:r w:rsidR="00193153" w:rsidRPr="005221B5">
        <w:rPr>
          <w:sz w:val="26"/>
          <w:szCs w:val="26"/>
        </w:rPr>
        <w:t>,00</w:t>
      </w:r>
      <w:r w:rsidRPr="005221B5">
        <w:rPr>
          <w:sz w:val="26"/>
          <w:szCs w:val="26"/>
        </w:rPr>
        <w:t xml:space="preserve"> рублей.</w:t>
      </w:r>
    </w:p>
    <w:p w:rsidR="00AB7540" w:rsidRPr="005221B5" w:rsidRDefault="00AB7540" w:rsidP="00AB7540">
      <w:pPr>
        <w:pStyle w:val="33"/>
        <w:rPr>
          <w:sz w:val="26"/>
          <w:szCs w:val="26"/>
        </w:rPr>
      </w:pPr>
      <w:r w:rsidRPr="005221B5">
        <w:rPr>
          <w:sz w:val="26"/>
          <w:szCs w:val="26"/>
        </w:rPr>
        <w:t>3.</w:t>
      </w:r>
      <w:r w:rsidRPr="005221B5">
        <w:rPr>
          <w:sz w:val="26"/>
          <w:szCs w:val="26"/>
          <w:lang w:val="en-US"/>
        </w:rPr>
        <w:t> </w:t>
      </w:r>
      <w:r w:rsidRPr="005221B5">
        <w:rPr>
          <w:sz w:val="26"/>
          <w:szCs w:val="26"/>
        </w:rPr>
        <w:t xml:space="preserve">Утвердить основные характеристики бюджета </w:t>
      </w:r>
      <w:r w:rsidR="004A2298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>на 20</w:t>
      </w:r>
      <w:r w:rsidR="00393B32" w:rsidRPr="005221B5">
        <w:rPr>
          <w:sz w:val="26"/>
          <w:szCs w:val="26"/>
        </w:rPr>
        <w:t>2</w:t>
      </w:r>
      <w:r w:rsidR="00C3504B" w:rsidRPr="005221B5">
        <w:rPr>
          <w:sz w:val="26"/>
          <w:szCs w:val="26"/>
        </w:rPr>
        <w:t>5</w:t>
      </w:r>
      <w:r w:rsidRPr="005221B5">
        <w:rPr>
          <w:sz w:val="26"/>
          <w:szCs w:val="26"/>
        </w:rPr>
        <w:t xml:space="preserve"> год: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прогнозируемый общий объем доходов бюджета </w:t>
      </w:r>
      <w:r w:rsidR="004A2298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в сумме </w:t>
      </w:r>
      <w:r w:rsidR="003D3FE4" w:rsidRPr="005221B5">
        <w:rPr>
          <w:sz w:val="26"/>
          <w:szCs w:val="26"/>
        </w:rPr>
        <w:t>3</w:t>
      </w:r>
      <w:r w:rsidR="00046FEC" w:rsidRPr="005221B5">
        <w:rPr>
          <w:sz w:val="26"/>
          <w:szCs w:val="26"/>
        </w:rPr>
        <w:t>5</w:t>
      </w:r>
      <w:r w:rsidR="00D22A70" w:rsidRPr="005221B5">
        <w:rPr>
          <w:sz w:val="26"/>
          <w:szCs w:val="26"/>
        </w:rPr>
        <w:t>1</w:t>
      </w:r>
      <w:r w:rsidR="009F76B4" w:rsidRPr="005221B5">
        <w:rPr>
          <w:sz w:val="26"/>
          <w:szCs w:val="26"/>
        </w:rPr>
        <w:t xml:space="preserve"> </w:t>
      </w:r>
      <w:r w:rsidR="00D22A70" w:rsidRPr="005221B5">
        <w:rPr>
          <w:sz w:val="26"/>
          <w:szCs w:val="26"/>
        </w:rPr>
        <w:t>983</w:t>
      </w:r>
      <w:r w:rsidR="00A03350" w:rsidRPr="005221B5">
        <w:rPr>
          <w:sz w:val="26"/>
          <w:szCs w:val="26"/>
        </w:rPr>
        <w:t> </w:t>
      </w:r>
      <w:r w:rsidR="00D22A70" w:rsidRPr="005221B5">
        <w:rPr>
          <w:sz w:val="26"/>
          <w:szCs w:val="26"/>
        </w:rPr>
        <w:t>2</w:t>
      </w:r>
      <w:r w:rsidR="005B1A1C" w:rsidRPr="005221B5">
        <w:rPr>
          <w:sz w:val="26"/>
          <w:szCs w:val="26"/>
        </w:rPr>
        <w:t>75</w:t>
      </w:r>
      <w:r w:rsidR="00A03350" w:rsidRPr="005221B5">
        <w:rPr>
          <w:sz w:val="26"/>
          <w:szCs w:val="26"/>
        </w:rPr>
        <w:t>,</w:t>
      </w:r>
      <w:r w:rsidR="005B1A1C" w:rsidRPr="005221B5">
        <w:rPr>
          <w:sz w:val="26"/>
          <w:szCs w:val="26"/>
        </w:rPr>
        <w:t>8</w:t>
      </w:r>
      <w:r w:rsidR="00046FEC" w:rsidRPr="005221B5">
        <w:rPr>
          <w:sz w:val="26"/>
          <w:szCs w:val="26"/>
        </w:rPr>
        <w:t>2</w:t>
      </w:r>
      <w:r w:rsidR="00A03350" w:rsidRPr="005221B5">
        <w:rPr>
          <w:b/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9F76B4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 xml:space="preserve">, в том числе объем безвозмездных поступлений в сумме </w:t>
      </w:r>
      <w:r w:rsidR="00A03350" w:rsidRPr="005221B5">
        <w:rPr>
          <w:sz w:val="26"/>
          <w:szCs w:val="26"/>
        </w:rPr>
        <w:t>2</w:t>
      </w:r>
      <w:r w:rsidR="00784360" w:rsidRPr="005221B5">
        <w:rPr>
          <w:sz w:val="26"/>
          <w:szCs w:val="26"/>
        </w:rPr>
        <w:t>5</w:t>
      </w:r>
      <w:r w:rsidR="00D61916" w:rsidRPr="005221B5">
        <w:rPr>
          <w:sz w:val="26"/>
          <w:szCs w:val="26"/>
        </w:rPr>
        <w:t>2</w:t>
      </w:r>
      <w:r w:rsidR="00A03350" w:rsidRPr="005221B5">
        <w:rPr>
          <w:sz w:val="26"/>
          <w:szCs w:val="26"/>
        </w:rPr>
        <w:t xml:space="preserve"> </w:t>
      </w:r>
      <w:r w:rsidR="00D61916" w:rsidRPr="005221B5">
        <w:rPr>
          <w:sz w:val="26"/>
          <w:szCs w:val="26"/>
        </w:rPr>
        <w:t>869</w:t>
      </w:r>
      <w:r w:rsidR="00A03350" w:rsidRPr="005221B5">
        <w:rPr>
          <w:sz w:val="26"/>
          <w:szCs w:val="26"/>
        </w:rPr>
        <w:t xml:space="preserve"> </w:t>
      </w:r>
      <w:r w:rsidR="00D61916" w:rsidRPr="005221B5">
        <w:rPr>
          <w:sz w:val="26"/>
          <w:szCs w:val="26"/>
        </w:rPr>
        <w:t>775</w:t>
      </w:r>
      <w:r w:rsidR="00A03350" w:rsidRPr="005221B5">
        <w:rPr>
          <w:sz w:val="26"/>
          <w:szCs w:val="26"/>
        </w:rPr>
        <w:t>,</w:t>
      </w:r>
      <w:r w:rsidR="00D61916" w:rsidRPr="005221B5">
        <w:rPr>
          <w:sz w:val="26"/>
          <w:szCs w:val="26"/>
        </w:rPr>
        <w:t>8</w:t>
      </w:r>
      <w:r w:rsidR="00415866" w:rsidRPr="005221B5">
        <w:rPr>
          <w:sz w:val="26"/>
          <w:szCs w:val="26"/>
        </w:rPr>
        <w:t>2</w:t>
      </w:r>
      <w:r w:rsidRPr="005221B5">
        <w:rPr>
          <w:sz w:val="26"/>
          <w:szCs w:val="26"/>
        </w:rPr>
        <w:t xml:space="preserve"> рубл</w:t>
      </w:r>
      <w:r w:rsidR="00BA50D2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 xml:space="preserve">, из них объем межбюджетных трансфертов, получаемых из республиканского бюджета – </w:t>
      </w:r>
      <w:r w:rsidR="00415866" w:rsidRPr="005221B5">
        <w:rPr>
          <w:sz w:val="26"/>
          <w:szCs w:val="26"/>
        </w:rPr>
        <w:t xml:space="preserve">          2</w:t>
      </w:r>
      <w:r w:rsidR="00784360" w:rsidRPr="005221B5">
        <w:rPr>
          <w:sz w:val="26"/>
          <w:szCs w:val="26"/>
        </w:rPr>
        <w:t>5</w:t>
      </w:r>
      <w:r w:rsidR="00D61916" w:rsidRPr="005221B5">
        <w:rPr>
          <w:sz w:val="26"/>
          <w:szCs w:val="26"/>
        </w:rPr>
        <w:t>2</w:t>
      </w:r>
      <w:r w:rsidR="00415866" w:rsidRPr="005221B5">
        <w:rPr>
          <w:sz w:val="26"/>
          <w:szCs w:val="26"/>
        </w:rPr>
        <w:t xml:space="preserve"> </w:t>
      </w:r>
      <w:r w:rsidR="00D61916" w:rsidRPr="005221B5">
        <w:rPr>
          <w:sz w:val="26"/>
          <w:szCs w:val="26"/>
        </w:rPr>
        <w:t>869</w:t>
      </w:r>
      <w:r w:rsidR="00415866" w:rsidRPr="005221B5">
        <w:rPr>
          <w:sz w:val="26"/>
          <w:szCs w:val="26"/>
        </w:rPr>
        <w:t xml:space="preserve"> </w:t>
      </w:r>
      <w:r w:rsidR="00D61916" w:rsidRPr="005221B5">
        <w:rPr>
          <w:sz w:val="26"/>
          <w:szCs w:val="26"/>
        </w:rPr>
        <w:t>775</w:t>
      </w:r>
      <w:r w:rsidR="00415866" w:rsidRPr="005221B5">
        <w:rPr>
          <w:sz w:val="26"/>
          <w:szCs w:val="26"/>
        </w:rPr>
        <w:t>,</w:t>
      </w:r>
      <w:r w:rsidR="00D61916" w:rsidRPr="005221B5">
        <w:rPr>
          <w:sz w:val="26"/>
          <w:szCs w:val="26"/>
        </w:rPr>
        <w:t>8</w:t>
      </w:r>
      <w:r w:rsidR="00415866" w:rsidRPr="005221B5">
        <w:rPr>
          <w:sz w:val="26"/>
          <w:szCs w:val="26"/>
        </w:rPr>
        <w:t xml:space="preserve">2 </w:t>
      </w:r>
      <w:r w:rsidRPr="005221B5">
        <w:rPr>
          <w:b/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рублей; 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общий объем расходов  бюджета </w:t>
      </w:r>
      <w:r w:rsidR="004A2298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в сумме </w:t>
      </w:r>
      <w:r w:rsidR="006F46BD" w:rsidRPr="005221B5">
        <w:rPr>
          <w:sz w:val="26"/>
          <w:szCs w:val="26"/>
        </w:rPr>
        <w:t>35</w:t>
      </w:r>
      <w:r w:rsidR="00D22A70" w:rsidRPr="005221B5">
        <w:rPr>
          <w:sz w:val="26"/>
          <w:szCs w:val="26"/>
        </w:rPr>
        <w:t>1</w:t>
      </w:r>
      <w:r w:rsidR="006F46BD" w:rsidRPr="005221B5">
        <w:rPr>
          <w:sz w:val="26"/>
          <w:szCs w:val="26"/>
        </w:rPr>
        <w:t xml:space="preserve"> </w:t>
      </w:r>
      <w:r w:rsidR="00D22A70" w:rsidRPr="005221B5">
        <w:rPr>
          <w:sz w:val="26"/>
          <w:szCs w:val="26"/>
        </w:rPr>
        <w:t>983</w:t>
      </w:r>
      <w:r w:rsidR="006F46BD" w:rsidRPr="005221B5">
        <w:rPr>
          <w:sz w:val="26"/>
          <w:szCs w:val="26"/>
        </w:rPr>
        <w:t> </w:t>
      </w:r>
      <w:r w:rsidR="00D22A70" w:rsidRPr="005221B5">
        <w:rPr>
          <w:sz w:val="26"/>
          <w:szCs w:val="26"/>
        </w:rPr>
        <w:t>2</w:t>
      </w:r>
      <w:r w:rsidR="00D43A8C" w:rsidRPr="005221B5">
        <w:rPr>
          <w:sz w:val="26"/>
          <w:szCs w:val="26"/>
        </w:rPr>
        <w:t>75</w:t>
      </w:r>
      <w:r w:rsidR="006F46BD" w:rsidRPr="005221B5">
        <w:rPr>
          <w:sz w:val="26"/>
          <w:szCs w:val="26"/>
        </w:rPr>
        <w:t>,</w:t>
      </w:r>
      <w:r w:rsidR="0025528B" w:rsidRPr="005221B5">
        <w:rPr>
          <w:sz w:val="26"/>
          <w:szCs w:val="26"/>
        </w:rPr>
        <w:t>8</w:t>
      </w:r>
      <w:r w:rsidR="006F46BD" w:rsidRPr="005221B5">
        <w:rPr>
          <w:sz w:val="26"/>
          <w:szCs w:val="26"/>
        </w:rPr>
        <w:t>2</w:t>
      </w:r>
      <w:r w:rsidR="006F46BD" w:rsidRPr="005221B5">
        <w:rPr>
          <w:b/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</w:t>
      </w:r>
      <w:r w:rsidR="009F76B4" w:rsidRPr="005221B5">
        <w:rPr>
          <w:sz w:val="26"/>
          <w:szCs w:val="26"/>
        </w:rPr>
        <w:t>ей</w:t>
      </w:r>
      <w:r w:rsidRPr="005221B5">
        <w:rPr>
          <w:sz w:val="26"/>
          <w:szCs w:val="26"/>
        </w:rPr>
        <w:t xml:space="preserve">, в том числе условно утвержденные расходы в сумме  </w:t>
      </w:r>
      <w:r w:rsidR="006F46BD" w:rsidRPr="005221B5">
        <w:rPr>
          <w:sz w:val="26"/>
          <w:szCs w:val="26"/>
        </w:rPr>
        <w:t>7 132 500</w:t>
      </w:r>
      <w:r w:rsidR="00A03350" w:rsidRPr="005221B5">
        <w:rPr>
          <w:sz w:val="26"/>
          <w:szCs w:val="26"/>
        </w:rPr>
        <w:t>,00</w:t>
      </w:r>
      <w:r w:rsidRPr="005221B5">
        <w:rPr>
          <w:sz w:val="26"/>
          <w:szCs w:val="26"/>
        </w:rPr>
        <w:t xml:space="preserve"> рублей;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дефицит  бюджета </w:t>
      </w:r>
      <w:r w:rsidR="004A2298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в сумме </w:t>
      </w:r>
      <w:r w:rsidR="00DC5FFE" w:rsidRPr="005221B5">
        <w:rPr>
          <w:sz w:val="26"/>
          <w:szCs w:val="26"/>
        </w:rPr>
        <w:t>0</w:t>
      </w:r>
      <w:r w:rsidR="00E1305C" w:rsidRPr="005221B5">
        <w:rPr>
          <w:sz w:val="26"/>
          <w:szCs w:val="26"/>
        </w:rPr>
        <w:t>,00</w:t>
      </w:r>
      <w:r w:rsidRPr="005221B5">
        <w:rPr>
          <w:sz w:val="26"/>
          <w:szCs w:val="26"/>
        </w:rPr>
        <w:t xml:space="preserve"> рублей.</w:t>
      </w:r>
    </w:p>
    <w:p w:rsidR="005D0B1C" w:rsidRPr="005221B5" w:rsidRDefault="00F6585D" w:rsidP="00F6585D">
      <w:pPr>
        <w:spacing w:line="235" w:lineRule="auto"/>
        <w:ind w:hanging="1211"/>
        <w:rPr>
          <w:bCs/>
          <w:color w:val="000000"/>
          <w:sz w:val="26"/>
          <w:szCs w:val="26"/>
        </w:rPr>
      </w:pPr>
      <w:r w:rsidRPr="005221B5">
        <w:rPr>
          <w:bCs/>
          <w:color w:val="000000"/>
          <w:sz w:val="26"/>
          <w:szCs w:val="26"/>
        </w:rPr>
        <w:t xml:space="preserve">                            </w:t>
      </w:r>
      <w:r w:rsidR="005D0B1C" w:rsidRPr="005221B5">
        <w:rPr>
          <w:bCs/>
          <w:color w:val="000000"/>
          <w:sz w:val="26"/>
          <w:szCs w:val="26"/>
        </w:rPr>
        <w:t xml:space="preserve">2) </w:t>
      </w:r>
      <w:r w:rsidR="00F026B1" w:rsidRPr="005221B5">
        <w:rPr>
          <w:bCs/>
          <w:color w:val="000000"/>
          <w:sz w:val="26"/>
          <w:szCs w:val="26"/>
        </w:rPr>
        <w:t>Пункт 3 с</w:t>
      </w:r>
      <w:r w:rsidR="005D0B1C" w:rsidRPr="005221B5">
        <w:rPr>
          <w:bCs/>
          <w:color w:val="000000"/>
          <w:sz w:val="26"/>
          <w:szCs w:val="26"/>
        </w:rPr>
        <w:t>тать</w:t>
      </w:r>
      <w:r w:rsidR="00F026B1" w:rsidRPr="005221B5">
        <w:rPr>
          <w:bCs/>
          <w:color w:val="000000"/>
          <w:sz w:val="26"/>
          <w:szCs w:val="26"/>
        </w:rPr>
        <w:t>и</w:t>
      </w:r>
      <w:r w:rsidR="005D0B1C" w:rsidRPr="005221B5">
        <w:rPr>
          <w:bCs/>
          <w:color w:val="000000"/>
          <w:sz w:val="26"/>
          <w:szCs w:val="26"/>
        </w:rPr>
        <w:t xml:space="preserve"> 4</w:t>
      </w:r>
      <w:r w:rsidRPr="005221B5">
        <w:rPr>
          <w:bCs/>
          <w:color w:val="000000"/>
          <w:sz w:val="26"/>
          <w:szCs w:val="26"/>
        </w:rPr>
        <w:t xml:space="preserve"> «</w:t>
      </w:r>
      <w:r w:rsidRPr="005221B5">
        <w:rPr>
          <w:color w:val="000000"/>
          <w:sz w:val="26"/>
          <w:szCs w:val="26"/>
        </w:rPr>
        <w:t>Бюджетные ассигнования бюджета Алатырского муниципального округа на 2023 год  и на плановый период 2024 и 2025 годов»</w:t>
      </w:r>
      <w:r w:rsidR="005D0B1C" w:rsidRPr="005221B5">
        <w:rPr>
          <w:bCs/>
          <w:color w:val="000000"/>
          <w:sz w:val="26"/>
          <w:szCs w:val="26"/>
        </w:rPr>
        <w:t xml:space="preserve"> изложить в следующей редакции: </w:t>
      </w:r>
    </w:p>
    <w:p w:rsidR="00AB7540" w:rsidRPr="005221B5" w:rsidRDefault="00F026B1" w:rsidP="00701C88">
      <w:pPr>
        <w:autoSpaceDE w:val="0"/>
        <w:autoSpaceDN w:val="0"/>
        <w:adjustRightInd w:val="0"/>
        <w:spacing w:line="235" w:lineRule="auto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«</w:t>
      </w:r>
      <w:r w:rsidR="00161DF1" w:rsidRPr="005221B5">
        <w:rPr>
          <w:sz w:val="26"/>
          <w:szCs w:val="26"/>
        </w:rPr>
        <w:t>3</w:t>
      </w:r>
      <w:r w:rsidR="00AB7540" w:rsidRPr="005221B5">
        <w:rPr>
          <w:sz w:val="26"/>
          <w:szCs w:val="26"/>
        </w:rPr>
        <w:t>. Утвердить: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объем бюджетных ассигнований Дорожного фонда Алатырского </w:t>
      </w:r>
      <w:r w:rsidR="004232DB" w:rsidRPr="005221B5">
        <w:rPr>
          <w:sz w:val="26"/>
          <w:szCs w:val="26"/>
        </w:rPr>
        <w:t>муниципального округа</w:t>
      </w:r>
      <w:r w:rsidRPr="005221B5">
        <w:rPr>
          <w:sz w:val="26"/>
          <w:szCs w:val="26"/>
        </w:rPr>
        <w:t>: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 xml:space="preserve">на </w:t>
      </w:r>
      <w:r w:rsidR="00B257FE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20</w:t>
      </w:r>
      <w:r w:rsidR="00E70F01" w:rsidRPr="005221B5">
        <w:rPr>
          <w:sz w:val="26"/>
          <w:szCs w:val="26"/>
        </w:rPr>
        <w:t>2</w:t>
      </w:r>
      <w:r w:rsidR="004232DB" w:rsidRPr="005221B5">
        <w:rPr>
          <w:sz w:val="26"/>
          <w:szCs w:val="26"/>
        </w:rPr>
        <w:t>3</w:t>
      </w:r>
      <w:r w:rsidRPr="005221B5">
        <w:rPr>
          <w:sz w:val="26"/>
          <w:szCs w:val="26"/>
        </w:rPr>
        <w:t xml:space="preserve"> год в сумме  </w:t>
      </w:r>
      <w:r w:rsidR="00DF0867" w:rsidRPr="005221B5">
        <w:rPr>
          <w:sz w:val="26"/>
          <w:szCs w:val="26"/>
        </w:rPr>
        <w:t>87</w:t>
      </w:r>
      <w:r w:rsidR="001D5D7A" w:rsidRPr="005221B5">
        <w:rPr>
          <w:sz w:val="26"/>
          <w:szCs w:val="26"/>
        </w:rPr>
        <w:t xml:space="preserve"> </w:t>
      </w:r>
      <w:r w:rsidR="00DF0867" w:rsidRPr="005221B5">
        <w:rPr>
          <w:sz w:val="26"/>
          <w:szCs w:val="26"/>
        </w:rPr>
        <w:t>130</w:t>
      </w:r>
      <w:r w:rsidR="001D5D7A" w:rsidRPr="005221B5">
        <w:rPr>
          <w:sz w:val="26"/>
          <w:szCs w:val="26"/>
        </w:rPr>
        <w:t xml:space="preserve"> </w:t>
      </w:r>
      <w:r w:rsidR="001A434B" w:rsidRPr="005221B5">
        <w:rPr>
          <w:sz w:val="26"/>
          <w:szCs w:val="26"/>
        </w:rPr>
        <w:t>046</w:t>
      </w:r>
      <w:r w:rsidR="001D5D7A" w:rsidRPr="005221B5">
        <w:rPr>
          <w:sz w:val="26"/>
          <w:szCs w:val="26"/>
        </w:rPr>
        <w:t>,</w:t>
      </w:r>
      <w:r w:rsidR="001A434B" w:rsidRPr="005221B5">
        <w:rPr>
          <w:sz w:val="26"/>
          <w:szCs w:val="26"/>
        </w:rPr>
        <w:t>5</w:t>
      </w:r>
      <w:r w:rsidR="00DF0867" w:rsidRPr="005221B5">
        <w:rPr>
          <w:sz w:val="26"/>
          <w:szCs w:val="26"/>
        </w:rPr>
        <w:t>6</w:t>
      </w:r>
      <w:r w:rsidR="001D5D7A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рублей;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на  20</w:t>
      </w:r>
      <w:r w:rsidR="00513AD0" w:rsidRPr="005221B5">
        <w:rPr>
          <w:sz w:val="26"/>
          <w:szCs w:val="26"/>
        </w:rPr>
        <w:t>2</w:t>
      </w:r>
      <w:r w:rsidR="004232DB" w:rsidRPr="005221B5">
        <w:rPr>
          <w:sz w:val="26"/>
          <w:szCs w:val="26"/>
        </w:rPr>
        <w:t>4</w:t>
      </w:r>
      <w:r w:rsidRPr="005221B5">
        <w:rPr>
          <w:sz w:val="26"/>
          <w:szCs w:val="26"/>
        </w:rPr>
        <w:t xml:space="preserve"> год в сумме  </w:t>
      </w:r>
      <w:r w:rsidR="006D06E3" w:rsidRPr="005221B5">
        <w:rPr>
          <w:sz w:val="26"/>
          <w:szCs w:val="26"/>
        </w:rPr>
        <w:t>55</w:t>
      </w:r>
      <w:r w:rsidR="009D6F69" w:rsidRPr="005221B5">
        <w:rPr>
          <w:sz w:val="26"/>
          <w:szCs w:val="26"/>
        </w:rPr>
        <w:t xml:space="preserve"> </w:t>
      </w:r>
      <w:r w:rsidR="006D06E3" w:rsidRPr="005221B5">
        <w:rPr>
          <w:sz w:val="26"/>
          <w:szCs w:val="26"/>
        </w:rPr>
        <w:t>636</w:t>
      </w:r>
      <w:r w:rsidR="00632CBF" w:rsidRPr="005221B5">
        <w:rPr>
          <w:sz w:val="26"/>
          <w:szCs w:val="26"/>
        </w:rPr>
        <w:t xml:space="preserve"> </w:t>
      </w:r>
      <w:r w:rsidR="006D06E3" w:rsidRPr="005221B5">
        <w:rPr>
          <w:sz w:val="26"/>
          <w:szCs w:val="26"/>
        </w:rPr>
        <w:t>5</w:t>
      </w:r>
      <w:r w:rsidR="00632CBF" w:rsidRPr="005221B5">
        <w:rPr>
          <w:sz w:val="26"/>
          <w:szCs w:val="26"/>
        </w:rPr>
        <w:t>00,00</w:t>
      </w:r>
      <w:r w:rsidRPr="005221B5">
        <w:rPr>
          <w:sz w:val="26"/>
          <w:szCs w:val="26"/>
        </w:rPr>
        <w:t xml:space="preserve"> рублей;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на</w:t>
      </w:r>
      <w:r w:rsidR="004807B2" w:rsidRPr="005221B5">
        <w:rPr>
          <w:sz w:val="26"/>
          <w:szCs w:val="26"/>
        </w:rPr>
        <w:t xml:space="preserve"> </w:t>
      </w:r>
      <w:r w:rsidR="00D160D1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20</w:t>
      </w:r>
      <w:r w:rsidR="00B257FE" w:rsidRPr="005221B5">
        <w:rPr>
          <w:sz w:val="26"/>
          <w:szCs w:val="26"/>
        </w:rPr>
        <w:t>2</w:t>
      </w:r>
      <w:r w:rsidR="004232DB" w:rsidRPr="005221B5">
        <w:rPr>
          <w:sz w:val="26"/>
          <w:szCs w:val="26"/>
        </w:rPr>
        <w:t>5</w:t>
      </w:r>
      <w:r w:rsidRPr="005221B5">
        <w:rPr>
          <w:sz w:val="26"/>
          <w:szCs w:val="26"/>
        </w:rPr>
        <w:t xml:space="preserve"> год</w:t>
      </w:r>
      <w:r w:rsidR="004807B2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>в</w:t>
      </w:r>
      <w:r w:rsidR="004807B2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сумме </w:t>
      </w:r>
      <w:r w:rsidR="004807B2" w:rsidRPr="005221B5">
        <w:rPr>
          <w:sz w:val="26"/>
          <w:szCs w:val="26"/>
        </w:rPr>
        <w:t xml:space="preserve"> </w:t>
      </w:r>
      <w:r w:rsidR="006D06E3" w:rsidRPr="005221B5">
        <w:rPr>
          <w:sz w:val="26"/>
          <w:szCs w:val="26"/>
        </w:rPr>
        <w:t>56</w:t>
      </w:r>
      <w:r w:rsidR="004807B2" w:rsidRPr="005221B5">
        <w:rPr>
          <w:sz w:val="26"/>
          <w:szCs w:val="26"/>
        </w:rPr>
        <w:t> </w:t>
      </w:r>
      <w:r w:rsidR="006D06E3" w:rsidRPr="005221B5">
        <w:rPr>
          <w:sz w:val="26"/>
          <w:szCs w:val="26"/>
        </w:rPr>
        <w:t>022</w:t>
      </w:r>
      <w:r w:rsidR="004807B2" w:rsidRPr="005221B5">
        <w:rPr>
          <w:sz w:val="26"/>
          <w:szCs w:val="26"/>
        </w:rPr>
        <w:t xml:space="preserve"> </w:t>
      </w:r>
      <w:r w:rsidR="007A3C57" w:rsidRPr="005221B5">
        <w:rPr>
          <w:sz w:val="26"/>
          <w:szCs w:val="26"/>
        </w:rPr>
        <w:t>9</w:t>
      </w:r>
      <w:r w:rsidR="004807B2" w:rsidRPr="005221B5">
        <w:rPr>
          <w:sz w:val="26"/>
          <w:szCs w:val="26"/>
        </w:rPr>
        <w:t>00,00</w:t>
      </w:r>
      <w:r w:rsidRPr="005221B5">
        <w:rPr>
          <w:sz w:val="26"/>
          <w:szCs w:val="26"/>
        </w:rPr>
        <w:t xml:space="preserve"> рублей;</w:t>
      </w:r>
    </w:p>
    <w:p w:rsidR="00AB7540" w:rsidRPr="005221B5" w:rsidRDefault="00AB7540" w:rsidP="00AB7540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r w:rsidRPr="005221B5">
        <w:rPr>
          <w:sz w:val="26"/>
          <w:szCs w:val="26"/>
        </w:rPr>
        <w:t xml:space="preserve">прогнозируемый объем доходов бюджета </w:t>
      </w:r>
      <w:r w:rsidR="004232DB" w:rsidRPr="005221B5">
        <w:rPr>
          <w:sz w:val="26"/>
          <w:szCs w:val="26"/>
        </w:rPr>
        <w:t xml:space="preserve">Алатырского муниципального округа </w:t>
      </w:r>
      <w:r w:rsidRPr="005221B5">
        <w:rPr>
          <w:sz w:val="26"/>
          <w:szCs w:val="26"/>
        </w:rPr>
        <w:t xml:space="preserve">от поступлений доходов, указанных в пункте </w:t>
      </w:r>
      <w:r w:rsidR="006D06E3" w:rsidRPr="005221B5">
        <w:rPr>
          <w:sz w:val="26"/>
          <w:szCs w:val="26"/>
        </w:rPr>
        <w:t>2 Положения о муниципальном дорожном фонде Алатырского муниципального округа</w:t>
      </w:r>
      <w:r w:rsidRPr="005221B5">
        <w:rPr>
          <w:sz w:val="26"/>
          <w:szCs w:val="26"/>
        </w:rPr>
        <w:t xml:space="preserve">, утвержденного решением Собрания депутатов Алатырского </w:t>
      </w:r>
      <w:r w:rsidR="006D06E3" w:rsidRPr="005221B5">
        <w:rPr>
          <w:sz w:val="26"/>
          <w:szCs w:val="26"/>
        </w:rPr>
        <w:t>муниципального округа</w:t>
      </w:r>
      <w:r w:rsidRPr="005221B5">
        <w:rPr>
          <w:sz w:val="26"/>
          <w:szCs w:val="26"/>
        </w:rPr>
        <w:t xml:space="preserve"> от 2</w:t>
      </w:r>
      <w:r w:rsidR="006D06E3" w:rsidRPr="005221B5">
        <w:rPr>
          <w:sz w:val="26"/>
          <w:szCs w:val="26"/>
        </w:rPr>
        <w:t>7</w:t>
      </w:r>
      <w:r w:rsidRPr="005221B5">
        <w:rPr>
          <w:sz w:val="26"/>
          <w:szCs w:val="26"/>
        </w:rPr>
        <w:t xml:space="preserve"> </w:t>
      </w:r>
      <w:r w:rsidR="006D06E3" w:rsidRPr="005221B5">
        <w:rPr>
          <w:sz w:val="26"/>
          <w:szCs w:val="26"/>
        </w:rPr>
        <w:t>октября</w:t>
      </w:r>
      <w:r w:rsidRPr="005221B5">
        <w:rPr>
          <w:sz w:val="26"/>
          <w:szCs w:val="26"/>
        </w:rPr>
        <w:t xml:space="preserve"> 20</w:t>
      </w:r>
      <w:r w:rsidR="006D06E3" w:rsidRPr="005221B5">
        <w:rPr>
          <w:sz w:val="26"/>
          <w:szCs w:val="26"/>
        </w:rPr>
        <w:t>22</w:t>
      </w:r>
      <w:r w:rsidRPr="005221B5">
        <w:rPr>
          <w:sz w:val="26"/>
          <w:szCs w:val="26"/>
        </w:rPr>
        <w:t xml:space="preserve"> года № 2/</w:t>
      </w:r>
      <w:r w:rsidR="006D06E3" w:rsidRPr="005221B5">
        <w:rPr>
          <w:sz w:val="26"/>
          <w:szCs w:val="26"/>
        </w:rPr>
        <w:t>2</w:t>
      </w:r>
      <w:r w:rsidRPr="005221B5">
        <w:rPr>
          <w:sz w:val="26"/>
          <w:szCs w:val="26"/>
        </w:rPr>
        <w:t xml:space="preserve"> </w:t>
      </w:r>
      <w:r w:rsidRPr="005221B5">
        <w:rPr>
          <w:color w:val="000000"/>
          <w:sz w:val="26"/>
          <w:szCs w:val="26"/>
        </w:rPr>
        <w:t>"</w:t>
      </w:r>
      <w:r w:rsidRPr="005221B5">
        <w:rPr>
          <w:sz w:val="26"/>
          <w:szCs w:val="26"/>
        </w:rPr>
        <w:t xml:space="preserve">О создании муниципального дорожного фонда Алатырского </w:t>
      </w:r>
      <w:r w:rsidR="006D06E3" w:rsidRPr="005221B5">
        <w:rPr>
          <w:sz w:val="26"/>
          <w:szCs w:val="26"/>
        </w:rPr>
        <w:t>муниципального округа Чувашской Республики</w:t>
      </w:r>
      <w:r w:rsidRPr="005221B5">
        <w:rPr>
          <w:color w:val="000000"/>
          <w:sz w:val="26"/>
          <w:szCs w:val="26"/>
        </w:rPr>
        <w:t>":</w:t>
      </w:r>
    </w:p>
    <w:p w:rsidR="006D06E3" w:rsidRPr="005221B5" w:rsidRDefault="009D6F69" w:rsidP="006D06E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на  202</w:t>
      </w:r>
      <w:r w:rsidR="004232DB" w:rsidRPr="005221B5">
        <w:rPr>
          <w:sz w:val="26"/>
          <w:szCs w:val="26"/>
        </w:rPr>
        <w:t>3</w:t>
      </w:r>
      <w:r w:rsidRPr="005221B5">
        <w:rPr>
          <w:sz w:val="26"/>
          <w:szCs w:val="26"/>
        </w:rPr>
        <w:t xml:space="preserve"> год в сумме  </w:t>
      </w:r>
      <w:r w:rsidR="0056212F" w:rsidRPr="005221B5">
        <w:rPr>
          <w:sz w:val="26"/>
          <w:szCs w:val="26"/>
        </w:rPr>
        <w:t>60</w:t>
      </w:r>
      <w:r w:rsidR="001D5D7A" w:rsidRPr="005221B5">
        <w:rPr>
          <w:sz w:val="26"/>
          <w:szCs w:val="26"/>
        </w:rPr>
        <w:t xml:space="preserve"> </w:t>
      </w:r>
      <w:r w:rsidR="0056212F" w:rsidRPr="005221B5">
        <w:rPr>
          <w:sz w:val="26"/>
          <w:szCs w:val="26"/>
        </w:rPr>
        <w:t>703</w:t>
      </w:r>
      <w:r w:rsidR="001D5D7A" w:rsidRPr="005221B5">
        <w:rPr>
          <w:sz w:val="26"/>
          <w:szCs w:val="26"/>
        </w:rPr>
        <w:t xml:space="preserve"> </w:t>
      </w:r>
      <w:r w:rsidR="00026766" w:rsidRPr="005221B5">
        <w:rPr>
          <w:sz w:val="26"/>
          <w:szCs w:val="26"/>
        </w:rPr>
        <w:t>4</w:t>
      </w:r>
      <w:r w:rsidR="0056212F" w:rsidRPr="005221B5">
        <w:rPr>
          <w:sz w:val="26"/>
          <w:szCs w:val="26"/>
        </w:rPr>
        <w:t>73</w:t>
      </w:r>
      <w:r w:rsidR="001D5D7A" w:rsidRPr="005221B5">
        <w:rPr>
          <w:sz w:val="26"/>
          <w:szCs w:val="26"/>
        </w:rPr>
        <w:t xml:space="preserve">,00 </w:t>
      </w:r>
      <w:r w:rsidR="006D06E3" w:rsidRPr="005221B5">
        <w:rPr>
          <w:sz w:val="26"/>
          <w:szCs w:val="26"/>
        </w:rPr>
        <w:t>рублей;</w:t>
      </w:r>
    </w:p>
    <w:p w:rsidR="006D06E3" w:rsidRPr="005221B5" w:rsidRDefault="006D06E3" w:rsidP="006D06E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на  2024 год в сумме  55 636 500,00 рублей;</w:t>
      </w:r>
    </w:p>
    <w:p w:rsidR="009D6F69" w:rsidRPr="005221B5" w:rsidRDefault="006D06E3" w:rsidP="006D06E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221B5">
        <w:rPr>
          <w:sz w:val="26"/>
          <w:szCs w:val="26"/>
        </w:rPr>
        <w:t>на  2025 год в сумме  56 022 900,00 рублей</w:t>
      </w:r>
      <w:r w:rsidR="009D6F69" w:rsidRPr="005221B5">
        <w:rPr>
          <w:sz w:val="26"/>
          <w:szCs w:val="26"/>
        </w:rPr>
        <w:t>.</w:t>
      </w:r>
      <w:r w:rsidR="00F026B1" w:rsidRPr="005221B5">
        <w:rPr>
          <w:sz w:val="26"/>
          <w:szCs w:val="26"/>
        </w:rPr>
        <w:t>».</w:t>
      </w:r>
    </w:p>
    <w:p w:rsidR="00C1082D" w:rsidRPr="005221B5" w:rsidRDefault="00C1082D" w:rsidP="006D06E3">
      <w:pPr>
        <w:autoSpaceDE w:val="0"/>
        <w:autoSpaceDN w:val="0"/>
        <w:adjustRightInd w:val="0"/>
        <w:ind w:firstLine="720"/>
        <w:rPr>
          <w:bCs/>
          <w:color w:val="000000"/>
          <w:sz w:val="26"/>
          <w:szCs w:val="26"/>
        </w:rPr>
      </w:pPr>
      <w:r w:rsidRPr="005221B5">
        <w:rPr>
          <w:bCs/>
          <w:color w:val="000000"/>
          <w:sz w:val="26"/>
          <w:szCs w:val="26"/>
        </w:rPr>
        <w:t>3) Пункт 2</w:t>
      </w:r>
      <w:r w:rsidR="00687E9A" w:rsidRPr="005221B5">
        <w:rPr>
          <w:bCs/>
          <w:color w:val="000000"/>
          <w:sz w:val="26"/>
          <w:szCs w:val="26"/>
        </w:rPr>
        <w:t>,3</w:t>
      </w:r>
      <w:r w:rsidRPr="005221B5">
        <w:rPr>
          <w:bCs/>
          <w:color w:val="000000"/>
          <w:sz w:val="26"/>
          <w:szCs w:val="26"/>
        </w:rPr>
        <w:t xml:space="preserve"> статьи 8 «Особенности исполнения б</w:t>
      </w:r>
      <w:r w:rsidRPr="005221B5">
        <w:rPr>
          <w:color w:val="000000"/>
          <w:sz w:val="26"/>
          <w:szCs w:val="26"/>
        </w:rPr>
        <w:t>юджета Алатырского муниципального округа»</w:t>
      </w:r>
      <w:r w:rsidRPr="005221B5">
        <w:rPr>
          <w:bCs/>
          <w:color w:val="000000"/>
          <w:sz w:val="26"/>
          <w:szCs w:val="26"/>
        </w:rPr>
        <w:t xml:space="preserve"> изложить в следующей редакции:</w:t>
      </w:r>
    </w:p>
    <w:p w:rsidR="00F6760D" w:rsidRPr="005221B5" w:rsidRDefault="00F6760D" w:rsidP="00F6760D">
      <w:pPr>
        <w:pStyle w:val="ConsPlusNormal"/>
        <w:widowControl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>«2.</w:t>
      </w:r>
      <w:r w:rsidRPr="005221B5">
        <w:rPr>
          <w:sz w:val="26"/>
          <w:szCs w:val="26"/>
          <w:lang w:val="en-US"/>
        </w:rPr>
        <w:t> </w:t>
      </w:r>
      <w:r w:rsidRPr="005221B5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Алатырского муниципального округа является:</w:t>
      </w:r>
    </w:p>
    <w:p w:rsidR="00F6760D" w:rsidRPr="005221B5" w:rsidRDefault="00F6760D" w:rsidP="00F6760D">
      <w:pPr>
        <w:pStyle w:val="ConsPlusNormal"/>
        <w:widowControl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>распределение в соответствии с распоряжениями администрации Алатырского муниципального округа зарезервированных средств в составе утвержденных статьей 4 настоящего Решения бюджетных ассигнований, предусмотренных на 2023 год и на плановый период 2024 и 2025 годов:</w:t>
      </w:r>
    </w:p>
    <w:p w:rsidR="00F6760D" w:rsidRPr="005221B5" w:rsidRDefault="00F6760D" w:rsidP="00F6760D">
      <w:pPr>
        <w:pStyle w:val="ConsPlusNormal"/>
        <w:widowControl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Порядком формирования и использования средств резервного фонда администрации Алатырского муниципального округа Чувашской Республики, утвержденным постановлением администрации Алатырского района от 25 ноября 2022 года № 459, на 2023 год в сумме </w:t>
      </w:r>
      <w:r w:rsidR="00810B91" w:rsidRPr="005221B5">
        <w:rPr>
          <w:sz w:val="26"/>
          <w:szCs w:val="26"/>
        </w:rPr>
        <w:t>696450</w:t>
      </w:r>
      <w:r w:rsidRPr="005221B5">
        <w:rPr>
          <w:sz w:val="26"/>
          <w:szCs w:val="26"/>
        </w:rPr>
        <w:t>,00 рублей, на 2024 год в сумме 350 000,00 рублей, на 2025 год в сумме 350 000,00 рублей;</w:t>
      </w:r>
    </w:p>
    <w:p w:rsidR="00687E9A" w:rsidRPr="005221B5" w:rsidRDefault="00F6760D" w:rsidP="00F6760D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5221B5">
        <w:rPr>
          <w:bCs/>
          <w:sz w:val="26"/>
          <w:szCs w:val="26"/>
        </w:rPr>
        <w:lastRenderedPageBreak/>
        <w:t>по подразделу 0503 «Благоустройство» раздела 0500 «Жилищно-коммунальное хозяйство» классификации расходов бюджетов на поощрение победителей ежегодного районного смотра-конкурса на лучшее озеленение и благоустройство населенных пунктов Алатырского муниципального округа на 2023 год в сумме 42 000,00 рублей; на поощрение победителей экономического соревнования между населенными пунктами Алатырского муниципального округа на 2023 год в сумме 42 000,00 рублей.</w:t>
      </w:r>
      <w:r w:rsidR="00E83E19" w:rsidRPr="005221B5">
        <w:rPr>
          <w:bCs/>
          <w:sz w:val="26"/>
          <w:szCs w:val="26"/>
        </w:rPr>
        <w:t>»</w:t>
      </w:r>
    </w:p>
    <w:p w:rsidR="00687E9A" w:rsidRPr="005221B5" w:rsidRDefault="00687E9A" w:rsidP="00687E9A">
      <w:pPr>
        <w:pStyle w:val="ConsPlusNormal"/>
        <w:widowControl w:val="0"/>
        <w:ind w:firstLine="709"/>
        <w:rPr>
          <w:spacing w:val="-4"/>
          <w:sz w:val="26"/>
          <w:szCs w:val="26"/>
        </w:rPr>
      </w:pPr>
      <w:r w:rsidRPr="005221B5">
        <w:rPr>
          <w:spacing w:val="-4"/>
          <w:sz w:val="26"/>
          <w:szCs w:val="26"/>
        </w:rPr>
        <w:t>3.</w:t>
      </w:r>
      <w:r w:rsidRPr="005221B5">
        <w:rPr>
          <w:spacing w:val="-4"/>
          <w:sz w:val="26"/>
          <w:szCs w:val="26"/>
          <w:lang w:val="en-US"/>
        </w:rPr>
        <w:t> </w:t>
      </w:r>
      <w:r w:rsidRPr="005221B5">
        <w:rPr>
          <w:spacing w:val="-4"/>
          <w:sz w:val="26"/>
          <w:szCs w:val="26"/>
        </w:rPr>
        <w:t>Установить, что в соответствии с пунктом 8 статьи 217 Бюджетного кодекса Российской Федерации, законодательством Чувашской Республики, муниципальным правовым актом Алатырского муниципального округа,  регулирующим бюджетные правоотношения, дополнительными основаниями для внесения изменений в показатели сводной бюджетной росписи бюджета Алатырского муниципального округа без внесения изменений в настоящее Решение являются: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  <w:r w:rsidRPr="005221B5">
        <w:rPr>
          <w:spacing w:val="-2"/>
          <w:sz w:val="26"/>
          <w:szCs w:val="26"/>
        </w:rPr>
        <w:t xml:space="preserve">перераспределение бюджетных ассигнований в пределах общего объема, предусмотренного в бюджете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 xml:space="preserve"> на реализацию муниципальной программы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>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  <w:r w:rsidRPr="005221B5">
        <w:rPr>
          <w:spacing w:val="-2"/>
          <w:sz w:val="26"/>
          <w:szCs w:val="26"/>
        </w:rPr>
        <w:t>перераспределение бюджетных ассигнований, предусмотренных глав</w:t>
      </w:r>
      <w:r w:rsidRPr="005221B5">
        <w:rPr>
          <w:spacing w:val="-2"/>
          <w:sz w:val="26"/>
          <w:szCs w:val="26"/>
        </w:rPr>
        <w:softHyphen/>
        <w:t>ному распорядителю бюджетных средств по одной целевой статье расходов, между видами (группами, подгруппами) расходов классификации расходов бюджетов;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Кабинетом Министров Чувашской Республики, администрацией </w:t>
      </w:r>
      <w:r w:rsidRPr="005221B5">
        <w:rPr>
          <w:spacing w:val="-4"/>
          <w:sz w:val="26"/>
          <w:szCs w:val="26"/>
        </w:rPr>
        <w:t>Алатырского муниципального округа,</w:t>
      </w:r>
      <w:r w:rsidRPr="005221B5">
        <w:rPr>
          <w:sz w:val="26"/>
          <w:szCs w:val="26"/>
        </w:rPr>
        <w:t xml:space="preserve"> в том числе между главными распорядителями средств бюджета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z w:val="26"/>
          <w:szCs w:val="26"/>
        </w:rPr>
        <w:t xml:space="preserve">, а также в случае перераспределения бюджетных ассигнований между видами источников финансирования дефицита бюджета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z w:val="26"/>
          <w:szCs w:val="26"/>
        </w:rPr>
        <w:t>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 xml:space="preserve">перераспределение бюджетных ассигнований на финансовое обеспечение реализации региональных проектов, обеспечивающих достижение целей, показателей и результатов федеральных проектов, в том числе между главными распорядителями средств бюджета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z w:val="26"/>
          <w:szCs w:val="26"/>
        </w:rPr>
        <w:t>;</w:t>
      </w:r>
    </w:p>
    <w:p w:rsidR="00D22A70" w:rsidRPr="005221B5" w:rsidRDefault="00D22A70" w:rsidP="00D22A70">
      <w:pPr>
        <w:widowControl w:val="0"/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  <w:r w:rsidRPr="005221B5">
        <w:rPr>
          <w:spacing w:val="-2"/>
          <w:sz w:val="26"/>
          <w:szCs w:val="26"/>
        </w:rPr>
        <w:t>перераспределение бюджетных ассигнований в рамках одного мероприятия муниципальной программы;</w:t>
      </w:r>
    </w:p>
    <w:p w:rsidR="00D22A70" w:rsidRPr="005221B5" w:rsidRDefault="00D22A70" w:rsidP="00D22A70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pacing w:val="-2"/>
          <w:sz w:val="26"/>
          <w:szCs w:val="26"/>
        </w:rPr>
        <w:t>перераспределение бюджетных ассигнований по мероприятиям муниципальных программ главному распорядителю бюджетных средств;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 xml:space="preserve">увеличение бюджетных ассигнований в случае принятия Кабинетом Министров Чувашской Республики, администрацией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z w:val="26"/>
          <w:szCs w:val="26"/>
        </w:rPr>
        <w:t xml:space="preserve"> решения: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5221B5">
        <w:rPr>
          <w:sz w:val="26"/>
          <w:szCs w:val="26"/>
        </w:rPr>
        <w:t xml:space="preserve">о финансовом обеспечении реализации региональных проектов, обеспечивающих достижение целей и целевых показателей, выполнение задач, определенных указами Президента Российской Федерации от 7 мая </w:t>
      </w:r>
      <w:r w:rsidRPr="005221B5">
        <w:rPr>
          <w:sz w:val="26"/>
          <w:szCs w:val="26"/>
        </w:rPr>
        <w:br/>
        <w:t xml:space="preserve">2018 года № 204 "О национальных целях и стратегических задачах развития Российской Федерации на период до 2024 года", от 21 июля 2020 года № 474 "О национальных целях развития Российской Федерации на период до 2030 года" в объеме неполного использования в отчетном финансовом году бюджетных ассигнований, предусмотренных на финансовое обеспечение реализации указанных региональных проектов, по соответствующему коду классификации расходов бюджета </w:t>
      </w:r>
      <w:r w:rsidRPr="005221B5">
        <w:rPr>
          <w:spacing w:val="-4"/>
          <w:sz w:val="26"/>
          <w:szCs w:val="26"/>
        </w:rPr>
        <w:t xml:space="preserve">Алатырского муниципального </w:t>
      </w:r>
      <w:r w:rsidRPr="005221B5">
        <w:rPr>
          <w:spacing w:val="-4"/>
          <w:sz w:val="26"/>
          <w:szCs w:val="26"/>
        </w:rPr>
        <w:lastRenderedPageBreak/>
        <w:t>округа</w:t>
      </w:r>
      <w:r w:rsidRPr="005221B5">
        <w:rPr>
          <w:sz w:val="26"/>
          <w:szCs w:val="26"/>
        </w:rPr>
        <w:t>;</w:t>
      </w:r>
    </w:p>
    <w:p w:rsidR="00687E9A" w:rsidRPr="005221B5" w:rsidRDefault="00687E9A" w:rsidP="00687E9A">
      <w:pPr>
        <w:widowControl w:val="0"/>
        <w:autoSpaceDE w:val="0"/>
        <w:autoSpaceDN w:val="0"/>
        <w:adjustRightInd w:val="0"/>
        <w:ind w:firstLine="709"/>
        <w:rPr>
          <w:spacing w:val="-2"/>
          <w:sz w:val="26"/>
          <w:szCs w:val="26"/>
        </w:rPr>
      </w:pPr>
      <w:r w:rsidRPr="005221B5">
        <w:rPr>
          <w:spacing w:val="-2"/>
          <w:sz w:val="26"/>
          <w:szCs w:val="26"/>
        </w:rPr>
        <w:t xml:space="preserve">увеличение бюджетных ассигнований на сумму доходов, дополнительно полученных от оказания платных услуг и осуществления иной приносящей доход деятельности (за исключением доходов от сдачи в аренду имущества, находящегося в муниципальной собственности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 xml:space="preserve"> и переданного в оперативное управление казенным учреждениям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 xml:space="preserve">) казенными учреждениями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 xml:space="preserve"> сверх утвержденных настоящим Решением и (или) бюджетной сметой бюджетных ассигнований на обеспечение деятельности казенных учреждений </w:t>
      </w:r>
      <w:r w:rsidRPr="005221B5">
        <w:rPr>
          <w:spacing w:val="-4"/>
          <w:sz w:val="26"/>
          <w:szCs w:val="26"/>
        </w:rPr>
        <w:t>Алатырского муниципального округа</w:t>
      </w:r>
      <w:r w:rsidRPr="005221B5">
        <w:rPr>
          <w:spacing w:val="-2"/>
          <w:sz w:val="26"/>
          <w:szCs w:val="26"/>
        </w:rPr>
        <w:t xml:space="preserve"> и направленных на обеспечение деятельности данных учреждений  в соответствии с бюджетной сметой</w:t>
      </w:r>
      <w:r w:rsidR="00D22A70" w:rsidRPr="005221B5">
        <w:rPr>
          <w:spacing w:val="-2"/>
          <w:sz w:val="26"/>
          <w:szCs w:val="26"/>
        </w:rPr>
        <w:t>.</w:t>
      </w:r>
      <w:r w:rsidRPr="005221B5">
        <w:rPr>
          <w:spacing w:val="-2"/>
          <w:sz w:val="26"/>
          <w:szCs w:val="26"/>
        </w:rPr>
        <w:t>».</w:t>
      </w:r>
    </w:p>
    <w:p w:rsidR="00746BA1" w:rsidRPr="005221B5" w:rsidRDefault="00F6585D" w:rsidP="005221B5">
      <w:pPr>
        <w:autoSpaceDE w:val="0"/>
        <w:autoSpaceDN w:val="0"/>
        <w:adjustRightInd w:val="0"/>
        <w:rPr>
          <w:sz w:val="26"/>
          <w:szCs w:val="26"/>
        </w:rPr>
      </w:pPr>
      <w:r w:rsidRPr="005221B5">
        <w:rPr>
          <w:bCs/>
          <w:sz w:val="26"/>
          <w:szCs w:val="26"/>
        </w:rPr>
        <w:t xml:space="preserve">   </w:t>
      </w:r>
      <w:r w:rsidR="00746BA1" w:rsidRPr="005221B5">
        <w:rPr>
          <w:bCs/>
          <w:sz w:val="26"/>
          <w:szCs w:val="26"/>
        </w:rPr>
        <w:tab/>
      </w:r>
      <w:r w:rsidR="00801FA7" w:rsidRPr="005221B5">
        <w:rPr>
          <w:bCs/>
          <w:sz w:val="26"/>
          <w:szCs w:val="26"/>
        </w:rPr>
        <w:t>4</w:t>
      </w:r>
      <w:r w:rsidR="00746BA1" w:rsidRPr="005221B5">
        <w:rPr>
          <w:sz w:val="26"/>
          <w:szCs w:val="26"/>
        </w:rPr>
        <w:t xml:space="preserve">) Внести изменения </w:t>
      </w:r>
      <w:r w:rsidR="00746BA1" w:rsidRPr="005221B5">
        <w:rPr>
          <w:b/>
          <w:sz w:val="26"/>
          <w:szCs w:val="26"/>
        </w:rPr>
        <w:t xml:space="preserve">в приложения 1-4,  </w:t>
      </w:r>
      <w:r w:rsidR="00746BA1" w:rsidRPr="005221B5">
        <w:rPr>
          <w:sz w:val="26"/>
          <w:szCs w:val="26"/>
        </w:rPr>
        <w:t>согласно</w:t>
      </w:r>
      <w:r w:rsidR="00746BA1" w:rsidRPr="005221B5">
        <w:rPr>
          <w:b/>
          <w:sz w:val="26"/>
          <w:szCs w:val="26"/>
        </w:rPr>
        <w:t xml:space="preserve"> приложениям 1-4 </w:t>
      </w:r>
      <w:r w:rsidR="00746BA1" w:rsidRPr="005221B5">
        <w:rPr>
          <w:sz w:val="26"/>
          <w:szCs w:val="26"/>
        </w:rPr>
        <w:t xml:space="preserve">к настоящему решению;  </w:t>
      </w:r>
    </w:p>
    <w:p w:rsidR="00746BA1" w:rsidRPr="005221B5" w:rsidRDefault="00746BA1" w:rsidP="00746BA1">
      <w:pPr>
        <w:tabs>
          <w:tab w:val="num" w:pos="0"/>
        </w:tabs>
        <w:spacing w:line="235" w:lineRule="auto"/>
        <w:rPr>
          <w:sz w:val="26"/>
          <w:szCs w:val="26"/>
        </w:rPr>
      </w:pPr>
      <w:r w:rsidRPr="005221B5">
        <w:rPr>
          <w:sz w:val="26"/>
          <w:szCs w:val="26"/>
        </w:rPr>
        <w:t xml:space="preserve">          </w:t>
      </w:r>
      <w:r w:rsidR="00801FA7" w:rsidRPr="005221B5">
        <w:rPr>
          <w:sz w:val="26"/>
          <w:szCs w:val="26"/>
        </w:rPr>
        <w:t>5</w:t>
      </w:r>
      <w:r w:rsidRPr="005221B5">
        <w:rPr>
          <w:sz w:val="26"/>
          <w:szCs w:val="26"/>
        </w:rPr>
        <w:t>)</w:t>
      </w:r>
      <w:r w:rsidRPr="005221B5">
        <w:rPr>
          <w:b/>
          <w:sz w:val="26"/>
          <w:szCs w:val="26"/>
        </w:rPr>
        <w:t xml:space="preserve"> Приложение 5</w:t>
      </w:r>
      <w:r w:rsidRPr="005221B5">
        <w:rPr>
          <w:sz w:val="26"/>
          <w:szCs w:val="26"/>
        </w:rPr>
        <w:t xml:space="preserve"> изложить в новой редакции, согласно </w:t>
      </w:r>
      <w:r w:rsidRPr="005221B5">
        <w:rPr>
          <w:b/>
          <w:sz w:val="26"/>
          <w:szCs w:val="26"/>
        </w:rPr>
        <w:t xml:space="preserve">приложению  5 </w:t>
      </w:r>
      <w:r w:rsidRPr="005221B5">
        <w:rPr>
          <w:sz w:val="26"/>
          <w:szCs w:val="26"/>
        </w:rPr>
        <w:t>к настоящему решению;</w:t>
      </w:r>
    </w:p>
    <w:p w:rsidR="00746BA1" w:rsidRPr="005221B5" w:rsidRDefault="00746BA1" w:rsidP="00746BA1">
      <w:pPr>
        <w:tabs>
          <w:tab w:val="left" w:pos="993"/>
        </w:tabs>
        <w:spacing w:line="235" w:lineRule="auto"/>
        <w:rPr>
          <w:sz w:val="26"/>
          <w:szCs w:val="26"/>
        </w:rPr>
      </w:pPr>
      <w:r w:rsidRPr="005221B5">
        <w:rPr>
          <w:sz w:val="26"/>
          <w:szCs w:val="26"/>
        </w:rPr>
        <w:t xml:space="preserve">          </w:t>
      </w:r>
      <w:r w:rsidR="00801FA7" w:rsidRPr="005221B5">
        <w:rPr>
          <w:sz w:val="26"/>
          <w:szCs w:val="26"/>
        </w:rPr>
        <w:t>6</w:t>
      </w:r>
      <w:r w:rsidRPr="005221B5">
        <w:rPr>
          <w:sz w:val="26"/>
          <w:szCs w:val="26"/>
        </w:rPr>
        <w:t xml:space="preserve">) </w:t>
      </w:r>
      <w:r w:rsidRPr="005221B5">
        <w:rPr>
          <w:b/>
          <w:sz w:val="26"/>
          <w:szCs w:val="26"/>
        </w:rPr>
        <w:t>Приложение 6</w:t>
      </w:r>
      <w:r w:rsidRPr="005221B5">
        <w:rPr>
          <w:sz w:val="26"/>
          <w:szCs w:val="26"/>
        </w:rPr>
        <w:t xml:space="preserve"> изложить в новой редакции, согласно </w:t>
      </w:r>
      <w:r w:rsidRPr="005221B5">
        <w:rPr>
          <w:b/>
          <w:sz w:val="26"/>
          <w:szCs w:val="26"/>
        </w:rPr>
        <w:t>приложению 6</w:t>
      </w:r>
      <w:r w:rsidRPr="005221B5">
        <w:rPr>
          <w:sz w:val="26"/>
          <w:szCs w:val="26"/>
        </w:rPr>
        <w:t xml:space="preserve"> к настоящему решению.</w:t>
      </w:r>
    </w:p>
    <w:p w:rsidR="00FB0E6A" w:rsidRPr="005221B5" w:rsidRDefault="0000436F" w:rsidP="00FB0E6A">
      <w:pPr>
        <w:tabs>
          <w:tab w:val="left" w:pos="9923"/>
        </w:tabs>
        <w:ind w:firstLine="567"/>
        <w:rPr>
          <w:sz w:val="26"/>
          <w:szCs w:val="26"/>
        </w:rPr>
      </w:pPr>
      <w:r w:rsidRPr="005221B5">
        <w:rPr>
          <w:sz w:val="26"/>
          <w:szCs w:val="26"/>
        </w:rPr>
        <w:t xml:space="preserve">  </w:t>
      </w:r>
      <w:r w:rsidR="00746BA1" w:rsidRPr="005221B5">
        <w:rPr>
          <w:sz w:val="26"/>
          <w:szCs w:val="26"/>
        </w:rPr>
        <w:t xml:space="preserve">2. Настоящее решение вступает в силу </w:t>
      </w:r>
      <w:r w:rsidR="005C7951" w:rsidRPr="005221B5">
        <w:rPr>
          <w:sz w:val="26"/>
          <w:szCs w:val="26"/>
        </w:rPr>
        <w:t>после</w:t>
      </w:r>
      <w:r w:rsidR="00372719" w:rsidRPr="005221B5">
        <w:rPr>
          <w:sz w:val="26"/>
          <w:szCs w:val="26"/>
        </w:rPr>
        <w:t xml:space="preserve"> его официального опубликования</w:t>
      </w:r>
      <w:r w:rsidR="00746BA1" w:rsidRPr="005221B5">
        <w:rPr>
          <w:sz w:val="26"/>
          <w:szCs w:val="26"/>
        </w:rPr>
        <w:t>.</w:t>
      </w:r>
    </w:p>
    <w:p w:rsidR="005A3B11" w:rsidRPr="005221B5" w:rsidRDefault="005B1A1C" w:rsidP="00FB0E6A">
      <w:pPr>
        <w:tabs>
          <w:tab w:val="left" w:pos="9923"/>
        </w:tabs>
        <w:ind w:firstLine="567"/>
        <w:rPr>
          <w:bCs/>
          <w:sz w:val="26"/>
          <w:szCs w:val="26"/>
        </w:rPr>
      </w:pPr>
      <w:r w:rsidRPr="005221B5">
        <w:rPr>
          <w:bCs/>
          <w:sz w:val="26"/>
          <w:szCs w:val="26"/>
        </w:rPr>
        <w:t xml:space="preserve">                   </w:t>
      </w:r>
      <w:r w:rsidR="00F6585D" w:rsidRPr="005221B5">
        <w:rPr>
          <w:bCs/>
          <w:sz w:val="26"/>
          <w:szCs w:val="26"/>
        </w:rPr>
        <w:t xml:space="preserve"> </w:t>
      </w:r>
    </w:p>
    <w:p w:rsidR="003401BB" w:rsidRPr="005221B5" w:rsidRDefault="003401BB" w:rsidP="00746BA1">
      <w:pPr>
        <w:tabs>
          <w:tab w:val="left" w:pos="1106"/>
        </w:tabs>
        <w:autoSpaceDE w:val="0"/>
        <w:autoSpaceDN w:val="0"/>
        <w:adjustRightInd w:val="0"/>
        <w:ind w:left="55" w:hanging="1331"/>
        <w:rPr>
          <w:color w:val="262626"/>
          <w:sz w:val="26"/>
          <w:szCs w:val="26"/>
        </w:rPr>
      </w:pPr>
    </w:p>
    <w:p w:rsidR="005A3B11" w:rsidRPr="005221B5" w:rsidRDefault="00EE0336" w:rsidP="005A3B11">
      <w:pPr>
        <w:shd w:val="clear" w:color="auto" w:fill="FFFFFF"/>
        <w:rPr>
          <w:sz w:val="26"/>
          <w:szCs w:val="26"/>
        </w:rPr>
      </w:pPr>
      <w:r w:rsidRPr="005221B5">
        <w:rPr>
          <w:sz w:val="26"/>
          <w:szCs w:val="26"/>
        </w:rPr>
        <w:t>Председатель Собрания депутатов</w:t>
      </w:r>
    </w:p>
    <w:p w:rsidR="00EE0336" w:rsidRPr="005221B5" w:rsidRDefault="00EE0336" w:rsidP="005A3B11">
      <w:pPr>
        <w:shd w:val="clear" w:color="auto" w:fill="FFFFFF"/>
        <w:rPr>
          <w:sz w:val="26"/>
          <w:szCs w:val="26"/>
        </w:rPr>
      </w:pPr>
      <w:r w:rsidRPr="005221B5">
        <w:rPr>
          <w:sz w:val="26"/>
          <w:szCs w:val="26"/>
        </w:rPr>
        <w:t xml:space="preserve">Алатырского муниципального округа                                                   </w:t>
      </w:r>
      <w:r w:rsidR="005221B5">
        <w:rPr>
          <w:sz w:val="26"/>
          <w:szCs w:val="26"/>
        </w:rPr>
        <w:t xml:space="preserve">   </w:t>
      </w:r>
      <w:r w:rsidRPr="005221B5">
        <w:rPr>
          <w:sz w:val="26"/>
          <w:szCs w:val="26"/>
        </w:rPr>
        <w:t xml:space="preserve"> С.В. Павленков</w:t>
      </w:r>
    </w:p>
    <w:p w:rsidR="00EE0336" w:rsidRPr="005221B5" w:rsidRDefault="00EE0336" w:rsidP="00111114">
      <w:pPr>
        <w:tabs>
          <w:tab w:val="left" w:pos="8536"/>
        </w:tabs>
        <w:rPr>
          <w:sz w:val="26"/>
          <w:szCs w:val="26"/>
        </w:rPr>
      </w:pPr>
    </w:p>
    <w:p w:rsidR="005E37D0" w:rsidRDefault="00436BC2" w:rsidP="00111114">
      <w:pPr>
        <w:rPr>
          <w:sz w:val="26"/>
          <w:szCs w:val="26"/>
        </w:rPr>
      </w:pPr>
      <w:r w:rsidRPr="005221B5">
        <w:rPr>
          <w:sz w:val="26"/>
          <w:szCs w:val="26"/>
        </w:rPr>
        <w:t>Г</w:t>
      </w:r>
      <w:r w:rsidR="00847D9B" w:rsidRPr="005221B5">
        <w:rPr>
          <w:sz w:val="26"/>
          <w:szCs w:val="26"/>
        </w:rPr>
        <w:t>лав</w:t>
      </w:r>
      <w:r w:rsidRPr="005221B5">
        <w:rPr>
          <w:sz w:val="26"/>
          <w:szCs w:val="26"/>
        </w:rPr>
        <w:t>а</w:t>
      </w:r>
      <w:r w:rsidR="00847D9B" w:rsidRPr="005221B5">
        <w:rPr>
          <w:sz w:val="26"/>
          <w:szCs w:val="26"/>
        </w:rPr>
        <w:t xml:space="preserve"> </w:t>
      </w:r>
      <w:r w:rsidR="00AB7540" w:rsidRPr="005221B5">
        <w:rPr>
          <w:sz w:val="26"/>
          <w:szCs w:val="26"/>
        </w:rPr>
        <w:t xml:space="preserve">Алатырского </w:t>
      </w:r>
      <w:r w:rsidR="00EE0336" w:rsidRPr="005221B5">
        <w:rPr>
          <w:sz w:val="26"/>
          <w:szCs w:val="26"/>
        </w:rPr>
        <w:t>муниципального округа</w:t>
      </w:r>
      <w:r w:rsidR="00AB7540" w:rsidRPr="005221B5">
        <w:rPr>
          <w:sz w:val="26"/>
          <w:szCs w:val="26"/>
        </w:rPr>
        <w:t xml:space="preserve">                           </w:t>
      </w:r>
      <w:r w:rsidR="00B74C99" w:rsidRPr="005221B5">
        <w:rPr>
          <w:sz w:val="26"/>
          <w:szCs w:val="26"/>
        </w:rPr>
        <w:t xml:space="preserve">  </w:t>
      </w:r>
      <w:r w:rsidR="00847D9B" w:rsidRPr="005221B5">
        <w:rPr>
          <w:sz w:val="26"/>
          <w:szCs w:val="26"/>
        </w:rPr>
        <w:t xml:space="preserve"> </w:t>
      </w:r>
      <w:r w:rsidR="00EE0336" w:rsidRPr="005221B5">
        <w:rPr>
          <w:sz w:val="26"/>
          <w:szCs w:val="26"/>
        </w:rPr>
        <w:t xml:space="preserve"> </w:t>
      </w:r>
      <w:r w:rsidRPr="005221B5">
        <w:rPr>
          <w:sz w:val="26"/>
          <w:szCs w:val="26"/>
        </w:rPr>
        <w:t xml:space="preserve">        </w:t>
      </w:r>
      <w:r w:rsidR="005221B5">
        <w:rPr>
          <w:sz w:val="26"/>
          <w:szCs w:val="26"/>
        </w:rPr>
        <w:t xml:space="preserve">    </w:t>
      </w:r>
      <w:r w:rsidRPr="005221B5">
        <w:rPr>
          <w:sz w:val="26"/>
          <w:szCs w:val="26"/>
        </w:rPr>
        <w:t xml:space="preserve">  Н.И. Шпилевая</w:t>
      </w: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  <w:sectPr w:rsidR="00562F6F" w:rsidSect="00FB0E6A">
          <w:headerReference w:type="even" r:id="rId10"/>
          <w:headerReference w:type="default" r:id="rId11"/>
          <w:pgSz w:w="11906" w:h="16838" w:code="9"/>
          <w:pgMar w:top="567" w:right="566" w:bottom="426" w:left="1276" w:header="709" w:footer="709" w:gutter="0"/>
          <w:cols w:space="708"/>
          <w:titlePg/>
          <w:docGrid w:linePitch="360"/>
        </w:sectPr>
      </w:pPr>
    </w:p>
    <w:p w:rsidR="00562F6F" w:rsidRDefault="00562F6F" w:rsidP="00111114">
      <w:pPr>
        <w:rPr>
          <w:sz w:val="26"/>
          <w:szCs w:val="26"/>
        </w:rPr>
      </w:pPr>
    </w:p>
    <w:p w:rsidR="00562F6F" w:rsidRPr="00562F6F" w:rsidRDefault="00562F6F" w:rsidP="00562F6F">
      <w:pPr>
        <w:widowControl w:val="0"/>
        <w:shd w:val="clear" w:color="auto" w:fill="FFFFFF"/>
        <w:tabs>
          <w:tab w:val="left" w:pos="7230"/>
          <w:tab w:val="left" w:pos="10348"/>
        </w:tabs>
        <w:autoSpaceDE w:val="0"/>
        <w:autoSpaceDN w:val="0"/>
        <w:adjustRightInd w:val="0"/>
        <w:ind w:left="10348"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>Приложение 1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>к  решению Собрания депутатов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>Алатырского муниципального округа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 xml:space="preserve">«О внесении изменений в решение 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>Собрания депутатов Алатырского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 xml:space="preserve"> муниципального округа «О бюджете 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i/>
          <w:iCs/>
          <w:color w:val="000000"/>
        </w:rPr>
      </w:pPr>
      <w:r w:rsidRPr="00562F6F">
        <w:rPr>
          <w:i/>
          <w:iCs/>
          <w:color w:val="000000"/>
        </w:rPr>
        <w:t>Алатырского муниципального округа на 2023 год</w:t>
      </w:r>
    </w:p>
    <w:p w:rsidR="00562F6F" w:rsidRPr="00562F6F" w:rsidRDefault="00562F6F" w:rsidP="00562F6F">
      <w:pPr>
        <w:widowControl w:val="0"/>
        <w:autoSpaceDE w:val="0"/>
        <w:autoSpaceDN w:val="0"/>
        <w:adjustRightInd w:val="0"/>
        <w:ind w:right="142"/>
        <w:jc w:val="right"/>
        <w:rPr>
          <w:b/>
          <w:bCs/>
          <w:color w:val="000000"/>
          <w:sz w:val="28"/>
          <w:szCs w:val="28"/>
        </w:rPr>
      </w:pPr>
      <w:r w:rsidRPr="00562F6F">
        <w:rPr>
          <w:i/>
          <w:iCs/>
          <w:color w:val="000000"/>
        </w:rPr>
        <w:t xml:space="preserve"> и на плановый период 2024 и 2025 годов»»</w:t>
      </w:r>
      <w:r w:rsidRPr="00562F6F">
        <w:rPr>
          <w:rFonts w:ascii="Calibri" w:hAnsi="Calibri"/>
          <w:i/>
          <w:iCs/>
          <w:color w:val="000000"/>
        </w:rPr>
        <w:t xml:space="preserve"> </w:t>
      </w:r>
      <w:r w:rsidRPr="00562F6F">
        <w:rPr>
          <w:rFonts w:ascii="Calibri" w:hAnsi="Calibri"/>
          <w:iCs/>
          <w:color w:val="000000"/>
        </w:rPr>
        <w:t xml:space="preserve"> </w:t>
      </w: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</w:p>
    <w:p w:rsidR="00562F6F" w:rsidRPr="00562F6F" w:rsidRDefault="00562F6F" w:rsidP="00562F6F">
      <w:pPr>
        <w:keepNext/>
        <w:jc w:val="center"/>
        <w:outlineLvl w:val="0"/>
        <w:rPr>
          <w:b/>
          <w:sz w:val="28"/>
          <w:szCs w:val="28"/>
        </w:rPr>
      </w:pPr>
      <w:r w:rsidRPr="00562F6F">
        <w:rPr>
          <w:b/>
          <w:sz w:val="28"/>
          <w:szCs w:val="28"/>
        </w:rPr>
        <w:t>Изменения, вносимые в приложение 1 к решению Собрания депутатов Алатырского муниципального округа</w:t>
      </w:r>
    </w:p>
    <w:p w:rsidR="00562F6F" w:rsidRPr="00562F6F" w:rsidRDefault="00562F6F" w:rsidP="00562F6F">
      <w:pPr>
        <w:keepNext/>
        <w:jc w:val="center"/>
        <w:outlineLvl w:val="0"/>
        <w:rPr>
          <w:b/>
          <w:sz w:val="28"/>
          <w:szCs w:val="28"/>
        </w:rPr>
      </w:pPr>
      <w:r w:rsidRPr="00562F6F">
        <w:rPr>
          <w:b/>
          <w:sz w:val="28"/>
          <w:szCs w:val="28"/>
        </w:rPr>
        <w:t xml:space="preserve"> от 14.12.2022 г.  № 6/1</w:t>
      </w: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</w:p>
    <w:p w:rsidR="00562F6F" w:rsidRPr="00562F6F" w:rsidRDefault="00562F6F" w:rsidP="00562F6F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6"/>
          <w:szCs w:val="26"/>
        </w:rPr>
      </w:pPr>
      <w:r w:rsidRPr="00562F6F">
        <w:rPr>
          <w:b/>
          <w:bCs/>
          <w:color w:val="000000"/>
          <w:sz w:val="26"/>
          <w:szCs w:val="26"/>
        </w:rPr>
        <w:t>«ПРОГНОЗИРУЕМЫЕ ОБЪЕМЫ</w:t>
      </w:r>
    </w:p>
    <w:p w:rsidR="00562F6F" w:rsidRPr="00562F6F" w:rsidRDefault="00562F6F" w:rsidP="00562F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62F6F">
        <w:rPr>
          <w:b/>
          <w:bCs/>
          <w:color w:val="000000"/>
          <w:sz w:val="26"/>
          <w:szCs w:val="26"/>
        </w:rPr>
        <w:t>поступлений доходов в бюджет</w:t>
      </w:r>
    </w:p>
    <w:p w:rsidR="00562F6F" w:rsidRPr="00562F6F" w:rsidRDefault="00562F6F" w:rsidP="00562F6F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62F6F">
        <w:rPr>
          <w:b/>
          <w:bCs/>
          <w:color w:val="000000"/>
          <w:sz w:val="26"/>
          <w:szCs w:val="26"/>
        </w:rPr>
        <w:t xml:space="preserve">Алатырского муниципального округа Чувашской Республики </w:t>
      </w:r>
    </w:p>
    <w:p w:rsidR="00562F6F" w:rsidRPr="00562F6F" w:rsidRDefault="00562F6F" w:rsidP="00562F6F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62F6F">
        <w:rPr>
          <w:b/>
          <w:bCs/>
          <w:color w:val="000000"/>
          <w:sz w:val="26"/>
          <w:szCs w:val="26"/>
        </w:rPr>
        <w:t>на 2023 год и на плановый период 2024 и 2025 годов</w:t>
      </w:r>
    </w:p>
    <w:p w:rsidR="00562F6F" w:rsidRPr="00562F6F" w:rsidRDefault="00562F6F" w:rsidP="00562F6F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6039"/>
        <w:gridCol w:w="2182"/>
        <w:gridCol w:w="2182"/>
        <w:gridCol w:w="2182"/>
      </w:tblGrid>
      <w:tr w:rsidR="00562F6F" w:rsidRPr="00562F6F" w:rsidTr="00562F6F">
        <w:trPr>
          <w:trHeight w:val="464"/>
        </w:trPr>
        <w:tc>
          <w:tcPr>
            <w:tcW w:w="111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62F6F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562F6F" w:rsidRPr="00562F6F" w:rsidTr="00562F6F">
        <w:trPr>
          <w:trHeight w:val="661"/>
        </w:trPr>
        <w:tc>
          <w:tcPr>
            <w:tcW w:w="29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2F6F">
              <w:rPr>
                <w:color w:val="000000"/>
              </w:rPr>
              <w:t>Код бюджетной классификации</w:t>
            </w:r>
          </w:p>
        </w:tc>
        <w:tc>
          <w:tcPr>
            <w:tcW w:w="60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2F6F">
              <w:rPr>
                <w:color w:val="000000"/>
              </w:rPr>
              <w:t>Наименование доходов</w:t>
            </w:r>
          </w:p>
        </w:tc>
        <w:tc>
          <w:tcPr>
            <w:tcW w:w="6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Сумма (увеличение, уменьшение (-))</w:t>
            </w:r>
          </w:p>
        </w:tc>
      </w:tr>
      <w:tr w:rsidR="00562F6F" w:rsidRPr="00562F6F" w:rsidTr="00562F6F">
        <w:trPr>
          <w:trHeight w:val="257"/>
        </w:trPr>
        <w:tc>
          <w:tcPr>
            <w:tcW w:w="29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3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2023 год</w:t>
            </w:r>
          </w:p>
        </w:tc>
        <w:tc>
          <w:tcPr>
            <w:tcW w:w="2182" w:type="dxa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2024 год</w:t>
            </w:r>
          </w:p>
        </w:tc>
        <w:tc>
          <w:tcPr>
            <w:tcW w:w="2182" w:type="dxa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2025 год</w:t>
            </w:r>
          </w:p>
        </w:tc>
      </w:tr>
      <w:tr w:rsidR="00562F6F" w:rsidRPr="00562F6F" w:rsidTr="00562F6F">
        <w:trPr>
          <w:trHeight w:val="257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2F6F">
              <w:rPr>
                <w:color w:val="000000"/>
              </w:rPr>
              <w:t>1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2F6F">
              <w:rPr>
                <w:color w:val="000000"/>
              </w:rPr>
              <w:t>2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2F6F">
              <w:rPr>
                <w:color w:val="000000"/>
              </w:rPr>
              <w:t>3</w:t>
            </w:r>
          </w:p>
        </w:tc>
        <w:tc>
          <w:tcPr>
            <w:tcW w:w="2182" w:type="dxa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4</w:t>
            </w:r>
          </w:p>
        </w:tc>
        <w:tc>
          <w:tcPr>
            <w:tcW w:w="2182" w:type="dxa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2F6F">
              <w:rPr>
                <w:color w:val="000000"/>
              </w:rPr>
              <w:t>5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color w:val="000000"/>
              </w:rPr>
            </w:pPr>
          </w:p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b/>
                <w:bCs/>
                <w:color w:val="000000"/>
              </w:rPr>
            </w:pPr>
            <w:r w:rsidRPr="00562F6F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34 515 257,79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2 220 389,86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1 359 200,00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color w:val="000000"/>
              </w:rPr>
              <w:t>1 01 02000 01 0000 110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562F6F"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1 359 200,00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1 359 200,00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600 000,00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175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color w:val="000000"/>
              </w:rPr>
              <w:t>1 03 02000 01 0000 110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color w:val="000000"/>
              </w:rPr>
              <w:t xml:space="preserve">Акцизы по подакцизным товарам (продукции), </w:t>
            </w:r>
            <w:r w:rsidRPr="00562F6F">
              <w:rPr>
                <w:color w:val="00000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562F6F">
              <w:lastRenderedPageBreak/>
              <w:t>600 000,00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  <w:rPr>
                <w:b/>
                <w:bCs/>
                <w:color w:val="000000"/>
              </w:rPr>
            </w:pPr>
            <w:r w:rsidRPr="00562F6F">
              <w:rPr>
                <w:b/>
                <w:bCs/>
                <w:color w:val="000000"/>
              </w:rPr>
              <w:lastRenderedPageBreak/>
              <w:t>1 07 00000 00 0000 000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</w:rPr>
            </w:pPr>
            <w:r w:rsidRPr="00562F6F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400 000,00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121 700,00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-300 000,00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spacing w:line="276" w:lineRule="auto"/>
              <w:ind w:left="142"/>
              <w:jc w:val="left"/>
              <w:rPr>
                <w:b/>
              </w:rPr>
            </w:pPr>
            <w:r w:rsidRPr="00562F6F">
              <w:rPr>
                <w:b/>
              </w:rPr>
              <w:t>1 17 00000 00 0000 000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spacing w:line="276" w:lineRule="auto"/>
              <w:ind w:left="168"/>
              <w:rPr>
                <w:b/>
              </w:rPr>
            </w:pPr>
            <w:r w:rsidRPr="00562F6F">
              <w:rPr>
                <w:b/>
                <w:bCs/>
                <w:color w:val="22272F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>1 398 689,86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</w:rPr>
            </w:pPr>
            <w:r w:rsidRPr="00562F6F">
              <w:rPr>
                <w:b/>
              </w:rPr>
              <w:t xml:space="preserve">32 294 867,93 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  <w:rPr>
                <w:b/>
                <w:highlight w:val="yellow"/>
              </w:rPr>
            </w:pPr>
            <w:r w:rsidRPr="00562F6F">
              <w:rPr>
                <w:b/>
              </w:rPr>
              <w:t xml:space="preserve">32 294 867,93 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  <w:tc>
          <w:tcPr>
            <w:tcW w:w="2182" w:type="dxa"/>
            <w:shd w:val="clear" w:color="auto" w:fill="FFFFFF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2F6F">
              <w:rPr>
                <w:b/>
              </w:rPr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color w:val="000000"/>
              </w:rPr>
              <w:t>2 02 20000 00 0000 150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562F6F">
              <w:t>32 149 677,93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</w:tr>
      <w:tr w:rsidR="00562F6F" w:rsidRPr="00562F6F" w:rsidTr="00562F6F">
        <w:trPr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left"/>
            </w:pPr>
            <w:r w:rsidRPr="00562F6F">
              <w:rPr>
                <w:color w:val="000000"/>
              </w:rPr>
              <w:t>2 02 40000 00 0000 150</w:t>
            </w:r>
          </w:p>
        </w:tc>
        <w:tc>
          <w:tcPr>
            <w:tcW w:w="60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562F6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5"/>
              <w:jc w:val="right"/>
            </w:pPr>
            <w:r w:rsidRPr="00562F6F">
              <w:t>145 190,00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  <w:tc>
          <w:tcPr>
            <w:tcW w:w="2182" w:type="dxa"/>
            <w:vAlign w:val="bottom"/>
          </w:tcPr>
          <w:p w:rsidR="00562F6F" w:rsidRPr="00562F6F" w:rsidRDefault="00562F6F" w:rsidP="00562F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562F6F">
              <w:t>0,00</w:t>
            </w:r>
          </w:p>
        </w:tc>
      </w:tr>
    </w:tbl>
    <w:p w:rsidR="00562F6F" w:rsidRPr="00562F6F" w:rsidRDefault="00562F6F" w:rsidP="00562F6F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62F6F" w:rsidRPr="00562F6F" w:rsidRDefault="00562F6F" w:rsidP="00562F6F">
      <w:pPr>
        <w:spacing w:after="200" w:line="276" w:lineRule="auto"/>
        <w:jc w:val="right"/>
      </w:pPr>
      <w:r w:rsidRPr="00562F6F">
        <w:t>»;</w:t>
      </w: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tbl>
      <w:tblPr>
        <w:tblW w:w="1601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26"/>
        <w:gridCol w:w="6401"/>
        <w:gridCol w:w="400"/>
        <w:gridCol w:w="26"/>
        <w:gridCol w:w="370"/>
        <w:gridCol w:w="1733"/>
        <w:gridCol w:w="850"/>
        <w:gridCol w:w="1843"/>
        <w:gridCol w:w="1843"/>
        <w:gridCol w:w="1843"/>
        <w:gridCol w:w="284"/>
      </w:tblGrid>
      <w:tr w:rsidR="00FD4994" w:rsidRPr="00FD4994" w:rsidTr="00FD4994">
        <w:trPr>
          <w:gridBefore w:val="1"/>
          <w:wBefore w:w="426" w:type="dxa"/>
          <w:trHeight w:val="2167"/>
        </w:trPr>
        <w:tc>
          <w:tcPr>
            <w:tcW w:w="682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76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shd w:val="clear" w:color="auto" w:fill="FFFFFF"/>
              <w:tabs>
                <w:tab w:val="left" w:pos="7230"/>
                <w:tab w:val="left" w:pos="10348"/>
              </w:tabs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>Приложение 2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>к  решению Собрания депутатов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 xml:space="preserve">«О внесении изменений в решение 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 xml:space="preserve"> муниципального округа «О бюджете 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i/>
                <w:iCs/>
                <w:color w:val="000000"/>
              </w:rPr>
            </w:pPr>
            <w:r w:rsidRPr="00FD4994">
              <w:rPr>
                <w:i/>
                <w:iCs/>
                <w:color w:val="000000"/>
              </w:rPr>
              <w:t>Алатырского муниципального округа на 2023 год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426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D4994">
              <w:rPr>
                <w:i/>
                <w:iCs/>
                <w:color w:val="000000"/>
              </w:rPr>
              <w:t xml:space="preserve"> и на плановый период 2024 и 2025 годов»»</w:t>
            </w:r>
            <w:r w:rsidRPr="00FD4994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FD4994">
              <w:rPr>
                <w:rFonts w:ascii="Calibri" w:hAnsi="Calibri"/>
                <w:iCs/>
                <w:color w:val="000000"/>
              </w:rPr>
              <w:t xml:space="preserve"> 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4994" w:rsidRPr="00FD4994" w:rsidTr="00FD4994">
        <w:trPr>
          <w:gridAfter w:val="1"/>
          <w:wAfter w:w="284" w:type="dxa"/>
          <w:trHeight w:val="202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D4994" w:rsidRPr="00FD4994" w:rsidRDefault="00FD4994" w:rsidP="00FD499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FD4994">
              <w:rPr>
                <w:b/>
                <w:sz w:val="28"/>
                <w:szCs w:val="28"/>
              </w:rPr>
              <w:t>Изменения, вносимые в приложение  2 к решению Собрания депутатов Алатырского муниципального округа</w:t>
            </w:r>
          </w:p>
          <w:p w:rsidR="00FD4994" w:rsidRPr="00FD4994" w:rsidRDefault="00FD4994" w:rsidP="00FD499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FD4994">
              <w:rPr>
                <w:b/>
                <w:sz w:val="28"/>
                <w:szCs w:val="28"/>
              </w:rPr>
              <w:t xml:space="preserve"> от 14.12.2022 г.  № 6/1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994">
              <w:rPr>
                <w:b/>
                <w:bCs/>
                <w:color w:val="000000"/>
                <w:sz w:val="28"/>
                <w:szCs w:val="28"/>
              </w:rPr>
              <w:t>«Распределение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4994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разделам, подразделам, целевым статьям (муниципальным программам Алатырского муниципального округа) и группам  (группам и подгруппам) видов расходов классификации расходов бюджета Алатырского муниципального округа  Чувашской Республики на 2023 год</w:t>
            </w: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  <w:sz w:val="28"/>
                <w:szCs w:val="28"/>
              </w:rPr>
              <w:t xml:space="preserve"> и на плановый период 2024 и 2025 годов"</w:t>
            </w:r>
          </w:p>
        </w:tc>
      </w:tr>
      <w:tr w:rsidR="00FD4994" w:rsidRPr="00FD4994" w:rsidTr="00FD4994">
        <w:trPr>
          <w:gridAfter w:val="1"/>
          <w:wAfter w:w="284" w:type="dxa"/>
          <w:trHeight w:val="34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(рублей)</w:t>
            </w:r>
          </w:p>
        </w:tc>
      </w:tr>
      <w:tr w:rsidR="00FD4994" w:rsidRPr="00FD4994" w:rsidTr="00FD4994">
        <w:trPr>
          <w:gridAfter w:val="1"/>
          <w:wAfter w:w="284" w:type="dxa"/>
          <w:trHeight w:val="380"/>
        </w:trPr>
        <w:tc>
          <w:tcPr>
            <w:tcW w:w="6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Раздел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Сумма (увеличение, уменьшение(-))</w:t>
            </w:r>
          </w:p>
        </w:tc>
      </w:tr>
      <w:tr w:rsidR="00FD4994" w:rsidRPr="00FD4994" w:rsidTr="00FD4994">
        <w:trPr>
          <w:gridAfter w:val="1"/>
          <w:wAfter w:w="284" w:type="dxa"/>
          <w:trHeight w:val="2446"/>
        </w:trPr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2025 год</w:t>
            </w:r>
          </w:p>
        </w:tc>
      </w:tr>
      <w:tr w:rsidR="00FD4994" w:rsidRPr="00FD4994" w:rsidTr="00FD4994">
        <w:trPr>
          <w:gridAfter w:val="1"/>
          <w:wAfter w:w="284" w:type="dxa"/>
          <w:trHeight w:val="350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46 029 524,34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3 315 093,67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-75 000,00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-75 000,00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Ч4Э0000000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Ч4Э0100000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Ч4Э0100200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Муниципальная программа Алатырского муниципального округа "Управление общественными финансами и </w:t>
            </w:r>
            <w:r w:rsidRPr="00FD4994">
              <w:rPr>
                <w:color w:val="000000"/>
              </w:rPr>
              <w:lastRenderedPageBreak/>
              <w:t>муниципальным 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2 365 093,67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-191 000,00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"Профилактика правонарушений"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Создание безопасной обстановки на улицах и в других </w:t>
            </w:r>
            <w:r w:rsidRPr="00FD4994">
              <w:rPr>
                <w:color w:val="000000"/>
              </w:rPr>
              <w:lastRenderedPageBreak/>
              <w:t>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Закупка товаров, работ и услуг для обеспечения </w:t>
            </w:r>
            <w:r w:rsidRPr="00FD499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A330179930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A330179930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A330179930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238 655,11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A4102S5110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A4102S5110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A4102S5110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158 655,11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Подпрограмма "Формирование эффективного муниципального сектора экономики" муниципальной программы Алатырского </w:t>
            </w:r>
            <w:r w:rsidRPr="00FD4994">
              <w:rPr>
                <w:color w:val="000000"/>
              </w:rPr>
              <w:lastRenderedPageBreak/>
              <w:t>муниципального округа 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A420273610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A420273610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A420273610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Ч410373450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38 287,56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2 279 151,00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2 279 151,00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2 279 151,00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2 279 151,00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2 238 151,00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2 238 151,00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Ч5Э0100600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211 000,00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"Профилактика правонарушений"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211 000,00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A310172520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A310272550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A310376280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FD499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A310672560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119 667,44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Ц9Б0000000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Ц9Б0300000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Ц9Б03L5990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Ц9Б03L5990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Ц9Б03L5990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Ц9И0000000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Ц9И0900000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Ц9И09S6810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Ц9И09S6810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Ц9И09S6810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-268,30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Ч210374192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FD499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Ч2103S4210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119 936,21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A410273570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A410273570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A410273570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A410277590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A410277590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A410277590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 программа Алатырского муниципального округа "Развитие строительного комплекса и архитектуры"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"Градостроительная деятельность" муниципальной программы Алатырского муниципального округа "Развитие строительного комплекса и архитектуры"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-63,16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Ч9104S3730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Ч9104S3730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Ч9104S3730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33 445 833,91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17 990 328,50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Муниципальная программа Алатырского муниципального </w:t>
            </w:r>
            <w:r w:rsidRPr="00FD4994">
              <w:rPr>
                <w:color w:val="000000"/>
              </w:rPr>
              <w:lastRenderedPageBreak/>
              <w:t>округа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A110372950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A110372950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A110372950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454 800,00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A2102S8320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A2102S8320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A2102S8320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17 535 528,50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536 060,52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Муниципальная программа Алатырского муниципального </w:t>
            </w:r>
            <w:r w:rsidRPr="00FD4994">
              <w:rPr>
                <w:color w:val="000000"/>
              </w:rPr>
              <w:lastRenderedPageBreak/>
              <w:t>округа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A110175350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A110175350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A110175350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A12017A010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A12017A010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A12017A010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Эксплуатация, техническое содержание и обслуживание сетей водопровода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A130174870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A130174870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A130174870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121 960,52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14 919 444,89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697 694,57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697 694,57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661 424,61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373 056,00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373 056,00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373 056,00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288 368,61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288 368,61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A510277420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288 368,61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36 269,96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A51F275550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36 270,00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A51F275550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36 270,00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A51F275550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36 270,00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14 221 793,75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14 221 793,75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14 160 207,25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14 160 207,25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14 160 207,25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14 160 207,25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61 586,50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A620270410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61 586,50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A620270410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61 586,50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A620270410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61 586,50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-43,43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8 328 919,32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6 921 558,26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6 369 650,59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551 913,00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551 913,00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Ц710170550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Ц710170550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Ц710170550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Ц710371660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Ц710371660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Ц710371660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552 000,00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309 265,31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Ц711474540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Ц711474540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Ц711474540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309 352,31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Ц7114S1560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Предоставление субсидий  бюджетным, автономным </w:t>
            </w:r>
            <w:r w:rsidRPr="00FD4994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Ц7114S1560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Ц7114S1560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Ч4104SA720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1 359 641,06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A6201S6570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42 381,06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458 060,00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Ц520170350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308 060,00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Ц71E200000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Ц71E275150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Ц71E275150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Ц71E275150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859 200,00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1 359 200,00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Ц720372140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Ц720372140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07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Ц720372140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47 720,00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439 010,00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Культура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439 010,00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439 010,00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322 460,00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Ц41024A410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Ц41024A410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Ц41024A410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color w:val="000000"/>
              </w:rPr>
            </w:pPr>
            <w:r w:rsidRPr="00FD4994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295 000,00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Ц410711070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Ц410711070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Ц410711070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Ц41077A390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195 000,00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Ц41077A390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Ц41077A390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Ц41077A390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Ц41077A390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Основное мероприятие "Развитие муниципальных учреждений </w:t>
            </w:r>
            <w:r w:rsidRPr="00FD4994">
              <w:rPr>
                <w:color w:val="000000"/>
              </w:rPr>
              <w:lastRenderedPageBreak/>
              <w:t>культуры"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7 460,00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Ц411579830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Ц411579830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Ц411579830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Ц4115S9830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-36,84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116 550,00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Ц460200000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116 550,00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Ц460272350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116 550,00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Ц460272350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116 550,00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Ц460272350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116 550,00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 xml:space="preserve">Муниципальная программа Алатырского муниципального </w:t>
            </w:r>
            <w:r w:rsidRPr="00FD4994">
              <w:rPr>
                <w:color w:val="000000"/>
              </w:rPr>
              <w:lastRenderedPageBreak/>
              <w:t>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Зарезервированные средства в связи с оптимизацией расходов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Ч410173440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b/>
                <w:bCs/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Ц510171390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Ц510171390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  <w:tr w:rsidR="00FD4994" w:rsidRPr="00FD4994" w:rsidTr="00FD4994">
        <w:trPr>
          <w:gridAfter w:val="1"/>
          <w:wAfter w:w="284" w:type="dxa"/>
          <w:trHeight w:val="288"/>
        </w:trPr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D4994" w:rsidRPr="00FD4994" w:rsidRDefault="00FD4994" w:rsidP="00FD4994">
            <w:pPr>
              <w:widowControl w:val="0"/>
              <w:tabs>
                <w:tab w:val="left" w:pos="6563"/>
              </w:tabs>
              <w:autoSpaceDE w:val="0"/>
              <w:autoSpaceDN w:val="0"/>
              <w:adjustRightInd w:val="0"/>
              <w:ind w:right="164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Ц510171390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4994" w:rsidRPr="00FD4994" w:rsidRDefault="00FD4994" w:rsidP="00FD4994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D4994">
              <w:rPr>
                <w:color w:val="000000"/>
              </w:rPr>
              <w:t>0,00</w:t>
            </w:r>
          </w:p>
        </w:tc>
      </w:tr>
    </w:tbl>
    <w:p w:rsidR="00FD4994" w:rsidRPr="00FD4994" w:rsidRDefault="00FD4994" w:rsidP="00FD4994">
      <w:pPr>
        <w:tabs>
          <w:tab w:val="left" w:pos="13536"/>
          <w:tab w:val="right" w:pos="14633"/>
        </w:tabs>
        <w:spacing w:after="200" w:line="276" w:lineRule="auto"/>
        <w:jc w:val="left"/>
      </w:pPr>
      <w:r w:rsidRPr="00FD4994">
        <w:tab/>
        <w:t xml:space="preserve">            »;</w:t>
      </w: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tbl>
      <w:tblPr>
        <w:tblW w:w="0" w:type="auto"/>
        <w:jc w:val="center"/>
        <w:tblInd w:w="-993" w:type="dxa"/>
        <w:tblLayout w:type="fixed"/>
        <w:tblLook w:val="0000" w:firstRow="0" w:lastRow="0" w:firstColumn="0" w:lastColumn="0" w:noHBand="0" w:noVBand="0"/>
      </w:tblPr>
      <w:tblGrid>
        <w:gridCol w:w="709"/>
        <w:gridCol w:w="6947"/>
        <w:gridCol w:w="106"/>
        <w:gridCol w:w="1453"/>
        <w:gridCol w:w="709"/>
        <w:gridCol w:w="480"/>
        <w:gridCol w:w="512"/>
        <w:gridCol w:w="1559"/>
        <w:gridCol w:w="1559"/>
        <w:gridCol w:w="1560"/>
      </w:tblGrid>
      <w:tr w:rsidR="00400116" w:rsidRPr="00400116" w:rsidTr="00400116">
        <w:trPr>
          <w:trHeight w:val="2167"/>
          <w:jc w:val="center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83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>Приложение 3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>к  решению Собрания депутатов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 xml:space="preserve">«О внесении изменений в решение 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 xml:space="preserve"> муниципального округа «О бюджете 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400116">
              <w:rPr>
                <w:i/>
                <w:iCs/>
                <w:color w:val="000000"/>
              </w:rPr>
              <w:t>Алатырского муниципального округа на 2023 год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00116">
              <w:rPr>
                <w:i/>
                <w:iCs/>
                <w:color w:val="000000"/>
              </w:rPr>
              <w:t xml:space="preserve"> и на плановый период 2024 и 2025 годов»»</w:t>
            </w:r>
            <w:r w:rsidRPr="00400116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400116">
              <w:rPr>
                <w:rFonts w:ascii="Calibri" w:hAnsi="Calibri"/>
                <w:iCs/>
                <w:color w:val="000000"/>
              </w:rPr>
              <w:t xml:space="preserve"> 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0116" w:rsidRPr="00400116" w:rsidTr="00400116">
        <w:trPr>
          <w:trHeight w:val="1285"/>
          <w:jc w:val="center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488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keepNext/>
              <w:ind w:right="429"/>
              <w:jc w:val="center"/>
              <w:outlineLvl w:val="0"/>
              <w:rPr>
                <w:b/>
                <w:sz w:val="28"/>
                <w:szCs w:val="28"/>
              </w:rPr>
            </w:pPr>
            <w:r w:rsidRPr="00400116">
              <w:rPr>
                <w:b/>
                <w:sz w:val="28"/>
                <w:szCs w:val="28"/>
              </w:rPr>
              <w:t>Изменения, вносимые в приложение  3 к решению Собрания депутатов Алатырского муниципального округа  от 14.12.2022 г.  № 6/1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4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429"/>
              <w:jc w:val="center"/>
              <w:rPr>
                <w:b/>
                <w:bCs/>
                <w:color w:val="000000"/>
              </w:rPr>
            </w:pPr>
            <w:r w:rsidRPr="00400116">
              <w:rPr>
                <w:b/>
                <w:bCs/>
                <w:color w:val="000000"/>
              </w:rPr>
              <w:t>«Распределение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42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0116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Алатырского муниципального округа), группам(группам и подгруппам) видов расходов, разделам, подразделам классификации расходов бюджета Алатырского муниципального округа Чувашской Республики на 2023 год и на плановый период 2024 и 2025 годов</w:t>
            </w:r>
            <w:r w:rsidRPr="00400116">
              <w:rPr>
                <w:b/>
                <w:bCs/>
                <w:color w:val="000000"/>
                <w:sz w:val="28"/>
                <w:szCs w:val="28"/>
              </w:rPr>
              <w:t>"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429"/>
              <w:jc w:val="center"/>
              <w:rPr>
                <w:rFonts w:ascii="Arial" w:hAnsi="Arial" w:cs="Arial"/>
              </w:rPr>
            </w:pPr>
          </w:p>
        </w:tc>
      </w:tr>
      <w:tr w:rsidR="00400116" w:rsidRPr="00400116" w:rsidTr="00400116">
        <w:trPr>
          <w:trHeight w:val="345"/>
          <w:jc w:val="center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4885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(рублей)</w:t>
            </w:r>
          </w:p>
        </w:tc>
      </w:tr>
      <w:tr w:rsidR="00400116" w:rsidRPr="00400116" w:rsidTr="00400116">
        <w:trPr>
          <w:trHeight w:val="41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Раздел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Подраздел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Сумма (увеличение, уменьшение(-))</w:t>
            </w:r>
          </w:p>
        </w:tc>
      </w:tr>
      <w:tr w:rsidR="00400116" w:rsidRPr="00400116" w:rsidTr="00400116">
        <w:trPr>
          <w:trHeight w:val="246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2025 год</w:t>
            </w:r>
          </w:p>
        </w:tc>
      </w:tr>
      <w:tr w:rsidR="00400116" w:rsidRPr="00400116" w:rsidTr="00400116">
        <w:trPr>
          <w:trHeight w:val="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9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46 029 524,34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438 966,57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322 416,57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Ц41024A410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400116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Ц410711070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Ц410711070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Ц410711070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Ц410711070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Ц410711070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Ц41077A390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7 416,57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Ц411579830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Ц4115S9830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 xml:space="preserve">Подпрограмма "Строительство (реконструкция) и модернизация муниципальных учреждений культуры </w:t>
            </w:r>
            <w:r w:rsidRPr="00400116">
              <w:rPr>
                <w:b/>
                <w:bCs/>
                <w:color w:val="000000"/>
              </w:rPr>
              <w:lastRenderedPageBreak/>
              <w:t>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Ц460000000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Ц460272350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116 550,00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528 060,00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Ц510171390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458 060,00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 xml:space="preserve">Предоставление субсидий  бюджетным, автономным </w:t>
            </w:r>
            <w:r w:rsidRPr="00400116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lastRenderedPageBreak/>
              <w:t>Ц520170340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Ц520170350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308 060,00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1 458 833,00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1 411 113,00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Ц710170550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Ц710371660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309 265,31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Ц711474540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309 352,31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Ц7114S1560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Ц71E275150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1 359 200,00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Ц720372140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Ц720372140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Ц720372140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Ц720372140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Ц720372140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47 720,00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4.2.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-268,30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5.1.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-268,30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-1 900 000,00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-94,70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-94,70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-94,70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-94,70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-94,70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-31,60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Ч2103S4210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388 282,23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6.1.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</w:t>
            </w:r>
            <w:r w:rsidRPr="00400116">
              <w:rPr>
                <w:b/>
                <w:bCs/>
                <w:color w:val="000000"/>
              </w:rPr>
              <w:lastRenderedPageBreak/>
              <w:t>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388 282,23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Зарезервированные средства в связи с оптимизацией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Ч410373450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Ч410373450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Ч410373450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Ч410373450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Ч410373450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38 287,56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Ч4104SA720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6.2.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2 979 151,00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7.1.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2 979 151,00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2 979 151,00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700 000,00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2 279 151,00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2 238 151,00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2 238 151,00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2 238 151,00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2 238 151,00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Ч5Э0100600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 программа Алатырского муниципального округа "Развитие строительного комплекса и архитектуры"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8.1.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Алатырского муниципального округа "Развитие строительного комплекса и архитектуры"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-63,79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-63,16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Ч9104S3730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868 900,00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9.1.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514 800,00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"Обеспечение качества жилищно-</w:t>
            </w:r>
            <w:r w:rsidRPr="00400116">
              <w:rPr>
                <w:color w:val="000000"/>
              </w:rPr>
              <w:lastRenderedPageBreak/>
              <w:t>коммунальных услуг"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lastRenderedPageBreak/>
              <w:t>A110100000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A110175350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A110175350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A110175350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A110175350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A110175350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A110372950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9.2.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A12017A010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A12017A010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A12017A010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A12017A010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A12017A010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9.3.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A130174870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A130174870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A130174870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A130174870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A130174870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10.1.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A2102S8320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17 535 528,50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 xml:space="preserve">Муниципальная программа Алатырского муниципального </w:t>
            </w:r>
            <w:r w:rsidRPr="00400116">
              <w:rPr>
                <w:b/>
                <w:bCs/>
                <w:color w:val="000000"/>
              </w:rPr>
              <w:lastRenderedPageBreak/>
              <w:t>округа "Обеспечение общественного порядка и противодействие преступности"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A300000000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lastRenderedPageBreak/>
              <w:t>11.1.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"Профилактика правонарушений"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выплаты населению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-50 000,00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A310172520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A310272550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A310376280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A310672560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A310672560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A310672560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A310672560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11.2.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A330179930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358 655,11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12.1.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278 655,11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278 655,11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 xml:space="preserve">Проведение кадастровых работ в отношении объектов </w:t>
            </w:r>
            <w:r w:rsidRPr="00400116">
              <w:rPr>
                <w:color w:val="000000"/>
              </w:rPr>
              <w:lastRenderedPageBreak/>
              <w:t>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lastRenderedPageBreak/>
              <w:t>A410273570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A410277590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A4102S5110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A4102S5110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A4102S5110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A4102S5110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A4102S5110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158 655,11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12.2.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A420273610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697 694,57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13.1.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697 694,57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661 424,61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373 056,00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373 056,00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373 056,00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373 056,00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373 056,00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288 368,61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288 368,61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288 368,61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288 368,61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288 368,61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36 269,96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-0,04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A51F275550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A51F275550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A51F275550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A51F275550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A51F275550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36 270,00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20 755 785,92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14.1.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20 755 785,92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b/>
                <w:bCs/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20 694 199,42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20 694 199,42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14 282 167,77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14 282 167,77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14 282 167,77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121 960,52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14 160 207,25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6 412 031,65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6 369 650,59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6 369 650,59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6 369 650,59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42 381,06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42 381,06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42 381,06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A620270410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A620270410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A620270410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A620270410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  <w:tr w:rsidR="00400116" w:rsidRPr="00400116" w:rsidTr="00400116">
        <w:trPr>
          <w:trHeight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A620270410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240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61 586,50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0116" w:rsidRPr="00400116" w:rsidRDefault="00400116" w:rsidP="00400116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400116">
              <w:rPr>
                <w:color w:val="000000"/>
              </w:rPr>
              <w:t>0,00</w:t>
            </w:r>
          </w:p>
        </w:tc>
      </w:tr>
    </w:tbl>
    <w:p w:rsidR="00400116" w:rsidRPr="00400116" w:rsidRDefault="00400116" w:rsidP="00400116">
      <w:pPr>
        <w:tabs>
          <w:tab w:val="left" w:pos="12171"/>
          <w:tab w:val="right" w:pos="14633"/>
        </w:tabs>
        <w:spacing w:after="200" w:line="276" w:lineRule="auto"/>
        <w:jc w:val="left"/>
      </w:pPr>
      <w:r w:rsidRPr="00400116">
        <w:tab/>
        <w:t xml:space="preserve">                                   »;</w:t>
      </w:r>
    </w:p>
    <w:p w:rsidR="00562F6F" w:rsidRDefault="00562F6F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tbl>
      <w:tblPr>
        <w:tblW w:w="1601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960"/>
        <w:gridCol w:w="598"/>
        <w:gridCol w:w="400"/>
        <w:gridCol w:w="396"/>
        <w:gridCol w:w="1716"/>
        <w:gridCol w:w="587"/>
        <w:gridCol w:w="1675"/>
        <w:gridCol w:w="1674"/>
        <w:gridCol w:w="1587"/>
        <w:gridCol w:w="425"/>
      </w:tblGrid>
      <w:tr w:rsidR="00F83965" w:rsidRPr="00F83965" w:rsidTr="00F83965">
        <w:trPr>
          <w:gridAfter w:val="1"/>
          <w:wAfter w:w="425" w:type="dxa"/>
          <w:trHeight w:val="2167"/>
        </w:trPr>
        <w:tc>
          <w:tcPr>
            <w:tcW w:w="696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left="708"/>
              <w:jc w:val="left"/>
              <w:rPr>
                <w:rFonts w:ascii="Arial" w:hAnsi="Arial" w:cs="Arial"/>
              </w:rPr>
            </w:pPr>
          </w:p>
        </w:tc>
        <w:tc>
          <w:tcPr>
            <w:tcW w:w="8633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rPr>
                <w:i/>
                <w:iCs/>
                <w:color w:val="000000"/>
              </w:rPr>
            </w:pP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>Приложение 4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>к  решению Собрания депутатов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 xml:space="preserve">«О внесении изменений в решение 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 xml:space="preserve"> муниципального округа «О бюджете 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F83965">
              <w:rPr>
                <w:i/>
                <w:iCs/>
                <w:color w:val="000000"/>
              </w:rPr>
              <w:t>Алатырского муниципального округа на 2023 год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83965">
              <w:rPr>
                <w:i/>
                <w:iCs/>
                <w:color w:val="000000"/>
              </w:rPr>
              <w:t xml:space="preserve"> и на плановый период 2024 и 2025 годов»»</w:t>
            </w:r>
            <w:r w:rsidRPr="00F83965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F83965">
              <w:rPr>
                <w:rFonts w:ascii="Calibri" w:hAnsi="Calibri"/>
                <w:iCs/>
                <w:color w:val="000000"/>
              </w:rPr>
              <w:t xml:space="preserve"> </w:t>
            </w:r>
          </w:p>
        </w:tc>
      </w:tr>
      <w:tr w:rsidR="00F83965" w:rsidRPr="00F83965" w:rsidTr="00F83965">
        <w:trPr>
          <w:trHeight w:val="1217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83965" w:rsidRPr="00F83965" w:rsidRDefault="00F83965" w:rsidP="00F83965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F83965">
              <w:rPr>
                <w:b/>
                <w:sz w:val="28"/>
                <w:szCs w:val="28"/>
              </w:rPr>
              <w:t>Изменения, вносимые в приложение  4 к решению Собрания депутатов Алатырского муниципального округа  от 14.12.2022 г.  № 6/1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3965">
              <w:rPr>
                <w:b/>
                <w:bCs/>
                <w:color w:val="000000"/>
                <w:sz w:val="28"/>
                <w:szCs w:val="28"/>
              </w:rPr>
              <w:t>«Ведомственная структура расходов бюджета Алатырского муниципального округа Чувашской Республики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  <w:sz w:val="28"/>
                <w:szCs w:val="28"/>
              </w:rPr>
              <w:t xml:space="preserve"> на 2023 год и на плановый период 2024 и 2025 годов</w:t>
            </w:r>
          </w:p>
        </w:tc>
      </w:tr>
      <w:tr w:rsidR="00F83965" w:rsidRPr="00F83965" w:rsidTr="00F83965">
        <w:trPr>
          <w:trHeight w:val="34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(рублей)</w:t>
            </w:r>
          </w:p>
        </w:tc>
      </w:tr>
      <w:tr w:rsidR="00F83965" w:rsidRPr="00F83965" w:rsidTr="00F83965">
        <w:trPr>
          <w:trHeight w:val="641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Сумма (увеличение, уменьшение(-))</w:t>
            </w:r>
          </w:p>
        </w:tc>
      </w:tr>
      <w:tr w:rsidR="00F83965" w:rsidRPr="00F83965" w:rsidTr="00F83965">
        <w:trPr>
          <w:trHeight w:val="2510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2023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2024 год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2025 год</w:t>
            </w:r>
          </w:p>
        </w:tc>
      </w:tr>
      <w:tr w:rsidR="00F83965" w:rsidRPr="00F83965" w:rsidTr="00F83965">
        <w:trPr>
          <w:trHeight w:val="35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jc w:val="lef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46 029 524,34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Администрация Алатырского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21 764 992,18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2 825 093,67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Резервные средства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870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2 365 093,67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Муниципальная программа Алатырского муниципального округа "Обеспечение общественного порядка и противодействие </w:t>
            </w:r>
            <w:r w:rsidRPr="00F83965">
              <w:rPr>
                <w:color w:val="000000"/>
              </w:rPr>
              <w:lastRenderedPageBreak/>
              <w:t>преступности"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-191 000,00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Подпрограмма "Профилактика правонарушений"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-211 000,00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Основное мероприятие "Профилактика и предупреждение </w:t>
            </w:r>
            <w:r w:rsidRPr="00F83965">
              <w:rPr>
                <w:color w:val="000000"/>
              </w:rPr>
              <w:lastRenderedPageBreak/>
              <w:t>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A330100000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A330179930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A330179930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A330179930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238 655,11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A4102S5110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A4102S5110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A4102S5110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158 655,11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A420200000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A420273610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A420273610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A420273610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Ч410373450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38 287,56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2 279 151,00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2 279 151,00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2 279 151,00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Ч5Э0100600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2 279 151,00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Ч5Э0100600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2 238 151,00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Ч5Э0100600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2 238 151,00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Ч5Э0100600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Ч5Э0100600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"Профилактика правонарушений"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211 000,00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83965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A310170390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A310172520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A310272550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Закупка товаров, работ и услуг для обеспечения </w:t>
            </w:r>
            <w:r w:rsidRPr="00F8396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A310376280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A310672560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27 000,00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366 110,01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119 936,21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Муниципальная программа Алатырского муниципального </w:t>
            </w:r>
            <w:r w:rsidRPr="00F83965">
              <w:rPr>
                <w:color w:val="000000"/>
              </w:rPr>
              <w:lastRenderedPageBreak/>
              <w:t>округа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A410273570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A410273570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A410273570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A410277590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 программа Алатырского муниципального округа "Развитие строительного комплекса и архитектуры"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"Градостроительная деятельность" муниципальной программы Алатырского муниципального округа "Развитие строительного комплекса и архитектуры"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Ч9104S2390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Закупка товаров, работ и услуг для обеспечения </w:t>
            </w:r>
            <w:r w:rsidRPr="00F8396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Ч9104S2390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Ч9104S2390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на разработку правил землепользования и застройки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Ч9104S3730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Ч9104S3730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Ч9104S3730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-0,63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18 050 328,50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17 990 328,50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A110372950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A110372950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A110372950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454 800,00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Подпрограмма "Поддержка строительства жилья" муниципальной программы Алатырского муниципального </w:t>
            </w:r>
            <w:r w:rsidRPr="00F83965">
              <w:rPr>
                <w:color w:val="000000"/>
              </w:rPr>
              <w:lastRenderedPageBreak/>
              <w:t>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A2102S8320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A2102S8320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A2102S8320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17 535 528,50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A110175350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A110175350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A110175350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142 460,00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142 460,00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142 460,00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142 460,00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Ц41024A410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Ц41024A410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Ц41024A410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color w:val="000000"/>
              </w:rPr>
            </w:pPr>
            <w:r w:rsidRPr="00F8396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Ц410711070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Ц410711070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Ц410711070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7 460,00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Ц411579830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7 500,00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Ц411579830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7 500,00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Ц411579830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7 500,00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Ц4115S7090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Ц4115S7090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Ц4115S7090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-3,16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-36,84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Предоставление субсидий  бюджетным, автономным </w:t>
            </w:r>
            <w:r w:rsidRPr="00F83965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-36,84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Ц4115S9830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-36,84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Зарезервированные средства в связи с оптимизацией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Ч410173440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Ц510171390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70 000,00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lastRenderedPageBreak/>
              <w:t>Отдел образования администрации Алатырского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8 328 919,32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8 328 919,32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6 921 558,26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6 369 650,59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551 913,00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551 913,00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Ц710170550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Ц710170550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Ц710170550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552 000,00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Ц710371660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552 000,00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Предоставление субсидий  бюджетным, автономным </w:t>
            </w:r>
            <w:r w:rsidRPr="00F83965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Ц710371660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552 000,00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Ц710371660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552 000,00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309 265,31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Ц711474540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Ц711474540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Ц711474540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309 352,31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Ц7114S1560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Ц7114S1560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Ц7114S1560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-87,00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Ч4104SA720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Ч4104SA720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Ч4104SA720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1 359 641,06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42 381,06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458 060,00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Ц520170350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308 060,00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Ц71E200000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Ц71E275150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Ц71E275150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Ц71E275150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859 200,00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1 359 200,00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Ц720300000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Ц720372140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Ц720372140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Ц720372140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47 720,00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Финансовый отдел администрации Алатырского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Ч4Э0100200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15 935 612,84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b/>
                <w:bCs/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490 000,00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850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-246 442,57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-246 174,27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-246 174,27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Ц9Б03L5990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-246 173,80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-145 783,22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-110 467,55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Ц9И0000000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Ц9И0900000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Ц9И09S6810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Ц9И09S6810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Ц9И09S6810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-268,30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-268,30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-268,30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-268,30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Ч210374192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-1 900 000,00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-63,00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-94,70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-94,70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Ч2103S4182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-94,70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-21,00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-31,60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-31,60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Ч2103S4192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-31,60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F83965">
              <w:rPr>
                <w:color w:val="00000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Ч2103S4210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-58,00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15 395 505,41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476 060,52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354 100,00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A12017A010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A12017A010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A12017A010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A130000000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A130100000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A130174870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A130174870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A130174870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340 000,00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121 960,52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14 919 444,89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697 694,57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697 694,57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661 424,61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373 056,00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373 056,00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373 056,00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288 368,61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288 368,61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F8396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A510277420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288 368,61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36 269,96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A51F255550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-0,04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A51F275550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36 270,00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A51F275550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36 270,00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A51F275550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36 270,00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14 221 793,75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14 221 793,75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14 160 207,25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14 160 207,25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14 160 207,25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14 160 207,25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61 586,50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A620270410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61 586,50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Закупка товаров, работ и услуг для обеспечения </w:t>
            </w:r>
            <w:r w:rsidRPr="00F8396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A620270410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61 586,50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A620270410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61 586,50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Ц4115L2990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Ц4115L2990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Ц4115L2990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-43,43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296 550,00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296 550,00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296 550,00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color w:val="000000"/>
              </w:rPr>
            </w:pPr>
            <w:r w:rsidRPr="00F83965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Ц41077A390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180 000,00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Ц460000000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 xml:space="preserve">Основное мероприятие "Модернизация и развитие </w:t>
            </w:r>
            <w:r w:rsidRPr="00F83965">
              <w:rPr>
                <w:color w:val="000000"/>
              </w:rPr>
              <w:lastRenderedPageBreak/>
              <w:t>инфраструктуры муниципальных учреждений культуры клубного типа"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Ц460200000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lastRenderedPageBreak/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Ц460272350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Ц460272350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  <w:tr w:rsidR="00F83965" w:rsidRPr="00F83965" w:rsidTr="00F83965">
        <w:trPr>
          <w:trHeight w:val="288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994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Ц460272350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240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1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116 550,00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14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965" w:rsidRPr="00F83965" w:rsidRDefault="00F83965" w:rsidP="00F83965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F83965">
              <w:rPr>
                <w:color w:val="000000"/>
              </w:rPr>
              <w:t>0,00</w:t>
            </w:r>
          </w:p>
        </w:tc>
      </w:tr>
    </w:tbl>
    <w:p w:rsidR="00F83965" w:rsidRPr="00F83965" w:rsidRDefault="00F83965" w:rsidP="00F83965">
      <w:pPr>
        <w:tabs>
          <w:tab w:val="left" w:pos="12822"/>
          <w:tab w:val="right" w:pos="14633"/>
        </w:tabs>
        <w:spacing w:after="200" w:line="276" w:lineRule="auto"/>
        <w:jc w:val="left"/>
      </w:pPr>
      <w:r w:rsidRPr="00F83965">
        <w:tab/>
        <w:t xml:space="preserve">                        »;</w:t>
      </w: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F83965" w:rsidRDefault="00F83965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709"/>
        <w:gridCol w:w="7673"/>
        <w:gridCol w:w="1629"/>
        <w:gridCol w:w="1831"/>
        <w:gridCol w:w="1847"/>
        <w:gridCol w:w="1799"/>
      </w:tblGrid>
      <w:tr w:rsidR="00927493" w:rsidRPr="00927493" w:rsidTr="00385D77">
        <w:trPr>
          <w:trHeight w:val="103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47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rPr>
                <w:i/>
                <w:iCs/>
                <w:color w:val="000000"/>
              </w:rPr>
            </w:pP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>Приложение 5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>к  решению Собрания депутатов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 xml:space="preserve">«О внесении изменений в решение 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 xml:space="preserve"> муниципального округа «О бюджете 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927493">
              <w:rPr>
                <w:i/>
                <w:iCs/>
                <w:color w:val="000000"/>
              </w:rPr>
              <w:t>Алатырского муниципального округа на 2023 год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i/>
                <w:iCs/>
                <w:color w:val="000000"/>
              </w:rPr>
              <w:t xml:space="preserve"> и на плановый период 2024 и 2025 годов»»</w:t>
            </w:r>
            <w:r w:rsidRPr="00927493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927493">
              <w:rPr>
                <w:rFonts w:ascii="Calibri" w:hAnsi="Calibri"/>
                <w:iCs/>
                <w:color w:val="000000"/>
              </w:rPr>
              <w:t xml:space="preserve"> </w:t>
            </w:r>
          </w:p>
        </w:tc>
      </w:tr>
      <w:tr w:rsidR="00927493" w:rsidRPr="00927493" w:rsidTr="00385D77">
        <w:trPr>
          <w:trHeight w:val="134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47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27493" w:rsidRPr="00927493" w:rsidRDefault="00927493" w:rsidP="00927493">
            <w:pPr>
              <w:tabs>
                <w:tab w:val="left" w:pos="6060"/>
              </w:tabs>
              <w:spacing w:line="276" w:lineRule="auto"/>
              <w:ind w:left="4392" w:right="142"/>
              <w:contextualSpacing/>
              <w:jc w:val="right"/>
              <w:rPr>
                <w:i/>
              </w:rPr>
            </w:pPr>
            <w:r w:rsidRPr="00927493">
              <w:rPr>
                <w:rFonts w:ascii="Calibri" w:hAnsi="Calibri"/>
                <w:i/>
                <w:sz w:val="22"/>
                <w:szCs w:val="22"/>
              </w:rPr>
              <w:t>«</w:t>
            </w:r>
            <w:r w:rsidRPr="00927493">
              <w:rPr>
                <w:i/>
                <w:sz w:val="22"/>
                <w:szCs w:val="22"/>
              </w:rPr>
              <w:t>Приложение 5</w:t>
            </w:r>
          </w:p>
          <w:p w:rsidR="00927493" w:rsidRPr="00927493" w:rsidRDefault="00927493" w:rsidP="00927493">
            <w:pPr>
              <w:tabs>
                <w:tab w:val="left" w:pos="4820"/>
                <w:tab w:val="left" w:pos="6735"/>
              </w:tabs>
              <w:spacing w:line="276" w:lineRule="auto"/>
              <w:ind w:left="9636" w:right="142"/>
              <w:contextualSpacing/>
              <w:rPr>
                <w:i/>
              </w:rPr>
            </w:pPr>
            <w:r w:rsidRPr="00927493">
              <w:rPr>
                <w:i/>
                <w:sz w:val="22"/>
                <w:szCs w:val="22"/>
              </w:rPr>
              <w:t>(в редакции решения Собрания депутатов Алатырского муниципального округа  «О внесении изменений в решение Собрания депутатов Алатырского муниципального округа «О бюджете Алатырского муниципального округа  на 2023 год и на плановый период 2024 и 2025 годов»)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27493">
              <w:rPr>
                <w:b/>
                <w:bCs/>
                <w:color w:val="000000"/>
              </w:rPr>
              <w:t>Распределение</w:t>
            </w: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Алатырского муниципального округа Чувашской Республики на 2023 год и на плановый период 2024 и 2025 годов</w:t>
            </w:r>
          </w:p>
        </w:tc>
      </w:tr>
      <w:tr w:rsidR="00927493" w:rsidRPr="00927493" w:rsidTr="00927493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4779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(рублей)</w:t>
            </w:r>
          </w:p>
        </w:tc>
      </w:tr>
      <w:tr w:rsidR="00927493" w:rsidRPr="00927493" w:rsidTr="00927493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Целевая статья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Сумма</w:t>
            </w:r>
          </w:p>
        </w:tc>
      </w:tr>
      <w:tr w:rsidR="00927493" w:rsidRPr="00927493" w:rsidTr="00927493">
        <w:trPr>
          <w:trHeight w:val="19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2023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2024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2025 год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6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5 508 350,12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5 667 737,86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3 466 249,20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3 456 560,56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3 433 783,56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3 466 249,20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1 859 200,00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1 859 200,00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1 859 200,00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Ц71E275150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1 859 200,00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1 859 200,00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1 859 200,00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1 597 360,56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1 574 583,56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1 607 049,20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Ц76EВ51790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1 597 360,56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1 574 583,56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1 607 049,20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2 051 789,56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2 233 954,30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0,00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2 051 789,56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2 233 954,30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b/>
                <w:bCs/>
                <w:color w:val="000000"/>
              </w:rPr>
              <w:t>0,00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A51F255550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2 015 519,56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2 233 954,30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0,00</w:t>
            </w:r>
          </w:p>
        </w:tc>
      </w:tr>
      <w:tr w:rsidR="00927493" w:rsidRPr="00927493" w:rsidTr="00927493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A51F275550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36 270,00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0,00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493" w:rsidRPr="00927493" w:rsidRDefault="00927493" w:rsidP="009274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27493">
              <w:rPr>
                <w:color w:val="000000"/>
              </w:rPr>
              <w:t>0,00</w:t>
            </w:r>
          </w:p>
        </w:tc>
      </w:tr>
    </w:tbl>
    <w:p w:rsidR="00927493" w:rsidRPr="00927493" w:rsidRDefault="00927493" w:rsidP="00927493">
      <w:pPr>
        <w:tabs>
          <w:tab w:val="left" w:pos="13110"/>
          <w:tab w:val="right" w:pos="14917"/>
        </w:tabs>
        <w:spacing w:after="200" w:line="276" w:lineRule="auto"/>
        <w:jc w:val="left"/>
      </w:pPr>
      <w:r w:rsidRPr="00927493">
        <w:tab/>
        <w:t xml:space="preserve">                         »;</w:t>
      </w: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927493" w:rsidRDefault="00927493" w:rsidP="00111114">
      <w:pPr>
        <w:rPr>
          <w:sz w:val="26"/>
          <w:szCs w:val="26"/>
        </w:rPr>
      </w:pPr>
    </w:p>
    <w:p w:rsidR="00562F6F" w:rsidRDefault="00562F6F" w:rsidP="00111114">
      <w:pPr>
        <w:rPr>
          <w:sz w:val="26"/>
          <w:szCs w:val="26"/>
        </w:rPr>
        <w:sectPr w:rsidR="00562F6F" w:rsidSect="00400116">
          <w:pgSz w:w="16838" w:h="11906" w:orient="landscape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562F6F" w:rsidRDefault="00562F6F" w:rsidP="00111114">
      <w:pPr>
        <w:rPr>
          <w:sz w:val="26"/>
          <w:szCs w:val="26"/>
        </w:rPr>
      </w:pPr>
    </w:p>
    <w:p w:rsidR="00927493" w:rsidRPr="00927493" w:rsidRDefault="00927493" w:rsidP="00927493">
      <w:pPr>
        <w:autoSpaceDE w:val="0"/>
        <w:autoSpaceDN w:val="0"/>
        <w:ind w:left="4820"/>
        <w:jc w:val="right"/>
        <w:rPr>
          <w:i/>
          <w:sz w:val="22"/>
          <w:szCs w:val="22"/>
        </w:rPr>
      </w:pPr>
      <w:r w:rsidRPr="00927493">
        <w:rPr>
          <w:i/>
        </w:rPr>
        <w:t xml:space="preserve">              </w:t>
      </w:r>
      <w:r w:rsidRPr="00927493">
        <w:rPr>
          <w:i/>
          <w:sz w:val="22"/>
          <w:szCs w:val="22"/>
        </w:rPr>
        <w:t>Приложение  6</w:t>
      </w:r>
    </w:p>
    <w:p w:rsidR="00927493" w:rsidRPr="00927493" w:rsidRDefault="00927493" w:rsidP="00927493">
      <w:pPr>
        <w:keepNext/>
        <w:autoSpaceDE w:val="0"/>
        <w:autoSpaceDN w:val="0"/>
        <w:ind w:left="5103" w:hanging="5979"/>
        <w:outlineLvl w:val="1"/>
        <w:rPr>
          <w:i/>
          <w:sz w:val="22"/>
          <w:szCs w:val="22"/>
        </w:rPr>
      </w:pPr>
      <w:r w:rsidRPr="00927493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к решению Собрания депутатов Алатырского </w:t>
      </w:r>
      <w:r w:rsidRPr="00927493">
        <w:rPr>
          <w:i/>
          <w:iCs/>
          <w:color w:val="000000"/>
          <w:sz w:val="22"/>
          <w:szCs w:val="22"/>
        </w:rPr>
        <w:t>муниципал</w:t>
      </w:r>
      <w:r w:rsidRPr="00927493">
        <w:rPr>
          <w:iCs/>
          <w:color w:val="000000"/>
          <w:sz w:val="22"/>
          <w:szCs w:val="22"/>
        </w:rPr>
        <w:t>ь</w:t>
      </w:r>
      <w:r w:rsidRPr="00927493">
        <w:rPr>
          <w:i/>
          <w:iCs/>
          <w:color w:val="000000"/>
          <w:sz w:val="22"/>
          <w:szCs w:val="22"/>
        </w:rPr>
        <w:t>ного округа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«О внесении изменений в решение Собрания депутатов Алатырского </w:t>
      </w:r>
      <w:r w:rsidRPr="00927493">
        <w:rPr>
          <w:i/>
          <w:iCs/>
          <w:color w:val="000000"/>
          <w:sz w:val="22"/>
          <w:szCs w:val="22"/>
        </w:rPr>
        <w:t xml:space="preserve">муниципального округа 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«О бюджете Алатырского </w:t>
      </w:r>
      <w:r w:rsidRPr="00927493">
        <w:rPr>
          <w:i/>
          <w:iCs/>
          <w:color w:val="000000"/>
          <w:sz w:val="22"/>
          <w:szCs w:val="22"/>
        </w:rPr>
        <w:t xml:space="preserve">муниципального округа 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на 20</w:t>
      </w:r>
      <w:r w:rsidRPr="00927493">
        <w:rPr>
          <w:i/>
          <w:iCs/>
          <w:color w:val="000000"/>
          <w:sz w:val="22"/>
          <w:szCs w:val="22"/>
        </w:rPr>
        <w:t>23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год и на плановый период 20</w:t>
      </w:r>
      <w:r w:rsidRPr="00927493">
        <w:rPr>
          <w:i/>
          <w:iCs/>
          <w:color w:val="000000"/>
          <w:sz w:val="22"/>
          <w:szCs w:val="22"/>
        </w:rPr>
        <w:t>24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и 20</w:t>
      </w:r>
      <w:r w:rsidRPr="00927493">
        <w:rPr>
          <w:i/>
          <w:iCs/>
          <w:color w:val="000000"/>
          <w:sz w:val="22"/>
          <w:szCs w:val="22"/>
        </w:rPr>
        <w:t>25</w:t>
      </w:r>
      <w:r w:rsidRPr="00927493">
        <w:rPr>
          <w:i/>
          <w:iCs/>
          <w:color w:val="000000"/>
          <w:sz w:val="22"/>
          <w:szCs w:val="22"/>
          <w:lang w:val="x-none"/>
        </w:rPr>
        <w:t xml:space="preserve"> годов»»</w:t>
      </w:r>
      <w:r w:rsidRPr="00927493">
        <w:rPr>
          <w:i/>
          <w:iCs/>
          <w:color w:val="000000"/>
          <w:sz w:val="22"/>
          <w:szCs w:val="22"/>
          <w:lang w:val="x-none"/>
        </w:rPr>
        <w:tab/>
        <w:t xml:space="preserve">          </w:t>
      </w:r>
    </w:p>
    <w:p w:rsidR="00927493" w:rsidRPr="00927493" w:rsidRDefault="00927493" w:rsidP="00927493">
      <w:pPr>
        <w:autoSpaceDE w:val="0"/>
        <w:autoSpaceDN w:val="0"/>
        <w:ind w:left="4820"/>
        <w:jc w:val="right"/>
        <w:rPr>
          <w:i/>
        </w:rPr>
      </w:pPr>
    </w:p>
    <w:p w:rsidR="00927493" w:rsidRPr="00927493" w:rsidRDefault="00927493" w:rsidP="00927493">
      <w:pPr>
        <w:autoSpaceDE w:val="0"/>
        <w:autoSpaceDN w:val="0"/>
        <w:ind w:left="4820"/>
        <w:jc w:val="right"/>
        <w:rPr>
          <w:i/>
        </w:rPr>
      </w:pPr>
    </w:p>
    <w:p w:rsidR="00927493" w:rsidRPr="00927493" w:rsidRDefault="00927493" w:rsidP="00927493">
      <w:pPr>
        <w:autoSpaceDE w:val="0"/>
        <w:autoSpaceDN w:val="0"/>
        <w:ind w:left="4820"/>
        <w:jc w:val="right"/>
        <w:rPr>
          <w:i/>
        </w:rPr>
      </w:pPr>
      <w:r w:rsidRPr="00927493">
        <w:rPr>
          <w:i/>
        </w:rPr>
        <w:t xml:space="preserve"> «Приложение 6</w:t>
      </w:r>
    </w:p>
    <w:p w:rsidR="00927493" w:rsidRPr="00927493" w:rsidRDefault="00927493" w:rsidP="00927493">
      <w:pPr>
        <w:ind w:left="4962"/>
        <w:rPr>
          <w:i/>
          <w:iCs/>
          <w:color w:val="000000"/>
        </w:rPr>
      </w:pPr>
      <w:r w:rsidRPr="00927493">
        <w:rPr>
          <w:rFonts w:ascii="TimesET" w:hAnsi="TimesET"/>
          <w:i/>
        </w:rPr>
        <w:t xml:space="preserve">(в редакции решения Собрания депутатов Алатырского муниципального округа «О внесении изменений в решение Собрания депутатов Алатырского </w:t>
      </w:r>
      <w:r w:rsidRPr="00927493">
        <w:rPr>
          <w:i/>
          <w:iCs/>
          <w:color w:val="000000"/>
        </w:rPr>
        <w:t xml:space="preserve">муниципального округа  «О бюджете Алатырского муниципального округа на 2023 и на плановый период 2024 и 2025 годов» </w:t>
      </w:r>
    </w:p>
    <w:p w:rsidR="00927493" w:rsidRPr="00927493" w:rsidRDefault="00927493" w:rsidP="00927493">
      <w:pPr>
        <w:keepNext/>
        <w:autoSpaceDE w:val="0"/>
        <w:autoSpaceDN w:val="0"/>
        <w:ind w:hanging="876"/>
        <w:jc w:val="right"/>
        <w:outlineLvl w:val="1"/>
        <w:rPr>
          <w:i/>
        </w:rPr>
      </w:pPr>
      <w:r w:rsidRPr="00927493">
        <w:rPr>
          <w:i/>
          <w:iCs/>
          <w:color w:val="000000"/>
          <w:lang w:val="x-none"/>
        </w:rPr>
        <w:tab/>
        <w:t xml:space="preserve">          </w:t>
      </w:r>
    </w:p>
    <w:p w:rsidR="00927493" w:rsidRPr="00927493" w:rsidRDefault="00927493" w:rsidP="00927493">
      <w:pPr>
        <w:jc w:val="left"/>
        <w:rPr>
          <w:rFonts w:ascii="TimesET" w:hAnsi="TimesET"/>
        </w:rPr>
      </w:pPr>
    </w:p>
    <w:p w:rsidR="00927493" w:rsidRPr="00927493" w:rsidRDefault="00927493" w:rsidP="00927493">
      <w:pPr>
        <w:jc w:val="left"/>
        <w:rPr>
          <w:rFonts w:ascii="TimesET" w:hAnsi="TimesET"/>
        </w:rPr>
      </w:pPr>
    </w:p>
    <w:p w:rsidR="00927493" w:rsidRPr="00927493" w:rsidRDefault="00927493" w:rsidP="00927493">
      <w:pPr>
        <w:widowControl w:val="0"/>
        <w:jc w:val="center"/>
        <w:rPr>
          <w:b/>
          <w:sz w:val="28"/>
          <w:szCs w:val="28"/>
        </w:rPr>
      </w:pPr>
      <w:r w:rsidRPr="00927493">
        <w:rPr>
          <w:b/>
          <w:sz w:val="28"/>
          <w:szCs w:val="28"/>
        </w:rPr>
        <w:t>ИСТОЧНИКИ</w:t>
      </w:r>
    </w:p>
    <w:p w:rsidR="00927493" w:rsidRPr="00927493" w:rsidRDefault="00927493" w:rsidP="00927493">
      <w:pPr>
        <w:widowControl w:val="0"/>
        <w:jc w:val="center"/>
        <w:rPr>
          <w:b/>
          <w:sz w:val="28"/>
          <w:szCs w:val="28"/>
        </w:rPr>
      </w:pPr>
      <w:r w:rsidRPr="00927493">
        <w:rPr>
          <w:b/>
          <w:sz w:val="28"/>
          <w:szCs w:val="28"/>
        </w:rPr>
        <w:t xml:space="preserve"> внутреннего финансирования дефицита бюджета </w:t>
      </w:r>
    </w:p>
    <w:p w:rsidR="00927493" w:rsidRPr="00927493" w:rsidRDefault="00927493" w:rsidP="00927493">
      <w:pPr>
        <w:widowControl w:val="0"/>
        <w:jc w:val="center"/>
        <w:rPr>
          <w:b/>
          <w:sz w:val="28"/>
          <w:szCs w:val="28"/>
        </w:rPr>
      </w:pPr>
      <w:r w:rsidRPr="00927493">
        <w:rPr>
          <w:b/>
          <w:sz w:val="28"/>
          <w:szCs w:val="28"/>
        </w:rPr>
        <w:t>Алатырского  муниципального округа на 2023 год и на плановый период 2024 и 2025 годов</w:t>
      </w:r>
    </w:p>
    <w:p w:rsidR="00927493" w:rsidRPr="00927493" w:rsidRDefault="00927493" w:rsidP="00927493">
      <w:pPr>
        <w:widowControl w:val="0"/>
        <w:jc w:val="center"/>
        <w:rPr>
          <w:b/>
          <w:sz w:val="28"/>
          <w:szCs w:val="28"/>
        </w:rPr>
      </w:pPr>
    </w:p>
    <w:p w:rsidR="00927493" w:rsidRPr="00927493" w:rsidRDefault="00927493" w:rsidP="00927493">
      <w:pPr>
        <w:widowControl w:val="0"/>
        <w:jc w:val="right"/>
        <w:rPr>
          <w:sz w:val="26"/>
          <w:szCs w:val="26"/>
        </w:rPr>
      </w:pPr>
      <w:r w:rsidRPr="00927493">
        <w:rPr>
          <w:sz w:val="26"/>
          <w:szCs w:val="26"/>
        </w:rPr>
        <w:t>(рублей)</w:t>
      </w:r>
    </w:p>
    <w:tbl>
      <w:tblPr>
        <w:tblW w:w="1034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701"/>
        <w:gridCol w:w="1701"/>
        <w:gridCol w:w="1559"/>
      </w:tblGrid>
      <w:tr w:rsidR="00927493" w:rsidRPr="00927493" w:rsidTr="00385D77">
        <w:trPr>
          <w:cantSplit/>
          <w:trHeight w:val="735"/>
        </w:trPr>
        <w:tc>
          <w:tcPr>
            <w:tcW w:w="2977" w:type="dxa"/>
            <w:vAlign w:val="center"/>
          </w:tcPr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Код бюджетной</w:t>
            </w:r>
          </w:p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классификации Российской Федерации</w:t>
            </w:r>
          </w:p>
        </w:tc>
        <w:tc>
          <w:tcPr>
            <w:tcW w:w="2410" w:type="dxa"/>
            <w:vAlign w:val="center"/>
          </w:tcPr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Наименование</w:t>
            </w:r>
          </w:p>
        </w:tc>
        <w:tc>
          <w:tcPr>
            <w:tcW w:w="1701" w:type="dxa"/>
            <w:vAlign w:val="center"/>
          </w:tcPr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2023 год</w:t>
            </w:r>
          </w:p>
        </w:tc>
        <w:tc>
          <w:tcPr>
            <w:tcW w:w="1701" w:type="dxa"/>
            <w:vAlign w:val="center"/>
          </w:tcPr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2024 год</w:t>
            </w:r>
          </w:p>
        </w:tc>
        <w:tc>
          <w:tcPr>
            <w:tcW w:w="1559" w:type="dxa"/>
            <w:vAlign w:val="center"/>
          </w:tcPr>
          <w:p w:rsidR="00927493" w:rsidRPr="00927493" w:rsidRDefault="00927493" w:rsidP="00927493">
            <w:pPr>
              <w:widowControl w:val="0"/>
              <w:jc w:val="center"/>
            </w:pPr>
            <w:r w:rsidRPr="00927493">
              <w:t>2025 год</w:t>
            </w:r>
          </w:p>
        </w:tc>
      </w:tr>
      <w:tr w:rsidR="00927493" w:rsidRPr="00927493" w:rsidTr="00385D77">
        <w:trPr>
          <w:cantSplit/>
          <w:trHeight w:val="478"/>
        </w:trPr>
        <w:tc>
          <w:tcPr>
            <w:tcW w:w="2977" w:type="dxa"/>
          </w:tcPr>
          <w:p w:rsidR="00927493" w:rsidRPr="00927493" w:rsidRDefault="00927493" w:rsidP="0092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927493">
              <w:t>000 01 02 00 00 00 0000 000</w:t>
            </w:r>
          </w:p>
        </w:tc>
        <w:tc>
          <w:tcPr>
            <w:tcW w:w="2410" w:type="dxa"/>
          </w:tcPr>
          <w:p w:rsidR="00927493" w:rsidRPr="00927493" w:rsidRDefault="00927493" w:rsidP="00927493">
            <w:pPr>
              <w:widowControl w:val="0"/>
            </w:pPr>
            <w:r w:rsidRPr="00927493"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0,00</w:t>
            </w: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0,00</w:t>
            </w:r>
          </w:p>
        </w:tc>
        <w:tc>
          <w:tcPr>
            <w:tcW w:w="1559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0,00</w:t>
            </w:r>
          </w:p>
        </w:tc>
      </w:tr>
      <w:tr w:rsidR="00927493" w:rsidRPr="00927493" w:rsidTr="00385D77">
        <w:trPr>
          <w:cantSplit/>
          <w:trHeight w:val="478"/>
        </w:trPr>
        <w:tc>
          <w:tcPr>
            <w:tcW w:w="2977" w:type="dxa"/>
          </w:tcPr>
          <w:p w:rsidR="00927493" w:rsidRPr="00927493" w:rsidRDefault="00927493" w:rsidP="0092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927493">
              <w:t>000 01 05 00 00 00 0000 000</w:t>
            </w:r>
          </w:p>
        </w:tc>
        <w:tc>
          <w:tcPr>
            <w:tcW w:w="2410" w:type="dxa"/>
          </w:tcPr>
          <w:p w:rsidR="00927493" w:rsidRPr="00927493" w:rsidRDefault="00927493" w:rsidP="00927493">
            <w:pPr>
              <w:widowControl w:val="0"/>
            </w:pPr>
            <w:r w:rsidRPr="00927493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58 378 524,67</w:t>
            </w: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0,00</w:t>
            </w:r>
          </w:p>
        </w:tc>
        <w:tc>
          <w:tcPr>
            <w:tcW w:w="1559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</w:pPr>
            <w:r w:rsidRPr="00927493">
              <w:t>0,00</w:t>
            </w:r>
          </w:p>
        </w:tc>
      </w:tr>
      <w:tr w:rsidR="00927493" w:rsidRPr="00927493" w:rsidTr="00385D77">
        <w:trPr>
          <w:cantSplit/>
          <w:trHeight w:val="344"/>
        </w:trPr>
        <w:tc>
          <w:tcPr>
            <w:tcW w:w="2977" w:type="dxa"/>
            <w:vAlign w:val="bottom"/>
          </w:tcPr>
          <w:p w:rsidR="00927493" w:rsidRPr="00927493" w:rsidRDefault="00927493" w:rsidP="0092749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b/>
              </w:rPr>
            </w:pPr>
            <w:r w:rsidRPr="00927493">
              <w:rPr>
                <w:b/>
              </w:rPr>
              <w:t>Итого</w:t>
            </w:r>
          </w:p>
        </w:tc>
        <w:tc>
          <w:tcPr>
            <w:tcW w:w="2410" w:type="dxa"/>
            <w:vAlign w:val="bottom"/>
          </w:tcPr>
          <w:p w:rsidR="00927493" w:rsidRPr="00927493" w:rsidRDefault="00927493" w:rsidP="0092749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  <w:rPr>
                <w:b/>
              </w:rPr>
            </w:pPr>
            <w:r w:rsidRPr="00927493">
              <w:rPr>
                <w:b/>
              </w:rPr>
              <w:t>58 378 524,67</w:t>
            </w:r>
          </w:p>
        </w:tc>
        <w:tc>
          <w:tcPr>
            <w:tcW w:w="1701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  <w:rPr>
                <w:b/>
              </w:rPr>
            </w:pPr>
            <w:r w:rsidRPr="00927493">
              <w:rPr>
                <w:b/>
              </w:rPr>
              <w:t>0,00</w:t>
            </w:r>
          </w:p>
        </w:tc>
        <w:tc>
          <w:tcPr>
            <w:tcW w:w="1559" w:type="dxa"/>
            <w:vAlign w:val="bottom"/>
          </w:tcPr>
          <w:p w:rsidR="00927493" w:rsidRPr="00927493" w:rsidRDefault="00927493" w:rsidP="00927493">
            <w:pPr>
              <w:widowControl w:val="0"/>
              <w:ind w:right="102"/>
              <w:jc w:val="right"/>
              <w:rPr>
                <w:b/>
              </w:rPr>
            </w:pPr>
            <w:r w:rsidRPr="00927493">
              <w:rPr>
                <w:b/>
              </w:rPr>
              <w:t>0,00</w:t>
            </w:r>
          </w:p>
        </w:tc>
      </w:tr>
    </w:tbl>
    <w:p w:rsidR="00927493" w:rsidRPr="00927493" w:rsidRDefault="00927493" w:rsidP="00927493">
      <w:pPr>
        <w:keepNext/>
        <w:autoSpaceDE w:val="0"/>
        <w:autoSpaceDN w:val="0"/>
        <w:jc w:val="center"/>
        <w:outlineLvl w:val="1"/>
        <w:rPr>
          <w:sz w:val="20"/>
          <w:lang w:val="x-none"/>
        </w:rPr>
      </w:pPr>
    </w:p>
    <w:p w:rsidR="00927493" w:rsidRPr="00927493" w:rsidRDefault="00927493" w:rsidP="00927493">
      <w:pPr>
        <w:jc w:val="right"/>
      </w:pPr>
      <w:r w:rsidRPr="00927493">
        <w:t xml:space="preserve">       ».</w:t>
      </w:r>
    </w:p>
    <w:p w:rsidR="00927493" w:rsidRPr="00927493" w:rsidRDefault="00927493" w:rsidP="00927493">
      <w:pPr>
        <w:jc w:val="left"/>
      </w:pPr>
    </w:p>
    <w:p w:rsidR="00927493" w:rsidRPr="00927493" w:rsidRDefault="00927493" w:rsidP="00927493">
      <w:pPr>
        <w:jc w:val="left"/>
      </w:pPr>
    </w:p>
    <w:p w:rsidR="00562F6F" w:rsidRPr="005221B5" w:rsidRDefault="00562F6F" w:rsidP="00111114">
      <w:pPr>
        <w:rPr>
          <w:sz w:val="26"/>
          <w:szCs w:val="26"/>
        </w:rPr>
      </w:pPr>
    </w:p>
    <w:sectPr w:rsidR="00562F6F" w:rsidRPr="005221B5" w:rsidSect="00FB0E6A">
      <w:pgSz w:w="11906" w:h="16838" w:code="9"/>
      <w:pgMar w:top="567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8D" w:rsidRDefault="00B5558D" w:rsidP="004303C4">
      <w:r>
        <w:separator/>
      </w:r>
    </w:p>
  </w:endnote>
  <w:endnote w:type="continuationSeparator" w:id="0">
    <w:p w:rsidR="00B5558D" w:rsidRDefault="00B5558D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8D" w:rsidRDefault="00B5558D" w:rsidP="004303C4">
      <w:r>
        <w:separator/>
      </w:r>
    </w:p>
  </w:footnote>
  <w:footnote w:type="continuationSeparator" w:id="0">
    <w:p w:rsidR="00B5558D" w:rsidRDefault="00B5558D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8D" w:rsidRDefault="00B5558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30</w:t>
    </w:r>
    <w:r>
      <w:rPr>
        <w:rStyle w:val="ad"/>
      </w:rPr>
      <w:fldChar w:fldCharType="end"/>
    </w:r>
  </w:p>
  <w:p w:rsidR="00B5558D" w:rsidRDefault="00B555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8D" w:rsidRDefault="00B5558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D6C0C">
      <w:rPr>
        <w:rStyle w:val="ad"/>
        <w:noProof/>
      </w:rPr>
      <w:t>3</w:t>
    </w:r>
    <w:r>
      <w:rPr>
        <w:rStyle w:val="ad"/>
      </w:rPr>
      <w:fldChar w:fldCharType="end"/>
    </w:r>
  </w:p>
  <w:p w:rsidR="00B5558D" w:rsidRDefault="00B555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16E"/>
    <w:rsid w:val="000005D6"/>
    <w:rsid w:val="0000177C"/>
    <w:rsid w:val="00003373"/>
    <w:rsid w:val="0000436F"/>
    <w:rsid w:val="00013E35"/>
    <w:rsid w:val="00026766"/>
    <w:rsid w:val="00030CAA"/>
    <w:rsid w:val="00032166"/>
    <w:rsid w:val="00046FEC"/>
    <w:rsid w:val="00063070"/>
    <w:rsid w:val="000716F7"/>
    <w:rsid w:val="00073C9D"/>
    <w:rsid w:val="000818D8"/>
    <w:rsid w:val="000830E5"/>
    <w:rsid w:val="000902A9"/>
    <w:rsid w:val="00090746"/>
    <w:rsid w:val="00091F3D"/>
    <w:rsid w:val="00094F43"/>
    <w:rsid w:val="00095276"/>
    <w:rsid w:val="00097DB7"/>
    <w:rsid w:val="000A7104"/>
    <w:rsid w:val="000B0E34"/>
    <w:rsid w:val="000C016E"/>
    <w:rsid w:val="000C18C3"/>
    <w:rsid w:val="000C6CA6"/>
    <w:rsid w:val="000D0298"/>
    <w:rsid w:val="000D35FD"/>
    <w:rsid w:val="000D69E0"/>
    <w:rsid w:val="000E22F8"/>
    <w:rsid w:val="000E68BB"/>
    <w:rsid w:val="000E7968"/>
    <w:rsid w:val="000F5C21"/>
    <w:rsid w:val="00111114"/>
    <w:rsid w:val="00115221"/>
    <w:rsid w:val="00124654"/>
    <w:rsid w:val="00132576"/>
    <w:rsid w:val="00161DF1"/>
    <w:rsid w:val="00166EF2"/>
    <w:rsid w:val="001720B3"/>
    <w:rsid w:val="00182DA8"/>
    <w:rsid w:val="00184374"/>
    <w:rsid w:val="00184DE7"/>
    <w:rsid w:val="00193153"/>
    <w:rsid w:val="00195838"/>
    <w:rsid w:val="001A2A71"/>
    <w:rsid w:val="001A434B"/>
    <w:rsid w:val="001B0076"/>
    <w:rsid w:val="001B1348"/>
    <w:rsid w:val="001B207C"/>
    <w:rsid w:val="001C328C"/>
    <w:rsid w:val="001D4B8D"/>
    <w:rsid w:val="001D54FB"/>
    <w:rsid w:val="001D5D7A"/>
    <w:rsid w:val="001E365A"/>
    <w:rsid w:val="001E75C1"/>
    <w:rsid w:val="00200999"/>
    <w:rsid w:val="002143C8"/>
    <w:rsid w:val="00214D69"/>
    <w:rsid w:val="0023297A"/>
    <w:rsid w:val="00234B86"/>
    <w:rsid w:val="002538D6"/>
    <w:rsid w:val="00254840"/>
    <w:rsid w:val="0025528B"/>
    <w:rsid w:val="002556B8"/>
    <w:rsid w:val="0026146C"/>
    <w:rsid w:val="002764A4"/>
    <w:rsid w:val="00281904"/>
    <w:rsid w:val="002850CE"/>
    <w:rsid w:val="00287E60"/>
    <w:rsid w:val="00290D96"/>
    <w:rsid w:val="00294A5B"/>
    <w:rsid w:val="00295346"/>
    <w:rsid w:val="002969AF"/>
    <w:rsid w:val="00296A58"/>
    <w:rsid w:val="002A06FC"/>
    <w:rsid w:val="002A5711"/>
    <w:rsid w:val="002E1AAA"/>
    <w:rsid w:val="002E27A0"/>
    <w:rsid w:val="002E6647"/>
    <w:rsid w:val="002F339E"/>
    <w:rsid w:val="00302D72"/>
    <w:rsid w:val="003038BD"/>
    <w:rsid w:val="00304EC3"/>
    <w:rsid w:val="003061B5"/>
    <w:rsid w:val="00321057"/>
    <w:rsid w:val="00321101"/>
    <w:rsid w:val="0033052A"/>
    <w:rsid w:val="00332D4E"/>
    <w:rsid w:val="00333A1C"/>
    <w:rsid w:val="003401BB"/>
    <w:rsid w:val="00340550"/>
    <w:rsid w:val="00340649"/>
    <w:rsid w:val="0034233C"/>
    <w:rsid w:val="0036241B"/>
    <w:rsid w:val="003644DF"/>
    <w:rsid w:val="00365CC1"/>
    <w:rsid w:val="0036690A"/>
    <w:rsid w:val="00372719"/>
    <w:rsid w:val="0037359F"/>
    <w:rsid w:val="00373AC1"/>
    <w:rsid w:val="00380DCC"/>
    <w:rsid w:val="00392725"/>
    <w:rsid w:val="00393B32"/>
    <w:rsid w:val="00394527"/>
    <w:rsid w:val="003A0B4F"/>
    <w:rsid w:val="003A2418"/>
    <w:rsid w:val="003A4559"/>
    <w:rsid w:val="003B179B"/>
    <w:rsid w:val="003B2804"/>
    <w:rsid w:val="003B62F6"/>
    <w:rsid w:val="003D3FE4"/>
    <w:rsid w:val="003D7886"/>
    <w:rsid w:val="003E2ED0"/>
    <w:rsid w:val="003E5A70"/>
    <w:rsid w:val="00400116"/>
    <w:rsid w:val="0040536C"/>
    <w:rsid w:val="00410542"/>
    <w:rsid w:val="00410766"/>
    <w:rsid w:val="00415866"/>
    <w:rsid w:val="00415AD4"/>
    <w:rsid w:val="00417C9A"/>
    <w:rsid w:val="004232DB"/>
    <w:rsid w:val="00424DB7"/>
    <w:rsid w:val="004254B2"/>
    <w:rsid w:val="004303C4"/>
    <w:rsid w:val="00436BC2"/>
    <w:rsid w:val="0044641C"/>
    <w:rsid w:val="0045025A"/>
    <w:rsid w:val="00461FFE"/>
    <w:rsid w:val="004748EC"/>
    <w:rsid w:val="00477EA6"/>
    <w:rsid w:val="004807B2"/>
    <w:rsid w:val="00491DBD"/>
    <w:rsid w:val="00493CF5"/>
    <w:rsid w:val="004A00FE"/>
    <w:rsid w:val="004A05E9"/>
    <w:rsid w:val="004A2298"/>
    <w:rsid w:val="004A3342"/>
    <w:rsid w:val="004A4587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E0F42"/>
    <w:rsid w:val="004E289A"/>
    <w:rsid w:val="00501FC2"/>
    <w:rsid w:val="00504D93"/>
    <w:rsid w:val="00510253"/>
    <w:rsid w:val="00513AD0"/>
    <w:rsid w:val="005221B5"/>
    <w:rsid w:val="005257C4"/>
    <w:rsid w:val="00527741"/>
    <w:rsid w:val="00530E53"/>
    <w:rsid w:val="00537E8D"/>
    <w:rsid w:val="00542F32"/>
    <w:rsid w:val="00543496"/>
    <w:rsid w:val="00545D15"/>
    <w:rsid w:val="00551FBE"/>
    <w:rsid w:val="00552772"/>
    <w:rsid w:val="00555B11"/>
    <w:rsid w:val="0055640E"/>
    <w:rsid w:val="0056212F"/>
    <w:rsid w:val="00562F6F"/>
    <w:rsid w:val="00583DD2"/>
    <w:rsid w:val="0059060F"/>
    <w:rsid w:val="0059088D"/>
    <w:rsid w:val="0059602E"/>
    <w:rsid w:val="005A0EFC"/>
    <w:rsid w:val="005A2407"/>
    <w:rsid w:val="005A3B11"/>
    <w:rsid w:val="005B1A1C"/>
    <w:rsid w:val="005B1AD2"/>
    <w:rsid w:val="005B27D9"/>
    <w:rsid w:val="005B45C0"/>
    <w:rsid w:val="005B5310"/>
    <w:rsid w:val="005C7951"/>
    <w:rsid w:val="005D0B1C"/>
    <w:rsid w:val="005E37D0"/>
    <w:rsid w:val="005E388F"/>
    <w:rsid w:val="005F06FA"/>
    <w:rsid w:val="005F56C4"/>
    <w:rsid w:val="006076B1"/>
    <w:rsid w:val="006117BA"/>
    <w:rsid w:val="0061187A"/>
    <w:rsid w:val="00620327"/>
    <w:rsid w:val="00632CBF"/>
    <w:rsid w:val="0065465C"/>
    <w:rsid w:val="0066098F"/>
    <w:rsid w:val="006619DF"/>
    <w:rsid w:val="00662C77"/>
    <w:rsid w:val="00671AFB"/>
    <w:rsid w:val="00680281"/>
    <w:rsid w:val="00680FE3"/>
    <w:rsid w:val="00684E4E"/>
    <w:rsid w:val="00684EF3"/>
    <w:rsid w:val="00686D17"/>
    <w:rsid w:val="00687E9A"/>
    <w:rsid w:val="00695B8C"/>
    <w:rsid w:val="006A5A26"/>
    <w:rsid w:val="006A6253"/>
    <w:rsid w:val="006B06BD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46BD"/>
    <w:rsid w:val="00701C88"/>
    <w:rsid w:val="007042B7"/>
    <w:rsid w:val="0070469C"/>
    <w:rsid w:val="00710745"/>
    <w:rsid w:val="00712612"/>
    <w:rsid w:val="00713620"/>
    <w:rsid w:val="00720EC4"/>
    <w:rsid w:val="007441CA"/>
    <w:rsid w:val="00746BA1"/>
    <w:rsid w:val="007522B9"/>
    <w:rsid w:val="0075485F"/>
    <w:rsid w:val="00766163"/>
    <w:rsid w:val="00771797"/>
    <w:rsid w:val="00773A58"/>
    <w:rsid w:val="00782496"/>
    <w:rsid w:val="007831AC"/>
    <w:rsid w:val="00784360"/>
    <w:rsid w:val="00784636"/>
    <w:rsid w:val="00793922"/>
    <w:rsid w:val="00794394"/>
    <w:rsid w:val="00795A8A"/>
    <w:rsid w:val="007A15D1"/>
    <w:rsid w:val="007A331A"/>
    <w:rsid w:val="007A3C57"/>
    <w:rsid w:val="007A4D45"/>
    <w:rsid w:val="007B128B"/>
    <w:rsid w:val="007B5AB5"/>
    <w:rsid w:val="007C1DBD"/>
    <w:rsid w:val="007D54A0"/>
    <w:rsid w:val="007E2965"/>
    <w:rsid w:val="007E46EE"/>
    <w:rsid w:val="007E63C1"/>
    <w:rsid w:val="00801FA7"/>
    <w:rsid w:val="008025D9"/>
    <w:rsid w:val="00807EF3"/>
    <w:rsid w:val="00810B91"/>
    <w:rsid w:val="00823A4A"/>
    <w:rsid w:val="00842470"/>
    <w:rsid w:val="008437C6"/>
    <w:rsid w:val="00847D9B"/>
    <w:rsid w:val="0085113B"/>
    <w:rsid w:val="00854056"/>
    <w:rsid w:val="008576EB"/>
    <w:rsid w:val="00865F87"/>
    <w:rsid w:val="0087287F"/>
    <w:rsid w:val="00874AD5"/>
    <w:rsid w:val="0087651E"/>
    <w:rsid w:val="008872AC"/>
    <w:rsid w:val="0089204C"/>
    <w:rsid w:val="00897611"/>
    <w:rsid w:val="008A014A"/>
    <w:rsid w:val="008B0CDE"/>
    <w:rsid w:val="008B2F0F"/>
    <w:rsid w:val="008C307F"/>
    <w:rsid w:val="008E4673"/>
    <w:rsid w:val="008E46E9"/>
    <w:rsid w:val="008E4DD3"/>
    <w:rsid w:val="008E6F18"/>
    <w:rsid w:val="008F1A14"/>
    <w:rsid w:val="00916B16"/>
    <w:rsid w:val="00927493"/>
    <w:rsid w:val="00927C05"/>
    <w:rsid w:val="00937AE2"/>
    <w:rsid w:val="00942D6B"/>
    <w:rsid w:val="009553CE"/>
    <w:rsid w:val="0096298D"/>
    <w:rsid w:val="00963FA9"/>
    <w:rsid w:val="00964553"/>
    <w:rsid w:val="009679AF"/>
    <w:rsid w:val="00975CD9"/>
    <w:rsid w:val="0098511C"/>
    <w:rsid w:val="009921C3"/>
    <w:rsid w:val="00995E68"/>
    <w:rsid w:val="009A098F"/>
    <w:rsid w:val="009A3DEA"/>
    <w:rsid w:val="009B525D"/>
    <w:rsid w:val="009C5C76"/>
    <w:rsid w:val="009C7D4B"/>
    <w:rsid w:val="009D29A4"/>
    <w:rsid w:val="009D6C3E"/>
    <w:rsid w:val="009D6F69"/>
    <w:rsid w:val="009D7F10"/>
    <w:rsid w:val="009F6303"/>
    <w:rsid w:val="009F76B4"/>
    <w:rsid w:val="00A00085"/>
    <w:rsid w:val="00A0310C"/>
    <w:rsid w:val="00A03350"/>
    <w:rsid w:val="00A03EB5"/>
    <w:rsid w:val="00A03FE4"/>
    <w:rsid w:val="00A1122F"/>
    <w:rsid w:val="00A11495"/>
    <w:rsid w:val="00A21633"/>
    <w:rsid w:val="00A2520C"/>
    <w:rsid w:val="00A258D4"/>
    <w:rsid w:val="00A260D6"/>
    <w:rsid w:val="00A325A8"/>
    <w:rsid w:val="00A35CE5"/>
    <w:rsid w:val="00A40C1E"/>
    <w:rsid w:val="00A42F19"/>
    <w:rsid w:val="00A56084"/>
    <w:rsid w:val="00A70EE1"/>
    <w:rsid w:val="00A84F6D"/>
    <w:rsid w:val="00AA7958"/>
    <w:rsid w:val="00AB7540"/>
    <w:rsid w:val="00AC13BE"/>
    <w:rsid w:val="00AD5A54"/>
    <w:rsid w:val="00AE5B33"/>
    <w:rsid w:val="00AE72C0"/>
    <w:rsid w:val="00AF0E21"/>
    <w:rsid w:val="00AF2C0B"/>
    <w:rsid w:val="00B111A4"/>
    <w:rsid w:val="00B168B8"/>
    <w:rsid w:val="00B2023A"/>
    <w:rsid w:val="00B257FE"/>
    <w:rsid w:val="00B279F5"/>
    <w:rsid w:val="00B3089A"/>
    <w:rsid w:val="00B44769"/>
    <w:rsid w:val="00B51C43"/>
    <w:rsid w:val="00B54AD9"/>
    <w:rsid w:val="00B5558D"/>
    <w:rsid w:val="00B555DF"/>
    <w:rsid w:val="00B67F1B"/>
    <w:rsid w:val="00B74C99"/>
    <w:rsid w:val="00B771FA"/>
    <w:rsid w:val="00B87410"/>
    <w:rsid w:val="00BA50D2"/>
    <w:rsid w:val="00BA6F42"/>
    <w:rsid w:val="00BC4E5B"/>
    <w:rsid w:val="00BE216E"/>
    <w:rsid w:val="00BE48FD"/>
    <w:rsid w:val="00BF257E"/>
    <w:rsid w:val="00BF567D"/>
    <w:rsid w:val="00C040DD"/>
    <w:rsid w:val="00C06C03"/>
    <w:rsid w:val="00C07764"/>
    <w:rsid w:val="00C1082D"/>
    <w:rsid w:val="00C21D90"/>
    <w:rsid w:val="00C2481E"/>
    <w:rsid w:val="00C32177"/>
    <w:rsid w:val="00C34B1B"/>
    <w:rsid w:val="00C3504B"/>
    <w:rsid w:val="00C454F1"/>
    <w:rsid w:val="00C4643C"/>
    <w:rsid w:val="00C50AE6"/>
    <w:rsid w:val="00C54EE7"/>
    <w:rsid w:val="00C56AD5"/>
    <w:rsid w:val="00C6030B"/>
    <w:rsid w:val="00C6767D"/>
    <w:rsid w:val="00C75755"/>
    <w:rsid w:val="00C8014D"/>
    <w:rsid w:val="00C84DFF"/>
    <w:rsid w:val="00C8583B"/>
    <w:rsid w:val="00C85A13"/>
    <w:rsid w:val="00C94355"/>
    <w:rsid w:val="00C94906"/>
    <w:rsid w:val="00CA12F3"/>
    <w:rsid w:val="00CA3705"/>
    <w:rsid w:val="00CA3D42"/>
    <w:rsid w:val="00CA7E58"/>
    <w:rsid w:val="00CB43DA"/>
    <w:rsid w:val="00CB5CE5"/>
    <w:rsid w:val="00CB685E"/>
    <w:rsid w:val="00CC2CA5"/>
    <w:rsid w:val="00CD3347"/>
    <w:rsid w:val="00CE11E2"/>
    <w:rsid w:val="00CE226B"/>
    <w:rsid w:val="00CE24DD"/>
    <w:rsid w:val="00CE3516"/>
    <w:rsid w:val="00CF0CD6"/>
    <w:rsid w:val="00CF11F4"/>
    <w:rsid w:val="00CF6F65"/>
    <w:rsid w:val="00D04243"/>
    <w:rsid w:val="00D10D45"/>
    <w:rsid w:val="00D135FF"/>
    <w:rsid w:val="00D1411E"/>
    <w:rsid w:val="00D14B15"/>
    <w:rsid w:val="00D160D1"/>
    <w:rsid w:val="00D22A70"/>
    <w:rsid w:val="00D301A2"/>
    <w:rsid w:val="00D3082E"/>
    <w:rsid w:val="00D4342A"/>
    <w:rsid w:val="00D43A8C"/>
    <w:rsid w:val="00D55D37"/>
    <w:rsid w:val="00D56AD4"/>
    <w:rsid w:val="00D61916"/>
    <w:rsid w:val="00D736A7"/>
    <w:rsid w:val="00D7760B"/>
    <w:rsid w:val="00D83C2B"/>
    <w:rsid w:val="00D84764"/>
    <w:rsid w:val="00D91646"/>
    <w:rsid w:val="00D97AEE"/>
    <w:rsid w:val="00DA1BBC"/>
    <w:rsid w:val="00DA62D5"/>
    <w:rsid w:val="00DA7429"/>
    <w:rsid w:val="00DA797A"/>
    <w:rsid w:val="00DB1427"/>
    <w:rsid w:val="00DB7582"/>
    <w:rsid w:val="00DC1E3B"/>
    <w:rsid w:val="00DC5FFE"/>
    <w:rsid w:val="00DC7E0C"/>
    <w:rsid w:val="00DD540D"/>
    <w:rsid w:val="00DD5DBB"/>
    <w:rsid w:val="00DD5FC1"/>
    <w:rsid w:val="00DE152E"/>
    <w:rsid w:val="00DE164B"/>
    <w:rsid w:val="00DE72D0"/>
    <w:rsid w:val="00DE7CE8"/>
    <w:rsid w:val="00DF0867"/>
    <w:rsid w:val="00E03456"/>
    <w:rsid w:val="00E060D7"/>
    <w:rsid w:val="00E07A3A"/>
    <w:rsid w:val="00E11177"/>
    <w:rsid w:val="00E1305C"/>
    <w:rsid w:val="00E1510B"/>
    <w:rsid w:val="00E15A15"/>
    <w:rsid w:val="00E20EAB"/>
    <w:rsid w:val="00E37B67"/>
    <w:rsid w:val="00E444E5"/>
    <w:rsid w:val="00E474BE"/>
    <w:rsid w:val="00E522E5"/>
    <w:rsid w:val="00E54C46"/>
    <w:rsid w:val="00E5674D"/>
    <w:rsid w:val="00E61964"/>
    <w:rsid w:val="00E62BDC"/>
    <w:rsid w:val="00E70F01"/>
    <w:rsid w:val="00E7542E"/>
    <w:rsid w:val="00E76165"/>
    <w:rsid w:val="00E8140B"/>
    <w:rsid w:val="00E83E19"/>
    <w:rsid w:val="00E927A9"/>
    <w:rsid w:val="00EA13A1"/>
    <w:rsid w:val="00EA47BF"/>
    <w:rsid w:val="00EB7563"/>
    <w:rsid w:val="00EC1D11"/>
    <w:rsid w:val="00ED16E8"/>
    <w:rsid w:val="00ED20C8"/>
    <w:rsid w:val="00ED2DD4"/>
    <w:rsid w:val="00ED6157"/>
    <w:rsid w:val="00ED6C0C"/>
    <w:rsid w:val="00EE0336"/>
    <w:rsid w:val="00EE242D"/>
    <w:rsid w:val="00EE6D91"/>
    <w:rsid w:val="00EE70CC"/>
    <w:rsid w:val="00EF77D2"/>
    <w:rsid w:val="00F026B1"/>
    <w:rsid w:val="00F064A4"/>
    <w:rsid w:val="00F15A55"/>
    <w:rsid w:val="00F202D4"/>
    <w:rsid w:val="00F22444"/>
    <w:rsid w:val="00F250EC"/>
    <w:rsid w:val="00F447FE"/>
    <w:rsid w:val="00F54516"/>
    <w:rsid w:val="00F62F50"/>
    <w:rsid w:val="00F6326F"/>
    <w:rsid w:val="00F6585D"/>
    <w:rsid w:val="00F6760D"/>
    <w:rsid w:val="00F67FEF"/>
    <w:rsid w:val="00F70E0B"/>
    <w:rsid w:val="00F72EF6"/>
    <w:rsid w:val="00F83965"/>
    <w:rsid w:val="00F83F11"/>
    <w:rsid w:val="00F93C63"/>
    <w:rsid w:val="00FA2F46"/>
    <w:rsid w:val="00FA45D8"/>
    <w:rsid w:val="00FA6A80"/>
    <w:rsid w:val="00FA6DD8"/>
    <w:rsid w:val="00FB0E6A"/>
    <w:rsid w:val="00FB1830"/>
    <w:rsid w:val="00FB4791"/>
    <w:rsid w:val="00FD0188"/>
    <w:rsid w:val="00FD10B9"/>
    <w:rsid w:val="00FD2BE8"/>
    <w:rsid w:val="00FD4994"/>
    <w:rsid w:val="00FD4FB0"/>
    <w:rsid w:val="00FD5CDD"/>
    <w:rsid w:val="00FD60FB"/>
    <w:rsid w:val="00FF0A4D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FD4994"/>
  </w:style>
  <w:style w:type="numbering" w:customStyle="1" w:styleId="28">
    <w:name w:val="Нет списка2"/>
    <w:next w:val="a2"/>
    <w:uiPriority w:val="99"/>
    <w:semiHidden/>
    <w:unhideWhenUsed/>
    <w:rsid w:val="00400116"/>
  </w:style>
  <w:style w:type="numbering" w:customStyle="1" w:styleId="35">
    <w:name w:val="Нет списка3"/>
    <w:next w:val="a2"/>
    <w:uiPriority w:val="99"/>
    <w:semiHidden/>
    <w:unhideWhenUsed/>
    <w:rsid w:val="00F83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7DE72-FA04-4580-9E97-FCCFB478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77</Pages>
  <Words>24072</Words>
  <Characters>137216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Любовь Кудашкина</cp:lastModifiedBy>
  <cp:revision>432</cp:revision>
  <cp:lastPrinted>2023-03-30T06:30:00Z</cp:lastPrinted>
  <dcterms:created xsi:type="dcterms:W3CDTF">2017-09-28T07:04:00Z</dcterms:created>
  <dcterms:modified xsi:type="dcterms:W3CDTF">2024-03-18T15:36:00Z</dcterms:modified>
</cp:coreProperties>
</file>