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3C3805" w:rsidRPr="00361D4A" w:rsidTr="003C3805">
        <w:tc>
          <w:tcPr>
            <w:tcW w:w="4395" w:type="dxa"/>
          </w:tcPr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361D4A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361D4A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361D4A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361D4A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1D4A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361D4A" w:rsidRDefault="003C3805" w:rsidP="008B7C81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61D4A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382A4C">
              <w:rPr>
                <w:rFonts w:ascii="Arial Cyr Chuv" w:hAnsi="Arial Cyr Chuv"/>
                <w:sz w:val="26"/>
                <w:szCs w:val="26"/>
              </w:rPr>
              <w:t xml:space="preserve">=? </w:t>
            </w:r>
            <w:proofErr w:type="spellStart"/>
            <w:r w:rsidR="00382A4C">
              <w:rPr>
                <w:rFonts w:ascii="Arial Cyr Chuv" w:hAnsi="Arial Cyr Chuv"/>
                <w:sz w:val="26"/>
                <w:szCs w:val="26"/>
              </w:rPr>
              <w:t>июн</w:t>
            </w:r>
            <w:proofErr w:type="gramStart"/>
            <w:r w:rsidR="00382A4C" w:rsidRPr="00361D4A">
              <w:rPr>
                <w:rFonts w:ascii="Arial Cyr Chuv" w:hAnsi="Arial Cyr Chuv"/>
                <w:sz w:val="26"/>
                <w:szCs w:val="26"/>
              </w:rPr>
              <w:t>.</w:t>
            </w:r>
            <w:r w:rsidR="00382A4C">
              <w:rPr>
                <w:rFonts w:ascii="Arial Cyr Chuv" w:hAnsi="Arial Cyr Chuv"/>
                <w:sz w:val="26"/>
                <w:szCs w:val="26"/>
              </w:rPr>
              <w:t>н</w:t>
            </w:r>
            <w:proofErr w:type="spellEnd"/>
            <w:proofErr w:type="gramEnd"/>
            <w:r w:rsidR="00382A4C">
              <w:rPr>
                <w:rFonts w:ascii="Arial Cyr Chuv" w:hAnsi="Arial Cyr Chuv"/>
                <w:sz w:val="26"/>
                <w:szCs w:val="26"/>
              </w:rPr>
              <w:t xml:space="preserve"> 19</w:t>
            </w:r>
            <w:r w:rsidR="001A541A" w:rsidRPr="00361D4A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</w:t>
            </w:r>
            <w:r w:rsidR="001A541A" w:rsidRPr="00361D4A">
              <w:rPr>
                <w:rFonts w:ascii="Arial Cyr Chuv" w:hAnsi="Arial Cyr Chuv"/>
                <w:sz w:val="26"/>
                <w:szCs w:val="26"/>
              </w:rPr>
              <w:t xml:space="preserve">- </w:t>
            </w:r>
            <w:proofErr w:type="spellStart"/>
            <w:r w:rsidR="001A541A" w:rsidRPr="00361D4A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="001A541A" w:rsidRPr="00361D4A">
              <w:rPr>
                <w:rFonts w:ascii="Arial Cyr Chuv" w:hAnsi="Arial Cyr Chuv"/>
                <w:sz w:val="26"/>
                <w:szCs w:val="26"/>
              </w:rPr>
              <w:t>. №</w:t>
            </w:r>
            <w:r w:rsidR="00382A4C">
              <w:rPr>
                <w:rFonts w:ascii="Arial Cyr Chuv" w:hAnsi="Arial Cyr Chuv"/>
                <w:sz w:val="26"/>
                <w:szCs w:val="26"/>
              </w:rPr>
              <w:t xml:space="preserve"> 551</w:t>
            </w:r>
            <w:r w:rsidR="00361D4A" w:rsidRPr="00361D4A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Pr="00361D4A">
              <w:rPr>
                <w:rFonts w:ascii="Arial" w:hAnsi="Arial" w:cs="Arial"/>
                <w:sz w:val="26"/>
                <w:szCs w:val="26"/>
              </w:rPr>
              <w:t xml:space="preserve">          </w:t>
            </w:r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1D4A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361D4A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361D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1D4A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361D4A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1D4A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4AF726F" wp14:editId="79C5D5FA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361D4A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361D4A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361D4A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361D4A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361D4A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361D4A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361D4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361D4A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361D4A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361D4A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361D4A" w:rsidRDefault="00382A4C" w:rsidP="00361D4A">
            <w:pPr>
              <w:tabs>
                <w:tab w:val="left" w:pos="241"/>
                <w:tab w:val="left" w:pos="633"/>
                <w:tab w:val="left" w:pos="896"/>
                <w:tab w:val="center" w:pos="2372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ab/>
              <w:t>«19</w:t>
            </w:r>
            <w:r w:rsidR="003C3805" w:rsidRPr="00361D4A">
              <w:rPr>
                <w:rFonts w:ascii="Arial" w:hAnsi="Arial" w:cs="Arial"/>
                <w:sz w:val="26"/>
                <w:szCs w:val="26"/>
              </w:rPr>
              <w:t>»</w:t>
            </w:r>
            <w:r w:rsidR="001A541A" w:rsidRPr="00361D4A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июня</w:t>
            </w:r>
            <w:r w:rsidR="001A541A" w:rsidRPr="00361D4A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3C3805" w:rsidRPr="00361D4A">
              <w:rPr>
                <w:rFonts w:ascii="Arial" w:hAnsi="Arial" w:cs="Arial"/>
                <w:sz w:val="26"/>
                <w:szCs w:val="26"/>
              </w:rPr>
              <w:t xml:space="preserve">023 г. № </w:t>
            </w:r>
            <w:r>
              <w:rPr>
                <w:rFonts w:ascii="Arial" w:hAnsi="Arial" w:cs="Arial"/>
                <w:sz w:val="26"/>
                <w:szCs w:val="26"/>
              </w:rPr>
              <w:t>551</w:t>
            </w:r>
          </w:p>
          <w:p w:rsidR="003C3805" w:rsidRPr="00361D4A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361D4A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1D4A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361D4A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361D4A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3C3805" w:rsidRPr="00361D4A" w:rsidRDefault="003C3805" w:rsidP="00771C29">
      <w:pPr>
        <w:ind w:left="-284" w:right="4495"/>
        <w:jc w:val="both"/>
        <w:rPr>
          <w:color w:val="000000"/>
          <w:sz w:val="28"/>
          <w:szCs w:val="28"/>
        </w:rPr>
      </w:pPr>
      <w:r w:rsidRPr="00361D4A">
        <w:rPr>
          <w:bCs/>
          <w:sz w:val="28"/>
          <w:szCs w:val="28"/>
        </w:rPr>
        <w:t>О внесении изменений в муниципальную программу</w:t>
      </w:r>
      <w:r w:rsidRPr="00361D4A">
        <w:rPr>
          <w:sz w:val="28"/>
          <w:szCs w:val="28"/>
        </w:rPr>
        <w:t xml:space="preserve">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</w:t>
      </w:r>
      <w:r w:rsidR="0009058B" w:rsidRPr="00361D4A">
        <w:rPr>
          <w:sz w:val="28"/>
          <w:szCs w:val="28"/>
        </w:rPr>
        <w:t>муниципального округа</w:t>
      </w:r>
      <w:r w:rsidRPr="00361D4A">
        <w:rPr>
          <w:sz w:val="28"/>
          <w:szCs w:val="28"/>
        </w:rPr>
        <w:t xml:space="preserve"> Чувашской Республики </w:t>
      </w:r>
      <w:r w:rsidR="00A129FC" w:rsidRPr="00361D4A">
        <w:rPr>
          <w:sz w:val="28"/>
          <w:szCs w:val="28"/>
        </w:rPr>
        <w:t>«Ра</w:t>
      </w:r>
      <w:r w:rsidR="005E03CA" w:rsidRPr="00361D4A">
        <w:rPr>
          <w:sz w:val="28"/>
          <w:szCs w:val="28"/>
        </w:rPr>
        <w:t>звитие транспортной системы</w:t>
      </w:r>
      <w:r w:rsidR="00A129FC" w:rsidRPr="00361D4A">
        <w:rPr>
          <w:sz w:val="28"/>
          <w:szCs w:val="28"/>
        </w:rPr>
        <w:t>»</w:t>
      </w:r>
    </w:p>
    <w:p w:rsidR="003C3805" w:rsidRPr="00361D4A" w:rsidRDefault="003C3805" w:rsidP="00771C29">
      <w:pPr>
        <w:ind w:left="-284" w:right="4495"/>
        <w:jc w:val="both"/>
        <w:rPr>
          <w:sz w:val="28"/>
          <w:szCs w:val="28"/>
        </w:rPr>
      </w:pPr>
    </w:p>
    <w:p w:rsidR="003C3805" w:rsidRPr="00361D4A" w:rsidRDefault="003C3805" w:rsidP="00771C29">
      <w:pPr>
        <w:ind w:left="-284"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Руководствуясь Бюджетным кодексом Российской Федерации, Уставом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Республики, администрация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361D4A">
        <w:rPr>
          <w:sz w:val="28"/>
          <w:szCs w:val="28"/>
        </w:rPr>
        <w:t>п</w:t>
      </w:r>
      <w:proofErr w:type="gramEnd"/>
      <w:r w:rsidRPr="00361D4A">
        <w:rPr>
          <w:sz w:val="28"/>
          <w:szCs w:val="28"/>
        </w:rPr>
        <w:t xml:space="preserve"> о с т а н о в л я е т:</w:t>
      </w:r>
    </w:p>
    <w:p w:rsidR="003C3805" w:rsidRPr="00361D4A" w:rsidRDefault="003C3805" w:rsidP="00771C29">
      <w:pPr>
        <w:pStyle w:val="32"/>
        <w:ind w:left="-284"/>
        <w:rPr>
          <w:sz w:val="28"/>
          <w:szCs w:val="28"/>
        </w:rPr>
      </w:pPr>
      <w:r w:rsidRPr="00361D4A">
        <w:rPr>
          <w:sz w:val="28"/>
          <w:szCs w:val="28"/>
        </w:rPr>
        <w:t xml:space="preserve">1. Внести в муниципальную программу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 </w:t>
      </w:r>
      <w:r w:rsidR="00A129FC" w:rsidRPr="00361D4A">
        <w:rPr>
          <w:sz w:val="28"/>
          <w:szCs w:val="28"/>
        </w:rPr>
        <w:t xml:space="preserve">«Развитие </w:t>
      </w:r>
      <w:r w:rsidR="005E03CA" w:rsidRPr="00361D4A">
        <w:rPr>
          <w:sz w:val="28"/>
          <w:szCs w:val="28"/>
        </w:rPr>
        <w:t>транспортной системы</w:t>
      </w:r>
      <w:r w:rsidR="00A129FC" w:rsidRPr="00361D4A">
        <w:rPr>
          <w:sz w:val="28"/>
          <w:szCs w:val="28"/>
        </w:rPr>
        <w:t>»</w:t>
      </w:r>
      <w:r w:rsidRPr="00361D4A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</w:t>
      </w:r>
      <w:r w:rsidR="00A129FC" w:rsidRPr="00361D4A">
        <w:rPr>
          <w:sz w:val="28"/>
          <w:szCs w:val="28"/>
        </w:rPr>
        <w:t xml:space="preserve">круга Чувашской Республики от </w:t>
      </w:r>
      <w:r w:rsidR="005E03CA" w:rsidRPr="00361D4A">
        <w:rPr>
          <w:sz w:val="28"/>
          <w:szCs w:val="28"/>
        </w:rPr>
        <w:t>20</w:t>
      </w:r>
      <w:r w:rsidRPr="00361D4A">
        <w:rPr>
          <w:sz w:val="28"/>
          <w:szCs w:val="28"/>
        </w:rPr>
        <w:t xml:space="preserve"> </w:t>
      </w:r>
      <w:r w:rsidR="005E03CA" w:rsidRPr="00361D4A">
        <w:rPr>
          <w:sz w:val="28"/>
          <w:szCs w:val="28"/>
        </w:rPr>
        <w:t>апреля 2023 года № 316</w:t>
      </w:r>
      <w:r w:rsidRPr="00361D4A">
        <w:rPr>
          <w:sz w:val="28"/>
          <w:szCs w:val="28"/>
        </w:rPr>
        <w:t xml:space="preserve">  (далее – Муниципальная программа), следующие изменения: </w:t>
      </w:r>
    </w:p>
    <w:p w:rsidR="003C3805" w:rsidRPr="00361D4A" w:rsidRDefault="003C3805" w:rsidP="00771C29">
      <w:pPr>
        <w:pStyle w:val="32"/>
        <w:ind w:left="-284"/>
        <w:rPr>
          <w:sz w:val="28"/>
          <w:szCs w:val="28"/>
        </w:rPr>
      </w:pPr>
      <w:r w:rsidRPr="00361D4A">
        <w:rPr>
          <w:sz w:val="28"/>
          <w:szCs w:val="28"/>
        </w:rPr>
        <w:t>1) в паспорте Муниципальной программы позицию «</w:t>
      </w:r>
      <w:r w:rsidR="00A129FC" w:rsidRPr="00361D4A">
        <w:rPr>
          <w:spacing w:val="-2"/>
          <w:sz w:val="28"/>
          <w:szCs w:val="28"/>
        </w:rPr>
        <w:t>Объемы финансирования М</w:t>
      </w:r>
      <w:r w:rsidRPr="00361D4A">
        <w:rPr>
          <w:spacing w:val="-2"/>
          <w:sz w:val="28"/>
          <w:szCs w:val="28"/>
        </w:rPr>
        <w:t>униципальной программы с разбивкой по годам реализации» изложить в следующей редакции: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6459"/>
      </w:tblGrid>
      <w:tr w:rsidR="008D0357" w:rsidRPr="00361D4A" w:rsidTr="008D0357">
        <w:tc>
          <w:tcPr>
            <w:tcW w:w="2551" w:type="dxa"/>
          </w:tcPr>
          <w:p w:rsidR="008D0357" w:rsidRPr="00361D4A" w:rsidRDefault="008D0357" w:rsidP="006643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1D4A">
              <w:rPr>
                <w:rFonts w:eastAsiaTheme="minorHAnsi"/>
                <w:sz w:val="28"/>
                <w:szCs w:val="28"/>
                <w:lang w:eastAsia="en-US"/>
              </w:rPr>
              <w:t xml:space="preserve">«Объемы финансирования </w:t>
            </w:r>
            <w:proofErr w:type="gramStart"/>
            <w:r w:rsidRPr="00361D4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8D0357" w:rsidRPr="00361D4A" w:rsidRDefault="008D0357" w:rsidP="006643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1D4A">
              <w:rPr>
                <w:rFonts w:eastAsiaTheme="minorHAnsi"/>
                <w:sz w:val="28"/>
                <w:szCs w:val="28"/>
                <w:lang w:eastAsia="en-US"/>
              </w:rPr>
              <w:t>программы с разбивкой по годам реализации</w:t>
            </w:r>
          </w:p>
        </w:tc>
        <w:tc>
          <w:tcPr>
            <w:tcW w:w="913" w:type="dxa"/>
          </w:tcPr>
          <w:p w:rsidR="008D0357" w:rsidRPr="00361D4A" w:rsidRDefault="008D0357" w:rsidP="006643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1D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59" w:type="dxa"/>
          </w:tcPr>
          <w:p w:rsidR="008D0357" w:rsidRPr="00361D4A" w:rsidRDefault="008D0357" w:rsidP="006643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1D4A"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 муниципальной программы составит 677731,7 тыс. рублей,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61152,0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51742,8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52257,9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261289,5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261289,5 тыс. рублей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из них средства: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 xml:space="preserve">федерального бюджета – 0,0 тыс. рублей (0,0 процентов), в том числе: 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lastRenderedPageBreak/>
              <w:t>в 2031-2035 годах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республиканского бюджета Чувашской Республики – 527608,0 тыс. рублей (77,8 процентов),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49264,0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39862,0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39862,0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199310,0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199310,0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 xml:space="preserve">бюджета </w:t>
            </w:r>
            <w:proofErr w:type="spellStart"/>
            <w:r w:rsidRPr="00361D4A">
              <w:rPr>
                <w:rFonts w:eastAsiaTheme="minorHAnsi"/>
                <w:sz w:val="28"/>
                <w:szCs w:val="28"/>
              </w:rPr>
              <w:t>Яльчикского</w:t>
            </w:r>
            <w:proofErr w:type="spellEnd"/>
            <w:r w:rsidRPr="00361D4A">
              <w:rPr>
                <w:rFonts w:eastAsiaTheme="minorHAnsi"/>
                <w:sz w:val="28"/>
                <w:szCs w:val="28"/>
              </w:rPr>
              <w:t xml:space="preserve"> муниципального округа Чувашской Республики – 150123,7 тыс. рублей (22,2 процента),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11888,0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11880,8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12395,9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 – 2030 годах – 61979,5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 – 2035 годах – 61979,5 тыс. рублей.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0,0 тыс. рублей.</w:t>
            </w:r>
          </w:p>
          <w:p w:rsidR="008D0357" w:rsidRPr="00361D4A" w:rsidRDefault="008D0357" w:rsidP="008D035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Объемы финансирования мероприятий программы подлежат ежегодному уточнению исходя из возможностей бюджетов всех уровней»;</w:t>
            </w:r>
          </w:p>
        </w:tc>
      </w:tr>
    </w:tbl>
    <w:p w:rsidR="00771C29" w:rsidRPr="00361D4A" w:rsidRDefault="008B7C81" w:rsidP="00771C29">
      <w:pPr>
        <w:tabs>
          <w:tab w:val="left" w:pos="426"/>
        </w:tabs>
        <w:ind w:left="-142"/>
        <w:jc w:val="both"/>
        <w:rPr>
          <w:sz w:val="28"/>
          <w:szCs w:val="28"/>
        </w:rPr>
      </w:pPr>
      <w:r w:rsidRPr="00361D4A">
        <w:rPr>
          <w:sz w:val="28"/>
          <w:szCs w:val="28"/>
        </w:rPr>
        <w:lastRenderedPageBreak/>
        <w:tab/>
      </w:r>
      <w:r w:rsidR="00396200" w:rsidRPr="00361D4A">
        <w:rPr>
          <w:sz w:val="28"/>
          <w:szCs w:val="28"/>
        </w:rPr>
        <w:t xml:space="preserve">2) </w:t>
      </w:r>
      <w:r w:rsidR="00396200" w:rsidRPr="00361D4A">
        <w:rPr>
          <w:spacing w:val="-2"/>
          <w:sz w:val="28"/>
          <w:szCs w:val="28"/>
        </w:rPr>
        <w:t xml:space="preserve">раздел </w:t>
      </w:r>
      <w:r w:rsidR="00396200" w:rsidRPr="00361D4A">
        <w:rPr>
          <w:spacing w:val="-2"/>
          <w:sz w:val="28"/>
          <w:szCs w:val="28"/>
          <w:lang w:val="en-US"/>
        </w:rPr>
        <w:t>III</w:t>
      </w:r>
      <w:r w:rsidR="00396200" w:rsidRPr="00361D4A">
        <w:rPr>
          <w:spacing w:val="-2"/>
          <w:sz w:val="28"/>
          <w:szCs w:val="28"/>
        </w:rPr>
        <w:t xml:space="preserve"> Муниципальной программы </w:t>
      </w:r>
      <w:r w:rsidR="00396200" w:rsidRPr="00361D4A">
        <w:rPr>
          <w:sz w:val="28"/>
          <w:szCs w:val="28"/>
        </w:rPr>
        <w:t>изложить в следующей редакции:</w:t>
      </w:r>
    </w:p>
    <w:p w:rsidR="008D0357" w:rsidRPr="00361D4A" w:rsidRDefault="00396200" w:rsidP="00361D4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61D4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D0357" w:rsidRPr="00361D4A">
        <w:rPr>
          <w:rFonts w:ascii="Times New Roman" w:hAnsi="Times New Roman" w:cs="Times New Roman"/>
          <w:b w:val="0"/>
          <w:sz w:val="28"/>
          <w:szCs w:val="28"/>
        </w:rPr>
        <w:t>Раздел III. Обоснование объема финансовых ресурсов,</w:t>
      </w:r>
      <w:r w:rsidR="00361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357" w:rsidRPr="00361D4A">
        <w:rPr>
          <w:rFonts w:ascii="Times New Roman" w:hAnsi="Times New Roman" w:cs="Times New Roman"/>
          <w:b w:val="0"/>
          <w:sz w:val="28"/>
          <w:szCs w:val="28"/>
        </w:rPr>
        <w:t>необходимых для реализации Муниципальной программы</w:t>
      </w:r>
      <w:r w:rsidR="00361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357" w:rsidRPr="00361D4A">
        <w:rPr>
          <w:rFonts w:ascii="Times New Roman" w:hAnsi="Times New Roman" w:cs="Times New Roman"/>
          <w:b w:val="0"/>
          <w:sz w:val="28"/>
          <w:szCs w:val="28"/>
        </w:rPr>
        <w:t>(с расшифровкой по источникам финансирования,</w:t>
      </w:r>
      <w:r w:rsidR="00361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357" w:rsidRPr="00361D4A">
        <w:rPr>
          <w:rFonts w:ascii="Times New Roman" w:hAnsi="Times New Roman" w:cs="Times New Roman"/>
          <w:b w:val="0"/>
          <w:sz w:val="28"/>
          <w:szCs w:val="28"/>
        </w:rPr>
        <w:t>по этапам и годам реализации Муниципальной программы)</w:t>
      </w:r>
    </w:p>
    <w:p w:rsidR="008D0357" w:rsidRPr="00361D4A" w:rsidRDefault="008D0357" w:rsidP="008D0357">
      <w:pPr>
        <w:pStyle w:val="ConsPlusNormal"/>
        <w:ind w:firstLine="540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и внебюджетных источников.</w:t>
      </w:r>
    </w:p>
    <w:p w:rsidR="008D0357" w:rsidRPr="00361D4A" w:rsidRDefault="008D0357" w:rsidP="008D035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61D4A">
        <w:rPr>
          <w:sz w:val="28"/>
          <w:szCs w:val="28"/>
        </w:rPr>
        <w:t xml:space="preserve">Общий объем финансирования Муниципальной программы в 2023 - 2035 годах составляет </w:t>
      </w:r>
      <w:r w:rsidRPr="00361D4A">
        <w:rPr>
          <w:bCs/>
          <w:sz w:val="28"/>
          <w:szCs w:val="28"/>
        </w:rPr>
        <w:t>677731,7 тыс. рублей.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Прогнозируемый объем финансирования муниципальной программы на 1 этапе составит 165152,7 тыс. рублей, в том числе: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61152,0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51742,8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52257,9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из них средства: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федерального бюджета – 0,0 тыс. рублей </w:t>
      </w:r>
      <w:r w:rsidRPr="00361D4A">
        <w:rPr>
          <w:sz w:val="28"/>
          <w:szCs w:val="28"/>
        </w:rPr>
        <w:br/>
        <w:t>(0,0  процентов), в том числе: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lastRenderedPageBreak/>
        <w:t>в 2023 году – 0,0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0,0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0,0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республиканского бюджета Чувашской Республики – 128988,0 тыс. рублей (78,1 процентов), в том числе: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49264,0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39862,0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39862,0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– 36164,7 тыс. рублей (21,9 процент), в том числе: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11888,0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11880,8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12395,9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0,0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0,0 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0,0 тыс. рублей;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На 2 этапе (в 2026–2030 годах) объем финансирования Муниципальной программы составит 261289,5 тыс. рублей, из них средства: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федерального бюджета – 0,0 тыс. рублей (0,0 процентов);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республиканского бюджета Чувашской Республики – 199310,0 тыс. рублей (76,3 процентов);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– 61979,5 тыс. рублей (23,7 процента);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внебюджетных источников – 0,0 тыс. рублей (0,0 процентов).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На 3 этапе (в 2031–2035 годах) объем финансирования Муниципальной программы составит 261289,5 тыс. рублей, из них средства: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федерального бюджета – 0,0 тыс. рублей (0,0 процентов);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республиканского бюджета Чувашской Республики – 199310,0 тыс. рублей (76,3 процентов);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– 61979,5 тыс. рублей (23,7 процента);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внебюджетных источников – 0,0 тыс. рублей (0,0 процентов).</w:t>
      </w:r>
    </w:p>
    <w:p w:rsidR="008D0357" w:rsidRPr="00361D4A" w:rsidRDefault="008D0357" w:rsidP="008D0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361D4A" w:rsidRDefault="008D0357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361D4A" w:rsidRDefault="008D0357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В Муниципальную программу включены подпрограммы согласно </w:t>
      </w:r>
      <w:hyperlink w:anchor="P3310" w:history="1">
        <w:r w:rsidRPr="00361D4A">
          <w:rPr>
            <w:sz w:val="28"/>
            <w:szCs w:val="28"/>
          </w:rPr>
          <w:t>приложениям № 3</w:t>
        </w:r>
      </w:hyperlink>
      <w:r w:rsidRPr="00361D4A">
        <w:rPr>
          <w:sz w:val="28"/>
          <w:szCs w:val="28"/>
        </w:rPr>
        <w:t xml:space="preserve"> - </w:t>
      </w:r>
      <w:hyperlink w:anchor="P13300" w:history="1">
        <w:r w:rsidRPr="00361D4A">
          <w:rPr>
            <w:sz w:val="28"/>
            <w:szCs w:val="28"/>
          </w:rPr>
          <w:t>4</w:t>
        </w:r>
      </w:hyperlink>
      <w:r w:rsidRPr="00361D4A">
        <w:rPr>
          <w:sz w:val="28"/>
          <w:szCs w:val="28"/>
        </w:rPr>
        <w:t xml:space="preserve"> к Муниципальной программе</w:t>
      </w:r>
      <w:proofErr w:type="gramStart"/>
      <w:r w:rsidRPr="00361D4A">
        <w:rPr>
          <w:sz w:val="28"/>
          <w:szCs w:val="28"/>
        </w:rPr>
        <w:t>.</w:t>
      </w:r>
      <w:r w:rsidR="00396200" w:rsidRPr="00361D4A">
        <w:rPr>
          <w:color w:val="000000" w:themeColor="text1"/>
          <w:sz w:val="28"/>
          <w:szCs w:val="28"/>
        </w:rPr>
        <w:t>»;</w:t>
      </w:r>
      <w:proofErr w:type="gramEnd"/>
    </w:p>
    <w:p w:rsidR="00361D4A" w:rsidRDefault="008B7C81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3) приложение № 2</w:t>
      </w:r>
      <w:r w:rsidR="001E65D2" w:rsidRPr="00361D4A">
        <w:rPr>
          <w:sz w:val="28"/>
          <w:szCs w:val="28"/>
        </w:rPr>
        <w:t xml:space="preserve"> к Муниципальной программе изложить в новой редакции согласно приложению</w:t>
      </w:r>
      <w:r w:rsidR="008D0357" w:rsidRPr="00361D4A">
        <w:rPr>
          <w:sz w:val="28"/>
          <w:szCs w:val="28"/>
        </w:rPr>
        <w:t xml:space="preserve"> № 1 к настоящему постановлению;</w:t>
      </w:r>
    </w:p>
    <w:p w:rsidR="001E65D2" w:rsidRPr="00361D4A" w:rsidRDefault="001E65D2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4) в паспорте подпрограммы </w:t>
      </w:r>
      <w:r w:rsidR="008D0357" w:rsidRPr="00361D4A">
        <w:rPr>
          <w:sz w:val="28"/>
          <w:szCs w:val="28"/>
        </w:rPr>
        <w:t xml:space="preserve">«Безопасные и качественные автомобильные дороги» </w:t>
      </w:r>
      <w:r w:rsidRPr="00361D4A">
        <w:rPr>
          <w:spacing w:val="-2"/>
          <w:sz w:val="28"/>
          <w:szCs w:val="28"/>
        </w:rPr>
        <w:t xml:space="preserve">Муниципальной программы </w:t>
      </w:r>
      <w:r w:rsidR="00DD4FED" w:rsidRPr="00361D4A">
        <w:rPr>
          <w:spacing w:val="-2"/>
          <w:sz w:val="28"/>
          <w:szCs w:val="28"/>
        </w:rPr>
        <w:t xml:space="preserve">(далее – подпрограмма) </w:t>
      </w:r>
      <w:r w:rsidRPr="00361D4A">
        <w:rPr>
          <w:spacing w:val="-2"/>
          <w:sz w:val="28"/>
          <w:szCs w:val="28"/>
        </w:rPr>
        <w:t>позицию «</w:t>
      </w:r>
      <w:r w:rsidRPr="00361D4A">
        <w:rPr>
          <w:sz w:val="28"/>
          <w:szCs w:val="28"/>
        </w:rPr>
        <w:t xml:space="preserve">Объемы </w:t>
      </w:r>
      <w:r w:rsidRPr="00361D4A">
        <w:rPr>
          <w:sz w:val="28"/>
          <w:szCs w:val="28"/>
        </w:rPr>
        <w:lastRenderedPageBreak/>
        <w:t>финансирования подпрограммы с разбивкой по годам реализации</w:t>
      </w:r>
      <w:r w:rsidRPr="00361D4A">
        <w:rPr>
          <w:spacing w:val="-2"/>
          <w:sz w:val="28"/>
          <w:szCs w:val="28"/>
        </w:rPr>
        <w:t>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890"/>
      </w:tblGrid>
      <w:tr w:rsidR="008D0357" w:rsidRPr="00361D4A" w:rsidTr="00361D4A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0357" w:rsidRPr="00361D4A" w:rsidRDefault="008D0357" w:rsidP="006643F3">
            <w:pPr>
              <w:pStyle w:val="ConsPlusNormal"/>
              <w:jc w:val="both"/>
              <w:rPr>
                <w:sz w:val="28"/>
                <w:szCs w:val="28"/>
              </w:rPr>
            </w:pPr>
            <w:r w:rsidRPr="00361D4A">
              <w:rPr>
                <w:sz w:val="28"/>
                <w:szCs w:val="28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0357" w:rsidRPr="00361D4A" w:rsidRDefault="008D0357" w:rsidP="006643F3">
            <w:pPr>
              <w:pStyle w:val="ConsPlusNormal"/>
              <w:jc w:val="center"/>
              <w:rPr>
                <w:sz w:val="28"/>
                <w:szCs w:val="28"/>
              </w:rPr>
            </w:pPr>
            <w:r w:rsidRPr="00361D4A">
              <w:rPr>
                <w:sz w:val="28"/>
                <w:szCs w:val="28"/>
              </w:rPr>
              <w:t>-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8D0357" w:rsidRPr="00361D4A" w:rsidRDefault="008D0357" w:rsidP="006643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61D4A">
              <w:rPr>
                <w:sz w:val="28"/>
                <w:szCs w:val="28"/>
              </w:rPr>
              <w:t xml:space="preserve">общий объем финансирования подпрограммы в 2023 - 2035 годах составит </w:t>
            </w:r>
            <w:r w:rsidRPr="00361D4A">
              <w:rPr>
                <w:rFonts w:eastAsiaTheme="minorHAnsi"/>
                <w:sz w:val="28"/>
                <w:szCs w:val="28"/>
                <w:lang w:eastAsia="en-US"/>
              </w:rPr>
              <w:t>674731,7 тыс. рублей,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60152,0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50742,8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51257,9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256289,5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256289,5 тыс. рублей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из них средства: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 xml:space="preserve">федерального бюджета – 0,0 тыс. рублей (0,0 процентов), в том числе: 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республиканского бюджета Чувашской Республики – 527608,0 тыс. рублей (78,2 процентов),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49264,0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39862,0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39862,0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199310,0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199310,0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 xml:space="preserve">бюджета </w:t>
            </w:r>
            <w:proofErr w:type="spellStart"/>
            <w:r w:rsidRPr="00361D4A">
              <w:rPr>
                <w:rFonts w:eastAsiaTheme="minorHAnsi"/>
                <w:sz w:val="28"/>
                <w:szCs w:val="28"/>
              </w:rPr>
              <w:t>Яльчикского</w:t>
            </w:r>
            <w:proofErr w:type="spellEnd"/>
            <w:r w:rsidRPr="00361D4A">
              <w:rPr>
                <w:rFonts w:eastAsiaTheme="minorHAnsi"/>
                <w:sz w:val="28"/>
                <w:szCs w:val="28"/>
              </w:rPr>
              <w:t xml:space="preserve"> муниципального округа Чувашской Республики – </w:t>
            </w:r>
            <w:r w:rsidR="00361D4A" w:rsidRPr="00361D4A">
              <w:rPr>
                <w:rFonts w:eastAsiaTheme="minorHAnsi"/>
                <w:sz w:val="28"/>
                <w:szCs w:val="28"/>
              </w:rPr>
              <w:t>147123,7 тыс. рублей (21,8 процент</w:t>
            </w:r>
            <w:r w:rsidRPr="00361D4A">
              <w:rPr>
                <w:rFonts w:eastAsiaTheme="minorHAnsi"/>
                <w:sz w:val="28"/>
                <w:szCs w:val="28"/>
              </w:rPr>
              <w:t>),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 xml:space="preserve">в 2023 году – </w:t>
            </w:r>
            <w:r w:rsidR="00361D4A" w:rsidRPr="00361D4A">
              <w:rPr>
                <w:rFonts w:eastAsiaTheme="minorHAnsi"/>
                <w:sz w:val="28"/>
                <w:szCs w:val="28"/>
              </w:rPr>
              <w:t>10888,</w:t>
            </w:r>
            <w:r w:rsidRPr="00361D4A">
              <w:rPr>
                <w:rFonts w:eastAsiaTheme="minorHAnsi"/>
                <w:sz w:val="28"/>
                <w:szCs w:val="28"/>
              </w:rPr>
              <w:t>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10880,8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11395,9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 – 2030 годах – 56979,5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 – 2035 годах – 56979,5 тыс. рублей.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внебюджетных источников – 0,0 тыс. рублей (0,0 процентов), в том числе: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2023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2024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2025 году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2026-2030 годах – 0,0 тыс. рублей;</w:t>
            </w:r>
          </w:p>
          <w:p w:rsidR="008D0357" w:rsidRPr="00361D4A" w:rsidRDefault="008D0357" w:rsidP="006643F3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61D4A">
              <w:rPr>
                <w:rFonts w:eastAsiaTheme="minorHAnsi"/>
                <w:sz w:val="28"/>
                <w:szCs w:val="28"/>
              </w:rPr>
              <w:t>в 2031-2035 годах – 0,0 тыс. рублей.</w:t>
            </w:r>
          </w:p>
          <w:p w:rsidR="008D0357" w:rsidRPr="00361D4A" w:rsidRDefault="008D0357" w:rsidP="006643F3">
            <w:pPr>
              <w:pStyle w:val="ConsPlusNormal"/>
              <w:jc w:val="both"/>
              <w:rPr>
                <w:sz w:val="28"/>
                <w:szCs w:val="28"/>
              </w:rPr>
            </w:pPr>
            <w:r w:rsidRPr="00361D4A">
              <w:rPr>
                <w:sz w:val="28"/>
                <w:szCs w:val="28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</w:t>
            </w:r>
            <w:r w:rsidR="00361D4A" w:rsidRPr="00361D4A">
              <w:rPr>
                <w:sz w:val="28"/>
                <w:szCs w:val="28"/>
              </w:rPr>
              <w:t>»;</w:t>
            </w:r>
          </w:p>
        </w:tc>
      </w:tr>
    </w:tbl>
    <w:p w:rsidR="00DD4FED" w:rsidRPr="00361D4A" w:rsidRDefault="00DD4FED" w:rsidP="00771C29">
      <w:pPr>
        <w:ind w:firstLine="708"/>
        <w:jc w:val="both"/>
        <w:rPr>
          <w:spacing w:val="-2"/>
          <w:sz w:val="28"/>
          <w:szCs w:val="28"/>
        </w:rPr>
      </w:pPr>
      <w:r w:rsidRPr="00361D4A">
        <w:rPr>
          <w:sz w:val="28"/>
          <w:szCs w:val="28"/>
        </w:rPr>
        <w:t>5</w:t>
      </w:r>
      <w:r w:rsidR="003C3805" w:rsidRPr="00361D4A">
        <w:rPr>
          <w:sz w:val="28"/>
          <w:szCs w:val="28"/>
        </w:rPr>
        <w:t xml:space="preserve">) </w:t>
      </w:r>
      <w:r w:rsidRPr="00361D4A">
        <w:rPr>
          <w:spacing w:val="-2"/>
          <w:sz w:val="28"/>
          <w:szCs w:val="28"/>
        </w:rPr>
        <w:t xml:space="preserve">раздел </w:t>
      </w:r>
      <w:r w:rsidRPr="00361D4A">
        <w:rPr>
          <w:bCs/>
          <w:sz w:val="28"/>
          <w:szCs w:val="28"/>
        </w:rPr>
        <w:t>IV</w:t>
      </w:r>
      <w:r w:rsidRPr="00361D4A">
        <w:rPr>
          <w:spacing w:val="-2"/>
          <w:sz w:val="28"/>
          <w:szCs w:val="28"/>
        </w:rPr>
        <w:t xml:space="preserve"> подпрограммы  </w:t>
      </w:r>
      <w:r w:rsidRPr="00361D4A">
        <w:rPr>
          <w:sz w:val="28"/>
          <w:szCs w:val="28"/>
        </w:rPr>
        <w:t>изложить в следующей редакции:</w:t>
      </w:r>
    </w:p>
    <w:p w:rsidR="00361D4A" w:rsidRPr="00361D4A" w:rsidRDefault="00DD4FED" w:rsidP="00361D4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61D4A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361D4A" w:rsidRPr="00361D4A">
        <w:rPr>
          <w:rFonts w:ascii="Times New Roman" w:hAnsi="Times New Roman" w:cs="Times New Roman"/>
          <w:b w:val="0"/>
          <w:sz w:val="28"/>
          <w:szCs w:val="28"/>
        </w:rPr>
        <w:t>Раздел IV. Обоснование объема финансовых ресурсов,</w:t>
      </w:r>
      <w:r w:rsidR="00361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1D4A" w:rsidRPr="00361D4A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</w:t>
      </w:r>
      <w:r w:rsidR="00361D4A" w:rsidRPr="00361D4A">
        <w:rPr>
          <w:rFonts w:ascii="Times New Roman" w:hAnsi="Times New Roman" w:cs="Times New Roman"/>
          <w:b w:val="0"/>
          <w:sz w:val="28"/>
          <w:szCs w:val="28"/>
        </w:rPr>
        <w:lastRenderedPageBreak/>
        <w:t>реализации подпрограммы (с расшифровкой по источникам финансирования, по этапам и годам реализации подпрограммы)</w:t>
      </w:r>
    </w:p>
    <w:p w:rsidR="00361D4A" w:rsidRDefault="00361D4A" w:rsidP="00361D4A">
      <w:pPr>
        <w:pStyle w:val="ConsPlusNormal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и внебюджетных источников.</w:t>
      </w:r>
    </w:p>
    <w:p w:rsidR="00361D4A" w:rsidRDefault="00361D4A" w:rsidP="00361D4A">
      <w:pPr>
        <w:pStyle w:val="ConsPlusNormal"/>
        <w:ind w:firstLine="708"/>
        <w:jc w:val="both"/>
        <w:rPr>
          <w:bCs/>
          <w:sz w:val="28"/>
          <w:szCs w:val="28"/>
        </w:rPr>
      </w:pPr>
      <w:r w:rsidRPr="00361D4A">
        <w:rPr>
          <w:sz w:val="28"/>
          <w:szCs w:val="28"/>
        </w:rPr>
        <w:t xml:space="preserve">Общий объем финансирования подпрограммы в 2023 - 2035 годах составляет </w:t>
      </w:r>
      <w:r w:rsidRPr="00361D4A">
        <w:rPr>
          <w:bCs/>
          <w:sz w:val="28"/>
          <w:szCs w:val="28"/>
        </w:rPr>
        <w:t>674731,7 тыс. рублей.</w:t>
      </w:r>
    </w:p>
    <w:p w:rsidR="00361D4A" w:rsidRPr="00361D4A" w:rsidRDefault="00361D4A" w:rsidP="00361D4A">
      <w:pPr>
        <w:pStyle w:val="ConsPlusNormal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Прогнозируемый объем финансирования подпрограммы на 1 этапе составит 162152,7 тыс. рублей, в том числе:</w:t>
      </w:r>
    </w:p>
    <w:p w:rsidR="00361D4A" w:rsidRPr="00361D4A" w:rsidRDefault="00361D4A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60152,0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50742,8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51257,9 тыс. рублей;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из них средства: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федерального бюджета – 0,0 тыс. рублей </w:t>
      </w:r>
      <w:r w:rsidRPr="00361D4A">
        <w:rPr>
          <w:sz w:val="28"/>
          <w:szCs w:val="28"/>
        </w:rPr>
        <w:br/>
        <w:t>(0,0  процентов), в том числе: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0,0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0,0 тыс. рублей;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0,0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республиканского бюджета Чувашской Республики – 128988,0 тыс. рублей (79,5 процентов), в том числе: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49264,0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39862,0 тыс. рублей;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39862,0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– 33164,7 тыс. рублей (20,5 процента), в том числе: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10888,0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10880,8 тыс. рублей;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11395,9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внебюджетных источников – 0,0 тыс. рублей (0,0 процентов), в том числе: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2023 году – 0,0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2024 году – 0,0  тыс. рублей;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 2025 году – 0,0 тыс. рублей;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На 2 этапе (в 2026–2030 годах) объем финансирования подпрограммы составит 256289,5 тыс. рублей, из них средства: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федерального бюджета – 0,0 тыс. рублей (0,0 процентов);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республиканского бюджета Чувашской Республики – 199310,0 тыс. рублей (77,8 процентов);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– 56979,5 тыс. рублей (22,2 процента);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внебюджетных источников – 0,0 тыс. рублей (0,0 процентов).</w:t>
      </w:r>
    </w:p>
    <w:p w:rsidR="00361D4A" w:rsidRP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На 3 этапе (в 2031–2035 годах) объем финансирования подпрограммы составит 256289,5 тыс. рублей, из них средства: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федерального бюджета – 0,0 тыс. рублей (0,0 процентов);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республиканского бюджета Чувашской Республики – 199310,0 тыс. рублей (77,8 процентов);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lastRenderedPageBreak/>
        <w:t xml:space="preserve">бюджета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муниципального округа Чувашской Республики – 56979,5 тыс. рублей (22,2 процента);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внебюджетных источников – 0,0 тыс. рублей (0,0 процентов).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sz w:val="28"/>
          <w:szCs w:val="28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361D4A" w:rsidRDefault="00361D4A" w:rsidP="00361D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61D4A">
        <w:rPr>
          <w:color w:val="000000"/>
          <w:sz w:val="28"/>
          <w:szCs w:val="28"/>
        </w:rPr>
        <w:t xml:space="preserve">Ресурсное </w:t>
      </w:r>
      <w:hyperlink w:anchor="P12822" w:history="1">
        <w:r w:rsidRPr="00361D4A">
          <w:rPr>
            <w:color w:val="000000"/>
            <w:sz w:val="28"/>
            <w:szCs w:val="28"/>
          </w:rPr>
          <w:t>обеспечение</w:t>
        </w:r>
      </w:hyperlink>
      <w:r w:rsidRPr="00361D4A">
        <w:rPr>
          <w:color w:val="000000"/>
          <w:sz w:val="28"/>
          <w:szCs w:val="28"/>
        </w:rPr>
        <w:t xml:space="preserve"> реализации подпрограммы в 2023–2035 годах приведено в приложении к настоящей подпрограмме</w:t>
      </w:r>
      <w:proofErr w:type="gramStart"/>
      <w:r w:rsidRPr="00361D4A">
        <w:rPr>
          <w:color w:val="000000"/>
          <w:sz w:val="28"/>
          <w:szCs w:val="28"/>
        </w:rPr>
        <w:t>.</w:t>
      </w:r>
      <w:r w:rsidR="00DD4FED" w:rsidRPr="00361D4A">
        <w:rPr>
          <w:color w:val="000000"/>
          <w:sz w:val="28"/>
          <w:szCs w:val="28"/>
        </w:rPr>
        <w:t>»;</w:t>
      </w:r>
      <w:proofErr w:type="gramEnd"/>
    </w:p>
    <w:p w:rsidR="00EC74FB" w:rsidRPr="00361D4A" w:rsidRDefault="00771C29" w:rsidP="00361D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D4A">
        <w:rPr>
          <w:color w:val="000000"/>
          <w:sz w:val="28"/>
          <w:szCs w:val="28"/>
        </w:rPr>
        <w:t>6</w:t>
      </w:r>
      <w:r w:rsidR="00DD4FED" w:rsidRPr="00361D4A">
        <w:rPr>
          <w:color w:val="000000"/>
          <w:sz w:val="28"/>
          <w:szCs w:val="28"/>
        </w:rPr>
        <w:t xml:space="preserve">) </w:t>
      </w:r>
      <w:r w:rsidR="00DD4FED" w:rsidRPr="00361D4A">
        <w:rPr>
          <w:sz w:val="28"/>
          <w:szCs w:val="28"/>
        </w:rPr>
        <w:t>приложение к подпрограмме изложить в новой редакции согласно приложению № 2 к настоящему постановлению.</w:t>
      </w:r>
    </w:p>
    <w:p w:rsidR="00EC74FB" w:rsidRPr="00361D4A" w:rsidRDefault="00DD4FED" w:rsidP="00EC74FB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  <w:r w:rsidRPr="00361D4A">
        <w:rPr>
          <w:spacing w:val="-2"/>
          <w:sz w:val="28"/>
          <w:szCs w:val="28"/>
        </w:rPr>
        <w:t xml:space="preserve">2. </w:t>
      </w:r>
      <w:r w:rsidR="00EC74FB" w:rsidRPr="00361D4A">
        <w:rPr>
          <w:sz w:val="28"/>
          <w:szCs w:val="2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EC74FB" w:rsidRPr="00361D4A">
        <w:rPr>
          <w:sz w:val="28"/>
          <w:szCs w:val="28"/>
        </w:rPr>
        <w:t>Яльчикского</w:t>
      </w:r>
      <w:proofErr w:type="spellEnd"/>
      <w:r w:rsidR="00EC74FB" w:rsidRPr="00361D4A">
        <w:rPr>
          <w:sz w:val="28"/>
          <w:szCs w:val="28"/>
        </w:rPr>
        <w:t xml:space="preserve"> муниципального округа Чувашской Республики».</w:t>
      </w:r>
    </w:p>
    <w:p w:rsidR="00DD4FED" w:rsidRPr="00361D4A" w:rsidRDefault="00DD4FED" w:rsidP="00771C29">
      <w:pPr>
        <w:pStyle w:val="ConsPlusNormal"/>
        <w:widowControl/>
        <w:tabs>
          <w:tab w:val="left" w:pos="426"/>
        </w:tabs>
        <w:ind w:firstLine="708"/>
        <w:jc w:val="both"/>
        <w:rPr>
          <w:sz w:val="28"/>
          <w:szCs w:val="28"/>
        </w:rPr>
      </w:pPr>
    </w:p>
    <w:p w:rsidR="00DD4FED" w:rsidRPr="00361D4A" w:rsidRDefault="00DD4FED" w:rsidP="00771C29">
      <w:pPr>
        <w:ind w:hanging="142"/>
        <w:jc w:val="both"/>
        <w:rPr>
          <w:spacing w:val="-2"/>
          <w:sz w:val="28"/>
          <w:szCs w:val="28"/>
        </w:rPr>
      </w:pPr>
    </w:p>
    <w:p w:rsidR="00DD4FED" w:rsidRPr="00361D4A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Глава </w:t>
      </w:r>
      <w:proofErr w:type="spellStart"/>
      <w:r w:rsidRPr="00361D4A">
        <w:rPr>
          <w:sz w:val="28"/>
          <w:szCs w:val="28"/>
        </w:rPr>
        <w:t>Яльчикского</w:t>
      </w:r>
      <w:proofErr w:type="spellEnd"/>
      <w:r w:rsidRPr="00361D4A">
        <w:rPr>
          <w:sz w:val="28"/>
          <w:szCs w:val="28"/>
        </w:rPr>
        <w:t xml:space="preserve"> </w:t>
      </w:r>
    </w:p>
    <w:p w:rsidR="00DD4FED" w:rsidRPr="00361D4A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муниципального округа                                               </w:t>
      </w:r>
    </w:p>
    <w:p w:rsidR="003C3805" w:rsidRPr="00361D4A" w:rsidRDefault="00DD4FED" w:rsidP="00771C29">
      <w:pPr>
        <w:spacing w:line="0" w:lineRule="atLeast"/>
        <w:contextualSpacing/>
        <w:jc w:val="both"/>
        <w:rPr>
          <w:sz w:val="28"/>
          <w:szCs w:val="28"/>
        </w:rPr>
      </w:pPr>
      <w:r w:rsidRPr="00361D4A">
        <w:rPr>
          <w:sz w:val="28"/>
          <w:szCs w:val="28"/>
        </w:rPr>
        <w:t xml:space="preserve">Чувашской Республики                                             </w:t>
      </w:r>
      <w:r w:rsidR="00771C29" w:rsidRPr="00361D4A">
        <w:rPr>
          <w:sz w:val="28"/>
          <w:szCs w:val="28"/>
        </w:rPr>
        <w:t xml:space="preserve">  </w:t>
      </w:r>
      <w:r w:rsidRPr="00361D4A">
        <w:rPr>
          <w:sz w:val="28"/>
          <w:szCs w:val="28"/>
        </w:rPr>
        <w:t xml:space="preserve">                              Л.В. Левый</w:t>
      </w:r>
      <w:r w:rsidRPr="00361D4A">
        <w:rPr>
          <w:bCs/>
          <w:sz w:val="28"/>
          <w:szCs w:val="28"/>
        </w:rPr>
        <w:t xml:space="preserve">   </w:t>
      </w:r>
    </w:p>
    <w:p w:rsidR="003C3805" w:rsidRPr="00361D4A" w:rsidRDefault="003C3805" w:rsidP="003C3805">
      <w:pPr>
        <w:tabs>
          <w:tab w:val="left" w:pos="915"/>
        </w:tabs>
        <w:sectPr w:rsidR="003C3805" w:rsidRPr="00361D4A" w:rsidSect="00771C2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D4FED" w:rsidRPr="00361D4A" w:rsidRDefault="00DD4FED" w:rsidP="00DD4FED">
      <w:pPr>
        <w:jc w:val="right"/>
      </w:pPr>
      <w:r w:rsidRPr="00361D4A">
        <w:lastRenderedPageBreak/>
        <w:t>Приложение № 1</w:t>
      </w:r>
    </w:p>
    <w:p w:rsidR="00DD4FED" w:rsidRPr="00361D4A" w:rsidRDefault="00DD4FED" w:rsidP="00DD4FED">
      <w:pPr>
        <w:jc w:val="right"/>
      </w:pPr>
      <w:r w:rsidRPr="00361D4A">
        <w:t xml:space="preserve">к постановлению администрации </w:t>
      </w:r>
    </w:p>
    <w:p w:rsidR="00DD4FED" w:rsidRPr="00361D4A" w:rsidRDefault="00DD4FED" w:rsidP="00DD4FED">
      <w:pPr>
        <w:jc w:val="right"/>
      </w:pPr>
      <w:proofErr w:type="spellStart"/>
      <w:r w:rsidRPr="00361D4A">
        <w:t>Яльчикского</w:t>
      </w:r>
      <w:proofErr w:type="spellEnd"/>
      <w:r w:rsidRPr="00361D4A">
        <w:t xml:space="preserve"> муниципального округа </w:t>
      </w:r>
    </w:p>
    <w:p w:rsidR="00DD4FED" w:rsidRPr="00361D4A" w:rsidRDefault="00DD4FED" w:rsidP="00DD4FED">
      <w:pPr>
        <w:jc w:val="right"/>
      </w:pPr>
      <w:r w:rsidRPr="00361D4A">
        <w:t xml:space="preserve">Чувашской Республики </w:t>
      </w:r>
    </w:p>
    <w:p w:rsidR="00DD4FED" w:rsidRPr="00361D4A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361D4A">
        <w:rPr>
          <w:color w:val="auto"/>
          <w:spacing w:val="-2"/>
          <w:sz w:val="24"/>
          <w:szCs w:val="24"/>
          <w:lang w:val="ru-RU"/>
        </w:rPr>
        <w:t xml:space="preserve">от </w:t>
      </w:r>
      <w:r w:rsidR="00382A4C">
        <w:rPr>
          <w:color w:val="auto"/>
          <w:spacing w:val="-2"/>
          <w:sz w:val="24"/>
          <w:szCs w:val="24"/>
          <w:lang w:val="ru-RU"/>
        </w:rPr>
        <w:t>19.06.2023</w:t>
      </w:r>
      <w:r w:rsidRPr="00361D4A">
        <w:rPr>
          <w:color w:val="auto"/>
          <w:spacing w:val="-2"/>
          <w:sz w:val="24"/>
          <w:szCs w:val="24"/>
          <w:lang w:val="ru-RU"/>
        </w:rPr>
        <w:t xml:space="preserve"> № </w:t>
      </w:r>
      <w:r w:rsidR="00382A4C">
        <w:rPr>
          <w:color w:val="auto"/>
          <w:spacing w:val="-2"/>
          <w:sz w:val="24"/>
          <w:szCs w:val="24"/>
          <w:lang w:val="ru-RU"/>
        </w:rPr>
        <w:t>551</w:t>
      </w:r>
    </w:p>
    <w:p w:rsidR="00DD4FED" w:rsidRPr="00361D4A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5E03CA" w:rsidRPr="00361D4A" w:rsidRDefault="005E03CA" w:rsidP="005E03CA">
      <w:pPr>
        <w:pStyle w:val="ConsPlusNormal"/>
        <w:ind w:left="9072"/>
        <w:jc w:val="right"/>
        <w:outlineLvl w:val="1"/>
      </w:pPr>
      <w:r w:rsidRPr="00361D4A">
        <w:t>Приложение № 2</w:t>
      </w:r>
    </w:p>
    <w:p w:rsidR="005E03CA" w:rsidRPr="00361D4A" w:rsidRDefault="005E03CA" w:rsidP="005E03CA">
      <w:pPr>
        <w:pStyle w:val="ConsPlusNormal"/>
        <w:ind w:left="9072"/>
        <w:jc w:val="right"/>
        <w:outlineLvl w:val="1"/>
      </w:pPr>
      <w:r w:rsidRPr="00361D4A">
        <w:t>к Муниципальной программе</w:t>
      </w:r>
    </w:p>
    <w:p w:rsidR="005E03CA" w:rsidRPr="00361D4A" w:rsidRDefault="005E03CA" w:rsidP="005E03CA">
      <w:pPr>
        <w:pStyle w:val="ConsPlusNormal"/>
        <w:ind w:left="9072"/>
        <w:jc w:val="right"/>
        <w:outlineLvl w:val="1"/>
      </w:pPr>
      <w:proofErr w:type="spellStart"/>
      <w:r w:rsidRPr="00361D4A">
        <w:t>Яльчикского</w:t>
      </w:r>
      <w:proofErr w:type="spellEnd"/>
      <w:r w:rsidRPr="00361D4A">
        <w:t xml:space="preserve"> муниципального округа Чувашской Республики «Развитие транспортной системы»</w:t>
      </w:r>
    </w:p>
    <w:p w:rsidR="005E03CA" w:rsidRPr="00361D4A" w:rsidRDefault="005E03CA" w:rsidP="005E03CA">
      <w:pPr>
        <w:pStyle w:val="ConsPlusNormal"/>
        <w:ind w:left="9072"/>
        <w:jc w:val="right"/>
        <w:outlineLvl w:val="1"/>
      </w:pPr>
    </w:p>
    <w:p w:rsidR="005E03CA" w:rsidRPr="00361D4A" w:rsidRDefault="005E03CA" w:rsidP="005E03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1D4A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5E03CA" w:rsidRPr="00361D4A" w:rsidRDefault="005E03CA" w:rsidP="005E03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1D4A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5E03CA" w:rsidRPr="00361D4A" w:rsidRDefault="005E03CA" w:rsidP="005E03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1D4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361D4A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61D4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«Развитие транспортной системы»</w:t>
      </w:r>
    </w:p>
    <w:p w:rsidR="005E03CA" w:rsidRPr="00361D4A" w:rsidRDefault="005E03CA" w:rsidP="005E03CA">
      <w:pPr>
        <w:pStyle w:val="ConsPlusNormal"/>
        <w:jc w:val="both"/>
      </w:pPr>
    </w:p>
    <w:tbl>
      <w:tblPr>
        <w:tblW w:w="15877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366"/>
        <w:gridCol w:w="1276"/>
        <w:gridCol w:w="3028"/>
        <w:gridCol w:w="992"/>
        <w:gridCol w:w="1134"/>
        <w:gridCol w:w="1134"/>
        <w:gridCol w:w="993"/>
        <w:gridCol w:w="992"/>
      </w:tblGrid>
      <w:tr w:rsidR="005E03CA" w:rsidRPr="00361D4A" w:rsidTr="005E03CA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 xml:space="preserve">Наименование муниципальной программы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округа, подпрограммы муниципальной программы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(программы, основного мероприятия)</w:t>
            </w:r>
          </w:p>
        </w:tc>
        <w:tc>
          <w:tcPr>
            <w:tcW w:w="2642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Код бюджетной классификации</w:t>
            </w:r>
          </w:p>
        </w:tc>
        <w:tc>
          <w:tcPr>
            <w:tcW w:w="3028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Расходы по годам, тыс. рублей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целевая статья расходов</w:t>
            </w:r>
          </w:p>
        </w:tc>
        <w:tc>
          <w:tcPr>
            <w:tcW w:w="302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2026 - 2030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2031 - 2035</w:t>
            </w:r>
          </w:p>
        </w:tc>
      </w:tr>
      <w:tr w:rsidR="005E03CA" w:rsidRPr="00361D4A" w:rsidTr="005E03CA">
        <w:tc>
          <w:tcPr>
            <w:tcW w:w="1560" w:type="dxa"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</w:t>
            </w: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14</w:t>
            </w:r>
          </w:p>
        </w:tc>
      </w:tr>
      <w:tr w:rsidR="00B061C4" w:rsidRPr="00361D4A" w:rsidTr="005E03CA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«Развитие транспортной системы»</w:t>
            </w: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61152,0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51742,8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52257,9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49264,0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бюджет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11888,0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11880,8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12395,9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B061C4" w:rsidRPr="00361D4A" w:rsidTr="005E03CA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lastRenderedPageBreak/>
              <w:t>Подпрограмма</w:t>
            </w:r>
          </w:p>
        </w:tc>
        <w:tc>
          <w:tcPr>
            <w:tcW w:w="3402" w:type="dxa"/>
            <w:vMerge w:val="restart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«Безопасные и качественные автомобильные дороги»</w:t>
            </w: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60152,0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49264,0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бюджет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10888,0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B061C4" w:rsidRPr="00361D4A" w:rsidTr="005E03CA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60152,0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50742,8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256289,5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256289,5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49264,0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39862,0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199310,0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199310,0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10888,0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10880,8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56979,5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56979,5</w:t>
            </w:r>
          </w:p>
        </w:tc>
      </w:tr>
      <w:tr w:rsidR="00B061C4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061C4" w:rsidRPr="00361D4A" w:rsidRDefault="00B061C4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C4" w:rsidRPr="00361D4A" w:rsidRDefault="00B061C4" w:rsidP="006643F3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«Безопасность дорожного движения»</w:t>
            </w: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5000,0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бюджет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 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5000,0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Реализация мероприятий, направленных на обеспечение </w:t>
            </w:r>
            <w:r w:rsidRPr="00361D4A">
              <w:rPr>
                <w:sz w:val="20"/>
              </w:rPr>
              <w:lastRenderedPageBreak/>
              <w:t>безопасности дорожного движения</w:t>
            </w: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lastRenderedPageBreak/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5000,0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5000,0</w:t>
            </w:r>
          </w:p>
        </w:tc>
      </w:tr>
      <w:tr w:rsidR="005E03CA" w:rsidRPr="00361D4A" w:rsidTr="005E03CA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276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3028" w:type="dxa"/>
          </w:tcPr>
          <w:p w:rsidR="005E03CA" w:rsidRPr="00361D4A" w:rsidRDefault="005E03CA" w:rsidP="005E03CA">
            <w:pPr>
              <w:pStyle w:val="ConsPlusNormal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</w:tr>
    </w:tbl>
    <w:p w:rsidR="00455BBE" w:rsidRPr="00361D4A" w:rsidRDefault="00455BBE" w:rsidP="00455BBE">
      <w:pPr>
        <w:pStyle w:val="ConsPlusNormal"/>
        <w:jc w:val="center"/>
      </w:pPr>
      <w:r w:rsidRPr="00361D4A">
        <w:rPr>
          <w:sz w:val="26"/>
          <w:szCs w:val="26"/>
        </w:rPr>
        <w:t>_____________</w:t>
      </w:r>
    </w:p>
    <w:p w:rsidR="003C3805" w:rsidRPr="00361D4A" w:rsidRDefault="003C3805" w:rsidP="003C3805">
      <w:pPr>
        <w:jc w:val="right"/>
      </w:pPr>
    </w:p>
    <w:p w:rsidR="00455BBE" w:rsidRPr="00361D4A" w:rsidRDefault="00455BBE" w:rsidP="003C3805">
      <w:pPr>
        <w:jc w:val="right"/>
      </w:pPr>
    </w:p>
    <w:p w:rsidR="00455BBE" w:rsidRPr="00361D4A" w:rsidRDefault="00455BBE" w:rsidP="003C3805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5E03CA" w:rsidRPr="00361D4A" w:rsidRDefault="005E03CA" w:rsidP="00455BBE">
      <w:pPr>
        <w:jc w:val="right"/>
      </w:pPr>
    </w:p>
    <w:p w:rsidR="00361D4A" w:rsidRPr="00361D4A" w:rsidRDefault="00361D4A" w:rsidP="00361D4A">
      <w:pPr>
        <w:jc w:val="right"/>
      </w:pPr>
      <w:r w:rsidRPr="00361D4A">
        <w:lastRenderedPageBreak/>
        <w:t>Приложение № 2</w:t>
      </w:r>
    </w:p>
    <w:p w:rsidR="00361D4A" w:rsidRPr="00361D4A" w:rsidRDefault="00361D4A" w:rsidP="00361D4A">
      <w:pPr>
        <w:jc w:val="right"/>
      </w:pPr>
      <w:r w:rsidRPr="00361D4A">
        <w:t xml:space="preserve">к постановлению администрации </w:t>
      </w:r>
    </w:p>
    <w:p w:rsidR="00361D4A" w:rsidRPr="00361D4A" w:rsidRDefault="00361D4A" w:rsidP="00361D4A">
      <w:pPr>
        <w:jc w:val="right"/>
      </w:pPr>
      <w:proofErr w:type="spellStart"/>
      <w:r w:rsidRPr="00361D4A">
        <w:t>Яльчикского</w:t>
      </w:r>
      <w:proofErr w:type="spellEnd"/>
      <w:r w:rsidRPr="00361D4A">
        <w:t xml:space="preserve"> муниципального округа </w:t>
      </w:r>
    </w:p>
    <w:p w:rsidR="00361D4A" w:rsidRPr="00361D4A" w:rsidRDefault="00361D4A" w:rsidP="00361D4A">
      <w:pPr>
        <w:jc w:val="right"/>
      </w:pPr>
      <w:r w:rsidRPr="00361D4A">
        <w:t xml:space="preserve">Чувашской Республики </w:t>
      </w:r>
    </w:p>
    <w:p w:rsidR="00361D4A" w:rsidRPr="00361D4A" w:rsidRDefault="00361D4A" w:rsidP="00361D4A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361D4A">
        <w:rPr>
          <w:color w:val="auto"/>
          <w:spacing w:val="-2"/>
          <w:sz w:val="24"/>
          <w:szCs w:val="24"/>
          <w:lang w:val="ru-RU"/>
        </w:rPr>
        <w:t xml:space="preserve">от </w:t>
      </w:r>
      <w:r w:rsidR="00382A4C">
        <w:rPr>
          <w:color w:val="auto"/>
          <w:spacing w:val="-2"/>
          <w:sz w:val="24"/>
          <w:szCs w:val="24"/>
          <w:lang w:val="ru-RU"/>
        </w:rPr>
        <w:t>19.06.2023</w:t>
      </w:r>
      <w:r w:rsidRPr="00361D4A">
        <w:rPr>
          <w:color w:val="auto"/>
          <w:spacing w:val="-2"/>
          <w:sz w:val="24"/>
          <w:szCs w:val="24"/>
          <w:lang w:val="ru-RU"/>
        </w:rPr>
        <w:t xml:space="preserve"> № </w:t>
      </w:r>
      <w:r w:rsidR="00382A4C">
        <w:rPr>
          <w:color w:val="auto"/>
          <w:spacing w:val="-2"/>
          <w:sz w:val="24"/>
          <w:szCs w:val="24"/>
          <w:lang w:val="ru-RU"/>
        </w:rPr>
        <w:t>551</w:t>
      </w:r>
      <w:bookmarkStart w:id="0" w:name="_GoBack"/>
      <w:bookmarkEnd w:id="0"/>
    </w:p>
    <w:p w:rsidR="00455BBE" w:rsidRPr="00361D4A" w:rsidRDefault="00455BBE" w:rsidP="00A129FC">
      <w:pPr>
        <w:pStyle w:val="ConsPlusNormal"/>
        <w:widowControl/>
        <w:ind w:left="9720"/>
        <w:jc w:val="right"/>
        <w:outlineLvl w:val="2"/>
      </w:pPr>
    </w:p>
    <w:p w:rsidR="005E03CA" w:rsidRPr="00361D4A" w:rsidRDefault="005E03CA" w:rsidP="005E03CA">
      <w:pPr>
        <w:pStyle w:val="ConsPlusNormal"/>
        <w:ind w:left="10206"/>
        <w:jc w:val="right"/>
        <w:outlineLvl w:val="2"/>
      </w:pPr>
      <w:r w:rsidRPr="00361D4A">
        <w:t xml:space="preserve">Приложение </w:t>
      </w:r>
    </w:p>
    <w:p w:rsidR="005E03CA" w:rsidRPr="00361D4A" w:rsidRDefault="005E03CA" w:rsidP="005E03CA">
      <w:pPr>
        <w:pStyle w:val="ConsPlusNormal"/>
        <w:ind w:left="9781"/>
        <w:jc w:val="right"/>
        <w:outlineLvl w:val="2"/>
      </w:pPr>
      <w:r w:rsidRPr="00361D4A">
        <w:t>к подпрограмме «</w:t>
      </w:r>
      <w:proofErr w:type="gramStart"/>
      <w:r w:rsidRPr="00361D4A">
        <w:t>Безопасные</w:t>
      </w:r>
      <w:proofErr w:type="gramEnd"/>
      <w:r w:rsidRPr="00361D4A">
        <w:t xml:space="preserve"> и качественные </w:t>
      </w:r>
    </w:p>
    <w:p w:rsidR="005E03CA" w:rsidRPr="00361D4A" w:rsidRDefault="005E03CA" w:rsidP="005E03CA">
      <w:pPr>
        <w:pStyle w:val="ConsPlusNormal"/>
        <w:ind w:left="9781"/>
        <w:jc w:val="right"/>
        <w:outlineLvl w:val="2"/>
      </w:pPr>
      <w:r w:rsidRPr="00361D4A">
        <w:t xml:space="preserve">автомобильные дороги» муниципальной программы </w:t>
      </w:r>
      <w:proofErr w:type="spellStart"/>
      <w:r w:rsidRPr="00361D4A">
        <w:t>Яльчикского</w:t>
      </w:r>
      <w:proofErr w:type="spellEnd"/>
      <w:r w:rsidRPr="00361D4A">
        <w:t xml:space="preserve"> муниципального округа Чувашской Республики «Развитие транспортной системы»</w:t>
      </w:r>
    </w:p>
    <w:p w:rsidR="005E03CA" w:rsidRPr="00361D4A" w:rsidRDefault="005E03CA" w:rsidP="005E03CA">
      <w:pPr>
        <w:pStyle w:val="ConsPlusNormal"/>
        <w:jc w:val="both"/>
      </w:pPr>
    </w:p>
    <w:p w:rsidR="005E03CA" w:rsidRPr="00361D4A" w:rsidRDefault="005E03CA" w:rsidP="005E03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70"/>
      <w:bookmarkEnd w:id="1"/>
      <w:r w:rsidRPr="00361D4A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5E03CA" w:rsidRPr="00361D4A" w:rsidRDefault="005E03CA" w:rsidP="005E03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1D4A">
        <w:rPr>
          <w:rFonts w:ascii="Times New Roman" w:hAnsi="Times New Roman" w:cs="Times New Roman"/>
          <w:sz w:val="24"/>
          <w:szCs w:val="24"/>
        </w:rPr>
        <w:t xml:space="preserve">реализации подпрограммы «Безопасные и качественные автомобильные дороги» муниципальной программы </w:t>
      </w:r>
      <w:proofErr w:type="spellStart"/>
      <w:r w:rsidRPr="00361D4A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361D4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«Развитие транспортной системы» за счет всех источников финансирования</w:t>
      </w:r>
    </w:p>
    <w:p w:rsidR="005E03CA" w:rsidRPr="00361D4A" w:rsidRDefault="005E03CA" w:rsidP="005E03CA">
      <w:pPr>
        <w:pStyle w:val="ConsPlusNormal"/>
        <w:jc w:val="both"/>
      </w:pPr>
    </w:p>
    <w:tbl>
      <w:tblPr>
        <w:tblW w:w="157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559"/>
        <w:gridCol w:w="1403"/>
        <w:gridCol w:w="580"/>
        <w:gridCol w:w="284"/>
        <w:gridCol w:w="425"/>
        <w:gridCol w:w="425"/>
        <w:gridCol w:w="993"/>
        <w:gridCol w:w="850"/>
        <w:gridCol w:w="1559"/>
        <w:gridCol w:w="993"/>
        <w:gridCol w:w="850"/>
        <w:gridCol w:w="992"/>
        <w:gridCol w:w="993"/>
        <w:gridCol w:w="997"/>
      </w:tblGrid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 xml:space="preserve">Наименование подпрограммы муниципальной программы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(программы, 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 xml:space="preserve">Задача подпрограммы Муниципальной программы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557" w:type="dxa"/>
            <w:gridSpan w:val="6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Источники финансирования</w:t>
            </w:r>
          </w:p>
        </w:tc>
        <w:tc>
          <w:tcPr>
            <w:tcW w:w="4825" w:type="dxa"/>
            <w:gridSpan w:val="5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Расходы по годам, тыс. рублей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целевая статья расходов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группа (подгруппа) вида расходов</w:t>
            </w: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2023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2024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2026 - 2030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2031-2035</w:t>
            </w:r>
          </w:p>
        </w:tc>
      </w:tr>
      <w:tr w:rsidR="005E03CA" w:rsidRPr="00361D4A" w:rsidTr="005E03CA">
        <w:tc>
          <w:tcPr>
            <w:tcW w:w="1418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4</w:t>
            </w:r>
          </w:p>
        </w:tc>
        <w:tc>
          <w:tcPr>
            <w:tcW w:w="58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5</w:t>
            </w:r>
          </w:p>
        </w:tc>
        <w:tc>
          <w:tcPr>
            <w:tcW w:w="709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6</w:t>
            </w:r>
          </w:p>
        </w:tc>
        <w:tc>
          <w:tcPr>
            <w:tcW w:w="1418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13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14</w:t>
            </w:r>
          </w:p>
        </w:tc>
      </w:tr>
      <w:tr w:rsidR="00B061C4" w:rsidRPr="00361D4A" w:rsidTr="005E03CA">
        <w:tc>
          <w:tcPr>
            <w:tcW w:w="1418" w:type="dxa"/>
            <w:vMerge w:val="restart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Подпрограмма</w:t>
            </w:r>
          </w:p>
        </w:tc>
        <w:tc>
          <w:tcPr>
            <w:tcW w:w="1418" w:type="dxa"/>
            <w:vMerge w:val="restart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«Безопасные и </w:t>
            </w:r>
            <w:r w:rsidRPr="00361D4A">
              <w:rPr>
                <w:b/>
                <w:sz w:val="20"/>
              </w:rPr>
              <w:lastRenderedPageBreak/>
              <w:t>качественные автомобильные дороги»</w:t>
            </w:r>
          </w:p>
        </w:tc>
        <w:tc>
          <w:tcPr>
            <w:tcW w:w="1559" w:type="dxa"/>
            <w:vMerge w:val="restart"/>
          </w:tcPr>
          <w:p w:rsidR="00B061C4" w:rsidRPr="00361D4A" w:rsidRDefault="00B061C4" w:rsidP="005E03CA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403" w:type="dxa"/>
            <w:vMerge w:val="restart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Управление по </w:t>
            </w:r>
            <w:r w:rsidRPr="00361D4A">
              <w:rPr>
                <w:b/>
                <w:sz w:val="20"/>
              </w:rPr>
              <w:lastRenderedPageBreak/>
              <w:t xml:space="preserve">благоустройству и развитию территорий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58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lastRenderedPageBreak/>
              <w:t>х</w:t>
            </w:r>
          </w:p>
        </w:tc>
        <w:tc>
          <w:tcPr>
            <w:tcW w:w="709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60152,0</w:t>
            </w:r>
          </w:p>
        </w:tc>
        <w:tc>
          <w:tcPr>
            <w:tcW w:w="850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7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</w:tr>
      <w:tr w:rsidR="00B061C4" w:rsidRPr="00361D4A" w:rsidTr="005E03CA">
        <w:tc>
          <w:tcPr>
            <w:tcW w:w="1418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федеральный </w:t>
            </w:r>
            <w:r w:rsidRPr="00361D4A">
              <w:rPr>
                <w:b/>
                <w:sz w:val="20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B061C4" w:rsidRPr="00361D4A" w:rsidTr="005E03CA">
        <w:tc>
          <w:tcPr>
            <w:tcW w:w="1418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49264,0</w:t>
            </w:r>
          </w:p>
        </w:tc>
        <w:tc>
          <w:tcPr>
            <w:tcW w:w="850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7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</w:tr>
      <w:tr w:rsidR="00B061C4" w:rsidRPr="00361D4A" w:rsidTr="005E03CA">
        <w:trPr>
          <w:trHeight w:val="509"/>
        </w:trPr>
        <w:tc>
          <w:tcPr>
            <w:tcW w:w="1418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061C4" w:rsidRPr="00361D4A" w:rsidRDefault="00B061C4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B061C4" w:rsidRPr="00361D4A" w:rsidRDefault="00B061C4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B061C4" w:rsidRPr="00361D4A" w:rsidRDefault="00B061C4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бюджет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10888,0</w:t>
            </w:r>
          </w:p>
        </w:tc>
        <w:tc>
          <w:tcPr>
            <w:tcW w:w="850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992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7" w:type="dxa"/>
          </w:tcPr>
          <w:p w:rsidR="00B061C4" w:rsidRPr="00361D4A" w:rsidRDefault="00B061C4" w:rsidP="006643F3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709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418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5739" w:type="dxa"/>
            <w:gridSpan w:val="16"/>
          </w:tcPr>
          <w:p w:rsidR="005E03CA" w:rsidRPr="00361D4A" w:rsidRDefault="005E03CA" w:rsidP="005E03CA">
            <w:pPr>
              <w:pStyle w:val="ConsPlusNormal"/>
              <w:jc w:val="center"/>
              <w:outlineLvl w:val="3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Цель «Увеличение доли автомобильных дорог общего пользования местного значения, соответствующих нормативным требованиям, в их общей протяженности»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Основное мероприятие 1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обеспечение </w:t>
            </w:r>
            <w:proofErr w:type="gramStart"/>
            <w:r w:rsidRPr="00361D4A">
              <w:rPr>
                <w:b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всего</w:t>
            </w:r>
          </w:p>
        </w:tc>
        <w:tc>
          <w:tcPr>
            <w:tcW w:w="993" w:type="dxa"/>
          </w:tcPr>
          <w:p w:rsidR="005E03CA" w:rsidRPr="00361D4A" w:rsidRDefault="002A5EE1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60152,0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50742,8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51257,9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256289,5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E03CA" w:rsidRPr="00361D4A" w:rsidRDefault="002A5EE1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49264,0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39862,0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199310,0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 xml:space="preserve">бюджет </w:t>
            </w:r>
            <w:proofErr w:type="spellStart"/>
            <w:r w:rsidRPr="00361D4A">
              <w:rPr>
                <w:b/>
                <w:sz w:val="20"/>
              </w:rPr>
              <w:t>Яльчикского</w:t>
            </w:r>
            <w:proofErr w:type="spellEnd"/>
            <w:r w:rsidRPr="00361D4A">
              <w:rPr>
                <w:b/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5E03CA" w:rsidRPr="00361D4A" w:rsidRDefault="002A5EE1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10888,0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10880,8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11395,9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56979,5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b/>
                <w:sz w:val="20"/>
              </w:rPr>
            </w:pPr>
            <w:r w:rsidRPr="00361D4A">
              <w:rPr>
                <w:b/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b/>
                <w:sz w:val="20"/>
                <w:szCs w:val="20"/>
              </w:rPr>
            </w:pPr>
            <w:r w:rsidRPr="00361D4A">
              <w:rPr>
                <w:b/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Целевые показатели (индикаторы) подпрограммы</w:t>
            </w:r>
            <w:r w:rsidRPr="00361D4A">
              <w:rPr>
                <w:sz w:val="20"/>
              </w:rPr>
              <w:lastRenderedPageBreak/>
              <w:t>, увязанные с основным мероприятием 1</w:t>
            </w:r>
          </w:p>
        </w:tc>
        <w:tc>
          <w:tcPr>
            <w:tcW w:w="7937" w:type="dxa"/>
            <w:gridSpan w:val="9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lastRenderedPageBreak/>
              <w:t>Ремонт автомобильных дорог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37" w:type="dxa"/>
            <w:gridSpan w:val="9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Ремонт автомобильных дорог местного значения в границах населенных пунктов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15,0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15,0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37" w:type="dxa"/>
            <w:gridSpan w:val="9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72,5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72,5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72,5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72,5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72,5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37" w:type="dxa"/>
            <w:gridSpan w:val="9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шт./м</w:t>
            </w:r>
            <w:proofErr w:type="gramStart"/>
            <w:r w:rsidRPr="00361D4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1/100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1/100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1/100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1/100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1/100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937" w:type="dxa"/>
            <w:gridSpan w:val="9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Ремонт проездов к дворовым территориям многоквартирных домов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шт./м</w:t>
            </w:r>
            <w:proofErr w:type="gramStart"/>
            <w:r w:rsidRPr="00361D4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1/120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1/120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1/120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1/120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1/120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Мероприятие 1.1.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pStyle w:val="ConsPlusNormal"/>
              <w:rPr>
                <w:sz w:val="20"/>
              </w:rPr>
            </w:pPr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3" w:type="dxa"/>
          </w:tcPr>
          <w:p w:rsidR="005E03CA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36501,2</w:t>
            </w:r>
          </w:p>
        </w:tc>
        <w:tc>
          <w:tcPr>
            <w:tcW w:w="850" w:type="dxa"/>
          </w:tcPr>
          <w:p w:rsidR="005E03CA" w:rsidRPr="00361D4A" w:rsidRDefault="00225450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28244,0</w:t>
            </w:r>
          </w:p>
        </w:tc>
        <w:tc>
          <w:tcPr>
            <w:tcW w:w="992" w:type="dxa"/>
          </w:tcPr>
          <w:p w:rsidR="005E03CA" w:rsidRPr="00361D4A" w:rsidRDefault="00225450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28760,1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144979,4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144979,4</w:t>
            </w:r>
            <w:r w:rsidR="00501B95" w:rsidRPr="00361D4A">
              <w:rPr>
                <w:sz w:val="20"/>
                <w:szCs w:val="20"/>
              </w:rPr>
              <w:t xml:space="preserve">  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rPr>
          <w:trHeight w:val="920"/>
        </w:trPr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61D4A">
              <w:rPr>
                <w:sz w:val="20"/>
              </w:rPr>
              <w:t>Ч2103</w:t>
            </w:r>
            <w:r w:rsidRPr="00361D4A">
              <w:rPr>
                <w:sz w:val="20"/>
                <w:lang w:val="en-US"/>
              </w:rPr>
              <w:t>S4181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61D4A">
              <w:rPr>
                <w:sz w:val="20"/>
                <w:lang w:val="en-US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E03CA" w:rsidRPr="00361D4A" w:rsidRDefault="00225450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27972,2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18713,1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18713,1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93565,5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93565,5</w:t>
            </w:r>
          </w:p>
        </w:tc>
      </w:tr>
      <w:tr w:rsidR="005E03CA" w:rsidRPr="00361D4A" w:rsidTr="005E03CA">
        <w:trPr>
          <w:trHeight w:val="690"/>
        </w:trPr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Ч210374181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6743,5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8336,4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8851,5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46489,5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46489,5</w:t>
            </w:r>
          </w:p>
        </w:tc>
      </w:tr>
      <w:tr w:rsidR="005E03CA" w:rsidRPr="00361D4A" w:rsidTr="005E03CA">
        <w:trPr>
          <w:trHeight w:val="690"/>
        </w:trPr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61D4A">
              <w:rPr>
                <w:sz w:val="20"/>
              </w:rPr>
              <w:t>Ч2103</w:t>
            </w:r>
            <w:r w:rsidRPr="00361D4A">
              <w:rPr>
                <w:sz w:val="20"/>
                <w:lang w:val="en-US"/>
              </w:rPr>
              <w:t>S4181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61D4A">
              <w:rPr>
                <w:sz w:val="20"/>
                <w:lang w:val="en-US"/>
              </w:rPr>
              <w:t>244</w:t>
            </w: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5E03CA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1785,4</w:t>
            </w:r>
          </w:p>
        </w:tc>
        <w:tc>
          <w:tcPr>
            <w:tcW w:w="850" w:type="dxa"/>
          </w:tcPr>
          <w:p w:rsidR="005E03CA" w:rsidRPr="00361D4A" w:rsidRDefault="00225450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1194,5</w:t>
            </w:r>
          </w:p>
        </w:tc>
        <w:tc>
          <w:tcPr>
            <w:tcW w:w="992" w:type="dxa"/>
          </w:tcPr>
          <w:p w:rsidR="005E03CA" w:rsidRPr="00361D4A" w:rsidRDefault="00225450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1195,5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4924,5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4924,5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Мероприятие 1.2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вне границ </w:t>
            </w:r>
            <w:r w:rsidRPr="00361D4A">
              <w:rPr>
                <w:sz w:val="20"/>
                <w:szCs w:val="20"/>
              </w:rPr>
              <w:lastRenderedPageBreak/>
              <w:t>населенных пунктов в границах муниципального округа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</w:t>
            </w:r>
            <w:r w:rsidRPr="00361D4A">
              <w:rPr>
                <w:sz w:val="20"/>
              </w:rPr>
              <w:lastRenderedPageBreak/>
              <w:t>Чувашской Республики</w:t>
            </w: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3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13811,6</w:t>
            </w:r>
          </w:p>
        </w:tc>
        <w:tc>
          <w:tcPr>
            <w:tcW w:w="850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13811,6</w:t>
            </w:r>
          </w:p>
        </w:tc>
        <w:tc>
          <w:tcPr>
            <w:tcW w:w="992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13811,6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68331,0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68331,0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</w:t>
            </w:r>
            <w:r w:rsidRPr="00361D4A">
              <w:rPr>
                <w:sz w:val="20"/>
                <w:lang w:val="en-US"/>
              </w:rPr>
              <w:t>S</w:t>
            </w:r>
            <w:r w:rsidRPr="00361D4A">
              <w:rPr>
                <w:sz w:val="20"/>
              </w:rPr>
              <w:t>4182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12982,9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12982,9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12982,9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64914,5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64914,5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</w:t>
            </w:r>
            <w:r w:rsidRPr="00361D4A">
              <w:rPr>
                <w:sz w:val="20"/>
                <w:lang w:val="en-US"/>
              </w:rPr>
              <w:t>S</w:t>
            </w:r>
            <w:r w:rsidRPr="00361D4A">
              <w:rPr>
                <w:sz w:val="20"/>
              </w:rPr>
              <w:t>4182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828,7</w:t>
            </w:r>
          </w:p>
        </w:tc>
        <w:tc>
          <w:tcPr>
            <w:tcW w:w="850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828,7</w:t>
            </w:r>
          </w:p>
        </w:tc>
        <w:tc>
          <w:tcPr>
            <w:tcW w:w="992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828,7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3416,5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3416,5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Мероприятие 1.3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3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5283,5</w:t>
            </w:r>
          </w:p>
        </w:tc>
        <w:tc>
          <w:tcPr>
            <w:tcW w:w="850" w:type="dxa"/>
          </w:tcPr>
          <w:p w:rsidR="005E03CA" w:rsidRPr="00361D4A" w:rsidRDefault="00501B95" w:rsidP="00501B95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5283,5</w:t>
            </w:r>
          </w:p>
        </w:tc>
        <w:tc>
          <w:tcPr>
            <w:tcW w:w="992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5283,5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26139,5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26139,5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Ч2103S4191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4966,5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4966,5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4966,5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24832,5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24832,5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Ч2103S4191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317,0</w:t>
            </w:r>
          </w:p>
        </w:tc>
        <w:tc>
          <w:tcPr>
            <w:tcW w:w="850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317,0</w:t>
            </w:r>
          </w:p>
        </w:tc>
        <w:tc>
          <w:tcPr>
            <w:tcW w:w="992" w:type="dxa"/>
          </w:tcPr>
          <w:p w:rsidR="005E03CA" w:rsidRPr="00361D4A" w:rsidRDefault="00501B95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317,0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1307,0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1307,0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Мероприятие 1.4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3" w:type="dxa"/>
          </w:tcPr>
          <w:p w:rsidR="005E03CA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4099,8</w:t>
            </w:r>
          </w:p>
        </w:tc>
        <w:tc>
          <w:tcPr>
            <w:tcW w:w="850" w:type="dxa"/>
          </w:tcPr>
          <w:p w:rsidR="005E03CA" w:rsidRPr="00361D4A" w:rsidRDefault="00670E89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3099,8</w:t>
            </w:r>
          </w:p>
        </w:tc>
        <w:tc>
          <w:tcPr>
            <w:tcW w:w="992" w:type="dxa"/>
          </w:tcPr>
          <w:p w:rsidR="005E03CA" w:rsidRPr="00361D4A" w:rsidRDefault="00670E89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3099,8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15336,0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15336,0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Ч2103S4192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2913,8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2913,8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2913,8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14569,0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14569,0</w:t>
            </w:r>
          </w:p>
        </w:tc>
      </w:tr>
      <w:tr w:rsidR="002A5EE1" w:rsidRPr="00361D4A" w:rsidTr="005E03CA">
        <w:tc>
          <w:tcPr>
            <w:tcW w:w="1418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Ч2103S4192</w:t>
            </w:r>
          </w:p>
        </w:tc>
        <w:tc>
          <w:tcPr>
            <w:tcW w:w="850" w:type="dxa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  <w:vMerge w:val="restart"/>
          </w:tcPr>
          <w:p w:rsidR="002A5EE1" w:rsidRPr="00361D4A" w:rsidRDefault="002A5EE1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186,0</w:t>
            </w:r>
          </w:p>
        </w:tc>
        <w:tc>
          <w:tcPr>
            <w:tcW w:w="850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186,0</w:t>
            </w:r>
          </w:p>
        </w:tc>
        <w:tc>
          <w:tcPr>
            <w:tcW w:w="992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186,0</w:t>
            </w:r>
          </w:p>
        </w:tc>
        <w:tc>
          <w:tcPr>
            <w:tcW w:w="993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767,0</w:t>
            </w:r>
          </w:p>
        </w:tc>
        <w:tc>
          <w:tcPr>
            <w:tcW w:w="997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767,0</w:t>
            </w:r>
          </w:p>
        </w:tc>
      </w:tr>
      <w:tr w:rsidR="002A5EE1" w:rsidRPr="00361D4A" w:rsidTr="005E03CA">
        <w:tc>
          <w:tcPr>
            <w:tcW w:w="1418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2A5EE1" w:rsidRPr="00361D4A" w:rsidRDefault="002A5EE1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Ч2103741</w:t>
            </w:r>
            <w:r w:rsidRPr="00361D4A">
              <w:rPr>
                <w:sz w:val="20"/>
              </w:rPr>
              <w:lastRenderedPageBreak/>
              <w:t>92</w:t>
            </w:r>
          </w:p>
        </w:tc>
        <w:tc>
          <w:tcPr>
            <w:tcW w:w="850" w:type="dxa"/>
          </w:tcPr>
          <w:p w:rsidR="002A5EE1" w:rsidRPr="00361D4A" w:rsidRDefault="002A5EE1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lastRenderedPageBreak/>
              <w:t>244</w:t>
            </w:r>
          </w:p>
        </w:tc>
        <w:tc>
          <w:tcPr>
            <w:tcW w:w="1559" w:type="dxa"/>
            <w:vMerge/>
          </w:tcPr>
          <w:p w:rsidR="002A5EE1" w:rsidRPr="00361D4A" w:rsidRDefault="002A5EE1" w:rsidP="005E03C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993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2A5EE1" w:rsidRPr="00361D4A" w:rsidRDefault="002A5EE1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418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  <w:r w:rsidRPr="00361D4A">
              <w:rPr>
                <w:color w:val="000000"/>
                <w:sz w:val="20"/>
                <w:szCs w:val="20"/>
                <w:lang w:eastAsia="en-US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vMerge w:val="restart"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Управление по благоустройству и развитию территорий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всего</w:t>
            </w:r>
          </w:p>
        </w:tc>
        <w:tc>
          <w:tcPr>
            <w:tcW w:w="993" w:type="dxa"/>
          </w:tcPr>
          <w:p w:rsidR="005E03CA" w:rsidRPr="00361D4A" w:rsidRDefault="006A21FB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456,0</w:t>
            </w:r>
          </w:p>
        </w:tc>
        <w:tc>
          <w:tcPr>
            <w:tcW w:w="850" w:type="dxa"/>
          </w:tcPr>
          <w:p w:rsidR="005E03CA" w:rsidRPr="00361D4A" w:rsidRDefault="006A21FB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303,9</w:t>
            </w:r>
          </w:p>
        </w:tc>
        <w:tc>
          <w:tcPr>
            <w:tcW w:w="992" w:type="dxa"/>
          </w:tcPr>
          <w:p w:rsidR="005E03CA" w:rsidRPr="00361D4A" w:rsidRDefault="006A21FB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303,9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1503,5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1503,5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федеральный бюджет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Ч2103S4210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428,6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285,7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285,7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1428,5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1428,5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994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0409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Ч2103S4210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244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 xml:space="preserve">бюджет </w:t>
            </w:r>
            <w:proofErr w:type="spellStart"/>
            <w:r w:rsidRPr="00361D4A">
              <w:rPr>
                <w:sz w:val="20"/>
              </w:rPr>
              <w:t>Яльчикского</w:t>
            </w:r>
            <w:proofErr w:type="spellEnd"/>
            <w:r w:rsidRPr="00361D4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993" w:type="dxa"/>
          </w:tcPr>
          <w:p w:rsidR="005E03CA" w:rsidRPr="00361D4A" w:rsidRDefault="006A21FB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27,4</w:t>
            </w:r>
          </w:p>
        </w:tc>
        <w:tc>
          <w:tcPr>
            <w:tcW w:w="850" w:type="dxa"/>
          </w:tcPr>
          <w:p w:rsidR="005E03CA" w:rsidRPr="00361D4A" w:rsidRDefault="006A21FB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5E03CA" w:rsidRPr="00361D4A" w:rsidRDefault="006A21FB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18,2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75,0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  <w:rPr>
                <w:sz w:val="20"/>
                <w:szCs w:val="20"/>
              </w:rPr>
            </w:pPr>
            <w:r w:rsidRPr="00361D4A">
              <w:rPr>
                <w:sz w:val="20"/>
                <w:szCs w:val="20"/>
              </w:rPr>
              <w:t>75,0,</w:t>
            </w:r>
          </w:p>
        </w:tc>
      </w:tr>
      <w:tr w:rsidR="005E03CA" w:rsidRPr="00361D4A" w:rsidTr="005E03CA"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5E03CA" w:rsidRPr="00361D4A" w:rsidRDefault="005E03CA" w:rsidP="005E03C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pStyle w:val="ConsPlusNormal"/>
              <w:jc w:val="center"/>
              <w:rPr>
                <w:sz w:val="20"/>
              </w:rPr>
            </w:pPr>
            <w:r w:rsidRPr="00361D4A">
              <w:rPr>
                <w:sz w:val="20"/>
              </w:rPr>
              <w:t>х</w:t>
            </w:r>
          </w:p>
        </w:tc>
        <w:tc>
          <w:tcPr>
            <w:tcW w:w="1559" w:type="dxa"/>
          </w:tcPr>
          <w:p w:rsidR="005E03CA" w:rsidRPr="00361D4A" w:rsidRDefault="005E03CA" w:rsidP="005E03CA">
            <w:pPr>
              <w:pStyle w:val="ConsPlusNormal"/>
              <w:jc w:val="both"/>
              <w:rPr>
                <w:sz w:val="20"/>
              </w:rPr>
            </w:pPr>
            <w:r w:rsidRPr="00361D4A">
              <w:rPr>
                <w:sz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5E03CA" w:rsidRPr="00361D4A" w:rsidRDefault="005E03CA" w:rsidP="005E03CA">
            <w:pPr>
              <w:jc w:val="center"/>
            </w:pPr>
            <w:r w:rsidRPr="00361D4A">
              <w:rPr>
                <w:sz w:val="20"/>
                <w:szCs w:val="20"/>
              </w:rPr>
              <w:t>0,0</w:t>
            </w:r>
          </w:p>
        </w:tc>
      </w:tr>
    </w:tbl>
    <w:p w:rsidR="00361D4A" w:rsidRPr="007D7835" w:rsidRDefault="00361D4A" w:rsidP="00361D4A">
      <w:pPr>
        <w:pStyle w:val="ConsPlusNormal"/>
        <w:jc w:val="center"/>
      </w:pPr>
      <w:bookmarkStart w:id="2" w:name="P6215"/>
      <w:bookmarkEnd w:id="2"/>
      <w:r w:rsidRPr="00361D4A">
        <w:rPr>
          <w:sz w:val="26"/>
          <w:szCs w:val="26"/>
        </w:rPr>
        <w:t>_____________</w:t>
      </w:r>
    </w:p>
    <w:p w:rsidR="003C3805" w:rsidRPr="003C3805" w:rsidRDefault="003C3805" w:rsidP="005E03CA">
      <w:pPr>
        <w:pStyle w:val="ConsPlusNormal"/>
        <w:ind w:firstLine="540"/>
        <w:jc w:val="center"/>
      </w:pPr>
    </w:p>
    <w:sectPr w:rsidR="003C3805" w:rsidRPr="003C3805" w:rsidSect="003C38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1832C8"/>
    <w:rsid w:val="001A541A"/>
    <w:rsid w:val="001E65D2"/>
    <w:rsid w:val="00225450"/>
    <w:rsid w:val="002A5EE1"/>
    <w:rsid w:val="00361D4A"/>
    <w:rsid w:val="00382A4C"/>
    <w:rsid w:val="00396200"/>
    <w:rsid w:val="003C3805"/>
    <w:rsid w:val="00455BBE"/>
    <w:rsid w:val="00501B95"/>
    <w:rsid w:val="005E03CA"/>
    <w:rsid w:val="00670E89"/>
    <w:rsid w:val="00697A21"/>
    <w:rsid w:val="006A21FB"/>
    <w:rsid w:val="006E32AA"/>
    <w:rsid w:val="00771C29"/>
    <w:rsid w:val="007E56FE"/>
    <w:rsid w:val="008B7C81"/>
    <w:rsid w:val="008D0357"/>
    <w:rsid w:val="00A129FC"/>
    <w:rsid w:val="00A35BF0"/>
    <w:rsid w:val="00B061C4"/>
    <w:rsid w:val="00DD4FED"/>
    <w:rsid w:val="00EC74FB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paragraph" w:customStyle="1" w:styleId="ConsPlusNonformat">
    <w:name w:val="ConsPlusNonforma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1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2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29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1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A129FC"/>
    <w:rPr>
      <w:b/>
      <w:bCs/>
    </w:rPr>
  </w:style>
  <w:style w:type="paragraph" w:styleId="a7">
    <w:name w:val="header"/>
    <w:basedOn w:val="a"/>
    <w:link w:val="a8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129F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129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129FC"/>
    <w:rPr>
      <w:rFonts w:ascii="Calibri" w:eastAsia="Calibri" w:hAnsi="Calibri" w:cs="Times New Roman"/>
    </w:rPr>
  </w:style>
  <w:style w:type="character" w:styleId="ab">
    <w:name w:val="Hyperlink"/>
    <w:rsid w:val="00A129FC"/>
    <w:rPr>
      <w:color w:val="0000FF"/>
      <w:u w:val="single"/>
    </w:rPr>
  </w:style>
  <w:style w:type="character" w:styleId="ac">
    <w:name w:val="page number"/>
    <w:basedOn w:val="a0"/>
    <w:rsid w:val="00A129FC"/>
  </w:style>
  <w:style w:type="paragraph" w:styleId="ad">
    <w:name w:val="Normal (Web)"/>
    <w:basedOn w:val="a"/>
    <w:uiPriority w:val="99"/>
    <w:semiHidden/>
    <w:unhideWhenUsed/>
    <w:rsid w:val="00A129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4CBD-5192-4376-BC84-748DA054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2023-06-23T07:20:00Z</cp:lastPrinted>
  <dcterms:created xsi:type="dcterms:W3CDTF">2023-05-10T08:53:00Z</dcterms:created>
  <dcterms:modified xsi:type="dcterms:W3CDTF">2023-07-20T07:48:00Z</dcterms:modified>
</cp:coreProperties>
</file>