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2D031B" w:rsidRPr="002D031B" w:rsidTr="005A1994">
        <w:trPr>
          <w:trHeight w:val="2699"/>
        </w:trPr>
        <w:tc>
          <w:tcPr>
            <w:tcW w:w="4860" w:type="dxa"/>
          </w:tcPr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031B">
              <w:rPr>
                <w:rFonts w:ascii="Times New Roman" w:hAnsi="Times New Roman" w:cs="Times New Roman"/>
                <w:b/>
              </w:rPr>
              <w:t>Чăваш</w:t>
            </w:r>
            <w:proofErr w:type="spellEnd"/>
            <w:r w:rsidRPr="002D031B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2D031B">
              <w:rPr>
                <w:rFonts w:ascii="Times New Roman" w:hAnsi="Times New Roman" w:cs="Times New Roman"/>
                <w:b/>
              </w:rPr>
              <w:t>Республикин</w:t>
            </w:r>
            <w:proofErr w:type="spellEnd"/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031B">
              <w:rPr>
                <w:rFonts w:ascii="Times New Roman" w:hAnsi="Times New Roman" w:cs="Times New Roman"/>
                <w:b/>
              </w:rPr>
              <w:t>Сĕнтĕрвăрри</w:t>
            </w:r>
            <w:proofErr w:type="spellEnd"/>
            <w:r w:rsidRPr="002D03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B">
              <w:rPr>
                <w:rFonts w:ascii="Times New Roman" w:hAnsi="Times New Roman" w:cs="Times New Roman"/>
                <w:b/>
              </w:rPr>
              <w:t>муниципаллă</w:t>
            </w:r>
            <w:proofErr w:type="spellEnd"/>
            <w:r w:rsidRPr="002D031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031B">
              <w:rPr>
                <w:rFonts w:ascii="Times New Roman" w:hAnsi="Times New Roman" w:cs="Times New Roman"/>
                <w:b/>
              </w:rPr>
              <w:t>округĕн</w:t>
            </w:r>
            <w:proofErr w:type="spellEnd"/>
            <w:r w:rsidRPr="002D03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B">
              <w:rPr>
                <w:rFonts w:ascii="Times New Roman" w:hAnsi="Times New Roman" w:cs="Times New Roman"/>
                <w:b/>
              </w:rPr>
              <w:t>депутатсен</w:t>
            </w:r>
            <w:proofErr w:type="spellEnd"/>
            <w:r w:rsidRPr="002D03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B">
              <w:rPr>
                <w:rFonts w:ascii="Times New Roman" w:hAnsi="Times New Roman" w:cs="Times New Roman"/>
                <w:b/>
              </w:rPr>
              <w:t>Пухă</w:t>
            </w:r>
            <w:proofErr w:type="gramStart"/>
            <w:r w:rsidRPr="002D031B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D031B">
              <w:rPr>
                <w:rFonts w:ascii="Times New Roman" w:hAnsi="Times New Roman" w:cs="Times New Roman"/>
                <w:b/>
              </w:rPr>
              <w:t>ĕ</w:t>
            </w:r>
            <w:proofErr w:type="spellEnd"/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031B" w:rsidRPr="002D031B" w:rsidRDefault="002D031B" w:rsidP="002D031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D031B">
              <w:rPr>
                <w:rFonts w:ascii="Times New Roman" w:hAnsi="Times New Roman" w:cs="Times New Roman"/>
                <w:b/>
                <w:bCs/>
              </w:rPr>
              <w:t xml:space="preserve">Й </w:t>
            </w:r>
            <w:proofErr w:type="gramStart"/>
            <w:r w:rsidRPr="002D031B">
              <w:rPr>
                <w:rFonts w:ascii="Times New Roman" w:hAnsi="Times New Roman" w:cs="Times New Roman"/>
                <w:b/>
                <w:bCs/>
              </w:rPr>
              <w:t>Ы</w:t>
            </w:r>
            <w:proofErr w:type="gramEnd"/>
            <w:r w:rsidRPr="002D031B">
              <w:rPr>
                <w:rFonts w:ascii="Times New Roman" w:hAnsi="Times New Roman" w:cs="Times New Roman"/>
                <w:b/>
                <w:bCs/>
              </w:rPr>
              <w:t xml:space="preserve"> Ш Ă Н У</w:t>
            </w:r>
          </w:p>
          <w:p w:rsidR="002D031B" w:rsidRPr="002D031B" w:rsidRDefault="00EA3B6E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A57E1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1F0510">
              <w:rPr>
                <w:rFonts w:ascii="Times New Roman" w:hAnsi="Times New Roman" w:cs="Times New Roman"/>
                <w:b/>
              </w:rPr>
              <w:t>02.07</w:t>
            </w:r>
            <w:r w:rsidR="00A57E1A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2</w:t>
            </w:r>
            <w:r w:rsidR="00A57E1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1F0510">
              <w:rPr>
                <w:rFonts w:ascii="Times New Roman" w:hAnsi="Times New Roman" w:cs="Times New Roman"/>
                <w:b/>
              </w:rPr>
              <w:t>5</w:t>
            </w:r>
            <w:r w:rsidR="00A57E1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D031B" w:rsidRPr="002D031B">
              <w:rPr>
                <w:rFonts w:ascii="Times New Roman" w:hAnsi="Times New Roman" w:cs="Times New Roman"/>
                <w:b/>
              </w:rPr>
              <w:t>№</w:t>
            </w:r>
          </w:p>
          <w:p w:rsidR="002D031B" w:rsidRPr="002D031B" w:rsidRDefault="002D031B" w:rsidP="002D0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031B">
              <w:rPr>
                <w:rFonts w:ascii="Times New Roman" w:hAnsi="Times New Roman" w:cs="Times New Roman"/>
                <w:b/>
              </w:rPr>
              <w:t>Сĕнтĕрвăрри</w:t>
            </w:r>
            <w:proofErr w:type="spellEnd"/>
            <w:r w:rsidRPr="002D031B">
              <w:rPr>
                <w:rFonts w:ascii="Times New Roman" w:hAnsi="Times New Roman" w:cs="Times New Roman"/>
                <w:b/>
              </w:rPr>
              <w:t xml:space="preserve"> хули</w:t>
            </w:r>
          </w:p>
          <w:p w:rsidR="002D031B" w:rsidRPr="002D031B" w:rsidRDefault="002D031B" w:rsidP="002D0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2D031B" w:rsidRPr="002D031B" w:rsidRDefault="002D031B" w:rsidP="002D031B">
            <w:pPr>
              <w:spacing w:after="0" w:line="240" w:lineRule="auto"/>
              <w:ind w:hanging="783"/>
              <w:rPr>
                <w:rFonts w:ascii="Times New Roman" w:hAnsi="Times New Roman" w:cs="Times New Roman"/>
              </w:rPr>
            </w:pPr>
            <w:r w:rsidRPr="002D031B">
              <w:rPr>
                <w:rFonts w:ascii="Times New Roman" w:hAnsi="Times New Roman" w:cs="Times New Roman"/>
              </w:rPr>
              <w:t xml:space="preserve">               </w:t>
            </w:r>
            <w:r w:rsidRPr="002D031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31B">
              <w:rPr>
                <w:rFonts w:ascii="Times New Roman" w:hAnsi="Times New Roman" w:cs="Times New Roman"/>
              </w:rPr>
              <w:t xml:space="preserve">   </w:t>
            </w: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</w:tcPr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031B">
              <w:rPr>
                <w:rFonts w:ascii="Times New Roman" w:hAnsi="Times New Roman" w:cs="Times New Roman"/>
                <w:b/>
              </w:rPr>
              <w:t>Чувашская  Республика</w:t>
            </w: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031B">
              <w:rPr>
                <w:rFonts w:ascii="Times New Roman" w:hAnsi="Times New Roman" w:cs="Times New Roman"/>
                <w:b/>
              </w:rPr>
              <w:t xml:space="preserve">Собрание депутатов </w:t>
            </w: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031B">
              <w:rPr>
                <w:rFonts w:ascii="Times New Roman" w:hAnsi="Times New Roman" w:cs="Times New Roman"/>
                <w:b/>
              </w:rPr>
              <w:t>Мариинско-Посадского</w:t>
            </w: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031B">
              <w:rPr>
                <w:rFonts w:ascii="Times New Roman" w:hAnsi="Times New Roman" w:cs="Times New Roman"/>
                <w:b/>
              </w:rPr>
              <w:t xml:space="preserve">муниципального округа </w:t>
            </w: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D031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2D031B">
              <w:rPr>
                <w:rFonts w:ascii="Times New Roman" w:hAnsi="Times New Roman" w:cs="Times New Roman"/>
                <w:b/>
              </w:rPr>
              <w:t xml:space="preserve"> Е Ш Е Н И Е </w:t>
            </w:r>
          </w:p>
          <w:p w:rsidR="002D031B" w:rsidRPr="002D031B" w:rsidRDefault="002D031B" w:rsidP="002D03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D031B" w:rsidRPr="002D031B" w:rsidRDefault="001F0510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</w:t>
            </w:r>
            <w:r w:rsidR="00EA3B6E">
              <w:rPr>
                <w:rFonts w:ascii="Times New Roman" w:hAnsi="Times New Roman" w:cs="Times New Roman"/>
                <w:b/>
              </w:rPr>
              <w:t>.202</w:t>
            </w:r>
            <w:r w:rsidR="00A57E1A">
              <w:rPr>
                <w:rFonts w:ascii="Times New Roman" w:hAnsi="Times New Roman" w:cs="Times New Roman"/>
                <w:b/>
              </w:rPr>
              <w:t>4</w:t>
            </w:r>
            <w:r w:rsidR="002D031B" w:rsidRPr="002D031B">
              <w:rPr>
                <w:rFonts w:ascii="Times New Roman" w:hAnsi="Times New Roman" w:cs="Times New Roman"/>
                <w:b/>
              </w:rPr>
              <w:t xml:space="preserve"> № </w:t>
            </w:r>
            <w:r w:rsidR="00EA3B6E">
              <w:rPr>
                <w:rFonts w:ascii="Times New Roman" w:hAnsi="Times New Roman" w:cs="Times New Roman"/>
                <w:b/>
              </w:rPr>
              <w:t>2</w:t>
            </w:r>
            <w:r w:rsidR="00A57E1A">
              <w:rPr>
                <w:rFonts w:ascii="Times New Roman" w:hAnsi="Times New Roman" w:cs="Times New Roman"/>
                <w:b/>
              </w:rPr>
              <w:t>4</w:t>
            </w:r>
            <w:r w:rsidR="00EA3B6E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2D031B" w:rsidRPr="002D031B" w:rsidRDefault="002D031B" w:rsidP="002D03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D031B">
              <w:rPr>
                <w:rFonts w:ascii="Times New Roman" w:hAnsi="Times New Roman" w:cs="Times New Roman"/>
                <w:b/>
              </w:rPr>
              <w:t>г. Мариинский  Посад</w:t>
            </w:r>
          </w:p>
        </w:tc>
      </w:tr>
      <w:tr w:rsidR="002D031B" w:rsidRPr="002D031B" w:rsidTr="005A1994">
        <w:trPr>
          <w:trHeight w:val="990"/>
        </w:trPr>
        <w:tc>
          <w:tcPr>
            <w:tcW w:w="6120" w:type="dxa"/>
            <w:gridSpan w:val="2"/>
          </w:tcPr>
          <w:p w:rsidR="002D031B" w:rsidRPr="002D031B" w:rsidRDefault="00533FFB" w:rsidP="00F67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 w:rsidR="00F67F8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решение Собрания депутатов Чувашской Республики от 29.09.2022 № 1/17 «</w:t>
            </w:r>
            <w:r w:rsidR="002D031B" w:rsidRPr="002D031B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проведения конкурса по отбору кандидатур на должность главы Мариинско-Посадского муниципального округа Чувашской Республики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71" w:type="dxa"/>
          </w:tcPr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93E55" w:rsidRDefault="00093E55" w:rsidP="0009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E1A" w:rsidRPr="00A57E1A" w:rsidRDefault="00093E55" w:rsidP="00A57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57E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7E1A" w:rsidRPr="00A57E1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hyperlink r:id="rId7" w:history="1">
        <w:r w:rsidR="00A57E1A" w:rsidRPr="00A57E1A">
          <w:rPr>
            <w:rStyle w:val="ab"/>
            <w:rFonts w:ascii="Times New Roman" w:hAnsi="Times New Roman"/>
            <w:color w:val="auto"/>
            <w:sz w:val="24"/>
            <w:szCs w:val="24"/>
          </w:rPr>
          <w:t>от 12.12.2023 № 594-ФЗ</w:t>
        </w:r>
      </w:hyperlink>
      <w:r w:rsidR="00A57E1A" w:rsidRPr="00A57E1A">
        <w:rPr>
          <w:rFonts w:ascii="Times New Roman" w:hAnsi="Times New Roman" w:cs="Times New Roman"/>
          <w:sz w:val="24"/>
          <w:szCs w:val="24"/>
        </w:rPr>
        <w:t xml:space="preserve"> «О внесении изменений в статью 12 Федерального закона «О системе государственной службы Российской Федерации» и отдельные законодательные акты Российской Федерации» </w:t>
      </w:r>
    </w:p>
    <w:p w:rsidR="00093E55" w:rsidRPr="00A57E1A" w:rsidRDefault="00533FFB" w:rsidP="00A57E1A">
      <w:pPr>
        <w:pStyle w:val="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A57E1A">
        <w:rPr>
          <w:b w:val="0"/>
          <w:sz w:val="24"/>
          <w:szCs w:val="24"/>
        </w:rPr>
        <w:t xml:space="preserve"> </w:t>
      </w:r>
    </w:p>
    <w:p w:rsidR="00093E55" w:rsidRPr="00F453EF" w:rsidRDefault="00093E55" w:rsidP="00093E5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E55" w:rsidRPr="00F453EF" w:rsidRDefault="00093E55" w:rsidP="00093E5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 xml:space="preserve">Собрание </w:t>
      </w:r>
      <w:r w:rsidRPr="00992D6B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992D6B" w:rsidRPr="00992D6B"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r w:rsidRPr="00F453E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093E55" w:rsidRPr="00B16746" w:rsidRDefault="00093E55" w:rsidP="00093E5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746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proofErr w:type="spellStart"/>
      <w:proofErr w:type="gramStart"/>
      <w:r w:rsidRPr="00B16746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7E5FCE" w:rsidRPr="00B16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746">
        <w:rPr>
          <w:rFonts w:ascii="Times New Roman" w:hAnsi="Times New Roman" w:cs="Times New Roman"/>
          <w:b/>
          <w:sz w:val="24"/>
          <w:szCs w:val="24"/>
        </w:rPr>
        <w:t>е</w:t>
      </w:r>
      <w:r w:rsidR="007E5FCE" w:rsidRPr="00B167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746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="007E5FCE" w:rsidRPr="00B16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746">
        <w:rPr>
          <w:rFonts w:ascii="Times New Roman" w:hAnsi="Times New Roman" w:cs="Times New Roman"/>
          <w:b/>
          <w:sz w:val="24"/>
          <w:szCs w:val="24"/>
        </w:rPr>
        <w:t>и</w:t>
      </w:r>
      <w:r w:rsidR="007E5FCE" w:rsidRPr="00B16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746">
        <w:rPr>
          <w:rFonts w:ascii="Times New Roman" w:hAnsi="Times New Roman" w:cs="Times New Roman"/>
          <w:b/>
          <w:sz w:val="24"/>
          <w:szCs w:val="24"/>
        </w:rPr>
        <w:t>л</w:t>
      </w:r>
      <w:r w:rsidR="007E5FCE" w:rsidRPr="00B16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746">
        <w:rPr>
          <w:rFonts w:ascii="Times New Roman" w:hAnsi="Times New Roman" w:cs="Times New Roman"/>
          <w:b/>
          <w:sz w:val="24"/>
          <w:szCs w:val="24"/>
        </w:rPr>
        <w:t>о:</w:t>
      </w:r>
    </w:p>
    <w:p w:rsidR="00093E55" w:rsidRPr="00B16746" w:rsidRDefault="00093E55" w:rsidP="00A07E3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4F" w:rsidRPr="00B16746" w:rsidRDefault="00B2293B" w:rsidP="00A07E36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746">
        <w:rPr>
          <w:rFonts w:ascii="Times New Roman" w:hAnsi="Times New Roman"/>
          <w:sz w:val="24"/>
          <w:szCs w:val="24"/>
        </w:rPr>
        <w:t xml:space="preserve">1. </w:t>
      </w:r>
      <w:r w:rsidR="00533FFB" w:rsidRPr="00B16746">
        <w:rPr>
          <w:rFonts w:ascii="Times New Roman" w:hAnsi="Times New Roman"/>
          <w:sz w:val="24"/>
          <w:szCs w:val="24"/>
        </w:rPr>
        <w:t>Внести изменени</w:t>
      </w:r>
      <w:r w:rsidR="00F67F80" w:rsidRPr="00B16746">
        <w:rPr>
          <w:rFonts w:ascii="Times New Roman" w:hAnsi="Times New Roman"/>
          <w:sz w:val="24"/>
          <w:szCs w:val="24"/>
        </w:rPr>
        <w:t>е</w:t>
      </w:r>
      <w:r w:rsidR="00533FFB" w:rsidRPr="00B16746">
        <w:rPr>
          <w:rFonts w:ascii="Times New Roman" w:hAnsi="Times New Roman"/>
          <w:sz w:val="24"/>
          <w:szCs w:val="24"/>
        </w:rPr>
        <w:t xml:space="preserve"> </w:t>
      </w:r>
      <w:r w:rsidR="00533FFB" w:rsidRPr="00B16746">
        <w:rPr>
          <w:rFonts w:ascii="Times New Roman" w:hAnsi="Times New Roman" w:cs="Times New Roman"/>
          <w:sz w:val="24"/>
          <w:szCs w:val="24"/>
        </w:rPr>
        <w:t xml:space="preserve">в решение Собрания депутатов Чувашской Республики от 29.09.2022 № 1/17 «Об утверждении Порядка проведения конкурса по отбору кандидатур на должность главы Мариинско-Посадского муниципального округа Чувашской Республики». </w:t>
      </w:r>
    </w:p>
    <w:p w:rsidR="00533FFB" w:rsidRPr="00B16746" w:rsidRDefault="00533FFB" w:rsidP="00533F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46">
        <w:rPr>
          <w:rFonts w:ascii="Times New Roman" w:hAnsi="Times New Roman" w:cs="Times New Roman"/>
          <w:sz w:val="24"/>
          <w:szCs w:val="24"/>
        </w:rPr>
        <w:t xml:space="preserve">- </w:t>
      </w:r>
      <w:r w:rsidR="00F67F80" w:rsidRPr="00B16746">
        <w:rPr>
          <w:rFonts w:ascii="Times New Roman" w:hAnsi="Times New Roman" w:cs="Times New Roman"/>
          <w:sz w:val="24"/>
          <w:szCs w:val="24"/>
        </w:rPr>
        <w:t xml:space="preserve">подпункт 2 </w:t>
      </w:r>
      <w:r w:rsidRPr="00B16746">
        <w:rPr>
          <w:rFonts w:ascii="Times New Roman" w:hAnsi="Times New Roman" w:cs="Times New Roman"/>
          <w:sz w:val="24"/>
          <w:szCs w:val="24"/>
        </w:rPr>
        <w:t>пункт</w:t>
      </w:r>
      <w:r w:rsidR="00F67F80" w:rsidRPr="00B16746">
        <w:rPr>
          <w:rFonts w:ascii="Times New Roman" w:hAnsi="Times New Roman" w:cs="Times New Roman"/>
          <w:sz w:val="24"/>
          <w:szCs w:val="24"/>
        </w:rPr>
        <w:t>а</w:t>
      </w:r>
      <w:r w:rsidRPr="00B16746">
        <w:rPr>
          <w:rFonts w:ascii="Times New Roman" w:hAnsi="Times New Roman" w:cs="Times New Roman"/>
          <w:sz w:val="24"/>
          <w:szCs w:val="24"/>
        </w:rPr>
        <w:t xml:space="preserve"> 4.5</w:t>
      </w:r>
      <w:r w:rsidR="00F67F80" w:rsidRPr="00B16746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F67F80" w:rsidRPr="00B1674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67F80" w:rsidRPr="00B16746">
        <w:rPr>
          <w:rFonts w:ascii="Times New Roman" w:hAnsi="Times New Roman" w:cs="Times New Roman"/>
          <w:sz w:val="24"/>
          <w:szCs w:val="24"/>
        </w:rPr>
        <w:t xml:space="preserve"> </w:t>
      </w:r>
      <w:r w:rsidR="00A55583" w:rsidRPr="00B16746">
        <w:rPr>
          <w:rFonts w:ascii="Times New Roman" w:hAnsi="Times New Roman" w:cs="Times New Roman"/>
          <w:sz w:val="24"/>
          <w:szCs w:val="24"/>
        </w:rPr>
        <w:t>«</w:t>
      </w:r>
      <w:r w:rsidRPr="00B16746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по отбору кандидатур на должность главы </w:t>
      </w:r>
      <w:proofErr w:type="spellStart"/>
      <w:r w:rsidRPr="00B16746">
        <w:rPr>
          <w:rFonts w:ascii="Times New Roman" w:hAnsi="Times New Roman" w:cs="Times New Roman"/>
          <w:sz w:val="24"/>
          <w:szCs w:val="24"/>
        </w:rPr>
        <w:t>Мариинско-Посадского</w:t>
      </w:r>
      <w:proofErr w:type="spellEnd"/>
      <w:r w:rsidRPr="00B1674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A55583" w:rsidRPr="00B16746">
        <w:rPr>
          <w:rFonts w:ascii="Times New Roman" w:hAnsi="Times New Roman" w:cs="Times New Roman"/>
          <w:sz w:val="24"/>
          <w:szCs w:val="24"/>
        </w:rPr>
        <w:t xml:space="preserve">» </w:t>
      </w:r>
      <w:r w:rsidR="00F67F80" w:rsidRPr="00B16746">
        <w:rPr>
          <w:rFonts w:ascii="Times New Roman" w:hAnsi="Times New Roman" w:cs="Times New Roman"/>
          <w:sz w:val="24"/>
          <w:szCs w:val="24"/>
        </w:rPr>
        <w:t>изложить в  следующей редакции</w:t>
      </w:r>
      <w:r w:rsidR="004C4299" w:rsidRPr="00B16746">
        <w:rPr>
          <w:rFonts w:ascii="Times New Roman" w:hAnsi="Times New Roman" w:cs="Times New Roman"/>
          <w:sz w:val="24"/>
          <w:szCs w:val="24"/>
        </w:rPr>
        <w:t>:</w:t>
      </w:r>
    </w:p>
    <w:p w:rsidR="004C4299" w:rsidRPr="00B16746" w:rsidRDefault="004C4299" w:rsidP="00533FF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4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67F80" w:rsidRPr="00B16746">
        <w:rPr>
          <w:rFonts w:ascii="Times New Roman" w:hAnsi="Times New Roman" w:cs="Times New Roman"/>
          <w:sz w:val="24"/>
          <w:szCs w:val="24"/>
        </w:rPr>
        <w:t xml:space="preserve">представление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и (или) сведений, свидетельствующих о </w:t>
      </w:r>
      <w:proofErr w:type="gramStart"/>
      <w:r w:rsidR="00F67F80" w:rsidRPr="00B16746">
        <w:rPr>
          <w:rFonts w:ascii="Times New Roman" w:hAnsi="Times New Roman" w:cs="Times New Roman"/>
          <w:sz w:val="24"/>
          <w:szCs w:val="24"/>
        </w:rPr>
        <w:t>несоблюдении</w:t>
      </w:r>
      <w:proofErr w:type="gramEnd"/>
      <w:r w:rsidR="00F67F80" w:rsidRPr="00B16746">
        <w:rPr>
          <w:rFonts w:ascii="Times New Roman" w:hAnsi="Times New Roman" w:cs="Times New Roman"/>
          <w:sz w:val="24"/>
          <w:szCs w:val="24"/>
        </w:rPr>
        <w:t xml:space="preserve"> ограничений, запретов и требований, нарушение которых препятствует замещению должности муниципальной службы;</w:t>
      </w:r>
      <w:r w:rsidRPr="00B1674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51204" w:rsidRPr="00B167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93E55" w:rsidRPr="00B16746" w:rsidRDefault="0077472D" w:rsidP="00A07E36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746">
        <w:rPr>
          <w:rFonts w:ascii="Times New Roman" w:hAnsi="Times New Roman"/>
          <w:sz w:val="24"/>
          <w:szCs w:val="24"/>
        </w:rPr>
        <w:t>2</w:t>
      </w:r>
      <w:r w:rsidR="00093E55" w:rsidRPr="00B16746">
        <w:rPr>
          <w:rFonts w:ascii="Times New Roman" w:hAnsi="Times New Roman"/>
          <w:sz w:val="24"/>
          <w:szCs w:val="24"/>
        </w:rPr>
        <w:t xml:space="preserve">.  Настоящее решение вступает в </w:t>
      </w:r>
      <w:r w:rsidR="00093E55" w:rsidRPr="00B16746">
        <w:rPr>
          <w:rFonts w:ascii="Times New Roman" w:hAnsi="Times New Roman" w:cs="Times New Roman"/>
          <w:sz w:val="24"/>
          <w:szCs w:val="24"/>
        </w:rPr>
        <w:t xml:space="preserve">силу </w:t>
      </w:r>
      <w:r w:rsidR="00A57E1A" w:rsidRPr="00B16746">
        <w:rPr>
          <w:rFonts w:ascii="Times New Roman" w:hAnsi="Times New Roman" w:cs="Times New Roman"/>
          <w:sz w:val="24"/>
          <w:szCs w:val="24"/>
        </w:rPr>
        <w:t xml:space="preserve">с 12 марта 2024 года и подлежит официальному опубликованию </w:t>
      </w:r>
      <w:r w:rsidR="00EB51D2" w:rsidRPr="00B16746">
        <w:rPr>
          <w:rFonts w:ascii="Times New Roman" w:hAnsi="Times New Roman" w:cs="Times New Roman"/>
          <w:sz w:val="24"/>
          <w:szCs w:val="24"/>
        </w:rPr>
        <w:t xml:space="preserve">в </w:t>
      </w:r>
      <w:r w:rsidR="00E43B4B" w:rsidRPr="00B16746">
        <w:rPr>
          <w:rFonts w:ascii="Times New Roman" w:hAnsi="Times New Roman" w:cs="Times New Roman"/>
          <w:sz w:val="24"/>
          <w:szCs w:val="24"/>
        </w:rPr>
        <w:t>периодическом печатном издании</w:t>
      </w:r>
      <w:r w:rsidR="00A07E36" w:rsidRPr="00B16746">
        <w:rPr>
          <w:rFonts w:ascii="Times New Roman" w:hAnsi="Times New Roman" w:cs="Times New Roman"/>
          <w:sz w:val="24"/>
          <w:szCs w:val="24"/>
        </w:rPr>
        <w:t xml:space="preserve"> </w:t>
      </w:r>
      <w:r w:rsidR="00EB51D2" w:rsidRPr="00B16746">
        <w:rPr>
          <w:rFonts w:ascii="Times New Roman" w:hAnsi="Times New Roman" w:cs="Times New Roman"/>
          <w:sz w:val="24"/>
          <w:szCs w:val="24"/>
        </w:rPr>
        <w:t>«</w:t>
      </w:r>
      <w:r w:rsidR="00992D6B" w:rsidRPr="00B16746">
        <w:rPr>
          <w:rFonts w:ascii="Times New Roman" w:hAnsi="Times New Roman" w:cs="Times New Roman"/>
          <w:sz w:val="24"/>
          <w:szCs w:val="24"/>
        </w:rPr>
        <w:t>Посадский вестник</w:t>
      </w:r>
      <w:r w:rsidR="00EB51D2" w:rsidRPr="00B16746">
        <w:rPr>
          <w:rFonts w:ascii="Times New Roman" w:hAnsi="Times New Roman" w:cs="Times New Roman"/>
          <w:sz w:val="24"/>
          <w:szCs w:val="24"/>
        </w:rPr>
        <w:t>»</w:t>
      </w:r>
      <w:r w:rsidR="00093E55" w:rsidRPr="00B16746">
        <w:rPr>
          <w:rFonts w:ascii="Times New Roman" w:hAnsi="Times New Roman" w:cs="Times New Roman"/>
          <w:sz w:val="24"/>
          <w:szCs w:val="24"/>
        </w:rPr>
        <w:t>.</w:t>
      </w:r>
    </w:p>
    <w:p w:rsidR="000B4D79" w:rsidRDefault="000B4D79" w:rsidP="00A07E36">
      <w:pPr>
        <w:spacing w:after="0" w:line="240" w:lineRule="auto"/>
      </w:pPr>
    </w:p>
    <w:p w:rsidR="00B7274F" w:rsidRDefault="00B7274F"/>
    <w:p w:rsidR="00B7274F" w:rsidRDefault="00B7274F" w:rsidP="00B7274F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F453E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B7274F" w:rsidRDefault="00992D6B" w:rsidP="00B7274F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B7274F" w:rsidRPr="00F453E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25DF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5DFA">
        <w:rPr>
          <w:rFonts w:ascii="Times New Roman" w:hAnsi="Times New Roman" w:cs="Times New Roman"/>
          <w:sz w:val="24"/>
          <w:szCs w:val="24"/>
        </w:rPr>
        <w:t xml:space="preserve">    </w:t>
      </w:r>
      <w:r w:rsidR="00140A1D">
        <w:rPr>
          <w:rFonts w:ascii="Times New Roman" w:hAnsi="Times New Roman" w:cs="Times New Roman"/>
          <w:sz w:val="24"/>
          <w:szCs w:val="24"/>
        </w:rPr>
        <w:t>М.</w:t>
      </w:r>
      <w:r w:rsidR="004D4F93">
        <w:rPr>
          <w:rFonts w:ascii="Times New Roman" w:hAnsi="Times New Roman" w:cs="Times New Roman"/>
          <w:sz w:val="24"/>
          <w:szCs w:val="24"/>
        </w:rPr>
        <w:t>В.</w:t>
      </w:r>
      <w:r w:rsidR="00140A1D">
        <w:rPr>
          <w:rFonts w:ascii="Times New Roman" w:hAnsi="Times New Roman" w:cs="Times New Roman"/>
          <w:sz w:val="24"/>
          <w:szCs w:val="24"/>
        </w:rPr>
        <w:t xml:space="preserve"> Яковлева</w:t>
      </w:r>
      <w:r w:rsidR="00D25DF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274F" w:rsidRDefault="00B7274F"/>
    <w:p w:rsidR="00533FFB" w:rsidRDefault="00533FFB" w:rsidP="00B7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E4D47">
        <w:rPr>
          <w:rFonts w:ascii="Times New Roman" w:hAnsi="Times New Roman" w:cs="Times New Roman"/>
          <w:sz w:val="24"/>
          <w:szCs w:val="24"/>
        </w:rPr>
        <w:t>М</w:t>
      </w:r>
      <w:r w:rsidR="00992D6B">
        <w:rPr>
          <w:rFonts w:ascii="Times New Roman" w:hAnsi="Times New Roman" w:cs="Times New Roman"/>
          <w:sz w:val="24"/>
          <w:szCs w:val="24"/>
        </w:rPr>
        <w:t>ариинско-Посадского</w:t>
      </w:r>
      <w:r w:rsidR="00B7274F" w:rsidRPr="00B7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74F" w:rsidRDefault="00CF3F61" w:rsidP="00B7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E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25D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71B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3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71B2D">
        <w:rPr>
          <w:rFonts w:ascii="Times New Roman" w:hAnsi="Times New Roman" w:cs="Times New Roman"/>
          <w:sz w:val="24"/>
          <w:szCs w:val="24"/>
        </w:rPr>
        <w:t>В.В. Петров</w:t>
      </w:r>
      <w:r w:rsidR="00251D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274F" w:rsidSect="00FD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44D3"/>
    <w:multiLevelType w:val="hybridMultilevel"/>
    <w:tmpl w:val="49B64476"/>
    <w:lvl w:ilvl="0" w:tplc="441EA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E55"/>
    <w:rsid w:val="00046908"/>
    <w:rsid w:val="00054AD5"/>
    <w:rsid w:val="0005637A"/>
    <w:rsid w:val="000745E7"/>
    <w:rsid w:val="00093E55"/>
    <w:rsid w:val="000B4D79"/>
    <w:rsid w:val="000D0334"/>
    <w:rsid w:val="000E4D47"/>
    <w:rsid w:val="001200A3"/>
    <w:rsid w:val="001234A6"/>
    <w:rsid w:val="00135944"/>
    <w:rsid w:val="00140A1D"/>
    <w:rsid w:val="001545C5"/>
    <w:rsid w:val="00186D49"/>
    <w:rsid w:val="001E421D"/>
    <w:rsid w:val="001E5302"/>
    <w:rsid w:val="001F0510"/>
    <w:rsid w:val="00206812"/>
    <w:rsid w:val="00213615"/>
    <w:rsid w:val="00251D07"/>
    <w:rsid w:val="002974B2"/>
    <w:rsid w:val="002A13F1"/>
    <w:rsid w:val="002A5362"/>
    <w:rsid w:val="002D01CF"/>
    <w:rsid w:val="002D031B"/>
    <w:rsid w:val="002F296D"/>
    <w:rsid w:val="00353C40"/>
    <w:rsid w:val="003D1635"/>
    <w:rsid w:val="00440659"/>
    <w:rsid w:val="004B3178"/>
    <w:rsid w:val="004C4299"/>
    <w:rsid w:val="004D4F93"/>
    <w:rsid w:val="00533FFB"/>
    <w:rsid w:val="0054286C"/>
    <w:rsid w:val="00543246"/>
    <w:rsid w:val="00551204"/>
    <w:rsid w:val="00553CF3"/>
    <w:rsid w:val="005677EA"/>
    <w:rsid w:val="005A50C3"/>
    <w:rsid w:val="005A6D47"/>
    <w:rsid w:val="005C0B01"/>
    <w:rsid w:val="005C1F0A"/>
    <w:rsid w:val="006129E6"/>
    <w:rsid w:val="00624FD9"/>
    <w:rsid w:val="006672FD"/>
    <w:rsid w:val="00671B87"/>
    <w:rsid w:val="006738B8"/>
    <w:rsid w:val="006C7AF7"/>
    <w:rsid w:val="00700DDB"/>
    <w:rsid w:val="00705C18"/>
    <w:rsid w:val="0077472D"/>
    <w:rsid w:val="007770CC"/>
    <w:rsid w:val="00784AA8"/>
    <w:rsid w:val="00797246"/>
    <w:rsid w:val="007A38F5"/>
    <w:rsid w:val="007B2425"/>
    <w:rsid w:val="007B695C"/>
    <w:rsid w:val="007E5FCE"/>
    <w:rsid w:val="008237DC"/>
    <w:rsid w:val="0085342A"/>
    <w:rsid w:val="00872FC8"/>
    <w:rsid w:val="008752D3"/>
    <w:rsid w:val="008756BD"/>
    <w:rsid w:val="0088290A"/>
    <w:rsid w:val="008959AF"/>
    <w:rsid w:val="008E010B"/>
    <w:rsid w:val="008E376D"/>
    <w:rsid w:val="00906337"/>
    <w:rsid w:val="00914D4D"/>
    <w:rsid w:val="00963E8B"/>
    <w:rsid w:val="00971B2D"/>
    <w:rsid w:val="009777CB"/>
    <w:rsid w:val="00992D6B"/>
    <w:rsid w:val="009D4331"/>
    <w:rsid w:val="00A07E36"/>
    <w:rsid w:val="00A35469"/>
    <w:rsid w:val="00A55583"/>
    <w:rsid w:val="00A57E1A"/>
    <w:rsid w:val="00A816A1"/>
    <w:rsid w:val="00A844E0"/>
    <w:rsid w:val="00AC526E"/>
    <w:rsid w:val="00AE72C8"/>
    <w:rsid w:val="00AF305F"/>
    <w:rsid w:val="00B13340"/>
    <w:rsid w:val="00B16746"/>
    <w:rsid w:val="00B2293B"/>
    <w:rsid w:val="00B360B1"/>
    <w:rsid w:val="00B365B0"/>
    <w:rsid w:val="00B643E2"/>
    <w:rsid w:val="00B7274F"/>
    <w:rsid w:val="00B967B6"/>
    <w:rsid w:val="00BB2511"/>
    <w:rsid w:val="00C028A1"/>
    <w:rsid w:val="00C161B6"/>
    <w:rsid w:val="00C51B99"/>
    <w:rsid w:val="00C86C3B"/>
    <w:rsid w:val="00C9264A"/>
    <w:rsid w:val="00CA0DFF"/>
    <w:rsid w:val="00CB30AF"/>
    <w:rsid w:val="00CC7B42"/>
    <w:rsid w:val="00CE4FAE"/>
    <w:rsid w:val="00CF3F61"/>
    <w:rsid w:val="00D1065D"/>
    <w:rsid w:val="00D223BB"/>
    <w:rsid w:val="00D25DFA"/>
    <w:rsid w:val="00D60AD1"/>
    <w:rsid w:val="00D94859"/>
    <w:rsid w:val="00DA4D08"/>
    <w:rsid w:val="00DF1BBD"/>
    <w:rsid w:val="00E43B4B"/>
    <w:rsid w:val="00E73EE3"/>
    <w:rsid w:val="00EA3B6E"/>
    <w:rsid w:val="00EA4D8B"/>
    <w:rsid w:val="00EB51D2"/>
    <w:rsid w:val="00F17FB5"/>
    <w:rsid w:val="00F54D7D"/>
    <w:rsid w:val="00F56E00"/>
    <w:rsid w:val="00F67F80"/>
    <w:rsid w:val="00FB142D"/>
    <w:rsid w:val="00FC009C"/>
    <w:rsid w:val="00FD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55"/>
  </w:style>
  <w:style w:type="paragraph" w:styleId="2">
    <w:name w:val="heading 2"/>
    <w:basedOn w:val="a"/>
    <w:link w:val="20"/>
    <w:uiPriority w:val="9"/>
    <w:qFormat/>
    <w:rsid w:val="00533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55"/>
    <w:pPr>
      <w:ind w:left="720"/>
      <w:contextualSpacing/>
    </w:pPr>
  </w:style>
  <w:style w:type="table" w:styleId="a4">
    <w:name w:val="Table Grid"/>
    <w:basedOn w:val="a1"/>
    <w:uiPriority w:val="39"/>
    <w:rsid w:val="00093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99"/>
    <w:unhideWhenUsed/>
    <w:qFormat/>
    <w:rsid w:val="008959AF"/>
    <w:pPr>
      <w:autoSpaceDE w:val="0"/>
      <w:autoSpaceDN w:val="0"/>
      <w:spacing w:after="0" w:line="360" w:lineRule="auto"/>
      <w:ind w:right="-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6C7AF7"/>
    <w:rPr>
      <w:color w:val="0000FF"/>
      <w:u w:val="single"/>
    </w:rPr>
  </w:style>
  <w:style w:type="paragraph" w:customStyle="1" w:styleId="ConsPlusNormal">
    <w:name w:val="ConsPlusNormal"/>
    <w:rsid w:val="00154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3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05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23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F54D7D"/>
    <w:rPr>
      <w:i/>
      <w:iCs/>
    </w:rPr>
  </w:style>
  <w:style w:type="character" w:customStyle="1" w:styleId="ab">
    <w:name w:val="Гипертекстовая ссылка"/>
    <w:basedOn w:val="a0"/>
    <w:uiPriority w:val="99"/>
    <w:rsid w:val="00A07E36"/>
    <w:rPr>
      <w:rFonts w:cs="Times New Roman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533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55"/>
    <w:pPr>
      <w:ind w:left="720"/>
      <w:contextualSpacing/>
    </w:pPr>
  </w:style>
  <w:style w:type="table" w:styleId="a4">
    <w:name w:val="Table Grid"/>
    <w:basedOn w:val="a1"/>
    <w:uiPriority w:val="39"/>
    <w:rsid w:val="00093E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99"/>
    <w:unhideWhenUsed/>
    <w:qFormat/>
    <w:rsid w:val="008959AF"/>
    <w:pPr>
      <w:autoSpaceDE w:val="0"/>
      <w:autoSpaceDN w:val="0"/>
      <w:spacing w:after="0" w:line="360" w:lineRule="auto"/>
      <w:ind w:right="-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6C7AF7"/>
    <w:rPr>
      <w:color w:val="0000FF"/>
      <w:u w:val="single"/>
    </w:rPr>
  </w:style>
  <w:style w:type="paragraph" w:customStyle="1" w:styleId="ConsPlusNormal">
    <w:name w:val="ConsPlusNormal"/>
    <w:rsid w:val="00154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3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05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23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86367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E4892-C80C-4E90-8379-DB8302E1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Кондратьева</cp:lastModifiedBy>
  <cp:revision>22</cp:revision>
  <cp:lastPrinted>2023-11-27T10:07:00Z</cp:lastPrinted>
  <dcterms:created xsi:type="dcterms:W3CDTF">2023-11-16T07:15:00Z</dcterms:created>
  <dcterms:modified xsi:type="dcterms:W3CDTF">2024-02-06T09:00:00Z</dcterms:modified>
</cp:coreProperties>
</file>