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821769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F03CC6">
        <w:rPr>
          <w:sz w:val="24"/>
          <w:szCs w:val="24"/>
        </w:rPr>
        <w:t>2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F03CC6">
        <w:rPr>
          <w:b/>
          <w:sz w:val="26"/>
          <w:szCs w:val="26"/>
          <w:u w:val="single"/>
        </w:rPr>
        <w:t>54</w:t>
      </w:r>
      <w:r w:rsidRPr="00AC63FD">
        <w:rPr>
          <w:b/>
          <w:sz w:val="26"/>
          <w:szCs w:val="26"/>
          <w:u w:val="single"/>
        </w:rPr>
        <w:t xml:space="preserve"> </w:t>
      </w:r>
      <w:r w:rsidR="00821769">
        <w:rPr>
          <w:b/>
          <w:sz w:val="26"/>
          <w:szCs w:val="26"/>
          <w:u w:val="single"/>
        </w:rPr>
        <w:t>март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F03CC6">
        <w:rPr>
          <w:sz w:val="24"/>
          <w:szCs w:val="24"/>
        </w:rPr>
        <w:t>04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F03CC6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F03CC6">
        <w:rPr>
          <w:sz w:val="24"/>
          <w:szCs w:val="24"/>
        </w:rPr>
        <w:t>728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3C28DB" w:rsidRPr="003C28DB">
        <w:rPr>
          <w:sz w:val="24"/>
          <w:szCs w:val="24"/>
        </w:rPr>
        <w:t>автотранспортное средство: марка, модель      ГАЗ-3302, наименование (тип ТС) ГРУЗОВОЙ, год изготовления ТС 2008, идентификационный номер (VIN) X9633020082319728, модель, № двигателя *405240*83061688*, шасси (рама) ОТСУТСТВУЕТ, кузов (кабина, прицеп) № 33020080524994, цвет кузова (кабины, прицепа) СИНЕ-СИРЕНЕВЫЙ.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3C28DB" w:rsidRPr="003C28DB">
        <w:rPr>
          <w:sz w:val="24"/>
          <w:szCs w:val="24"/>
        </w:rPr>
        <w:t>466 000 (Четыреста шестьдесят шесть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3C28DB" w:rsidRPr="003C28DB">
        <w:rPr>
          <w:sz w:val="24"/>
          <w:szCs w:val="24"/>
        </w:rPr>
        <w:t>23 300 (Двадцать три тысячи триста)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3C28DB" w:rsidRPr="003C28DB">
        <w:rPr>
          <w:sz w:val="24"/>
          <w:szCs w:val="24"/>
        </w:rPr>
        <w:t>46 600 (Сорок шесть тысяч шестьсот)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  <w:bookmarkStart w:id="0" w:name="_GoBack"/>
      <w:bookmarkEnd w:id="0"/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 w:rsidR="00F03CC6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марта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 w:rsidR="00F03CC6">
        <w:rPr>
          <w:b/>
          <w:sz w:val="24"/>
          <w:szCs w:val="24"/>
        </w:rPr>
        <w:t>0</w:t>
      </w:r>
      <w:r w:rsidRPr="006D4886"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апре</w:t>
      </w:r>
      <w:r w:rsidR="00C60A9A">
        <w:rPr>
          <w:b/>
          <w:sz w:val="24"/>
          <w:szCs w:val="24"/>
        </w:rPr>
        <w:t>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F03CC6">
        <w:rPr>
          <w:b/>
          <w:sz w:val="24"/>
          <w:szCs w:val="24"/>
        </w:rPr>
        <w:t>11</w:t>
      </w:r>
      <w:r w:rsidRPr="006D4886"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апрел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F03CC6">
        <w:rPr>
          <w:b/>
          <w:sz w:val="24"/>
          <w:szCs w:val="24"/>
        </w:rPr>
        <w:t>12</w:t>
      </w:r>
      <w:r w:rsidRPr="00576C3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а</w:t>
      </w:r>
      <w:r w:rsidR="00821769">
        <w:rPr>
          <w:b/>
          <w:sz w:val="24"/>
          <w:szCs w:val="24"/>
        </w:rPr>
        <w:t>преля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3C28DB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28DB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7F098-8CB8-49BD-A243-AD64FB1EA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9</Pages>
  <Words>4532</Words>
  <Characters>25835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426</cp:revision>
  <cp:lastPrinted>2022-09-27T05:34:00Z</cp:lastPrinted>
  <dcterms:created xsi:type="dcterms:W3CDTF">2018-02-28T07:19:00Z</dcterms:created>
  <dcterms:modified xsi:type="dcterms:W3CDTF">2024-03-11T07:57:00Z</dcterms:modified>
</cp:coreProperties>
</file>