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3799"/>
        <w:gridCol w:w="1588"/>
        <w:gridCol w:w="3837"/>
      </w:tblGrid>
      <w:tr w:rsidR="00CD094D" w:rsidRPr="00C323D5" w:rsidTr="006E010C">
        <w:trPr>
          <w:trHeight w:hRule="exact" w:val="3201"/>
        </w:trPr>
        <w:tc>
          <w:tcPr>
            <w:tcW w:w="3799" w:type="dxa"/>
          </w:tcPr>
          <w:p w:rsidR="00CD094D" w:rsidRDefault="00CD094D" w:rsidP="006E010C">
            <w:pPr>
              <w:keepNext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pacing w:val="4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pacing w:val="40"/>
                <w:sz w:val="28"/>
                <w:szCs w:val="28"/>
              </w:rPr>
              <w:t>Чăваш</w:t>
            </w:r>
            <w:proofErr w:type="spellEnd"/>
            <w:r>
              <w:rPr>
                <w:rFonts w:ascii="Times New Roman" w:hAnsi="Times New Roman"/>
                <w:b/>
                <w:bCs/>
                <w:spacing w:val="4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pacing w:val="40"/>
                <w:sz w:val="28"/>
                <w:szCs w:val="28"/>
              </w:rPr>
              <w:t>Республикин</w:t>
            </w:r>
            <w:proofErr w:type="spellEnd"/>
          </w:p>
          <w:p w:rsidR="00CD094D" w:rsidRDefault="00CD094D" w:rsidP="006E010C">
            <w:pPr>
              <w:keepNext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pacing w:val="4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pacing w:val="40"/>
                <w:sz w:val="28"/>
                <w:szCs w:val="28"/>
              </w:rPr>
              <w:t xml:space="preserve">Канаш </w:t>
            </w:r>
            <w:proofErr w:type="spellStart"/>
            <w:r>
              <w:rPr>
                <w:rFonts w:ascii="Times New Roman" w:hAnsi="Times New Roman"/>
                <w:b/>
                <w:bCs/>
                <w:spacing w:val="40"/>
                <w:sz w:val="28"/>
                <w:szCs w:val="28"/>
              </w:rPr>
              <w:t>хулин</w:t>
            </w:r>
            <w:proofErr w:type="spellEnd"/>
          </w:p>
          <w:p w:rsidR="00CD094D" w:rsidRDefault="00CD094D" w:rsidP="006E010C">
            <w:pPr>
              <w:keepNext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pacing w:val="4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pacing w:val="40"/>
                <w:sz w:val="28"/>
                <w:szCs w:val="28"/>
              </w:rPr>
              <w:t>Депутатсен</w:t>
            </w:r>
            <w:proofErr w:type="spellEnd"/>
            <w:r>
              <w:rPr>
                <w:rFonts w:ascii="Times New Roman" w:hAnsi="Times New Roman"/>
                <w:b/>
                <w:bCs/>
                <w:spacing w:val="4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pacing w:val="40"/>
                <w:sz w:val="28"/>
                <w:szCs w:val="28"/>
              </w:rPr>
              <w:t>пухăвĕ</w:t>
            </w:r>
            <w:proofErr w:type="spellEnd"/>
          </w:p>
          <w:p w:rsidR="00CD094D" w:rsidRDefault="00CD094D" w:rsidP="006E010C">
            <w:pPr>
              <w:ind w:firstLine="0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  <w:p w:rsidR="00CD094D" w:rsidRDefault="00CD094D" w:rsidP="006E010C">
            <w:pPr>
              <w:ind w:firstLine="0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aps/>
                <w:sz w:val="28"/>
                <w:szCs w:val="28"/>
              </w:rPr>
              <w:t>йышĂну</w:t>
            </w:r>
          </w:p>
          <w:p w:rsidR="00CD094D" w:rsidRDefault="00CD094D" w:rsidP="006E010C">
            <w:pPr>
              <w:ind w:firstLine="0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  <w:p w:rsidR="00CD094D" w:rsidRDefault="00CD094D" w:rsidP="006E010C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_______ г. № ____</w:t>
            </w:r>
          </w:p>
          <w:p w:rsidR="00CD094D" w:rsidRDefault="00CD094D" w:rsidP="006E010C">
            <w:pPr>
              <w:keepNext/>
              <w:jc w:val="center"/>
              <w:outlineLvl w:val="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88" w:type="dxa"/>
          </w:tcPr>
          <w:p w:rsidR="00CD094D" w:rsidRDefault="00CD094D" w:rsidP="006E01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D094D" w:rsidRDefault="00CD094D" w:rsidP="006E010C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drawing>
                <wp:inline distT="0" distB="0" distL="0" distR="0" wp14:anchorId="2D7CD7D1" wp14:editId="297035D5">
                  <wp:extent cx="828675" cy="10668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094D" w:rsidRDefault="00CD094D" w:rsidP="006E01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37" w:type="dxa"/>
          </w:tcPr>
          <w:p w:rsidR="00CD094D" w:rsidRDefault="00CD094D" w:rsidP="006E010C">
            <w:pPr>
              <w:keepNext/>
              <w:ind w:firstLine="0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Чувашская Республика</w:t>
            </w:r>
          </w:p>
          <w:p w:rsidR="00CD094D" w:rsidRDefault="00CD094D" w:rsidP="006E010C">
            <w:pPr>
              <w:keepNext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Собрание депутатов</w:t>
            </w:r>
          </w:p>
          <w:p w:rsidR="00CD094D" w:rsidRDefault="00CD094D" w:rsidP="006E010C">
            <w:pPr>
              <w:keepNext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города</w:t>
            </w:r>
            <w:proofErr w:type="gram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Канаш</w:t>
            </w:r>
          </w:p>
          <w:p w:rsidR="00CD094D" w:rsidRDefault="00CD094D" w:rsidP="006E010C">
            <w:pPr>
              <w:keepNext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CD094D" w:rsidRDefault="00CD094D" w:rsidP="006E010C">
            <w:pPr>
              <w:keepNext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РЕШЕНИЕ</w:t>
            </w:r>
          </w:p>
          <w:p w:rsidR="00CD094D" w:rsidRDefault="00CD094D" w:rsidP="006E010C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D094D" w:rsidRPr="00682ACD" w:rsidRDefault="00CD094D" w:rsidP="006E010C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_______ </w:t>
            </w:r>
            <w:r w:rsidRPr="00682ACD">
              <w:rPr>
                <w:rFonts w:ascii="Times New Roman" w:hAnsi="Times New Roman"/>
                <w:b/>
                <w:sz w:val="28"/>
                <w:szCs w:val="28"/>
              </w:rPr>
              <w:t>г. №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____</w:t>
            </w:r>
            <w:r w:rsidRPr="00682AC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CD094D" w:rsidRDefault="00CD094D" w:rsidP="006E010C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D094D" w:rsidRDefault="00CD094D" w:rsidP="006E01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D094D" w:rsidRDefault="00CD094D" w:rsidP="006E01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D094D" w:rsidRDefault="00CD094D" w:rsidP="006E01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D094D" w:rsidRDefault="00CD094D" w:rsidP="006E01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D094D" w:rsidRDefault="00CD094D" w:rsidP="006E01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CD094D" w:rsidRPr="00CD094D" w:rsidRDefault="00CD094D" w:rsidP="00CD094D">
      <w:pPr>
        <w:widowControl/>
        <w:ind w:right="4535" w:firstLine="0"/>
        <w:rPr>
          <w:rFonts w:ascii="Times New Roman" w:eastAsia="Times New Roman" w:hAnsi="Times New Roman" w:cs="Times New Roman"/>
          <w:b/>
        </w:rPr>
      </w:pPr>
      <w:r w:rsidRPr="00CD094D">
        <w:rPr>
          <w:rFonts w:ascii="Times New Roman" w:eastAsia="Times New Roman" w:hAnsi="Times New Roman" w:cs="Times New Roman"/>
          <w:b/>
        </w:rPr>
        <w:t xml:space="preserve">О признании утратившим силу решения Собрания депутатов города Канаш Чувашской Республики от </w:t>
      </w:r>
      <w:r>
        <w:rPr>
          <w:rFonts w:ascii="Times New Roman" w:eastAsia="Times New Roman" w:hAnsi="Times New Roman" w:cs="Times New Roman"/>
          <w:b/>
        </w:rPr>
        <w:t>27 декабря 2021 года №18/3</w:t>
      </w:r>
    </w:p>
    <w:p w:rsidR="00CD094D" w:rsidRPr="00CD094D" w:rsidRDefault="00CD094D" w:rsidP="00CD094D">
      <w:pPr>
        <w:widowControl/>
        <w:ind w:firstLine="0"/>
        <w:jc w:val="center"/>
        <w:rPr>
          <w:rFonts w:ascii="Times New Roman" w:eastAsia="Times New Roman" w:hAnsi="Times New Roman" w:cs="Times New Roman"/>
        </w:rPr>
      </w:pPr>
    </w:p>
    <w:p w:rsidR="00CD094D" w:rsidRPr="00CD094D" w:rsidRDefault="00CD094D" w:rsidP="00CD094D">
      <w:pPr>
        <w:widowControl/>
        <w:ind w:firstLine="0"/>
        <w:jc w:val="center"/>
        <w:rPr>
          <w:rFonts w:ascii="Times New Roman" w:eastAsia="Times New Roman" w:hAnsi="Times New Roman" w:cs="Times New Roman"/>
        </w:rPr>
      </w:pPr>
    </w:p>
    <w:p w:rsidR="00CD094D" w:rsidRPr="00CD094D" w:rsidRDefault="00CD094D" w:rsidP="00CD094D">
      <w:pPr>
        <w:widowControl/>
        <w:ind w:firstLine="540"/>
        <w:rPr>
          <w:rFonts w:ascii="Times New Roman" w:eastAsia="Times New Roman" w:hAnsi="Times New Roman" w:cs="Times New Roman"/>
        </w:rPr>
      </w:pPr>
    </w:p>
    <w:p w:rsidR="00CD094D" w:rsidRPr="00CD094D" w:rsidRDefault="00CD094D" w:rsidP="00CD094D">
      <w:pPr>
        <w:widowControl/>
        <w:autoSpaceDE/>
        <w:autoSpaceDN/>
        <w:adjustRightInd/>
        <w:spacing w:after="200" w:line="276" w:lineRule="auto"/>
        <w:ind w:firstLine="567"/>
        <w:rPr>
          <w:rFonts w:ascii="Times New Roman" w:eastAsia="Times New Roman" w:hAnsi="Times New Roman" w:cs="Times New Roman"/>
          <w:b/>
        </w:rPr>
      </w:pPr>
      <w:r w:rsidRPr="00CD094D">
        <w:rPr>
          <w:rFonts w:ascii="Times New Roman" w:eastAsia="Times New Roman" w:hAnsi="Times New Roman" w:cs="Times New Roman"/>
        </w:rPr>
        <w:t xml:space="preserve">В соответствии с Федеральным законом от 6 октября 2003 г. № 131-ФЗ «Об общих принципах организации местного самоуправления в Российской Федерации», протестом </w:t>
      </w:r>
      <w:proofErr w:type="spellStart"/>
      <w:r w:rsidRPr="00CD094D">
        <w:rPr>
          <w:rFonts w:ascii="Times New Roman" w:eastAsia="Times New Roman" w:hAnsi="Times New Roman" w:cs="Times New Roman"/>
        </w:rPr>
        <w:t>Канашской</w:t>
      </w:r>
      <w:proofErr w:type="spellEnd"/>
      <w:r w:rsidRPr="00CD094D">
        <w:rPr>
          <w:rFonts w:ascii="Times New Roman" w:eastAsia="Times New Roman" w:hAnsi="Times New Roman" w:cs="Times New Roman"/>
        </w:rPr>
        <w:t xml:space="preserve"> межрайонной прокуратуры Чувашской Республики от 07.08.2024 №03-01, </w:t>
      </w:r>
      <w:r w:rsidRPr="00CD094D">
        <w:rPr>
          <w:rFonts w:ascii="Times New Roman" w:eastAsia="Times New Roman" w:hAnsi="Times New Roman" w:cs="Times New Roman"/>
          <w:b/>
        </w:rPr>
        <w:t>Собрание депутатов города Канаш Чувашской Республики</w:t>
      </w:r>
      <w:r w:rsidRPr="00CD094D">
        <w:rPr>
          <w:rFonts w:ascii="Times New Roman" w:eastAsia="Times New Roman" w:hAnsi="Times New Roman" w:cs="Times New Roman"/>
          <w:b/>
        </w:rPr>
        <w:t xml:space="preserve"> решило:</w:t>
      </w:r>
    </w:p>
    <w:p w:rsidR="00CD094D" w:rsidRPr="00CD094D" w:rsidRDefault="00CD094D" w:rsidP="00CD094D">
      <w:pPr>
        <w:widowControl/>
        <w:ind w:firstLine="540"/>
        <w:rPr>
          <w:rFonts w:ascii="Times New Roman" w:eastAsia="Times New Roman" w:hAnsi="Times New Roman" w:cs="Times New Roman"/>
        </w:rPr>
      </w:pPr>
      <w:r w:rsidRPr="00CD094D">
        <w:rPr>
          <w:rFonts w:ascii="Times New Roman" w:eastAsia="Times New Roman" w:hAnsi="Times New Roman" w:cs="Times New Roman"/>
        </w:rPr>
        <w:t xml:space="preserve">1. Признать утратившим силу решение Собрания депутатов города Канаш Чувашской Республики </w:t>
      </w:r>
      <w:r>
        <w:rPr>
          <w:rFonts w:ascii="Times New Roman" w:eastAsia="Times New Roman" w:hAnsi="Times New Roman" w:cs="Times New Roman"/>
        </w:rPr>
        <w:t>от 27 декабря 2021 г. № 18/3 «</w:t>
      </w:r>
      <w:r w:rsidRPr="00CD094D">
        <w:rPr>
          <w:rFonts w:ascii="Times New Roman" w:eastAsia="Times New Roman" w:hAnsi="Times New Roman" w:cs="Times New Roman"/>
        </w:rPr>
        <w:t>Об утверждении 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в го</w:t>
      </w:r>
      <w:r>
        <w:rPr>
          <w:rFonts w:ascii="Times New Roman" w:eastAsia="Times New Roman" w:hAnsi="Times New Roman" w:cs="Times New Roman"/>
        </w:rPr>
        <w:t>роде Канаш Чувашской Республики</w:t>
      </w:r>
      <w:bookmarkStart w:id="0" w:name="_GoBack"/>
      <w:bookmarkEnd w:id="0"/>
      <w:r>
        <w:rPr>
          <w:rFonts w:ascii="Times New Roman" w:eastAsia="Times New Roman" w:hAnsi="Times New Roman" w:cs="Times New Roman"/>
        </w:rPr>
        <w:t>»</w:t>
      </w:r>
      <w:r w:rsidRPr="00CD094D">
        <w:rPr>
          <w:rFonts w:ascii="Times New Roman" w:eastAsia="Times New Roman" w:hAnsi="Times New Roman" w:cs="Times New Roman"/>
        </w:rPr>
        <w:t>.</w:t>
      </w:r>
    </w:p>
    <w:p w:rsidR="00CD094D" w:rsidRPr="00CD094D" w:rsidRDefault="00CD094D" w:rsidP="00CD094D">
      <w:pPr>
        <w:widowControl/>
        <w:ind w:firstLine="540"/>
        <w:rPr>
          <w:rFonts w:ascii="Times New Roman" w:eastAsia="Times New Roman" w:hAnsi="Times New Roman" w:cs="Times New Roman"/>
        </w:rPr>
      </w:pPr>
      <w:r w:rsidRPr="00CD094D">
        <w:rPr>
          <w:rFonts w:ascii="Times New Roman" w:eastAsia="Times New Roman" w:hAnsi="Times New Roman" w:cs="Times New Roman"/>
        </w:rPr>
        <w:t>2. Настоящее решение вступает в силу после его официального опубликования.</w:t>
      </w:r>
    </w:p>
    <w:p w:rsidR="00CD094D" w:rsidRPr="00CD094D" w:rsidRDefault="00CD094D" w:rsidP="00CD094D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  <w:bCs/>
          <w:spacing w:val="-2"/>
        </w:rPr>
      </w:pPr>
    </w:p>
    <w:p w:rsidR="00CD094D" w:rsidRPr="00CD094D" w:rsidRDefault="00CD094D" w:rsidP="00CD094D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  <w:bCs/>
          <w:spacing w:val="-2"/>
        </w:rPr>
      </w:pPr>
    </w:p>
    <w:p w:rsidR="00CD094D" w:rsidRDefault="00CD094D" w:rsidP="00CD094D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  <w:bCs/>
          <w:spacing w:val="-2"/>
        </w:rPr>
      </w:pPr>
    </w:p>
    <w:p w:rsidR="00CD094D" w:rsidRPr="00CD094D" w:rsidRDefault="00CD094D" w:rsidP="00CD094D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  <w:bCs/>
          <w:spacing w:val="-2"/>
        </w:rPr>
      </w:pPr>
    </w:p>
    <w:p w:rsidR="00CD094D" w:rsidRPr="00CD094D" w:rsidRDefault="00CD094D" w:rsidP="00CD094D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</w:rPr>
      </w:pPr>
      <w:r w:rsidRPr="00CD094D">
        <w:rPr>
          <w:rFonts w:ascii="Times New Roman" w:eastAsia="Times New Roman" w:hAnsi="Times New Roman" w:cs="Times New Roman"/>
        </w:rPr>
        <w:t xml:space="preserve">Председатель Собрания депутатов </w:t>
      </w:r>
    </w:p>
    <w:p w:rsidR="00CD094D" w:rsidRPr="00CD094D" w:rsidRDefault="00CD094D" w:rsidP="00CD094D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</w:rPr>
      </w:pPr>
      <w:proofErr w:type="gramStart"/>
      <w:r w:rsidRPr="00CD094D">
        <w:rPr>
          <w:rFonts w:ascii="Times New Roman" w:eastAsia="Times New Roman" w:hAnsi="Times New Roman" w:cs="Times New Roman"/>
        </w:rPr>
        <w:t>города</w:t>
      </w:r>
      <w:proofErr w:type="gramEnd"/>
      <w:r w:rsidRPr="00CD094D">
        <w:rPr>
          <w:rFonts w:ascii="Times New Roman" w:eastAsia="Times New Roman" w:hAnsi="Times New Roman" w:cs="Times New Roman"/>
        </w:rPr>
        <w:t xml:space="preserve"> Канаш Чувашской Республики                                                                    О.В. Савчук</w:t>
      </w:r>
    </w:p>
    <w:p w:rsidR="00CD094D" w:rsidRPr="00CD094D" w:rsidRDefault="00CD094D" w:rsidP="00CD094D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</w:rPr>
      </w:pPr>
    </w:p>
    <w:p w:rsidR="00CD094D" w:rsidRPr="00CD094D" w:rsidRDefault="00CD094D" w:rsidP="00CD094D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</w:rPr>
      </w:pPr>
      <w:r w:rsidRPr="00CD094D">
        <w:rPr>
          <w:rFonts w:ascii="Times New Roman" w:eastAsia="Times New Roman" w:hAnsi="Times New Roman" w:cs="Times New Roman"/>
        </w:rPr>
        <w:t>Глава города Канаш</w:t>
      </w:r>
    </w:p>
    <w:p w:rsidR="00CD094D" w:rsidRPr="00CD094D" w:rsidRDefault="00CD094D" w:rsidP="00CD094D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</w:rPr>
      </w:pPr>
      <w:r w:rsidRPr="00CD094D">
        <w:rPr>
          <w:rFonts w:ascii="Times New Roman" w:eastAsia="Times New Roman" w:hAnsi="Times New Roman" w:cs="Times New Roman"/>
        </w:rPr>
        <w:t>Чувашской Республики                                                                                         В.Н. Михайлов</w:t>
      </w:r>
    </w:p>
    <w:p w:rsidR="00CD094D" w:rsidRPr="00CD094D" w:rsidRDefault="00CD094D" w:rsidP="00CD094D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</w:rPr>
      </w:pPr>
    </w:p>
    <w:p w:rsidR="00CD094D" w:rsidRPr="00CD094D" w:rsidRDefault="00CD094D" w:rsidP="00CD094D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  <w:bCs/>
          <w:spacing w:val="-2"/>
        </w:rPr>
      </w:pPr>
    </w:p>
    <w:p w:rsidR="00CD094D" w:rsidRPr="00CD094D" w:rsidRDefault="00CD094D" w:rsidP="00CD094D">
      <w:pPr>
        <w:widowControl/>
        <w:autoSpaceDE/>
        <w:autoSpaceDN/>
        <w:adjustRightInd/>
        <w:spacing w:line="240" w:lineRule="atLeast"/>
        <w:ind w:firstLine="0"/>
        <w:rPr>
          <w:rFonts w:ascii="Times New Roman" w:eastAsia="Times New Roman" w:hAnsi="Times New Roman" w:cs="Times New Roman"/>
          <w:b/>
        </w:rPr>
      </w:pPr>
    </w:p>
    <w:p w:rsidR="00CD094D" w:rsidRPr="00CD094D" w:rsidRDefault="00CD094D" w:rsidP="00CD094D">
      <w:pPr>
        <w:widowControl/>
        <w:autoSpaceDE/>
        <w:autoSpaceDN/>
        <w:adjustRightInd/>
        <w:spacing w:line="240" w:lineRule="atLeast"/>
        <w:ind w:firstLine="0"/>
        <w:rPr>
          <w:rFonts w:ascii="Times New Roman" w:eastAsia="Times New Roman" w:hAnsi="Times New Roman" w:cs="Times New Roman"/>
          <w:b/>
        </w:rPr>
      </w:pPr>
    </w:p>
    <w:p w:rsidR="00CD094D" w:rsidRPr="00CD094D" w:rsidRDefault="00CD094D" w:rsidP="00CD094D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Calibri" w:eastAsia="Calibri" w:hAnsi="Calibri" w:cs="Times New Roman"/>
          <w:sz w:val="22"/>
          <w:szCs w:val="22"/>
          <w:lang w:eastAsia="en-US"/>
        </w:rPr>
      </w:pPr>
    </w:p>
    <w:p w:rsidR="003B3B50" w:rsidRDefault="003B3B50"/>
    <w:sectPr w:rsidR="003B3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94D"/>
    <w:rsid w:val="003B3B50"/>
    <w:rsid w:val="004229B6"/>
    <w:rsid w:val="008D0653"/>
    <w:rsid w:val="00CD0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829360-5E7A-41C2-9558-E97A90099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94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094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094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Адм. г.Канаш (Светлана Н. Сладкова)</dc:creator>
  <cp:keywords/>
  <dc:description/>
  <cp:lastModifiedBy>Адм. г.Канаш (Светлана Н. Сладкова)</cp:lastModifiedBy>
  <cp:revision>1</cp:revision>
  <dcterms:created xsi:type="dcterms:W3CDTF">2024-08-13T08:13:00Z</dcterms:created>
  <dcterms:modified xsi:type="dcterms:W3CDTF">2024-08-13T08:23:00Z</dcterms:modified>
</cp:coreProperties>
</file>