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786" w:rsidRPr="00116786" w:rsidRDefault="00116786" w:rsidP="00116786">
      <w:pPr>
        <w:ind w:left="4680"/>
        <w:jc w:val="center"/>
        <w:rPr>
          <w:rFonts w:eastAsiaTheme="majorEastAsia"/>
          <w:kern w:val="32"/>
          <w:szCs w:val="26"/>
        </w:rPr>
      </w:pPr>
      <w:bookmarkStart w:id="0" w:name="_GoBack"/>
      <w:bookmarkEnd w:id="0"/>
      <w:r w:rsidRPr="00116786">
        <w:rPr>
          <w:rFonts w:eastAsiaTheme="majorEastAsia"/>
          <w:kern w:val="32"/>
          <w:szCs w:val="26"/>
        </w:rPr>
        <w:t>УТВЕРЖДАЮ</w:t>
      </w:r>
    </w:p>
    <w:p w:rsidR="00116786" w:rsidRPr="00116786" w:rsidRDefault="00116786" w:rsidP="00116786">
      <w:pPr>
        <w:ind w:left="4680"/>
        <w:jc w:val="center"/>
        <w:rPr>
          <w:rFonts w:eastAsiaTheme="majorEastAsia"/>
          <w:kern w:val="32"/>
          <w:szCs w:val="26"/>
        </w:rPr>
      </w:pPr>
      <w:r w:rsidRPr="00116786">
        <w:rPr>
          <w:rFonts w:eastAsiaTheme="majorEastAsia"/>
          <w:kern w:val="32"/>
          <w:szCs w:val="26"/>
        </w:rPr>
        <w:t xml:space="preserve"> Руководитель Государственной службы Чувашской Республики по делам юстиции</w:t>
      </w:r>
    </w:p>
    <w:p w:rsidR="00116786" w:rsidRPr="00116786" w:rsidRDefault="00116786" w:rsidP="00116786">
      <w:pPr>
        <w:ind w:left="4680"/>
        <w:jc w:val="center"/>
        <w:rPr>
          <w:rFonts w:eastAsiaTheme="majorEastAsia"/>
          <w:kern w:val="32"/>
          <w:szCs w:val="26"/>
        </w:rPr>
      </w:pPr>
    </w:p>
    <w:p w:rsidR="00116786" w:rsidRPr="00116786" w:rsidRDefault="00116786" w:rsidP="00116786">
      <w:pPr>
        <w:ind w:left="4680"/>
        <w:jc w:val="center"/>
        <w:rPr>
          <w:rFonts w:eastAsiaTheme="majorEastAsia"/>
          <w:kern w:val="32"/>
          <w:szCs w:val="26"/>
        </w:rPr>
      </w:pPr>
    </w:p>
    <w:p w:rsidR="00116786" w:rsidRPr="00116786" w:rsidRDefault="00116786" w:rsidP="00116786">
      <w:pPr>
        <w:ind w:left="4680"/>
        <w:jc w:val="center"/>
        <w:rPr>
          <w:rFonts w:eastAsiaTheme="majorEastAsia"/>
          <w:kern w:val="32"/>
          <w:szCs w:val="26"/>
        </w:rPr>
      </w:pPr>
      <w:r w:rsidRPr="00116786">
        <w:rPr>
          <w:rFonts w:eastAsiaTheme="majorEastAsia"/>
          <w:kern w:val="32"/>
          <w:szCs w:val="26"/>
        </w:rPr>
        <w:t>_________________ Д.М. Сержантов</w:t>
      </w:r>
    </w:p>
    <w:p w:rsidR="00116786" w:rsidRPr="00116786" w:rsidRDefault="00116786" w:rsidP="00116786">
      <w:pPr>
        <w:ind w:left="4680"/>
        <w:jc w:val="center"/>
        <w:rPr>
          <w:rFonts w:eastAsiaTheme="majorEastAsia"/>
          <w:kern w:val="32"/>
          <w:szCs w:val="26"/>
        </w:rPr>
      </w:pPr>
    </w:p>
    <w:p w:rsidR="00116786" w:rsidRPr="00116786" w:rsidRDefault="00116786" w:rsidP="00116786">
      <w:pPr>
        <w:ind w:left="4680"/>
        <w:jc w:val="right"/>
        <w:rPr>
          <w:szCs w:val="26"/>
        </w:rPr>
      </w:pPr>
      <w:r w:rsidRPr="00116786">
        <w:rPr>
          <w:rFonts w:eastAsiaTheme="majorEastAsia"/>
          <w:kern w:val="32"/>
          <w:szCs w:val="26"/>
        </w:rPr>
        <w:t xml:space="preserve">«___» </w:t>
      </w:r>
      <w:r w:rsidR="00A933EC">
        <w:rPr>
          <w:rFonts w:eastAsiaTheme="majorEastAsia"/>
          <w:kern w:val="32"/>
          <w:szCs w:val="26"/>
        </w:rPr>
        <w:t>______________</w:t>
      </w:r>
      <w:r w:rsidRPr="00116786">
        <w:rPr>
          <w:rFonts w:eastAsiaTheme="majorEastAsia"/>
          <w:kern w:val="32"/>
          <w:szCs w:val="26"/>
        </w:rPr>
        <w:t>2023 г.</w:t>
      </w:r>
    </w:p>
    <w:p w:rsidR="0010572F" w:rsidRPr="00073477" w:rsidRDefault="0010572F" w:rsidP="0010572F">
      <w:pPr>
        <w:pStyle w:val="ConsNonformat"/>
        <w:tabs>
          <w:tab w:val="left" w:pos="6930"/>
        </w:tabs>
        <w:rPr>
          <w:rFonts w:ascii="Times New Roman" w:hAnsi="Times New Roman" w:cs="Times New Roman"/>
          <w:sz w:val="26"/>
          <w:szCs w:val="26"/>
        </w:rPr>
      </w:pPr>
    </w:p>
    <w:p w:rsidR="0010572F" w:rsidRPr="00073477" w:rsidRDefault="0010572F" w:rsidP="0010572F">
      <w:pPr>
        <w:pStyle w:val="ConsNonformat"/>
        <w:rPr>
          <w:rFonts w:ascii="Times New Roman" w:hAnsi="Times New Roman" w:cs="Times New Roman"/>
          <w:sz w:val="26"/>
          <w:szCs w:val="26"/>
        </w:rPr>
      </w:pPr>
    </w:p>
    <w:p w:rsidR="0010572F" w:rsidRPr="00073477" w:rsidRDefault="0010572F" w:rsidP="0010572F">
      <w:pPr>
        <w:pStyle w:val="ConsNonforma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73477">
        <w:rPr>
          <w:rFonts w:ascii="Times New Roman" w:hAnsi="Times New Roman" w:cs="Times New Roman"/>
          <w:b/>
          <w:bCs/>
          <w:sz w:val="26"/>
          <w:szCs w:val="26"/>
        </w:rPr>
        <w:t>ДОЛЖНОСТНОЙ РЕГЛАМЕНТ</w:t>
      </w:r>
    </w:p>
    <w:p w:rsidR="0010572F" w:rsidRPr="00073477" w:rsidRDefault="0010572F" w:rsidP="0010572F">
      <w:pPr>
        <w:pStyle w:val="ConsNonforma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73477">
        <w:rPr>
          <w:rFonts w:ascii="Times New Roman" w:hAnsi="Times New Roman" w:cs="Times New Roman"/>
          <w:b/>
          <w:bCs/>
          <w:sz w:val="26"/>
          <w:szCs w:val="26"/>
        </w:rPr>
        <w:t>государственного гражданского служащего Чувашской Республики, замещающего должность главного специалиста-эксперта</w:t>
      </w:r>
    </w:p>
    <w:p w:rsidR="0010572F" w:rsidRPr="00073477" w:rsidRDefault="0010572F" w:rsidP="0010572F">
      <w:pPr>
        <w:pStyle w:val="ConsNonforma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73477">
        <w:rPr>
          <w:rFonts w:ascii="Times New Roman" w:hAnsi="Times New Roman" w:cs="Times New Roman"/>
          <w:b/>
          <w:bCs/>
          <w:sz w:val="26"/>
          <w:szCs w:val="26"/>
        </w:rPr>
        <w:t>отдела правового обеспечения и регистрации ведомственных нормативных актов Государственной службы Чувашской Республики по делам юстиции</w:t>
      </w:r>
    </w:p>
    <w:p w:rsidR="0010572F" w:rsidRPr="00073477" w:rsidRDefault="0010572F" w:rsidP="0010572F">
      <w:pPr>
        <w:ind w:left="4680"/>
        <w:jc w:val="right"/>
        <w:rPr>
          <w:szCs w:val="26"/>
        </w:rPr>
      </w:pPr>
    </w:p>
    <w:p w:rsidR="0010572F" w:rsidRPr="00073477" w:rsidRDefault="0010572F" w:rsidP="0010572F">
      <w:pPr>
        <w:jc w:val="center"/>
        <w:rPr>
          <w:b/>
          <w:szCs w:val="26"/>
        </w:rPr>
      </w:pPr>
      <w:r w:rsidRPr="00073477">
        <w:rPr>
          <w:b/>
          <w:szCs w:val="26"/>
        </w:rPr>
        <w:t>I. Общие положения</w:t>
      </w:r>
    </w:p>
    <w:p w:rsidR="0010572F" w:rsidRPr="00073477" w:rsidRDefault="0010572F" w:rsidP="0010572F">
      <w:pPr>
        <w:jc w:val="center"/>
        <w:rPr>
          <w:b/>
          <w:szCs w:val="26"/>
        </w:rPr>
      </w:pPr>
    </w:p>
    <w:p w:rsidR="00116786" w:rsidRDefault="00116786" w:rsidP="00116786">
      <w:pPr>
        <w:pStyle w:val="Con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10572F" w:rsidRPr="00116786">
        <w:rPr>
          <w:rFonts w:ascii="Times New Roman" w:hAnsi="Times New Roman" w:cs="Times New Roman"/>
          <w:sz w:val="26"/>
          <w:szCs w:val="26"/>
        </w:rPr>
        <w:t xml:space="preserve">Должность государственной гражданской службы Чувашской Республики главного специалиста-эксперта </w:t>
      </w:r>
      <w:r w:rsidR="0010572F" w:rsidRPr="00116786">
        <w:rPr>
          <w:rFonts w:ascii="Times New Roman" w:hAnsi="Times New Roman" w:cs="Times New Roman"/>
          <w:bCs/>
          <w:sz w:val="26"/>
          <w:szCs w:val="26"/>
        </w:rPr>
        <w:t xml:space="preserve">отдела правового обеспечения и регистрации ведомственных нормативных актов </w:t>
      </w:r>
      <w:r w:rsidR="0010572F" w:rsidRPr="00116786">
        <w:rPr>
          <w:rFonts w:ascii="Times New Roman" w:hAnsi="Times New Roman" w:cs="Times New Roman"/>
          <w:sz w:val="26"/>
          <w:szCs w:val="26"/>
        </w:rPr>
        <w:t xml:space="preserve">(далее - главный специалист-эксперт) относится к </w:t>
      </w:r>
      <w:r w:rsidRPr="00116786">
        <w:rPr>
          <w:rFonts w:ascii="Times New Roman" w:hAnsi="Times New Roman" w:cs="Times New Roman"/>
          <w:sz w:val="26"/>
          <w:szCs w:val="26"/>
        </w:rPr>
        <w:t>старшей групп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116786">
        <w:rPr>
          <w:rFonts w:ascii="Times New Roman" w:hAnsi="Times New Roman" w:cs="Times New Roman"/>
          <w:sz w:val="26"/>
          <w:szCs w:val="26"/>
        </w:rPr>
        <w:t xml:space="preserve"> должностей государственной гражданской службы Чувашской Республики (далее соответственно – должность, гражданская служба)</w:t>
      </w:r>
      <w:r>
        <w:rPr>
          <w:rFonts w:ascii="Times New Roman" w:hAnsi="Times New Roman" w:cs="Times New Roman"/>
          <w:sz w:val="26"/>
          <w:szCs w:val="26"/>
        </w:rPr>
        <w:t xml:space="preserve"> категории «специалисты».</w:t>
      </w:r>
    </w:p>
    <w:p w:rsidR="0010572F" w:rsidRPr="00116786" w:rsidRDefault="00116786" w:rsidP="00116786">
      <w:pPr>
        <w:pStyle w:val="Con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10572F" w:rsidRPr="00116786">
        <w:rPr>
          <w:rFonts w:ascii="Times New Roman" w:hAnsi="Times New Roman" w:cs="Times New Roman"/>
          <w:sz w:val="26"/>
          <w:szCs w:val="26"/>
        </w:rPr>
        <w:t>егистрационный номер (код)</w:t>
      </w:r>
      <w:r w:rsidR="0010572F" w:rsidRPr="00116786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должности - </w:t>
      </w:r>
      <w:r w:rsidR="0010572F" w:rsidRPr="00116786">
        <w:rPr>
          <w:rFonts w:ascii="Times New Roman" w:hAnsi="Times New Roman" w:cs="Times New Roman"/>
          <w:sz w:val="26"/>
          <w:szCs w:val="26"/>
          <w:u w:val="single"/>
        </w:rPr>
        <w:t>3-3-4-19</w:t>
      </w:r>
      <w:r w:rsidR="0010572F" w:rsidRPr="00116786">
        <w:rPr>
          <w:rFonts w:ascii="Times New Roman" w:hAnsi="Times New Roman" w:cs="Times New Roman"/>
          <w:sz w:val="26"/>
          <w:szCs w:val="26"/>
        </w:rPr>
        <w:t>.</w:t>
      </w:r>
    </w:p>
    <w:p w:rsidR="0010572F" w:rsidRPr="00073477" w:rsidRDefault="00022F82" w:rsidP="0010572F">
      <w:pPr>
        <w:pStyle w:val="a5"/>
        <w:ind w:left="0"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2</w:t>
      </w:r>
      <w:r w:rsidR="0010572F" w:rsidRPr="00073477">
        <w:rPr>
          <w:sz w:val="26"/>
          <w:szCs w:val="26"/>
        </w:rPr>
        <w:t>. Область профессиональной служебной деятельности</w:t>
      </w:r>
      <w:r w:rsidR="0010572F" w:rsidRPr="00073477">
        <w:rPr>
          <w:sz w:val="26"/>
          <w:szCs w:val="26"/>
          <w:lang w:val="ru-RU"/>
        </w:rPr>
        <w:t xml:space="preserve"> </w:t>
      </w:r>
      <w:r w:rsidRPr="00022F82">
        <w:rPr>
          <w:sz w:val="26"/>
          <w:szCs w:val="26"/>
          <w:lang w:val="ru-RU"/>
        </w:rPr>
        <w:t>главн</w:t>
      </w:r>
      <w:r>
        <w:rPr>
          <w:sz w:val="26"/>
          <w:szCs w:val="26"/>
          <w:lang w:val="ru-RU"/>
        </w:rPr>
        <w:t>ого</w:t>
      </w:r>
      <w:r w:rsidRPr="00022F82">
        <w:rPr>
          <w:sz w:val="26"/>
          <w:szCs w:val="26"/>
          <w:lang w:val="ru-RU"/>
        </w:rPr>
        <w:t xml:space="preserve"> специалист</w:t>
      </w:r>
      <w:r>
        <w:rPr>
          <w:sz w:val="26"/>
          <w:szCs w:val="26"/>
          <w:lang w:val="ru-RU"/>
        </w:rPr>
        <w:t>а</w:t>
      </w:r>
      <w:r w:rsidRPr="00022F82">
        <w:rPr>
          <w:sz w:val="26"/>
          <w:szCs w:val="26"/>
          <w:lang w:val="ru-RU"/>
        </w:rPr>
        <w:t>-эксперт</w:t>
      </w:r>
      <w:r>
        <w:rPr>
          <w:sz w:val="26"/>
          <w:szCs w:val="26"/>
          <w:lang w:val="ru-RU"/>
        </w:rPr>
        <w:t>а</w:t>
      </w:r>
      <w:r w:rsidR="0010572F" w:rsidRPr="00073477">
        <w:rPr>
          <w:sz w:val="26"/>
          <w:szCs w:val="26"/>
        </w:rPr>
        <w:t xml:space="preserve">: </w:t>
      </w:r>
      <w:r>
        <w:rPr>
          <w:sz w:val="26"/>
          <w:szCs w:val="26"/>
          <w:lang w:val="ru-RU"/>
        </w:rPr>
        <w:t>у</w:t>
      </w:r>
      <w:r w:rsidR="0010572F" w:rsidRPr="00073477">
        <w:rPr>
          <w:sz w:val="26"/>
          <w:szCs w:val="26"/>
        </w:rPr>
        <w:t>правление в сфере юстиции.</w:t>
      </w:r>
    </w:p>
    <w:p w:rsidR="0010572F" w:rsidRPr="00073477" w:rsidRDefault="00022F82" w:rsidP="0010572F">
      <w:pPr>
        <w:spacing w:line="233" w:lineRule="auto"/>
        <w:ind w:firstLine="709"/>
        <w:jc w:val="both"/>
        <w:rPr>
          <w:sz w:val="22"/>
          <w:szCs w:val="22"/>
        </w:rPr>
      </w:pPr>
      <w:r>
        <w:rPr>
          <w:szCs w:val="26"/>
        </w:rPr>
        <w:t xml:space="preserve">3. </w:t>
      </w:r>
      <w:r w:rsidR="0010572F" w:rsidRPr="00073477">
        <w:rPr>
          <w:szCs w:val="26"/>
        </w:rPr>
        <w:t xml:space="preserve">Вид профессиональной служебной деятельности </w:t>
      </w:r>
      <w:r w:rsidRPr="00022F82">
        <w:rPr>
          <w:szCs w:val="26"/>
        </w:rPr>
        <w:t>главного специалиста-эксперта</w:t>
      </w:r>
      <w:r w:rsidR="0010572F" w:rsidRPr="00073477">
        <w:rPr>
          <w:szCs w:val="26"/>
        </w:rPr>
        <w:t xml:space="preserve">: </w:t>
      </w:r>
      <w:r>
        <w:rPr>
          <w:szCs w:val="26"/>
        </w:rPr>
        <w:t>г</w:t>
      </w:r>
      <w:r w:rsidR="0010572F" w:rsidRPr="00073477">
        <w:rPr>
          <w:szCs w:val="26"/>
        </w:rPr>
        <w:t xml:space="preserve">осударственная регистрация нормативных правовых актов </w:t>
      </w:r>
      <w:r w:rsidR="003F687D">
        <w:rPr>
          <w:szCs w:val="26"/>
        </w:rPr>
        <w:t>исполнительных органов</w:t>
      </w:r>
      <w:r w:rsidR="0010572F" w:rsidRPr="00073477">
        <w:rPr>
          <w:szCs w:val="26"/>
        </w:rPr>
        <w:t xml:space="preserve"> Чувашской Республики.</w:t>
      </w:r>
    </w:p>
    <w:p w:rsidR="0010572F" w:rsidRDefault="00022F82" w:rsidP="0010572F">
      <w:pPr>
        <w:ind w:firstLine="709"/>
        <w:jc w:val="both"/>
        <w:rPr>
          <w:szCs w:val="26"/>
        </w:rPr>
      </w:pPr>
      <w:r>
        <w:rPr>
          <w:szCs w:val="26"/>
        </w:rPr>
        <w:t>4. Н</w:t>
      </w:r>
      <w:r w:rsidR="0010572F" w:rsidRPr="00073477">
        <w:rPr>
          <w:szCs w:val="26"/>
        </w:rPr>
        <w:t>азнач</w:t>
      </w:r>
      <w:r>
        <w:rPr>
          <w:szCs w:val="26"/>
        </w:rPr>
        <w:t>ение</w:t>
      </w:r>
      <w:r w:rsidR="0010572F" w:rsidRPr="00073477">
        <w:rPr>
          <w:szCs w:val="26"/>
        </w:rPr>
        <w:t xml:space="preserve"> на должность и освобожд</w:t>
      </w:r>
      <w:r>
        <w:rPr>
          <w:szCs w:val="26"/>
        </w:rPr>
        <w:t>ение</w:t>
      </w:r>
      <w:r w:rsidR="0010572F" w:rsidRPr="00073477">
        <w:rPr>
          <w:szCs w:val="26"/>
        </w:rPr>
        <w:t xml:space="preserve"> от должности </w:t>
      </w:r>
      <w:r w:rsidRPr="00022F82">
        <w:rPr>
          <w:szCs w:val="26"/>
        </w:rPr>
        <w:t xml:space="preserve">главного специалиста-эксперта осуществляются руководителем Государственной службы Чувашской Республики по делам юстиции (далее </w:t>
      </w:r>
      <w:r w:rsidR="00D2744B">
        <w:rPr>
          <w:szCs w:val="26"/>
        </w:rPr>
        <w:t>соответственно</w:t>
      </w:r>
      <w:r w:rsidRPr="00022F82">
        <w:rPr>
          <w:szCs w:val="26"/>
        </w:rPr>
        <w:t xml:space="preserve"> – Руководитель</w:t>
      </w:r>
      <w:r w:rsidR="00D2744B">
        <w:rPr>
          <w:szCs w:val="26"/>
        </w:rPr>
        <w:t>, Госслужба</w:t>
      </w:r>
      <w:r w:rsidRPr="00022F82">
        <w:rPr>
          <w:szCs w:val="26"/>
        </w:rPr>
        <w:t>).</w:t>
      </w:r>
    </w:p>
    <w:p w:rsidR="00022F82" w:rsidRPr="00073477" w:rsidRDefault="00022F82" w:rsidP="0010572F">
      <w:pPr>
        <w:ind w:firstLine="709"/>
        <w:jc w:val="both"/>
        <w:rPr>
          <w:sz w:val="22"/>
          <w:szCs w:val="26"/>
        </w:rPr>
      </w:pPr>
      <w:r>
        <w:rPr>
          <w:szCs w:val="26"/>
        </w:rPr>
        <w:t>5. Г</w:t>
      </w:r>
      <w:r w:rsidRPr="00022F82">
        <w:rPr>
          <w:szCs w:val="26"/>
        </w:rPr>
        <w:t xml:space="preserve">лавный специалист-эксперт непосредственно подчиняется начальнику </w:t>
      </w:r>
      <w:r>
        <w:rPr>
          <w:szCs w:val="26"/>
        </w:rPr>
        <w:t xml:space="preserve">отдела </w:t>
      </w:r>
      <w:r w:rsidRPr="00022F82">
        <w:rPr>
          <w:szCs w:val="26"/>
        </w:rPr>
        <w:t>правового обеспечения и регистрации ведомственных нормативных актов</w:t>
      </w:r>
      <w:r>
        <w:rPr>
          <w:szCs w:val="26"/>
        </w:rPr>
        <w:t xml:space="preserve"> (далее – начальник отдела).</w:t>
      </w:r>
    </w:p>
    <w:p w:rsidR="001C365E" w:rsidRDefault="00022F82" w:rsidP="001C365E">
      <w:pPr>
        <w:ind w:firstLine="709"/>
        <w:jc w:val="both"/>
        <w:rPr>
          <w:szCs w:val="26"/>
        </w:rPr>
      </w:pPr>
      <w:r>
        <w:rPr>
          <w:szCs w:val="26"/>
        </w:rPr>
        <w:t>6</w:t>
      </w:r>
      <w:r w:rsidR="001C365E">
        <w:rPr>
          <w:szCs w:val="26"/>
        </w:rPr>
        <w:t>.</w:t>
      </w:r>
      <w:r w:rsidR="001C365E" w:rsidRPr="00DD7037">
        <w:rPr>
          <w:szCs w:val="26"/>
        </w:rPr>
        <w:t xml:space="preserve"> </w:t>
      </w:r>
      <w:r w:rsidR="001C365E" w:rsidRPr="00BD17D7">
        <w:rPr>
          <w:szCs w:val="26"/>
        </w:rPr>
        <w:t xml:space="preserve">В период временного отсутствия </w:t>
      </w:r>
      <w:r w:rsidR="001C365E">
        <w:rPr>
          <w:szCs w:val="26"/>
        </w:rPr>
        <w:t>главного специалиста-эксперта</w:t>
      </w:r>
      <w:r w:rsidR="001C365E" w:rsidRPr="00BD17D7">
        <w:rPr>
          <w:szCs w:val="26"/>
        </w:rPr>
        <w:t xml:space="preserve"> его обязанности распределяются начальником отдела между другими работниками </w:t>
      </w:r>
      <w:r w:rsidR="001C365E">
        <w:rPr>
          <w:szCs w:val="26"/>
        </w:rPr>
        <w:t>отдела</w:t>
      </w:r>
      <w:r w:rsidR="001C365E" w:rsidRPr="00BD17D7">
        <w:rPr>
          <w:szCs w:val="26"/>
        </w:rPr>
        <w:t>.</w:t>
      </w:r>
    </w:p>
    <w:p w:rsidR="0010572F" w:rsidRPr="00073477" w:rsidRDefault="0010572F" w:rsidP="0010572F">
      <w:pPr>
        <w:spacing w:line="233" w:lineRule="auto"/>
        <w:ind w:firstLine="709"/>
        <w:jc w:val="both"/>
        <w:rPr>
          <w:szCs w:val="26"/>
        </w:rPr>
      </w:pPr>
    </w:p>
    <w:p w:rsidR="0010572F" w:rsidRPr="00073477" w:rsidRDefault="00022F82" w:rsidP="0010572F">
      <w:pPr>
        <w:jc w:val="center"/>
        <w:rPr>
          <w:b/>
          <w:szCs w:val="26"/>
        </w:rPr>
      </w:pPr>
      <w:r w:rsidRPr="00022F82">
        <w:rPr>
          <w:b/>
          <w:szCs w:val="26"/>
        </w:rPr>
        <w:t>II. Квалификационные требования к уровню профессионального образования, стажу гражданской службы или работы по специальности, направлению подготовки, профессиональному уровню, а также при наличии соответствующего решения представителя нанимателя – к специальности, направлению подготовки (к укрупненным группам специальностей и направлений подготовки), к квалификации, полученной по результатам освоения дополнительной профессиональной программы профессиональной переподготовки</w:t>
      </w:r>
    </w:p>
    <w:p w:rsidR="00BA29B3" w:rsidRPr="00BA29B3" w:rsidRDefault="00BA29B3" w:rsidP="00BA29B3">
      <w:pPr>
        <w:spacing w:line="235" w:lineRule="auto"/>
        <w:ind w:firstLine="709"/>
        <w:jc w:val="both"/>
        <w:rPr>
          <w:szCs w:val="26"/>
        </w:rPr>
      </w:pPr>
      <w:r w:rsidRPr="00BA29B3">
        <w:rPr>
          <w:szCs w:val="26"/>
        </w:rPr>
        <w:lastRenderedPageBreak/>
        <w:t xml:space="preserve">7. Для замещения должности </w:t>
      </w:r>
      <w:r w:rsidR="001832DF">
        <w:rPr>
          <w:szCs w:val="26"/>
        </w:rPr>
        <w:t>главного специалист</w:t>
      </w:r>
      <w:r w:rsidR="002B7FEC">
        <w:rPr>
          <w:szCs w:val="26"/>
        </w:rPr>
        <w:t>а</w:t>
      </w:r>
      <w:r w:rsidR="001832DF">
        <w:rPr>
          <w:szCs w:val="26"/>
        </w:rPr>
        <w:t>-эксперта</w:t>
      </w:r>
      <w:r w:rsidRPr="00BA29B3">
        <w:rPr>
          <w:szCs w:val="26"/>
        </w:rPr>
        <w:t xml:space="preserve"> устанавливаются следующие квалификационные требования:</w:t>
      </w:r>
    </w:p>
    <w:p w:rsidR="00BA29B3" w:rsidRPr="00BA29B3" w:rsidRDefault="00BA29B3" w:rsidP="00BA29B3">
      <w:pPr>
        <w:spacing w:line="235" w:lineRule="auto"/>
        <w:ind w:firstLine="709"/>
        <w:jc w:val="both"/>
        <w:rPr>
          <w:szCs w:val="26"/>
        </w:rPr>
      </w:pPr>
      <w:r w:rsidRPr="00BA29B3">
        <w:rPr>
          <w:szCs w:val="26"/>
        </w:rPr>
        <w:t xml:space="preserve">а) наличие высшего образования не ниже уровня </w:t>
      </w:r>
      <w:r w:rsidR="00D2744B">
        <w:rPr>
          <w:szCs w:val="26"/>
        </w:rPr>
        <w:t>бакалавриата</w:t>
      </w:r>
      <w:r w:rsidRPr="00BA29B3">
        <w:rPr>
          <w:szCs w:val="26"/>
        </w:rPr>
        <w:t xml:space="preserve"> по специальностям, направлениям подготовки (укрупненным группам специальностей и направлений подготовки): «Юриспруденция» или иное направление подготовки (специальности), для которого законодательством об образовании Российской Федерации установлено соответствие указанным направлениям подготовки (специальности), содержащихся в предыдущих перечнях специальностей и направлений подготовки;</w:t>
      </w:r>
    </w:p>
    <w:p w:rsidR="00BA29B3" w:rsidRPr="00BA29B3" w:rsidRDefault="00BA29B3" w:rsidP="00BA29B3">
      <w:pPr>
        <w:spacing w:line="235" w:lineRule="auto"/>
        <w:ind w:firstLine="709"/>
        <w:jc w:val="both"/>
        <w:rPr>
          <w:szCs w:val="26"/>
        </w:rPr>
      </w:pPr>
      <w:r w:rsidRPr="00BA29B3">
        <w:rPr>
          <w:szCs w:val="26"/>
        </w:rPr>
        <w:t>б) требования к стажу гражданской службы или работы по специальности, направлению подготовки не предъявляются в соответствии с квалификационными требованиями для замещения должностей гражданской службы, установленными Законом Чувашской Республики от 12 апреля 2005 г. № 11 «О государственной гражданской службе Чувашской Республики»;</w:t>
      </w:r>
    </w:p>
    <w:p w:rsidR="00BA29B3" w:rsidRPr="00BA29B3" w:rsidRDefault="00BA29B3" w:rsidP="00BA29B3">
      <w:pPr>
        <w:spacing w:line="235" w:lineRule="auto"/>
        <w:ind w:firstLine="709"/>
        <w:jc w:val="both"/>
        <w:rPr>
          <w:szCs w:val="26"/>
        </w:rPr>
      </w:pPr>
      <w:r w:rsidRPr="00BA29B3">
        <w:rPr>
          <w:szCs w:val="26"/>
        </w:rPr>
        <w:t>в) профессиональный уровень:</w:t>
      </w:r>
    </w:p>
    <w:p w:rsidR="00BA29B3" w:rsidRPr="00BA29B3" w:rsidRDefault="00BA29B3" w:rsidP="00BA29B3">
      <w:pPr>
        <w:spacing w:line="235" w:lineRule="auto"/>
        <w:ind w:firstLine="709"/>
        <w:jc w:val="both"/>
        <w:rPr>
          <w:b/>
          <w:szCs w:val="26"/>
        </w:rPr>
      </w:pPr>
      <w:r w:rsidRPr="00BA29B3">
        <w:rPr>
          <w:b/>
          <w:szCs w:val="26"/>
        </w:rPr>
        <w:t>наличие базовых знаний:</w:t>
      </w:r>
    </w:p>
    <w:p w:rsidR="00BA29B3" w:rsidRPr="00BA29B3" w:rsidRDefault="00BA29B3" w:rsidP="00BA29B3">
      <w:pPr>
        <w:spacing w:line="235" w:lineRule="auto"/>
        <w:ind w:firstLine="709"/>
        <w:jc w:val="both"/>
        <w:rPr>
          <w:szCs w:val="26"/>
        </w:rPr>
      </w:pPr>
      <w:r w:rsidRPr="00BA29B3">
        <w:rPr>
          <w:szCs w:val="26"/>
        </w:rPr>
        <w:t>знание государственного языка Российской Федерации (русского языка);</w:t>
      </w:r>
    </w:p>
    <w:p w:rsidR="00BA29B3" w:rsidRPr="00BA29B3" w:rsidRDefault="00BA29B3" w:rsidP="00BA29B3">
      <w:pPr>
        <w:spacing w:line="235" w:lineRule="auto"/>
        <w:ind w:firstLine="709"/>
        <w:jc w:val="both"/>
        <w:rPr>
          <w:szCs w:val="26"/>
        </w:rPr>
      </w:pPr>
      <w:r w:rsidRPr="00BA29B3">
        <w:rPr>
          <w:szCs w:val="26"/>
        </w:rPr>
        <w:t>знание основ:</w:t>
      </w:r>
    </w:p>
    <w:p w:rsidR="00BA29B3" w:rsidRPr="00BA29B3" w:rsidRDefault="00BA29B3" w:rsidP="00BA29B3">
      <w:pPr>
        <w:spacing w:line="235" w:lineRule="auto"/>
        <w:ind w:firstLine="709"/>
        <w:jc w:val="both"/>
        <w:rPr>
          <w:szCs w:val="26"/>
        </w:rPr>
      </w:pPr>
      <w:r w:rsidRPr="00BA29B3">
        <w:rPr>
          <w:szCs w:val="26"/>
        </w:rPr>
        <w:t>Конституции Российской Федерации;</w:t>
      </w:r>
    </w:p>
    <w:p w:rsidR="00BA29B3" w:rsidRPr="00BA29B3" w:rsidRDefault="00BA29B3" w:rsidP="00BA29B3">
      <w:pPr>
        <w:spacing w:line="235" w:lineRule="auto"/>
        <w:ind w:firstLine="709"/>
        <w:jc w:val="both"/>
        <w:rPr>
          <w:szCs w:val="26"/>
        </w:rPr>
      </w:pPr>
      <w:r w:rsidRPr="00BA29B3">
        <w:rPr>
          <w:szCs w:val="26"/>
        </w:rPr>
        <w:t>федеральных законов «О системе государственной службы Российской Федерации», «О государственной гражданской службе Российской Федерации», «О противодействии коррупции»;</w:t>
      </w:r>
    </w:p>
    <w:p w:rsidR="00BA29B3" w:rsidRPr="00BA29B3" w:rsidRDefault="00BA29B3" w:rsidP="00BA29B3">
      <w:pPr>
        <w:spacing w:line="235" w:lineRule="auto"/>
        <w:ind w:firstLine="709"/>
        <w:jc w:val="both"/>
        <w:rPr>
          <w:szCs w:val="26"/>
        </w:rPr>
      </w:pPr>
      <w:r w:rsidRPr="00BA29B3">
        <w:rPr>
          <w:szCs w:val="26"/>
        </w:rPr>
        <w:t>знания в области информационно-коммуникационных технологий;</w:t>
      </w:r>
    </w:p>
    <w:p w:rsidR="00BA29B3" w:rsidRPr="00BA29B3" w:rsidRDefault="00BA29B3" w:rsidP="00BA29B3">
      <w:pPr>
        <w:spacing w:line="235" w:lineRule="auto"/>
        <w:ind w:firstLine="709"/>
        <w:jc w:val="both"/>
        <w:rPr>
          <w:b/>
          <w:szCs w:val="26"/>
        </w:rPr>
      </w:pPr>
      <w:r w:rsidRPr="00BA29B3">
        <w:rPr>
          <w:b/>
          <w:szCs w:val="26"/>
        </w:rPr>
        <w:t>наличие профессиональных знаний в сфере законодательства Российской Федерации и законодательства Чувашской Республики:</w:t>
      </w:r>
    </w:p>
    <w:p w:rsidR="00BA29B3" w:rsidRPr="00BA29B3" w:rsidRDefault="00BA29B3" w:rsidP="00BA29B3">
      <w:pPr>
        <w:spacing w:line="235" w:lineRule="auto"/>
        <w:ind w:firstLine="709"/>
        <w:jc w:val="both"/>
        <w:rPr>
          <w:szCs w:val="26"/>
        </w:rPr>
      </w:pPr>
      <w:r w:rsidRPr="00BA29B3">
        <w:rPr>
          <w:szCs w:val="26"/>
        </w:rPr>
        <w:t>федеральные законы:</w:t>
      </w:r>
    </w:p>
    <w:p w:rsidR="00BA29B3" w:rsidRPr="00BA29B3" w:rsidRDefault="00BA29B3" w:rsidP="00BA29B3">
      <w:pPr>
        <w:spacing w:line="235" w:lineRule="auto"/>
        <w:ind w:firstLine="709"/>
        <w:jc w:val="both"/>
        <w:rPr>
          <w:szCs w:val="26"/>
        </w:rPr>
      </w:pPr>
      <w:r w:rsidRPr="00BA29B3">
        <w:rPr>
          <w:szCs w:val="26"/>
        </w:rPr>
        <w:t>«Об общих принципах организации публичной власти в субъектах Российской Федерации»;</w:t>
      </w:r>
    </w:p>
    <w:p w:rsidR="00BA29B3" w:rsidRPr="00BA29B3" w:rsidRDefault="00BA29B3" w:rsidP="00BA29B3">
      <w:pPr>
        <w:spacing w:line="235" w:lineRule="auto"/>
        <w:ind w:firstLine="709"/>
        <w:jc w:val="both"/>
        <w:rPr>
          <w:szCs w:val="26"/>
        </w:rPr>
      </w:pPr>
      <w:r w:rsidRPr="00BA29B3">
        <w:rPr>
          <w:szCs w:val="26"/>
        </w:rPr>
        <w:t>«Об антикоррупционной экспертизе нормативных правовых актов и проектов нормативных правовых актов»;</w:t>
      </w:r>
    </w:p>
    <w:p w:rsidR="00BA29B3" w:rsidRPr="00BA29B3" w:rsidRDefault="00BA29B3" w:rsidP="00BA29B3">
      <w:pPr>
        <w:spacing w:line="235" w:lineRule="auto"/>
        <w:ind w:firstLine="709"/>
        <w:jc w:val="both"/>
        <w:rPr>
          <w:szCs w:val="26"/>
        </w:rPr>
      </w:pPr>
      <w:r w:rsidRPr="00BA29B3">
        <w:rPr>
          <w:szCs w:val="26"/>
        </w:rPr>
        <w:t>«О порядке рассмотрения обращений граждан Российской Федерации»;</w:t>
      </w:r>
    </w:p>
    <w:p w:rsidR="00BA29B3" w:rsidRPr="00BA29B3" w:rsidRDefault="00BA29B3" w:rsidP="00BA29B3">
      <w:pPr>
        <w:spacing w:line="235" w:lineRule="auto"/>
        <w:ind w:firstLine="709"/>
        <w:jc w:val="both"/>
        <w:rPr>
          <w:szCs w:val="26"/>
        </w:rPr>
      </w:pPr>
      <w:r w:rsidRPr="00BA29B3">
        <w:rPr>
          <w:szCs w:val="26"/>
        </w:rPr>
        <w:t>«Об организации предоставления государственных и муниципальных услуг»;</w:t>
      </w:r>
    </w:p>
    <w:p w:rsidR="00BA29B3" w:rsidRPr="00BA29B3" w:rsidRDefault="00BA29B3" w:rsidP="00BA29B3">
      <w:pPr>
        <w:spacing w:line="235" w:lineRule="auto"/>
        <w:ind w:firstLine="709"/>
        <w:jc w:val="both"/>
        <w:rPr>
          <w:szCs w:val="26"/>
        </w:rPr>
      </w:pPr>
      <w:r w:rsidRPr="00BA29B3">
        <w:rPr>
          <w:szCs w:val="26"/>
        </w:rPr>
        <w:t>указы Президента Российской Федерации:</w:t>
      </w:r>
    </w:p>
    <w:p w:rsidR="00BA29B3" w:rsidRPr="00BA29B3" w:rsidRDefault="00BA29B3" w:rsidP="00BA29B3">
      <w:pPr>
        <w:spacing w:line="235" w:lineRule="auto"/>
        <w:ind w:firstLine="709"/>
        <w:jc w:val="both"/>
        <w:rPr>
          <w:szCs w:val="26"/>
        </w:rPr>
      </w:pPr>
      <w:r w:rsidRPr="00BA29B3">
        <w:rPr>
          <w:szCs w:val="26"/>
        </w:rPr>
        <w:t>от 10 августа 2000 г. № 1486 «О дополнительных мерах по обеспечению единства правового пространства Российской Федерации»;</w:t>
      </w:r>
    </w:p>
    <w:p w:rsidR="00BA29B3" w:rsidRPr="00BA29B3" w:rsidRDefault="00BA29B3" w:rsidP="00BA29B3">
      <w:pPr>
        <w:spacing w:line="235" w:lineRule="auto"/>
        <w:ind w:firstLine="709"/>
        <w:jc w:val="both"/>
        <w:rPr>
          <w:szCs w:val="26"/>
        </w:rPr>
      </w:pPr>
      <w:r w:rsidRPr="00BA29B3">
        <w:rPr>
          <w:szCs w:val="26"/>
        </w:rPr>
        <w:t>от 12 августа 2002 г. № 885 «Об утверждении общих принципов служебного поведения государственных служащих»;</w:t>
      </w:r>
    </w:p>
    <w:p w:rsidR="00BA29B3" w:rsidRPr="00BA29B3" w:rsidRDefault="00BA29B3" w:rsidP="00BA29B3">
      <w:pPr>
        <w:spacing w:line="235" w:lineRule="auto"/>
        <w:ind w:firstLine="709"/>
        <w:jc w:val="both"/>
        <w:rPr>
          <w:szCs w:val="26"/>
        </w:rPr>
      </w:pPr>
      <w:r w:rsidRPr="00BA29B3">
        <w:rPr>
          <w:szCs w:val="26"/>
        </w:rPr>
        <w:t>от 2 апреля 2014 г. № 198 «О порядке опубликования законов и иных правовых актов субъектов Российской Федерации на «Официальном интернет-портале правовой информации» (www.pravo.gov.ru)»;</w:t>
      </w:r>
    </w:p>
    <w:p w:rsidR="00BA29B3" w:rsidRPr="00BA29B3" w:rsidRDefault="00BA29B3" w:rsidP="00BA29B3">
      <w:pPr>
        <w:spacing w:line="235" w:lineRule="auto"/>
        <w:ind w:firstLine="709"/>
        <w:jc w:val="both"/>
        <w:rPr>
          <w:szCs w:val="26"/>
        </w:rPr>
      </w:pPr>
      <w:r w:rsidRPr="00BA29B3">
        <w:rPr>
          <w:szCs w:val="26"/>
        </w:rPr>
        <w:t>постановление Правительства Российской Федерации от 26 февраля 2010 г. № 96 «Об антикоррупционной экспертизе нормативных правовых актов и проектов нормативных правовых актов»;</w:t>
      </w:r>
    </w:p>
    <w:p w:rsidR="00BA29B3" w:rsidRPr="00BA29B3" w:rsidRDefault="00BA29B3" w:rsidP="00BA29B3">
      <w:pPr>
        <w:spacing w:line="235" w:lineRule="auto"/>
        <w:ind w:firstLine="709"/>
        <w:jc w:val="both"/>
        <w:rPr>
          <w:szCs w:val="26"/>
        </w:rPr>
      </w:pPr>
      <w:r w:rsidRPr="00BA29B3">
        <w:rPr>
          <w:szCs w:val="26"/>
        </w:rPr>
        <w:t>Конституция Чувашской Республики;</w:t>
      </w:r>
    </w:p>
    <w:p w:rsidR="00BA29B3" w:rsidRPr="00BA29B3" w:rsidRDefault="00BA29B3" w:rsidP="00BA29B3">
      <w:pPr>
        <w:spacing w:line="235" w:lineRule="auto"/>
        <w:ind w:firstLine="709"/>
        <w:jc w:val="both"/>
        <w:rPr>
          <w:szCs w:val="26"/>
        </w:rPr>
      </w:pPr>
      <w:r w:rsidRPr="00BA29B3">
        <w:rPr>
          <w:szCs w:val="26"/>
        </w:rPr>
        <w:t>законы Чувашской Республики:</w:t>
      </w:r>
    </w:p>
    <w:p w:rsidR="00BA29B3" w:rsidRPr="00BA29B3" w:rsidRDefault="00BA29B3" w:rsidP="00BA29B3">
      <w:pPr>
        <w:spacing w:line="235" w:lineRule="auto"/>
        <w:ind w:firstLine="709"/>
        <w:jc w:val="both"/>
        <w:rPr>
          <w:szCs w:val="26"/>
        </w:rPr>
      </w:pPr>
      <w:r w:rsidRPr="00BA29B3">
        <w:rPr>
          <w:szCs w:val="26"/>
        </w:rPr>
        <w:t>«О государственной гражданской службе Чувашской Республики»;</w:t>
      </w:r>
    </w:p>
    <w:p w:rsidR="00BA29B3" w:rsidRPr="00BA29B3" w:rsidRDefault="00BA29B3" w:rsidP="00BA29B3">
      <w:pPr>
        <w:spacing w:line="235" w:lineRule="auto"/>
        <w:ind w:firstLine="709"/>
        <w:jc w:val="both"/>
        <w:rPr>
          <w:szCs w:val="26"/>
        </w:rPr>
      </w:pPr>
      <w:r w:rsidRPr="00BA29B3">
        <w:rPr>
          <w:szCs w:val="26"/>
        </w:rPr>
        <w:t>«О противодействии коррупции»;</w:t>
      </w:r>
    </w:p>
    <w:p w:rsidR="00BA29B3" w:rsidRPr="00BA29B3" w:rsidRDefault="00BA29B3" w:rsidP="00BA29B3">
      <w:pPr>
        <w:spacing w:line="235" w:lineRule="auto"/>
        <w:ind w:firstLine="709"/>
        <w:jc w:val="both"/>
        <w:rPr>
          <w:szCs w:val="26"/>
        </w:rPr>
      </w:pPr>
      <w:r w:rsidRPr="00BA29B3">
        <w:rPr>
          <w:szCs w:val="26"/>
        </w:rPr>
        <w:t>указы Президента Чувашской Республики:</w:t>
      </w:r>
    </w:p>
    <w:p w:rsidR="00BA29B3" w:rsidRPr="00BA29B3" w:rsidRDefault="00BA29B3" w:rsidP="00BA29B3">
      <w:pPr>
        <w:spacing w:line="235" w:lineRule="auto"/>
        <w:ind w:firstLine="709"/>
        <w:jc w:val="both"/>
        <w:rPr>
          <w:szCs w:val="26"/>
        </w:rPr>
      </w:pPr>
      <w:r w:rsidRPr="00BA29B3">
        <w:rPr>
          <w:szCs w:val="26"/>
        </w:rPr>
        <w:lastRenderedPageBreak/>
        <w:t>от 21 ноября 2001 г. № 110 «О порядке опубликования и вступления в силу актов Главы Чувашской Республики, Кабинета Министров Чувашской Республики, нормативных правовых актов органов исполнительной власти Чувашской Республики»;</w:t>
      </w:r>
    </w:p>
    <w:p w:rsidR="00BA29B3" w:rsidRPr="00BA29B3" w:rsidRDefault="00BA29B3" w:rsidP="00BA29B3">
      <w:pPr>
        <w:spacing w:line="235" w:lineRule="auto"/>
        <w:ind w:firstLine="709"/>
        <w:jc w:val="both"/>
        <w:rPr>
          <w:szCs w:val="26"/>
        </w:rPr>
      </w:pPr>
      <w:r w:rsidRPr="00BA29B3">
        <w:rPr>
          <w:szCs w:val="26"/>
        </w:rPr>
        <w:t>от 24 июля 2002 г. № 94 «О мерах по обеспечению единства правового пространства»;</w:t>
      </w:r>
    </w:p>
    <w:p w:rsidR="00BA29B3" w:rsidRPr="00BA29B3" w:rsidRDefault="00BA29B3" w:rsidP="00BA29B3">
      <w:pPr>
        <w:spacing w:line="235" w:lineRule="auto"/>
        <w:ind w:firstLine="709"/>
        <w:jc w:val="both"/>
        <w:rPr>
          <w:szCs w:val="26"/>
        </w:rPr>
      </w:pPr>
      <w:r w:rsidRPr="00BA29B3">
        <w:rPr>
          <w:szCs w:val="26"/>
        </w:rPr>
        <w:t>от 28 июля 2003 г. № 77 «О государственной регистрации нормативных правовых актов исполнительных органов Чувашской Республики»;</w:t>
      </w:r>
    </w:p>
    <w:p w:rsidR="00BA29B3" w:rsidRPr="00BA29B3" w:rsidRDefault="00BA29B3" w:rsidP="00BA29B3">
      <w:pPr>
        <w:spacing w:line="235" w:lineRule="auto"/>
        <w:ind w:firstLine="709"/>
        <w:jc w:val="both"/>
        <w:rPr>
          <w:szCs w:val="26"/>
        </w:rPr>
      </w:pPr>
      <w:r w:rsidRPr="00BA29B3">
        <w:rPr>
          <w:szCs w:val="26"/>
        </w:rPr>
        <w:t>Указ Главы Чувашской Республики от 23 сентября 2020 г. № 241 «О структуре исполнительных органов Чувашской Республики»;</w:t>
      </w:r>
    </w:p>
    <w:p w:rsidR="00BA29B3" w:rsidRPr="00BA29B3" w:rsidRDefault="00BA29B3" w:rsidP="00BA29B3">
      <w:pPr>
        <w:spacing w:line="235" w:lineRule="auto"/>
        <w:ind w:firstLine="709"/>
        <w:jc w:val="both"/>
        <w:rPr>
          <w:szCs w:val="26"/>
        </w:rPr>
      </w:pPr>
      <w:r w:rsidRPr="00BA29B3">
        <w:rPr>
          <w:szCs w:val="26"/>
        </w:rPr>
        <w:t>постановления Кабинета Министров Чувашской Республики:</w:t>
      </w:r>
    </w:p>
    <w:p w:rsidR="00BA29B3" w:rsidRPr="00BA29B3" w:rsidRDefault="00BA29B3" w:rsidP="00BA29B3">
      <w:pPr>
        <w:spacing w:line="235" w:lineRule="auto"/>
        <w:ind w:firstLine="709"/>
        <w:jc w:val="both"/>
        <w:rPr>
          <w:szCs w:val="26"/>
        </w:rPr>
      </w:pPr>
      <w:r w:rsidRPr="00BA29B3">
        <w:rPr>
          <w:szCs w:val="26"/>
        </w:rPr>
        <w:t>от 26 ноября 2005 г. № 288 «О Типовом регламенте внутренней организации деятельности министерств и иных исполнительных органов Чувашской Республики»;</w:t>
      </w:r>
    </w:p>
    <w:p w:rsidR="00BA29B3" w:rsidRPr="00BA29B3" w:rsidRDefault="00BA29B3" w:rsidP="00BA29B3">
      <w:pPr>
        <w:spacing w:line="235" w:lineRule="auto"/>
        <w:ind w:firstLine="709"/>
        <w:jc w:val="both"/>
        <w:rPr>
          <w:szCs w:val="26"/>
        </w:rPr>
      </w:pPr>
      <w:r w:rsidRPr="00BA29B3">
        <w:rPr>
          <w:szCs w:val="26"/>
        </w:rPr>
        <w:t>от 25 декабря 2007 г. № 348 «О Порядке проведения антикоррупционной экспертизы нормативных правовых актов Чувашской Республики и их проектов»;</w:t>
      </w:r>
    </w:p>
    <w:p w:rsidR="00BA29B3" w:rsidRPr="00BA29B3" w:rsidRDefault="00BA29B3" w:rsidP="00BA29B3">
      <w:pPr>
        <w:spacing w:line="235" w:lineRule="auto"/>
        <w:ind w:firstLine="709"/>
        <w:jc w:val="both"/>
        <w:rPr>
          <w:szCs w:val="26"/>
        </w:rPr>
      </w:pPr>
      <w:r w:rsidRPr="00BA29B3">
        <w:rPr>
          <w:szCs w:val="26"/>
        </w:rPr>
        <w:t>от 26 февраля 2020 № 69 «Вопросы Государственной службы Чувашской Республики по делам юстиции»;</w:t>
      </w:r>
    </w:p>
    <w:p w:rsidR="00BA29B3" w:rsidRPr="00BA29B3" w:rsidRDefault="00BA29B3" w:rsidP="00BA29B3">
      <w:pPr>
        <w:spacing w:line="235" w:lineRule="auto"/>
        <w:ind w:firstLine="709"/>
        <w:jc w:val="both"/>
        <w:rPr>
          <w:szCs w:val="26"/>
        </w:rPr>
      </w:pPr>
      <w:r w:rsidRPr="00BA29B3">
        <w:rPr>
          <w:szCs w:val="26"/>
        </w:rPr>
        <w:t>от 8 декабря 2021 г. № 645 «Об утверждении Порядка разработки и утверждения административных регламентов предоставления государственных услуг в Чувашской Республике»;</w:t>
      </w:r>
    </w:p>
    <w:p w:rsidR="00BA29B3" w:rsidRPr="00BA29B3" w:rsidRDefault="00BA29B3" w:rsidP="00BA29B3">
      <w:pPr>
        <w:spacing w:line="235" w:lineRule="auto"/>
        <w:ind w:firstLine="709"/>
        <w:jc w:val="both"/>
        <w:rPr>
          <w:szCs w:val="26"/>
        </w:rPr>
      </w:pPr>
      <w:r w:rsidRPr="00BA29B3">
        <w:rPr>
          <w:szCs w:val="26"/>
        </w:rPr>
        <w:t>распоряжение Кабинета Министров Чувашской Республики от 5 марта 2010 г. № 61-р о мерах по повышению эффективности деятельности исполнительных органов Чувашской Республики по приведению правовых актов Чувашской Республики в соответствие с законодательством Российской Федерации;</w:t>
      </w:r>
    </w:p>
    <w:p w:rsidR="00BA29B3" w:rsidRPr="00BA29B3" w:rsidRDefault="00BA29B3" w:rsidP="00BA29B3">
      <w:pPr>
        <w:spacing w:line="235" w:lineRule="auto"/>
        <w:ind w:firstLine="709"/>
        <w:jc w:val="both"/>
        <w:rPr>
          <w:szCs w:val="26"/>
        </w:rPr>
      </w:pPr>
      <w:r w:rsidRPr="00BA29B3">
        <w:rPr>
          <w:szCs w:val="26"/>
        </w:rPr>
        <w:t>иные нормативные правовые акты, регулирующие соответствующую сферу деятельности применительно к исполнению конкретных должностных обязанностей;</w:t>
      </w:r>
    </w:p>
    <w:p w:rsidR="00BA29B3" w:rsidRPr="00BA29B3" w:rsidRDefault="00BA29B3" w:rsidP="00BA29B3">
      <w:pPr>
        <w:spacing w:line="235" w:lineRule="auto"/>
        <w:ind w:firstLine="709"/>
        <w:jc w:val="both"/>
        <w:rPr>
          <w:b/>
          <w:szCs w:val="26"/>
        </w:rPr>
      </w:pPr>
      <w:r w:rsidRPr="00BA29B3">
        <w:rPr>
          <w:b/>
          <w:szCs w:val="26"/>
        </w:rPr>
        <w:t>наличие иных профессиональных знаний:</w:t>
      </w:r>
    </w:p>
    <w:p w:rsidR="00BA29B3" w:rsidRPr="00BA29B3" w:rsidRDefault="00D2744B" w:rsidP="00BA29B3">
      <w:pPr>
        <w:spacing w:line="235" w:lineRule="auto"/>
        <w:ind w:firstLine="709"/>
        <w:jc w:val="both"/>
        <w:rPr>
          <w:szCs w:val="26"/>
        </w:rPr>
      </w:pPr>
      <w:r>
        <w:rPr>
          <w:szCs w:val="26"/>
        </w:rPr>
        <w:t>основы</w:t>
      </w:r>
      <w:r w:rsidR="00BA29B3" w:rsidRPr="00BA29B3">
        <w:rPr>
          <w:szCs w:val="26"/>
        </w:rPr>
        <w:t xml:space="preserve"> государственного устройства и управления;</w:t>
      </w:r>
    </w:p>
    <w:p w:rsidR="00BA29B3" w:rsidRPr="00BA29B3" w:rsidRDefault="00D2744B" w:rsidP="00BA29B3">
      <w:pPr>
        <w:spacing w:line="235" w:lineRule="auto"/>
        <w:ind w:firstLine="709"/>
        <w:jc w:val="both"/>
        <w:rPr>
          <w:szCs w:val="26"/>
        </w:rPr>
      </w:pPr>
      <w:r>
        <w:rPr>
          <w:szCs w:val="26"/>
        </w:rPr>
        <w:t>правила</w:t>
      </w:r>
      <w:r w:rsidR="00BA29B3" w:rsidRPr="00BA29B3">
        <w:rPr>
          <w:szCs w:val="26"/>
        </w:rPr>
        <w:t xml:space="preserve"> юридической техники;</w:t>
      </w:r>
    </w:p>
    <w:p w:rsidR="00BA29B3" w:rsidRPr="00BA29B3" w:rsidRDefault="00BA29B3" w:rsidP="00BA29B3">
      <w:pPr>
        <w:spacing w:line="235" w:lineRule="auto"/>
        <w:ind w:firstLine="709"/>
        <w:jc w:val="both"/>
        <w:rPr>
          <w:szCs w:val="26"/>
        </w:rPr>
      </w:pPr>
      <w:r w:rsidRPr="00BA29B3">
        <w:rPr>
          <w:szCs w:val="26"/>
        </w:rPr>
        <w:t>основы организации труда, делопроизводства</w:t>
      </w:r>
    </w:p>
    <w:p w:rsidR="00BA29B3" w:rsidRPr="00BA29B3" w:rsidRDefault="00BA29B3" w:rsidP="00BA29B3">
      <w:pPr>
        <w:spacing w:line="235" w:lineRule="auto"/>
        <w:ind w:firstLine="709"/>
        <w:jc w:val="both"/>
        <w:rPr>
          <w:szCs w:val="26"/>
        </w:rPr>
      </w:pPr>
      <w:r w:rsidRPr="00BA29B3">
        <w:rPr>
          <w:szCs w:val="26"/>
        </w:rPr>
        <w:t>правила охраны труда и пожарной безопасности;</w:t>
      </w:r>
    </w:p>
    <w:p w:rsidR="00BA29B3" w:rsidRPr="00BA29B3" w:rsidRDefault="00BA29B3" w:rsidP="00BA29B3">
      <w:pPr>
        <w:spacing w:line="235" w:lineRule="auto"/>
        <w:ind w:firstLine="709"/>
        <w:jc w:val="both"/>
        <w:rPr>
          <w:szCs w:val="26"/>
        </w:rPr>
      </w:pPr>
      <w:r w:rsidRPr="00BA29B3">
        <w:rPr>
          <w:szCs w:val="26"/>
        </w:rPr>
        <w:t>организаци</w:t>
      </w:r>
      <w:r w:rsidR="00D2744B">
        <w:rPr>
          <w:szCs w:val="26"/>
        </w:rPr>
        <w:t>я</w:t>
      </w:r>
      <w:r w:rsidRPr="00BA29B3">
        <w:rPr>
          <w:szCs w:val="26"/>
        </w:rPr>
        <w:t xml:space="preserve"> прохождения государственной гражданской службы Чувашской Республики;</w:t>
      </w:r>
    </w:p>
    <w:p w:rsidR="00BA29B3" w:rsidRPr="00BA29B3" w:rsidRDefault="00BA29B3" w:rsidP="00BA29B3">
      <w:pPr>
        <w:spacing w:line="235" w:lineRule="auto"/>
        <w:ind w:firstLine="709"/>
        <w:jc w:val="both"/>
        <w:rPr>
          <w:szCs w:val="26"/>
        </w:rPr>
      </w:pPr>
      <w:r w:rsidRPr="00BA29B3">
        <w:rPr>
          <w:szCs w:val="26"/>
        </w:rPr>
        <w:t>нормы делового общения и правила делового этикета;</w:t>
      </w:r>
    </w:p>
    <w:p w:rsidR="00BA29B3" w:rsidRPr="00BA29B3" w:rsidRDefault="00BA29B3" w:rsidP="00BA29B3">
      <w:pPr>
        <w:spacing w:line="235" w:lineRule="auto"/>
        <w:ind w:firstLine="709"/>
        <w:jc w:val="both"/>
        <w:rPr>
          <w:szCs w:val="26"/>
        </w:rPr>
      </w:pPr>
      <w:r w:rsidRPr="00BA29B3">
        <w:rPr>
          <w:szCs w:val="26"/>
        </w:rPr>
        <w:t>порядок работы со служебной информацией;</w:t>
      </w:r>
    </w:p>
    <w:p w:rsidR="00BA29B3" w:rsidRPr="00BA29B3" w:rsidRDefault="00BA29B3" w:rsidP="00BA29B3">
      <w:pPr>
        <w:spacing w:line="235" w:lineRule="auto"/>
        <w:ind w:firstLine="709"/>
        <w:jc w:val="both"/>
        <w:rPr>
          <w:szCs w:val="26"/>
        </w:rPr>
      </w:pPr>
      <w:r w:rsidRPr="00BA29B3">
        <w:rPr>
          <w:szCs w:val="26"/>
        </w:rPr>
        <w:t>знание структуры Госслужбы, направлений ее деятельности</w:t>
      </w:r>
      <w:r w:rsidR="00D2744B">
        <w:rPr>
          <w:szCs w:val="26"/>
        </w:rPr>
        <w:t>.</w:t>
      </w:r>
    </w:p>
    <w:p w:rsidR="00BA29B3" w:rsidRPr="00BA29B3" w:rsidRDefault="00BA29B3" w:rsidP="00BA29B3">
      <w:pPr>
        <w:spacing w:line="235" w:lineRule="auto"/>
        <w:ind w:firstLine="709"/>
        <w:jc w:val="both"/>
        <w:rPr>
          <w:b/>
          <w:szCs w:val="26"/>
        </w:rPr>
      </w:pPr>
      <w:r w:rsidRPr="00BA29B3">
        <w:rPr>
          <w:b/>
          <w:szCs w:val="26"/>
        </w:rPr>
        <w:t>наличие функциональных знаний:</w:t>
      </w:r>
    </w:p>
    <w:p w:rsidR="00BA29B3" w:rsidRPr="00BA29B3" w:rsidRDefault="00BA29B3" w:rsidP="00BA29B3">
      <w:pPr>
        <w:spacing w:line="235" w:lineRule="auto"/>
        <w:ind w:firstLine="709"/>
        <w:jc w:val="both"/>
        <w:rPr>
          <w:szCs w:val="26"/>
        </w:rPr>
      </w:pPr>
      <w:r w:rsidRPr="00BA29B3">
        <w:rPr>
          <w:szCs w:val="26"/>
        </w:rPr>
        <w:t>понятие нормы права, нормативного правового акта, правоотношений и их признаки;</w:t>
      </w:r>
    </w:p>
    <w:p w:rsidR="00BA29B3" w:rsidRDefault="00BA29B3" w:rsidP="00BA29B3">
      <w:pPr>
        <w:spacing w:line="235" w:lineRule="auto"/>
        <w:ind w:firstLine="709"/>
        <w:jc w:val="both"/>
        <w:rPr>
          <w:szCs w:val="26"/>
        </w:rPr>
      </w:pPr>
      <w:r w:rsidRPr="00BA29B3">
        <w:rPr>
          <w:szCs w:val="26"/>
        </w:rPr>
        <w:t>понятие проекта нормативного правового акта, инструментов и этапов его разработки;</w:t>
      </w:r>
    </w:p>
    <w:p w:rsidR="00D2744B" w:rsidRPr="00D2744B" w:rsidRDefault="00D2744B" w:rsidP="00D2744B">
      <w:pPr>
        <w:ind w:firstLine="709"/>
        <w:jc w:val="both"/>
        <w:rPr>
          <w:szCs w:val="26"/>
        </w:rPr>
      </w:pPr>
      <w:r w:rsidRPr="00D2744B">
        <w:rPr>
          <w:szCs w:val="26"/>
        </w:rPr>
        <w:t>предметы и методы правового регулирования;</w:t>
      </w:r>
    </w:p>
    <w:p w:rsidR="00D2744B" w:rsidRPr="00D2744B" w:rsidRDefault="00D2744B" w:rsidP="00D2744B">
      <w:pPr>
        <w:ind w:firstLine="709"/>
        <w:jc w:val="both"/>
        <w:rPr>
          <w:szCs w:val="26"/>
        </w:rPr>
      </w:pPr>
      <w:r w:rsidRPr="00D2744B">
        <w:rPr>
          <w:szCs w:val="26"/>
        </w:rPr>
        <w:t>задачи, сроки, ресурсы и инструменты государственной политики.</w:t>
      </w:r>
    </w:p>
    <w:p w:rsidR="00BA29B3" w:rsidRPr="00BA29B3" w:rsidRDefault="00BA29B3" w:rsidP="00BA29B3">
      <w:pPr>
        <w:spacing w:line="235" w:lineRule="auto"/>
        <w:ind w:firstLine="709"/>
        <w:jc w:val="both"/>
        <w:rPr>
          <w:b/>
          <w:szCs w:val="26"/>
        </w:rPr>
      </w:pPr>
      <w:r w:rsidRPr="00BA29B3">
        <w:rPr>
          <w:b/>
          <w:szCs w:val="26"/>
        </w:rPr>
        <w:t>наличие базовых умений:</w:t>
      </w:r>
    </w:p>
    <w:p w:rsidR="00BA29B3" w:rsidRPr="00BA29B3" w:rsidRDefault="00BA29B3" w:rsidP="00BA29B3">
      <w:pPr>
        <w:spacing w:line="235" w:lineRule="auto"/>
        <w:ind w:firstLine="709"/>
        <w:jc w:val="both"/>
        <w:rPr>
          <w:szCs w:val="26"/>
        </w:rPr>
      </w:pPr>
      <w:r w:rsidRPr="00BA29B3">
        <w:rPr>
          <w:szCs w:val="26"/>
        </w:rPr>
        <w:t>умение мыслить стратегически (системно);</w:t>
      </w:r>
    </w:p>
    <w:p w:rsidR="00BA29B3" w:rsidRPr="00BA29B3" w:rsidRDefault="00BA29B3" w:rsidP="00BA29B3">
      <w:pPr>
        <w:spacing w:line="235" w:lineRule="auto"/>
        <w:ind w:firstLine="709"/>
        <w:jc w:val="both"/>
        <w:rPr>
          <w:szCs w:val="26"/>
        </w:rPr>
      </w:pPr>
      <w:r w:rsidRPr="00BA29B3">
        <w:rPr>
          <w:szCs w:val="26"/>
        </w:rPr>
        <w:t>умение планировать, рационально использовать служебное время и достигать результата;</w:t>
      </w:r>
    </w:p>
    <w:p w:rsidR="00BA29B3" w:rsidRDefault="00BA29B3" w:rsidP="00BA29B3">
      <w:pPr>
        <w:spacing w:line="235" w:lineRule="auto"/>
        <w:ind w:firstLine="709"/>
        <w:jc w:val="both"/>
        <w:rPr>
          <w:szCs w:val="26"/>
        </w:rPr>
      </w:pPr>
      <w:r w:rsidRPr="00BA29B3">
        <w:rPr>
          <w:szCs w:val="26"/>
        </w:rPr>
        <w:t>коммуникативные умения;</w:t>
      </w:r>
    </w:p>
    <w:p w:rsidR="00D2744B" w:rsidRPr="00BA29B3" w:rsidRDefault="00D2744B" w:rsidP="00BA29B3">
      <w:pPr>
        <w:spacing w:line="235" w:lineRule="auto"/>
        <w:ind w:firstLine="709"/>
        <w:jc w:val="both"/>
        <w:rPr>
          <w:szCs w:val="26"/>
        </w:rPr>
      </w:pPr>
      <w:r>
        <w:rPr>
          <w:szCs w:val="26"/>
        </w:rPr>
        <w:t>умение управлять изменениями.</w:t>
      </w:r>
    </w:p>
    <w:p w:rsidR="00BA29B3" w:rsidRPr="00BA29B3" w:rsidRDefault="00BA29B3" w:rsidP="00BA29B3">
      <w:pPr>
        <w:spacing w:line="235" w:lineRule="auto"/>
        <w:ind w:firstLine="709"/>
        <w:jc w:val="both"/>
        <w:rPr>
          <w:b/>
          <w:szCs w:val="26"/>
        </w:rPr>
      </w:pPr>
      <w:r w:rsidRPr="00BA29B3">
        <w:rPr>
          <w:b/>
          <w:szCs w:val="26"/>
        </w:rPr>
        <w:lastRenderedPageBreak/>
        <w:t>наличие профессиональных умений:</w:t>
      </w:r>
    </w:p>
    <w:p w:rsidR="00BA29B3" w:rsidRPr="00BA29B3" w:rsidRDefault="00BA29B3" w:rsidP="00BA29B3">
      <w:pPr>
        <w:spacing w:line="235" w:lineRule="auto"/>
        <w:ind w:firstLine="709"/>
        <w:jc w:val="both"/>
        <w:rPr>
          <w:szCs w:val="26"/>
        </w:rPr>
      </w:pPr>
      <w:r w:rsidRPr="00BA29B3">
        <w:rPr>
          <w:szCs w:val="26"/>
        </w:rPr>
        <w:t>работа со справочными правовыми системами на профессиональном уровне;</w:t>
      </w:r>
    </w:p>
    <w:p w:rsidR="00BA29B3" w:rsidRPr="00BA29B3" w:rsidRDefault="00BA29B3" w:rsidP="00BA29B3">
      <w:pPr>
        <w:spacing w:line="235" w:lineRule="auto"/>
        <w:ind w:firstLine="709"/>
        <w:jc w:val="both"/>
        <w:rPr>
          <w:szCs w:val="26"/>
        </w:rPr>
      </w:pPr>
      <w:r w:rsidRPr="00BA29B3">
        <w:rPr>
          <w:szCs w:val="26"/>
        </w:rPr>
        <w:t>применение современных информационно-коммуникационных технологий в государственных органах: использование межведомственного и ведомственного электронного документооборота, информационно-телекоммуникационных сетей;</w:t>
      </w:r>
    </w:p>
    <w:p w:rsidR="00BA29B3" w:rsidRPr="00BA29B3" w:rsidRDefault="00BA29B3" w:rsidP="00BA29B3">
      <w:pPr>
        <w:spacing w:line="235" w:lineRule="auto"/>
        <w:ind w:firstLine="709"/>
        <w:jc w:val="both"/>
        <w:rPr>
          <w:szCs w:val="26"/>
        </w:rPr>
      </w:pPr>
      <w:r w:rsidRPr="00BA29B3">
        <w:rPr>
          <w:szCs w:val="26"/>
        </w:rPr>
        <w:t>умение выяснять точный смысл, содержание нормативных правовых актов (норм), используя различные виды толкования;</w:t>
      </w:r>
    </w:p>
    <w:p w:rsidR="00BA29B3" w:rsidRPr="00BA29B3" w:rsidRDefault="00BA29B3" w:rsidP="00BA29B3">
      <w:pPr>
        <w:spacing w:line="235" w:lineRule="auto"/>
        <w:ind w:firstLine="709"/>
        <w:jc w:val="both"/>
        <w:rPr>
          <w:szCs w:val="26"/>
        </w:rPr>
      </w:pPr>
      <w:r w:rsidRPr="00BA29B3">
        <w:rPr>
          <w:szCs w:val="26"/>
        </w:rPr>
        <w:t>использование официально-делового стиля при составлении правовых документов ненормативного характера;</w:t>
      </w:r>
    </w:p>
    <w:p w:rsidR="00BA29B3" w:rsidRPr="00BA29B3" w:rsidRDefault="00BA29B3" w:rsidP="00BA29B3">
      <w:pPr>
        <w:spacing w:line="235" w:lineRule="auto"/>
        <w:ind w:firstLine="709"/>
        <w:jc w:val="both"/>
        <w:rPr>
          <w:szCs w:val="26"/>
        </w:rPr>
      </w:pPr>
      <w:r w:rsidRPr="00BA29B3">
        <w:rPr>
          <w:szCs w:val="26"/>
        </w:rPr>
        <w:t>использование правил юридической техники для составления нормативных правовых актов;</w:t>
      </w:r>
    </w:p>
    <w:p w:rsidR="00BA29B3" w:rsidRPr="00BA29B3" w:rsidRDefault="00BA29B3" w:rsidP="00BA29B3">
      <w:pPr>
        <w:spacing w:line="235" w:lineRule="auto"/>
        <w:ind w:firstLine="709"/>
        <w:jc w:val="both"/>
        <w:rPr>
          <w:szCs w:val="26"/>
        </w:rPr>
      </w:pPr>
      <w:r w:rsidRPr="00BA29B3">
        <w:rPr>
          <w:szCs w:val="26"/>
        </w:rPr>
        <w:t>умение пользоваться поисковыми системами в информационно-телекоммуникационной сети «Интернет» и получение информации из правовых баз данных</w:t>
      </w:r>
      <w:r w:rsidR="00D2744B">
        <w:rPr>
          <w:szCs w:val="26"/>
        </w:rPr>
        <w:t>.</w:t>
      </w:r>
    </w:p>
    <w:p w:rsidR="00BA29B3" w:rsidRPr="00BA29B3" w:rsidRDefault="00BA29B3" w:rsidP="00BA29B3">
      <w:pPr>
        <w:spacing w:line="235" w:lineRule="auto"/>
        <w:ind w:firstLine="709"/>
        <w:jc w:val="both"/>
        <w:rPr>
          <w:b/>
          <w:szCs w:val="26"/>
        </w:rPr>
      </w:pPr>
      <w:r w:rsidRPr="00BA29B3">
        <w:rPr>
          <w:b/>
          <w:szCs w:val="26"/>
        </w:rPr>
        <w:t>наличие функциональных умений:</w:t>
      </w:r>
    </w:p>
    <w:p w:rsidR="00BA29B3" w:rsidRPr="00BA29B3" w:rsidRDefault="00BA29B3" w:rsidP="00BA29B3">
      <w:pPr>
        <w:spacing w:line="235" w:lineRule="auto"/>
        <w:ind w:firstLine="709"/>
        <w:jc w:val="both"/>
        <w:rPr>
          <w:szCs w:val="26"/>
        </w:rPr>
      </w:pPr>
      <w:r w:rsidRPr="00BA29B3">
        <w:rPr>
          <w:szCs w:val="26"/>
        </w:rPr>
        <w:t>разработка, рассмотрение проектов нормативных правовых актов и других документов;</w:t>
      </w:r>
    </w:p>
    <w:p w:rsidR="00BA29B3" w:rsidRPr="00BA29B3" w:rsidRDefault="00BA29B3" w:rsidP="00BA29B3">
      <w:pPr>
        <w:spacing w:line="235" w:lineRule="auto"/>
        <w:ind w:firstLine="709"/>
        <w:jc w:val="both"/>
        <w:rPr>
          <w:szCs w:val="26"/>
        </w:rPr>
      </w:pPr>
      <w:r w:rsidRPr="00BA29B3">
        <w:rPr>
          <w:szCs w:val="26"/>
        </w:rPr>
        <w:t>проведение антикоррупционной экспертизы нормативных правовых актов и их проектов;</w:t>
      </w:r>
    </w:p>
    <w:p w:rsidR="00BA29B3" w:rsidRPr="00BA29B3" w:rsidRDefault="00BA29B3" w:rsidP="00BA29B3">
      <w:pPr>
        <w:spacing w:line="235" w:lineRule="auto"/>
        <w:ind w:firstLine="709"/>
        <w:jc w:val="both"/>
        <w:rPr>
          <w:szCs w:val="26"/>
        </w:rPr>
      </w:pPr>
      <w:r w:rsidRPr="00BA29B3">
        <w:rPr>
          <w:szCs w:val="26"/>
        </w:rPr>
        <w:t>подготовка официальных отзывов на проекты нормативных правовых актов;</w:t>
      </w:r>
    </w:p>
    <w:p w:rsidR="0010572F" w:rsidRDefault="00BA29B3" w:rsidP="00BA29B3">
      <w:pPr>
        <w:spacing w:line="235" w:lineRule="auto"/>
        <w:ind w:firstLine="709"/>
        <w:jc w:val="both"/>
        <w:rPr>
          <w:szCs w:val="26"/>
        </w:rPr>
      </w:pPr>
      <w:r w:rsidRPr="00BA29B3">
        <w:rPr>
          <w:szCs w:val="26"/>
        </w:rPr>
        <w:t>подготовка аналитических, информационных и других материалов</w:t>
      </w:r>
      <w:r w:rsidR="00D2744B">
        <w:rPr>
          <w:szCs w:val="26"/>
        </w:rPr>
        <w:t>;</w:t>
      </w:r>
    </w:p>
    <w:p w:rsidR="00D2744B" w:rsidRPr="00D2744B" w:rsidRDefault="00D2744B" w:rsidP="00D2744B">
      <w:pPr>
        <w:ind w:firstLine="709"/>
        <w:contextualSpacing/>
        <w:jc w:val="both"/>
        <w:rPr>
          <w:szCs w:val="26"/>
        </w:rPr>
      </w:pPr>
      <w:r w:rsidRPr="00D2744B">
        <w:rPr>
          <w:szCs w:val="26"/>
        </w:rPr>
        <w:t>работа с внешними организациями (Прокуратурой Чувашской Республики, Управлением Министерства юстиции Российской Федерации по Чувашской Республике и др.).</w:t>
      </w:r>
    </w:p>
    <w:p w:rsidR="00D2744B" w:rsidRPr="00073477" w:rsidRDefault="00D2744B" w:rsidP="00BA29B3">
      <w:pPr>
        <w:spacing w:line="235" w:lineRule="auto"/>
        <w:ind w:firstLine="709"/>
        <w:jc w:val="both"/>
        <w:rPr>
          <w:sz w:val="28"/>
          <w:szCs w:val="28"/>
        </w:rPr>
      </w:pPr>
    </w:p>
    <w:p w:rsidR="00BA29B3" w:rsidRDefault="00BA29B3" w:rsidP="0010572F">
      <w:pPr>
        <w:ind w:firstLine="709"/>
        <w:jc w:val="center"/>
        <w:rPr>
          <w:b/>
          <w:szCs w:val="26"/>
        </w:rPr>
      </w:pPr>
    </w:p>
    <w:p w:rsidR="0010572F" w:rsidRPr="00073477" w:rsidRDefault="00BA29B3" w:rsidP="0010572F">
      <w:pPr>
        <w:ind w:firstLine="709"/>
        <w:jc w:val="center"/>
        <w:rPr>
          <w:b/>
          <w:szCs w:val="26"/>
        </w:rPr>
      </w:pPr>
      <w:r w:rsidRPr="00BA29B3">
        <w:rPr>
          <w:b/>
          <w:szCs w:val="26"/>
        </w:rPr>
        <w:t>III. Должностные обязанности, права и ответственность</w:t>
      </w:r>
    </w:p>
    <w:p w:rsidR="00BA29B3" w:rsidRDefault="00BA29B3" w:rsidP="0010572F">
      <w:pPr>
        <w:ind w:firstLine="709"/>
        <w:jc w:val="both"/>
        <w:rPr>
          <w:szCs w:val="26"/>
        </w:rPr>
      </w:pPr>
    </w:p>
    <w:p w:rsidR="00BA29B3" w:rsidRDefault="00BA29B3" w:rsidP="0010572F">
      <w:pPr>
        <w:ind w:firstLine="709"/>
        <w:jc w:val="both"/>
        <w:rPr>
          <w:szCs w:val="26"/>
        </w:rPr>
      </w:pPr>
      <w:r w:rsidRPr="00BA29B3">
        <w:rPr>
          <w:szCs w:val="26"/>
        </w:rPr>
        <w:t xml:space="preserve">8. Основные права и обязанности </w:t>
      </w:r>
      <w:r>
        <w:rPr>
          <w:szCs w:val="26"/>
        </w:rPr>
        <w:t>главного специалиста - эксперта</w:t>
      </w:r>
      <w:r w:rsidRPr="00BA29B3">
        <w:rPr>
          <w:szCs w:val="26"/>
        </w:rPr>
        <w:t>, а также ограничения, запреты и требования к служебному поведению, установленные статьями 14–18, 202 Федерального закона от 27 июля 2004 г. № 79-ФЗ «О государственной гражданской службе Российской Федерации» (далее – Федеральный закон о гражданской службе).</w:t>
      </w:r>
    </w:p>
    <w:p w:rsidR="0010572F" w:rsidRPr="00073477" w:rsidRDefault="00BA29B3" w:rsidP="0010572F">
      <w:pPr>
        <w:ind w:firstLine="709"/>
        <w:jc w:val="both"/>
        <w:rPr>
          <w:szCs w:val="26"/>
        </w:rPr>
      </w:pPr>
      <w:r>
        <w:rPr>
          <w:szCs w:val="26"/>
        </w:rPr>
        <w:t>9</w:t>
      </w:r>
      <w:r w:rsidR="0010572F" w:rsidRPr="00073477">
        <w:rPr>
          <w:szCs w:val="26"/>
        </w:rPr>
        <w:t xml:space="preserve">. Главный специалист-эксперт </w:t>
      </w:r>
      <w:r>
        <w:rPr>
          <w:szCs w:val="26"/>
        </w:rPr>
        <w:t>осуществляет</w:t>
      </w:r>
      <w:r w:rsidR="0010572F" w:rsidRPr="00073477">
        <w:rPr>
          <w:szCs w:val="26"/>
        </w:rPr>
        <w:t>:</w:t>
      </w:r>
    </w:p>
    <w:p w:rsidR="001107D6" w:rsidRPr="001107D6" w:rsidRDefault="001107D6" w:rsidP="001107D6">
      <w:pPr>
        <w:ind w:firstLine="709"/>
        <w:jc w:val="both"/>
        <w:rPr>
          <w:szCs w:val="26"/>
        </w:rPr>
      </w:pPr>
      <w:r w:rsidRPr="001107D6">
        <w:rPr>
          <w:szCs w:val="26"/>
        </w:rPr>
        <w:t>выполнение поручений начальника отдела, заместителя Руководителя, курирующего работу отдела, по вопросам деятельности отдела, Руководителя;</w:t>
      </w:r>
    </w:p>
    <w:p w:rsidR="001107D6" w:rsidRPr="001107D6" w:rsidRDefault="001107D6" w:rsidP="001107D6">
      <w:pPr>
        <w:ind w:firstLine="709"/>
        <w:jc w:val="both"/>
        <w:rPr>
          <w:szCs w:val="26"/>
        </w:rPr>
      </w:pPr>
      <w:r w:rsidRPr="001107D6">
        <w:rPr>
          <w:szCs w:val="26"/>
        </w:rPr>
        <w:t>подготовку в пределах компетенции отдела проектов правовых актов Чувашской Республики;</w:t>
      </w:r>
    </w:p>
    <w:p w:rsidR="001107D6" w:rsidRPr="001107D6" w:rsidRDefault="001107D6" w:rsidP="001107D6">
      <w:pPr>
        <w:ind w:firstLine="709"/>
        <w:jc w:val="both"/>
        <w:rPr>
          <w:szCs w:val="26"/>
        </w:rPr>
      </w:pPr>
      <w:r w:rsidRPr="001107D6">
        <w:rPr>
          <w:szCs w:val="26"/>
        </w:rPr>
        <w:t>правовое обеспечение работы по разработке проектов законов Чувашской Республики, указов и распоряжений Главы Чувашской Республики, постановлений и распоряжений Кабинета Министров Чувашской Республики по вопросам, относящимся к сфере деятельности Госслужбы;</w:t>
      </w:r>
    </w:p>
    <w:p w:rsidR="001107D6" w:rsidRPr="001107D6" w:rsidRDefault="001107D6" w:rsidP="001107D6">
      <w:pPr>
        <w:ind w:firstLine="709"/>
        <w:jc w:val="both"/>
        <w:rPr>
          <w:szCs w:val="26"/>
        </w:rPr>
      </w:pPr>
      <w:r w:rsidRPr="001107D6">
        <w:rPr>
          <w:szCs w:val="26"/>
        </w:rPr>
        <w:t xml:space="preserve">совместно с другими структурными подразделениями Госслужбы систематический мониторинг правовых актов Чувашской Республики на предмет соответствия законодательству Российской Федерации по направлениям деятельности </w:t>
      </w:r>
      <w:r w:rsidR="00D2744B">
        <w:rPr>
          <w:szCs w:val="26"/>
        </w:rPr>
        <w:t>Гос</w:t>
      </w:r>
      <w:r w:rsidRPr="001107D6">
        <w:rPr>
          <w:szCs w:val="26"/>
        </w:rPr>
        <w:t>службы;</w:t>
      </w:r>
    </w:p>
    <w:p w:rsidR="001107D6" w:rsidRPr="001107D6" w:rsidRDefault="001107D6" w:rsidP="001107D6">
      <w:pPr>
        <w:ind w:firstLine="709"/>
        <w:jc w:val="both"/>
        <w:rPr>
          <w:szCs w:val="26"/>
        </w:rPr>
      </w:pPr>
      <w:r w:rsidRPr="001107D6">
        <w:rPr>
          <w:szCs w:val="26"/>
        </w:rPr>
        <w:t xml:space="preserve">по направлениям деятельности отдела мониторинг правоприменения законодательных и иных нормативных правовых актов Российской Федерации, </w:t>
      </w:r>
      <w:r w:rsidRPr="001107D6">
        <w:rPr>
          <w:szCs w:val="26"/>
        </w:rPr>
        <w:lastRenderedPageBreak/>
        <w:t>мониторинг правоприменения законов и иных нормативных правовых актов Чувашской Республики;</w:t>
      </w:r>
    </w:p>
    <w:p w:rsidR="001107D6" w:rsidRPr="001107D6" w:rsidRDefault="001107D6" w:rsidP="001107D6">
      <w:pPr>
        <w:ind w:firstLine="709"/>
        <w:jc w:val="both"/>
        <w:rPr>
          <w:szCs w:val="26"/>
        </w:rPr>
      </w:pPr>
      <w:r w:rsidRPr="001107D6">
        <w:rPr>
          <w:szCs w:val="26"/>
        </w:rPr>
        <w:t>государственную регистрацию нормативных правовых актов исполнительных органов Чувашской Республики независимо от срока их действия, направленных на урегулирование общественных отношений либо на изменение или прекращение существующих правоотношений, затрагивающих права, свободы и обязанности человека и гражданина, устанавливающих правовой статус организаций или имеющие межведомственный характер, содержащих правовые нормы (правила поведения), обязательные для неопределенного круга лиц, рассчитанные на неоднократное применение), представляемых исполнительными органами Чувашской Республики на государственную регистрацию;</w:t>
      </w:r>
    </w:p>
    <w:p w:rsidR="001107D6" w:rsidRPr="001107D6" w:rsidRDefault="001107D6" w:rsidP="001107D6">
      <w:pPr>
        <w:ind w:firstLine="709"/>
        <w:jc w:val="both"/>
        <w:rPr>
          <w:szCs w:val="26"/>
        </w:rPr>
      </w:pPr>
      <w:r w:rsidRPr="001107D6">
        <w:rPr>
          <w:szCs w:val="26"/>
        </w:rPr>
        <w:t>ведение учета нормативных правовых актов исполнительных органов Чувашской Республики, прошедших государственную регистрацию, включая ведение Реестра государственной регистрации нормативных правовых актов исполнительных органов Чувашской Республики;</w:t>
      </w:r>
    </w:p>
    <w:p w:rsidR="001107D6" w:rsidRPr="001107D6" w:rsidRDefault="001107D6" w:rsidP="001107D6">
      <w:pPr>
        <w:ind w:firstLine="709"/>
        <w:jc w:val="both"/>
        <w:rPr>
          <w:szCs w:val="26"/>
        </w:rPr>
      </w:pPr>
      <w:r w:rsidRPr="001107D6">
        <w:rPr>
          <w:szCs w:val="26"/>
        </w:rPr>
        <w:t>подготовку проведения конференций, семинаров-совещаний для юридических служб исполнительных органов Чувашской Республики по вопросам государственной регистрации нормативных правовых актов исполнительных органов Чувашской Республики;</w:t>
      </w:r>
    </w:p>
    <w:p w:rsidR="001107D6" w:rsidRPr="001107D6" w:rsidRDefault="001107D6" w:rsidP="001107D6">
      <w:pPr>
        <w:ind w:firstLine="709"/>
        <w:jc w:val="both"/>
        <w:rPr>
          <w:szCs w:val="26"/>
        </w:rPr>
      </w:pPr>
      <w:r w:rsidRPr="001107D6">
        <w:rPr>
          <w:szCs w:val="26"/>
        </w:rPr>
        <w:t>направление прошедших государственную регистрацию нормативных правовых актов исполнительных органов Чувашской Республики в Прокуратуру Чувашской Республики, нормативных правовых актов исполнительных органов Чувашской Республики в области лесного, водного, земельного и природоохранного законодательства - также в Волжскую межрегиональную природоохранную прокуратуру;</w:t>
      </w:r>
    </w:p>
    <w:p w:rsidR="001107D6" w:rsidRPr="001107D6" w:rsidRDefault="001107D6" w:rsidP="001107D6">
      <w:pPr>
        <w:ind w:firstLine="709"/>
        <w:jc w:val="both"/>
        <w:rPr>
          <w:szCs w:val="26"/>
        </w:rPr>
      </w:pPr>
      <w:r w:rsidRPr="001107D6">
        <w:rPr>
          <w:szCs w:val="26"/>
        </w:rPr>
        <w:t>подготовку по направлениям деятельности отдела ответов на поступившие в Госслужбу обращения и письма граждан и организаций;</w:t>
      </w:r>
    </w:p>
    <w:p w:rsidR="001107D6" w:rsidRPr="001107D6" w:rsidRDefault="001107D6" w:rsidP="001107D6">
      <w:pPr>
        <w:ind w:firstLine="709"/>
        <w:jc w:val="both"/>
        <w:rPr>
          <w:szCs w:val="26"/>
        </w:rPr>
      </w:pPr>
      <w:r w:rsidRPr="001107D6">
        <w:rPr>
          <w:szCs w:val="26"/>
        </w:rPr>
        <w:t>разработку перспективных и текущих планов по вопросам, относящимся к компетенции отдела.</w:t>
      </w:r>
    </w:p>
    <w:p w:rsidR="001107D6" w:rsidRPr="001107D6" w:rsidRDefault="001107D6" w:rsidP="001107D6">
      <w:pPr>
        <w:ind w:firstLine="709"/>
        <w:jc w:val="both"/>
        <w:rPr>
          <w:szCs w:val="26"/>
        </w:rPr>
      </w:pPr>
      <w:r w:rsidRPr="001107D6">
        <w:rPr>
          <w:szCs w:val="26"/>
        </w:rPr>
        <w:t xml:space="preserve">В случае получения прямых поручений от заместителя Руководителя, курирующего работу отдела, </w:t>
      </w:r>
      <w:r>
        <w:rPr>
          <w:szCs w:val="26"/>
        </w:rPr>
        <w:t>главный специалист - эксперт</w:t>
      </w:r>
      <w:r w:rsidRPr="001107D6">
        <w:rPr>
          <w:szCs w:val="26"/>
        </w:rPr>
        <w:t xml:space="preserve"> должен приступить к их выполнению, поставив в известность начальника отдела.</w:t>
      </w:r>
    </w:p>
    <w:p w:rsidR="001107D6" w:rsidRPr="001107D6" w:rsidRDefault="001107D6" w:rsidP="001107D6">
      <w:pPr>
        <w:ind w:firstLine="709"/>
        <w:jc w:val="both"/>
        <w:rPr>
          <w:szCs w:val="26"/>
        </w:rPr>
      </w:pPr>
      <w:r w:rsidRPr="001107D6">
        <w:rPr>
          <w:szCs w:val="26"/>
        </w:rPr>
        <w:t>10. Для исполнения возложенных на главн</w:t>
      </w:r>
      <w:r>
        <w:rPr>
          <w:szCs w:val="26"/>
        </w:rPr>
        <w:t>ого</w:t>
      </w:r>
      <w:r w:rsidRPr="001107D6">
        <w:rPr>
          <w:szCs w:val="26"/>
        </w:rPr>
        <w:t xml:space="preserve"> специалист</w:t>
      </w:r>
      <w:r>
        <w:rPr>
          <w:szCs w:val="26"/>
        </w:rPr>
        <w:t>а</w:t>
      </w:r>
      <w:r w:rsidRPr="001107D6">
        <w:rPr>
          <w:szCs w:val="26"/>
        </w:rPr>
        <w:t xml:space="preserve"> - эксперт</w:t>
      </w:r>
      <w:r>
        <w:rPr>
          <w:szCs w:val="26"/>
        </w:rPr>
        <w:t>а</w:t>
      </w:r>
      <w:r w:rsidRPr="001107D6">
        <w:rPr>
          <w:szCs w:val="26"/>
        </w:rPr>
        <w:t xml:space="preserve"> обязанностей он также вправе:</w:t>
      </w:r>
    </w:p>
    <w:p w:rsidR="001107D6" w:rsidRPr="001107D6" w:rsidRDefault="001107D6" w:rsidP="001107D6">
      <w:pPr>
        <w:ind w:firstLine="709"/>
        <w:jc w:val="both"/>
        <w:rPr>
          <w:szCs w:val="26"/>
        </w:rPr>
      </w:pPr>
      <w:r w:rsidRPr="001107D6">
        <w:rPr>
          <w:szCs w:val="26"/>
        </w:rPr>
        <w:t xml:space="preserve">запрашивать и получать в установленном порядке от самостоятельных подразделений Государственной службы Чувашской Республики по делам юстиции необходимые нормативные, аналитические, информационные и справочные материалы необходимые для выполнения должностных обязанностей; </w:t>
      </w:r>
    </w:p>
    <w:p w:rsidR="001107D6" w:rsidRPr="001107D6" w:rsidRDefault="001107D6" w:rsidP="001107D6">
      <w:pPr>
        <w:ind w:firstLine="709"/>
        <w:jc w:val="both"/>
        <w:rPr>
          <w:szCs w:val="26"/>
        </w:rPr>
      </w:pPr>
      <w:r w:rsidRPr="001107D6">
        <w:rPr>
          <w:szCs w:val="26"/>
        </w:rPr>
        <w:t xml:space="preserve">использовать в установленном порядке государственные системы связи, коммуникации, материально-технические и транспортные средства;  </w:t>
      </w:r>
    </w:p>
    <w:p w:rsidR="001107D6" w:rsidRPr="001107D6" w:rsidRDefault="001107D6" w:rsidP="001107D6">
      <w:pPr>
        <w:ind w:firstLine="709"/>
        <w:jc w:val="both"/>
        <w:rPr>
          <w:szCs w:val="26"/>
        </w:rPr>
      </w:pPr>
      <w:r w:rsidRPr="001107D6">
        <w:rPr>
          <w:szCs w:val="26"/>
        </w:rPr>
        <w:t>пользоваться в установленном порядке информационными банками данных Госслужбы;</w:t>
      </w:r>
    </w:p>
    <w:p w:rsidR="001107D6" w:rsidRPr="001107D6" w:rsidRDefault="001107D6" w:rsidP="001107D6">
      <w:pPr>
        <w:ind w:firstLine="709"/>
        <w:jc w:val="both"/>
        <w:rPr>
          <w:szCs w:val="26"/>
        </w:rPr>
      </w:pPr>
      <w:r w:rsidRPr="001107D6">
        <w:rPr>
          <w:szCs w:val="26"/>
        </w:rPr>
        <w:t>вносить предложения начальнику отдела по вопросам, входящим в компетенцию отдела;</w:t>
      </w:r>
    </w:p>
    <w:p w:rsidR="001107D6" w:rsidRPr="001107D6" w:rsidRDefault="001107D6" w:rsidP="001107D6">
      <w:pPr>
        <w:ind w:firstLine="709"/>
        <w:jc w:val="both"/>
        <w:rPr>
          <w:szCs w:val="26"/>
        </w:rPr>
      </w:pPr>
      <w:r w:rsidRPr="001107D6">
        <w:rPr>
          <w:szCs w:val="26"/>
        </w:rPr>
        <w:t>осуществлять иные права, предоставляемые для решения вопросов, входящих в его компетенцию.</w:t>
      </w:r>
    </w:p>
    <w:p w:rsidR="001107D6" w:rsidRPr="001107D6" w:rsidRDefault="001107D6" w:rsidP="001107D6">
      <w:pPr>
        <w:ind w:firstLine="709"/>
        <w:jc w:val="both"/>
        <w:rPr>
          <w:szCs w:val="26"/>
        </w:rPr>
      </w:pPr>
      <w:r w:rsidRPr="001107D6">
        <w:rPr>
          <w:szCs w:val="26"/>
        </w:rPr>
        <w:t xml:space="preserve">11. </w:t>
      </w:r>
      <w:r>
        <w:rPr>
          <w:szCs w:val="26"/>
        </w:rPr>
        <w:t>Г</w:t>
      </w:r>
      <w:r w:rsidRPr="001107D6">
        <w:rPr>
          <w:szCs w:val="26"/>
        </w:rPr>
        <w:t xml:space="preserve">лавный специалист - эксперт осуществляет иные права и обязанности, предусмотренные законодательством Российской Федерации, законодательством </w:t>
      </w:r>
      <w:r w:rsidRPr="001107D6">
        <w:rPr>
          <w:szCs w:val="26"/>
        </w:rPr>
        <w:lastRenderedPageBreak/>
        <w:t xml:space="preserve">Чувашской Республики, приказами (распоряжениями) Государственной службы Чувашской Республики по делам юстиции и поручениями начальника отдела, заместителя </w:t>
      </w:r>
      <w:r>
        <w:rPr>
          <w:szCs w:val="26"/>
        </w:rPr>
        <w:t>Р</w:t>
      </w:r>
      <w:r w:rsidRPr="001107D6">
        <w:rPr>
          <w:szCs w:val="26"/>
        </w:rPr>
        <w:t xml:space="preserve">уководителя, </w:t>
      </w:r>
      <w:r>
        <w:rPr>
          <w:szCs w:val="26"/>
        </w:rPr>
        <w:t>Р</w:t>
      </w:r>
      <w:r w:rsidRPr="001107D6">
        <w:rPr>
          <w:szCs w:val="26"/>
        </w:rPr>
        <w:t>уководителя.</w:t>
      </w:r>
    </w:p>
    <w:p w:rsidR="001107D6" w:rsidRPr="001107D6" w:rsidRDefault="001107D6" w:rsidP="001107D6">
      <w:pPr>
        <w:ind w:firstLine="709"/>
        <w:jc w:val="both"/>
        <w:rPr>
          <w:szCs w:val="26"/>
        </w:rPr>
      </w:pPr>
      <w:r w:rsidRPr="001107D6">
        <w:rPr>
          <w:szCs w:val="26"/>
        </w:rPr>
        <w:t>11.1. В процессе служебной деятельности обязан изучать и использовать при исполнении должностных обязанностей:</w:t>
      </w:r>
    </w:p>
    <w:p w:rsidR="001107D6" w:rsidRPr="001107D6" w:rsidRDefault="001107D6" w:rsidP="001107D6">
      <w:pPr>
        <w:ind w:firstLine="709"/>
        <w:jc w:val="both"/>
        <w:rPr>
          <w:szCs w:val="26"/>
        </w:rPr>
      </w:pPr>
      <w:r w:rsidRPr="001107D6">
        <w:rPr>
          <w:szCs w:val="26"/>
        </w:rPr>
        <w:t>знания и умения работы в системе управления проектом «Эффективный регион»;</w:t>
      </w:r>
    </w:p>
    <w:p w:rsidR="001107D6" w:rsidRPr="001107D6" w:rsidRDefault="001107D6" w:rsidP="001107D6">
      <w:pPr>
        <w:ind w:firstLine="709"/>
        <w:jc w:val="both"/>
        <w:rPr>
          <w:szCs w:val="26"/>
        </w:rPr>
      </w:pPr>
      <w:r w:rsidRPr="001107D6">
        <w:rPr>
          <w:szCs w:val="26"/>
        </w:rPr>
        <w:t>знания положений постановления Кабинета Министров Чувашской Республики от 8 июня 2022 г. № 262 «О системе бережливого управления в органах исполнительной власти Чувашской Республики и подведомственных им организациях» (далее – постановление № 262);</w:t>
      </w:r>
    </w:p>
    <w:p w:rsidR="001107D6" w:rsidRPr="001107D6" w:rsidRDefault="001107D6" w:rsidP="001107D6">
      <w:pPr>
        <w:ind w:firstLine="709"/>
        <w:jc w:val="both"/>
        <w:rPr>
          <w:szCs w:val="26"/>
        </w:rPr>
      </w:pPr>
      <w:r w:rsidRPr="001107D6">
        <w:rPr>
          <w:szCs w:val="26"/>
        </w:rPr>
        <w:t>знания стадий реализации оптимизационных проектов с использованием инструментов бережливых технологий (далее – проект), предусмотренных постановлением № 262, основных методов и инструментов бережливого производства;</w:t>
      </w:r>
    </w:p>
    <w:p w:rsidR="001107D6" w:rsidRPr="001107D6" w:rsidRDefault="001107D6" w:rsidP="001107D6">
      <w:pPr>
        <w:ind w:firstLine="709"/>
        <w:jc w:val="both"/>
        <w:rPr>
          <w:szCs w:val="26"/>
        </w:rPr>
      </w:pPr>
      <w:r w:rsidRPr="001107D6">
        <w:rPr>
          <w:szCs w:val="26"/>
        </w:rPr>
        <w:t xml:space="preserve">знания и умения формирования паспорта (карточки) проекта, карты текущего и целевого состояния процесса, плана мероприятий по реализации проекта, отчета о реализации проекта в соответствии с постановлением № 262; </w:t>
      </w:r>
    </w:p>
    <w:p w:rsidR="001107D6" w:rsidRPr="001107D6" w:rsidRDefault="001107D6" w:rsidP="001107D6">
      <w:pPr>
        <w:ind w:firstLine="709"/>
        <w:jc w:val="both"/>
        <w:rPr>
          <w:szCs w:val="26"/>
        </w:rPr>
      </w:pPr>
      <w:r w:rsidRPr="001107D6">
        <w:rPr>
          <w:szCs w:val="26"/>
        </w:rPr>
        <w:t>знания понятия образца лучших практик применения принципов и инструментов бережливого производства в соответствии с методическими материалами Госкорпорации «Росатом»;</w:t>
      </w:r>
    </w:p>
    <w:p w:rsidR="001107D6" w:rsidRPr="001107D6" w:rsidRDefault="001107D6" w:rsidP="001107D6">
      <w:pPr>
        <w:ind w:firstLine="709"/>
        <w:jc w:val="both"/>
        <w:rPr>
          <w:szCs w:val="26"/>
        </w:rPr>
      </w:pPr>
      <w:r w:rsidRPr="001107D6">
        <w:rPr>
          <w:szCs w:val="26"/>
        </w:rPr>
        <w:t>знания понятия ценности для потребителя, потока создания ценности, отличия деятельности создающей и не создающей ценности;</w:t>
      </w:r>
    </w:p>
    <w:p w:rsidR="001107D6" w:rsidRPr="001107D6" w:rsidRDefault="001107D6" w:rsidP="001107D6">
      <w:pPr>
        <w:ind w:firstLine="709"/>
        <w:jc w:val="both"/>
        <w:rPr>
          <w:szCs w:val="26"/>
        </w:rPr>
      </w:pPr>
      <w:r w:rsidRPr="001107D6">
        <w:rPr>
          <w:szCs w:val="26"/>
        </w:rPr>
        <w:t>знания видов потерь, умения выявления их в своей работе;</w:t>
      </w:r>
    </w:p>
    <w:p w:rsidR="001107D6" w:rsidRPr="001107D6" w:rsidRDefault="001107D6" w:rsidP="001107D6">
      <w:pPr>
        <w:ind w:firstLine="709"/>
        <w:jc w:val="both"/>
        <w:rPr>
          <w:szCs w:val="26"/>
        </w:rPr>
      </w:pPr>
      <w:r w:rsidRPr="001107D6">
        <w:rPr>
          <w:szCs w:val="26"/>
        </w:rPr>
        <w:t>знания понятия, необходимости совершенствования потока создания ценности с точки зрения сокращения всех видов потерь;</w:t>
      </w:r>
    </w:p>
    <w:p w:rsidR="001107D6" w:rsidRPr="001107D6" w:rsidRDefault="001107D6" w:rsidP="001107D6">
      <w:pPr>
        <w:ind w:firstLine="709"/>
        <w:jc w:val="both"/>
        <w:rPr>
          <w:szCs w:val="26"/>
        </w:rPr>
      </w:pPr>
      <w:r w:rsidRPr="001107D6">
        <w:rPr>
          <w:szCs w:val="26"/>
        </w:rPr>
        <w:t>знания применения системы «5С» на рабочем месте, оптимизации планировки рабочего пространства по системе «5С» для исполнения должностных обязанностей;</w:t>
      </w:r>
    </w:p>
    <w:p w:rsidR="001107D6" w:rsidRPr="001107D6" w:rsidRDefault="001107D6" w:rsidP="001107D6">
      <w:pPr>
        <w:ind w:firstLine="709"/>
        <w:jc w:val="both"/>
        <w:rPr>
          <w:szCs w:val="26"/>
        </w:rPr>
      </w:pPr>
      <w:r w:rsidRPr="001107D6">
        <w:rPr>
          <w:szCs w:val="26"/>
        </w:rPr>
        <w:t>знания назначения и формирования предложений по улучшениям.</w:t>
      </w:r>
    </w:p>
    <w:p w:rsidR="0010572F" w:rsidRPr="00073477" w:rsidRDefault="001107D6" w:rsidP="001107D6">
      <w:pPr>
        <w:ind w:firstLine="709"/>
        <w:jc w:val="both"/>
        <w:rPr>
          <w:szCs w:val="26"/>
        </w:rPr>
      </w:pPr>
      <w:r w:rsidRPr="001107D6">
        <w:rPr>
          <w:szCs w:val="26"/>
        </w:rPr>
        <w:t xml:space="preserve">12. </w:t>
      </w:r>
      <w:r>
        <w:rPr>
          <w:szCs w:val="26"/>
        </w:rPr>
        <w:t>Г</w:t>
      </w:r>
      <w:r w:rsidRPr="001107D6">
        <w:rPr>
          <w:szCs w:val="26"/>
        </w:rPr>
        <w:t>лавный специалист - эксперт за неисполнение или ненадлежащее исполнение должностных обязанностей, несоблюдение ограничений и запретов, требований к служебному поведению может быть привлечен к ответственности в соответствии с законодательством Российской Федерации.</w:t>
      </w:r>
    </w:p>
    <w:p w:rsidR="001107D6" w:rsidRDefault="001107D6" w:rsidP="0010572F">
      <w:pPr>
        <w:ind w:firstLine="709"/>
        <w:jc w:val="center"/>
        <w:rPr>
          <w:b/>
          <w:szCs w:val="26"/>
        </w:rPr>
      </w:pPr>
    </w:p>
    <w:p w:rsidR="001107D6" w:rsidRPr="001107D6" w:rsidRDefault="001107D6" w:rsidP="001107D6">
      <w:pPr>
        <w:spacing w:line="230" w:lineRule="auto"/>
        <w:jc w:val="center"/>
        <w:rPr>
          <w:b/>
          <w:szCs w:val="26"/>
        </w:rPr>
      </w:pPr>
      <w:r w:rsidRPr="001107D6">
        <w:rPr>
          <w:b/>
          <w:szCs w:val="26"/>
        </w:rPr>
        <w:t>IV. Перечень вопросов, по которым гражданский служащий обязан или вправе самостоятельно принимать управленческие и иные решения</w:t>
      </w:r>
    </w:p>
    <w:p w:rsidR="001107D6" w:rsidRPr="001107D6" w:rsidRDefault="001107D6" w:rsidP="001107D6">
      <w:pPr>
        <w:ind w:firstLine="709"/>
        <w:jc w:val="both"/>
        <w:rPr>
          <w:szCs w:val="26"/>
        </w:rPr>
      </w:pPr>
    </w:p>
    <w:p w:rsidR="001107D6" w:rsidRPr="001107D6" w:rsidRDefault="001107D6" w:rsidP="001107D6">
      <w:pPr>
        <w:ind w:firstLine="709"/>
        <w:jc w:val="both"/>
        <w:rPr>
          <w:szCs w:val="26"/>
        </w:rPr>
      </w:pPr>
      <w:r w:rsidRPr="001107D6">
        <w:rPr>
          <w:szCs w:val="26"/>
        </w:rPr>
        <w:t xml:space="preserve">13. При исполнении должностных обязанностей </w:t>
      </w:r>
      <w:r>
        <w:rPr>
          <w:szCs w:val="26"/>
        </w:rPr>
        <w:t>г</w:t>
      </w:r>
      <w:r w:rsidRPr="001107D6">
        <w:rPr>
          <w:szCs w:val="26"/>
        </w:rPr>
        <w:t>лавный специалист - эксперт обязан самостоятельно принимать решения по вопросам:</w:t>
      </w:r>
    </w:p>
    <w:p w:rsidR="001107D6" w:rsidRPr="001107D6" w:rsidRDefault="001107D6" w:rsidP="001107D6">
      <w:pPr>
        <w:ind w:firstLine="709"/>
        <w:jc w:val="both"/>
        <w:rPr>
          <w:szCs w:val="26"/>
        </w:rPr>
      </w:pPr>
      <w:r w:rsidRPr="001107D6">
        <w:rPr>
          <w:szCs w:val="26"/>
        </w:rPr>
        <w:t>визирования проектов документов внутреннего обращения;</w:t>
      </w:r>
    </w:p>
    <w:p w:rsidR="001107D6" w:rsidRPr="001107D6" w:rsidRDefault="001107D6" w:rsidP="001107D6">
      <w:pPr>
        <w:ind w:firstLine="709"/>
        <w:jc w:val="both"/>
        <w:rPr>
          <w:szCs w:val="26"/>
        </w:rPr>
      </w:pPr>
      <w:r w:rsidRPr="001107D6">
        <w:rPr>
          <w:szCs w:val="26"/>
        </w:rPr>
        <w:t>исполнения соответствующих документов по вопросам, отнесенным к его компетенции настоящим должностным регламентом.</w:t>
      </w:r>
    </w:p>
    <w:p w:rsidR="001107D6" w:rsidRPr="001107D6" w:rsidRDefault="001107D6" w:rsidP="001107D6">
      <w:pPr>
        <w:ind w:firstLine="709"/>
        <w:jc w:val="both"/>
        <w:rPr>
          <w:szCs w:val="26"/>
        </w:rPr>
      </w:pPr>
      <w:r w:rsidRPr="001107D6">
        <w:rPr>
          <w:szCs w:val="26"/>
        </w:rPr>
        <w:t xml:space="preserve">14. При исполнении должностных обязанностей </w:t>
      </w:r>
      <w:r>
        <w:rPr>
          <w:szCs w:val="26"/>
        </w:rPr>
        <w:t>г</w:t>
      </w:r>
      <w:r w:rsidRPr="001107D6">
        <w:rPr>
          <w:szCs w:val="26"/>
        </w:rPr>
        <w:t>лавный специалист - эксперт вправе самостоятельно принимать решения по вопросам:</w:t>
      </w:r>
    </w:p>
    <w:p w:rsidR="001107D6" w:rsidRPr="001107D6" w:rsidRDefault="001107D6" w:rsidP="001107D6">
      <w:pPr>
        <w:ind w:firstLine="709"/>
        <w:jc w:val="both"/>
        <w:rPr>
          <w:szCs w:val="26"/>
        </w:rPr>
      </w:pPr>
      <w:r w:rsidRPr="001107D6">
        <w:rPr>
          <w:szCs w:val="26"/>
        </w:rPr>
        <w:t>выбора метода проверки документов;</w:t>
      </w:r>
    </w:p>
    <w:p w:rsidR="001107D6" w:rsidRPr="001107D6" w:rsidRDefault="001107D6" w:rsidP="001107D6">
      <w:pPr>
        <w:ind w:firstLine="709"/>
        <w:jc w:val="both"/>
        <w:rPr>
          <w:szCs w:val="26"/>
        </w:rPr>
      </w:pPr>
      <w:r w:rsidRPr="001107D6">
        <w:rPr>
          <w:szCs w:val="26"/>
        </w:rPr>
        <w:t>представления отдела в отношениях с исполнительными органами Чувашской Республики.</w:t>
      </w:r>
    </w:p>
    <w:p w:rsidR="0010572F" w:rsidRPr="00073477" w:rsidRDefault="0010572F" w:rsidP="0010572F">
      <w:pPr>
        <w:pStyle w:val="a3"/>
        <w:tabs>
          <w:tab w:val="left" w:pos="540"/>
        </w:tabs>
        <w:ind w:firstLine="709"/>
        <w:rPr>
          <w:sz w:val="26"/>
        </w:rPr>
      </w:pPr>
    </w:p>
    <w:p w:rsidR="001107D6" w:rsidRPr="001107D6" w:rsidRDefault="001107D6" w:rsidP="001107D6">
      <w:pPr>
        <w:spacing w:line="230" w:lineRule="auto"/>
        <w:jc w:val="center"/>
        <w:rPr>
          <w:szCs w:val="26"/>
        </w:rPr>
      </w:pPr>
      <w:r w:rsidRPr="001107D6">
        <w:rPr>
          <w:b/>
          <w:szCs w:val="26"/>
        </w:rPr>
        <w:lastRenderedPageBreak/>
        <w:t xml:space="preserve">V. Перечень проектов нормативных правовых актов и (или) проектов управленческих и иных решений, в подготовке (обсуждении) которых </w:t>
      </w:r>
      <w:r w:rsidRPr="001107D6">
        <w:rPr>
          <w:b/>
          <w:szCs w:val="26"/>
        </w:rPr>
        <w:br/>
        <w:t>гражданский служащий обязан или вправе участвовать</w:t>
      </w:r>
    </w:p>
    <w:p w:rsidR="001107D6" w:rsidRPr="001107D6" w:rsidRDefault="001107D6" w:rsidP="001107D6">
      <w:pPr>
        <w:ind w:firstLine="709"/>
        <w:jc w:val="both"/>
        <w:rPr>
          <w:szCs w:val="26"/>
        </w:rPr>
      </w:pPr>
    </w:p>
    <w:p w:rsidR="001107D6" w:rsidRPr="001107D6" w:rsidRDefault="001107D6" w:rsidP="001107D6">
      <w:pPr>
        <w:ind w:firstLine="709"/>
        <w:jc w:val="both"/>
        <w:rPr>
          <w:szCs w:val="26"/>
        </w:rPr>
      </w:pPr>
      <w:r w:rsidRPr="001107D6">
        <w:rPr>
          <w:szCs w:val="26"/>
        </w:rPr>
        <w:t>15. Главный специалист - эксперт в соответствии со своей компетенцией обязан участвовать в подготовке (обсуждении) следующих проектов:</w:t>
      </w:r>
    </w:p>
    <w:p w:rsidR="001107D6" w:rsidRPr="001107D6" w:rsidRDefault="001107D6" w:rsidP="001107D6">
      <w:pPr>
        <w:ind w:firstLine="709"/>
        <w:jc w:val="both"/>
        <w:rPr>
          <w:szCs w:val="26"/>
        </w:rPr>
      </w:pPr>
      <w:r w:rsidRPr="001107D6">
        <w:rPr>
          <w:szCs w:val="26"/>
        </w:rPr>
        <w:t>правовых актов Чувашской Республики по вопросам, входящим в компетенцию отдела;</w:t>
      </w:r>
    </w:p>
    <w:p w:rsidR="001107D6" w:rsidRPr="001107D6" w:rsidRDefault="001107D6" w:rsidP="001107D6">
      <w:pPr>
        <w:ind w:firstLine="709"/>
        <w:jc w:val="both"/>
        <w:rPr>
          <w:szCs w:val="26"/>
        </w:rPr>
      </w:pPr>
      <w:r w:rsidRPr="001107D6">
        <w:rPr>
          <w:szCs w:val="26"/>
        </w:rPr>
        <w:t>предложений о совершенствовании законодательства Чувашской Республики по вопросам, входящим в компетенцию отдела, и подготовке соответствующих проектов правовых актов Чувашской Республики.</w:t>
      </w:r>
    </w:p>
    <w:p w:rsidR="001107D6" w:rsidRPr="001107D6" w:rsidRDefault="001107D6" w:rsidP="001107D6">
      <w:pPr>
        <w:ind w:firstLine="709"/>
        <w:jc w:val="both"/>
        <w:rPr>
          <w:szCs w:val="26"/>
        </w:rPr>
      </w:pPr>
      <w:r w:rsidRPr="001107D6">
        <w:rPr>
          <w:szCs w:val="26"/>
        </w:rPr>
        <w:t xml:space="preserve">16. </w:t>
      </w:r>
      <w:r>
        <w:rPr>
          <w:szCs w:val="26"/>
        </w:rPr>
        <w:t>Г</w:t>
      </w:r>
      <w:r w:rsidRPr="001107D6">
        <w:rPr>
          <w:szCs w:val="26"/>
        </w:rPr>
        <w:t>лавный специалист - эксперт в соответствии со своей компетенцией вправе участвовать в подготовке (обсуждении) управленческих и иных решений.</w:t>
      </w:r>
    </w:p>
    <w:p w:rsidR="001107D6" w:rsidRPr="001107D6" w:rsidRDefault="001107D6" w:rsidP="001107D6">
      <w:pPr>
        <w:ind w:firstLine="709"/>
        <w:jc w:val="both"/>
        <w:rPr>
          <w:szCs w:val="26"/>
        </w:rPr>
      </w:pPr>
    </w:p>
    <w:p w:rsidR="001107D6" w:rsidRPr="001107D6" w:rsidRDefault="001107D6" w:rsidP="001107D6">
      <w:pPr>
        <w:spacing w:line="230" w:lineRule="auto"/>
        <w:jc w:val="center"/>
        <w:rPr>
          <w:b/>
          <w:szCs w:val="26"/>
        </w:rPr>
      </w:pPr>
      <w:r w:rsidRPr="001107D6">
        <w:rPr>
          <w:b/>
          <w:szCs w:val="26"/>
        </w:rPr>
        <w:t xml:space="preserve">VI. Сроки и процедура подготовки, рассмотрения гражданским </w:t>
      </w:r>
    </w:p>
    <w:p w:rsidR="001107D6" w:rsidRPr="001107D6" w:rsidRDefault="001107D6" w:rsidP="001107D6">
      <w:pPr>
        <w:spacing w:line="230" w:lineRule="auto"/>
        <w:jc w:val="center"/>
        <w:rPr>
          <w:b/>
          <w:szCs w:val="26"/>
        </w:rPr>
      </w:pPr>
      <w:r w:rsidRPr="001107D6">
        <w:rPr>
          <w:b/>
          <w:szCs w:val="26"/>
        </w:rPr>
        <w:t xml:space="preserve">служащим проектов управленческих и иных решений, </w:t>
      </w:r>
    </w:p>
    <w:p w:rsidR="001107D6" w:rsidRPr="001107D6" w:rsidRDefault="001107D6" w:rsidP="001107D6">
      <w:pPr>
        <w:spacing w:line="230" w:lineRule="auto"/>
        <w:jc w:val="center"/>
        <w:rPr>
          <w:szCs w:val="26"/>
        </w:rPr>
      </w:pPr>
      <w:r w:rsidRPr="001107D6">
        <w:rPr>
          <w:b/>
          <w:szCs w:val="26"/>
        </w:rPr>
        <w:t>порядок согласования и принятия решений</w:t>
      </w:r>
    </w:p>
    <w:p w:rsidR="001107D6" w:rsidRPr="001107D6" w:rsidRDefault="001107D6" w:rsidP="001107D6">
      <w:pPr>
        <w:ind w:firstLine="709"/>
        <w:jc w:val="both"/>
        <w:rPr>
          <w:szCs w:val="26"/>
        </w:rPr>
      </w:pPr>
    </w:p>
    <w:p w:rsidR="001107D6" w:rsidRPr="001107D6" w:rsidRDefault="001107D6" w:rsidP="001107D6">
      <w:pPr>
        <w:ind w:firstLine="709"/>
        <w:jc w:val="both"/>
        <w:rPr>
          <w:szCs w:val="26"/>
        </w:rPr>
      </w:pPr>
      <w:r w:rsidRPr="001107D6">
        <w:rPr>
          <w:szCs w:val="26"/>
        </w:rPr>
        <w:t xml:space="preserve">17. В соответствии со своими должностными обязанностями </w:t>
      </w:r>
      <w:r>
        <w:rPr>
          <w:szCs w:val="26"/>
        </w:rPr>
        <w:t>г</w:t>
      </w:r>
      <w:r w:rsidRPr="001107D6">
        <w:rPr>
          <w:szCs w:val="26"/>
        </w:rPr>
        <w:t>лавный специалист - эксперт принимает решения в сроки, установленные нормативными правовыми актами Российской Федерации и нормативными правовыми актами Чувашской Республики.</w:t>
      </w:r>
    </w:p>
    <w:p w:rsidR="001107D6" w:rsidRPr="001107D6" w:rsidRDefault="001107D6" w:rsidP="001107D6">
      <w:pPr>
        <w:ind w:firstLine="709"/>
        <w:jc w:val="both"/>
        <w:rPr>
          <w:szCs w:val="26"/>
        </w:rPr>
      </w:pPr>
    </w:p>
    <w:p w:rsidR="001107D6" w:rsidRPr="001107D6" w:rsidRDefault="001107D6" w:rsidP="001107D6">
      <w:pPr>
        <w:spacing w:line="250" w:lineRule="auto"/>
        <w:jc w:val="center"/>
        <w:rPr>
          <w:b/>
          <w:szCs w:val="26"/>
        </w:rPr>
      </w:pPr>
      <w:r w:rsidRPr="001107D6">
        <w:rPr>
          <w:b/>
          <w:szCs w:val="26"/>
        </w:rPr>
        <w:t>VII. Порядок служебного взаимодействия</w:t>
      </w:r>
    </w:p>
    <w:p w:rsidR="001107D6" w:rsidRPr="001107D6" w:rsidRDefault="001107D6" w:rsidP="001107D6">
      <w:pPr>
        <w:ind w:firstLine="709"/>
        <w:jc w:val="both"/>
        <w:rPr>
          <w:szCs w:val="26"/>
        </w:rPr>
      </w:pPr>
    </w:p>
    <w:p w:rsidR="001107D6" w:rsidRPr="001107D6" w:rsidRDefault="001107D6" w:rsidP="001107D6">
      <w:pPr>
        <w:ind w:firstLine="709"/>
        <w:jc w:val="both"/>
        <w:rPr>
          <w:szCs w:val="26"/>
        </w:rPr>
      </w:pPr>
      <w:r w:rsidRPr="001107D6">
        <w:rPr>
          <w:szCs w:val="26"/>
        </w:rPr>
        <w:t xml:space="preserve">18. Взаимодействие </w:t>
      </w:r>
      <w:r>
        <w:rPr>
          <w:szCs w:val="26"/>
        </w:rPr>
        <w:t>г</w:t>
      </w:r>
      <w:r w:rsidRPr="001107D6">
        <w:rPr>
          <w:szCs w:val="26"/>
        </w:rPr>
        <w:t>лавн</w:t>
      </w:r>
      <w:r>
        <w:rPr>
          <w:szCs w:val="26"/>
        </w:rPr>
        <w:t>ого</w:t>
      </w:r>
      <w:r w:rsidRPr="001107D6">
        <w:rPr>
          <w:szCs w:val="26"/>
        </w:rPr>
        <w:t xml:space="preserve"> специалист</w:t>
      </w:r>
      <w:r>
        <w:rPr>
          <w:szCs w:val="26"/>
        </w:rPr>
        <w:t>а</w:t>
      </w:r>
      <w:r w:rsidRPr="001107D6">
        <w:rPr>
          <w:szCs w:val="26"/>
        </w:rPr>
        <w:t xml:space="preserve"> - эксперт</w:t>
      </w:r>
      <w:r>
        <w:rPr>
          <w:szCs w:val="26"/>
        </w:rPr>
        <w:t>а</w:t>
      </w:r>
      <w:r w:rsidRPr="001107D6">
        <w:rPr>
          <w:szCs w:val="26"/>
        </w:rPr>
        <w:t xml:space="preserve"> с гражданскими служащими Государственной службы Чувашской Республики по делам юстиции, гражданскими служащими иных государственных органов, а также с другими гражданами и организациями строится в рамках деловых отношений на основе общих принципов служебного поведения государственных служащих, утвержденных Указом Президента Российской Федерации от 12 августа 2002 г. № 885 «Об утверждении общих принципов служебного поведения государственных служащих», и требований к служебному поведению, установленных статьей 18 Федерального закона о гражданской службе, а также в соответствии с иными нормативными правовыми актами Российской Федерации, нормативными правовыми актами Чувашской Республики и Государственной службы Чувашской Республики по делам юстиции.</w:t>
      </w:r>
    </w:p>
    <w:p w:rsidR="001107D6" w:rsidRPr="001107D6" w:rsidRDefault="001107D6" w:rsidP="001107D6">
      <w:pPr>
        <w:ind w:firstLine="709"/>
        <w:jc w:val="both"/>
        <w:rPr>
          <w:szCs w:val="26"/>
        </w:rPr>
      </w:pPr>
    </w:p>
    <w:p w:rsidR="001107D6" w:rsidRPr="001107D6" w:rsidRDefault="001107D6" w:rsidP="001107D6">
      <w:pPr>
        <w:spacing w:line="250" w:lineRule="auto"/>
        <w:jc w:val="center"/>
        <w:rPr>
          <w:b/>
          <w:szCs w:val="26"/>
        </w:rPr>
      </w:pPr>
      <w:r w:rsidRPr="001107D6">
        <w:rPr>
          <w:b/>
          <w:szCs w:val="26"/>
        </w:rPr>
        <w:t xml:space="preserve">VIII. Перечень государственных услуг (видов деятельности), </w:t>
      </w:r>
    </w:p>
    <w:p w:rsidR="001107D6" w:rsidRPr="001107D6" w:rsidRDefault="001107D6" w:rsidP="001107D6">
      <w:pPr>
        <w:spacing w:line="250" w:lineRule="auto"/>
        <w:jc w:val="center"/>
        <w:rPr>
          <w:b/>
          <w:szCs w:val="26"/>
        </w:rPr>
      </w:pPr>
      <w:r w:rsidRPr="001107D6">
        <w:rPr>
          <w:b/>
          <w:szCs w:val="26"/>
        </w:rPr>
        <w:t xml:space="preserve">оказываемых гражданским служащим по запросам граждан </w:t>
      </w:r>
    </w:p>
    <w:p w:rsidR="001107D6" w:rsidRPr="001107D6" w:rsidRDefault="001107D6" w:rsidP="001107D6">
      <w:pPr>
        <w:spacing w:line="250" w:lineRule="auto"/>
        <w:jc w:val="center"/>
        <w:rPr>
          <w:b/>
          <w:szCs w:val="26"/>
        </w:rPr>
      </w:pPr>
      <w:r w:rsidRPr="001107D6">
        <w:rPr>
          <w:b/>
          <w:szCs w:val="26"/>
        </w:rPr>
        <w:t xml:space="preserve">и организаций в соответствии с административным регламентом </w:t>
      </w:r>
    </w:p>
    <w:p w:rsidR="001107D6" w:rsidRPr="001107D6" w:rsidRDefault="001107D6" w:rsidP="001107D6">
      <w:pPr>
        <w:spacing w:line="250" w:lineRule="auto"/>
        <w:jc w:val="center"/>
        <w:rPr>
          <w:szCs w:val="26"/>
        </w:rPr>
      </w:pPr>
      <w:r w:rsidRPr="001107D6">
        <w:rPr>
          <w:b/>
          <w:szCs w:val="26"/>
        </w:rPr>
        <w:t>(иным нормативным правовым актом) Государственной службы Чувашской Республики по делам юстиции</w:t>
      </w:r>
    </w:p>
    <w:p w:rsidR="001107D6" w:rsidRPr="001107D6" w:rsidRDefault="001107D6" w:rsidP="001107D6">
      <w:pPr>
        <w:ind w:firstLine="709"/>
        <w:jc w:val="both"/>
        <w:rPr>
          <w:szCs w:val="26"/>
        </w:rPr>
      </w:pPr>
    </w:p>
    <w:p w:rsidR="001107D6" w:rsidRPr="001107D6" w:rsidRDefault="001107D6" w:rsidP="001107D6">
      <w:pPr>
        <w:ind w:firstLine="709"/>
        <w:jc w:val="both"/>
        <w:rPr>
          <w:szCs w:val="26"/>
        </w:rPr>
      </w:pPr>
      <w:r w:rsidRPr="001107D6">
        <w:rPr>
          <w:szCs w:val="26"/>
        </w:rPr>
        <w:t>19. Главный специалист - эксперт государственные услуги не оказывает.</w:t>
      </w:r>
    </w:p>
    <w:p w:rsidR="001107D6" w:rsidRPr="001107D6" w:rsidRDefault="001107D6" w:rsidP="001107D6">
      <w:pPr>
        <w:ind w:firstLine="709"/>
        <w:jc w:val="both"/>
        <w:rPr>
          <w:szCs w:val="26"/>
        </w:rPr>
      </w:pPr>
    </w:p>
    <w:p w:rsidR="001107D6" w:rsidRPr="001107D6" w:rsidRDefault="001107D6" w:rsidP="001107D6">
      <w:pPr>
        <w:spacing w:line="250" w:lineRule="auto"/>
        <w:jc w:val="center"/>
        <w:rPr>
          <w:b/>
          <w:szCs w:val="26"/>
        </w:rPr>
      </w:pPr>
      <w:r w:rsidRPr="001107D6">
        <w:rPr>
          <w:b/>
          <w:szCs w:val="26"/>
        </w:rPr>
        <w:t>IX. Показатели эффективности и результативности</w:t>
      </w:r>
    </w:p>
    <w:p w:rsidR="001107D6" w:rsidRPr="001107D6" w:rsidRDefault="001107D6" w:rsidP="001107D6">
      <w:pPr>
        <w:spacing w:line="250" w:lineRule="auto"/>
        <w:jc w:val="center"/>
        <w:rPr>
          <w:b/>
          <w:szCs w:val="26"/>
        </w:rPr>
      </w:pPr>
      <w:r w:rsidRPr="001107D6">
        <w:rPr>
          <w:b/>
          <w:szCs w:val="26"/>
        </w:rPr>
        <w:t>профессиональной служебной деятельности</w:t>
      </w:r>
    </w:p>
    <w:p w:rsidR="001107D6" w:rsidRPr="001107D6" w:rsidRDefault="001107D6" w:rsidP="001107D6">
      <w:pPr>
        <w:ind w:firstLine="709"/>
        <w:jc w:val="both"/>
        <w:rPr>
          <w:szCs w:val="26"/>
        </w:rPr>
      </w:pPr>
    </w:p>
    <w:p w:rsidR="001107D6" w:rsidRPr="001107D6" w:rsidRDefault="001107D6" w:rsidP="001107D6">
      <w:pPr>
        <w:ind w:firstLine="709"/>
        <w:jc w:val="both"/>
        <w:rPr>
          <w:szCs w:val="26"/>
        </w:rPr>
      </w:pPr>
      <w:r w:rsidRPr="001107D6">
        <w:rPr>
          <w:szCs w:val="26"/>
        </w:rPr>
        <w:lastRenderedPageBreak/>
        <w:t xml:space="preserve">20. Эффективность и результативность профессиональной служебной деятельности </w:t>
      </w:r>
      <w:r>
        <w:rPr>
          <w:szCs w:val="26"/>
        </w:rPr>
        <w:t>г</w:t>
      </w:r>
      <w:r w:rsidRPr="001107D6">
        <w:rPr>
          <w:szCs w:val="26"/>
        </w:rPr>
        <w:t>лавн</w:t>
      </w:r>
      <w:r>
        <w:rPr>
          <w:szCs w:val="26"/>
        </w:rPr>
        <w:t>ого</w:t>
      </w:r>
      <w:r w:rsidRPr="001107D6">
        <w:rPr>
          <w:szCs w:val="26"/>
        </w:rPr>
        <w:t xml:space="preserve"> специалист</w:t>
      </w:r>
      <w:r>
        <w:rPr>
          <w:szCs w:val="26"/>
        </w:rPr>
        <w:t>а</w:t>
      </w:r>
      <w:r w:rsidRPr="001107D6">
        <w:rPr>
          <w:szCs w:val="26"/>
        </w:rPr>
        <w:t xml:space="preserve"> - эксперт</w:t>
      </w:r>
      <w:r>
        <w:rPr>
          <w:szCs w:val="26"/>
        </w:rPr>
        <w:t>а</w:t>
      </w:r>
      <w:r w:rsidRPr="001107D6">
        <w:rPr>
          <w:szCs w:val="26"/>
        </w:rPr>
        <w:t xml:space="preserve"> оцениваются по следующим показателям: </w:t>
      </w:r>
    </w:p>
    <w:p w:rsidR="00D2744B" w:rsidRPr="00D2744B" w:rsidRDefault="00D2744B" w:rsidP="00D2744B">
      <w:pPr>
        <w:ind w:firstLine="709"/>
        <w:jc w:val="both"/>
        <w:rPr>
          <w:szCs w:val="26"/>
        </w:rPr>
      </w:pPr>
      <w:r w:rsidRPr="00D2744B">
        <w:rPr>
          <w:szCs w:val="26"/>
        </w:rPr>
        <w:t>исполнение плана работы отдела;</w:t>
      </w:r>
    </w:p>
    <w:p w:rsidR="00D2744B" w:rsidRPr="00D2744B" w:rsidRDefault="00D2744B" w:rsidP="00D2744B">
      <w:pPr>
        <w:ind w:firstLine="709"/>
        <w:jc w:val="both"/>
        <w:rPr>
          <w:szCs w:val="26"/>
        </w:rPr>
      </w:pPr>
      <w:r w:rsidRPr="00D2744B">
        <w:rPr>
          <w:szCs w:val="26"/>
        </w:rPr>
        <w:t>качественное исполнение поручений;</w:t>
      </w:r>
    </w:p>
    <w:p w:rsidR="00D2744B" w:rsidRPr="00D2744B" w:rsidRDefault="00D2744B" w:rsidP="00D2744B">
      <w:pPr>
        <w:ind w:firstLine="709"/>
        <w:jc w:val="both"/>
        <w:rPr>
          <w:szCs w:val="26"/>
        </w:rPr>
      </w:pPr>
      <w:r w:rsidRPr="00D2744B">
        <w:rPr>
          <w:szCs w:val="26"/>
        </w:rPr>
        <w:t>своевременная и качественная государственная регистрация нормативных правовых актов исполнительных органов Чувашской Республики, затрагивающих права, свободы и обязанности человека и гражданина, устанавливающих правовой статус организаций или имеющих межведомственный характер;</w:t>
      </w:r>
    </w:p>
    <w:p w:rsidR="00D2744B" w:rsidRPr="00073477" w:rsidRDefault="00D2744B" w:rsidP="00D2744B">
      <w:pPr>
        <w:ind w:firstLine="709"/>
        <w:jc w:val="both"/>
        <w:rPr>
          <w:szCs w:val="26"/>
        </w:rPr>
      </w:pPr>
      <w:r w:rsidRPr="00D2744B">
        <w:rPr>
          <w:szCs w:val="26"/>
        </w:rPr>
        <w:t>соблюдение сроков, установленных законодательством, либо резолюциями вышестоящих лиц, для исполнения поручений.</w:t>
      </w:r>
    </w:p>
    <w:p w:rsidR="001107D6" w:rsidRPr="001107D6" w:rsidRDefault="001107D6" w:rsidP="001107D6">
      <w:pPr>
        <w:ind w:firstLine="709"/>
        <w:jc w:val="both"/>
        <w:rPr>
          <w:szCs w:val="26"/>
        </w:rPr>
      </w:pPr>
    </w:p>
    <w:p w:rsidR="001107D6" w:rsidRDefault="001107D6" w:rsidP="001107D6">
      <w:pPr>
        <w:ind w:firstLine="709"/>
        <w:jc w:val="both"/>
        <w:rPr>
          <w:szCs w:val="26"/>
        </w:rPr>
      </w:pPr>
    </w:p>
    <w:p w:rsidR="00D2744B" w:rsidRPr="001107D6" w:rsidRDefault="00D2744B" w:rsidP="001107D6">
      <w:pPr>
        <w:ind w:firstLine="709"/>
        <w:jc w:val="both"/>
        <w:rPr>
          <w:szCs w:val="26"/>
        </w:rPr>
      </w:pPr>
    </w:p>
    <w:p w:rsidR="00E553AD" w:rsidRPr="00E553AD" w:rsidRDefault="00E553AD" w:rsidP="00E553AD">
      <w:pPr>
        <w:rPr>
          <w:szCs w:val="26"/>
        </w:rPr>
      </w:pPr>
      <w:r w:rsidRPr="00E553AD">
        <w:rPr>
          <w:szCs w:val="26"/>
        </w:rPr>
        <w:t>Начальник отдела</w:t>
      </w:r>
    </w:p>
    <w:p w:rsidR="00E553AD" w:rsidRPr="00E553AD" w:rsidRDefault="00E553AD" w:rsidP="00E553AD">
      <w:pPr>
        <w:rPr>
          <w:szCs w:val="26"/>
        </w:rPr>
      </w:pPr>
      <w:r w:rsidRPr="00E553AD">
        <w:rPr>
          <w:szCs w:val="26"/>
        </w:rPr>
        <w:t xml:space="preserve">правового обеспечения </w:t>
      </w:r>
    </w:p>
    <w:p w:rsidR="00E553AD" w:rsidRPr="00E553AD" w:rsidRDefault="00E553AD" w:rsidP="00E553AD">
      <w:pPr>
        <w:rPr>
          <w:szCs w:val="26"/>
        </w:rPr>
      </w:pPr>
      <w:r w:rsidRPr="00E553AD">
        <w:rPr>
          <w:szCs w:val="26"/>
        </w:rPr>
        <w:t>и регистрации ведомственных</w:t>
      </w:r>
    </w:p>
    <w:p w:rsidR="00E553AD" w:rsidRPr="00E553AD" w:rsidRDefault="00E553AD" w:rsidP="00E553AD">
      <w:pPr>
        <w:rPr>
          <w:szCs w:val="26"/>
        </w:rPr>
      </w:pPr>
      <w:r w:rsidRPr="00E553AD">
        <w:rPr>
          <w:szCs w:val="26"/>
        </w:rPr>
        <w:t xml:space="preserve">нормативных актов                                                          </w:t>
      </w:r>
      <w:r>
        <w:rPr>
          <w:szCs w:val="26"/>
        </w:rPr>
        <w:t xml:space="preserve">     </w:t>
      </w:r>
      <w:r w:rsidRPr="00E553AD">
        <w:rPr>
          <w:szCs w:val="26"/>
        </w:rPr>
        <w:t xml:space="preserve">                               Е.В. Нягина</w:t>
      </w:r>
    </w:p>
    <w:p w:rsidR="0010572F" w:rsidRDefault="0010572F" w:rsidP="0010572F">
      <w:pPr>
        <w:rPr>
          <w:szCs w:val="26"/>
        </w:rPr>
      </w:pPr>
    </w:p>
    <w:p w:rsidR="00D2744B" w:rsidRPr="00073477" w:rsidRDefault="00D2744B" w:rsidP="0010572F">
      <w:pPr>
        <w:rPr>
          <w:szCs w:val="26"/>
        </w:rPr>
      </w:pPr>
      <w:r>
        <w:rPr>
          <w:szCs w:val="26"/>
        </w:rPr>
        <w:t>Заместитель руководителя                                                                            И.В. Михайлов</w:t>
      </w:r>
    </w:p>
    <w:p w:rsidR="00E553AD" w:rsidRDefault="00E553AD" w:rsidP="00E553AD">
      <w:pPr>
        <w:rPr>
          <w:szCs w:val="26"/>
        </w:rPr>
      </w:pPr>
    </w:p>
    <w:p w:rsidR="00D2744B" w:rsidRPr="00E553AD" w:rsidRDefault="00D2744B" w:rsidP="00E553AD">
      <w:pPr>
        <w:rPr>
          <w:szCs w:val="26"/>
        </w:rPr>
      </w:pPr>
    </w:p>
    <w:p w:rsidR="00E553AD" w:rsidRPr="00E553AD" w:rsidRDefault="00E553AD" w:rsidP="00E553AD">
      <w:pPr>
        <w:jc w:val="center"/>
        <w:rPr>
          <w:b/>
          <w:szCs w:val="26"/>
        </w:rPr>
      </w:pPr>
      <w:r w:rsidRPr="00E553AD">
        <w:rPr>
          <w:b/>
          <w:szCs w:val="26"/>
        </w:rPr>
        <w:t>X. Лист ознакомления</w:t>
      </w:r>
    </w:p>
    <w:p w:rsidR="00E553AD" w:rsidRPr="00E553AD" w:rsidRDefault="00E553AD" w:rsidP="00E553AD">
      <w:pPr>
        <w:ind w:firstLine="708"/>
        <w:jc w:val="both"/>
        <w:rPr>
          <w:szCs w:val="26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05"/>
        <w:gridCol w:w="2481"/>
        <w:gridCol w:w="2013"/>
        <w:gridCol w:w="2263"/>
        <w:gridCol w:w="2277"/>
      </w:tblGrid>
      <w:tr w:rsidR="00E553AD" w:rsidRPr="00E553AD" w:rsidTr="00BC3A94">
        <w:tc>
          <w:tcPr>
            <w:tcW w:w="314" w:type="pct"/>
          </w:tcPr>
          <w:p w:rsidR="00E553AD" w:rsidRPr="00E553AD" w:rsidRDefault="00E553AD" w:rsidP="00E553AD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E553AD">
              <w:rPr>
                <w:szCs w:val="26"/>
              </w:rPr>
              <w:t xml:space="preserve">№ пп </w:t>
            </w:r>
          </w:p>
        </w:tc>
        <w:tc>
          <w:tcPr>
            <w:tcW w:w="1287" w:type="pct"/>
          </w:tcPr>
          <w:p w:rsidR="00E553AD" w:rsidRPr="00E553AD" w:rsidRDefault="00E553AD" w:rsidP="00E553AD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E553AD">
              <w:rPr>
                <w:szCs w:val="26"/>
              </w:rPr>
              <w:t xml:space="preserve">Фамилия, имя, </w:t>
            </w:r>
            <w:r w:rsidRPr="00E553AD">
              <w:rPr>
                <w:szCs w:val="26"/>
              </w:rPr>
              <w:br/>
              <w:t xml:space="preserve">отчество (последнее – при наличии) </w:t>
            </w:r>
          </w:p>
        </w:tc>
        <w:tc>
          <w:tcPr>
            <w:tcW w:w="1044" w:type="pct"/>
          </w:tcPr>
          <w:p w:rsidR="00E553AD" w:rsidRPr="00E553AD" w:rsidRDefault="00E553AD" w:rsidP="00E553AD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E553AD">
              <w:rPr>
                <w:szCs w:val="26"/>
              </w:rPr>
              <w:t xml:space="preserve">Дата и роспись в ознакомлении </w:t>
            </w:r>
          </w:p>
        </w:tc>
        <w:tc>
          <w:tcPr>
            <w:tcW w:w="1174" w:type="pct"/>
          </w:tcPr>
          <w:p w:rsidR="00E553AD" w:rsidRPr="00E553AD" w:rsidRDefault="00E553AD" w:rsidP="00E553AD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E553AD">
              <w:rPr>
                <w:szCs w:val="26"/>
              </w:rPr>
              <w:t xml:space="preserve">Дата и номер акта о назначении на должность </w:t>
            </w:r>
          </w:p>
        </w:tc>
        <w:tc>
          <w:tcPr>
            <w:tcW w:w="1181" w:type="pct"/>
          </w:tcPr>
          <w:p w:rsidR="00E553AD" w:rsidRPr="00E553AD" w:rsidRDefault="00E553AD" w:rsidP="00E553AD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E553AD">
              <w:rPr>
                <w:szCs w:val="26"/>
              </w:rPr>
              <w:t xml:space="preserve">Дата и номер акта об освобождении от должности </w:t>
            </w:r>
          </w:p>
        </w:tc>
      </w:tr>
      <w:tr w:rsidR="00E553AD" w:rsidRPr="00E553AD" w:rsidTr="00BC3A94">
        <w:tc>
          <w:tcPr>
            <w:tcW w:w="314" w:type="pct"/>
          </w:tcPr>
          <w:p w:rsidR="00E553AD" w:rsidRPr="00E553AD" w:rsidRDefault="00E553AD" w:rsidP="00E553AD">
            <w:pPr>
              <w:autoSpaceDE w:val="0"/>
              <w:autoSpaceDN w:val="0"/>
              <w:adjustRightInd w:val="0"/>
              <w:outlineLvl w:val="0"/>
              <w:rPr>
                <w:szCs w:val="26"/>
              </w:rPr>
            </w:pPr>
          </w:p>
        </w:tc>
        <w:tc>
          <w:tcPr>
            <w:tcW w:w="1287" w:type="pct"/>
          </w:tcPr>
          <w:p w:rsidR="00E553AD" w:rsidRPr="00E553AD" w:rsidRDefault="00E553AD" w:rsidP="00E553AD">
            <w:pPr>
              <w:autoSpaceDE w:val="0"/>
              <w:autoSpaceDN w:val="0"/>
              <w:adjustRightInd w:val="0"/>
              <w:rPr>
                <w:szCs w:val="26"/>
              </w:rPr>
            </w:pPr>
          </w:p>
          <w:p w:rsidR="00E553AD" w:rsidRPr="00E553AD" w:rsidRDefault="00E553AD" w:rsidP="00E553AD">
            <w:pPr>
              <w:autoSpaceDE w:val="0"/>
              <w:autoSpaceDN w:val="0"/>
              <w:adjustRightInd w:val="0"/>
              <w:rPr>
                <w:szCs w:val="26"/>
              </w:rPr>
            </w:pPr>
          </w:p>
          <w:p w:rsidR="00E553AD" w:rsidRPr="00E553AD" w:rsidRDefault="00E553AD" w:rsidP="00E553AD">
            <w:pPr>
              <w:autoSpaceDE w:val="0"/>
              <w:autoSpaceDN w:val="0"/>
              <w:adjustRightInd w:val="0"/>
              <w:rPr>
                <w:szCs w:val="26"/>
              </w:rPr>
            </w:pPr>
          </w:p>
        </w:tc>
        <w:tc>
          <w:tcPr>
            <w:tcW w:w="1044" w:type="pct"/>
          </w:tcPr>
          <w:p w:rsidR="00E553AD" w:rsidRPr="00E553AD" w:rsidRDefault="00E553AD" w:rsidP="00E553AD">
            <w:pPr>
              <w:autoSpaceDE w:val="0"/>
              <w:autoSpaceDN w:val="0"/>
              <w:adjustRightInd w:val="0"/>
              <w:rPr>
                <w:szCs w:val="26"/>
              </w:rPr>
            </w:pPr>
          </w:p>
        </w:tc>
        <w:tc>
          <w:tcPr>
            <w:tcW w:w="1174" w:type="pct"/>
          </w:tcPr>
          <w:p w:rsidR="00E553AD" w:rsidRPr="00E553AD" w:rsidRDefault="00E553AD" w:rsidP="00E553AD">
            <w:pPr>
              <w:autoSpaceDE w:val="0"/>
              <w:autoSpaceDN w:val="0"/>
              <w:adjustRightInd w:val="0"/>
              <w:rPr>
                <w:szCs w:val="26"/>
              </w:rPr>
            </w:pPr>
          </w:p>
        </w:tc>
        <w:tc>
          <w:tcPr>
            <w:tcW w:w="1181" w:type="pct"/>
          </w:tcPr>
          <w:p w:rsidR="00E553AD" w:rsidRPr="00E553AD" w:rsidRDefault="00E553AD" w:rsidP="00E553AD">
            <w:pPr>
              <w:autoSpaceDE w:val="0"/>
              <w:autoSpaceDN w:val="0"/>
              <w:adjustRightInd w:val="0"/>
              <w:rPr>
                <w:szCs w:val="26"/>
              </w:rPr>
            </w:pPr>
          </w:p>
        </w:tc>
      </w:tr>
    </w:tbl>
    <w:p w:rsidR="00E553AD" w:rsidRPr="00E553AD" w:rsidRDefault="00E553AD" w:rsidP="00E553AD">
      <w:pPr>
        <w:ind w:left="142"/>
        <w:jc w:val="center"/>
        <w:rPr>
          <w:szCs w:val="26"/>
        </w:rPr>
      </w:pPr>
      <w:r w:rsidRPr="00E553AD">
        <w:rPr>
          <w:szCs w:val="26"/>
        </w:rPr>
        <w:t>_____________</w:t>
      </w:r>
    </w:p>
    <w:p w:rsidR="00E553AD" w:rsidRPr="00E553AD" w:rsidRDefault="00E553AD" w:rsidP="00E553AD">
      <w:pPr>
        <w:tabs>
          <w:tab w:val="left" w:pos="4166"/>
        </w:tabs>
        <w:jc w:val="center"/>
        <w:rPr>
          <w:sz w:val="24"/>
        </w:rPr>
      </w:pPr>
    </w:p>
    <w:p w:rsidR="002E5FF7" w:rsidRPr="00073477" w:rsidRDefault="002E5FF7" w:rsidP="00E553AD"/>
    <w:sectPr w:rsidR="002E5FF7" w:rsidRPr="00073477" w:rsidSect="00D2744B">
      <w:headerReference w:type="default" r:id="rId7"/>
      <w:pgSz w:w="11906" w:h="16838"/>
      <w:pgMar w:top="1134" w:right="566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A4C" w:rsidRDefault="00434A4C" w:rsidP="00D2744B">
      <w:r>
        <w:separator/>
      </w:r>
    </w:p>
  </w:endnote>
  <w:endnote w:type="continuationSeparator" w:id="0">
    <w:p w:rsidR="00434A4C" w:rsidRDefault="00434A4C" w:rsidP="00D27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A4C" w:rsidRDefault="00434A4C" w:rsidP="00D2744B">
      <w:r>
        <w:separator/>
      </w:r>
    </w:p>
  </w:footnote>
  <w:footnote w:type="continuationSeparator" w:id="0">
    <w:p w:rsidR="00434A4C" w:rsidRDefault="00434A4C" w:rsidP="00D274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6005651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D2744B" w:rsidRPr="00D2744B" w:rsidRDefault="00D2744B">
        <w:pPr>
          <w:pStyle w:val="a7"/>
          <w:jc w:val="center"/>
          <w:rPr>
            <w:sz w:val="24"/>
          </w:rPr>
        </w:pPr>
        <w:r w:rsidRPr="00D2744B">
          <w:rPr>
            <w:sz w:val="24"/>
          </w:rPr>
          <w:fldChar w:fldCharType="begin"/>
        </w:r>
        <w:r w:rsidRPr="00D2744B">
          <w:rPr>
            <w:sz w:val="24"/>
          </w:rPr>
          <w:instrText>PAGE   \* MERGEFORMAT</w:instrText>
        </w:r>
        <w:r w:rsidRPr="00D2744B">
          <w:rPr>
            <w:sz w:val="24"/>
          </w:rPr>
          <w:fldChar w:fldCharType="separate"/>
        </w:r>
        <w:r w:rsidR="009763D2">
          <w:rPr>
            <w:noProof/>
            <w:sz w:val="24"/>
          </w:rPr>
          <w:t>2</w:t>
        </w:r>
        <w:r w:rsidRPr="00D2744B">
          <w:rPr>
            <w:sz w:val="24"/>
          </w:rPr>
          <w:fldChar w:fldCharType="end"/>
        </w:r>
      </w:p>
    </w:sdtContent>
  </w:sdt>
  <w:p w:rsidR="00D2744B" w:rsidRDefault="00D2744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2505C"/>
    <w:multiLevelType w:val="hybridMultilevel"/>
    <w:tmpl w:val="2706828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4BA5B1F"/>
    <w:multiLevelType w:val="hybridMultilevel"/>
    <w:tmpl w:val="EBA8103E"/>
    <w:lvl w:ilvl="0" w:tplc="04190011">
      <w:start w:val="1"/>
      <w:numFmt w:val="decimal"/>
      <w:lvlText w:val="%1)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" w15:restartNumberingAfterBreak="0">
    <w:nsid w:val="4C0B7DE8"/>
    <w:multiLevelType w:val="hybridMultilevel"/>
    <w:tmpl w:val="A2F65C98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72F"/>
    <w:rsid w:val="00022F82"/>
    <w:rsid w:val="00073477"/>
    <w:rsid w:val="0010572F"/>
    <w:rsid w:val="001107D6"/>
    <w:rsid w:val="00116786"/>
    <w:rsid w:val="001832DF"/>
    <w:rsid w:val="001C365E"/>
    <w:rsid w:val="002B7FEC"/>
    <w:rsid w:val="002E5FF7"/>
    <w:rsid w:val="00301352"/>
    <w:rsid w:val="003F687D"/>
    <w:rsid w:val="00434A4C"/>
    <w:rsid w:val="00457BED"/>
    <w:rsid w:val="006F477C"/>
    <w:rsid w:val="009763D2"/>
    <w:rsid w:val="00A933EC"/>
    <w:rsid w:val="00B65664"/>
    <w:rsid w:val="00BA29B3"/>
    <w:rsid w:val="00BD6385"/>
    <w:rsid w:val="00C65A1C"/>
    <w:rsid w:val="00CA413E"/>
    <w:rsid w:val="00D2744B"/>
    <w:rsid w:val="00E12849"/>
    <w:rsid w:val="00E13B4F"/>
    <w:rsid w:val="00E553AD"/>
    <w:rsid w:val="00F25D4C"/>
    <w:rsid w:val="00FA791F"/>
    <w:rsid w:val="00FC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55F3B6-5463-4504-8C67-306437AA5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72F"/>
    <w:rPr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0572F"/>
    <w:pPr>
      <w:autoSpaceDE w:val="0"/>
      <w:autoSpaceDN w:val="0"/>
    </w:pPr>
    <w:rPr>
      <w:rFonts w:ascii="Courier New" w:hAnsi="Courier New" w:cs="Courier New"/>
      <w:sz w:val="28"/>
      <w:szCs w:val="28"/>
      <w:lang w:eastAsia="ru-RU"/>
    </w:rPr>
  </w:style>
  <w:style w:type="paragraph" w:customStyle="1" w:styleId="ConsNormal">
    <w:name w:val="ConsNormal"/>
    <w:rsid w:val="0010572F"/>
    <w:pPr>
      <w:autoSpaceDE w:val="0"/>
      <w:autoSpaceDN w:val="0"/>
      <w:ind w:firstLine="720"/>
    </w:pPr>
    <w:rPr>
      <w:rFonts w:ascii="Arial" w:hAnsi="Arial" w:cs="Arial"/>
      <w:sz w:val="28"/>
      <w:szCs w:val="28"/>
      <w:lang w:eastAsia="ru-RU"/>
    </w:rPr>
  </w:style>
  <w:style w:type="paragraph" w:styleId="a3">
    <w:name w:val="Body Text"/>
    <w:basedOn w:val="a"/>
    <w:link w:val="a4"/>
    <w:rsid w:val="0010572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10572F"/>
    <w:rPr>
      <w:sz w:val="28"/>
      <w:szCs w:val="28"/>
      <w:lang w:eastAsia="ru-RU"/>
    </w:rPr>
  </w:style>
  <w:style w:type="character" w:customStyle="1" w:styleId="Doc-">
    <w:name w:val="Doc-Т внутри нумерации Знак"/>
    <w:link w:val="Doc-0"/>
    <w:uiPriority w:val="99"/>
    <w:locked/>
    <w:rsid w:val="0010572F"/>
  </w:style>
  <w:style w:type="paragraph" w:customStyle="1" w:styleId="Doc-0">
    <w:name w:val="Doc-Т внутри нумерации"/>
    <w:basedOn w:val="a"/>
    <w:link w:val="Doc-"/>
    <w:uiPriority w:val="99"/>
    <w:rsid w:val="0010572F"/>
    <w:pPr>
      <w:spacing w:line="360" w:lineRule="auto"/>
      <w:ind w:left="720" w:firstLine="709"/>
      <w:jc w:val="both"/>
    </w:pPr>
    <w:rPr>
      <w:sz w:val="20"/>
      <w:szCs w:val="20"/>
      <w:lang w:eastAsia="en-US"/>
    </w:rPr>
  </w:style>
  <w:style w:type="paragraph" w:styleId="a5">
    <w:name w:val="List Paragraph"/>
    <w:basedOn w:val="a"/>
    <w:link w:val="a6"/>
    <w:uiPriority w:val="34"/>
    <w:qFormat/>
    <w:rsid w:val="0010572F"/>
    <w:pPr>
      <w:ind w:left="720"/>
      <w:contextualSpacing/>
    </w:pPr>
    <w:rPr>
      <w:sz w:val="24"/>
      <w:lang w:val="x-none" w:eastAsia="x-none"/>
    </w:rPr>
  </w:style>
  <w:style w:type="character" w:customStyle="1" w:styleId="a6">
    <w:name w:val="Абзац списка Знак"/>
    <w:link w:val="a5"/>
    <w:uiPriority w:val="34"/>
    <w:locked/>
    <w:rsid w:val="0010572F"/>
    <w:rPr>
      <w:sz w:val="24"/>
      <w:szCs w:val="24"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D2744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2744B"/>
    <w:rPr>
      <w:sz w:val="26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274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2744B"/>
    <w:rPr>
      <w:sz w:val="26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F687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F687D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2818</Words>
  <Characters>16067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Маскина Оксана Минюст Чувашии</dc:creator>
  <cp:lastModifiedBy>Минюст 47.</cp:lastModifiedBy>
  <cp:revision>2</cp:revision>
  <cp:lastPrinted>2023-10-09T12:09:00Z</cp:lastPrinted>
  <dcterms:created xsi:type="dcterms:W3CDTF">2023-12-27T05:48:00Z</dcterms:created>
  <dcterms:modified xsi:type="dcterms:W3CDTF">2023-12-27T05:48:00Z</dcterms:modified>
</cp:coreProperties>
</file>