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3E" w:rsidRPr="00ED2AF8" w:rsidRDefault="00EF0B2F" w:rsidP="00ED2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Реестр негосударственных организаций, привлечение которых возможно к проведению культурно-массовых и просветительских мероприятий за счет средств республиканского бюджета Чувашской Республики.</w:t>
      </w:r>
    </w:p>
    <w:p w:rsidR="00ED2AF8" w:rsidRDefault="00ED2AF8" w:rsidP="00ED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AF8" w:rsidRPr="00ED2AF8" w:rsidRDefault="00ED2AF8" w:rsidP="00ED2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941"/>
      </w:tblGrid>
      <w:tr w:rsidR="00ED2AF8" w:rsidTr="00ED2AF8">
        <w:tc>
          <w:tcPr>
            <w:tcW w:w="675" w:type="dxa"/>
          </w:tcPr>
          <w:p w:rsidR="00ED2AF8" w:rsidRPr="008235E9" w:rsidRDefault="00ED2AF8" w:rsidP="00BB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5954" w:type="dxa"/>
          </w:tcPr>
          <w:p w:rsidR="00ED2AF8" w:rsidRDefault="00ED2AF8" w:rsidP="00BB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35E9">
              <w:rPr>
                <w:rFonts w:ascii="Times New Roman" w:hAnsi="Times New Roman" w:cs="Times New Roman"/>
                <w:b/>
                <w:bCs/>
                <w:sz w:val="24"/>
              </w:rPr>
              <w:t>Полное наименование организации</w:t>
            </w:r>
          </w:p>
          <w:p w:rsidR="00ED2AF8" w:rsidRPr="008235E9" w:rsidRDefault="00ED2AF8" w:rsidP="00BB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41" w:type="dxa"/>
          </w:tcPr>
          <w:p w:rsidR="00ED2AF8" w:rsidRPr="008235E9" w:rsidRDefault="00ED2AF8" w:rsidP="00BB64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235E9">
              <w:rPr>
                <w:rFonts w:ascii="Times New Roman" w:hAnsi="Times New Roman" w:cs="Times New Roman"/>
                <w:b/>
                <w:bCs/>
                <w:sz w:val="24"/>
              </w:rPr>
              <w:t>ИНН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АВТОНОМНАЯ НЕКОММЕРЧЕСКАЯ ОРГАНИЗАЦИЯ «ДЕТИ ОТЧИЗНЫ - ДОСТОЙНАЯ СМЕНА»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2130039637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АВТОНОМНАЯ НЕКОММЕРЧЕСКАЯ ОРГАНИЗАЦИЯ «ИЗДАТЕЛЬСКО-ПРОСВЕТИТЕЛЬСКИЙ ЦЕНТР «ПЯТОЕ ИЗМЕРЕНИЕ»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2130220970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АВТОНОМНАЯ НЕКОММЕРЧЕСКАЯ ОРГАНИЗАЦИЯ «ЦЕНТР РАЗВИТИЯ КУЛЬТУРЫ, ИСКУССТВА И ТВОРЧЕСТВА»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2130230633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АВТОНОМНАЯ НЕКОММЕРЧЕСКАЯ ОРГАНИЗАЦИЯ «ЧИСТАЯ ЭКО СРЕДА»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2130224943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МАРИИНСКО - ПОСАДСКАЯ РАЙОННАЯ ОБЩЕСТВЕННАЯ ДЕТСКАЯ ОРГАНИЗАЦИЯ «СЕСПЕЛ» (ПОДСНЕЖНИК)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2111006788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МЕЖРЕГИОНАЛЬНАЯ ОБЩЕСТВЕННАЯ ОРГАНИЗАЦИЯ «ЧУВАШСКИЙ НАЦИОНАЛЬНЫЙ КОНГРЕСС»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2128010133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МЕСТНАЯ МАРИЙСКАЯ НАЦИОНАЛЬНО-КУЛЬТУРНАЯ АВТОНОМИЯ «ЗЕМЛЯЧЕСТВО НАРОДА МАРИ» Г. ЧЕБОКСАРЫ</w:t>
            </w:r>
          </w:p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2100010359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МЕСТНАЯ ОБЩЕСТВЕННАЯ ОРГАНИЗАЦИЯ «НАЦИОНАЛЬНО-КУЛЬТУРНАЯ АВТОНОМИЯ ТАТАР ГОРОДА ЧЕБОКСАРЫ» ЧУВАШСКОЙ РЕСПУБЛИКИ</w:t>
            </w:r>
          </w:p>
          <w:p w:rsidR="001025E9" w:rsidRPr="00124683" w:rsidRDefault="001025E9" w:rsidP="00A422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2130996273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МЕСТНАЯ ОБЩЕСТВЕННАЯ ОРГАНИЗАЦИЯ «НАЦИОНАЛЬНО-КУЛЬТУРНАЯ АВТОНОМИЯ ТАТАР ГОРОДА ЧЕБОКСАРЫ» ЧУВАШСКОЙ РЕСПУБЛИКИ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2130996273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МЕСТНАЯ РЕЛИГИОЗНАЯ ОРГАНИЗАЦИЯ МУСУЛЬМАН ГОРОДА ЧЕБОКСАРЫ ЧУВАШСКОЙ РЕСПУБЛИКИ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2130032670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ОБЩЕСТВЕННАЯ ОРГАНИЗАЦИЯ «КАЗАЧИЙ КУЛЬТУРНЫЙ ЦЕНТР ЧУВАШСКОЙ РЕСПУБЛИКИ»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2130070309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ОБЩЕСТВЕННАЯ ОРГАНИЗАЦИЯ «МЕСТНАЯ НАЦИОНАЛЬНО-КУЛЬТУРНАЯ АВТОНОМИЯ ГРУЗИН ГОРОДА ЧЕБОКСАРЫ»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2130167533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ОБЩЕСТВЕННАЯ ОРГАНИЗАЦИЯ «МОРДОВСКИЙ КУЛЬТУРНЫЙ ЦЕНТР» ЧУВАШСКОЙ РЕСПУБЛИКИ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2113001351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124683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ОБЩЕСТВЕННАЯ ОРГАНИЗАЦИЯ «МОРДОВСКИЙ КУЛЬТУРНЫЙ ЦЕНТР» ЧУВАШСКОЙ РЕСПУБЛИКИ</w:t>
            </w: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2113001351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ОБЩЕСТВЕННАЯ ОРГАНИЗАЦИЯ «НАЦИОНАЛЬНО-КУЛЬТУРНАЯ АВТОНОМИЯ ТАТАР ЧУВАШСКОЙ РЕСПУБЛИКИ»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2130082495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ОБЩЕСТВЕННАЯ ОРГАНИЗАЦИЯ «НАЦИОНАЛЬНО-КУЛЬТУРНАЯ АВТОНОМИЯ ТАТАР Г. НОВОЧЕБОКСАРСК ЧУВАШСКОЙ РЕСПУБЛИКИ»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2124031767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ОБЩЕСТВЕННАЯ ОРГАНИЗАЦИЯ «НАЦИОНАЛЬНО-КУЛЬТУРНАЯ АВТОНОМИЯ ТАТАР ЧУВАШСКОЙ РЕСПУБЛИКИ»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2130082495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ОБЩЕСТВЕННАЯ ОРГАНИЗАЦИЯ «ОБЩИНА КАЗАКОВ ЧУВАШСКОЙ РЕСПУБЛИКИ»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2124031245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ОБЩЕСТВЕННАЯ ОРГАНИЗАЦИЯ «ТАДЖИКСКИЙ КУЛЬТУРНЫЙ ЦЕНТР ЧУВАШСКОЙ РЕСПУБЛИКИ»</w:t>
            </w:r>
          </w:p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2100008871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ОБЩЕСТВЕННАЯ ОРГАНИЗАЦИЯ «УЗБЕКСКИЙ КУЛЬТУРНЫЙ ЦЕНТР ЧУВАШСКОЙ РЕСПУБЛИКИ»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2130036481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ОБЩЕСТВЕННАЯ ОРГАНИЗАЦИЯ «ЦЕНТР РУССКОЙ КУЛЬТУРЫ ЧУВАШСКОЙ РЕСПУБЛИКИ»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2122002383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РЕГИОНАЛЬНАЯ ОБЩЕСТВЕННАЯ ОРГАНИЗАЦИЯ «АССАМБЛЕЯ ПРЕДСТАВИТЕЛЕЙ НАРОДОВ, ПРОЖИВАЮЩИХ НА ТЕРРИТОРИИ ЧУВАШСКОЙ РЕСПУБЛИКИ»</w:t>
            </w:r>
          </w:p>
          <w:p w:rsidR="001025E9" w:rsidRPr="00124683" w:rsidRDefault="001025E9" w:rsidP="000D0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2130181707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EF0B2F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РЕГИОНАЛЬНАЯ ОБЩЕСТВЕННАЯ ОРГАНИЗАЦИЯ «ЦЫГАНСКИЙ КУЛЬТУРНЫЙ ЦЕНТР ЧУВАШСКОЙ РЕСПУБЛИКИ «ЛУЛУДИ»</w:t>
            </w:r>
          </w:p>
          <w:p w:rsidR="001025E9" w:rsidRPr="00124683" w:rsidRDefault="001025E9" w:rsidP="00EF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EF0B2F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2100007638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РЕГИОНАЛЬНАЯ ОБЩЕСТВЕННАЯ ОРГАНИЗАЦИЯ ЧУВАШСКОЙ РЕСПУБЛИКИ «ОБЩЕСТВО ДРУЖБЫ И СОТРУДНИЧЕСТВА МЕЖДУ НАРОДАМИ ЧУВАШИИ И ПАЛЕСТИНЫ»</w:t>
            </w:r>
          </w:p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2130198027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РЕГИОНАЛЬНОЕ ОТДЕЛЕНИЕ «СОЮЗ ХУДОЖНИКОВ ЧУВАШИИ» ВСЕРОССИЙСКОЙ ТВОРЧЕСКОЙ ОБЩЕСТВЕННОЙ ОРГАНИЗАЦИИ «СОЮЗ ХУДОЖНИКОВ РОССИИ»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2129007775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РЕГИОНАЛЬНОЕ ОТДЕЛЕНИЕ ОБЩЕРОССИЙСКОЙ ОБЩЕСТВЕННО-ГОСУДАРСТВЕННОЙ ОРГАНИЗАЦИИ «АССАМБЛЕЯ НАРОДОВ РОССИИ» ЧУВАШСКОЙ РЕСПУБЛИКИ</w:t>
            </w:r>
          </w:p>
          <w:p w:rsidR="001025E9" w:rsidRPr="00124683" w:rsidRDefault="001025E9" w:rsidP="000D0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2100012081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РЕГИОНАЛЬНОЕ ОТДЕЛЕНИЕ ОБЩЕРОССИЙСКОЙ ОБЩЕСТВЕННОЙ ОРГАНИЗАЦИИ «СОЮЗ АРМЯН РОССИИ» В ЧУВАШСКОЙ РЕСПУБЛИКЕ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2130057026</w:t>
            </w:r>
          </w:p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РЕГИОНАЛЬНОЕ ОТДЕЛЕНИЕ ОБЩЕРОССИЙСКОЙ ОБЩЕСТВЕННОЙ ОРГАНИЗАЦИИ «СОЮЗ ТЕАТРАЛЬНЫХ ДЕЯТЕЛЕЙ РОССИЙСКОЙ ФЕДЕРАЦИИ (ВСЕРОССИЙСКОЕ ТЕАТРАЛЬНОЕ ОБЩЕСТВО)» - «СОЮЗ ТЕАТРАЛЬНЫХ ДЕЯТЕЛЕЙ ЧУВАШСКОЙ РЕСПУБЛИКИ»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2128014843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РЕГИОНАЛЬНОЕ ОТДЕЛЕНИЕ ОБЩЕРОССИЙСКОЙ ОБЩЕСТВЕННОЙ ОРГАНИЗАЦИИ ПО РАЗВИТИЮ КАЗАЧЕСТВА «СОЮЗ КАЗАКОВ-ВОИНОВ РОССИИ И ЗАРУБЕЖЬЯ» В ЧУВАШСКОЙ РЕСПУБЛИКЕ</w:t>
            </w:r>
          </w:p>
          <w:p w:rsidR="001025E9" w:rsidRPr="00124683" w:rsidRDefault="001025E9" w:rsidP="00A422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2130158320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ФОНД СОДЕЙСТВИЯ СОЦИАЛЬНЫМ И ТВОРЧЕСКИМ ИНИЦИАТИВАМ «СОЗИДАНИЕ»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2130217199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EF0B2F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ХУТОРСКОЕ КАЗАЧЬЕ ОБЩЕСТВО</w:t>
            </w:r>
          </w:p>
          <w:p w:rsidR="001025E9" w:rsidRPr="00124683" w:rsidRDefault="001025E9" w:rsidP="00EF0B2F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«ХУТОР ДИКОЕ ПОЛЕ»</w:t>
            </w:r>
          </w:p>
          <w:p w:rsidR="001025E9" w:rsidRPr="00124683" w:rsidRDefault="001025E9" w:rsidP="00EF0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EF0B2F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2122007984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ХУТОРСКОЕ КАЗАЧЬЕ ОБЩЕСТВО «ГЕОРГИЕВСКИЙ» ЗАПАДНОГО ОКРУЖНОГО КАЗАЧЬЕГО ОБЩЕСТВА ВОЛЖСКОГО ВОЙСКОВОГО КАЗАЧЬЕГО ОБЩЕСТВА</w:t>
            </w:r>
          </w:p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2104008784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ЧЕБОКСАРСКОЕ ГОРОДСКОЕ ОБЩЕСТВЕННОЕ ДВИЖЕНИЕ «ЧУВАШСКО-АЗЕРБАЙДЖАНСКОЕ ОБЩЕСТВО ДРУЖБЫ И СОТРУДНИЧЕСТВА»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2128026750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РЕГИОНАЛЬНАЯ ОБЩЕСТВЕННАЯ ОРГАНИЗАЦИЯ «СОВЕТ МОЛОДЫХ БИБЛИОТЕКАРЕЙ ЧУВАШИИ»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124683"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2100000505</w:t>
            </w:r>
          </w:p>
          <w:p w:rsidR="001025E9" w:rsidRPr="00124683" w:rsidRDefault="001025E9" w:rsidP="00BB6414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РЕГИОНАЛЬНАЯ ОБЩЕСТВЕННАЯ ОРГАНИЗАЦИЯ «НАЦИОНАЛЬНО-КУЛЬТУРНОЕ ОБЪЕДИНЕНИЕ ТАТАР ЧУВАШСКОЙ РЕСПУБЛИКИ»</w:t>
            </w:r>
          </w:p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2108003667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ЧУВАШСКАЯ РЕГИОНАЛЬНАЯ ОБЩЕСТВЕННАЯ ОРГАНИЗАЦИЯ «ОБЩЕСТВО ДРУЖБЫ НАРОДОВ ЧУВАШИИ И СИРИИ «АЛЬШАМ»</w:t>
            </w:r>
          </w:p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2130220843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РЕГИОНАЛЬНАЯ ОБЩЕСТВЕННАЯ ОРГАНИЗАЦИЯ ВЕТЕРАНОВ ВОЙНЫ И ТРУДА АКЦИОНЕРНОГО ОБЩЕСТВА «ЧЕБОКСАРСКИЙ ЭЛЕКТРОАППАРАТНЫЙ ЗАВОД»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2128010655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РЕСПУБЛИКАНСКАЯ МОЛОДЕЖНАЯ ОБЩЕСТВЕННАЯ ОРГАНИЗАЦИЯ «МОЛОДЕЖНЫЕ СОЦИАЛЬНЫЕ ТЕХНОЛОГИИ»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2130998489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РЕСПУБЛИКАНСКАЯ ОБЩЕСТВЕННАЯ ОРГАНИЗАЦИЯ «АГЕНТСТВО ТЕРРИТОРИАЛЬНОГО РАЗВИТИЯ»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2127317130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РЕСПУБЛИКАНСКАЯ ОБЩЕСТВЕННАЯ ОРГАНИЗАЦИЯ «КУЛЬТУРНО-ВЫСТАВОЧНЫЙ ЦЕНТР «РАДУГА»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2127304540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РЕСПУБЛИКАНСКАЯ ОБЩЕСТВЕННАЯ ОРГАНИЗАЦИЯ «ПРАВОСЛАВНЫЕ ДОБРОВОЛЬЦЫ ЧУВАШИИ»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2130164187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РЕСПУБЛИКАНСКАЯ ОБЩЕСТВЕННАЯ ОРГАНИЗАЦИЯ «СОЮЗ ЖЕНЩИН ЧУВАШИИ»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124683">
              <w:rPr>
                <w:rFonts w:ascii="Arial" w:hAnsi="Arial" w:cs="Arial"/>
                <w:color w:val="1C1C1C"/>
                <w:spacing w:val="-3"/>
              </w:rPr>
              <w:t>2128010599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РЕСПУБЛИКАНСКАЯ ОБЩЕСТВЕННАЯ ОРГАНИЗАЦИЯ «СОЮЗ ПИСАТЕЛЕЙ ЧУВАШСКОЙ РЕСПУБЛИКИ»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2129014966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РЕСПУБЛИКАНСКАЯ ОБЩЕСТВЕННАЯ ОРГАНИЗАЦИЯ «ЦЕНТР СОЦИАЛЬНО - ТРУДОВОЙ АДАПТАЦИИ МОЛОДЕЖИ «ПЕРЕКРЕСТОК»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2127328300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РЕСПУБЛИКАНСКАЯ ОБЩЕСТВЕННАЯ ОРГАНИЗАЦИЯ «ЦЕНТР СОЦИАЛЬНОГО ПРОЕКТИРОВАНИЯ»</w:t>
            </w:r>
          </w:p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BB6414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2130192667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ЧУВАШСКАЯ РЕСПУБЛИКАНСКАЯ ОБЩЕСТВЕННАЯ ОРГАНИЗАЦИЯ «ЧЕЧЕНО-ИНГУШСКИЙ КУЛЬТУРНЫЙ ЦЕНТР «ВАЙНАХ»</w:t>
            </w:r>
          </w:p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</w:rPr>
              <w:t>2130217079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ЧУВАШСКАЯ РЕСПУБЛИКАНСКАЯ ОБЩЕСТВЕННАЯ ОРГАНИЗАЦИЯ «ЧУВАШСКИЙ ОБЩЕСТВЕННО-КУЛЬТУРНЫЙ ЦЕНТР»</w:t>
            </w:r>
          </w:p>
          <w:p w:rsidR="001025E9" w:rsidRPr="00124683" w:rsidRDefault="001025E9" w:rsidP="000D0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2126002049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Default="001025E9" w:rsidP="00102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ЧУВАШСКОЕ РЕГИОНАЛЬНОЕ ОТДЕЛЕНИЕ МЕЖРЕГИОНАЛЬНОЙ ОБЩЕСТВЕННОЙ ОРГАНИЗАЦИИ «ОБЩЕСТВО РОССИЙСКО-КИТАЙСКОЙ ДРУЖБЫ»</w:t>
            </w:r>
          </w:p>
          <w:p w:rsidR="00124683" w:rsidRPr="00124683" w:rsidRDefault="00124683" w:rsidP="001025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2130231980</w:t>
            </w:r>
          </w:p>
        </w:tc>
      </w:tr>
      <w:tr w:rsidR="001025E9" w:rsidTr="00ED2AF8">
        <w:tc>
          <w:tcPr>
            <w:tcW w:w="675" w:type="dxa"/>
          </w:tcPr>
          <w:p w:rsidR="001025E9" w:rsidRDefault="001025E9" w:rsidP="009B1B4B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5954" w:type="dxa"/>
          </w:tcPr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ЧУВАШСКОЕ РЕГИОНАЛЬНОЕ ОТДЕЛЕНИЕ ОБЩЕРОССИЙСКОЙ ОБЩЕСТВЕННОЙ ОРГАНИЗАЦИИ «СОЮЗ КАЗАКОВ» «ЧУВАШСКИЙ КАЗАЧИЙ ОТДЕЛ»</w:t>
            </w:r>
          </w:p>
          <w:p w:rsidR="001025E9" w:rsidRPr="00124683" w:rsidRDefault="001025E9" w:rsidP="00A422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1" w:type="dxa"/>
          </w:tcPr>
          <w:p w:rsidR="001025E9" w:rsidRPr="00124683" w:rsidRDefault="001025E9" w:rsidP="00ED2AF8">
            <w:pPr>
              <w:jc w:val="center"/>
              <w:rPr>
                <w:rFonts w:ascii="Times New Roman" w:hAnsi="Times New Roman" w:cs="Times New Roman"/>
              </w:rPr>
            </w:pPr>
            <w:r w:rsidRPr="00124683">
              <w:rPr>
                <w:rFonts w:ascii="Times New Roman" w:hAnsi="Times New Roman" w:cs="Times New Roman"/>
                <w:color w:val="000000"/>
              </w:rPr>
              <w:t>2130194030</w:t>
            </w:r>
          </w:p>
        </w:tc>
      </w:tr>
    </w:tbl>
    <w:p w:rsidR="00ED2AF8" w:rsidRDefault="00ED2AF8"/>
    <w:p w:rsidR="00ED2AF8" w:rsidRDefault="00ED2AF8"/>
    <w:sectPr w:rsidR="00ED2AF8" w:rsidSect="001D44FB">
      <w:pgSz w:w="11906" w:h="16838" w:code="9"/>
      <w:pgMar w:top="567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CD0"/>
    <w:multiLevelType w:val="hybridMultilevel"/>
    <w:tmpl w:val="72BE76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DEE754B"/>
    <w:multiLevelType w:val="hybridMultilevel"/>
    <w:tmpl w:val="06BE1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F8"/>
    <w:rsid w:val="000D05B1"/>
    <w:rsid w:val="001025E9"/>
    <w:rsid w:val="00124683"/>
    <w:rsid w:val="001D44FB"/>
    <w:rsid w:val="00316CE3"/>
    <w:rsid w:val="003174A6"/>
    <w:rsid w:val="00503C3E"/>
    <w:rsid w:val="006E224B"/>
    <w:rsid w:val="007B00FC"/>
    <w:rsid w:val="0097122A"/>
    <w:rsid w:val="009B1B4B"/>
    <w:rsid w:val="00A422DA"/>
    <w:rsid w:val="00AE139F"/>
    <w:rsid w:val="00BC2480"/>
    <w:rsid w:val="00DB6982"/>
    <w:rsid w:val="00ED2AF8"/>
    <w:rsid w:val="00E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D2AF8"/>
    <w:rPr>
      <w:b/>
      <w:bCs/>
    </w:rPr>
  </w:style>
  <w:style w:type="paragraph" w:styleId="a5">
    <w:name w:val="List Paragraph"/>
    <w:basedOn w:val="a"/>
    <w:uiPriority w:val="34"/>
    <w:qFormat/>
    <w:rsid w:val="009B1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D2AF8"/>
    <w:rPr>
      <w:b/>
      <w:bCs/>
    </w:rPr>
  </w:style>
  <w:style w:type="paragraph" w:styleId="a5">
    <w:name w:val="List Paragraph"/>
    <w:basedOn w:val="a"/>
    <w:uiPriority w:val="34"/>
    <w:qFormat/>
    <w:rsid w:val="009B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Лилия Александровна</dc:creator>
  <cp:lastModifiedBy>Севрюкова Снежана Владимировна</cp:lastModifiedBy>
  <cp:revision>2</cp:revision>
  <dcterms:created xsi:type="dcterms:W3CDTF">2024-08-19T12:00:00Z</dcterms:created>
  <dcterms:modified xsi:type="dcterms:W3CDTF">2024-08-19T12:00:00Z</dcterms:modified>
</cp:coreProperties>
</file>