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217B66" w:rsidTr="00D17EA9">
        <w:trPr>
          <w:cantSplit/>
          <w:trHeight w:val="284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915" cy="71691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" t="-79" r="-78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ЧĂВАШ РЕСПУБЛИКИ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</w:tc>
      </w:tr>
      <w:tr w:rsidR="00217B66" w:rsidTr="00D17EA9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:rsidR="00217B66" w:rsidRDefault="00217B66" w:rsidP="00D17EA9">
            <w:pPr>
              <w:spacing w:line="192" w:lineRule="auto"/>
              <w:jc w:val="center"/>
            </w:pPr>
          </w:p>
          <w:p w:rsidR="00217B66" w:rsidRPr="0031356C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ЙЫШ</w:t>
            </w:r>
            <w:r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А</w:t>
            </w: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НУ</w:t>
            </w:r>
            <w:r w:rsidRPr="0031356C">
              <w:rPr>
                <w:rStyle w:val="WW8Num14z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B66" w:rsidRDefault="00217B66" w:rsidP="00D17EA9">
            <w:pPr>
              <w:jc w:val="center"/>
            </w:pPr>
          </w:p>
          <w:p w:rsidR="00217B66" w:rsidRDefault="00503E21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15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4845C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11</w:t>
            </w:r>
            <w:r w:rsidR="00333C4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2023  № 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1302</w:t>
            </w:r>
          </w:p>
          <w:p w:rsidR="00217B66" w:rsidRDefault="00217B66" w:rsidP="00D17EA9">
            <w:pPr>
              <w:jc w:val="center"/>
            </w:pPr>
            <w:proofErr w:type="spellStart"/>
            <w:r>
              <w:rPr>
                <w:color w:val="000000"/>
                <w:sz w:val="26"/>
                <w:lang w:eastAsia="ru-RU"/>
              </w:rPr>
              <w:t>Етĕрне</w:t>
            </w:r>
            <w:proofErr w:type="spellEnd"/>
            <w:r>
              <w:rPr>
                <w:color w:val="000000"/>
                <w:sz w:val="26"/>
                <w:lang w:eastAsia="ru-RU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217B66" w:rsidRDefault="00217B66" w:rsidP="00D17EA9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eastAsia="ru-RU"/>
              </w:rPr>
              <w:t>ПОСТАНОВЛЕНИЕ</w:t>
            </w:r>
          </w:p>
          <w:p w:rsidR="00217B66" w:rsidRDefault="00217B66" w:rsidP="00D17EA9">
            <w:pPr>
              <w:jc w:val="center"/>
            </w:pPr>
          </w:p>
          <w:p w:rsidR="00217B66" w:rsidRDefault="00217B66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   </w:t>
            </w:r>
            <w:r w:rsidR="00503E2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15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4845C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11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2023  № </w:t>
            </w:r>
            <w:r w:rsidR="00503E2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1302</w:t>
            </w:r>
          </w:p>
          <w:p w:rsidR="00217B66" w:rsidRDefault="00217B66" w:rsidP="00217B66">
            <w:pPr>
              <w:jc w:val="center"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 w:rsidR="00217B66" w:rsidRDefault="00217B66" w:rsidP="00217B66">
      <w:pPr>
        <w:pStyle w:val="a4"/>
      </w:pPr>
    </w:p>
    <w:p w:rsidR="00D479BC" w:rsidRPr="00217B66" w:rsidRDefault="00D479BC" w:rsidP="00DF043E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>О</w:t>
      </w:r>
      <w:r w:rsidR="00DF043E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Ядринского </w:t>
      </w:r>
      <w:proofErr w:type="spellStart"/>
      <w:r w:rsidR="00DF043E">
        <w:rPr>
          <w:rFonts w:ascii="Times New Roman" w:hAnsi="Times New Roman" w:cs="Times New Roman"/>
          <w:sz w:val="26"/>
          <w:szCs w:val="26"/>
        </w:rPr>
        <w:t>муниципаль-ного</w:t>
      </w:r>
      <w:proofErr w:type="spellEnd"/>
      <w:r w:rsidR="00DF043E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</w:t>
      </w:r>
      <w:proofErr w:type="gramStart"/>
      <w:r w:rsidR="00DF043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DF043E">
        <w:rPr>
          <w:rFonts w:ascii="Times New Roman" w:hAnsi="Times New Roman" w:cs="Times New Roman"/>
          <w:sz w:val="26"/>
          <w:szCs w:val="26"/>
        </w:rPr>
        <w:t xml:space="preserve"> 03.03.2023 № 201 «О</w:t>
      </w:r>
      <w:r w:rsidR="00217B66" w:rsidRPr="00217B66">
        <w:rPr>
          <w:rFonts w:ascii="Times New Roman" w:hAnsi="Times New Roman" w:cs="Times New Roman"/>
          <w:sz w:val="26"/>
          <w:szCs w:val="26"/>
        </w:rPr>
        <w:t xml:space="preserve">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D479BC" w:rsidRPr="00217B66" w:rsidRDefault="00D479BC" w:rsidP="00217B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9BC" w:rsidRPr="001409FB" w:rsidRDefault="00D479BC" w:rsidP="00005208">
      <w:pPr>
        <w:tabs>
          <w:tab w:val="left" w:pos="5387"/>
        </w:tabs>
        <w:ind w:firstLine="720"/>
        <w:jc w:val="both"/>
        <w:rPr>
          <w:sz w:val="26"/>
          <w:szCs w:val="26"/>
        </w:rPr>
      </w:pPr>
      <w:r w:rsidRPr="001409FB">
        <w:rPr>
          <w:sz w:val="26"/>
          <w:szCs w:val="26"/>
        </w:rPr>
        <w:t xml:space="preserve">В соответствии с </w:t>
      </w:r>
      <w:r w:rsidR="00DF043E" w:rsidRPr="001409FB">
        <w:rPr>
          <w:sz w:val="26"/>
          <w:szCs w:val="26"/>
        </w:rPr>
        <w:t>решением Собрания депутатов</w:t>
      </w:r>
      <w:r w:rsidRPr="001409FB">
        <w:rPr>
          <w:sz w:val="26"/>
          <w:szCs w:val="26"/>
        </w:rPr>
        <w:t xml:space="preserve"> </w:t>
      </w:r>
      <w:r w:rsidR="00217B66" w:rsidRPr="001409FB">
        <w:rPr>
          <w:sz w:val="26"/>
          <w:szCs w:val="26"/>
        </w:rPr>
        <w:t>Ядринско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муниципально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округ</w:t>
      </w:r>
      <w:r w:rsidR="00DF043E" w:rsidRPr="001409FB">
        <w:rPr>
          <w:sz w:val="26"/>
          <w:szCs w:val="26"/>
        </w:rPr>
        <w:t>а</w:t>
      </w:r>
      <w:r w:rsidRPr="001409FB">
        <w:rPr>
          <w:sz w:val="26"/>
          <w:szCs w:val="26"/>
        </w:rPr>
        <w:t xml:space="preserve"> Чувашской Республики</w:t>
      </w:r>
      <w:r w:rsidR="00DF043E" w:rsidRPr="001409FB">
        <w:rPr>
          <w:sz w:val="26"/>
          <w:szCs w:val="26"/>
        </w:rPr>
        <w:t xml:space="preserve"> от </w:t>
      </w:r>
      <w:r w:rsidR="004845C6">
        <w:rPr>
          <w:sz w:val="26"/>
          <w:szCs w:val="26"/>
        </w:rPr>
        <w:t>07</w:t>
      </w:r>
      <w:r w:rsidR="00DF043E" w:rsidRPr="001409FB">
        <w:rPr>
          <w:sz w:val="26"/>
          <w:szCs w:val="26"/>
        </w:rPr>
        <w:t>.</w:t>
      </w:r>
      <w:r w:rsidR="004845C6">
        <w:rPr>
          <w:sz w:val="26"/>
          <w:szCs w:val="26"/>
        </w:rPr>
        <w:t>11</w:t>
      </w:r>
      <w:r w:rsidR="00DF043E" w:rsidRPr="001409FB">
        <w:rPr>
          <w:sz w:val="26"/>
          <w:szCs w:val="26"/>
        </w:rPr>
        <w:t>.2023 № 0</w:t>
      </w:r>
      <w:r w:rsidR="008626EA">
        <w:rPr>
          <w:sz w:val="26"/>
          <w:szCs w:val="26"/>
        </w:rPr>
        <w:t>1</w:t>
      </w:r>
      <w:r w:rsidR="00DF043E" w:rsidRPr="001409FB">
        <w:rPr>
          <w:sz w:val="26"/>
          <w:szCs w:val="26"/>
        </w:rPr>
        <w:t xml:space="preserve"> «</w:t>
      </w:r>
      <w:r w:rsidR="001409FB" w:rsidRPr="001409FB">
        <w:rPr>
          <w:bCs/>
          <w:sz w:val="26"/>
          <w:szCs w:val="26"/>
        </w:rPr>
        <w:t>О внесении изменений в решение Собрания депутатов Ядринского муниципального округа Чувашской Республики от 09 декабря 2022 года № 01 «О бюджете Ядринского муниципального округа Чувашской Республики на 2023 год и на плановый период 2024 и 2025 годов»</w:t>
      </w:r>
      <w:r w:rsidR="001409FB">
        <w:rPr>
          <w:bCs/>
          <w:sz w:val="26"/>
          <w:szCs w:val="26"/>
        </w:rPr>
        <w:t xml:space="preserve">, </w:t>
      </w:r>
      <w:r w:rsidRPr="001409FB">
        <w:rPr>
          <w:sz w:val="26"/>
          <w:szCs w:val="26"/>
        </w:rPr>
        <w:t xml:space="preserve">администрация </w:t>
      </w:r>
      <w:r w:rsidR="00217B66" w:rsidRPr="001409FB">
        <w:rPr>
          <w:sz w:val="26"/>
          <w:szCs w:val="26"/>
        </w:rPr>
        <w:t>Ядринского</w:t>
      </w:r>
      <w:r w:rsidRPr="001409FB">
        <w:rPr>
          <w:sz w:val="26"/>
          <w:szCs w:val="26"/>
        </w:rPr>
        <w:t xml:space="preserve"> муниципального округа</w:t>
      </w:r>
      <w:r w:rsidR="00217B66" w:rsidRPr="001409FB">
        <w:rPr>
          <w:sz w:val="26"/>
          <w:szCs w:val="26"/>
        </w:rPr>
        <w:t xml:space="preserve"> Чувашской Республики</w:t>
      </w:r>
      <w:r w:rsidRPr="001409FB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п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с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а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н</w:t>
      </w:r>
      <w:r w:rsidR="00005208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о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в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л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я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е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т:</w:t>
      </w:r>
    </w:p>
    <w:p w:rsidR="00005208" w:rsidRDefault="00D479BC" w:rsidP="0000520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 xml:space="preserve">1. </w:t>
      </w:r>
      <w:r w:rsidR="00005208" w:rsidRPr="00F251D7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1409FB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F251D7">
        <w:rPr>
          <w:rFonts w:ascii="Times New Roman" w:hAnsi="Times New Roman"/>
          <w:sz w:val="26"/>
          <w:szCs w:val="26"/>
        </w:rPr>
        <w:t xml:space="preserve">Чувашской Республики от </w:t>
      </w:r>
      <w:r w:rsidR="00061A7C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</w:t>
      </w:r>
      <w:r w:rsidR="00005208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.20</w:t>
      </w:r>
      <w:r w:rsidR="00005208">
        <w:rPr>
          <w:rFonts w:ascii="Times New Roman" w:hAnsi="Times New Roman"/>
          <w:sz w:val="26"/>
          <w:szCs w:val="26"/>
        </w:rPr>
        <w:t>23</w:t>
      </w:r>
      <w:r w:rsidR="00005208" w:rsidRPr="00F251D7">
        <w:rPr>
          <w:rFonts w:ascii="Times New Roman" w:hAnsi="Times New Roman"/>
          <w:sz w:val="26"/>
          <w:szCs w:val="26"/>
        </w:rPr>
        <w:t xml:space="preserve"> № </w:t>
      </w:r>
      <w:r w:rsidR="00005208">
        <w:rPr>
          <w:rFonts w:ascii="Times New Roman" w:hAnsi="Times New Roman"/>
          <w:sz w:val="26"/>
          <w:szCs w:val="26"/>
        </w:rPr>
        <w:t>201</w:t>
      </w:r>
      <w:r w:rsidR="00005208" w:rsidRPr="00F251D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 «Управление общественными финансами и муниципальным долгом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Республики» (далее – Муниципальная программа) следующие изменения: </w:t>
      </w:r>
    </w:p>
    <w:p w:rsidR="00A8288D" w:rsidRPr="00EC1B1E" w:rsidRDefault="00A8288D" w:rsidP="00A8288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B1E">
        <w:rPr>
          <w:rFonts w:ascii="Times New Roman" w:hAnsi="Times New Roman"/>
          <w:sz w:val="26"/>
          <w:szCs w:val="26"/>
        </w:rPr>
        <w:t>а) «Объемы финансирования Муниципальной программы с разбивкой по годам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B1E">
        <w:rPr>
          <w:rFonts w:ascii="Times New Roman" w:hAnsi="Times New Roman"/>
          <w:sz w:val="26"/>
          <w:szCs w:val="26"/>
        </w:rPr>
        <w:t>реализации» изложить в следующей редакции:</w:t>
      </w:r>
    </w:p>
    <w:p w:rsidR="00A8288D" w:rsidRPr="00595A06" w:rsidRDefault="00A8288D" w:rsidP="00A8288D">
      <w:pPr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 xml:space="preserve">«прогнозируемый объем финансирования муниципальной программы в 2023–2035 годах составляет </w:t>
      </w:r>
      <w:r w:rsidR="00595A06" w:rsidRPr="00595A06">
        <w:rPr>
          <w:sz w:val="26"/>
          <w:szCs w:val="26"/>
        </w:rPr>
        <w:t>132716,34188</w:t>
      </w:r>
      <w:r w:rsidRPr="00595A06">
        <w:rPr>
          <w:sz w:val="26"/>
          <w:szCs w:val="26"/>
        </w:rPr>
        <w:t xml:space="preserve"> тыс. рублей, в том числе:</w:t>
      </w:r>
    </w:p>
    <w:p w:rsidR="00A8288D" w:rsidRPr="00595A06" w:rsidRDefault="00A8288D" w:rsidP="00A8288D">
      <w:pPr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 xml:space="preserve">в 2023 году – </w:t>
      </w:r>
      <w:r w:rsidR="00595A06" w:rsidRPr="00595A06">
        <w:rPr>
          <w:color w:val="000000"/>
          <w:sz w:val="26"/>
          <w:szCs w:val="26"/>
        </w:rPr>
        <w:t>37983,24188</w:t>
      </w:r>
      <w:r w:rsidRPr="00595A06">
        <w:rPr>
          <w:color w:val="000000"/>
          <w:sz w:val="26"/>
          <w:szCs w:val="26"/>
        </w:rPr>
        <w:t xml:space="preserve"> </w:t>
      </w:r>
      <w:r w:rsidRPr="00595A06">
        <w:rPr>
          <w:sz w:val="26"/>
          <w:szCs w:val="26"/>
        </w:rPr>
        <w:t>тыс. рублей;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 xml:space="preserve">в 2024 году – </w:t>
      </w:r>
      <w:r w:rsidRPr="00595A06">
        <w:rPr>
          <w:color w:val="000000"/>
          <w:sz w:val="26"/>
          <w:szCs w:val="26"/>
        </w:rPr>
        <w:t xml:space="preserve">7855,2 </w:t>
      </w:r>
      <w:r w:rsidRPr="00595A06">
        <w:rPr>
          <w:sz w:val="26"/>
          <w:szCs w:val="26"/>
        </w:rPr>
        <w:t>тыс. рублей;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2025 году – </w:t>
      </w:r>
      <w:r w:rsidRPr="00EA751B">
        <w:rPr>
          <w:color w:val="000000"/>
          <w:sz w:val="26"/>
          <w:szCs w:val="26"/>
        </w:rPr>
        <w:t xml:space="preserve">7897,9 </w:t>
      </w:r>
      <w:r w:rsidRPr="00EA751B">
        <w:rPr>
          <w:sz w:val="26"/>
          <w:szCs w:val="26"/>
        </w:rPr>
        <w:t>тыс. рублей;</w:t>
      </w:r>
    </w:p>
    <w:p w:rsidR="00A8288D" w:rsidRPr="00EA751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EA751B">
        <w:rPr>
          <w:color w:val="000000"/>
          <w:sz w:val="26"/>
          <w:szCs w:val="26"/>
        </w:rPr>
        <w:t xml:space="preserve">в 2026 </w:t>
      </w:r>
      <w:r w:rsidR="00402FF8" w:rsidRPr="00EA751B">
        <w:rPr>
          <w:color w:val="000000"/>
          <w:sz w:val="26"/>
          <w:szCs w:val="26"/>
        </w:rPr>
        <w:t>-</w:t>
      </w:r>
      <w:r w:rsidRPr="00EA751B">
        <w:rPr>
          <w:color w:val="000000"/>
          <w:sz w:val="26"/>
          <w:szCs w:val="26"/>
        </w:rPr>
        <w:t xml:space="preserve"> 2030 годах – 39490,0 тыс. рублей;</w:t>
      </w:r>
    </w:p>
    <w:p w:rsidR="00A8288D" w:rsidRPr="00EA751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EA751B">
        <w:rPr>
          <w:color w:val="000000"/>
          <w:sz w:val="26"/>
          <w:szCs w:val="26"/>
        </w:rPr>
        <w:t xml:space="preserve">в 2031 </w:t>
      </w:r>
      <w:r w:rsidR="00402FF8" w:rsidRPr="00EA751B">
        <w:rPr>
          <w:color w:val="000000"/>
          <w:sz w:val="26"/>
          <w:szCs w:val="26"/>
        </w:rPr>
        <w:t>-</w:t>
      </w:r>
      <w:r w:rsidRPr="00EA751B">
        <w:rPr>
          <w:color w:val="000000"/>
          <w:sz w:val="26"/>
          <w:szCs w:val="26"/>
        </w:rPr>
        <w:t xml:space="preserve"> 2035 годах – 39490,0 тыс. рублей»;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  <w:lang w:eastAsia="ru-RU"/>
        </w:rPr>
        <w:t>из них средства:</w:t>
      </w:r>
    </w:p>
    <w:p w:rsidR="00A8288D" w:rsidRPr="004845C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4845C6">
        <w:rPr>
          <w:sz w:val="26"/>
          <w:szCs w:val="26"/>
        </w:rPr>
        <w:t>федерального бюджета</w:t>
      </w:r>
      <w:r w:rsidR="005C6304" w:rsidRPr="004845C6">
        <w:rPr>
          <w:sz w:val="26"/>
          <w:szCs w:val="26"/>
        </w:rPr>
        <w:t xml:space="preserve"> </w:t>
      </w:r>
      <w:r w:rsidRPr="004845C6">
        <w:rPr>
          <w:sz w:val="26"/>
          <w:szCs w:val="26"/>
          <w:lang w:eastAsia="ru-RU"/>
        </w:rPr>
        <w:t xml:space="preserve">– </w:t>
      </w:r>
      <w:r w:rsidR="007D2F9B">
        <w:rPr>
          <w:sz w:val="26"/>
          <w:szCs w:val="26"/>
          <w:lang w:eastAsia="ru-RU"/>
        </w:rPr>
        <w:t>19713,5</w:t>
      </w:r>
      <w:r w:rsidRPr="004845C6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4845C6">
        <w:rPr>
          <w:sz w:val="26"/>
          <w:szCs w:val="26"/>
        </w:rPr>
        <w:t xml:space="preserve">в 2023 году – </w:t>
      </w:r>
      <w:r w:rsidR="007D2F9B">
        <w:rPr>
          <w:sz w:val="26"/>
          <w:szCs w:val="26"/>
        </w:rPr>
        <w:t>4163,4</w:t>
      </w:r>
      <w:r w:rsidRPr="004845C6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="005C6304" w:rsidRPr="00EA751B">
        <w:rPr>
          <w:sz w:val="26"/>
          <w:szCs w:val="26"/>
        </w:rPr>
        <w:t>1256,7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2025 году – </w:t>
      </w:r>
      <w:r w:rsidR="005C6304" w:rsidRPr="00EA751B">
        <w:rPr>
          <w:sz w:val="26"/>
          <w:szCs w:val="26"/>
        </w:rPr>
        <w:t>1299,4</w:t>
      </w:r>
      <w:r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2026-2030 годах – 6497,0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</w:t>
      </w:r>
      <w:r w:rsidR="00402FF8" w:rsidRPr="00EA751B">
        <w:rPr>
          <w:sz w:val="26"/>
          <w:szCs w:val="26"/>
        </w:rPr>
        <w:t>3</w:t>
      </w:r>
      <w:r w:rsidRPr="00EA751B">
        <w:rPr>
          <w:sz w:val="26"/>
          <w:szCs w:val="26"/>
        </w:rPr>
        <w:t>1-2035 годах – 6497,0 тыс. рублей;</w:t>
      </w:r>
    </w:p>
    <w:p w:rsidR="00A8288D" w:rsidRPr="00595A0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595A06">
        <w:rPr>
          <w:sz w:val="26"/>
          <w:szCs w:val="26"/>
        </w:rPr>
        <w:lastRenderedPageBreak/>
        <w:t xml:space="preserve">республиканского бюджета Чувашской Республики </w:t>
      </w:r>
      <w:r w:rsidRPr="00595A06">
        <w:rPr>
          <w:sz w:val="26"/>
          <w:szCs w:val="26"/>
          <w:lang w:eastAsia="ru-RU"/>
        </w:rPr>
        <w:t xml:space="preserve"> – </w:t>
      </w:r>
      <w:r w:rsidR="00595A06" w:rsidRPr="00595A06">
        <w:rPr>
          <w:sz w:val="26"/>
          <w:szCs w:val="26"/>
          <w:lang w:eastAsia="ru-RU"/>
        </w:rPr>
        <w:t>26170,6</w:t>
      </w:r>
      <w:r w:rsidRPr="00595A06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595A0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 xml:space="preserve">в 2023 году – </w:t>
      </w:r>
      <w:r w:rsidR="00595A06" w:rsidRPr="00595A06">
        <w:rPr>
          <w:sz w:val="26"/>
          <w:szCs w:val="26"/>
        </w:rPr>
        <w:t>26170,6</w:t>
      </w:r>
      <w:r w:rsidRPr="00595A06">
        <w:rPr>
          <w:sz w:val="26"/>
          <w:szCs w:val="26"/>
        </w:rPr>
        <w:t xml:space="preserve"> тыс. рублей;</w:t>
      </w:r>
    </w:p>
    <w:p w:rsidR="00A8288D" w:rsidRPr="00595A0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 xml:space="preserve">в 2024 году – </w:t>
      </w:r>
      <w:r w:rsidR="005C6304" w:rsidRPr="00595A06">
        <w:rPr>
          <w:sz w:val="26"/>
          <w:szCs w:val="26"/>
        </w:rPr>
        <w:t>0,0</w:t>
      </w:r>
      <w:r w:rsidRPr="00595A06">
        <w:rPr>
          <w:sz w:val="26"/>
          <w:szCs w:val="26"/>
        </w:rPr>
        <w:t xml:space="preserve"> тыс. рублей;</w:t>
      </w:r>
    </w:p>
    <w:p w:rsidR="00A8288D" w:rsidRPr="00595A0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 xml:space="preserve">в 2025 году – </w:t>
      </w:r>
      <w:r w:rsidR="005C6304" w:rsidRPr="00595A06">
        <w:rPr>
          <w:sz w:val="26"/>
          <w:szCs w:val="26"/>
        </w:rPr>
        <w:t>0,0</w:t>
      </w:r>
      <w:r w:rsidRPr="00595A06">
        <w:rPr>
          <w:sz w:val="26"/>
          <w:szCs w:val="26"/>
        </w:rPr>
        <w:t xml:space="preserve"> тыс. рублей;</w:t>
      </w:r>
    </w:p>
    <w:p w:rsidR="005C6304" w:rsidRPr="00595A06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 xml:space="preserve">в 2026-2030 годах – </w:t>
      </w:r>
      <w:r w:rsidR="00402FF8" w:rsidRPr="00595A06">
        <w:rPr>
          <w:sz w:val="26"/>
          <w:szCs w:val="26"/>
        </w:rPr>
        <w:t>0</w:t>
      </w:r>
      <w:r w:rsidRPr="00595A06">
        <w:rPr>
          <w:sz w:val="26"/>
          <w:szCs w:val="26"/>
        </w:rPr>
        <w:t>,0 тыс. рублей;</w:t>
      </w:r>
    </w:p>
    <w:p w:rsidR="005C6304" w:rsidRPr="00595A06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 xml:space="preserve">в 2021-2035 годах – </w:t>
      </w:r>
      <w:r w:rsidR="00402FF8" w:rsidRPr="00595A06">
        <w:rPr>
          <w:sz w:val="26"/>
          <w:szCs w:val="26"/>
        </w:rPr>
        <w:t>0</w:t>
      </w:r>
      <w:r w:rsidRPr="00595A06">
        <w:rPr>
          <w:sz w:val="26"/>
          <w:szCs w:val="26"/>
        </w:rPr>
        <w:t>,0 тыс. рублей;</w:t>
      </w:r>
    </w:p>
    <w:p w:rsidR="00402FF8" w:rsidRPr="00595A06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>в 2026-2030 годах – 0,0 тыс. рублей;</w:t>
      </w:r>
    </w:p>
    <w:p w:rsidR="00402FF8" w:rsidRPr="00EA751B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95A06">
        <w:rPr>
          <w:sz w:val="26"/>
          <w:szCs w:val="26"/>
        </w:rPr>
        <w:t>в 2021-2035 годах – 0,0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>бюджета</w:t>
      </w:r>
      <w:r w:rsidR="00402FF8" w:rsidRPr="00EA751B">
        <w:rPr>
          <w:sz w:val="26"/>
          <w:szCs w:val="26"/>
        </w:rPr>
        <w:t xml:space="preserve"> Ядринского муниципального округа</w:t>
      </w:r>
      <w:r w:rsidRPr="00EA751B">
        <w:rPr>
          <w:sz w:val="26"/>
          <w:szCs w:val="26"/>
        </w:rPr>
        <w:t xml:space="preserve"> </w:t>
      </w:r>
      <w:r w:rsidRPr="00EA751B">
        <w:rPr>
          <w:sz w:val="26"/>
          <w:szCs w:val="26"/>
          <w:lang w:eastAsia="ru-RU"/>
        </w:rPr>
        <w:t xml:space="preserve">Чувашской Республики – </w:t>
      </w:r>
      <w:r w:rsidR="00595A06">
        <w:rPr>
          <w:sz w:val="26"/>
          <w:szCs w:val="26"/>
          <w:lang w:eastAsia="ru-RU"/>
        </w:rPr>
        <w:t>8</w:t>
      </w:r>
      <w:r w:rsidR="007D2F9B">
        <w:rPr>
          <w:sz w:val="26"/>
          <w:szCs w:val="26"/>
          <w:lang w:eastAsia="ru-RU"/>
        </w:rPr>
        <w:t>6832,2</w:t>
      </w:r>
      <w:r w:rsidR="00595A06">
        <w:rPr>
          <w:sz w:val="26"/>
          <w:szCs w:val="26"/>
          <w:lang w:eastAsia="ru-RU"/>
        </w:rPr>
        <w:t>4188</w:t>
      </w:r>
      <w:r w:rsidRPr="00EA751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2023 году – </w:t>
      </w:r>
      <w:r w:rsidR="007D2F9B">
        <w:rPr>
          <w:sz w:val="26"/>
          <w:szCs w:val="26"/>
        </w:rPr>
        <w:t>7649,24</w:t>
      </w:r>
      <w:r w:rsidR="00595A06">
        <w:rPr>
          <w:sz w:val="26"/>
          <w:szCs w:val="26"/>
        </w:rPr>
        <w:t>188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="00402FF8" w:rsidRPr="00EA751B">
        <w:rPr>
          <w:sz w:val="26"/>
          <w:szCs w:val="26"/>
        </w:rPr>
        <w:t>6598,5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</w:t>
      </w:r>
      <w:r w:rsidR="005C6304" w:rsidRPr="00EA751B">
        <w:rPr>
          <w:sz w:val="26"/>
          <w:szCs w:val="26"/>
        </w:rPr>
        <w:t xml:space="preserve">5 году – </w:t>
      </w:r>
      <w:r w:rsidR="00402FF8" w:rsidRPr="00EA751B">
        <w:rPr>
          <w:sz w:val="26"/>
          <w:szCs w:val="26"/>
        </w:rPr>
        <w:t>6598,5</w:t>
      </w:r>
      <w:r w:rsidR="005C6304"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2026-2030 годах – </w:t>
      </w:r>
      <w:r w:rsidR="00402FF8" w:rsidRPr="00EA751B">
        <w:rPr>
          <w:sz w:val="26"/>
          <w:szCs w:val="26"/>
        </w:rPr>
        <w:t>32993,0</w:t>
      </w:r>
      <w:r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</w:t>
      </w:r>
      <w:r w:rsidR="00402FF8" w:rsidRPr="00EA751B">
        <w:rPr>
          <w:sz w:val="26"/>
          <w:szCs w:val="26"/>
        </w:rPr>
        <w:t>3</w:t>
      </w:r>
      <w:r w:rsidRPr="00EA751B">
        <w:rPr>
          <w:sz w:val="26"/>
          <w:szCs w:val="26"/>
        </w:rPr>
        <w:t xml:space="preserve">1-2035 годах – </w:t>
      </w:r>
      <w:r w:rsidR="00402FF8" w:rsidRPr="00EA751B">
        <w:rPr>
          <w:sz w:val="26"/>
          <w:szCs w:val="26"/>
        </w:rPr>
        <w:t>32993,0</w:t>
      </w:r>
      <w:r w:rsidRPr="00EA751B">
        <w:rPr>
          <w:sz w:val="26"/>
          <w:szCs w:val="26"/>
        </w:rPr>
        <w:t xml:space="preserve"> тыс. рублей</w:t>
      </w:r>
      <w:proofErr w:type="gramStart"/>
      <w:r w:rsidR="00402FF8" w:rsidRPr="00EA751B">
        <w:rPr>
          <w:sz w:val="26"/>
          <w:szCs w:val="26"/>
        </w:rPr>
        <w:t>.»</w:t>
      </w:r>
      <w:r w:rsidR="00E54B32" w:rsidRPr="00EA751B">
        <w:rPr>
          <w:sz w:val="26"/>
          <w:szCs w:val="26"/>
        </w:rPr>
        <w:t>;</w:t>
      </w:r>
      <w:proofErr w:type="gramEnd"/>
    </w:p>
    <w:p w:rsidR="00E54B32" w:rsidRPr="00EA751B" w:rsidRDefault="00E54B32" w:rsidP="00E54B32">
      <w:pPr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 xml:space="preserve">б) раздел </w:t>
      </w:r>
      <w:r w:rsidRPr="00EA751B">
        <w:rPr>
          <w:sz w:val="26"/>
          <w:szCs w:val="26"/>
          <w:lang w:eastAsia="ru-RU"/>
        </w:rPr>
        <w:t xml:space="preserve">третий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 </w:t>
      </w:r>
    </w:p>
    <w:p w:rsidR="00E54B32" w:rsidRPr="00EA751B" w:rsidRDefault="00D9692A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«</w:t>
      </w:r>
      <w:r w:rsidR="00E54B32" w:rsidRPr="00EA751B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в 2023 - 2035 годах составляет </w:t>
      </w:r>
      <w:r w:rsidR="00595A06" w:rsidRPr="00595A06">
        <w:rPr>
          <w:rFonts w:ascii="Times New Roman" w:hAnsi="Times New Roman" w:cs="Times New Roman"/>
          <w:sz w:val="26"/>
          <w:szCs w:val="26"/>
        </w:rPr>
        <w:t>132716,34188</w:t>
      </w:r>
      <w:r w:rsidR="00595A06" w:rsidRPr="00595A06">
        <w:rPr>
          <w:sz w:val="26"/>
          <w:szCs w:val="26"/>
        </w:rPr>
        <w:t xml:space="preserve"> </w:t>
      </w:r>
      <w:r w:rsidRPr="00EA751B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7D2F9B" w:rsidRPr="007D2F9B">
        <w:rPr>
          <w:rFonts w:ascii="Times New Roman" w:hAnsi="Times New Roman" w:cs="Times New Roman"/>
          <w:sz w:val="26"/>
          <w:szCs w:val="26"/>
        </w:rPr>
        <w:t xml:space="preserve">19713,5 </w:t>
      </w:r>
      <w:r w:rsidRPr="007D2F9B">
        <w:rPr>
          <w:rFonts w:ascii="Times New Roman" w:hAnsi="Times New Roman" w:cs="Times New Roman"/>
          <w:sz w:val="26"/>
          <w:szCs w:val="26"/>
        </w:rPr>
        <w:t xml:space="preserve"> тыс</w:t>
      </w:r>
      <w:r w:rsidRPr="00EA751B">
        <w:rPr>
          <w:rFonts w:ascii="Times New Roman" w:hAnsi="Times New Roman" w:cs="Times New Roman"/>
          <w:sz w:val="26"/>
          <w:szCs w:val="26"/>
        </w:rPr>
        <w:t>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95A06" w:rsidRPr="00595A06">
        <w:rPr>
          <w:rFonts w:ascii="Times New Roman" w:hAnsi="Times New Roman" w:cs="Times New Roman"/>
          <w:sz w:val="26"/>
          <w:szCs w:val="26"/>
        </w:rPr>
        <w:t xml:space="preserve">26170,6 </w:t>
      </w:r>
      <w:r w:rsidRPr="00595A06">
        <w:rPr>
          <w:rFonts w:ascii="Times New Roman" w:hAnsi="Times New Roman" w:cs="Times New Roman"/>
          <w:sz w:val="26"/>
          <w:szCs w:val="26"/>
        </w:rPr>
        <w:t>тыс</w:t>
      </w:r>
      <w:r w:rsidRPr="00EA751B">
        <w:rPr>
          <w:rFonts w:ascii="Times New Roman" w:hAnsi="Times New Roman" w:cs="Times New Roman"/>
          <w:sz w:val="26"/>
          <w:szCs w:val="26"/>
        </w:rPr>
        <w:t>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7D2F9B" w:rsidRPr="007D2F9B">
        <w:rPr>
          <w:rFonts w:ascii="Times New Roman" w:hAnsi="Times New Roman" w:cs="Times New Roman"/>
          <w:sz w:val="26"/>
          <w:szCs w:val="26"/>
        </w:rPr>
        <w:t xml:space="preserve">86832,24188 </w:t>
      </w:r>
      <w:r w:rsidRPr="007D2F9B">
        <w:rPr>
          <w:rFonts w:ascii="Times New Roman" w:hAnsi="Times New Roman" w:cs="Times New Roman"/>
          <w:sz w:val="26"/>
          <w:szCs w:val="26"/>
        </w:rPr>
        <w:t>тыс</w:t>
      </w:r>
      <w:r w:rsidRPr="00EA751B">
        <w:rPr>
          <w:rFonts w:ascii="Times New Roman" w:hAnsi="Times New Roman" w:cs="Times New Roman"/>
          <w:sz w:val="26"/>
          <w:szCs w:val="26"/>
        </w:rPr>
        <w:t>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1 </w:t>
      </w:r>
      <w:proofErr w:type="gramStart"/>
      <w:r w:rsidRPr="00EA751B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EA751B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595A06">
        <w:rPr>
          <w:rFonts w:ascii="Times New Roman" w:hAnsi="Times New Roman" w:cs="Times New Roman"/>
          <w:sz w:val="26"/>
          <w:szCs w:val="26"/>
        </w:rPr>
        <w:t>53736,34188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95A06">
        <w:rPr>
          <w:rFonts w:ascii="Times New Roman" w:hAnsi="Times New Roman" w:cs="Times New Roman"/>
          <w:sz w:val="26"/>
          <w:szCs w:val="26"/>
        </w:rPr>
        <w:t>37983,24188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7855,2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7897,9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7D2F9B">
        <w:rPr>
          <w:rFonts w:ascii="Times New Roman" w:hAnsi="Times New Roman" w:cs="Times New Roman"/>
          <w:sz w:val="26"/>
          <w:szCs w:val="26"/>
        </w:rPr>
        <w:t>6719,5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7D2F9B">
        <w:rPr>
          <w:rFonts w:ascii="Times New Roman" w:hAnsi="Times New Roman" w:cs="Times New Roman"/>
          <w:sz w:val="26"/>
          <w:szCs w:val="26"/>
        </w:rPr>
        <w:t>4163,4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1256,7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1299,4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95A06">
        <w:rPr>
          <w:rFonts w:ascii="Times New Roman" w:hAnsi="Times New Roman" w:cs="Times New Roman"/>
          <w:sz w:val="26"/>
          <w:szCs w:val="26"/>
        </w:rPr>
        <w:t>26170,6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95A06">
        <w:rPr>
          <w:rFonts w:ascii="Times New Roman" w:hAnsi="Times New Roman" w:cs="Times New Roman"/>
          <w:sz w:val="26"/>
          <w:szCs w:val="26"/>
        </w:rPr>
        <w:t>26170,6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7D2F9B">
        <w:rPr>
          <w:rFonts w:ascii="Times New Roman" w:hAnsi="Times New Roman" w:cs="Times New Roman"/>
          <w:sz w:val="26"/>
          <w:szCs w:val="26"/>
        </w:rPr>
        <w:t>20846,</w:t>
      </w:r>
      <w:r w:rsidR="00595A06">
        <w:rPr>
          <w:rFonts w:ascii="Times New Roman" w:hAnsi="Times New Roman" w:cs="Times New Roman"/>
          <w:sz w:val="26"/>
          <w:szCs w:val="26"/>
        </w:rPr>
        <w:t>24188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7D2F9B">
        <w:rPr>
          <w:rFonts w:ascii="Times New Roman" w:hAnsi="Times New Roman" w:cs="Times New Roman"/>
          <w:sz w:val="26"/>
          <w:szCs w:val="26"/>
        </w:rPr>
        <w:t>7649</w:t>
      </w:r>
      <w:r w:rsidR="00595A06">
        <w:rPr>
          <w:rFonts w:ascii="Times New Roman" w:hAnsi="Times New Roman" w:cs="Times New Roman"/>
          <w:sz w:val="26"/>
          <w:szCs w:val="26"/>
        </w:rPr>
        <w:t>,24188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6598,5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lastRenderedPageBreak/>
        <w:t>в 2025 году – 6598,5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На 2 этапе, в 2026 - 2030 годах, объем финансирования Муниципальной программы составит 39490,0 тыс. рублей, из них средства: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На 3 этапе, в 2031 - 2035 годах, объем финансирования Муниципальной программы составит 39490,0 тыс. рублей, из них средства: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proofErr w:type="gramStart"/>
      <w:r w:rsidRPr="00EA751B">
        <w:rPr>
          <w:rFonts w:ascii="Times New Roman" w:hAnsi="Times New Roman" w:cs="Times New Roman"/>
          <w:sz w:val="26"/>
          <w:szCs w:val="26"/>
        </w:rPr>
        <w:t>.</w:t>
      </w:r>
      <w:r w:rsidR="00280725" w:rsidRPr="00EA751B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32BE9" w:rsidRPr="00EA751B" w:rsidRDefault="00532BE9" w:rsidP="00532BE9">
      <w:pPr>
        <w:ind w:firstLine="709"/>
        <w:jc w:val="both"/>
        <w:rPr>
          <w:sz w:val="26"/>
          <w:szCs w:val="26"/>
        </w:rPr>
      </w:pPr>
      <w:proofErr w:type="gramStart"/>
      <w:r w:rsidRPr="00EA751B">
        <w:rPr>
          <w:sz w:val="26"/>
          <w:szCs w:val="26"/>
        </w:rPr>
        <w:t xml:space="preserve">в) приложение № 2 к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«Ресурсное обеспечение и прогнозная (справочная) оценка расходов за счет всех источников финансирования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изложить в </w:t>
      </w:r>
      <w:r w:rsidR="00467B32" w:rsidRPr="00EA751B">
        <w:rPr>
          <w:sz w:val="26"/>
          <w:szCs w:val="26"/>
        </w:rPr>
        <w:t>следующей</w:t>
      </w:r>
      <w:r w:rsidRPr="00EA751B">
        <w:rPr>
          <w:sz w:val="26"/>
          <w:szCs w:val="26"/>
        </w:rPr>
        <w:t xml:space="preserve"> редакции согласно приложению №1</w:t>
      </w:r>
      <w:proofErr w:type="gramEnd"/>
      <w:r w:rsidRPr="00EA751B">
        <w:rPr>
          <w:sz w:val="26"/>
          <w:szCs w:val="26"/>
        </w:rPr>
        <w:t xml:space="preserve"> к данному постанов</w:t>
      </w:r>
      <w:r w:rsidR="001B6929" w:rsidRPr="00EA751B">
        <w:rPr>
          <w:sz w:val="26"/>
          <w:szCs w:val="26"/>
        </w:rPr>
        <w:t>лению;</w:t>
      </w:r>
    </w:p>
    <w:p w:rsidR="0027780B" w:rsidRPr="00EA751B" w:rsidRDefault="0027780B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751B">
        <w:rPr>
          <w:rFonts w:ascii="Times New Roman" w:hAnsi="Times New Roman"/>
          <w:sz w:val="26"/>
          <w:szCs w:val="26"/>
        </w:rPr>
        <w:t>г) в приложении № 3 к муниципальной программе</w:t>
      </w:r>
      <w:r w:rsidRPr="00EA751B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«Подпрограмма «Совершенствование бюджетной политики и обеспечение сбалансированности бюджета Ядринского муниципального округа Чувашской Республики»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объем финансирования подпрограммы с разбивкой по</w:t>
      </w:r>
      <w:proofErr w:type="gramEnd"/>
      <w:r w:rsidRPr="00EA751B">
        <w:rPr>
          <w:rFonts w:ascii="Times New Roman" w:hAnsi="Times New Roman" w:cs="Times New Roman"/>
          <w:sz w:val="26"/>
          <w:szCs w:val="26"/>
        </w:rPr>
        <w:t xml:space="preserve"> годам реализации подпрограммы изложить </w:t>
      </w:r>
      <w:r w:rsidRPr="00EA751B">
        <w:rPr>
          <w:rFonts w:ascii="Times New Roman" w:hAnsi="Times New Roman"/>
          <w:sz w:val="26"/>
          <w:szCs w:val="26"/>
        </w:rPr>
        <w:t>в следующей редакции:</w:t>
      </w:r>
    </w:p>
    <w:p w:rsidR="00101096" w:rsidRPr="00EA751B" w:rsidRDefault="00542A5C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«</w:t>
      </w:r>
      <w:r w:rsidR="00101096" w:rsidRPr="00EA751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мероприятий подпрограммы в 2023 - 2035 годах составляет </w:t>
      </w:r>
      <w:r w:rsidR="002532DE">
        <w:rPr>
          <w:rFonts w:ascii="Times New Roman" w:hAnsi="Times New Roman" w:cs="Times New Roman"/>
          <w:sz w:val="26"/>
          <w:szCs w:val="26"/>
        </w:rPr>
        <w:t>52800,14188</w:t>
      </w:r>
      <w:r w:rsidR="00101096"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>
        <w:rPr>
          <w:rFonts w:ascii="Times New Roman" w:hAnsi="Times New Roman" w:cs="Times New Roman"/>
          <w:sz w:val="26"/>
          <w:szCs w:val="26"/>
        </w:rPr>
        <w:t>31835,84188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1707,8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1750,5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– 8753,0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– 8753,0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8F1B82">
        <w:rPr>
          <w:rFonts w:ascii="Times New Roman" w:hAnsi="Times New Roman" w:cs="Times New Roman"/>
          <w:sz w:val="26"/>
          <w:szCs w:val="26"/>
        </w:rPr>
        <w:t>19713,5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>
        <w:rPr>
          <w:rFonts w:ascii="Times New Roman" w:hAnsi="Times New Roman" w:cs="Times New Roman"/>
          <w:sz w:val="26"/>
          <w:szCs w:val="26"/>
        </w:rPr>
        <w:t>4163,4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1256,7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1299,4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– 6497,0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– 6497,0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lastRenderedPageBreak/>
        <w:t xml:space="preserve">республиканского бюджета Чувашской Республики – </w:t>
      </w:r>
      <w:r w:rsidR="002532DE">
        <w:rPr>
          <w:rFonts w:ascii="Times New Roman" w:hAnsi="Times New Roman" w:cs="Times New Roman"/>
          <w:sz w:val="26"/>
          <w:szCs w:val="26"/>
        </w:rPr>
        <w:t>26170,6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>
        <w:rPr>
          <w:rFonts w:ascii="Times New Roman" w:hAnsi="Times New Roman" w:cs="Times New Roman"/>
          <w:sz w:val="26"/>
          <w:szCs w:val="26"/>
        </w:rPr>
        <w:t>26170,6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8F1B82">
        <w:rPr>
          <w:rFonts w:ascii="Times New Roman" w:hAnsi="Times New Roman" w:cs="Times New Roman"/>
          <w:sz w:val="26"/>
          <w:szCs w:val="26"/>
        </w:rPr>
        <w:t>6916</w:t>
      </w:r>
      <w:r w:rsidR="002532DE">
        <w:rPr>
          <w:rFonts w:ascii="Times New Roman" w:hAnsi="Times New Roman" w:cs="Times New Roman"/>
          <w:sz w:val="26"/>
          <w:szCs w:val="26"/>
        </w:rPr>
        <w:t>,04188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>
        <w:rPr>
          <w:rFonts w:ascii="Times New Roman" w:hAnsi="Times New Roman" w:cs="Times New Roman"/>
          <w:sz w:val="26"/>
          <w:szCs w:val="26"/>
        </w:rPr>
        <w:t>1501</w:t>
      </w:r>
      <w:r w:rsidR="002532DE">
        <w:rPr>
          <w:rFonts w:ascii="Times New Roman" w:hAnsi="Times New Roman" w:cs="Times New Roman"/>
          <w:sz w:val="26"/>
          <w:szCs w:val="26"/>
        </w:rPr>
        <w:t>,84188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451,1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451,1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– 2256,0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– 2256,0 тыс. рублей.</w:t>
      </w:r>
    </w:p>
    <w:p w:rsidR="0027780B" w:rsidRPr="00EA751B" w:rsidRDefault="00101096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Ядринского муниципального округа Чувашской Республики</w:t>
      </w:r>
      <w:r w:rsidR="00542A5C" w:rsidRPr="00EA751B">
        <w:rPr>
          <w:rFonts w:ascii="Times New Roman" w:hAnsi="Times New Roman" w:cs="Times New Roman"/>
          <w:sz w:val="26"/>
          <w:szCs w:val="26"/>
        </w:rPr>
        <w:t>»;</w:t>
      </w:r>
    </w:p>
    <w:p w:rsidR="00A31D32" w:rsidRPr="00EA751B" w:rsidRDefault="00A31D32" w:rsidP="00A31D32">
      <w:pPr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>д) раздел четвертый</w:t>
      </w:r>
      <w:r w:rsidRPr="00EA751B">
        <w:rPr>
          <w:sz w:val="26"/>
          <w:szCs w:val="26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 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«Расходы на реализацию </w:t>
      </w:r>
      <w:r w:rsidR="00545D59" w:rsidRPr="00EA751B">
        <w:rPr>
          <w:rFonts w:ascii="Times New Roman" w:hAnsi="Times New Roman" w:cs="Times New Roman"/>
          <w:sz w:val="26"/>
          <w:szCs w:val="26"/>
        </w:rPr>
        <w:t>под</w:t>
      </w:r>
      <w:r w:rsidRPr="00EA751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45D59" w:rsidRPr="00EA751B">
        <w:rPr>
          <w:rFonts w:ascii="Times New Roman" w:hAnsi="Times New Roman" w:cs="Times New Roman"/>
          <w:sz w:val="26"/>
          <w:szCs w:val="26"/>
        </w:rPr>
        <w:t>формируются</w:t>
      </w:r>
      <w:r w:rsidRPr="00EA751B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545D59" w:rsidRPr="00EA751B">
        <w:rPr>
          <w:rFonts w:ascii="Times New Roman" w:hAnsi="Times New Roman" w:cs="Times New Roman"/>
          <w:sz w:val="26"/>
          <w:szCs w:val="26"/>
        </w:rPr>
        <w:t>мероприятий</w:t>
      </w:r>
      <w:r w:rsidRPr="00EA751B">
        <w:rPr>
          <w:rFonts w:ascii="Times New Roman" w:hAnsi="Times New Roman" w:cs="Times New Roman"/>
          <w:sz w:val="26"/>
          <w:szCs w:val="26"/>
        </w:rPr>
        <w:t xml:space="preserve"> </w:t>
      </w:r>
      <w:r w:rsidR="00545D59" w:rsidRPr="00EA751B">
        <w:rPr>
          <w:rFonts w:ascii="Times New Roman" w:hAnsi="Times New Roman" w:cs="Times New Roman"/>
          <w:sz w:val="26"/>
          <w:szCs w:val="26"/>
        </w:rPr>
        <w:t>под</w:t>
      </w:r>
      <w:r w:rsidRPr="00EA751B">
        <w:rPr>
          <w:rFonts w:ascii="Times New Roman" w:hAnsi="Times New Roman" w:cs="Times New Roman"/>
          <w:sz w:val="26"/>
          <w:szCs w:val="26"/>
        </w:rPr>
        <w:t xml:space="preserve">программы в 2023 - 2035 годах составляет </w:t>
      </w:r>
      <w:r w:rsidR="002532DE">
        <w:rPr>
          <w:rFonts w:ascii="Times New Roman" w:hAnsi="Times New Roman" w:cs="Times New Roman"/>
          <w:sz w:val="26"/>
          <w:szCs w:val="26"/>
        </w:rPr>
        <w:t>52800,14188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8F1B82">
        <w:rPr>
          <w:rFonts w:ascii="Times New Roman" w:hAnsi="Times New Roman" w:cs="Times New Roman"/>
          <w:sz w:val="26"/>
          <w:szCs w:val="26"/>
        </w:rPr>
        <w:t>19713</w:t>
      </w:r>
      <w:r w:rsidRPr="00EA751B">
        <w:rPr>
          <w:rFonts w:ascii="Times New Roman" w:hAnsi="Times New Roman" w:cs="Times New Roman"/>
          <w:sz w:val="26"/>
          <w:szCs w:val="26"/>
        </w:rPr>
        <w:t>,5 тыс. рублей;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2532DE">
        <w:rPr>
          <w:rFonts w:ascii="Times New Roman" w:hAnsi="Times New Roman" w:cs="Times New Roman"/>
          <w:sz w:val="26"/>
          <w:szCs w:val="26"/>
        </w:rPr>
        <w:t>26170,6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8F1B82">
        <w:rPr>
          <w:rFonts w:ascii="Times New Roman" w:hAnsi="Times New Roman" w:cs="Times New Roman"/>
          <w:sz w:val="26"/>
          <w:szCs w:val="26"/>
        </w:rPr>
        <w:t>6916</w:t>
      </w:r>
      <w:r w:rsidR="002532DE">
        <w:rPr>
          <w:rFonts w:ascii="Times New Roman" w:hAnsi="Times New Roman" w:cs="Times New Roman"/>
          <w:sz w:val="26"/>
          <w:szCs w:val="26"/>
        </w:rPr>
        <w:t>,04188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</w:t>
      </w:r>
      <w:r w:rsidR="00545D59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 xml:space="preserve">программы на 1 </w:t>
      </w:r>
      <w:proofErr w:type="gramStart"/>
      <w:r w:rsidRPr="00B97ED2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B97ED2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2532DE">
        <w:rPr>
          <w:rFonts w:ascii="Times New Roman" w:hAnsi="Times New Roman" w:cs="Times New Roman"/>
          <w:sz w:val="26"/>
          <w:szCs w:val="26"/>
        </w:rPr>
        <w:t>35294,1</w:t>
      </w:r>
      <w:r w:rsidR="00B802C2">
        <w:rPr>
          <w:rFonts w:ascii="Times New Roman" w:hAnsi="Times New Roman" w:cs="Times New Roman"/>
          <w:sz w:val="26"/>
          <w:szCs w:val="26"/>
        </w:rPr>
        <w:t>34</w:t>
      </w:r>
      <w:r w:rsidR="002532DE">
        <w:rPr>
          <w:rFonts w:ascii="Times New Roman" w:hAnsi="Times New Roman" w:cs="Times New Roman"/>
          <w:sz w:val="26"/>
          <w:szCs w:val="26"/>
        </w:rPr>
        <w:t>88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>
        <w:rPr>
          <w:rFonts w:ascii="Times New Roman" w:hAnsi="Times New Roman" w:cs="Times New Roman"/>
          <w:sz w:val="26"/>
          <w:szCs w:val="26"/>
        </w:rPr>
        <w:t>31835,83488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45D59" w:rsidRPr="00B97ED2">
        <w:rPr>
          <w:rFonts w:ascii="Times New Roman" w:hAnsi="Times New Roman" w:cs="Times New Roman"/>
          <w:sz w:val="26"/>
          <w:szCs w:val="26"/>
        </w:rPr>
        <w:t>1707,8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5D59" w:rsidRPr="00B97ED2">
        <w:rPr>
          <w:rFonts w:ascii="Times New Roman" w:hAnsi="Times New Roman" w:cs="Times New Roman"/>
          <w:sz w:val="26"/>
          <w:szCs w:val="26"/>
        </w:rPr>
        <w:t>1750,5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8F1B82">
        <w:rPr>
          <w:rFonts w:ascii="Times New Roman" w:hAnsi="Times New Roman" w:cs="Times New Roman"/>
          <w:sz w:val="26"/>
          <w:szCs w:val="26"/>
        </w:rPr>
        <w:t>6719</w:t>
      </w:r>
      <w:r w:rsidRPr="00B97ED2">
        <w:rPr>
          <w:rFonts w:ascii="Times New Roman" w:hAnsi="Times New Roman" w:cs="Times New Roman"/>
          <w:sz w:val="26"/>
          <w:szCs w:val="26"/>
        </w:rPr>
        <w:t>,5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>
        <w:rPr>
          <w:rFonts w:ascii="Times New Roman" w:hAnsi="Times New Roman" w:cs="Times New Roman"/>
          <w:sz w:val="26"/>
          <w:szCs w:val="26"/>
        </w:rPr>
        <w:t>4163,4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2024 году – 1256,7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2025 году – 1299,4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2532DE">
        <w:rPr>
          <w:rFonts w:ascii="Times New Roman" w:hAnsi="Times New Roman" w:cs="Times New Roman"/>
          <w:sz w:val="26"/>
          <w:szCs w:val="26"/>
        </w:rPr>
        <w:t>26170,6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>
        <w:rPr>
          <w:rFonts w:ascii="Times New Roman" w:hAnsi="Times New Roman" w:cs="Times New Roman"/>
          <w:sz w:val="26"/>
          <w:szCs w:val="26"/>
        </w:rPr>
        <w:t>26170,6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8F1B82">
        <w:rPr>
          <w:rFonts w:ascii="Times New Roman" w:hAnsi="Times New Roman" w:cs="Times New Roman"/>
          <w:sz w:val="26"/>
          <w:szCs w:val="26"/>
        </w:rPr>
        <w:t>2404</w:t>
      </w:r>
      <w:r w:rsidR="002532DE">
        <w:rPr>
          <w:rFonts w:ascii="Times New Roman" w:hAnsi="Times New Roman" w:cs="Times New Roman"/>
          <w:sz w:val="26"/>
          <w:szCs w:val="26"/>
        </w:rPr>
        <w:t>,0</w:t>
      </w:r>
      <w:r w:rsidR="00B802C2">
        <w:rPr>
          <w:rFonts w:ascii="Times New Roman" w:hAnsi="Times New Roman" w:cs="Times New Roman"/>
          <w:sz w:val="26"/>
          <w:szCs w:val="26"/>
        </w:rPr>
        <w:t>34</w:t>
      </w:r>
      <w:r w:rsidR="002532DE">
        <w:rPr>
          <w:rFonts w:ascii="Times New Roman" w:hAnsi="Times New Roman" w:cs="Times New Roman"/>
          <w:sz w:val="26"/>
          <w:szCs w:val="26"/>
        </w:rPr>
        <w:t>88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>
        <w:rPr>
          <w:rFonts w:ascii="Times New Roman" w:hAnsi="Times New Roman" w:cs="Times New Roman"/>
          <w:sz w:val="26"/>
          <w:szCs w:val="26"/>
        </w:rPr>
        <w:t>1501</w:t>
      </w:r>
      <w:r w:rsidR="002532DE">
        <w:rPr>
          <w:rFonts w:ascii="Times New Roman" w:hAnsi="Times New Roman" w:cs="Times New Roman"/>
          <w:sz w:val="26"/>
          <w:szCs w:val="26"/>
        </w:rPr>
        <w:t>,8</w:t>
      </w:r>
      <w:r w:rsidR="00B802C2">
        <w:rPr>
          <w:rFonts w:ascii="Times New Roman" w:hAnsi="Times New Roman" w:cs="Times New Roman"/>
          <w:sz w:val="26"/>
          <w:szCs w:val="26"/>
        </w:rPr>
        <w:t>34</w:t>
      </w:r>
      <w:r w:rsidR="002532DE">
        <w:rPr>
          <w:rFonts w:ascii="Times New Roman" w:hAnsi="Times New Roman" w:cs="Times New Roman"/>
          <w:sz w:val="26"/>
          <w:szCs w:val="26"/>
        </w:rPr>
        <w:t>88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451,1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lastRenderedPageBreak/>
        <w:t xml:space="preserve">в 2025 году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451,1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 xml:space="preserve">программы составит </w:t>
      </w:r>
      <w:r w:rsidR="005C5396" w:rsidRPr="00B97ED2">
        <w:rPr>
          <w:rFonts w:ascii="Times New Roman" w:hAnsi="Times New Roman" w:cs="Times New Roman"/>
          <w:sz w:val="26"/>
          <w:szCs w:val="26"/>
        </w:rPr>
        <w:t>8753,0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2256,0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На 3 этапе, в 2031 - 2035 годах, объем финансирования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подп</w:t>
      </w:r>
      <w:r w:rsidRPr="00B97ED2">
        <w:rPr>
          <w:rFonts w:ascii="Times New Roman" w:hAnsi="Times New Roman" w:cs="Times New Roman"/>
          <w:sz w:val="26"/>
          <w:szCs w:val="26"/>
        </w:rPr>
        <w:t xml:space="preserve">рограммы составит </w:t>
      </w:r>
      <w:r w:rsidR="005C5396" w:rsidRPr="00B97ED2">
        <w:rPr>
          <w:rFonts w:ascii="Times New Roman" w:hAnsi="Times New Roman" w:cs="Times New Roman"/>
          <w:sz w:val="26"/>
          <w:szCs w:val="26"/>
        </w:rPr>
        <w:t>8753,0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2256,0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>программы ежегодно</w:t>
      </w:r>
      <w:r w:rsidR="005C5396" w:rsidRPr="00B97ED2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B97ED2">
        <w:rPr>
          <w:rFonts w:ascii="Times New Roman" w:hAnsi="Times New Roman" w:cs="Times New Roman"/>
          <w:sz w:val="26"/>
          <w:szCs w:val="26"/>
        </w:rPr>
        <w:t xml:space="preserve"> уточн</w:t>
      </w:r>
      <w:r w:rsidR="005C5396" w:rsidRPr="00B97ED2">
        <w:rPr>
          <w:rFonts w:ascii="Times New Roman" w:hAnsi="Times New Roman" w:cs="Times New Roman"/>
          <w:sz w:val="26"/>
          <w:szCs w:val="26"/>
        </w:rPr>
        <w:t>яться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исходя из возможностей бюджетов всех уровней.</w:t>
      </w:r>
    </w:p>
    <w:p w:rsidR="00C03F1E" w:rsidRPr="00B97ED2" w:rsidRDefault="00A31D32" w:rsidP="00C03F1E">
      <w:pPr>
        <w:ind w:firstLine="709"/>
        <w:jc w:val="both"/>
        <w:rPr>
          <w:sz w:val="26"/>
          <w:szCs w:val="26"/>
        </w:rPr>
      </w:pPr>
      <w:r w:rsidRPr="00B97ED2">
        <w:rPr>
          <w:sz w:val="26"/>
          <w:szCs w:val="26"/>
        </w:rPr>
        <w:t xml:space="preserve">Ресурсное </w:t>
      </w:r>
      <w:hyperlink w:anchor="P592">
        <w:r w:rsidRPr="00B97ED2">
          <w:rPr>
            <w:sz w:val="26"/>
            <w:szCs w:val="26"/>
          </w:rPr>
          <w:t>обеспечение</w:t>
        </w:r>
      </w:hyperlink>
      <w:r w:rsidRPr="00B97ED2">
        <w:rPr>
          <w:sz w:val="26"/>
          <w:szCs w:val="26"/>
        </w:rPr>
        <w:t xml:space="preserve"> реализации </w:t>
      </w:r>
      <w:r w:rsidR="005C5396" w:rsidRPr="00B97ED2">
        <w:rPr>
          <w:sz w:val="26"/>
          <w:szCs w:val="26"/>
        </w:rPr>
        <w:t>под</w:t>
      </w:r>
      <w:r w:rsidRPr="00B97ED2">
        <w:rPr>
          <w:sz w:val="26"/>
          <w:szCs w:val="26"/>
        </w:rPr>
        <w:t>программы</w:t>
      </w:r>
      <w:r w:rsidR="005C5396" w:rsidRPr="00B97ED2">
        <w:rPr>
          <w:sz w:val="26"/>
          <w:szCs w:val="26"/>
        </w:rPr>
        <w:t xml:space="preserve"> за счет всех источников финансирования</w:t>
      </w:r>
      <w:r w:rsidRPr="00B97ED2">
        <w:rPr>
          <w:sz w:val="26"/>
          <w:szCs w:val="26"/>
        </w:rPr>
        <w:t xml:space="preserve"> приведен</w:t>
      </w:r>
      <w:r w:rsidR="005C5396" w:rsidRPr="00B97ED2">
        <w:rPr>
          <w:sz w:val="26"/>
          <w:szCs w:val="26"/>
        </w:rPr>
        <w:t>о</w:t>
      </w:r>
      <w:r w:rsidRPr="00B97ED2">
        <w:rPr>
          <w:sz w:val="26"/>
          <w:szCs w:val="26"/>
        </w:rPr>
        <w:t xml:space="preserve"> в приложении № 2 к </w:t>
      </w:r>
      <w:r w:rsidR="00C03F1E" w:rsidRPr="00B97ED2">
        <w:rPr>
          <w:sz w:val="26"/>
          <w:szCs w:val="26"/>
        </w:rPr>
        <w:t>данному постановлению»</w:t>
      </w:r>
      <w:r w:rsidR="00AB16A7" w:rsidRPr="00B97ED2">
        <w:rPr>
          <w:sz w:val="26"/>
          <w:szCs w:val="26"/>
        </w:rPr>
        <w:t>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7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7E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финансовый отдел администрации Ядринского муниципального округа Чувашской Республики.</w:t>
      </w:r>
    </w:p>
    <w:p w:rsidR="00AB16A7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3. 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061A7C" w:rsidRPr="00B97ED2">
        <w:rPr>
          <w:rFonts w:ascii="Times New Roman" w:hAnsi="Times New Roman" w:cs="Times New Roman"/>
          <w:sz w:val="26"/>
          <w:szCs w:val="26"/>
        </w:rPr>
        <w:t>вступает в силу со дня его официального опубликования и распространяется</w:t>
      </w:r>
      <w:proofErr w:type="gramEnd"/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 января 2023 года.</w:t>
      </w:r>
    </w:p>
    <w:p w:rsidR="009E33D3" w:rsidRPr="00B97ED2" w:rsidRDefault="009E33D3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9E33D3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AB16A7" w:rsidRPr="00B97ED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B16A7" w:rsidRPr="00B97ED2">
        <w:rPr>
          <w:rFonts w:ascii="Times New Roman" w:hAnsi="Times New Roman" w:cs="Times New Roman"/>
          <w:sz w:val="26"/>
          <w:szCs w:val="26"/>
        </w:rPr>
        <w:t xml:space="preserve"> Ядринского муниципального </w:t>
      </w: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              </w:t>
      </w:r>
      <w:r w:rsidR="009E33D3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9E33D3">
        <w:rPr>
          <w:rFonts w:ascii="Times New Roman" w:hAnsi="Times New Roman" w:cs="Times New Roman"/>
          <w:sz w:val="26"/>
          <w:szCs w:val="26"/>
        </w:rPr>
        <w:t>Агаков</w:t>
      </w:r>
      <w:proofErr w:type="spellEnd"/>
    </w:p>
    <w:p w:rsidR="00AB16A7" w:rsidRPr="008626EA" w:rsidRDefault="00AB16A7" w:rsidP="00AB16A7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1B6929" w:rsidRPr="008626EA" w:rsidRDefault="001B6929" w:rsidP="00532BE9">
      <w:pPr>
        <w:ind w:firstLine="709"/>
        <w:jc w:val="both"/>
        <w:rPr>
          <w:sz w:val="26"/>
          <w:szCs w:val="26"/>
          <w:highlight w:val="cyan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A1700" w:rsidRPr="008626EA" w:rsidRDefault="005A17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cyan"/>
        </w:rPr>
      </w:pPr>
    </w:p>
    <w:p w:rsidR="005A1700" w:rsidRPr="008626EA" w:rsidRDefault="005A1700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spacing w:after="1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217B66">
          <w:headerReference w:type="firs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lastRenderedPageBreak/>
        <w:t xml:space="preserve">Приложение № </w:t>
      </w:r>
      <w:r w:rsidR="00DB7608" w:rsidRPr="00B97ED2">
        <w:rPr>
          <w:rFonts w:ascii="Times New Roman" w:hAnsi="Times New Roman" w:cs="Times New Roman"/>
        </w:rPr>
        <w:t>1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к </w:t>
      </w:r>
      <w:r w:rsidR="00DB7608" w:rsidRPr="00B97ED2">
        <w:rPr>
          <w:rFonts w:ascii="Times New Roman" w:hAnsi="Times New Roman" w:cs="Times New Roman"/>
        </w:rPr>
        <w:t>постановлению администрации</w:t>
      </w:r>
      <w:r w:rsidRPr="00B97ED2">
        <w:rPr>
          <w:rFonts w:ascii="Times New Roman" w:hAnsi="Times New Roman" w:cs="Times New Roman"/>
        </w:rPr>
        <w:t xml:space="preserve"> Ядринского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>муниципального округа Чувашской Республики</w:t>
      </w:r>
      <w:r w:rsidR="006E0968" w:rsidRPr="00B97ED2">
        <w:rPr>
          <w:rFonts w:ascii="Times New Roman" w:hAnsi="Times New Roman" w:cs="Times New Roman"/>
        </w:rPr>
        <w:t xml:space="preserve"> «</w:t>
      </w:r>
      <w:r w:rsidR="006E0968" w:rsidRPr="00B97ED2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1252FE" w:rsidRPr="00B97ED2" w:rsidRDefault="00DB7608" w:rsidP="001252FE">
      <w:pPr>
        <w:pStyle w:val="ConsPlusNormal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от </w:t>
      </w:r>
      <w:r w:rsidR="00503E21">
        <w:rPr>
          <w:rFonts w:ascii="Times New Roman" w:hAnsi="Times New Roman" w:cs="Times New Roman"/>
        </w:rPr>
        <w:t>15</w:t>
      </w:r>
      <w:r w:rsidRPr="00B97ED2">
        <w:rPr>
          <w:rFonts w:ascii="Times New Roman" w:hAnsi="Times New Roman" w:cs="Times New Roman"/>
        </w:rPr>
        <w:t>.</w:t>
      </w:r>
      <w:r w:rsidR="001E2FD3">
        <w:rPr>
          <w:rFonts w:ascii="Times New Roman" w:hAnsi="Times New Roman" w:cs="Times New Roman"/>
        </w:rPr>
        <w:t>11</w:t>
      </w:r>
      <w:r w:rsidRPr="00B97ED2">
        <w:rPr>
          <w:rFonts w:ascii="Times New Roman" w:hAnsi="Times New Roman" w:cs="Times New Roman"/>
        </w:rPr>
        <w:t xml:space="preserve">.2023г. № </w:t>
      </w:r>
      <w:r w:rsidR="00503E21">
        <w:rPr>
          <w:rFonts w:ascii="Times New Roman" w:hAnsi="Times New Roman" w:cs="Times New Roman"/>
        </w:rPr>
        <w:t>1302</w:t>
      </w:r>
    </w:p>
    <w:p w:rsidR="00D479BC" w:rsidRPr="00B97ED2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B55F0" w:rsidRPr="00B97ED2" w:rsidRDefault="00DB55F0" w:rsidP="00DB55F0">
      <w:pPr>
        <w:jc w:val="center"/>
        <w:rPr>
          <w:b/>
        </w:rPr>
      </w:pPr>
      <w:bookmarkStart w:id="0" w:name="P592"/>
      <w:bookmarkEnd w:id="0"/>
      <w:r w:rsidRPr="00B97ED2">
        <w:rPr>
          <w:b/>
          <w:caps/>
        </w:rPr>
        <w:t xml:space="preserve">Ресурсное обеспечение и прогнозная (справочная) оценка расходов </w:t>
      </w:r>
      <w:r w:rsidRPr="00B97ED2">
        <w:rPr>
          <w:b/>
          <w:caps/>
        </w:rPr>
        <w:br/>
      </w:r>
      <w:r w:rsidRPr="00B97ED2">
        <w:rPr>
          <w:b/>
        </w:rPr>
        <w:t xml:space="preserve">за счет всех источников финансирования реализации муниципальной программы Ядринского муниципального округа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Чувашской Республики «Управление общественными финансами и муниципальным долгом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Ядринского муниципального округа Чувашской Республики» </w:t>
      </w: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685"/>
        <w:gridCol w:w="850"/>
        <w:gridCol w:w="1414"/>
        <w:gridCol w:w="2556"/>
        <w:gridCol w:w="1275"/>
        <w:gridCol w:w="850"/>
        <w:gridCol w:w="784"/>
        <w:gridCol w:w="917"/>
        <w:gridCol w:w="891"/>
        <w:gridCol w:w="13"/>
      </w:tblGrid>
      <w:tr w:rsidR="00B3712E" w:rsidRPr="00B930AD" w:rsidTr="001E2FD3">
        <w:trPr>
          <w:gridAfter w:val="1"/>
          <w:wAfter w:w="13" w:type="dxa"/>
        </w:trPr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Наименование муниципальной программы Ядринского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6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2556" w:type="dxa"/>
            <w:vMerge w:val="restart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4717" w:type="dxa"/>
            <w:gridSpan w:val="5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/>
                <w:szCs w:val="20"/>
              </w:rPr>
              <w:t>Расходы по годам, тыс. рублей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целевая статья расходов</w:t>
            </w:r>
          </w:p>
        </w:tc>
        <w:tc>
          <w:tcPr>
            <w:tcW w:w="2556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0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784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2026 - 2030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2031 - 2035</w:t>
            </w:r>
          </w:p>
        </w:tc>
      </w:tr>
      <w:tr w:rsidR="00B3712E" w:rsidRPr="008626EA" w:rsidTr="001E2FD3">
        <w:tc>
          <w:tcPr>
            <w:tcW w:w="1622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</w:tr>
      <w:tr w:rsidR="00B3712E" w:rsidRPr="008626EA" w:rsidTr="001E2FD3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Муниципальная программа Ядринского муниципального округа Чувашской Республики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B3712E" w:rsidRPr="00B930AD" w:rsidRDefault="001E2FD3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37983,2</w:t>
            </w:r>
          </w:p>
        </w:tc>
        <w:tc>
          <w:tcPr>
            <w:tcW w:w="850" w:type="dxa"/>
          </w:tcPr>
          <w:p w:rsidR="00B3712E" w:rsidRPr="00B930AD" w:rsidRDefault="00573FB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7855,2</w:t>
            </w:r>
          </w:p>
        </w:tc>
        <w:tc>
          <w:tcPr>
            <w:tcW w:w="784" w:type="dxa"/>
          </w:tcPr>
          <w:p w:rsidR="00B3712E" w:rsidRPr="00B930AD" w:rsidRDefault="00573FB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7897,9</w:t>
            </w:r>
          </w:p>
        </w:tc>
        <w:tc>
          <w:tcPr>
            <w:tcW w:w="917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39490,0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39490,0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B3712E" w:rsidRPr="00B930AD" w:rsidRDefault="00D343B7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B3712E" w:rsidRPr="00B930AD" w:rsidRDefault="00573FB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B3712E" w:rsidRPr="00B930AD" w:rsidRDefault="00573FB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3712E" w:rsidRPr="00B930AD" w:rsidRDefault="001E2FD3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B3712E" w:rsidRPr="00B930AD" w:rsidRDefault="00573FB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573FB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B3712E" w:rsidRPr="00B930AD" w:rsidRDefault="00D343B7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7649,2</w:t>
            </w:r>
          </w:p>
        </w:tc>
        <w:tc>
          <w:tcPr>
            <w:tcW w:w="850" w:type="dxa"/>
          </w:tcPr>
          <w:p w:rsidR="00B3712E" w:rsidRPr="00B930AD" w:rsidRDefault="00573FB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6598,5</w:t>
            </w:r>
          </w:p>
        </w:tc>
        <w:tc>
          <w:tcPr>
            <w:tcW w:w="784" w:type="dxa"/>
          </w:tcPr>
          <w:p w:rsidR="00B3712E" w:rsidRPr="00B930AD" w:rsidRDefault="00573FB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6598,5</w:t>
            </w:r>
          </w:p>
        </w:tc>
        <w:tc>
          <w:tcPr>
            <w:tcW w:w="917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32993,0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32993,0</w:t>
            </w:r>
          </w:p>
        </w:tc>
      </w:tr>
      <w:tr w:rsidR="00B3712E" w:rsidRPr="008626EA" w:rsidTr="001E2FD3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«Совершенствование бюджетной политики и обеспечение сбалансированности бюджета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B3712E" w:rsidRPr="00B930AD" w:rsidRDefault="001E2FD3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31835,8</w:t>
            </w:r>
          </w:p>
        </w:tc>
        <w:tc>
          <w:tcPr>
            <w:tcW w:w="850" w:type="dxa"/>
          </w:tcPr>
          <w:p w:rsidR="00B3712E" w:rsidRPr="00B930AD" w:rsidRDefault="00DC5BD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1707,8</w:t>
            </w:r>
          </w:p>
        </w:tc>
        <w:tc>
          <w:tcPr>
            <w:tcW w:w="784" w:type="dxa"/>
          </w:tcPr>
          <w:p w:rsidR="00B3712E" w:rsidRPr="00B930AD" w:rsidRDefault="00DC5BD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1750,5</w:t>
            </w:r>
          </w:p>
        </w:tc>
        <w:tc>
          <w:tcPr>
            <w:tcW w:w="917" w:type="dxa"/>
          </w:tcPr>
          <w:p w:rsidR="00B3712E" w:rsidRPr="00B930AD" w:rsidRDefault="00DC5BD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  <w:tc>
          <w:tcPr>
            <w:tcW w:w="904" w:type="dxa"/>
            <w:gridSpan w:val="2"/>
          </w:tcPr>
          <w:p w:rsidR="00B3712E" w:rsidRPr="00B930AD" w:rsidRDefault="00DC5BDA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</w:tr>
      <w:tr w:rsidR="00CB0D49" w:rsidRPr="008626EA" w:rsidTr="001E2FD3">
        <w:tc>
          <w:tcPr>
            <w:tcW w:w="1622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0D49" w:rsidRPr="00B930AD" w:rsidRDefault="00CB0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CB0D49" w:rsidRPr="00B930AD" w:rsidRDefault="00CB0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556" w:type="dxa"/>
          </w:tcPr>
          <w:p w:rsidR="00CB0D49" w:rsidRPr="00B930AD" w:rsidRDefault="00CB0D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CB0D49" w:rsidRPr="00B930AD" w:rsidRDefault="00D343B7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CB0D49" w:rsidRPr="00B930AD" w:rsidRDefault="00CB0D4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CB0D49" w:rsidRPr="00B930AD" w:rsidRDefault="00CB0D4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CB0D49" w:rsidRPr="00B930AD" w:rsidRDefault="00CB0D4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CB0D49" w:rsidRPr="00B930AD" w:rsidRDefault="00CB0D4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CB0D49" w:rsidRPr="008626EA" w:rsidTr="001E2FD3">
        <w:tc>
          <w:tcPr>
            <w:tcW w:w="1622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0D49" w:rsidRPr="00B930AD" w:rsidRDefault="006F0CD0" w:rsidP="006F0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CB0D49" w:rsidRPr="00B930AD" w:rsidRDefault="00CB0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556" w:type="dxa"/>
          </w:tcPr>
          <w:p w:rsidR="00CB0D49" w:rsidRPr="00B930AD" w:rsidRDefault="00CB0D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1275" w:type="dxa"/>
          </w:tcPr>
          <w:p w:rsidR="00CB0D49" w:rsidRPr="00B930AD" w:rsidRDefault="001E2FD3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26170,6</w:t>
            </w:r>
          </w:p>
        </w:tc>
        <w:tc>
          <w:tcPr>
            <w:tcW w:w="850" w:type="dxa"/>
          </w:tcPr>
          <w:p w:rsidR="00CB0D49" w:rsidRPr="00B930AD" w:rsidRDefault="00CB0D4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CB0D49" w:rsidRPr="00B930AD" w:rsidRDefault="00CB0D4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CB0D49" w:rsidRPr="00B930AD" w:rsidRDefault="00CB0D4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CB0D49" w:rsidRPr="00B930AD" w:rsidRDefault="00CB0D4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B3712E" w:rsidRPr="00B930AD" w:rsidRDefault="00D343B7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1501,8</w:t>
            </w:r>
          </w:p>
        </w:tc>
        <w:tc>
          <w:tcPr>
            <w:tcW w:w="850" w:type="dxa"/>
          </w:tcPr>
          <w:p w:rsidR="00B3712E" w:rsidRPr="00B930AD" w:rsidRDefault="006E77F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784" w:type="dxa"/>
          </w:tcPr>
          <w:p w:rsidR="00B3712E" w:rsidRPr="00B930AD" w:rsidRDefault="006E77F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917" w:type="dxa"/>
          </w:tcPr>
          <w:p w:rsidR="00B3712E" w:rsidRPr="00B930AD" w:rsidRDefault="006E77F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  <w:tc>
          <w:tcPr>
            <w:tcW w:w="904" w:type="dxa"/>
            <w:gridSpan w:val="2"/>
          </w:tcPr>
          <w:p w:rsidR="00B3712E" w:rsidRPr="00B930AD" w:rsidRDefault="006E77F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</w:tr>
      <w:tr w:rsidR="008B7F1D" w:rsidRPr="008626EA" w:rsidTr="001E2FD3">
        <w:tc>
          <w:tcPr>
            <w:tcW w:w="1622" w:type="dxa"/>
            <w:vMerge w:val="restart"/>
          </w:tcPr>
          <w:p w:rsidR="008B7F1D" w:rsidRPr="00B930AD" w:rsidRDefault="008B7F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685" w:type="dxa"/>
            <w:vMerge w:val="restart"/>
          </w:tcPr>
          <w:p w:rsidR="008B7F1D" w:rsidRPr="00B930AD" w:rsidRDefault="008B7F1D" w:rsidP="00573F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</w:tcPr>
          <w:p w:rsidR="008B7F1D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8B7F1D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556" w:type="dxa"/>
          </w:tcPr>
          <w:p w:rsidR="008B7F1D" w:rsidRPr="00B930AD" w:rsidRDefault="008B7F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8B7F1D" w:rsidRPr="00B930AD" w:rsidRDefault="001E2FD3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1103,3</w:t>
            </w:r>
          </w:p>
        </w:tc>
        <w:tc>
          <w:tcPr>
            <w:tcW w:w="850" w:type="dxa"/>
          </w:tcPr>
          <w:p w:rsidR="008B7F1D" w:rsidRPr="00B930AD" w:rsidRDefault="008B7F1D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84" w:type="dxa"/>
          </w:tcPr>
          <w:p w:rsidR="008B7F1D" w:rsidRPr="00B930AD" w:rsidRDefault="008B7F1D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8B7F1D" w:rsidRPr="00B930AD" w:rsidRDefault="008B7F1D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4" w:type="dxa"/>
            <w:gridSpan w:val="2"/>
          </w:tcPr>
          <w:p w:rsidR="008B7F1D" w:rsidRPr="00B930AD" w:rsidRDefault="008B7F1D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1500,0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5" w:type="dxa"/>
          </w:tcPr>
          <w:p w:rsidR="00B3712E" w:rsidRPr="00B930AD" w:rsidRDefault="001E2FD3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1103,3</w:t>
            </w:r>
          </w:p>
        </w:tc>
        <w:tc>
          <w:tcPr>
            <w:tcW w:w="850" w:type="dxa"/>
          </w:tcPr>
          <w:p w:rsidR="00B3712E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  <w:r w:rsidR="00B3712E" w:rsidRPr="00B930A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84" w:type="dxa"/>
          </w:tcPr>
          <w:p w:rsidR="00B3712E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  <w:r w:rsidR="00B3712E" w:rsidRPr="00B930A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17" w:type="dxa"/>
          </w:tcPr>
          <w:p w:rsidR="00B3712E" w:rsidRPr="00B930AD" w:rsidRDefault="008B7F1D" w:rsidP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</w:t>
            </w:r>
            <w:r w:rsidR="00B3712E"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1500</w:t>
            </w:r>
            <w:r w:rsidR="00B3712E" w:rsidRPr="00B930AD">
              <w:rPr>
                <w:rFonts w:ascii="Times New Roman" w:hAnsi="Times New Roman" w:cs="Times New Roman"/>
              </w:rPr>
              <w:t>,0</w:t>
            </w:r>
          </w:p>
        </w:tc>
      </w:tr>
      <w:tr w:rsidR="00B3712E" w:rsidRPr="008626EA" w:rsidTr="001E2FD3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851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5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1E2FD3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  <w:r w:rsidR="00B86737"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B3712E" w:rsidRPr="00B930AD" w:rsidRDefault="001E2FD3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</w:t>
            </w:r>
            <w:r w:rsidR="007D2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3712E" w:rsidRPr="00B930AD" w:rsidRDefault="00851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84" w:type="dxa"/>
          </w:tcPr>
          <w:p w:rsidR="00B3712E" w:rsidRPr="00B930AD" w:rsidRDefault="00851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917" w:type="dxa"/>
          </w:tcPr>
          <w:p w:rsidR="00B3712E" w:rsidRPr="00B930AD" w:rsidRDefault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904" w:type="dxa"/>
            <w:gridSpan w:val="2"/>
          </w:tcPr>
          <w:p w:rsidR="00B3712E" w:rsidRPr="00B930AD" w:rsidRDefault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1E2FD3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3712E" w:rsidRPr="00B930AD" w:rsidRDefault="00B3712E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862D0D" w:rsidRPr="008626EA" w:rsidTr="001E2FD3">
        <w:tc>
          <w:tcPr>
            <w:tcW w:w="1622" w:type="dxa"/>
            <w:vMerge/>
          </w:tcPr>
          <w:p w:rsidR="00862D0D" w:rsidRPr="00B930AD" w:rsidRDefault="00862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862D0D" w:rsidRPr="00B930AD" w:rsidRDefault="00862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2556" w:type="dxa"/>
          </w:tcPr>
          <w:p w:rsidR="00862D0D" w:rsidRPr="00B930AD" w:rsidRDefault="00862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862D0D" w:rsidRPr="00B930AD" w:rsidRDefault="001E2FD3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</w:t>
            </w:r>
            <w:r w:rsidR="007D2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62D0D" w:rsidRPr="00B930AD" w:rsidRDefault="00862D0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84" w:type="dxa"/>
          </w:tcPr>
          <w:p w:rsidR="00862D0D" w:rsidRPr="00B930AD" w:rsidRDefault="00862D0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917" w:type="dxa"/>
          </w:tcPr>
          <w:p w:rsidR="00862D0D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904" w:type="dxa"/>
            <w:gridSpan w:val="2"/>
          </w:tcPr>
          <w:p w:rsidR="00862D0D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</w:tr>
      <w:tr w:rsidR="00AA17DB" w:rsidRPr="008626EA" w:rsidTr="001E2FD3">
        <w:tc>
          <w:tcPr>
            <w:tcW w:w="1622" w:type="dxa"/>
            <w:vMerge w:val="restart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685" w:type="dxa"/>
            <w:vMerge w:val="restart"/>
          </w:tcPr>
          <w:p w:rsidR="00AA17DB" w:rsidRPr="00B930AD" w:rsidRDefault="00AA17DB" w:rsidP="00C64A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</w:t>
            </w:r>
            <w:proofErr w:type="gramStart"/>
            <w:r w:rsidRPr="00B930AD">
              <w:rPr>
                <w:rFonts w:ascii="Times New Roman" w:hAnsi="Times New Roman" w:cs="Times New Roman"/>
              </w:rPr>
              <w:t>.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30AD">
              <w:rPr>
                <w:rFonts w:ascii="Times New Roman" w:hAnsi="Times New Roman" w:cs="Times New Roman"/>
              </w:rPr>
              <w:t>м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униципальных округов, городских округов и поселений, </w:t>
            </w:r>
            <w:r w:rsidRPr="00B930AD">
              <w:rPr>
                <w:rFonts w:ascii="Times New Roman" w:hAnsi="Times New Roman" w:cs="Times New Roman"/>
              </w:rPr>
              <w:lastRenderedPageBreak/>
              <w:t>направленных на обеспечение его сбалансированности и повышение уровня бюджетной обеспеченности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AA17DB" w:rsidRPr="00B930AD" w:rsidRDefault="00AA17DB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AA17DB" w:rsidRPr="00B930AD" w:rsidRDefault="00AA17DB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AA17DB" w:rsidRPr="00B930AD" w:rsidRDefault="00AA17DB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556" w:type="dxa"/>
            <w:vMerge w:val="restart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</w:t>
            </w:r>
          </w:p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556" w:type="dxa"/>
            <w:vMerge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0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556" w:type="dxa"/>
            <w:vMerge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17DB" w:rsidRDefault="00AA17DB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</w:t>
            </w:r>
            <w:r w:rsidR="007D2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556" w:type="dxa"/>
            <w:vMerge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17DB" w:rsidRDefault="00AA17DB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0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556" w:type="dxa"/>
          </w:tcPr>
          <w:p w:rsidR="00AA17DB" w:rsidRPr="00B930AD" w:rsidRDefault="00AA17DB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AA17DB" w:rsidRPr="00B930AD" w:rsidRDefault="00AA17DB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850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 w:val="restart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3685" w:type="dxa"/>
            <w:vMerge w:val="restart"/>
          </w:tcPr>
          <w:p w:rsidR="00AA17DB" w:rsidRPr="00B930AD" w:rsidRDefault="00AA17DB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 w:val="restart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AA17DB" w:rsidRPr="00B930AD" w:rsidRDefault="00AA17DB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«Повышение эффективности бюджетных расходов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 w:val="restart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685" w:type="dxa"/>
            <w:vMerge w:val="restart"/>
          </w:tcPr>
          <w:p w:rsidR="00AA17DB" w:rsidRPr="00B930AD" w:rsidRDefault="00AA17DB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 w:val="restart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Основное </w:t>
            </w:r>
            <w:r w:rsidRPr="00B930AD">
              <w:rPr>
                <w:rFonts w:ascii="Times New Roman" w:hAnsi="Times New Roman" w:cs="Times New Roman"/>
              </w:rPr>
              <w:lastRenderedPageBreak/>
              <w:t>мероприятие 2</w:t>
            </w:r>
          </w:p>
        </w:tc>
        <w:tc>
          <w:tcPr>
            <w:tcW w:w="3685" w:type="dxa"/>
            <w:vMerge w:val="restart"/>
          </w:tcPr>
          <w:p w:rsidR="00AA17DB" w:rsidRPr="00B930AD" w:rsidRDefault="00AA17DB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 xml:space="preserve">Развитие системы внутреннего </w:t>
            </w:r>
            <w:r w:rsidRPr="00B930AD">
              <w:rPr>
                <w:rFonts w:ascii="Times New Roman" w:hAnsi="Times New Roman" w:cs="Times New Roman"/>
              </w:rPr>
              <w:lastRenderedPageBreak/>
              <w:t>муниципального финансового контроля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 w:val="restart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685" w:type="dxa"/>
            <w:vMerge w:val="restart"/>
          </w:tcPr>
          <w:p w:rsidR="00AA17DB" w:rsidRPr="00B930AD" w:rsidRDefault="00AA17DB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открытости и прозрачности общественных финансов 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 w:val="restart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AA17DB" w:rsidRPr="00B930AD" w:rsidRDefault="00AA17DB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Обеспечение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917" w:type="dxa"/>
          </w:tcPr>
          <w:p w:rsidR="00AA17DB" w:rsidRPr="00B930AD" w:rsidRDefault="00AA17DB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  <w:tc>
          <w:tcPr>
            <w:tcW w:w="904" w:type="dxa"/>
            <w:gridSpan w:val="2"/>
          </w:tcPr>
          <w:p w:rsidR="00AA17DB" w:rsidRPr="00B930AD" w:rsidRDefault="00AA17DB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8626EA" w:rsidRDefault="00AA17D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AA17DB" w:rsidRPr="008626EA" w:rsidRDefault="00AA17D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8626EA" w:rsidRDefault="00AA17D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AA17DB" w:rsidRPr="008626EA" w:rsidRDefault="00AA17D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AA17DB" w:rsidRPr="008626EA" w:rsidTr="001E2FD3">
        <w:tc>
          <w:tcPr>
            <w:tcW w:w="1622" w:type="dxa"/>
            <w:vMerge/>
          </w:tcPr>
          <w:p w:rsidR="00AA17DB" w:rsidRPr="008626EA" w:rsidRDefault="00AA17D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AA17DB" w:rsidRPr="008626EA" w:rsidRDefault="00AA17D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AA17DB" w:rsidRPr="00B930AD" w:rsidRDefault="00AA1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AA17DB" w:rsidRPr="00B930AD" w:rsidRDefault="00AA1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5" w:type="dxa"/>
          </w:tcPr>
          <w:p w:rsidR="00AA17DB" w:rsidRPr="00B930AD" w:rsidRDefault="00AA1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AA17DB" w:rsidRPr="00B930AD" w:rsidRDefault="00AA17DB" w:rsidP="004E6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784" w:type="dxa"/>
          </w:tcPr>
          <w:p w:rsidR="00AA17DB" w:rsidRPr="00B930AD" w:rsidRDefault="00AA17DB" w:rsidP="004E6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917" w:type="dxa"/>
          </w:tcPr>
          <w:p w:rsidR="00AA17DB" w:rsidRPr="00B930AD" w:rsidRDefault="00AA17DB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  <w:tc>
          <w:tcPr>
            <w:tcW w:w="904" w:type="dxa"/>
            <w:gridSpan w:val="2"/>
          </w:tcPr>
          <w:p w:rsidR="00AA17DB" w:rsidRPr="00B930AD" w:rsidRDefault="00AA17DB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</w:tr>
    </w:tbl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A93362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D479BC" w:rsidRPr="00B930AD" w:rsidRDefault="00D479BC" w:rsidP="009A283A">
      <w:pPr>
        <w:pStyle w:val="ConsPlusNormal"/>
        <w:tabs>
          <w:tab w:val="left" w:pos="2552"/>
        </w:tabs>
        <w:ind w:left="4536"/>
        <w:jc w:val="right"/>
        <w:outlineLvl w:val="2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lastRenderedPageBreak/>
        <w:t xml:space="preserve">Приложение N </w:t>
      </w:r>
      <w:r w:rsidR="009A283A" w:rsidRPr="00B930AD">
        <w:rPr>
          <w:rFonts w:ascii="Times New Roman" w:hAnsi="Times New Roman" w:cs="Times New Roman"/>
        </w:rPr>
        <w:t>2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к постановлению администрации Ядринского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  <w:szCs w:val="20"/>
        </w:rPr>
      </w:pPr>
      <w:r w:rsidRPr="00B930AD">
        <w:rPr>
          <w:rFonts w:ascii="Times New Roman" w:hAnsi="Times New Roman" w:cs="Times New Roman"/>
        </w:rPr>
        <w:t>муниципального округа Чувашской Республики «</w:t>
      </w:r>
      <w:r w:rsidRPr="00B930AD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9A283A" w:rsidRPr="00B930AD" w:rsidRDefault="009A283A" w:rsidP="009A283A">
      <w:pPr>
        <w:pStyle w:val="ConsPlusNormal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от </w:t>
      </w:r>
      <w:r w:rsidR="00503E21">
        <w:rPr>
          <w:rFonts w:ascii="Times New Roman" w:hAnsi="Times New Roman" w:cs="Times New Roman"/>
        </w:rPr>
        <w:t>15</w:t>
      </w:r>
      <w:r w:rsidRPr="00B930AD">
        <w:rPr>
          <w:rFonts w:ascii="Times New Roman" w:hAnsi="Times New Roman" w:cs="Times New Roman"/>
        </w:rPr>
        <w:t>.</w:t>
      </w:r>
      <w:r w:rsidR="00AA17DB">
        <w:rPr>
          <w:rFonts w:ascii="Times New Roman" w:hAnsi="Times New Roman" w:cs="Times New Roman"/>
        </w:rPr>
        <w:t>11</w:t>
      </w:r>
      <w:r w:rsidRPr="00B930AD">
        <w:rPr>
          <w:rFonts w:ascii="Times New Roman" w:hAnsi="Times New Roman" w:cs="Times New Roman"/>
        </w:rPr>
        <w:t xml:space="preserve">.2023г. № </w:t>
      </w:r>
      <w:r w:rsidR="00503E21">
        <w:rPr>
          <w:rFonts w:ascii="Times New Roman" w:hAnsi="Times New Roman" w:cs="Times New Roman"/>
        </w:rPr>
        <w:t>1302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</w:p>
    <w:p w:rsidR="009A283A" w:rsidRPr="00B930AD" w:rsidRDefault="009A283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5271E" w:rsidRPr="00B930AD" w:rsidRDefault="00C5271E">
      <w:pPr>
        <w:pStyle w:val="ConsPlusTitle"/>
        <w:jc w:val="center"/>
        <w:rPr>
          <w:rFonts w:ascii="Times New Roman" w:hAnsi="Times New Roman" w:cs="Times New Roman"/>
        </w:rPr>
      </w:pPr>
      <w:bookmarkStart w:id="1" w:name="P1393"/>
      <w:bookmarkEnd w:id="1"/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РЕСУРСНОЕ ОБЕСПЕЧЕНИЕ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РЕАЛИЗАЦИИ ПОДПРОГРАММЫ </w:t>
      </w:r>
      <w:r w:rsidR="00C5271E" w:rsidRPr="00B930AD">
        <w:rPr>
          <w:rFonts w:ascii="Times New Roman" w:hAnsi="Times New Roman" w:cs="Times New Roman"/>
        </w:rPr>
        <w:t>«</w:t>
      </w:r>
      <w:r w:rsidRPr="00B930AD">
        <w:rPr>
          <w:rFonts w:ascii="Times New Roman" w:hAnsi="Times New Roman" w:cs="Times New Roman"/>
        </w:rPr>
        <w:t>СОВЕРШЕНСТВОВАНИЕ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БЮДЖЕТНОЙ ПОЛИТИКИ И ОБЕСПЕЧЕНИЕ СБАЛАНСИРОВАННОСТИ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БЮДЖЕТА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МУНИЦИПАЛЬНОЙ ПРОГРАММЫ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</w:t>
      </w:r>
      <w:bookmarkStart w:id="2" w:name="_GoBack"/>
      <w:bookmarkEnd w:id="2"/>
      <w:r w:rsidRPr="00B930AD">
        <w:rPr>
          <w:rFonts w:ascii="Times New Roman" w:hAnsi="Times New Roman" w:cs="Times New Roman"/>
        </w:rPr>
        <w:t>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 «</w:t>
      </w:r>
      <w:r w:rsidRPr="00B930AD">
        <w:rPr>
          <w:rFonts w:ascii="Times New Roman" w:hAnsi="Times New Roman" w:cs="Times New Roman"/>
        </w:rPr>
        <w:t>УПРАВЛЕНИЕ ОБЩЕСТВЕННЫМИ ФИНАНСАМИ И МУНИЦИПАЛЬНЫМ ДОЛГОМ</w:t>
      </w:r>
      <w:r w:rsidR="00C5271E" w:rsidRPr="00B930AD">
        <w:rPr>
          <w:rFonts w:ascii="Times New Roman" w:hAnsi="Times New Roman" w:cs="Times New Roman"/>
        </w:rPr>
        <w:t xml:space="preserve">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 </w:t>
      </w:r>
      <w:r w:rsidRPr="00B930AD">
        <w:rPr>
          <w:rFonts w:ascii="Times New Roman" w:hAnsi="Times New Roman" w:cs="Times New Roman"/>
        </w:rPr>
        <w:t>ЗА СЧЕТ ВСЕХ ИСТОЧНИКОВ ФИНАНСИРОВАНИЯ</w:t>
      </w:r>
    </w:p>
    <w:p w:rsidR="00D479BC" w:rsidRPr="00B930AD" w:rsidRDefault="00D479BC">
      <w:pPr>
        <w:pStyle w:val="ConsPlusNormal"/>
        <w:spacing w:after="1"/>
        <w:rPr>
          <w:rFonts w:ascii="Times New Roman" w:hAnsi="Times New Roman" w:cs="Times New Roman"/>
        </w:rPr>
      </w:pPr>
    </w:p>
    <w:p w:rsidR="00D479BC" w:rsidRPr="00B930AD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9A283A">
          <w:pgSz w:w="11905" w:h="16838"/>
          <w:pgMar w:top="1134" w:right="848" w:bottom="1134" w:left="1701" w:header="0" w:footer="0" w:gutter="0"/>
          <w:cols w:space="720"/>
          <w:titlePg/>
        </w:sectPr>
      </w:pPr>
    </w:p>
    <w:tbl>
      <w:tblPr>
        <w:tblW w:w="154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566"/>
        <w:gridCol w:w="1701"/>
        <w:gridCol w:w="567"/>
        <w:gridCol w:w="708"/>
        <w:gridCol w:w="1414"/>
        <w:gridCol w:w="510"/>
        <w:gridCol w:w="1479"/>
        <w:gridCol w:w="1276"/>
        <w:gridCol w:w="709"/>
        <w:gridCol w:w="709"/>
        <w:gridCol w:w="850"/>
        <w:gridCol w:w="784"/>
      </w:tblGrid>
      <w:tr w:rsidR="00C5271E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2324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6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99" w:type="dxa"/>
            <w:gridSpan w:val="4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79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B930AD">
              <w:rPr>
                <w:rFonts w:ascii="Times New Roman" w:hAnsi="Times New Roman" w:cs="Times New Roman"/>
              </w:rPr>
              <w:t>финансиро</w:t>
            </w:r>
            <w:r w:rsidR="003908EB">
              <w:rPr>
                <w:rFonts w:ascii="Times New Roman" w:hAnsi="Times New Roman" w:cs="Times New Roman"/>
              </w:rPr>
              <w:t>-</w:t>
            </w:r>
            <w:r w:rsidRPr="00B930AD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4328" w:type="dxa"/>
            <w:gridSpan w:val="5"/>
            <w:tcBorders>
              <w:right w:val="nil"/>
            </w:tcBorders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C5271E" w:rsidP="00E3786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08" w:type="dxa"/>
          </w:tcPr>
          <w:p w:rsidR="00C5271E" w:rsidRPr="00B930AD" w:rsidRDefault="00E37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30AD">
              <w:rPr>
                <w:rFonts w:ascii="Times New Roman" w:hAnsi="Times New Roman" w:cs="Times New Roman"/>
              </w:rPr>
              <w:t>Р</w:t>
            </w:r>
            <w:r w:rsidR="00C5271E" w:rsidRPr="00B930AD">
              <w:rPr>
                <w:rFonts w:ascii="Times New Roman" w:hAnsi="Times New Roman" w:cs="Times New Roman"/>
              </w:rPr>
              <w:t>аз</w:t>
            </w:r>
            <w:r w:rsidRPr="00B930AD">
              <w:rPr>
                <w:rFonts w:ascii="Times New Roman" w:hAnsi="Times New Roman" w:cs="Times New Roman"/>
              </w:rPr>
              <w:t>-</w:t>
            </w:r>
            <w:r w:rsidR="00C5271E" w:rsidRPr="00B930AD">
              <w:rPr>
                <w:rFonts w:ascii="Times New Roman" w:hAnsi="Times New Roman" w:cs="Times New Roman"/>
              </w:rPr>
              <w:t>дел</w:t>
            </w:r>
            <w:proofErr w:type="gramEnd"/>
            <w:r w:rsidR="00C5271E" w:rsidRPr="00B930AD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479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784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2031 - 2035</w:t>
            </w:r>
          </w:p>
        </w:tc>
      </w:tr>
      <w:tr w:rsidR="00C5271E" w:rsidRPr="008626EA" w:rsidTr="00232CCC">
        <w:tc>
          <w:tcPr>
            <w:tcW w:w="850" w:type="dxa"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14</w:t>
            </w:r>
          </w:p>
        </w:tc>
      </w:tr>
      <w:tr w:rsidR="00C5271E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324" w:type="dxa"/>
            <w:vMerge w:val="restart"/>
          </w:tcPr>
          <w:p w:rsidR="00C5271E" w:rsidRPr="00B930AD" w:rsidRDefault="00C5271E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 Ядринского муниципального округа</w:t>
            </w:r>
            <w:r w:rsidR="00307DB0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B930A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6" w:type="dxa"/>
            <w:vMerge w:val="restart"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B930AD" w:rsidRDefault="00C5271E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307DB0" w:rsidRPr="00B930AD">
              <w:rPr>
                <w:rFonts w:ascii="Times New Roman" w:hAnsi="Times New Roman" w:cs="Times New Roman"/>
              </w:rPr>
              <w:t>ф</w:t>
            </w:r>
            <w:r w:rsidRPr="00B930AD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307DB0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5271E" w:rsidRPr="00232CCC" w:rsidRDefault="00232CC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31835,8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1707,8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1750,5</w:t>
            </w:r>
          </w:p>
        </w:tc>
        <w:tc>
          <w:tcPr>
            <w:tcW w:w="850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  <w:tc>
          <w:tcPr>
            <w:tcW w:w="784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5271E" w:rsidRPr="00232CCC" w:rsidRDefault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C5271E" w:rsidRPr="00232CCC" w:rsidRDefault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307DB0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</w:tcPr>
          <w:p w:rsidR="00C5271E" w:rsidRPr="00232CCC" w:rsidRDefault="00232CC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1501,8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  <w:tc>
          <w:tcPr>
            <w:tcW w:w="784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</w:tr>
      <w:tr w:rsidR="00C5271E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24" w:type="dxa"/>
            <w:vMerge w:val="restart"/>
          </w:tcPr>
          <w:p w:rsidR="00C5271E" w:rsidRPr="00687524" w:rsidRDefault="00C5271E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Развитие бюджетного планирования, </w:t>
            </w:r>
            <w:proofErr w:type="spellStart"/>
            <w:proofErr w:type="gramStart"/>
            <w:r w:rsidRPr="00687524">
              <w:rPr>
                <w:rFonts w:ascii="Times New Roman" w:hAnsi="Times New Roman" w:cs="Times New Roman"/>
              </w:rPr>
              <w:t>форми</w:t>
            </w:r>
            <w:r w:rsidR="00382E8B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рование</w:t>
            </w:r>
            <w:proofErr w:type="spellEnd"/>
            <w:proofErr w:type="gramEnd"/>
            <w:r w:rsidRPr="00687524">
              <w:rPr>
                <w:rFonts w:ascii="Times New Roman" w:hAnsi="Times New Roman" w:cs="Times New Roman"/>
              </w:rPr>
              <w:t xml:space="preserve"> бюджета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</w:t>
            </w:r>
            <w:r w:rsidRPr="00687524">
              <w:rPr>
                <w:rFonts w:ascii="Times New Roman" w:hAnsi="Times New Roman" w:cs="Times New Roman"/>
              </w:rPr>
              <w:lastRenderedPageBreak/>
              <w:t>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701" w:type="dxa"/>
            <w:vMerge w:val="restart"/>
          </w:tcPr>
          <w:p w:rsidR="00C5271E" w:rsidRPr="00687524" w:rsidRDefault="00C5271E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</w:t>
            </w:r>
            <w:r w:rsidR="00382E8B" w:rsidRPr="00687524">
              <w:rPr>
                <w:rFonts w:ascii="Times New Roman" w:hAnsi="Times New Roman" w:cs="Times New Roman"/>
              </w:rPr>
              <w:t>ф</w:t>
            </w:r>
            <w:r w:rsidRPr="00687524">
              <w:rPr>
                <w:rFonts w:ascii="Times New Roman" w:hAnsi="Times New Roman" w:cs="Times New Roman"/>
              </w:rPr>
              <w:t xml:space="preserve">инансовый отдел администрации Ядринского муниципального </w:t>
            </w:r>
            <w:r w:rsidRPr="00687524">
              <w:rPr>
                <w:rFonts w:ascii="Times New Roman" w:hAnsi="Times New Roman" w:cs="Times New Roman"/>
              </w:rPr>
              <w:lastRenderedPageBreak/>
              <w:t>округа</w:t>
            </w:r>
            <w:r w:rsidR="00382E8B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5271E" w:rsidRPr="00232CCC" w:rsidRDefault="00232CC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1103,3</w:t>
            </w:r>
          </w:p>
        </w:tc>
        <w:tc>
          <w:tcPr>
            <w:tcW w:w="709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5271E" w:rsidRPr="00232CCC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687524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276" w:type="dxa"/>
          </w:tcPr>
          <w:p w:rsidR="00C5271E" w:rsidRPr="00232CCC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382E8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2E8B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382E8B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82E8B" w:rsidRPr="00687524" w:rsidRDefault="00382E8B" w:rsidP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</w:t>
            </w:r>
            <w:r w:rsidR="004345FB" w:rsidRPr="0068752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10" w:type="dxa"/>
          </w:tcPr>
          <w:p w:rsidR="00382E8B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82E8B" w:rsidRPr="00687524" w:rsidRDefault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6" w:type="dxa"/>
          </w:tcPr>
          <w:p w:rsidR="00382E8B" w:rsidRPr="00687524" w:rsidRDefault="00232CC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1103,3</w:t>
            </w:r>
          </w:p>
        </w:tc>
        <w:tc>
          <w:tcPr>
            <w:tcW w:w="709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232CCC">
        <w:tc>
          <w:tcPr>
            <w:tcW w:w="3174" w:type="dxa"/>
            <w:gridSpan w:val="2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945" w:type="dxa"/>
            <w:gridSpan w:val="7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Ядринского муниципального округа Чувашской Республики к объему расходов бюджета Ядринского муниципального округа Чувашской Республики, процентов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4345FB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24" w:type="dxa"/>
            <w:vMerge w:val="restart"/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Резервный фонд администрации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4345FB" w:rsidRPr="00687524" w:rsidRDefault="004345FB" w:rsidP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345FB" w:rsidRPr="00687524" w:rsidRDefault="00232CC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1103,3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4345F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45FB" w:rsidRDefault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232CCC" w:rsidRPr="00687524" w:rsidRDefault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4345FB" w:rsidRDefault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232CCC" w:rsidRPr="00687524" w:rsidRDefault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4345FB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  <w:p w:rsidR="00232CCC" w:rsidRPr="00687524" w:rsidRDefault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10" w:type="dxa"/>
          </w:tcPr>
          <w:p w:rsidR="004345FB" w:rsidRDefault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  <w:p w:rsidR="00232CCC" w:rsidRPr="00687524" w:rsidRDefault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79" w:type="dxa"/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1276" w:type="dxa"/>
          </w:tcPr>
          <w:p w:rsidR="004345FB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1096,3</w:t>
            </w:r>
          </w:p>
          <w:p w:rsidR="00232CCC" w:rsidRPr="00687524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4345FB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  <w:p w:rsidR="00232CCC" w:rsidRPr="00687524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345FB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  <w:p w:rsidR="00232CCC" w:rsidRPr="00687524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345FB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  <w:p w:rsidR="00232CCC" w:rsidRPr="00687524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4345FB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  <w:p w:rsidR="00232CCC" w:rsidRPr="00687524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324" w:type="dxa"/>
            <w:vMerge w:val="restart"/>
          </w:tcPr>
          <w:p w:rsidR="00C5271E" w:rsidRPr="00687524" w:rsidRDefault="00C5271E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Анализ предложений главных распорядителей бюджетных средств 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по </w:t>
            </w:r>
            <w:proofErr w:type="gramStart"/>
            <w:r w:rsidRPr="00687524">
              <w:rPr>
                <w:rFonts w:ascii="Times New Roman" w:hAnsi="Times New Roman" w:cs="Times New Roman"/>
              </w:rPr>
              <w:t>бюджетным</w:t>
            </w:r>
            <w:proofErr w:type="gramEnd"/>
            <w:r w:rsidRPr="00687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проекти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ровкам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и подготовка проекта </w:t>
            </w:r>
            <w:r w:rsidR="00FD657F" w:rsidRPr="00687524">
              <w:rPr>
                <w:rFonts w:ascii="Times New Roman" w:hAnsi="Times New Roman" w:cs="Times New Roman"/>
              </w:rPr>
              <w:t>р</w:t>
            </w:r>
            <w:r w:rsidRPr="00687524">
              <w:rPr>
                <w:rFonts w:ascii="Times New Roman" w:hAnsi="Times New Roman" w:cs="Times New Roman"/>
              </w:rPr>
              <w:t xml:space="preserve">ешения 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Собра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ния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депутатов Ядрин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муниципального округа о бюджете </w:t>
            </w:r>
            <w:r w:rsidRPr="00687524">
              <w:rPr>
                <w:rFonts w:ascii="Times New Roman" w:hAnsi="Times New Roman" w:cs="Times New Roman"/>
              </w:rPr>
              <w:lastRenderedPageBreak/>
              <w:t xml:space="preserve">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Чуваш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ской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687524" w:rsidRDefault="00C5271E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FD657F" w:rsidRPr="00687524">
              <w:rPr>
                <w:rFonts w:ascii="Times New Roman" w:hAnsi="Times New Roman" w:cs="Times New Roman"/>
              </w:rPr>
              <w:t>ф</w:t>
            </w:r>
            <w:r w:rsidRPr="00687524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FD657F" w:rsidRPr="00687524">
              <w:rPr>
                <w:rFonts w:ascii="Times New Roman" w:hAnsi="Times New Roman" w:cs="Times New Roman"/>
              </w:rPr>
              <w:t xml:space="preserve"> Чувашской Республики </w:t>
            </w: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бюджет </w:t>
            </w:r>
            <w:r w:rsidRPr="00687524">
              <w:rPr>
                <w:rFonts w:ascii="Times New Roman" w:hAnsi="Times New Roman" w:cs="Times New Roman"/>
              </w:rPr>
              <w:lastRenderedPageBreak/>
              <w:t>Ядринского муниципального округа</w:t>
            </w:r>
            <w:r w:rsidR="00FD657F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324" w:type="dxa"/>
            <w:vMerge w:val="restart"/>
          </w:tcPr>
          <w:p w:rsidR="00C5271E" w:rsidRPr="00687524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1566" w:type="dxa"/>
            <w:vMerge w:val="restart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Обеспечение роста собственных доходов бюджета Ядринского муниципального округа</w:t>
            </w:r>
            <w:r w:rsidR="00055A02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87524">
              <w:rPr>
                <w:rFonts w:ascii="Times New Roman" w:hAnsi="Times New Roman" w:cs="Times New Roman"/>
              </w:rPr>
              <w:t>, рациональное использование механизма предоставления налоговых льгот</w:t>
            </w:r>
          </w:p>
        </w:tc>
        <w:tc>
          <w:tcPr>
            <w:tcW w:w="1701" w:type="dxa"/>
            <w:vMerge w:val="restart"/>
          </w:tcPr>
          <w:p w:rsidR="00C5271E" w:rsidRPr="00687524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055A02" w:rsidRPr="00687524">
              <w:rPr>
                <w:rFonts w:ascii="Times New Roman" w:hAnsi="Times New Roman" w:cs="Times New Roman"/>
              </w:rPr>
              <w:t>ф</w:t>
            </w:r>
            <w:r w:rsidRPr="00687524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055A02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3174" w:type="dxa"/>
            <w:gridSpan w:val="2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945" w:type="dxa"/>
            <w:gridSpan w:val="7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Темп роста налоговых и неналоговых доходов бюджета Ядринского муниципального округа (к предыдущему году), процентов</w:t>
            </w:r>
          </w:p>
        </w:tc>
        <w:tc>
          <w:tcPr>
            <w:tcW w:w="1276" w:type="dxa"/>
          </w:tcPr>
          <w:p w:rsidR="00C5271E" w:rsidRPr="00687524" w:rsidRDefault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09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</w:t>
            </w:r>
            <w:r w:rsidR="00055A02" w:rsidRPr="0068752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</w:t>
            </w:r>
            <w:r w:rsidR="00055A02" w:rsidRPr="0068752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104,</w:t>
            </w:r>
            <w:r w:rsidR="00055A02" w:rsidRPr="006875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</w:t>
            </w:r>
            <w:r w:rsidR="00055A02" w:rsidRPr="00687524">
              <w:rPr>
                <w:rFonts w:ascii="Times New Roman" w:hAnsi="Times New Roman" w:cs="Times New Roman"/>
              </w:rPr>
              <w:t>5,1</w:t>
            </w:r>
          </w:p>
        </w:tc>
      </w:tr>
      <w:tr w:rsidR="00C5271E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324" w:type="dxa"/>
            <w:vMerge w:val="restart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Анализ поступлений доходов в 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</w:t>
            </w:r>
            <w:r w:rsidR="00055A02" w:rsidRPr="00A515D3"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 и предоставляемых налоговых льгот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A515D3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055A02" w:rsidRPr="00A515D3">
              <w:rPr>
                <w:rFonts w:ascii="Times New Roman" w:hAnsi="Times New Roman" w:cs="Times New Roman"/>
              </w:rPr>
              <w:t>ф</w:t>
            </w:r>
            <w:r w:rsidRPr="00A515D3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</w:t>
            </w:r>
            <w:r w:rsidRPr="00A515D3">
              <w:rPr>
                <w:rFonts w:ascii="Times New Roman" w:hAnsi="Times New Roman" w:cs="Times New Roman"/>
              </w:rPr>
              <w:lastRenderedPageBreak/>
              <w:t>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232CCC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2.2</w:t>
            </w:r>
          </w:p>
        </w:tc>
        <w:tc>
          <w:tcPr>
            <w:tcW w:w="2324" w:type="dxa"/>
            <w:vMerge w:val="restart"/>
          </w:tcPr>
          <w:p w:rsidR="00C5271E" w:rsidRPr="00A515D3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Подготовка проектов </w:t>
            </w:r>
            <w:r w:rsidR="00055A02" w:rsidRPr="00A515D3">
              <w:rPr>
                <w:rFonts w:ascii="Times New Roman" w:hAnsi="Times New Roman" w:cs="Times New Roman"/>
              </w:rPr>
              <w:t>р</w:t>
            </w:r>
            <w:r w:rsidRPr="00A515D3">
              <w:rPr>
                <w:rFonts w:ascii="Times New Roman" w:hAnsi="Times New Roman" w:cs="Times New Roman"/>
              </w:rPr>
              <w:t xml:space="preserve">ешений Собрания депутатов Ядринского муниципального округа Чувашской Республики о внесении изменений в </w:t>
            </w:r>
            <w:r w:rsidR="00055A02" w:rsidRPr="00A515D3">
              <w:rPr>
                <w:rFonts w:ascii="Times New Roman" w:hAnsi="Times New Roman" w:cs="Times New Roman"/>
              </w:rPr>
              <w:t>р</w:t>
            </w:r>
            <w:r w:rsidRPr="00A515D3">
              <w:rPr>
                <w:rFonts w:ascii="Times New Roman" w:hAnsi="Times New Roman" w:cs="Times New Roman"/>
              </w:rPr>
              <w:t>ешение Собрания депутатов Ядринского муниципального округа Чувашской Республики</w:t>
            </w:r>
            <w:r w:rsidR="00055A02" w:rsidRPr="00A515D3">
              <w:rPr>
                <w:rFonts w:ascii="Times New Roman" w:hAnsi="Times New Roman" w:cs="Times New Roman"/>
              </w:rPr>
              <w:t xml:space="preserve"> о бюджете Ядринского муниципального округа Чувашской Республики</w:t>
            </w:r>
            <w:r w:rsidRPr="00A515D3">
              <w:rPr>
                <w:rFonts w:ascii="Times New Roman" w:hAnsi="Times New Roman" w:cs="Times New Roman"/>
              </w:rPr>
              <w:t xml:space="preserve">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A515D3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055A02" w:rsidRPr="00A515D3">
              <w:rPr>
                <w:rFonts w:ascii="Times New Roman" w:hAnsi="Times New Roman" w:cs="Times New Roman"/>
              </w:rPr>
              <w:t>ф</w:t>
            </w:r>
            <w:r w:rsidRPr="00A515D3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232CCC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24" w:type="dxa"/>
            <w:vMerge w:val="restart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Ядринского муниципального округа</w:t>
            </w:r>
            <w:r w:rsidR="001C2C4E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701" w:type="dxa"/>
            <w:vMerge w:val="restart"/>
          </w:tcPr>
          <w:p w:rsidR="00C5271E" w:rsidRPr="00A515D3" w:rsidRDefault="00C5271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1C2C4E" w:rsidRPr="00A515D3">
              <w:rPr>
                <w:rFonts w:ascii="Times New Roman" w:hAnsi="Times New Roman" w:cs="Times New Roman"/>
              </w:rPr>
              <w:t>ф</w:t>
            </w:r>
            <w:r w:rsidRPr="00A515D3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1C2C4E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5271E" w:rsidRPr="00A515D3" w:rsidRDefault="00232CC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</w:t>
            </w:r>
            <w:r w:rsidR="0039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1C2C4E" w:rsidRPr="008626EA" w:rsidRDefault="001C2C4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1C2C4E" w:rsidRPr="00A515D3" w:rsidRDefault="001C2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2C4E" w:rsidRPr="00A515D3" w:rsidRDefault="001C2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1C2C4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</w:tcPr>
          <w:p w:rsidR="001C2C4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1C2C4E" w:rsidRPr="00A515D3" w:rsidRDefault="001C2C4E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</w:t>
            </w:r>
            <w:r w:rsidR="00232CCC">
              <w:rPr>
                <w:rFonts w:ascii="Times New Roman" w:hAnsi="Times New Roman" w:cs="Times New Roman"/>
              </w:rPr>
              <w:t>0</w:t>
            </w: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1C2C4E" w:rsidRPr="00A515D3" w:rsidRDefault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6" w:type="dxa"/>
          </w:tcPr>
          <w:p w:rsidR="001C2C4E" w:rsidRPr="00A515D3" w:rsidRDefault="00232CC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</w:t>
            </w:r>
            <w:r w:rsidR="0039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C5271E" w:rsidRPr="008626EA" w:rsidTr="00232CCC">
        <w:tc>
          <w:tcPr>
            <w:tcW w:w="3174" w:type="dxa"/>
            <w:gridSpan w:val="2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программы, </w:t>
            </w:r>
            <w:r w:rsidRPr="00A515D3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мероприятием 3</w:t>
            </w:r>
          </w:p>
        </w:tc>
        <w:tc>
          <w:tcPr>
            <w:tcW w:w="7945" w:type="dxa"/>
            <w:gridSpan w:val="7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Отсутствие просроченной кредиторской задолженности бюджета Ядринского муниципального округа Чувашской Республики и бюджетных и автономных учреждений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Ядринского муниципального округа Чувашской Республики, источником финансового </w:t>
            </w:r>
            <w:proofErr w:type="gramStart"/>
            <w:r w:rsidRPr="00A515D3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деятельности которых являются средства бюджета Ядринского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1276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</w:tr>
      <w:tr w:rsidR="00C5271E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2324" w:type="dxa"/>
            <w:vMerge w:val="restart"/>
          </w:tcPr>
          <w:p w:rsidR="00C5271E" w:rsidRPr="00A515D3" w:rsidRDefault="001C2C4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бюджета</w:t>
            </w:r>
            <w:r w:rsidR="00C5271E" w:rsidRPr="00A515D3">
              <w:rPr>
                <w:rFonts w:ascii="Times New Roman" w:hAnsi="Times New Roman" w:cs="Times New Roman"/>
              </w:rPr>
              <w:t xml:space="preserve"> Ядринского муниципального округа</w:t>
            </w:r>
            <w:r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9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 w:rsidR="003908EB"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</w:t>
            </w:r>
            <w:r w:rsidR="001C2C4E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A515D3" w:rsidTr="00232CCC">
        <w:tc>
          <w:tcPr>
            <w:tcW w:w="850" w:type="dxa"/>
            <w:vMerge w:val="restart"/>
            <w:tcBorders>
              <w:left w:val="nil"/>
            </w:tcBorders>
          </w:tcPr>
          <w:p w:rsidR="001C2C4E" w:rsidRPr="00A515D3" w:rsidRDefault="001C2C4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2324" w:type="dxa"/>
            <w:vMerge w:val="restart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Прочие выплаты по обязательствам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C2C4E" w:rsidRPr="00A515D3" w:rsidRDefault="00232CC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</w:t>
            </w:r>
            <w:r w:rsidR="0039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1C2C4E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232CCC" w:rsidRPr="00A515D3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1C2C4E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232CCC" w:rsidRPr="00A515D3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1C2C4E" w:rsidRPr="00232CCC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232CCC" w:rsidRPr="00232CCC" w:rsidRDefault="00232CCC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232CCC" w:rsidRPr="00232CCC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1C2C4E" w:rsidRPr="00232CCC" w:rsidRDefault="001C2C4E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</w:t>
            </w:r>
            <w:r w:rsidR="00232CCC" w:rsidRPr="00232CCC">
              <w:rPr>
                <w:rFonts w:ascii="Times New Roman" w:hAnsi="Times New Roman" w:cs="Times New Roman"/>
              </w:rPr>
              <w:t>5</w:t>
            </w:r>
            <w:r w:rsidRPr="00232CCC">
              <w:rPr>
                <w:rFonts w:ascii="Times New Roman" w:hAnsi="Times New Roman" w:cs="Times New Roman"/>
              </w:rPr>
              <w:t>0</w:t>
            </w:r>
          </w:p>
          <w:p w:rsidR="00232CCC" w:rsidRPr="00232CCC" w:rsidRDefault="00232CCC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79" w:type="dxa"/>
          </w:tcPr>
          <w:p w:rsidR="001C2C4E" w:rsidRPr="00232CCC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232CCC">
              <w:rPr>
                <w:rFonts w:ascii="Times New Roman" w:hAnsi="Times New Roman" w:cs="Times New Roman"/>
              </w:rPr>
              <w:t>муниципаль</w:t>
            </w:r>
            <w:r w:rsidR="003908EB">
              <w:rPr>
                <w:rFonts w:ascii="Times New Roman" w:hAnsi="Times New Roman" w:cs="Times New Roman"/>
              </w:rPr>
              <w:t>-</w:t>
            </w:r>
            <w:r w:rsidRPr="00232CC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32CCC">
              <w:rPr>
                <w:rFonts w:ascii="Times New Roman" w:hAnsi="Times New Roman" w:cs="Times New Roman"/>
              </w:rPr>
              <w:t xml:space="preserve"> округа Чувашской </w:t>
            </w:r>
            <w:r w:rsidRPr="00232CCC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276" w:type="dxa"/>
          </w:tcPr>
          <w:p w:rsidR="001C2C4E" w:rsidRDefault="00232CCC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</w:t>
            </w:r>
            <w:r w:rsidR="003908EB">
              <w:rPr>
                <w:rFonts w:ascii="Times New Roman" w:hAnsi="Times New Roman" w:cs="Times New Roman"/>
              </w:rPr>
              <w:t>2</w:t>
            </w:r>
          </w:p>
          <w:p w:rsidR="00232CCC" w:rsidRPr="00232CCC" w:rsidRDefault="00232CCC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1C2C4E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151,1</w:t>
            </w:r>
          </w:p>
          <w:p w:rsidR="00232CCC" w:rsidRPr="00232CCC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151,1</w:t>
            </w:r>
          </w:p>
          <w:p w:rsidR="00232CCC" w:rsidRPr="00232CCC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756,0</w:t>
            </w:r>
          </w:p>
          <w:p w:rsidR="00232CCC" w:rsidRPr="00232CCC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756,0</w:t>
            </w:r>
          </w:p>
          <w:p w:rsidR="00232CCC" w:rsidRPr="00232CCC" w:rsidRDefault="00232CC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1C2C4E" w:rsidRPr="00A515D3" w:rsidRDefault="001C2C4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3.3</w:t>
            </w:r>
          </w:p>
        </w:tc>
        <w:tc>
          <w:tcPr>
            <w:tcW w:w="2324" w:type="dxa"/>
            <w:vMerge w:val="restart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Составление и </w:t>
            </w:r>
            <w:proofErr w:type="gramStart"/>
            <w:r w:rsidRPr="00A515D3">
              <w:rPr>
                <w:rFonts w:ascii="Times New Roman" w:hAnsi="Times New Roman" w:cs="Times New Roman"/>
              </w:rPr>
              <w:t>пред-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ставление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бюджетной отчетности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9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 w:rsidR="003908EB"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276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232CCC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24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мер финансовой поддержки бюджета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 округа, направленных на обеспечение его сбалансированности и повышение уровня бюджетной обеспеченности</w:t>
            </w:r>
          </w:p>
        </w:tc>
        <w:tc>
          <w:tcPr>
            <w:tcW w:w="1566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и совершенствование механизмов финансовой поддержки муниципальных учреждений Ядринского муниципального округа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Чуваш-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Республи-ки</w:t>
            </w:r>
            <w:proofErr w:type="spellEnd"/>
            <w:r w:rsidRPr="00A515D3">
              <w:rPr>
                <w:rFonts w:ascii="Times New Roman" w:hAnsi="Times New Roman" w:cs="Times New Roman"/>
              </w:rPr>
              <w:t>, направлен-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ных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повы-шение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их сбалансированности и бюджет-ной обеспечен-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финансовый отдел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Республики, отдел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113CB" w:rsidRPr="00A515D3" w:rsidRDefault="00FE1C34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772393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4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9" w:type="dxa"/>
            <w:vMerge w:val="restart"/>
          </w:tcPr>
          <w:p w:rsidR="00772393" w:rsidRPr="00A515D3" w:rsidRDefault="007723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772393" w:rsidRPr="00A515D3" w:rsidRDefault="00772393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772393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4" w:type="dxa"/>
          </w:tcPr>
          <w:p w:rsidR="00772393" w:rsidRPr="00A515D3" w:rsidRDefault="00772393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9" w:type="dxa"/>
            <w:vMerge/>
          </w:tcPr>
          <w:p w:rsidR="00772393" w:rsidRPr="00A515D3" w:rsidRDefault="007723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2393" w:rsidRPr="00A515D3" w:rsidRDefault="00772393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709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2393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2393" w:rsidRPr="00A515D3" w:rsidRDefault="00772393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72393" w:rsidRPr="00A515D3" w:rsidRDefault="00772393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4" w:type="dxa"/>
          </w:tcPr>
          <w:p w:rsidR="00772393" w:rsidRPr="00A515D3" w:rsidRDefault="00772393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772393" w:rsidRPr="00A515D3" w:rsidRDefault="00772393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9" w:type="dxa"/>
            <w:vMerge/>
          </w:tcPr>
          <w:p w:rsidR="00772393" w:rsidRPr="00A515D3" w:rsidRDefault="007723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2393" w:rsidRPr="00A515D3" w:rsidRDefault="00772393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</w:t>
            </w:r>
            <w:r w:rsidR="003A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2393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2393" w:rsidRPr="00A515D3" w:rsidRDefault="007723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2393" w:rsidRPr="00A515D3" w:rsidRDefault="00772393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8" w:type="dxa"/>
          </w:tcPr>
          <w:p w:rsidR="00772393" w:rsidRPr="00A515D3" w:rsidRDefault="00772393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4" w:type="dxa"/>
          </w:tcPr>
          <w:p w:rsidR="00772393" w:rsidRPr="00A515D3" w:rsidRDefault="00772393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772393" w:rsidRPr="00A515D3" w:rsidRDefault="00772393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9" w:type="dxa"/>
            <w:vMerge/>
          </w:tcPr>
          <w:p w:rsidR="00772393" w:rsidRPr="00A515D3" w:rsidRDefault="007723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2393" w:rsidRPr="00A515D3" w:rsidRDefault="00772393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709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72393" w:rsidRPr="00A515D3" w:rsidRDefault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C34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FE1C34" w:rsidRPr="00A515D3" w:rsidRDefault="00FE1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E1C34" w:rsidRPr="00A515D3" w:rsidRDefault="00FE1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E1C34" w:rsidRPr="00A515D3" w:rsidRDefault="00FE1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E1C34" w:rsidRPr="00A515D3" w:rsidRDefault="00FE1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E1C34" w:rsidRPr="00A515D3" w:rsidRDefault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FE1C34" w:rsidRPr="00A515D3" w:rsidRDefault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FE1C34" w:rsidRPr="00A515D3" w:rsidRDefault="00FE1C34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FE1C34" w:rsidRPr="00A515D3" w:rsidRDefault="00FE1C34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 w:rsidR="007C7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 w:val="restart"/>
          </w:tcPr>
          <w:p w:rsidR="00FE1C34" w:rsidRPr="007C7965" w:rsidRDefault="00FE1C34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FE1C34" w:rsidRPr="007C7965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709" w:type="dxa"/>
          </w:tcPr>
          <w:p w:rsidR="00FE1C34" w:rsidRPr="00A515D3" w:rsidRDefault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1C34" w:rsidRPr="00A515D3" w:rsidRDefault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E1C34" w:rsidRPr="00A515D3" w:rsidRDefault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E1C34" w:rsidRPr="00A515D3" w:rsidRDefault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9" w:type="dxa"/>
            <w:vMerge/>
          </w:tcPr>
          <w:p w:rsidR="007C7965" w:rsidRPr="007C7965" w:rsidRDefault="007C7965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7C7965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2588,</w:t>
            </w:r>
            <w:r w:rsidR="003A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7C7965" w:rsidRPr="007C7965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7C7965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709" w:type="dxa"/>
          </w:tcPr>
          <w:p w:rsidR="007C7965" w:rsidRPr="007C7965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79" w:type="dxa"/>
            <w:vMerge/>
          </w:tcPr>
          <w:p w:rsidR="007C7965" w:rsidRPr="007C7965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7C7965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9" w:type="dxa"/>
            <w:vMerge/>
          </w:tcPr>
          <w:p w:rsidR="007C7965" w:rsidRPr="007C7965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7C7965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79" w:type="dxa"/>
            <w:vMerge/>
          </w:tcPr>
          <w:p w:rsidR="007C7965" w:rsidRPr="007C7965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7C7965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C7965" w:rsidRPr="00A515D3" w:rsidRDefault="007C7965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7C7965" w:rsidRPr="00A515D3" w:rsidRDefault="007C7965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7C7965" w:rsidRDefault="007C7965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796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C7965" w:rsidRPr="00A515D3" w:rsidRDefault="007C7965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7C7965" w:rsidRPr="00A515D3" w:rsidRDefault="007C7965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 w:val="restart"/>
          </w:tcPr>
          <w:p w:rsidR="007C7965" w:rsidRPr="00A515D3" w:rsidRDefault="007C7965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 w:rsidR="003908EB"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276" w:type="dxa"/>
          </w:tcPr>
          <w:p w:rsidR="007C7965" w:rsidRPr="00A515D3" w:rsidRDefault="007C7965" w:rsidP="00E14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9" w:type="dxa"/>
            <w:vMerge/>
          </w:tcPr>
          <w:p w:rsidR="007C7965" w:rsidRPr="00A515D3" w:rsidRDefault="007C7965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A515D3" w:rsidRDefault="007C7965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A515D3" w:rsidRDefault="007C7965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="00F74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A515D3" w:rsidRDefault="007C7965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  <w:r w:rsidR="00F74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9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Default="007C7965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79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Default="007C7965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7C7965" w:rsidRPr="00A515D3" w:rsidRDefault="007C7965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7C7965" w:rsidRPr="00A515D3" w:rsidRDefault="007C7965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C7965" w:rsidRPr="00A515D3" w:rsidRDefault="007C7965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965" w:rsidRPr="00A515D3" w:rsidRDefault="007C7965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945" w:type="dxa"/>
            <w:gridSpan w:val="7"/>
          </w:tcPr>
          <w:p w:rsidR="007C7965" w:rsidRPr="00A515D3" w:rsidRDefault="007C7965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образования, тыс. рублей</w:t>
            </w:r>
          </w:p>
        </w:tc>
        <w:tc>
          <w:tcPr>
            <w:tcW w:w="1276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3174" w:type="dxa"/>
            <w:gridSpan w:val="2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5" w:type="dxa"/>
            <w:gridSpan w:val="7"/>
          </w:tcPr>
          <w:p w:rsidR="007C7965" w:rsidRPr="00A515D3" w:rsidRDefault="007C7965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культуры, тыс. рублей</w:t>
            </w:r>
          </w:p>
        </w:tc>
        <w:tc>
          <w:tcPr>
            <w:tcW w:w="1276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3174" w:type="dxa"/>
            <w:gridSpan w:val="2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5" w:type="dxa"/>
            <w:gridSpan w:val="7"/>
          </w:tcPr>
          <w:p w:rsidR="007C7965" w:rsidRPr="00A515D3" w:rsidRDefault="007C7965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физической физкультуры и спорта, тыс. рублей</w:t>
            </w:r>
          </w:p>
        </w:tc>
        <w:tc>
          <w:tcPr>
            <w:tcW w:w="1276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 w:val="restart"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324" w:type="dxa"/>
            <w:vMerge w:val="restart"/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территориях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, где отсутствуют военные комиссариаты, за счет субвенции,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предоставля-емой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1566" w:type="dxa"/>
            <w:vMerge w:val="restart"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C7965" w:rsidRPr="00A515D3" w:rsidRDefault="007C7965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администрация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9" w:type="dxa"/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7C7965" w:rsidRPr="00A515D3" w:rsidRDefault="007C7965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 w:rsidR="003908EB"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</w:t>
            </w:r>
            <w:r w:rsidRPr="00A515D3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276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 w:val="restart"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4.2</w:t>
            </w:r>
          </w:p>
        </w:tc>
        <w:tc>
          <w:tcPr>
            <w:tcW w:w="2324" w:type="dxa"/>
            <w:vMerge w:val="restart"/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566" w:type="dxa"/>
            <w:vMerge w:val="restart"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C7965" w:rsidRPr="00A515D3" w:rsidRDefault="007C7965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19826,2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C7965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965" w:rsidRPr="00A515D3" w:rsidRDefault="007C7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7C7965" w:rsidRPr="00A515D3" w:rsidRDefault="007C79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C7965" w:rsidRPr="00A515D3" w:rsidRDefault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 w:val="restart"/>
          </w:tcPr>
          <w:p w:rsidR="003908EB" w:rsidRPr="00A515D3" w:rsidRDefault="003908E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3908EB" w:rsidRPr="007C7965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9" w:type="dxa"/>
            <w:vMerge/>
          </w:tcPr>
          <w:p w:rsidR="003908EB" w:rsidRPr="00A515D3" w:rsidRDefault="003908E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7C7965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2588,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7C7965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7C7965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7C7965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7C7965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7C7965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796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709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 w:val="restart"/>
          </w:tcPr>
          <w:p w:rsidR="003908EB" w:rsidRPr="00A515D3" w:rsidRDefault="003908E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276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9" w:type="dxa"/>
            <w:vMerge/>
          </w:tcPr>
          <w:p w:rsidR="003908EB" w:rsidRPr="00A515D3" w:rsidRDefault="003908E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3908EB" w:rsidRPr="00A515D3" w:rsidRDefault="003908E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EB" w:rsidRPr="00A515D3" w:rsidRDefault="003908EB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324" w:type="dxa"/>
            <w:vMerge w:val="restart"/>
          </w:tcPr>
          <w:p w:rsidR="003908EB" w:rsidRPr="00A515D3" w:rsidRDefault="003908EB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бюджетной системы </w:t>
            </w:r>
          </w:p>
        </w:tc>
        <w:tc>
          <w:tcPr>
            <w:tcW w:w="1566" w:type="dxa"/>
            <w:vMerge w:val="restart"/>
          </w:tcPr>
          <w:p w:rsidR="003908EB" w:rsidRPr="00A515D3" w:rsidRDefault="003908EB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Развитие долгосрочного и среднесрочного бюджетного </w:t>
            </w:r>
            <w:r w:rsidRPr="00A515D3">
              <w:rPr>
                <w:rFonts w:ascii="Times New Roman" w:hAnsi="Times New Roman" w:cs="Times New Roman"/>
              </w:rPr>
              <w:lastRenderedPageBreak/>
              <w:t>планирования в увязке со стратегическим планированием и прогнозам социально-экономического развития Ядринского муниципального округа Чувашской Республики на долгосрочный период; эффективное управление муниципальным долгом Ядринского муниципального округа Чувашской Республики, недопущение образования просроченной задолженности по долговым обязательствам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3908EB" w:rsidRPr="00A515D3" w:rsidRDefault="003908EB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финансовый отдел </w:t>
            </w:r>
            <w:r w:rsidRPr="00A515D3">
              <w:rPr>
                <w:rFonts w:ascii="Times New Roman" w:hAnsi="Times New Roman" w:cs="Times New Roman"/>
              </w:rPr>
              <w:lastRenderedPageBreak/>
              <w:t>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 w:rsidP="00C65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A515D3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908EB" w:rsidRPr="008626EA" w:rsidRDefault="003908E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программы, подпрограммы, увязанные с </w:t>
            </w:r>
            <w:r w:rsidRPr="00A515D3">
              <w:rPr>
                <w:rFonts w:ascii="Times New Roman" w:hAnsi="Times New Roman" w:cs="Times New Roman"/>
              </w:rPr>
              <w:lastRenderedPageBreak/>
              <w:t>основным мероприятием 5</w:t>
            </w:r>
          </w:p>
        </w:tc>
        <w:tc>
          <w:tcPr>
            <w:tcW w:w="7945" w:type="dxa"/>
            <w:gridSpan w:val="7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Отношение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</w:tr>
      <w:tr w:rsidR="003908EB" w:rsidRPr="00A515D3" w:rsidTr="00232CCC">
        <w:tc>
          <w:tcPr>
            <w:tcW w:w="3174" w:type="dxa"/>
            <w:gridSpan w:val="2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5" w:type="dxa"/>
            <w:gridSpan w:val="7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Ядринского муниципального округа Чувашской Республики к общему объему задолженности по долговым обязательствам Ядринского муниципального округа Чувашской Республики, процентов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3174" w:type="dxa"/>
            <w:gridSpan w:val="2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5" w:type="dxa"/>
            <w:gridSpan w:val="7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дефицита бюджета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</w:tr>
      <w:tr w:rsidR="003908EB" w:rsidRPr="00A515D3" w:rsidTr="00232CCC">
        <w:tc>
          <w:tcPr>
            <w:tcW w:w="3174" w:type="dxa"/>
            <w:gridSpan w:val="2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5" w:type="dxa"/>
            <w:gridSpan w:val="7"/>
          </w:tcPr>
          <w:p w:rsidR="003908EB" w:rsidRPr="00A515D3" w:rsidRDefault="003908EB" w:rsidP="00D673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Доля расходов на обслуживание муниципального долга Ядринского муниципального округа Чувашской Республики в объеме расходов бюджета Ядринского муниципального округа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</w:tcPr>
          <w:p w:rsidR="003908EB" w:rsidRPr="00A515D3" w:rsidRDefault="003908E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 w:val="restart"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324" w:type="dxa"/>
            <w:vMerge w:val="restart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Разработка (корректировка) бюджетного прогноза Ядринского муниципального округа Чувашской Республики на долгосрочный период</w:t>
            </w:r>
          </w:p>
        </w:tc>
        <w:tc>
          <w:tcPr>
            <w:tcW w:w="1566" w:type="dxa"/>
            <w:vMerge w:val="restart"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908EB" w:rsidRPr="00A515D3" w:rsidRDefault="003908EB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8626EA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 w:val="restart"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2324" w:type="dxa"/>
            <w:vMerge w:val="restart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Формирование сбалансированного бюджета Ядринского муниципального округа Чувашской Республики на очередной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год и плановый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период,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обеспечива-ющего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поддержание безопасного уровня муниципального долга Ядринского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566" w:type="dxa"/>
            <w:vMerge w:val="restart"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908EB" w:rsidRPr="00A515D3" w:rsidRDefault="003908EB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финансовый отдел администрации Ядринского муниципального </w:t>
            </w:r>
            <w:r w:rsidRPr="00A515D3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A515D3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908EB" w:rsidRPr="00A515D3" w:rsidTr="00232CCC">
        <w:tc>
          <w:tcPr>
            <w:tcW w:w="850" w:type="dxa"/>
            <w:vMerge/>
            <w:tcBorders>
              <w:left w:val="nil"/>
            </w:tcBorders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08EB" w:rsidRPr="00A515D3" w:rsidRDefault="00390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9" w:type="dxa"/>
          </w:tcPr>
          <w:p w:rsidR="003908EB" w:rsidRPr="00A515D3" w:rsidRDefault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76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08EB" w:rsidRPr="00A515D3" w:rsidRDefault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5C7649" w:rsidRDefault="005C7649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sectPr w:rsidR="005C7649" w:rsidSect="00467B32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77" w:rsidRDefault="008F1577" w:rsidP="005A1700">
      <w:r>
        <w:separator/>
      </w:r>
    </w:p>
  </w:endnote>
  <w:endnote w:type="continuationSeparator" w:id="0">
    <w:p w:rsidR="008F1577" w:rsidRDefault="008F1577" w:rsidP="005A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77" w:rsidRDefault="008F1577" w:rsidP="005A1700">
      <w:r>
        <w:separator/>
      </w:r>
    </w:p>
  </w:footnote>
  <w:footnote w:type="continuationSeparator" w:id="0">
    <w:p w:rsidR="008F1577" w:rsidRDefault="008F1577" w:rsidP="005A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EB" w:rsidRDefault="003908EB" w:rsidP="007553E4">
    <w:pPr>
      <w:pStyle w:val="ConsPlusNormal"/>
      <w:jc w:val="right"/>
      <w:outlineLvl w:val="1"/>
      <w:rPr>
        <w:rFonts w:ascii="Times New Roman" w:hAnsi="Times New Roman" w:cs="Times New Roman"/>
        <w:highlight w:val="cy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6"/>
    <w:rsid w:val="0000085A"/>
    <w:rsid w:val="00000D50"/>
    <w:rsid w:val="00001BEF"/>
    <w:rsid w:val="00004002"/>
    <w:rsid w:val="0000509A"/>
    <w:rsid w:val="00005208"/>
    <w:rsid w:val="00005FA3"/>
    <w:rsid w:val="0000606D"/>
    <w:rsid w:val="000062AA"/>
    <w:rsid w:val="000064ED"/>
    <w:rsid w:val="00007E4A"/>
    <w:rsid w:val="000102AA"/>
    <w:rsid w:val="000104DA"/>
    <w:rsid w:val="000113CB"/>
    <w:rsid w:val="00012686"/>
    <w:rsid w:val="00013831"/>
    <w:rsid w:val="0001497F"/>
    <w:rsid w:val="00015A2E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91D"/>
    <w:rsid w:val="00050FB9"/>
    <w:rsid w:val="000535A3"/>
    <w:rsid w:val="00054C25"/>
    <w:rsid w:val="00054CB3"/>
    <w:rsid w:val="00055A02"/>
    <w:rsid w:val="00056267"/>
    <w:rsid w:val="000572DF"/>
    <w:rsid w:val="00061A7C"/>
    <w:rsid w:val="00061DB3"/>
    <w:rsid w:val="00062645"/>
    <w:rsid w:val="00063D9C"/>
    <w:rsid w:val="00063E65"/>
    <w:rsid w:val="000652B8"/>
    <w:rsid w:val="000662E9"/>
    <w:rsid w:val="00066BC2"/>
    <w:rsid w:val="000675B3"/>
    <w:rsid w:val="00070CFD"/>
    <w:rsid w:val="0007228C"/>
    <w:rsid w:val="000725F3"/>
    <w:rsid w:val="00074419"/>
    <w:rsid w:val="000769BD"/>
    <w:rsid w:val="00077B05"/>
    <w:rsid w:val="000806DE"/>
    <w:rsid w:val="00081002"/>
    <w:rsid w:val="00081323"/>
    <w:rsid w:val="0008188C"/>
    <w:rsid w:val="00082AB6"/>
    <w:rsid w:val="0008535D"/>
    <w:rsid w:val="00086200"/>
    <w:rsid w:val="000871E7"/>
    <w:rsid w:val="00093816"/>
    <w:rsid w:val="00095113"/>
    <w:rsid w:val="000961D9"/>
    <w:rsid w:val="000970DF"/>
    <w:rsid w:val="00097C8B"/>
    <w:rsid w:val="000A095F"/>
    <w:rsid w:val="000A1A48"/>
    <w:rsid w:val="000A1AF1"/>
    <w:rsid w:val="000A20BB"/>
    <w:rsid w:val="000A25E0"/>
    <w:rsid w:val="000A2F7F"/>
    <w:rsid w:val="000A3F1C"/>
    <w:rsid w:val="000B06DF"/>
    <w:rsid w:val="000B0FBF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C7FF2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4002"/>
    <w:rsid w:val="000F6AE0"/>
    <w:rsid w:val="000F7636"/>
    <w:rsid w:val="00100F71"/>
    <w:rsid w:val="00101096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52FE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9FB"/>
    <w:rsid w:val="00140FCD"/>
    <w:rsid w:val="0014108F"/>
    <w:rsid w:val="00141C57"/>
    <w:rsid w:val="0014444E"/>
    <w:rsid w:val="00144A11"/>
    <w:rsid w:val="001453B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71579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3F73"/>
    <w:rsid w:val="0019493A"/>
    <w:rsid w:val="00194CA6"/>
    <w:rsid w:val="00195759"/>
    <w:rsid w:val="001959A3"/>
    <w:rsid w:val="00196DCF"/>
    <w:rsid w:val="00197A9B"/>
    <w:rsid w:val="001A155B"/>
    <w:rsid w:val="001A3894"/>
    <w:rsid w:val="001A7DA6"/>
    <w:rsid w:val="001B0A10"/>
    <w:rsid w:val="001B0B2E"/>
    <w:rsid w:val="001B1C1B"/>
    <w:rsid w:val="001B3BAE"/>
    <w:rsid w:val="001B479E"/>
    <w:rsid w:val="001B6929"/>
    <w:rsid w:val="001B6F85"/>
    <w:rsid w:val="001B7454"/>
    <w:rsid w:val="001C177A"/>
    <w:rsid w:val="001C1C51"/>
    <w:rsid w:val="001C1F0F"/>
    <w:rsid w:val="001C1FC5"/>
    <w:rsid w:val="001C2C4E"/>
    <w:rsid w:val="001C4486"/>
    <w:rsid w:val="001C6A26"/>
    <w:rsid w:val="001C6E06"/>
    <w:rsid w:val="001C7269"/>
    <w:rsid w:val="001C793E"/>
    <w:rsid w:val="001E0D45"/>
    <w:rsid w:val="001E13BA"/>
    <w:rsid w:val="001E23D9"/>
    <w:rsid w:val="001E2525"/>
    <w:rsid w:val="001E2FD3"/>
    <w:rsid w:val="001F0414"/>
    <w:rsid w:val="001F07FF"/>
    <w:rsid w:val="001F3A62"/>
    <w:rsid w:val="001F4753"/>
    <w:rsid w:val="001F510B"/>
    <w:rsid w:val="001F5AEF"/>
    <w:rsid w:val="001F5F02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17B66"/>
    <w:rsid w:val="0022071B"/>
    <w:rsid w:val="00220F39"/>
    <w:rsid w:val="00221E9F"/>
    <w:rsid w:val="00222960"/>
    <w:rsid w:val="002233B7"/>
    <w:rsid w:val="00223C71"/>
    <w:rsid w:val="00224477"/>
    <w:rsid w:val="0022649B"/>
    <w:rsid w:val="00226ADF"/>
    <w:rsid w:val="00227481"/>
    <w:rsid w:val="00230C6E"/>
    <w:rsid w:val="002313A0"/>
    <w:rsid w:val="00231AD2"/>
    <w:rsid w:val="00231B6C"/>
    <w:rsid w:val="00232CCC"/>
    <w:rsid w:val="002419B1"/>
    <w:rsid w:val="002421B8"/>
    <w:rsid w:val="002422EF"/>
    <w:rsid w:val="0024261D"/>
    <w:rsid w:val="00243491"/>
    <w:rsid w:val="002434DB"/>
    <w:rsid w:val="00245D2F"/>
    <w:rsid w:val="00246DEB"/>
    <w:rsid w:val="00250233"/>
    <w:rsid w:val="002516F5"/>
    <w:rsid w:val="002532DE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7780B"/>
    <w:rsid w:val="00280651"/>
    <w:rsid w:val="00280725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8AC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2691"/>
    <w:rsid w:val="002B34B2"/>
    <w:rsid w:val="002B5691"/>
    <w:rsid w:val="002C4D6D"/>
    <w:rsid w:val="002C736B"/>
    <w:rsid w:val="002D0AED"/>
    <w:rsid w:val="002D0CCC"/>
    <w:rsid w:val="002D0DD6"/>
    <w:rsid w:val="002D3A54"/>
    <w:rsid w:val="002D57F1"/>
    <w:rsid w:val="002D6E40"/>
    <w:rsid w:val="002D6FF0"/>
    <w:rsid w:val="002E0AD9"/>
    <w:rsid w:val="002E146F"/>
    <w:rsid w:val="002E27D6"/>
    <w:rsid w:val="002E345B"/>
    <w:rsid w:val="002E464D"/>
    <w:rsid w:val="002E549C"/>
    <w:rsid w:val="002E5DBB"/>
    <w:rsid w:val="002E6883"/>
    <w:rsid w:val="002F0B16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07DB0"/>
    <w:rsid w:val="0031063F"/>
    <w:rsid w:val="00310851"/>
    <w:rsid w:val="00310C75"/>
    <w:rsid w:val="00311E99"/>
    <w:rsid w:val="00313F68"/>
    <w:rsid w:val="003159E8"/>
    <w:rsid w:val="00315B40"/>
    <w:rsid w:val="00316D95"/>
    <w:rsid w:val="003213AA"/>
    <w:rsid w:val="00321A85"/>
    <w:rsid w:val="003255AB"/>
    <w:rsid w:val="0032754F"/>
    <w:rsid w:val="00331DD8"/>
    <w:rsid w:val="00333C41"/>
    <w:rsid w:val="00333F84"/>
    <w:rsid w:val="003346EA"/>
    <w:rsid w:val="0033721F"/>
    <w:rsid w:val="00340199"/>
    <w:rsid w:val="0034030A"/>
    <w:rsid w:val="003411DD"/>
    <w:rsid w:val="00342A9E"/>
    <w:rsid w:val="00344C4A"/>
    <w:rsid w:val="00344DA3"/>
    <w:rsid w:val="00346CF5"/>
    <w:rsid w:val="003476EA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097A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1CC0"/>
    <w:rsid w:val="00382E8B"/>
    <w:rsid w:val="00387805"/>
    <w:rsid w:val="003908EB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6BB9"/>
    <w:rsid w:val="003A74A6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5616"/>
    <w:rsid w:val="003D745E"/>
    <w:rsid w:val="003E14F2"/>
    <w:rsid w:val="003E17BE"/>
    <w:rsid w:val="003E2967"/>
    <w:rsid w:val="003E2B10"/>
    <w:rsid w:val="003E4B97"/>
    <w:rsid w:val="003E5128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2FF8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45FB"/>
    <w:rsid w:val="004347F3"/>
    <w:rsid w:val="004352A5"/>
    <w:rsid w:val="00436184"/>
    <w:rsid w:val="004408FB"/>
    <w:rsid w:val="00440ACC"/>
    <w:rsid w:val="004411B6"/>
    <w:rsid w:val="00445EEA"/>
    <w:rsid w:val="00450B69"/>
    <w:rsid w:val="00450D92"/>
    <w:rsid w:val="004513E0"/>
    <w:rsid w:val="00453E46"/>
    <w:rsid w:val="00455C62"/>
    <w:rsid w:val="0045635C"/>
    <w:rsid w:val="00457D65"/>
    <w:rsid w:val="00460195"/>
    <w:rsid w:val="004610F4"/>
    <w:rsid w:val="00461AA4"/>
    <w:rsid w:val="004658D2"/>
    <w:rsid w:val="0046655A"/>
    <w:rsid w:val="00467B32"/>
    <w:rsid w:val="00470440"/>
    <w:rsid w:val="0047123A"/>
    <w:rsid w:val="00471708"/>
    <w:rsid w:val="00472EAC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5C6"/>
    <w:rsid w:val="00484ED1"/>
    <w:rsid w:val="004867EC"/>
    <w:rsid w:val="004910A5"/>
    <w:rsid w:val="004911E0"/>
    <w:rsid w:val="00491693"/>
    <w:rsid w:val="00493207"/>
    <w:rsid w:val="00495659"/>
    <w:rsid w:val="00495AD8"/>
    <w:rsid w:val="004965E2"/>
    <w:rsid w:val="00496E1E"/>
    <w:rsid w:val="004973A6"/>
    <w:rsid w:val="004976DF"/>
    <w:rsid w:val="00497F2F"/>
    <w:rsid w:val="004A0028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372D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60ED"/>
    <w:rsid w:val="004E6447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3E21"/>
    <w:rsid w:val="005046F9"/>
    <w:rsid w:val="005052A2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1AD6"/>
    <w:rsid w:val="00532BE9"/>
    <w:rsid w:val="00534F28"/>
    <w:rsid w:val="0053670C"/>
    <w:rsid w:val="00537083"/>
    <w:rsid w:val="00541364"/>
    <w:rsid w:val="005413B3"/>
    <w:rsid w:val="00541D60"/>
    <w:rsid w:val="00542A5C"/>
    <w:rsid w:val="00545D59"/>
    <w:rsid w:val="005461DF"/>
    <w:rsid w:val="0054694F"/>
    <w:rsid w:val="005473B8"/>
    <w:rsid w:val="00547FE0"/>
    <w:rsid w:val="00550EE6"/>
    <w:rsid w:val="00553491"/>
    <w:rsid w:val="0055514A"/>
    <w:rsid w:val="00555599"/>
    <w:rsid w:val="00557F6F"/>
    <w:rsid w:val="00563591"/>
    <w:rsid w:val="005637EC"/>
    <w:rsid w:val="00565F96"/>
    <w:rsid w:val="0056608B"/>
    <w:rsid w:val="00566783"/>
    <w:rsid w:val="005668A7"/>
    <w:rsid w:val="00567916"/>
    <w:rsid w:val="00571E40"/>
    <w:rsid w:val="00572595"/>
    <w:rsid w:val="00573141"/>
    <w:rsid w:val="0057358A"/>
    <w:rsid w:val="00573D8B"/>
    <w:rsid w:val="00573FBA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06"/>
    <w:rsid w:val="00595A4E"/>
    <w:rsid w:val="00596053"/>
    <w:rsid w:val="0059672E"/>
    <w:rsid w:val="005973E6"/>
    <w:rsid w:val="005A0867"/>
    <w:rsid w:val="005A16CF"/>
    <w:rsid w:val="005A1700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521"/>
    <w:rsid w:val="005C190B"/>
    <w:rsid w:val="005C29E9"/>
    <w:rsid w:val="005C2DB0"/>
    <w:rsid w:val="005C3410"/>
    <w:rsid w:val="005C4D0C"/>
    <w:rsid w:val="005C5396"/>
    <w:rsid w:val="005C6304"/>
    <w:rsid w:val="005C7649"/>
    <w:rsid w:val="005D108F"/>
    <w:rsid w:val="005D1A60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F1E90"/>
    <w:rsid w:val="005F2DE2"/>
    <w:rsid w:val="005F3560"/>
    <w:rsid w:val="005F6682"/>
    <w:rsid w:val="005F6A3B"/>
    <w:rsid w:val="005F6AE8"/>
    <w:rsid w:val="006006E2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209CF"/>
    <w:rsid w:val="00623F46"/>
    <w:rsid w:val="00624DD9"/>
    <w:rsid w:val="006254CA"/>
    <w:rsid w:val="006303F9"/>
    <w:rsid w:val="00630FBE"/>
    <w:rsid w:val="0063315E"/>
    <w:rsid w:val="00635221"/>
    <w:rsid w:val="00635546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1D10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4E31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4B89"/>
    <w:rsid w:val="00685C23"/>
    <w:rsid w:val="00686A25"/>
    <w:rsid w:val="00687524"/>
    <w:rsid w:val="00687726"/>
    <w:rsid w:val="00692991"/>
    <w:rsid w:val="00694E22"/>
    <w:rsid w:val="0069523B"/>
    <w:rsid w:val="0069632F"/>
    <w:rsid w:val="00696534"/>
    <w:rsid w:val="006A0D80"/>
    <w:rsid w:val="006A146B"/>
    <w:rsid w:val="006A1517"/>
    <w:rsid w:val="006A15B6"/>
    <w:rsid w:val="006A1D55"/>
    <w:rsid w:val="006A22C3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B4545"/>
    <w:rsid w:val="006B5397"/>
    <w:rsid w:val="006C0D24"/>
    <w:rsid w:val="006C2B54"/>
    <w:rsid w:val="006C3C79"/>
    <w:rsid w:val="006C500D"/>
    <w:rsid w:val="006C7CC6"/>
    <w:rsid w:val="006D33CD"/>
    <w:rsid w:val="006D41E4"/>
    <w:rsid w:val="006D446A"/>
    <w:rsid w:val="006D47C6"/>
    <w:rsid w:val="006E0968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7F8"/>
    <w:rsid w:val="006E785C"/>
    <w:rsid w:val="006F0723"/>
    <w:rsid w:val="006F0CD0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53E4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393"/>
    <w:rsid w:val="00772A29"/>
    <w:rsid w:val="00772D1B"/>
    <w:rsid w:val="0077305A"/>
    <w:rsid w:val="007732D8"/>
    <w:rsid w:val="007733C6"/>
    <w:rsid w:val="007737FB"/>
    <w:rsid w:val="00776A0D"/>
    <w:rsid w:val="0078094C"/>
    <w:rsid w:val="0078310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824"/>
    <w:rsid w:val="007A1AD2"/>
    <w:rsid w:val="007A6EFE"/>
    <w:rsid w:val="007A7BDE"/>
    <w:rsid w:val="007B0711"/>
    <w:rsid w:val="007B2161"/>
    <w:rsid w:val="007B41C4"/>
    <w:rsid w:val="007B4D71"/>
    <w:rsid w:val="007B5195"/>
    <w:rsid w:val="007B5C5B"/>
    <w:rsid w:val="007B7829"/>
    <w:rsid w:val="007C0690"/>
    <w:rsid w:val="007C0AF3"/>
    <w:rsid w:val="007C7965"/>
    <w:rsid w:val="007D1781"/>
    <w:rsid w:val="007D26F1"/>
    <w:rsid w:val="007D287D"/>
    <w:rsid w:val="007D2BD3"/>
    <w:rsid w:val="007D2F9B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0FD0"/>
    <w:rsid w:val="007F166B"/>
    <w:rsid w:val="007F2A2A"/>
    <w:rsid w:val="007F43D6"/>
    <w:rsid w:val="007F5491"/>
    <w:rsid w:val="007F55C5"/>
    <w:rsid w:val="0080023F"/>
    <w:rsid w:val="0080067D"/>
    <w:rsid w:val="00800C01"/>
    <w:rsid w:val="00805E62"/>
    <w:rsid w:val="00807C46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3866"/>
    <w:rsid w:val="00844BC3"/>
    <w:rsid w:val="00844D39"/>
    <w:rsid w:val="00845B8A"/>
    <w:rsid w:val="00847318"/>
    <w:rsid w:val="0085086D"/>
    <w:rsid w:val="00850BCD"/>
    <w:rsid w:val="00850E24"/>
    <w:rsid w:val="0085181E"/>
    <w:rsid w:val="008519E3"/>
    <w:rsid w:val="00851C3A"/>
    <w:rsid w:val="00851E9F"/>
    <w:rsid w:val="008535B5"/>
    <w:rsid w:val="0085388C"/>
    <w:rsid w:val="00855175"/>
    <w:rsid w:val="008553D9"/>
    <w:rsid w:val="00855CC9"/>
    <w:rsid w:val="00857D5A"/>
    <w:rsid w:val="008626EA"/>
    <w:rsid w:val="00862D0D"/>
    <w:rsid w:val="00864E64"/>
    <w:rsid w:val="0086512A"/>
    <w:rsid w:val="0086524B"/>
    <w:rsid w:val="0086532F"/>
    <w:rsid w:val="008666DD"/>
    <w:rsid w:val="00866EC6"/>
    <w:rsid w:val="00871297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3A8A"/>
    <w:rsid w:val="00884025"/>
    <w:rsid w:val="0088495A"/>
    <w:rsid w:val="008860B1"/>
    <w:rsid w:val="00886464"/>
    <w:rsid w:val="00887106"/>
    <w:rsid w:val="00894E6C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B7F1D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092"/>
    <w:rsid w:val="008E6068"/>
    <w:rsid w:val="008E636F"/>
    <w:rsid w:val="008E7672"/>
    <w:rsid w:val="008F0420"/>
    <w:rsid w:val="008F0AF9"/>
    <w:rsid w:val="008F1577"/>
    <w:rsid w:val="008F1B82"/>
    <w:rsid w:val="008F1CAA"/>
    <w:rsid w:val="008F30B5"/>
    <w:rsid w:val="008F3A43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27AA4"/>
    <w:rsid w:val="00931A70"/>
    <w:rsid w:val="0093212B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055"/>
    <w:rsid w:val="009367C7"/>
    <w:rsid w:val="009368DC"/>
    <w:rsid w:val="00937AF9"/>
    <w:rsid w:val="00942AFD"/>
    <w:rsid w:val="00943B18"/>
    <w:rsid w:val="009447A8"/>
    <w:rsid w:val="009453C7"/>
    <w:rsid w:val="009473AF"/>
    <w:rsid w:val="009519D1"/>
    <w:rsid w:val="00952B26"/>
    <w:rsid w:val="00953F6F"/>
    <w:rsid w:val="0096037D"/>
    <w:rsid w:val="0096055B"/>
    <w:rsid w:val="009628D5"/>
    <w:rsid w:val="0096304D"/>
    <w:rsid w:val="00963F41"/>
    <w:rsid w:val="00964FF6"/>
    <w:rsid w:val="009651FE"/>
    <w:rsid w:val="00965351"/>
    <w:rsid w:val="00966F65"/>
    <w:rsid w:val="00973FDA"/>
    <w:rsid w:val="00974DC7"/>
    <w:rsid w:val="00974EF1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860"/>
    <w:rsid w:val="0098596C"/>
    <w:rsid w:val="00990643"/>
    <w:rsid w:val="0099375E"/>
    <w:rsid w:val="00993E94"/>
    <w:rsid w:val="00994D96"/>
    <w:rsid w:val="009952F1"/>
    <w:rsid w:val="00995ECA"/>
    <w:rsid w:val="00997CC3"/>
    <w:rsid w:val="009A081C"/>
    <w:rsid w:val="009A15D8"/>
    <w:rsid w:val="009A283A"/>
    <w:rsid w:val="009A3085"/>
    <w:rsid w:val="009A394A"/>
    <w:rsid w:val="009A632F"/>
    <w:rsid w:val="009A6F05"/>
    <w:rsid w:val="009B0939"/>
    <w:rsid w:val="009B0F08"/>
    <w:rsid w:val="009B0FF1"/>
    <w:rsid w:val="009B1866"/>
    <w:rsid w:val="009B1EFC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E8"/>
    <w:rsid w:val="009C3169"/>
    <w:rsid w:val="009C3E70"/>
    <w:rsid w:val="009C45BB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33D3"/>
    <w:rsid w:val="009E4906"/>
    <w:rsid w:val="009E4FC9"/>
    <w:rsid w:val="009E6EF2"/>
    <w:rsid w:val="009F07B9"/>
    <w:rsid w:val="009F3F5F"/>
    <w:rsid w:val="009F540E"/>
    <w:rsid w:val="009F54FD"/>
    <w:rsid w:val="009F61C1"/>
    <w:rsid w:val="009F65B6"/>
    <w:rsid w:val="009F68FD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17A"/>
    <w:rsid w:val="00A064C4"/>
    <w:rsid w:val="00A07D16"/>
    <w:rsid w:val="00A106F6"/>
    <w:rsid w:val="00A117A8"/>
    <w:rsid w:val="00A122D6"/>
    <w:rsid w:val="00A14489"/>
    <w:rsid w:val="00A15195"/>
    <w:rsid w:val="00A15A26"/>
    <w:rsid w:val="00A168D0"/>
    <w:rsid w:val="00A171C6"/>
    <w:rsid w:val="00A17214"/>
    <w:rsid w:val="00A20474"/>
    <w:rsid w:val="00A21689"/>
    <w:rsid w:val="00A22C65"/>
    <w:rsid w:val="00A232B9"/>
    <w:rsid w:val="00A23A17"/>
    <w:rsid w:val="00A249EC"/>
    <w:rsid w:val="00A24DDB"/>
    <w:rsid w:val="00A3090E"/>
    <w:rsid w:val="00A30DDD"/>
    <w:rsid w:val="00A318BA"/>
    <w:rsid w:val="00A31D32"/>
    <w:rsid w:val="00A322C3"/>
    <w:rsid w:val="00A34550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4E94"/>
    <w:rsid w:val="00A47251"/>
    <w:rsid w:val="00A4797C"/>
    <w:rsid w:val="00A47DF7"/>
    <w:rsid w:val="00A50A04"/>
    <w:rsid w:val="00A515D3"/>
    <w:rsid w:val="00A523FB"/>
    <w:rsid w:val="00A5401D"/>
    <w:rsid w:val="00A54082"/>
    <w:rsid w:val="00A6079F"/>
    <w:rsid w:val="00A60C6F"/>
    <w:rsid w:val="00A61529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1C01"/>
    <w:rsid w:val="00A8288D"/>
    <w:rsid w:val="00A83910"/>
    <w:rsid w:val="00A85841"/>
    <w:rsid w:val="00A87109"/>
    <w:rsid w:val="00A916C6"/>
    <w:rsid w:val="00A91C33"/>
    <w:rsid w:val="00A92547"/>
    <w:rsid w:val="00A93362"/>
    <w:rsid w:val="00A9359E"/>
    <w:rsid w:val="00A94D8D"/>
    <w:rsid w:val="00A956EC"/>
    <w:rsid w:val="00A97BDD"/>
    <w:rsid w:val="00AA17DB"/>
    <w:rsid w:val="00AA19FF"/>
    <w:rsid w:val="00AA20E9"/>
    <w:rsid w:val="00AA26DD"/>
    <w:rsid w:val="00AB0081"/>
    <w:rsid w:val="00AB046C"/>
    <w:rsid w:val="00AB16A7"/>
    <w:rsid w:val="00AB2718"/>
    <w:rsid w:val="00AB33C2"/>
    <w:rsid w:val="00AB40CC"/>
    <w:rsid w:val="00AB4E60"/>
    <w:rsid w:val="00AB5882"/>
    <w:rsid w:val="00AB5D6D"/>
    <w:rsid w:val="00AB6A63"/>
    <w:rsid w:val="00AB70FF"/>
    <w:rsid w:val="00AB781F"/>
    <w:rsid w:val="00AC048B"/>
    <w:rsid w:val="00AC1100"/>
    <w:rsid w:val="00AC2BDD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1B5E"/>
    <w:rsid w:val="00AD2E1B"/>
    <w:rsid w:val="00AD61DC"/>
    <w:rsid w:val="00AD67EF"/>
    <w:rsid w:val="00AD7311"/>
    <w:rsid w:val="00AD7315"/>
    <w:rsid w:val="00AE1EA6"/>
    <w:rsid w:val="00AE3F29"/>
    <w:rsid w:val="00AE65CD"/>
    <w:rsid w:val="00AF0671"/>
    <w:rsid w:val="00AF25DC"/>
    <w:rsid w:val="00AF485A"/>
    <w:rsid w:val="00AF6507"/>
    <w:rsid w:val="00AF7CAC"/>
    <w:rsid w:val="00AF7DFB"/>
    <w:rsid w:val="00B01523"/>
    <w:rsid w:val="00B02703"/>
    <w:rsid w:val="00B02BBD"/>
    <w:rsid w:val="00B0587B"/>
    <w:rsid w:val="00B05AAB"/>
    <w:rsid w:val="00B05D86"/>
    <w:rsid w:val="00B05ECA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F42"/>
    <w:rsid w:val="00B3632C"/>
    <w:rsid w:val="00B36660"/>
    <w:rsid w:val="00B3712E"/>
    <w:rsid w:val="00B40A04"/>
    <w:rsid w:val="00B41B9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2D34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02C2"/>
    <w:rsid w:val="00B81272"/>
    <w:rsid w:val="00B81882"/>
    <w:rsid w:val="00B82312"/>
    <w:rsid w:val="00B838FB"/>
    <w:rsid w:val="00B85943"/>
    <w:rsid w:val="00B86737"/>
    <w:rsid w:val="00B86EF2"/>
    <w:rsid w:val="00B87C01"/>
    <w:rsid w:val="00B913E9"/>
    <w:rsid w:val="00B91E97"/>
    <w:rsid w:val="00B930AD"/>
    <w:rsid w:val="00B9375D"/>
    <w:rsid w:val="00B94A44"/>
    <w:rsid w:val="00B94BB4"/>
    <w:rsid w:val="00B97ED2"/>
    <w:rsid w:val="00BA113B"/>
    <w:rsid w:val="00BA1B58"/>
    <w:rsid w:val="00BA208D"/>
    <w:rsid w:val="00BA6091"/>
    <w:rsid w:val="00BA6623"/>
    <w:rsid w:val="00BA7CDF"/>
    <w:rsid w:val="00BA7D34"/>
    <w:rsid w:val="00BB0405"/>
    <w:rsid w:val="00BB3BAA"/>
    <w:rsid w:val="00BB57B0"/>
    <w:rsid w:val="00BB6605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2D49"/>
    <w:rsid w:val="00BE3635"/>
    <w:rsid w:val="00BE370F"/>
    <w:rsid w:val="00BE3F75"/>
    <w:rsid w:val="00BE6460"/>
    <w:rsid w:val="00BF0366"/>
    <w:rsid w:val="00BF1977"/>
    <w:rsid w:val="00BF348B"/>
    <w:rsid w:val="00BF7866"/>
    <w:rsid w:val="00BF79AB"/>
    <w:rsid w:val="00BF7A08"/>
    <w:rsid w:val="00C00062"/>
    <w:rsid w:val="00C00D62"/>
    <w:rsid w:val="00C02570"/>
    <w:rsid w:val="00C03F1E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7C3C"/>
    <w:rsid w:val="00C22DFE"/>
    <w:rsid w:val="00C24F17"/>
    <w:rsid w:val="00C27C6D"/>
    <w:rsid w:val="00C3141E"/>
    <w:rsid w:val="00C31C3E"/>
    <w:rsid w:val="00C32B70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71E"/>
    <w:rsid w:val="00C52AA6"/>
    <w:rsid w:val="00C5365C"/>
    <w:rsid w:val="00C53AE3"/>
    <w:rsid w:val="00C53D87"/>
    <w:rsid w:val="00C55D8B"/>
    <w:rsid w:val="00C561BD"/>
    <w:rsid w:val="00C561FA"/>
    <w:rsid w:val="00C567A6"/>
    <w:rsid w:val="00C57FF0"/>
    <w:rsid w:val="00C611ED"/>
    <w:rsid w:val="00C63A3F"/>
    <w:rsid w:val="00C645F9"/>
    <w:rsid w:val="00C64A0A"/>
    <w:rsid w:val="00C65D48"/>
    <w:rsid w:val="00C668B5"/>
    <w:rsid w:val="00C67176"/>
    <w:rsid w:val="00C7033F"/>
    <w:rsid w:val="00C708E1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94E88"/>
    <w:rsid w:val="00CA0A8B"/>
    <w:rsid w:val="00CA11D3"/>
    <w:rsid w:val="00CA5B33"/>
    <w:rsid w:val="00CA74E3"/>
    <w:rsid w:val="00CB07F9"/>
    <w:rsid w:val="00CB0CF4"/>
    <w:rsid w:val="00CB0D49"/>
    <w:rsid w:val="00CB4731"/>
    <w:rsid w:val="00CB4E53"/>
    <w:rsid w:val="00CB5C44"/>
    <w:rsid w:val="00CB6301"/>
    <w:rsid w:val="00CB6991"/>
    <w:rsid w:val="00CB6B09"/>
    <w:rsid w:val="00CC0E3A"/>
    <w:rsid w:val="00CC1613"/>
    <w:rsid w:val="00CC216C"/>
    <w:rsid w:val="00CC450C"/>
    <w:rsid w:val="00CC618E"/>
    <w:rsid w:val="00CC7A19"/>
    <w:rsid w:val="00CD07A8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E684E"/>
    <w:rsid w:val="00CF0D81"/>
    <w:rsid w:val="00CF2F92"/>
    <w:rsid w:val="00CF3190"/>
    <w:rsid w:val="00CF4B44"/>
    <w:rsid w:val="00CF4D31"/>
    <w:rsid w:val="00CF4FE3"/>
    <w:rsid w:val="00CF5AD9"/>
    <w:rsid w:val="00CF7BF4"/>
    <w:rsid w:val="00D0088F"/>
    <w:rsid w:val="00D01236"/>
    <w:rsid w:val="00D0170F"/>
    <w:rsid w:val="00D017B6"/>
    <w:rsid w:val="00D018BE"/>
    <w:rsid w:val="00D03942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17EA9"/>
    <w:rsid w:val="00D20777"/>
    <w:rsid w:val="00D21A9C"/>
    <w:rsid w:val="00D22FCE"/>
    <w:rsid w:val="00D23214"/>
    <w:rsid w:val="00D232B1"/>
    <w:rsid w:val="00D2510F"/>
    <w:rsid w:val="00D26C5E"/>
    <w:rsid w:val="00D2726A"/>
    <w:rsid w:val="00D272D3"/>
    <w:rsid w:val="00D274B0"/>
    <w:rsid w:val="00D27A2B"/>
    <w:rsid w:val="00D3148D"/>
    <w:rsid w:val="00D317C7"/>
    <w:rsid w:val="00D33912"/>
    <w:rsid w:val="00D33AC7"/>
    <w:rsid w:val="00D343B7"/>
    <w:rsid w:val="00D34C97"/>
    <w:rsid w:val="00D350B8"/>
    <w:rsid w:val="00D355D4"/>
    <w:rsid w:val="00D35C49"/>
    <w:rsid w:val="00D4098B"/>
    <w:rsid w:val="00D43A2C"/>
    <w:rsid w:val="00D43B63"/>
    <w:rsid w:val="00D4400C"/>
    <w:rsid w:val="00D4444C"/>
    <w:rsid w:val="00D449B1"/>
    <w:rsid w:val="00D4717D"/>
    <w:rsid w:val="00D479BC"/>
    <w:rsid w:val="00D47F17"/>
    <w:rsid w:val="00D501AC"/>
    <w:rsid w:val="00D5153E"/>
    <w:rsid w:val="00D52AF3"/>
    <w:rsid w:val="00D52D10"/>
    <w:rsid w:val="00D53921"/>
    <w:rsid w:val="00D5595D"/>
    <w:rsid w:val="00D5614D"/>
    <w:rsid w:val="00D56DD5"/>
    <w:rsid w:val="00D60758"/>
    <w:rsid w:val="00D647FE"/>
    <w:rsid w:val="00D64AEF"/>
    <w:rsid w:val="00D65335"/>
    <w:rsid w:val="00D67307"/>
    <w:rsid w:val="00D678B9"/>
    <w:rsid w:val="00D711D5"/>
    <w:rsid w:val="00D76669"/>
    <w:rsid w:val="00D77BA9"/>
    <w:rsid w:val="00D77DAF"/>
    <w:rsid w:val="00D80A5C"/>
    <w:rsid w:val="00D811A6"/>
    <w:rsid w:val="00D8239F"/>
    <w:rsid w:val="00D82CBE"/>
    <w:rsid w:val="00D8425A"/>
    <w:rsid w:val="00D8534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9692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55F0"/>
    <w:rsid w:val="00DB7608"/>
    <w:rsid w:val="00DB7721"/>
    <w:rsid w:val="00DB7E91"/>
    <w:rsid w:val="00DC07B7"/>
    <w:rsid w:val="00DC0E43"/>
    <w:rsid w:val="00DC1D3A"/>
    <w:rsid w:val="00DC5BDA"/>
    <w:rsid w:val="00DD07E6"/>
    <w:rsid w:val="00DD1688"/>
    <w:rsid w:val="00DD1691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043E"/>
    <w:rsid w:val="00DF088D"/>
    <w:rsid w:val="00DF10E8"/>
    <w:rsid w:val="00DF2936"/>
    <w:rsid w:val="00DF3C4C"/>
    <w:rsid w:val="00DF4051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537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2FB6"/>
    <w:rsid w:val="00E333BB"/>
    <w:rsid w:val="00E335B7"/>
    <w:rsid w:val="00E33976"/>
    <w:rsid w:val="00E34B2D"/>
    <w:rsid w:val="00E36A8E"/>
    <w:rsid w:val="00E370A1"/>
    <w:rsid w:val="00E376D4"/>
    <w:rsid w:val="00E37869"/>
    <w:rsid w:val="00E413B5"/>
    <w:rsid w:val="00E42D5F"/>
    <w:rsid w:val="00E45B9F"/>
    <w:rsid w:val="00E46C96"/>
    <w:rsid w:val="00E4786A"/>
    <w:rsid w:val="00E47D8F"/>
    <w:rsid w:val="00E47E66"/>
    <w:rsid w:val="00E509D9"/>
    <w:rsid w:val="00E51491"/>
    <w:rsid w:val="00E5221C"/>
    <w:rsid w:val="00E54AD5"/>
    <w:rsid w:val="00E54B32"/>
    <w:rsid w:val="00E565A7"/>
    <w:rsid w:val="00E56889"/>
    <w:rsid w:val="00E57838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84DC4"/>
    <w:rsid w:val="00E85D1B"/>
    <w:rsid w:val="00E916B8"/>
    <w:rsid w:val="00E92123"/>
    <w:rsid w:val="00E923BB"/>
    <w:rsid w:val="00E93883"/>
    <w:rsid w:val="00E949F7"/>
    <w:rsid w:val="00E95352"/>
    <w:rsid w:val="00E95BD5"/>
    <w:rsid w:val="00E96D40"/>
    <w:rsid w:val="00EA02DF"/>
    <w:rsid w:val="00EA3A19"/>
    <w:rsid w:val="00EA4683"/>
    <w:rsid w:val="00EA4F07"/>
    <w:rsid w:val="00EA52C3"/>
    <w:rsid w:val="00EA6C63"/>
    <w:rsid w:val="00EA751B"/>
    <w:rsid w:val="00EA7550"/>
    <w:rsid w:val="00EB0696"/>
    <w:rsid w:val="00EB13A1"/>
    <w:rsid w:val="00EB16DB"/>
    <w:rsid w:val="00EB2702"/>
    <w:rsid w:val="00EB4534"/>
    <w:rsid w:val="00EB47A5"/>
    <w:rsid w:val="00EB4C76"/>
    <w:rsid w:val="00EB50A8"/>
    <w:rsid w:val="00EB5892"/>
    <w:rsid w:val="00EB7654"/>
    <w:rsid w:val="00EC0F40"/>
    <w:rsid w:val="00EC361D"/>
    <w:rsid w:val="00ED0CF5"/>
    <w:rsid w:val="00ED1B06"/>
    <w:rsid w:val="00ED7ADD"/>
    <w:rsid w:val="00ED7C9E"/>
    <w:rsid w:val="00EE03C0"/>
    <w:rsid w:val="00EE0F08"/>
    <w:rsid w:val="00EE1695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B4F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839"/>
    <w:rsid w:val="00F1391B"/>
    <w:rsid w:val="00F13B4A"/>
    <w:rsid w:val="00F14239"/>
    <w:rsid w:val="00F15D8D"/>
    <w:rsid w:val="00F17101"/>
    <w:rsid w:val="00F21FB0"/>
    <w:rsid w:val="00F2247E"/>
    <w:rsid w:val="00F226E5"/>
    <w:rsid w:val="00F243BD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36D8F"/>
    <w:rsid w:val="00F41B9A"/>
    <w:rsid w:val="00F4607E"/>
    <w:rsid w:val="00F46EB5"/>
    <w:rsid w:val="00F5227E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41EF"/>
    <w:rsid w:val="00F760D9"/>
    <w:rsid w:val="00F7638B"/>
    <w:rsid w:val="00F842AF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8F6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D4C6E"/>
    <w:rsid w:val="00FD5C7A"/>
    <w:rsid w:val="00FD63D1"/>
    <w:rsid w:val="00FD657F"/>
    <w:rsid w:val="00FE1C34"/>
    <w:rsid w:val="00FE5AA2"/>
    <w:rsid w:val="00FE6908"/>
    <w:rsid w:val="00FF04F9"/>
    <w:rsid w:val="00FF0579"/>
    <w:rsid w:val="00FF1506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44;&#1086;&#1082;&#1091;&#1084;&#1077;&#1085;&#1090;&#1099;\&#1055;&#1086;&#1089;&#1090;&#1072;&#1085;&#1086;&#1074;%202023\&#1055;&#1086;&#1089;&#1090;%20&#1084;&#1091;&#1085;&#1080;&#1094;%20&#1087;&#1088;&#1086;&#1075;&#1088;%20&#1071;&#1076;&#1088;&#1080;&#1085;&#1089;&#1082;&#1080;&#1081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05C7-B7CE-4E9D-8D5D-E4BDBF5B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муниц прогр Ядринский МО</Template>
  <TotalTime>2212</TotalTime>
  <Pages>21</Pages>
  <Words>4763</Words>
  <Characters>27154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Links>
    <vt:vector size="324" baseType="variant">
      <vt:variant>
        <vt:i4>393284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393284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8257589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consultantplus://offline/ref=6F79BD461D81CAD2BE0212DFB390DA28243512E54A147EFD76D88B219155E607CD50972E97BD5F2BE8996C6962145981C6C2BC859D28221Cv1RFI</vt:lpwstr>
      </vt:variant>
      <vt:variant>
        <vt:lpwstr/>
      </vt:variant>
      <vt:variant>
        <vt:i4>2228287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consultantplus://offline/ref=6F79BD461D81CAD2BE020CD2A5FC842C2F3849E14A107DAA22848D76CE05E0528D10917BD4F9522AE09238392E4A00D28389B1868234221F02323C24vCRAI</vt:lpwstr>
      </vt:variant>
      <vt:variant>
        <vt:lpwstr/>
      </vt:variant>
      <vt:variant>
        <vt:i4>2359350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consultantplus://offline/ref=6F79BD461D81CAD2BE0212DFB390DA28233315EE43167EFD76D88B219155E607CD50972B9EB45620B4C37C6D2B43559DC7DDA2868328v2R1I</vt:lpwstr>
      </vt:variant>
      <vt:variant>
        <vt:lpwstr/>
      </vt:variant>
      <vt:variant>
        <vt:i4>4784216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2228331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2228279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consultantplus://offline/ref=6F79BD461D81CAD2BE020CD2A5FC842C2F3849E14A1171A22C8A8D76CE05E0528D10917BD4F9522AE0923E38224A00D28389B1868234221F02323C24vCRAI</vt:lpwstr>
      </vt:variant>
      <vt:variant>
        <vt:lpwstr/>
      </vt:variant>
      <vt:variant>
        <vt:i4>524355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P1393</vt:lpwstr>
      </vt:variant>
      <vt:variant>
        <vt:i4>4784129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consultantplus://offline/ref=6F79BD461D81CAD2BE020CD2A5FC842C2F3849E14A1171AD228C8D76CE05E0528D10917BD4F9522AE0923838214A00D28389B1868234221F02323C24vCRAI</vt:lpwstr>
      </vt:variant>
      <vt:variant>
        <vt:lpwstr/>
      </vt:variant>
      <vt:variant>
        <vt:i4>2359358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consultantplus://offline/ref=6F79BD461D81CAD2BE0212DFB390DA28233315EE43167EFD76D88B219155E607CD50972997B55620B4C37C6D2B43559DC7DDA2868328v2R1I</vt:lpwstr>
      </vt:variant>
      <vt:variant>
        <vt:lpwstr/>
      </vt:variant>
      <vt:variant>
        <vt:i4>8257585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consultantplus://offline/ref=6F79BD461D81CAD2BE0212DFB390DA28233315EE43167EFD76D88B219155E607CD50972E97BF5622E8996C6962145981C6C2BC859D28221Cv1RFI</vt:lpwstr>
      </vt:variant>
      <vt:variant>
        <vt:lpwstr/>
      </vt:variant>
      <vt:variant>
        <vt:i4>8257641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consultantplus://offline/ref=6F79BD461D81CAD2BE0212DFB390DA28233315EE43167EFD76D88B219155E607CD50972E97BF5D22E2996C6962145981C6C2BC859D28221Cv1RFI</vt:lpwstr>
      </vt:variant>
      <vt:variant>
        <vt:lpwstr/>
      </vt:variant>
      <vt:variant>
        <vt:i4>4784129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2228335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consultantplus://offline/ref=6F79BD461D81CAD2BE020CD2A5FC842C2F3849E14A1171A22C8A8D76CE05E0528D10917BD4F9522AE0923D3E264A00D28389B1868234221F02323C24vCRAI</vt:lpwstr>
      </vt:variant>
      <vt:variant>
        <vt:lpwstr/>
      </vt:variant>
      <vt:variant>
        <vt:i4>2228277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consultantplus://offline/ref=6F79BD461D81CAD2BE020CD2A5FC842C2F3849E14A1177A32E888D76CE05E0528D10917BD4F9522AE0923E3B224A00D28389B1868234221F02323C24vCRAI</vt:lpwstr>
      </vt:variant>
      <vt:variant>
        <vt:lpwstr/>
      </vt:variant>
      <vt:variant>
        <vt:i4>2228326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consultantplus://offline/ref=6F79BD461D81CAD2BE020CD2A5FC842C2F3849E14A1171A22C8A8D76CE05E0528D10917BD4F9522AE092383C2E4A00D28389B1868234221F02323C24vCRAI</vt:lpwstr>
      </vt:variant>
      <vt:variant>
        <vt:lpwstr/>
      </vt:variant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consultantplus://offline/ref=6F79BD461D81CAD2BE020CD2A5FC842C2F3849E14A1177A32E888D76CE05E0528D10917BD4F9522AE092383F2F4A00D28389B1868234221F02323C24vCRAI</vt:lpwstr>
      </vt:variant>
      <vt:variant>
        <vt:lpwstr/>
      </vt:variant>
      <vt:variant>
        <vt:i4>458825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P592</vt:lpwstr>
      </vt:variant>
      <vt:variant>
        <vt:i4>4784216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4784129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4784216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4784129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4784129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655426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P2285</vt:lpwstr>
      </vt:variant>
      <vt:variant>
        <vt:i4>131137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2228331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4849668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consultantplus://offline/ref=6F79BD461D81CAD2BE020CD2A5FC842C2F3849E14A1071A8228F8D76CE05E0528D10917BC6F90A26E2932638275F5683C5vDRFI</vt:lpwstr>
      </vt:variant>
      <vt:variant>
        <vt:lpwstr/>
      </vt:variant>
      <vt:variant>
        <vt:i4>4849673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consultantplus://offline/ref=6F79BD461D81CAD2BE020CD2A5FC842C2F3849E14A1077AA2B8D8D76CE05E0528D10917BC6F90A26E2932638275F5683C5vDRFI</vt:lpwstr>
      </vt:variant>
      <vt:variant>
        <vt:lpwstr/>
      </vt:variant>
      <vt:variant>
        <vt:i4>4849758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consultantplus://offline/ref=6F79BD461D81CAD2BE020CD2A5FC842C2F3849E14A1075A32E8D8D76CE05E0528D10917BC6F90A26E2932638275F5683C5vDRFI</vt:lpwstr>
      </vt:variant>
      <vt:variant>
        <vt:lpwstr/>
      </vt:variant>
      <vt:variant>
        <vt:i4>4849748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consultantplus://offline/ref=6F79BD461D81CAD2BE020CD2A5FC842C2F3849E14A1773A92C8C8D76CE05E0528D10917BC6F90A26E2932638275F5683C5vDRFI</vt:lpwstr>
      </vt:variant>
      <vt:variant>
        <vt:lpwstr/>
      </vt:variant>
      <vt:variant>
        <vt:i4>4849754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consultantplus://offline/ref=6F79BD461D81CAD2BE020CD2A5FC842C2F3849E14A1775A22B8A8D76CE05E0528D10917BC6F90A26E2932638275F5683C5vDRFI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consultantplus://offline/ref=6F79BD461D81CAD2BE020CD2A5FC842C2F3849E14A1775AA2C8B8D76CE05E0528D10917BC6F90A26E2932638275F5683C5vDRFI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consultantplus://offline/ref=6F79BD461D81CAD2BE020CD2A5FC842C2F3849E14A167DA32F8A8D76CE05E0528D10917BC6F90A26E2932638275F5683C5vDRFI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consultantplus://offline/ref=6F79BD461D81CAD2BE020CD2A5FC842C2F3849E14A1677AC2E8B8D76CE05E0528D10917BC6F90A26E2932638275F5683C5vDRFI</vt:lpwstr>
      </vt:variant>
      <vt:variant>
        <vt:lpwstr/>
      </vt:variant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consultantplus://offline/ref=6F79BD461D81CAD2BE020CD2A5FC842C2F3849E14A167CA8228C8D76CE05E0528D10917BC6F90A26E2932638275F5683C5vDRFI</vt:lpwstr>
      </vt:variant>
      <vt:variant>
        <vt:lpwstr/>
      </vt:variant>
      <vt:variant>
        <vt:i4>4849674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consultantplus://offline/ref=6F79BD461D81CAD2BE020CD2A5FC842C2F3849E14A1677AC2E8D8D76CE05E0528D10917BC6F90A26E2932638275F5683C5vDRFI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consultantplus://offline/ref=6F79BD461D81CAD2BE020CD2A5FC842C2F3849E14A157CAA228F8D76CE05E0528D10917BC6F90A26E2932638275F5683C5vDRFI</vt:lpwstr>
      </vt:variant>
      <vt:variant>
        <vt:lpwstr/>
      </vt:variant>
      <vt:variant>
        <vt:i4>4849758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consultantplus://offline/ref=6F79BD461D81CAD2BE020CD2A5FC842C2F3849E14A157CAB2A8B8D76CE05E0528D10917BC6F90A26E2932638275F5683C5vDRFI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consultantplus://offline/ref=6F79BD461D81CAD2BE020CD2A5FC842C2F3849E14A157DA82F8C8D76CE05E0528D10917BC6F90A26E2932638275F5683C5vDRFI</vt:lpwstr>
      </vt:variant>
      <vt:variant>
        <vt:lpwstr/>
      </vt:variant>
      <vt:variant>
        <vt:i4>4849744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consultantplus://offline/ref=6F79BD461D81CAD2BE020CD2A5FC842C2F3849E14A1572AF298A8D76CE05E0528D10917BC6F90A26E2932638275F5683C5vDRFI</vt:lpwstr>
      </vt:variant>
      <vt:variant>
        <vt:lpwstr/>
      </vt:variant>
      <vt:variant>
        <vt:i4>4849744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consultantplus://offline/ref=6F79BD461D81CAD2BE020CD2A5FC842C2F3849E14A1572AC2D898D76CE05E0528D10917BC6F90A26E2932638275F5683C5vDRFI</vt:lpwstr>
      </vt:variant>
      <vt:variant>
        <vt:lpwstr/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168</cp:revision>
  <cp:lastPrinted>2023-11-15T07:54:00Z</cp:lastPrinted>
  <dcterms:created xsi:type="dcterms:W3CDTF">2023-01-21T08:24:00Z</dcterms:created>
  <dcterms:modified xsi:type="dcterms:W3CDTF">2023-11-15T10:23:00Z</dcterms:modified>
</cp:coreProperties>
</file>