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FF9C5" w14:textId="77777777" w:rsidR="00346F5F" w:rsidRPr="003B0CAB" w:rsidRDefault="00346F5F" w:rsidP="00346F5F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a"/>
        <w:tblW w:w="1034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820"/>
        <w:gridCol w:w="133"/>
        <w:gridCol w:w="151"/>
      </w:tblGrid>
      <w:tr w:rsidR="00E0720C" w:rsidRPr="003B0CAB" w14:paraId="78963449" w14:textId="77777777" w:rsidTr="00B962CD">
        <w:trPr>
          <w:gridAfter w:val="2"/>
          <w:wAfter w:w="284" w:type="dxa"/>
        </w:trPr>
        <w:tc>
          <w:tcPr>
            <w:tcW w:w="4678" w:type="dxa"/>
          </w:tcPr>
          <w:p w14:paraId="6B0DCF7F" w14:textId="77777777" w:rsidR="004739F3" w:rsidRPr="003B0CAB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BDE23ED" w14:textId="77777777" w:rsidR="00E0720C" w:rsidRPr="003B0CAB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641502CD" w14:textId="77777777" w:rsidR="00E0720C" w:rsidRPr="003B0CAB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15196C29" w14:textId="77777777" w:rsidR="00E0720C" w:rsidRPr="003B0CAB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0B5713C6" w14:textId="77777777" w:rsidR="00E0720C" w:rsidRPr="003B0CAB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269E5338" w14:textId="77777777" w:rsidR="00E0720C" w:rsidRPr="00B962CD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B962C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УТВЕРЖДАЮ</w:t>
            </w:r>
          </w:p>
          <w:p w14:paraId="22EB5F57" w14:textId="77777777" w:rsidR="003938DA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962CD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71BC3159" w14:textId="77777777" w:rsidR="00B962CD" w:rsidRPr="00B962CD" w:rsidRDefault="00B962CD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3AB557D6" w14:textId="77777777" w:rsidR="003938DA" w:rsidRPr="00B962CD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2C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9F76E4E" w14:textId="560DB74E" w:rsidR="003938DA" w:rsidRPr="00B962CD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2CD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962CD" w:rsidRPr="00B962CD">
              <w:rPr>
                <w:rFonts w:ascii="Times New Roman" w:hAnsi="Times New Roman"/>
                <w:sz w:val="26"/>
                <w:szCs w:val="26"/>
              </w:rPr>
              <w:t>В.А. Доброхотов</w:t>
            </w:r>
            <w:r w:rsidRPr="00B962CD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44F7DB5" w14:textId="77777777" w:rsidR="00E0720C" w:rsidRPr="00B962CD" w:rsidRDefault="003938DA" w:rsidP="00640C4E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B962CD">
              <w:rPr>
                <w:rFonts w:ascii="Times New Roman" w:hAnsi="Times New Roman"/>
                <w:sz w:val="26"/>
                <w:szCs w:val="26"/>
              </w:rPr>
              <w:t>«_____» ___________ 20</w:t>
            </w:r>
            <w:r w:rsidR="00640C4E" w:rsidRPr="00B962CD">
              <w:rPr>
                <w:rFonts w:ascii="Times New Roman" w:hAnsi="Times New Roman"/>
                <w:sz w:val="26"/>
                <w:szCs w:val="26"/>
              </w:rPr>
              <w:t>24</w:t>
            </w:r>
            <w:r w:rsidRPr="00B962CD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E0720C" w:rsidRPr="003B0CAB" w14:paraId="50031B17" w14:textId="77777777" w:rsidTr="00B962CD">
        <w:trPr>
          <w:gridAfter w:val="2"/>
          <w:wAfter w:w="284" w:type="dxa"/>
        </w:trPr>
        <w:tc>
          <w:tcPr>
            <w:tcW w:w="4678" w:type="dxa"/>
          </w:tcPr>
          <w:p w14:paraId="3560C2D1" w14:textId="77777777" w:rsidR="00E0720C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C1E8DC9" w14:textId="77777777" w:rsidR="003B0CAB" w:rsidRPr="003B0CAB" w:rsidRDefault="003B0CAB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1B324B43" w14:textId="77777777" w:rsidR="00E0720C" w:rsidRPr="003B0CAB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456F578B" w14:textId="7BE2EDD4" w:rsidR="00E0720C" w:rsidRPr="00B962CD" w:rsidRDefault="00E0720C" w:rsidP="00317148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B962CD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B7E49A2" w14:textId="673E0C84" w:rsidR="003938DA" w:rsidRDefault="00005ED6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B962CD">
              <w:rPr>
                <w:rFonts w:ascii="Times New Roman" w:hAnsi="Times New Roman"/>
                <w:sz w:val="26"/>
                <w:szCs w:val="26"/>
              </w:rPr>
              <w:t>З</w:t>
            </w:r>
            <w:r w:rsidR="003938DA" w:rsidRPr="00B962CD">
              <w:rPr>
                <w:rFonts w:ascii="Times New Roman" w:hAnsi="Times New Roman"/>
                <w:sz w:val="26"/>
                <w:szCs w:val="26"/>
              </w:rPr>
              <w:t>аместител</w:t>
            </w:r>
            <w:r w:rsidRPr="00B962CD">
              <w:rPr>
                <w:rFonts w:ascii="Times New Roman" w:hAnsi="Times New Roman"/>
                <w:sz w:val="26"/>
                <w:szCs w:val="26"/>
              </w:rPr>
              <w:t>ь</w:t>
            </w:r>
            <w:r w:rsidR="003938DA" w:rsidRPr="00B962CD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– руководител</w:t>
            </w:r>
            <w:r w:rsidRPr="00B962CD">
              <w:rPr>
                <w:rFonts w:ascii="Times New Roman" w:hAnsi="Times New Roman"/>
                <w:sz w:val="26"/>
                <w:szCs w:val="26"/>
              </w:rPr>
              <w:t>ь</w:t>
            </w:r>
            <w:r w:rsidR="003938DA" w:rsidRPr="00B962CD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14:paraId="52731458" w14:textId="77777777" w:rsidR="00B962CD" w:rsidRDefault="00B962CD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3E05F7E" w14:textId="77777777" w:rsidR="00B962CD" w:rsidRPr="00B962CD" w:rsidRDefault="00B962CD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6DBB966" w14:textId="6B661973" w:rsidR="003938DA" w:rsidRPr="00B962CD" w:rsidRDefault="00B962CD" w:rsidP="003938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</w:t>
            </w:r>
            <w:r w:rsidR="003938DA" w:rsidRPr="00B962C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Ю.В. Константинов</w:t>
            </w:r>
            <w:r w:rsidR="003938DA" w:rsidRPr="00B962CD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66446F7" w14:textId="77777777" w:rsidR="00E0720C" w:rsidRPr="00B962CD" w:rsidRDefault="00FE133D" w:rsidP="00640C4E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B962CD">
              <w:rPr>
                <w:rFonts w:ascii="Times New Roman" w:hAnsi="Times New Roman"/>
                <w:sz w:val="26"/>
                <w:szCs w:val="26"/>
              </w:rPr>
              <w:t>«_____» ____________</w:t>
            </w:r>
            <w:r w:rsidR="003938DA" w:rsidRPr="00B962CD">
              <w:rPr>
                <w:rFonts w:ascii="Times New Roman" w:hAnsi="Times New Roman"/>
                <w:sz w:val="26"/>
                <w:szCs w:val="26"/>
              </w:rPr>
              <w:t>20</w:t>
            </w:r>
            <w:r w:rsidR="00640C4E" w:rsidRPr="00B962CD">
              <w:rPr>
                <w:rFonts w:ascii="Times New Roman" w:hAnsi="Times New Roman"/>
                <w:sz w:val="26"/>
                <w:szCs w:val="26"/>
              </w:rPr>
              <w:t>24</w:t>
            </w:r>
            <w:r w:rsidR="003938DA" w:rsidRPr="00B962CD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E0720C" w:rsidRPr="003B0CAB" w14:paraId="0BF43FFC" w14:textId="77777777" w:rsidTr="00B962CD">
        <w:trPr>
          <w:gridAfter w:val="2"/>
          <w:wAfter w:w="284" w:type="dxa"/>
        </w:trPr>
        <w:tc>
          <w:tcPr>
            <w:tcW w:w="4678" w:type="dxa"/>
          </w:tcPr>
          <w:p w14:paraId="22332563" w14:textId="77777777" w:rsidR="003B0CAB" w:rsidRDefault="003B0CAB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2E0D40" w14:textId="77777777" w:rsidR="003B0CAB" w:rsidRDefault="003B0CAB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4BF1243" w14:textId="77777777" w:rsidR="003B0CAB" w:rsidRPr="003B0CAB" w:rsidRDefault="003B0CAB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12C6F26" w14:textId="77777777" w:rsidR="00E0720C" w:rsidRPr="003B0CAB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0CAB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50B10AB3" w14:textId="74ED5CAC" w:rsidR="00E0720C" w:rsidRPr="003B0CAB" w:rsidRDefault="00C8113E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главного специалиста-эксперта </w:t>
            </w:r>
            <w:r w:rsidR="008D7B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A0057">
              <w:rPr>
                <w:rFonts w:ascii="Times New Roman" w:hAnsi="Times New Roman"/>
                <w:b/>
                <w:sz w:val="26"/>
                <w:szCs w:val="26"/>
              </w:rPr>
              <w:t>сектора</w:t>
            </w:r>
            <w:r w:rsidR="008D7BC1">
              <w:rPr>
                <w:rFonts w:ascii="Times New Roman" w:hAnsi="Times New Roman"/>
                <w:b/>
                <w:sz w:val="26"/>
                <w:szCs w:val="26"/>
              </w:rPr>
              <w:t xml:space="preserve"> по взаимодействию с органами государственной власти отдела экспертно-аналитической работы управлени</w:t>
            </w:r>
            <w:r w:rsidR="0079409D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="008D7BC1">
              <w:rPr>
                <w:rFonts w:ascii="Times New Roman" w:hAnsi="Times New Roman"/>
                <w:b/>
                <w:sz w:val="26"/>
                <w:szCs w:val="26"/>
              </w:rPr>
              <w:t xml:space="preserve"> делами</w:t>
            </w:r>
          </w:p>
          <w:p w14:paraId="32F465A5" w14:textId="77777777" w:rsidR="003938DA" w:rsidRPr="003B0CAB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EC4501" w14:textId="77777777" w:rsidR="00E0720C" w:rsidRPr="003B0CAB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57201DF0" w14:textId="77777777" w:rsidR="00E0720C" w:rsidRPr="003B0CAB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06297395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F43C41C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5C77416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BD4B08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3B0CAB" w14:paraId="6F753E00" w14:textId="77777777" w:rsidTr="00B962CD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447645D" w14:textId="77777777" w:rsidR="00E0720C" w:rsidRPr="003B0CAB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1E21801" w14:textId="77777777" w:rsidR="00E0720C" w:rsidRPr="003B0CAB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49BFBE7F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BFBE9B3" w14:textId="77777777" w:rsidR="00E0720C" w:rsidRPr="00C8113E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113E">
              <w:rPr>
                <w:rFonts w:ascii="Times New Roman" w:hAnsi="Times New Roman"/>
                <w:sz w:val="26"/>
                <w:szCs w:val="26"/>
              </w:rPr>
              <w:t>Срок действия продлен:</w:t>
            </w:r>
          </w:p>
          <w:p w14:paraId="6A415084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66BAC5A5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263D4826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05A14A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BA2927" w:rsidRPr="003B0CAB"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 xml:space="preserve"> Чебоксары</w:t>
            </w:r>
          </w:p>
          <w:p w14:paraId="2B09524D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1FA71337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6798E425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3B0CAB" w14:paraId="1F1DC0BF" w14:textId="77777777" w:rsidTr="00B962CD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FD868AD" w14:textId="77777777" w:rsidR="00E0720C" w:rsidRPr="003B0CAB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C34BD98" w14:textId="77777777" w:rsidR="00E0720C" w:rsidRPr="003B0CAB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7E5A36B9" w14:textId="77777777" w:rsidR="003938DA" w:rsidRPr="003B0CAB" w:rsidRDefault="001D4505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З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>аместител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ь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ь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14:paraId="65F2547C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1CA00DDD" w14:textId="77777777" w:rsidR="00E0720C" w:rsidRPr="003B0CAB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3B0CA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43409194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3B0CAB" w14:paraId="14203468" w14:textId="77777777" w:rsidTr="00B962CD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3781B07" w14:textId="77777777" w:rsidR="00E0720C" w:rsidRPr="003B0CAB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1B1CBDC" w14:textId="77777777" w:rsidR="00E0720C" w:rsidRPr="003B0CAB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5CE69B79" w14:textId="77777777" w:rsidR="00E0720C" w:rsidRPr="003B0CAB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3B0CAB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BA2927" w:rsidRPr="003B0CAB">
              <w:rPr>
                <w:rFonts w:ascii="Times New Roman" w:hAnsi="Times New Roman"/>
                <w:sz w:val="26"/>
                <w:szCs w:val="26"/>
              </w:rPr>
              <w:t xml:space="preserve"> делами</w:t>
            </w:r>
          </w:p>
          <w:p w14:paraId="15E76805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698E5358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3B0CAB" w14:paraId="7F5AE5BB" w14:textId="77777777" w:rsidTr="00B962CD">
        <w:tc>
          <w:tcPr>
            <w:tcW w:w="10349" w:type="dxa"/>
            <w:gridSpan w:val="7"/>
          </w:tcPr>
          <w:p w14:paraId="328740AA" w14:textId="77777777" w:rsidR="009C212F" w:rsidRPr="003B0CAB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09C88D28" w14:textId="77777777" w:rsidR="0075140F" w:rsidRPr="003B0CAB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DDBF160" w14:textId="77777777" w:rsidR="00B67837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C7D268" w14:textId="77777777" w:rsidR="003B0CAB" w:rsidRDefault="003B0CAB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DFB439" w14:textId="77777777" w:rsidR="00B67837" w:rsidRPr="003B0CAB" w:rsidRDefault="00B67837" w:rsidP="000B573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E11E3BF" w14:textId="77777777" w:rsidR="009C212F" w:rsidRPr="003B0CAB" w:rsidRDefault="009C212F" w:rsidP="00BA292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3B0CAB">
              <w:rPr>
                <w:rFonts w:ascii="Times New Roman" w:hAnsi="Times New Roman"/>
                <w:sz w:val="26"/>
                <w:szCs w:val="26"/>
              </w:rPr>
              <w:t>2</w:t>
            </w:r>
            <w:r w:rsidR="00BA2927" w:rsidRPr="003B0CAB">
              <w:rPr>
                <w:rFonts w:ascii="Times New Roman" w:hAnsi="Times New Roman"/>
                <w:sz w:val="26"/>
                <w:szCs w:val="26"/>
              </w:rPr>
              <w:t>4</w:t>
            </w:r>
            <w:r w:rsidR="001D4505" w:rsidRPr="003B0C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5D2C44D9" w14:textId="77777777" w:rsidR="003B0CAB" w:rsidRDefault="003B0CAB"/>
    <w:p w14:paraId="065A13E0" w14:textId="77777777" w:rsidR="00346F5F" w:rsidRPr="003B0CAB" w:rsidRDefault="00346F5F" w:rsidP="00DE13AF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3B0CAB">
        <w:rPr>
          <w:sz w:val="26"/>
          <w:szCs w:val="26"/>
        </w:rPr>
        <w:lastRenderedPageBreak/>
        <w:t>Общие положения</w:t>
      </w:r>
    </w:p>
    <w:p w14:paraId="48B92016" w14:textId="4B1FA755" w:rsidR="005870D5" w:rsidRPr="003B0CAB" w:rsidRDefault="005870D5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Должностная инструкция</w:t>
      </w:r>
      <w:r w:rsidR="00BA2927" w:rsidRPr="003B0CAB">
        <w:rPr>
          <w:rFonts w:ascii="Times New Roman" w:hAnsi="Times New Roman"/>
          <w:sz w:val="26"/>
          <w:szCs w:val="26"/>
        </w:rPr>
        <w:t xml:space="preserve"> </w:t>
      </w:r>
      <w:r w:rsidR="00C8113E">
        <w:rPr>
          <w:rFonts w:ascii="Times New Roman" w:hAnsi="Times New Roman"/>
          <w:sz w:val="26"/>
          <w:szCs w:val="26"/>
        </w:rPr>
        <w:t xml:space="preserve">главного специалиста-эксперта </w:t>
      </w:r>
      <w:r w:rsidR="000B5734">
        <w:rPr>
          <w:rFonts w:ascii="Times New Roman" w:hAnsi="Times New Roman"/>
          <w:sz w:val="26"/>
          <w:szCs w:val="26"/>
        </w:rPr>
        <w:t xml:space="preserve"> сектор</w:t>
      </w:r>
      <w:r w:rsidR="00C8113E">
        <w:rPr>
          <w:rFonts w:ascii="Times New Roman" w:hAnsi="Times New Roman"/>
          <w:sz w:val="26"/>
          <w:szCs w:val="26"/>
        </w:rPr>
        <w:t>а</w:t>
      </w:r>
      <w:r w:rsidR="000B5734">
        <w:rPr>
          <w:rFonts w:ascii="Times New Roman" w:hAnsi="Times New Roman"/>
          <w:sz w:val="26"/>
          <w:szCs w:val="26"/>
        </w:rPr>
        <w:t xml:space="preserve"> по взаимодействи</w:t>
      </w:r>
      <w:r w:rsidR="003F0B16">
        <w:rPr>
          <w:rFonts w:ascii="Times New Roman" w:hAnsi="Times New Roman"/>
          <w:sz w:val="26"/>
          <w:szCs w:val="26"/>
        </w:rPr>
        <w:t>ю</w:t>
      </w:r>
      <w:r w:rsidR="000B5734">
        <w:rPr>
          <w:rFonts w:ascii="Times New Roman" w:hAnsi="Times New Roman"/>
          <w:sz w:val="26"/>
          <w:szCs w:val="26"/>
        </w:rPr>
        <w:t xml:space="preserve"> с органами государственной власти</w:t>
      </w:r>
      <w:r w:rsidR="003F0B16">
        <w:rPr>
          <w:rFonts w:ascii="Times New Roman" w:hAnsi="Times New Roman"/>
          <w:sz w:val="26"/>
          <w:szCs w:val="26"/>
        </w:rPr>
        <w:t xml:space="preserve"> </w:t>
      </w:r>
      <w:r w:rsidR="0075140F" w:rsidRPr="003B0CAB">
        <w:rPr>
          <w:rFonts w:ascii="Times New Roman" w:hAnsi="Times New Roman"/>
          <w:sz w:val="26"/>
          <w:szCs w:val="26"/>
        </w:rPr>
        <w:t xml:space="preserve">отдела </w:t>
      </w:r>
      <w:r w:rsidR="00BA2927" w:rsidRPr="003B0CAB">
        <w:rPr>
          <w:rFonts w:ascii="Times New Roman" w:hAnsi="Times New Roman"/>
          <w:sz w:val="26"/>
          <w:szCs w:val="26"/>
        </w:rPr>
        <w:t>экспертно-аналитической работы</w:t>
      </w:r>
      <w:r w:rsidR="000B5734">
        <w:rPr>
          <w:rFonts w:ascii="Times New Roman" w:hAnsi="Times New Roman"/>
          <w:sz w:val="26"/>
          <w:szCs w:val="26"/>
        </w:rPr>
        <w:t xml:space="preserve"> управления делами</w:t>
      </w:r>
      <w:r w:rsidR="008627C7" w:rsidRPr="003B0CAB">
        <w:rPr>
          <w:rFonts w:ascii="Times New Roman" w:hAnsi="Times New Roman"/>
          <w:sz w:val="26"/>
          <w:szCs w:val="26"/>
        </w:rPr>
        <w:t xml:space="preserve"> </w:t>
      </w:r>
      <w:r w:rsidR="00D96B19" w:rsidRPr="003B0CAB">
        <w:rPr>
          <w:rFonts w:ascii="Times New Roman" w:hAnsi="Times New Roman"/>
          <w:sz w:val="26"/>
          <w:szCs w:val="26"/>
        </w:rPr>
        <w:t>а</w:t>
      </w:r>
      <w:r w:rsidR="002356D9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C83BB2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C8113E">
        <w:rPr>
          <w:rFonts w:ascii="Times New Roman" w:hAnsi="Times New Roman"/>
          <w:sz w:val="26"/>
          <w:szCs w:val="26"/>
        </w:rPr>
        <w:t xml:space="preserve">главного специалиста-эксперта </w:t>
      </w:r>
      <w:r w:rsidR="000B5734">
        <w:rPr>
          <w:rFonts w:ascii="Times New Roman" w:hAnsi="Times New Roman"/>
          <w:sz w:val="26"/>
          <w:szCs w:val="26"/>
        </w:rPr>
        <w:t xml:space="preserve"> сектор</w:t>
      </w:r>
      <w:r w:rsidR="00C8113E">
        <w:rPr>
          <w:rFonts w:ascii="Times New Roman" w:hAnsi="Times New Roman"/>
          <w:sz w:val="26"/>
          <w:szCs w:val="26"/>
        </w:rPr>
        <w:t>а</w:t>
      </w:r>
      <w:r w:rsidR="000B5734">
        <w:rPr>
          <w:rFonts w:ascii="Times New Roman" w:hAnsi="Times New Roman"/>
          <w:sz w:val="26"/>
          <w:szCs w:val="26"/>
        </w:rPr>
        <w:t xml:space="preserve"> по взаимодействию с органами государственной власти (далее – сектор) </w:t>
      </w:r>
      <w:r w:rsidR="00BA2927" w:rsidRPr="003B0CAB">
        <w:rPr>
          <w:rFonts w:ascii="Times New Roman" w:hAnsi="Times New Roman"/>
          <w:sz w:val="26"/>
          <w:szCs w:val="26"/>
        </w:rPr>
        <w:t xml:space="preserve">отдела экспертно-аналитической работы </w:t>
      </w:r>
      <w:r w:rsidR="008627C7" w:rsidRPr="003B0CAB">
        <w:rPr>
          <w:rFonts w:ascii="Times New Roman" w:hAnsi="Times New Roman"/>
          <w:sz w:val="26"/>
          <w:szCs w:val="26"/>
        </w:rPr>
        <w:t xml:space="preserve">(далее – </w:t>
      </w:r>
      <w:r w:rsidR="003B0CAB" w:rsidRPr="003B0CAB">
        <w:rPr>
          <w:rFonts w:ascii="Times New Roman" w:hAnsi="Times New Roman"/>
          <w:sz w:val="26"/>
          <w:szCs w:val="26"/>
        </w:rPr>
        <w:t>о</w:t>
      </w:r>
      <w:r w:rsidR="00BA2927" w:rsidRPr="003B0CAB">
        <w:rPr>
          <w:rFonts w:ascii="Times New Roman" w:hAnsi="Times New Roman"/>
          <w:sz w:val="26"/>
          <w:szCs w:val="26"/>
        </w:rPr>
        <w:t>тдел</w:t>
      </w:r>
      <w:r w:rsidR="008627C7" w:rsidRPr="003B0CAB">
        <w:rPr>
          <w:rFonts w:ascii="Times New Roman" w:hAnsi="Times New Roman"/>
          <w:sz w:val="26"/>
          <w:szCs w:val="26"/>
        </w:rPr>
        <w:t>)</w:t>
      </w:r>
      <w:r w:rsidR="000B5734">
        <w:rPr>
          <w:rFonts w:ascii="Times New Roman" w:hAnsi="Times New Roman"/>
          <w:sz w:val="26"/>
          <w:szCs w:val="26"/>
        </w:rPr>
        <w:t xml:space="preserve"> управления делами (далее – управление)</w:t>
      </w:r>
      <w:r w:rsidR="008627C7" w:rsidRPr="003B0CAB">
        <w:rPr>
          <w:rFonts w:ascii="Times New Roman" w:hAnsi="Times New Roman"/>
          <w:sz w:val="26"/>
          <w:szCs w:val="26"/>
        </w:rPr>
        <w:t xml:space="preserve"> </w:t>
      </w:r>
      <w:r w:rsidR="00DC1B94" w:rsidRPr="003B0CAB">
        <w:rPr>
          <w:rFonts w:ascii="Times New Roman" w:hAnsi="Times New Roman"/>
          <w:sz w:val="26"/>
          <w:szCs w:val="26"/>
        </w:rPr>
        <w:t>а</w:t>
      </w:r>
      <w:r w:rsidR="00B45780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75140F" w:rsidRPr="003B0CAB">
        <w:rPr>
          <w:rFonts w:ascii="Times New Roman" w:hAnsi="Times New Roman"/>
          <w:sz w:val="26"/>
          <w:szCs w:val="26"/>
        </w:rPr>
        <w:t>.</w:t>
      </w:r>
    </w:p>
    <w:p w14:paraId="0110D02D" w14:textId="3699159B" w:rsidR="005870D5" w:rsidRPr="003B0CAB" w:rsidRDefault="005870D5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Настоящую должностную инструкцию должны знать:</w:t>
      </w:r>
      <w:r w:rsidR="000B5734">
        <w:rPr>
          <w:rFonts w:ascii="Times New Roman" w:hAnsi="Times New Roman"/>
          <w:sz w:val="26"/>
          <w:szCs w:val="26"/>
        </w:rPr>
        <w:t xml:space="preserve"> </w:t>
      </w:r>
      <w:r w:rsidR="009C4817" w:rsidRPr="003B0CAB">
        <w:rPr>
          <w:rFonts w:ascii="Times New Roman" w:hAnsi="Times New Roman"/>
          <w:sz w:val="26"/>
          <w:szCs w:val="26"/>
        </w:rPr>
        <w:t>начальник</w:t>
      </w:r>
      <w:r w:rsidR="00CA37FD" w:rsidRPr="003B0CAB">
        <w:rPr>
          <w:rFonts w:ascii="Times New Roman" w:hAnsi="Times New Roman"/>
          <w:sz w:val="26"/>
          <w:szCs w:val="26"/>
        </w:rPr>
        <w:t xml:space="preserve"> </w:t>
      </w:r>
      <w:r w:rsidR="003B0CAB" w:rsidRPr="003B0CAB">
        <w:rPr>
          <w:rFonts w:ascii="Times New Roman" w:hAnsi="Times New Roman"/>
          <w:sz w:val="26"/>
          <w:szCs w:val="26"/>
        </w:rPr>
        <w:t>о</w:t>
      </w:r>
      <w:r w:rsidR="00CA37FD" w:rsidRPr="003B0CAB">
        <w:rPr>
          <w:rFonts w:ascii="Times New Roman" w:hAnsi="Times New Roman"/>
          <w:sz w:val="26"/>
          <w:szCs w:val="26"/>
        </w:rPr>
        <w:t>тдела</w:t>
      </w:r>
      <w:r w:rsidR="00C8113E">
        <w:rPr>
          <w:rFonts w:ascii="Times New Roman" w:hAnsi="Times New Roman"/>
          <w:sz w:val="26"/>
          <w:szCs w:val="26"/>
        </w:rPr>
        <w:t>, заведующий сектором</w:t>
      </w:r>
      <w:r w:rsidR="000B5734">
        <w:rPr>
          <w:rFonts w:ascii="Times New Roman" w:hAnsi="Times New Roman"/>
          <w:sz w:val="26"/>
          <w:szCs w:val="26"/>
        </w:rPr>
        <w:t xml:space="preserve"> и </w:t>
      </w:r>
      <w:r w:rsidR="00C8113E">
        <w:rPr>
          <w:rFonts w:ascii="Times New Roman" w:hAnsi="Times New Roman"/>
          <w:sz w:val="26"/>
          <w:szCs w:val="26"/>
        </w:rPr>
        <w:t xml:space="preserve">главный специалист-эксперт </w:t>
      </w:r>
      <w:r w:rsidR="000B5734">
        <w:rPr>
          <w:rFonts w:ascii="Times New Roman" w:hAnsi="Times New Roman"/>
          <w:sz w:val="26"/>
          <w:szCs w:val="26"/>
        </w:rPr>
        <w:t>сектора.</w:t>
      </w:r>
    </w:p>
    <w:p w14:paraId="7D0EFC33" w14:textId="77777777" w:rsidR="005870D5" w:rsidRPr="003B0CAB" w:rsidRDefault="005870D5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Настоящая должностная инструкция составлена на основании:</w:t>
      </w:r>
    </w:p>
    <w:p w14:paraId="42EE3706" w14:textId="77777777" w:rsidR="005870D5" w:rsidRPr="003B0CAB" w:rsidRDefault="005870D5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Положения об </w:t>
      </w:r>
      <w:r w:rsidR="009C4817" w:rsidRPr="003B0CAB">
        <w:rPr>
          <w:rFonts w:ascii="Times New Roman" w:hAnsi="Times New Roman"/>
          <w:sz w:val="26"/>
          <w:szCs w:val="26"/>
        </w:rPr>
        <w:t>Управлении</w:t>
      </w:r>
      <w:r w:rsidR="00B37CF3" w:rsidRPr="003B0CAB">
        <w:rPr>
          <w:rFonts w:ascii="Times New Roman" w:hAnsi="Times New Roman"/>
          <w:sz w:val="26"/>
          <w:szCs w:val="26"/>
        </w:rPr>
        <w:t>;</w:t>
      </w:r>
      <w:r w:rsidR="00A2774E" w:rsidRPr="003B0CAB">
        <w:rPr>
          <w:rFonts w:ascii="Times New Roman" w:hAnsi="Times New Roman"/>
          <w:sz w:val="26"/>
          <w:szCs w:val="26"/>
        </w:rPr>
        <w:t xml:space="preserve"> </w:t>
      </w:r>
    </w:p>
    <w:p w14:paraId="47C1C85B" w14:textId="77777777" w:rsidR="00D46921" w:rsidRPr="003B0CAB" w:rsidRDefault="005870D5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Рекомендаций по </w:t>
      </w:r>
      <w:r w:rsidR="00E407B2" w:rsidRPr="003B0CAB">
        <w:rPr>
          <w:rFonts w:ascii="Times New Roman" w:hAnsi="Times New Roman"/>
          <w:sz w:val="26"/>
          <w:szCs w:val="26"/>
        </w:rPr>
        <w:t>разработке и утверждению</w:t>
      </w:r>
      <w:r w:rsidRPr="003B0CAB">
        <w:rPr>
          <w:rFonts w:ascii="Times New Roman" w:hAnsi="Times New Roman"/>
          <w:sz w:val="26"/>
          <w:szCs w:val="26"/>
        </w:rPr>
        <w:t xml:space="preserve"> должностных инструкций </w:t>
      </w:r>
      <w:r w:rsidR="00E407B2" w:rsidRPr="003B0CAB">
        <w:rPr>
          <w:rFonts w:ascii="Times New Roman" w:hAnsi="Times New Roman"/>
          <w:sz w:val="26"/>
          <w:szCs w:val="26"/>
        </w:rPr>
        <w:t xml:space="preserve">муниципальных служащих </w:t>
      </w:r>
      <w:r w:rsidR="0085339D" w:rsidRPr="003B0CAB">
        <w:rPr>
          <w:rFonts w:ascii="Times New Roman" w:hAnsi="Times New Roman"/>
          <w:sz w:val="26"/>
          <w:szCs w:val="26"/>
        </w:rPr>
        <w:t>а</w:t>
      </w:r>
      <w:r w:rsidR="00E407B2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, утвержденных </w:t>
      </w:r>
      <w:r w:rsidR="00D925D1" w:rsidRPr="003B0CAB">
        <w:rPr>
          <w:rFonts w:ascii="Times New Roman" w:hAnsi="Times New Roman"/>
          <w:sz w:val="26"/>
          <w:szCs w:val="26"/>
        </w:rPr>
        <w:t>распоряжением</w:t>
      </w:r>
      <w:r w:rsidR="00D46921" w:rsidRPr="003B0CAB">
        <w:rPr>
          <w:rFonts w:ascii="Times New Roman" w:hAnsi="Times New Roman"/>
          <w:sz w:val="26"/>
          <w:szCs w:val="26"/>
        </w:rPr>
        <w:t xml:space="preserve"> администрации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 №</w:t>
      </w:r>
      <w:r w:rsidR="0024542D" w:rsidRPr="003B0CAB">
        <w:rPr>
          <w:rFonts w:ascii="Times New Roman" w:hAnsi="Times New Roman"/>
          <w:sz w:val="26"/>
          <w:szCs w:val="26"/>
        </w:rPr>
        <w:t xml:space="preserve"> 200-р </w:t>
      </w:r>
      <w:r w:rsidRPr="003B0CAB">
        <w:rPr>
          <w:rFonts w:ascii="Times New Roman" w:hAnsi="Times New Roman"/>
          <w:sz w:val="26"/>
          <w:szCs w:val="26"/>
        </w:rPr>
        <w:t xml:space="preserve">от </w:t>
      </w:r>
      <w:r w:rsidR="0024542D" w:rsidRPr="003B0CAB">
        <w:rPr>
          <w:rFonts w:ascii="Times New Roman" w:hAnsi="Times New Roman"/>
          <w:sz w:val="26"/>
          <w:szCs w:val="26"/>
        </w:rPr>
        <w:t>30.05</w:t>
      </w:r>
      <w:r w:rsidR="00D46921" w:rsidRPr="003B0CAB">
        <w:rPr>
          <w:rFonts w:ascii="Times New Roman" w:hAnsi="Times New Roman"/>
          <w:sz w:val="26"/>
          <w:szCs w:val="26"/>
        </w:rPr>
        <w:t>.</w:t>
      </w:r>
      <w:r w:rsidR="00161273" w:rsidRPr="003B0CAB">
        <w:rPr>
          <w:rFonts w:ascii="Times New Roman" w:hAnsi="Times New Roman"/>
          <w:sz w:val="26"/>
          <w:szCs w:val="26"/>
        </w:rPr>
        <w:t>201</w:t>
      </w:r>
      <w:r w:rsidR="00D46921" w:rsidRPr="003B0CAB">
        <w:rPr>
          <w:rFonts w:ascii="Times New Roman" w:hAnsi="Times New Roman"/>
          <w:sz w:val="26"/>
          <w:szCs w:val="26"/>
        </w:rPr>
        <w:t>9</w:t>
      </w:r>
      <w:r w:rsidR="005B7DF2" w:rsidRPr="003B0CAB">
        <w:rPr>
          <w:rFonts w:ascii="Times New Roman" w:hAnsi="Times New Roman"/>
          <w:sz w:val="26"/>
          <w:szCs w:val="26"/>
        </w:rPr>
        <w:t>;</w:t>
      </w:r>
    </w:p>
    <w:p w14:paraId="70302977" w14:textId="77777777" w:rsidR="005B7DF2" w:rsidRPr="003B0CAB" w:rsidRDefault="005B7DF2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3B0CAB">
        <w:rPr>
          <w:rFonts w:ascii="Times New Roman" w:hAnsi="Times New Roman"/>
          <w:sz w:val="26"/>
          <w:szCs w:val="26"/>
        </w:rPr>
        <w:t>№ 200-р от 30.05.2019</w:t>
      </w:r>
      <w:r w:rsidRPr="003B0CAB">
        <w:rPr>
          <w:rFonts w:ascii="Times New Roman" w:hAnsi="Times New Roman"/>
          <w:sz w:val="26"/>
          <w:szCs w:val="26"/>
        </w:rPr>
        <w:t>;</w:t>
      </w:r>
    </w:p>
    <w:p w14:paraId="02B3B557" w14:textId="77777777" w:rsidR="008031C4" w:rsidRPr="003B0CAB" w:rsidRDefault="008031C4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B0CAB">
        <w:rPr>
          <w:rFonts w:ascii="Times New Roman" w:hAnsi="Times New Roman"/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FE4FE7" w:rsidRPr="003B0CAB">
        <w:rPr>
          <w:rFonts w:ascii="Times New Roman" w:hAnsi="Times New Roman"/>
          <w:spacing w:val="-1"/>
          <w:sz w:val="26"/>
          <w:szCs w:val="26"/>
        </w:rPr>
        <w:t>.</w:t>
      </w:r>
    </w:p>
    <w:p w14:paraId="43408EDE" w14:textId="4CA776ED" w:rsidR="00D46921" w:rsidRPr="003B0CAB" w:rsidRDefault="00D46921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Должность</w:t>
      </w:r>
      <w:r w:rsidR="000935F9" w:rsidRPr="003B0CAB">
        <w:rPr>
          <w:rFonts w:ascii="Times New Roman" w:hAnsi="Times New Roman"/>
          <w:sz w:val="26"/>
          <w:szCs w:val="26"/>
        </w:rPr>
        <w:t xml:space="preserve"> </w:t>
      </w:r>
      <w:r w:rsidR="00C8113E">
        <w:rPr>
          <w:rFonts w:ascii="Times New Roman" w:hAnsi="Times New Roman"/>
          <w:sz w:val="26"/>
          <w:szCs w:val="26"/>
        </w:rPr>
        <w:t xml:space="preserve">главного специалиста-эксперта </w:t>
      </w:r>
      <w:r w:rsidR="003646C8">
        <w:rPr>
          <w:rFonts w:ascii="Times New Roman" w:hAnsi="Times New Roman"/>
          <w:sz w:val="26"/>
          <w:szCs w:val="26"/>
        </w:rPr>
        <w:t>сектор</w:t>
      </w:r>
      <w:r w:rsidR="00C8113E">
        <w:rPr>
          <w:rFonts w:ascii="Times New Roman" w:hAnsi="Times New Roman"/>
          <w:sz w:val="26"/>
          <w:szCs w:val="26"/>
        </w:rPr>
        <w:t>а</w:t>
      </w:r>
      <w:r w:rsidRPr="003B0CAB">
        <w:rPr>
          <w:rFonts w:ascii="Times New Roman" w:hAnsi="Times New Roman"/>
          <w:i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является должностью, которая отнесена к </w:t>
      </w:r>
      <w:r w:rsidR="003F0B16">
        <w:rPr>
          <w:rFonts w:ascii="Times New Roman" w:hAnsi="Times New Roman"/>
          <w:sz w:val="26"/>
          <w:szCs w:val="26"/>
        </w:rPr>
        <w:t>старшей</w:t>
      </w:r>
      <w:r w:rsidR="000935F9" w:rsidRPr="003B0CAB">
        <w:rPr>
          <w:rFonts w:ascii="Times New Roman" w:hAnsi="Times New Roman"/>
          <w:sz w:val="26"/>
          <w:szCs w:val="26"/>
        </w:rPr>
        <w:t xml:space="preserve"> </w:t>
      </w:r>
      <w:r w:rsidR="003B0CAB" w:rsidRPr="003B0CAB">
        <w:rPr>
          <w:rFonts w:ascii="Times New Roman" w:hAnsi="Times New Roman"/>
          <w:sz w:val="26"/>
          <w:szCs w:val="26"/>
        </w:rPr>
        <w:t xml:space="preserve">группе </w:t>
      </w:r>
      <w:r w:rsidRPr="003B0CAB">
        <w:rPr>
          <w:rFonts w:ascii="Times New Roman" w:hAnsi="Times New Roman"/>
          <w:sz w:val="26"/>
          <w:szCs w:val="26"/>
        </w:rPr>
        <w:t>должност</w:t>
      </w:r>
      <w:r w:rsidR="003B0CAB" w:rsidRPr="003B0CAB">
        <w:rPr>
          <w:rFonts w:ascii="Times New Roman" w:hAnsi="Times New Roman"/>
          <w:sz w:val="26"/>
          <w:szCs w:val="26"/>
        </w:rPr>
        <w:t>ей</w:t>
      </w:r>
      <w:r w:rsidRPr="003B0CAB">
        <w:rPr>
          <w:rFonts w:ascii="Times New Roman" w:hAnsi="Times New Roman"/>
          <w:sz w:val="26"/>
          <w:szCs w:val="26"/>
        </w:rPr>
        <w:t xml:space="preserve"> муниципальной службы.</w:t>
      </w:r>
    </w:p>
    <w:p w14:paraId="1EB5A056" w14:textId="6308A0AD" w:rsidR="003B0CAB" w:rsidRPr="003B0CAB" w:rsidRDefault="00F776F0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Област</w:t>
      </w:r>
      <w:r w:rsidR="008F720B" w:rsidRPr="003B0CAB">
        <w:rPr>
          <w:rFonts w:ascii="Times New Roman" w:hAnsi="Times New Roman"/>
          <w:sz w:val="26"/>
          <w:szCs w:val="26"/>
        </w:rPr>
        <w:t>и</w:t>
      </w:r>
      <w:r w:rsidRPr="003B0CAB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3B0CAB">
        <w:rPr>
          <w:rFonts w:ascii="Times New Roman" w:hAnsi="Times New Roman"/>
          <w:sz w:val="26"/>
          <w:szCs w:val="26"/>
        </w:rPr>
        <w:t>которыми</w:t>
      </w:r>
      <w:r w:rsidRPr="003B0CAB">
        <w:rPr>
          <w:rFonts w:ascii="Times New Roman" w:hAnsi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0935F9" w:rsidRPr="003B0CAB">
        <w:rPr>
          <w:rFonts w:ascii="Times New Roman" w:hAnsi="Times New Roman"/>
          <w:sz w:val="26"/>
          <w:szCs w:val="26"/>
        </w:rPr>
        <w:t>«</w:t>
      </w:r>
      <w:r w:rsidR="00933D31" w:rsidRPr="003B0CAB">
        <w:rPr>
          <w:rFonts w:ascii="Times New Roman" w:hAnsi="Times New Roman"/>
          <w:sz w:val="26"/>
          <w:szCs w:val="26"/>
        </w:rPr>
        <w:t>Обеспечение внутренней безопасности и правоохранительная деятельность</w:t>
      </w:r>
      <w:r w:rsidR="000935F9" w:rsidRPr="003B0CAB">
        <w:rPr>
          <w:rFonts w:ascii="Times New Roman" w:hAnsi="Times New Roman"/>
          <w:sz w:val="26"/>
          <w:szCs w:val="26"/>
        </w:rPr>
        <w:t>»</w:t>
      </w:r>
      <w:r w:rsidR="00933D31" w:rsidRPr="003B0CAB">
        <w:rPr>
          <w:rFonts w:ascii="Times New Roman" w:hAnsi="Times New Roman"/>
          <w:sz w:val="26"/>
          <w:szCs w:val="26"/>
        </w:rPr>
        <w:t>, «Обеспечение деятельности органа местного самоуправления».</w:t>
      </w:r>
    </w:p>
    <w:p w14:paraId="38D4CAE0" w14:textId="77777777" w:rsidR="000935F9" w:rsidRPr="003B0CAB" w:rsidRDefault="00F776F0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Вид</w:t>
      </w:r>
      <w:r w:rsidR="000935F9" w:rsidRPr="003B0CAB">
        <w:rPr>
          <w:rFonts w:ascii="Times New Roman" w:hAnsi="Times New Roman"/>
          <w:sz w:val="26"/>
          <w:szCs w:val="26"/>
        </w:rPr>
        <w:t>ы</w:t>
      </w:r>
      <w:r w:rsidRPr="003B0CAB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3B0CAB">
        <w:rPr>
          <w:rFonts w:ascii="Times New Roman" w:hAnsi="Times New Roman"/>
          <w:sz w:val="26"/>
          <w:szCs w:val="26"/>
        </w:rPr>
        <w:t>и</w:t>
      </w:r>
      <w:r w:rsidRPr="003B0CAB">
        <w:rPr>
          <w:rFonts w:ascii="Times New Roman" w:hAnsi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933D31" w:rsidRPr="003B0CAB">
        <w:rPr>
          <w:rFonts w:ascii="Times New Roman" w:hAnsi="Times New Roman"/>
          <w:sz w:val="26"/>
          <w:szCs w:val="26"/>
        </w:rPr>
        <w:t>«Участие в профилактике терроризма, а также в минимизации и (или) ликвидации последствий проявления терроризма на территории муниципального образования</w:t>
      </w:r>
      <w:r w:rsidR="00B921FE" w:rsidRPr="003B0CAB">
        <w:rPr>
          <w:rFonts w:ascii="Times New Roman" w:hAnsi="Times New Roman"/>
          <w:sz w:val="26"/>
          <w:szCs w:val="26"/>
        </w:rPr>
        <w:t>»</w:t>
      </w:r>
      <w:r w:rsidR="000935F9" w:rsidRPr="003B0CAB">
        <w:rPr>
          <w:rFonts w:ascii="Times New Roman" w:hAnsi="Times New Roman"/>
          <w:sz w:val="26"/>
          <w:szCs w:val="26"/>
        </w:rPr>
        <w:t>,</w:t>
      </w:r>
      <w:r w:rsidR="00933D31" w:rsidRPr="003B0CAB">
        <w:rPr>
          <w:rFonts w:ascii="Times New Roman" w:hAnsi="Times New Roman"/>
          <w:sz w:val="26"/>
          <w:szCs w:val="26"/>
        </w:rPr>
        <w:t xml:space="preserve"> </w:t>
      </w:r>
      <w:r w:rsidR="00B921FE" w:rsidRPr="003B0CAB">
        <w:rPr>
          <w:rFonts w:ascii="Times New Roman" w:hAnsi="Times New Roman"/>
          <w:sz w:val="26"/>
          <w:szCs w:val="26"/>
        </w:rPr>
        <w:t>«</w:t>
      </w:r>
      <w:r w:rsidR="00933D31" w:rsidRPr="003B0CAB">
        <w:rPr>
          <w:rFonts w:ascii="Times New Roman" w:hAnsi="Times New Roman"/>
          <w:sz w:val="26"/>
          <w:szCs w:val="26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(добровольных формирований населения по охране общественного порядка)</w:t>
      </w:r>
      <w:r w:rsidR="00F27D0B" w:rsidRPr="003B0CAB">
        <w:rPr>
          <w:rFonts w:ascii="Times New Roman" w:hAnsi="Times New Roman"/>
          <w:sz w:val="26"/>
          <w:szCs w:val="26"/>
        </w:rPr>
        <w:t xml:space="preserve">», </w:t>
      </w:r>
      <w:r w:rsidR="005157DF">
        <w:rPr>
          <w:rFonts w:ascii="Times New Roman" w:hAnsi="Times New Roman"/>
          <w:sz w:val="26"/>
          <w:szCs w:val="26"/>
        </w:rPr>
        <w:t>«</w:t>
      </w:r>
      <w:r w:rsidR="00790894">
        <w:rPr>
          <w:rFonts w:ascii="Times New Roman" w:hAnsi="Times New Roman"/>
          <w:sz w:val="26"/>
          <w:szCs w:val="26"/>
        </w:rPr>
        <w:t>Обеспечение защиты государственной тайны</w:t>
      </w:r>
      <w:r w:rsidR="005157DF">
        <w:rPr>
          <w:rFonts w:ascii="Times New Roman" w:hAnsi="Times New Roman"/>
          <w:sz w:val="26"/>
          <w:szCs w:val="26"/>
        </w:rPr>
        <w:t>»</w:t>
      </w:r>
      <w:r w:rsidR="00933D31" w:rsidRPr="003B0CAB">
        <w:rPr>
          <w:rFonts w:ascii="Times New Roman" w:hAnsi="Times New Roman"/>
          <w:sz w:val="26"/>
          <w:szCs w:val="26"/>
        </w:rPr>
        <w:t>.</w:t>
      </w:r>
    </w:p>
    <w:p w14:paraId="5677BFBA" w14:textId="1D512E08" w:rsidR="00852AD3" w:rsidRPr="003B0CAB" w:rsidRDefault="00913217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Основные</w:t>
      </w:r>
      <w:r w:rsidR="00852AD3" w:rsidRPr="003B0CAB">
        <w:rPr>
          <w:rFonts w:ascii="Times New Roman" w:hAnsi="Times New Roman"/>
          <w:sz w:val="26"/>
          <w:szCs w:val="26"/>
        </w:rPr>
        <w:t xml:space="preserve"> </w:t>
      </w:r>
      <w:r w:rsidR="008375EA" w:rsidRPr="003B0CAB">
        <w:rPr>
          <w:rFonts w:ascii="Times New Roman" w:hAnsi="Times New Roman"/>
          <w:sz w:val="26"/>
          <w:szCs w:val="26"/>
        </w:rPr>
        <w:t>задачи</w:t>
      </w:r>
      <w:r w:rsidR="00852AD3" w:rsidRPr="003B0CAB">
        <w:rPr>
          <w:rFonts w:ascii="Times New Roman" w:hAnsi="Times New Roman"/>
          <w:sz w:val="26"/>
          <w:szCs w:val="26"/>
        </w:rPr>
        <w:t xml:space="preserve"> </w:t>
      </w:r>
      <w:r w:rsidR="00C8113E">
        <w:rPr>
          <w:rFonts w:ascii="Times New Roman" w:hAnsi="Times New Roman"/>
          <w:sz w:val="26"/>
          <w:szCs w:val="26"/>
        </w:rPr>
        <w:t xml:space="preserve">главного специалиста-эксперта </w:t>
      </w:r>
      <w:r w:rsidR="00FB1C09">
        <w:rPr>
          <w:rFonts w:ascii="Times New Roman" w:hAnsi="Times New Roman"/>
          <w:sz w:val="26"/>
          <w:szCs w:val="26"/>
        </w:rPr>
        <w:t xml:space="preserve"> сектора</w:t>
      </w:r>
      <w:r w:rsidR="00852AD3" w:rsidRPr="003B0CAB">
        <w:rPr>
          <w:rFonts w:ascii="Times New Roman" w:hAnsi="Times New Roman"/>
          <w:sz w:val="26"/>
          <w:szCs w:val="26"/>
        </w:rPr>
        <w:t>:</w:t>
      </w:r>
    </w:p>
    <w:p w14:paraId="4B031FEE" w14:textId="77777777" w:rsidR="00852AD3" w:rsidRPr="003B0CAB" w:rsidRDefault="003B0CAB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о</w:t>
      </w:r>
      <w:r w:rsidR="00F80CAB" w:rsidRPr="003B0CAB">
        <w:rPr>
          <w:rFonts w:ascii="Times New Roman" w:hAnsi="Times New Roman"/>
          <w:sz w:val="26"/>
          <w:szCs w:val="26"/>
        </w:rPr>
        <w:t xml:space="preserve">казание содействия в осуществлении мероприятий в сфере профилактики </w:t>
      </w:r>
      <w:r w:rsidR="00F27D0B" w:rsidRPr="003B0CAB">
        <w:rPr>
          <w:rFonts w:ascii="Times New Roman" w:hAnsi="Times New Roman"/>
          <w:sz w:val="26"/>
          <w:szCs w:val="26"/>
        </w:rPr>
        <w:t>правонарушении</w:t>
      </w:r>
      <w:r w:rsidR="00852AD3" w:rsidRPr="003B0CAB">
        <w:rPr>
          <w:rFonts w:ascii="Times New Roman" w:hAnsi="Times New Roman"/>
          <w:sz w:val="26"/>
          <w:szCs w:val="26"/>
        </w:rPr>
        <w:t>;</w:t>
      </w:r>
    </w:p>
    <w:p w14:paraId="51ECD3BD" w14:textId="77777777" w:rsidR="00852AD3" w:rsidRPr="003B0CAB" w:rsidRDefault="003B0CAB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у</w:t>
      </w:r>
      <w:r w:rsidR="00F80CAB" w:rsidRPr="003B0CAB">
        <w:rPr>
          <w:rFonts w:ascii="Times New Roman" w:hAnsi="Times New Roman"/>
          <w:sz w:val="26"/>
          <w:szCs w:val="26"/>
        </w:rPr>
        <w:t>частие в профилактике терроризма, а также в минимизации и (или) ликвидации последствий проявлений терроризма в границах города Чебоксары</w:t>
      </w:r>
      <w:r w:rsidR="00852AD3" w:rsidRPr="003B0CAB">
        <w:rPr>
          <w:rFonts w:ascii="Times New Roman" w:hAnsi="Times New Roman"/>
          <w:sz w:val="26"/>
          <w:szCs w:val="26"/>
        </w:rPr>
        <w:t>;</w:t>
      </w:r>
    </w:p>
    <w:p w14:paraId="2CFC8B2F" w14:textId="12C6BEDD" w:rsidR="00852AD3" w:rsidRPr="00F1373D" w:rsidRDefault="003B0CAB" w:rsidP="00F1373D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о</w:t>
      </w:r>
      <w:r w:rsidR="00F80CAB" w:rsidRPr="003B0CAB">
        <w:rPr>
          <w:rFonts w:ascii="Times New Roman" w:hAnsi="Times New Roman"/>
          <w:sz w:val="26"/>
          <w:szCs w:val="26"/>
        </w:rPr>
        <w:t xml:space="preserve">казание поддержки гражданам и их </w:t>
      </w:r>
      <w:r w:rsidR="00F27D0B" w:rsidRPr="003B0CAB">
        <w:rPr>
          <w:rFonts w:ascii="Times New Roman" w:hAnsi="Times New Roman"/>
          <w:sz w:val="26"/>
          <w:szCs w:val="26"/>
        </w:rPr>
        <w:t>объединениям</w:t>
      </w:r>
      <w:r w:rsidR="00F80CAB" w:rsidRPr="003B0CAB">
        <w:rPr>
          <w:rFonts w:ascii="Times New Roman" w:hAnsi="Times New Roman"/>
          <w:sz w:val="26"/>
          <w:szCs w:val="26"/>
        </w:rPr>
        <w:t>, участвующим в охране общественного порядка, создания условия д</w:t>
      </w:r>
      <w:r w:rsidR="00F1373D">
        <w:rPr>
          <w:rFonts w:ascii="Times New Roman" w:hAnsi="Times New Roman"/>
          <w:sz w:val="26"/>
          <w:szCs w:val="26"/>
        </w:rPr>
        <w:t>ля деятельности народных дружин</w:t>
      </w:r>
      <w:r w:rsidR="00C8113E" w:rsidRPr="00F1373D">
        <w:rPr>
          <w:rFonts w:ascii="Times New Roman" w:hAnsi="Times New Roman"/>
          <w:sz w:val="26"/>
          <w:szCs w:val="26"/>
        </w:rPr>
        <w:t>.</w:t>
      </w:r>
    </w:p>
    <w:p w14:paraId="6F7449C3" w14:textId="018F431C" w:rsidR="00DC5E77" w:rsidRPr="003B0CAB" w:rsidRDefault="00C8113E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специалист-эксперт </w:t>
      </w:r>
      <w:r w:rsidR="00FB1C09">
        <w:rPr>
          <w:rFonts w:ascii="Times New Roman" w:hAnsi="Times New Roman"/>
          <w:sz w:val="26"/>
          <w:szCs w:val="26"/>
        </w:rPr>
        <w:t>сектором</w:t>
      </w:r>
      <w:r w:rsidR="008375EA" w:rsidRPr="003B0CAB">
        <w:rPr>
          <w:rFonts w:ascii="Times New Roman" w:hAnsi="Times New Roman"/>
          <w:sz w:val="26"/>
          <w:szCs w:val="26"/>
        </w:rPr>
        <w:t xml:space="preserve"> </w:t>
      </w:r>
      <w:r w:rsidR="00DC5E77" w:rsidRPr="003B0CAB">
        <w:rPr>
          <w:rFonts w:ascii="Times New Roman" w:hAnsi="Times New Roman"/>
          <w:sz w:val="26"/>
          <w:szCs w:val="26"/>
        </w:rPr>
        <w:t>подчиняется в функциональном и административном отношении</w:t>
      </w:r>
      <w:r w:rsidR="008375EA" w:rsidRPr="003B0C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заведующему сектором</w:t>
      </w:r>
      <w:r w:rsidR="00B921FE" w:rsidRPr="003B0CAB">
        <w:rPr>
          <w:rFonts w:ascii="Times New Roman" w:hAnsi="Times New Roman"/>
          <w:sz w:val="26"/>
          <w:szCs w:val="26"/>
        </w:rPr>
        <w:t xml:space="preserve"> </w:t>
      </w:r>
      <w:r w:rsidR="00FE3065" w:rsidRPr="003B0CAB">
        <w:rPr>
          <w:rFonts w:ascii="Times New Roman" w:hAnsi="Times New Roman"/>
          <w:sz w:val="26"/>
          <w:szCs w:val="26"/>
        </w:rPr>
        <w:t>(далее – непосредственный руководитель)</w:t>
      </w:r>
      <w:r w:rsidR="00DC5E77" w:rsidRPr="003B0CAB">
        <w:rPr>
          <w:rFonts w:ascii="Times New Roman" w:hAnsi="Times New Roman"/>
          <w:sz w:val="26"/>
          <w:szCs w:val="26"/>
        </w:rPr>
        <w:t xml:space="preserve">. </w:t>
      </w:r>
    </w:p>
    <w:p w14:paraId="10C91D58" w14:textId="7E3DDF4C" w:rsidR="00C8113E" w:rsidRDefault="00C8113E" w:rsidP="00C8113E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Гражданин назначается на должность главного специалиста - эксперта сектора по результатам конкурса на замещение вакантной должности, за исключением случаев, указанных в п. 1.3 Положения о проведении конкурса на </w:t>
      </w:r>
      <w:r>
        <w:rPr>
          <w:rFonts w:ascii="Times New Roman" w:hAnsi="Times New Roman"/>
          <w:sz w:val="26"/>
          <w:szCs w:val="26"/>
        </w:rPr>
        <w:lastRenderedPageBreak/>
        <w:t>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0E776E79" w14:textId="3FD4212B" w:rsidR="00C8113E" w:rsidRDefault="00C8113E" w:rsidP="00C8113E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специалист - эксперт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руководителем, начальником отдела, начальником управления, заместителем главы администрации – руководителем аппарата.</w:t>
      </w:r>
    </w:p>
    <w:p w14:paraId="0D9265D6" w14:textId="64AD0511" w:rsidR="00411D00" w:rsidRPr="003B0CAB" w:rsidRDefault="003B0CAB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 </w:t>
      </w:r>
      <w:r w:rsidR="00411D00" w:rsidRPr="003B0CAB">
        <w:rPr>
          <w:rFonts w:ascii="Times New Roman" w:hAnsi="Times New Roman"/>
          <w:sz w:val="26"/>
          <w:szCs w:val="26"/>
        </w:rPr>
        <w:t xml:space="preserve">В период временного отсутствия </w:t>
      </w:r>
      <w:r w:rsidR="00C8113E">
        <w:rPr>
          <w:rFonts w:ascii="Times New Roman" w:hAnsi="Times New Roman"/>
          <w:sz w:val="26"/>
          <w:szCs w:val="26"/>
        </w:rPr>
        <w:t xml:space="preserve">главного специалиста-эксперта </w:t>
      </w:r>
      <w:r w:rsidR="00386101">
        <w:rPr>
          <w:rFonts w:ascii="Times New Roman" w:hAnsi="Times New Roman"/>
          <w:sz w:val="26"/>
          <w:szCs w:val="26"/>
        </w:rPr>
        <w:t xml:space="preserve"> сектор</w:t>
      </w:r>
      <w:r w:rsidR="00C8113E">
        <w:rPr>
          <w:rFonts w:ascii="Times New Roman" w:hAnsi="Times New Roman"/>
          <w:sz w:val="26"/>
          <w:szCs w:val="26"/>
        </w:rPr>
        <w:t>а</w:t>
      </w:r>
      <w:r w:rsidR="00411D00" w:rsidRPr="003B0CAB">
        <w:rPr>
          <w:rFonts w:ascii="Times New Roman" w:hAnsi="Times New Roman"/>
          <w:sz w:val="26"/>
          <w:szCs w:val="26"/>
        </w:rPr>
        <w:t xml:space="preserve"> его обязанности возлагаются</w:t>
      </w:r>
      <w:r w:rsidR="00EF2872" w:rsidRPr="003B0CAB">
        <w:rPr>
          <w:rFonts w:ascii="Times New Roman" w:hAnsi="Times New Roman"/>
          <w:sz w:val="26"/>
          <w:szCs w:val="26"/>
        </w:rPr>
        <w:t xml:space="preserve"> на </w:t>
      </w:r>
      <w:r w:rsidR="00411D00" w:rsidRPr="003B0CAB">
        <w:rPr>
          <w:rFonts w:ascii="Times New Roman" w:hAnsi="Times New Roman"/>
          <w:sz w:val="26"/>
          <w:szCs w:val="26"/>
        </w:rPr>
        <w:t xml:space="preserve">иное лицо </w:t>
      </w:r>
      <w:r w:rsidR="007C5654" w:rsidRPr="003B0CAB">
        <w:rPr>
          <w:rFonts w:ascii="Times New Roman" w:hAnsi="Times New Roman"/>
          <w:sz w:val="26"/>
          <w:szCs w:val="26"/>
        </w:rPr>
        <w:t>по решению представителя нанимателя (работодателя).</w:t>
      </w:r>
    </w:p>
    <w:p w14:paraId="44598847" w14:textId="4051311D" w:rsidR="00411D00" w:rsidRPr="00386101" w:rsidRDefault="003B0CAB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 </w:t>
      </w:r>
      <w:r w:rsidR="00C8113E">
        <w:rPr>
          <w:rFonts w:ascii="Times New Roman" w:hAnsi="Times New Roman"/>
          <w:sz w:val="26"/>
          <w:szCs w:val="26"/>
        </w:rPr>
        <w:t xml:space="preserve">Главный специалист-эксперт </w:t>
      </w:r>
      <w:r w:rsidR="00386101">
        <w:rPr>
          <w:rFonts w:ascii="Times New Roman" w:hAnsi="Times New Roman"/>
          <w:sz w:val="26"/>
          <w:szCs w:val="26"/>
        </w:rPr>
        <w:t>сектор</w:t>
      </w:r>
      <w:r w:rsidR="00C8113E">
        <w:rPr>
          <w:rFonts w:ascii="Times New Roman" w:hAnsi="Times New Roman"/>
          <w:sz w:val="26"/>
          <w:szCs w:val="26"/>
        </w:rPr>
        <w:t>а</w:t>
      </w:r>
      <w:r w:rsidR="006343C5" w:rsidRPr="003B0CAB">
        <w:rPr>
          <w:rFonts w:ascii="Times New Roman" w:hAnsi="Times New Roman"/>
          <w:sz w:val="26"/>
          <w:szCs w:val="26"/>
        </w:rPr>
        <w:t xml:space="preserve"> </w:t>
      </w:r>
      <w:r w:rsidR="00411D00" w:rsidRPr="003B0CAB">
        <w:rPr>
          <w:rFonts w:ascii="Times New Roman" w:hAnsi="Times New Roman"/>
          <w:sz w:val="26"/>
          <w:szCs w:val="26"/>
        </w:rPr>
        <w:t xml:space="preserve">выполняет поручения </w:t>
      </w:r>
      <w:r w:rsidR="00ED33FA" w:rsidRPr="003B0CAB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C8113E">
        <w:rPr>
          <w:rFonts w:ascii="Times New Roman" w:hAnsi="Times New Roman"/>
          <w:sz w:val="26"/>
          <w:szCs w:val="26"/>
        </w:rPr>
        <w:t xml:space="preserve">, начальника отдела, начальника управления </w:t>
      </w:r>
      <w:r w:rsidR="001B468D" w:rsidRPr="003B0CAB">
        <w:rPr>
          <w:rFonts w:ascii="Times New Roman" w:hAnsi="Times New Roman"/>
          <w:sz w:val="26"/>
          <w:szCs w:val="26"/>
        </w:rPr>
        <w:t xml:space="preserve">и распоряжения руководства </w:t>
      </w:r>
      <w:r w:rsidR="009F6300" w:rsidRPr="003B0CAB">
        <w:rPr>
          <w:rFonts w:ascii="Times New Roman" w:hAnsi="Times New Roman"/>
          <w:sz w:val="26"/>
          <w:szCs w:val="26"/>
        </w:rPr>
        <w:t>а</w:t>
      </w:r>
      <w:r w:rsidR="001B468D" w:rsidRPr="003B0CAB">
        <w:rPr>
          <w:rFonts w:ascii="Times New Roman" w:hAnsi="Times New Roman"/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3B0CAB">
        <w:rPr>
          <w:rFonts w:ascii="Times New Roman" w:hAnsi="Times New Roman"/>
          <w:sz w:val="26"/>
          <w:szCs w:val="26"/>
        </w:rPr>
        <w:t xml:space="preserve"> </w:t>
      </w:r>
      <w:r w:rsidR="00F27D0B" w:rsidRPr="003B0CAB">
        <w:rPr>
          <w:rFonts w:ascii="Times New Roman" w:hAnsi="Times New Roman"/>
          <w:sz w:val="26"/>
          <w:szCs w:val="26"/>
        </w:rPr>
        <w:t>непосредственным</w:t>
      </w:r>
      <w:r w:rsidR="00ED33FA" w:rsidRPr="003B0CAB">
        <w:rPr>
          <w:rFonts w:ascii="Times New Roman" w:hAnsi="Times New Roman"/>
          <w:sz w:val="26"/>
          <w:szCs w:val="26"/>
        </w:rPr>
        <w:t xml:space="preserve"> руководителем</w:t>
      </w:r>
      <w:r w:rsidR="00325DFD" w:rsidRPr="003B0CAB">
        <w:rPr>
          <w:rFonts w:ascii="Times New Roman" w:hAnsi="Times New Roman"/>
          <w:sz w:val="26"/>
          <w:szCs w:val="26"/>
        </w:rPr>
        <w:t>.</w:t>
      </w:r>
      <w:r w:rsidR="00A66600" w:rsidRPr="00386101">
        <w:rPr>
          <w:rFonts w:ascii="Times New Roman" w:hAnsi="Times New Roman"/>
          <w:sz w:val="26"/>
          <w:szCs w:val="26"/>
        </w:rPr>
        <w:t xml:space="preserve"> </w:t>
      </w:r>
    </w:p>
    <w:p w14:paraId="39CDD4D9" w14:textId="6DAE7118" w:rsidR="00411D00" w:rsidRPr="003B0CAB" w:rsidRDefault="003B0CAB" w:rsidP="00DE13AF">
      <w:pPr>
        <w:pStyle w:val="af4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 </w:t>
      </w:r>
      <w:r w:rsidR="00411D00" w:rsidRPr="003B0CAB">
        <w:rPr>
          <w:rFonts w:ascii="Times New Roman" w:hAnsi="Times New Roman"/>
          <w:sz w:val="26"/>
          <w:szCs w:val="26"/>
        </w:rPr>
        <w:t>Разногласия, возникающие между</w:t>
      </w:r>
      <w:r w:rsidR="00386101">
        <w:rPr>
          <w:rFonts w:ascii="Times New Roman" w:hAnsi="Times New Roman"/>
          <w:sz w:val="26"/>
          <w:szCs w:val="26"/>
        </w:rPr>
        <w:t xml:space="preserve"> </w:t>
      </w:r>
      <w:r w:rsidR="00C8113E">
        <w:rPr>
          <w:rFonts w:ascii="Times New Roman" w:hAnsi="Times New Roman"/>
          <w:sz w:val="26"/>
          <w:szCs w:val="26"/>
        </w:rPr>
        <w:t xml:space="preserve">главным специалистом-экспертом </w:t>
      </w:r>
      <w:r w:rsidR="00386101">
        <w:rPr>
          <w:rFonts w:ascii="Times New Roman" w:hAnsi="Times New Roman"/>
          <w:sz w:val="26"/>
          <w:szCs w:val="26"/>
        </w:rPr>
        <w:t xml:space="preserve"> сектор</w:t>
      </w:r>
      <w:r w:rsidR="00FF0772">
        <w:rPr>
          <w:rFonts w:ascii="Times New Roman" w:hAnsi="Times New Roman"/>
          <w:sz w:val="26"/>
          <w:szCs w:val="26"/>
        </w:rPr>
        <w:t>а</w:t>
      </w:r>
      <w:r w:rsidR="00B649DE" w:rsidRPr="003B0CAB">
        <w:rPr>
          <w:rFonts w:ascii="Times New Roman" w:hAnsi="Times New Roman"/>
          <w:sz w:val="26"/>
          <w:szCs w:val="26"/>
        </w:rPr>
        <w:t xml:space="preserve"> </w:t>
      </w:r>
      <w:r w:rsidR="00411D00" w:rsidRPr="003B0CAB">
        <w:rPr>
          <w:rFonts w:ascii="Times New Roman" w:hAnsi="Times New Roman"/>
          <w:sz w:val="26"/>
          <w:szCs w:val="26"/>
        </w:rPr>
        <w:t xml:space="preserve">и муниципальными служащими </w:t>
      </w:r>
      <w:r w:rsidR="00B649DE" w:rsidRPr="003B0CAB">
        <w:rPr>
          <w:rFonts w:ascii="Times New Roman" w:hAnsi="Times New Roman"/>
          <w:sz w:val="26"/>
          <w:szCs w:val="26"/>
        </w:rPr>
        <w:t>а</w:t>
      </w:r>
      <w:r w:rsidR="00411D00" w:rsidRPr="003B0CAB">
        <w:rPr>
          <w:rFonts w:ascii="Times New Roman" w:hAnsi="Times New Roman"/>
          <w:sz w:val="26"/>
          <w:szCs w:val="26"/>
        </w:rPr>
        <w:t>дминистрации города Чебоксары, разрешаются</w:t>
      </w:r>
      <w:r w:rsidR="00ED33FA" w:rsidRPr="003B0CAB">
        <w:rPr>
          <w:rFonts w:ascii="Times New Roman" w:hAnsi="Times New Roman"/>
          <w:sz w:val="26"/>
          <w:szCs w:val="26"/>
        </w:rPr>
        <w:t xml:space="preserve"> непосредственным руководителем</w:t>
      </w:r>
      <w:r w:rsidR="00411D00" w:rsidRPr="003B0CAB">
        <w:rPr>
          <w:rFonts w:ascii="Times New Roman" w:hAnsi="Times New Roman"/>
          <w:sz w:val="26"/>
          <w:szCs w:val="26"/>
        </w:rPr>
        <w:t>.</w:t>
      </w:r>
    </w:p>
    <w:p w14:paraId="3B47CB90" w14:textId="77777777" w:rsidR="00103CAE" w:rsidRPr="003B0CAB" w:rsidRDefault="00103CAE" w:rsidP="00DE13AF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3B0CAB">
        <w:rPr>
          <w:sz w:val="26"/>
          <w:szCs w:val="26"/>
        </w:rPr>
        <w:t>Квалификационные требования</w:t>
      </w:r>
    </w:p>
    <w:p w14:paraId="4C591A58" w14:textId="1987CA63" w:rsidR="00AC7911" w:rsidRPr="003B0CAB" w:rsidRDefault="00AC7911" w:rsidP="003B0CA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Основными квалификационными требованиями для замещения должности</w:t>
      </w:r>
      <w:r w:rsidR="00CE42A9" w:rsidRPr="003B0CAB">
        <w:rPr>
          <w:rFonts w:ascii="Times New Roman" w:hAnsi="Times New Roman"/>
          <w:sz w:val="26"/>
          <w:szCs w:val="26"/>
        </w:rPr>
        <w:t xml:space="preserve"> </w:t>
      </w:r>
      <w:r w:rsidR="00C8113E">
        <w:rPr>
          <w:rFonts w:ascii="Times New Roman" w:hAnsi="Times New Roman"/>
          <w:sz w:val="26"/>
          <w:szCs w:val="26"/>
        </w:rPr>
        <w:t xml:space="preserve">главного специалиста-эксперта </w:t>
      </w:r>
      <w:r w:rsidR="00386101">
        <w:rPr>
          <w:rFonts w:ascii="Times New Roman" w:hAnsi="Times New Roman"/>
          <w:sz w:val="26"/>
          <w:szCs w:val="26"/>
        </w:rPr>
        <w:t xml:space="preserve"> сектор</w:t>
      </w:r>
      <w:r w:rsidR="00FF0772">
        <w:rPr>
          <w:rFonts w:ascii="Times New Roman" w:hAnsi="Times New Roman"/>
          <w:sz w:val="26"/>
          <w:szCs w:val="26"/>
        </w:rPr>
        <w:t>а</w:t>
      </w:r>
      <w:r w:rsidR="00386101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 являются:</w:t>
      </w:r>
    </w:p>
    <w:p w14:paraId="1154834E" w14:textId="1271F643" w:rsidR="00AC7911" w:rsidRPr="003B0CAB" w:rsidRDefault="0034586B" w:rsidP="00DE13AF">
      <w:pPr>
        <w:pStyle w:val="af4"/>
        <w:numPr>
          <w:ilvl w:val="1"/>
          <w:numId w:val="1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К</w:t>
      </w:r>
      <w:r w:rsidR="0099651E" w:rsidRPr="003B0CAB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AC7911" w:rsidRPr="003B0CAB">
        <w:rPr>
          <w:rFonts w:ascii="Times New Roman" w:hAnsi="Times New Roman"/>
          <w:sz w:val="26"/>
          <w:szCs w:val="26"/>
        </w:rPr>
        <w:t>к уровню профессионального образования муниципальной службы:</w:t>
      </w:r>
      <w:r w:rsidR="00CE42A9" w:rsidRPr="003B0CAB">
        <w:rPr>
          <w:rFonts w:ascii="Times New Roman" w:hAnsi="Times New Roman"/>
          <w:sz w:val="26"/>
          <w:szCs w:val="26"/>
        </w:rPr>
        <w:t xml:space="preserve"> высшее образование </w:t>
      </w:r>
      <w:r w:rsidR="00B93ECF" w:rsidRPr="003B0CAB">
        <w:rPr>
          <w:rFonts w:ascii="Times New Roman" w:hAnsi="Times New Roman"/>
          <w:sz w:val="26"/>
          <w:szCs w:val="26"/>
        </w:rPr>
        <w:t xml:space="preserve">по </w:t>
      </w:r>
      <w:r w:rsidR="000D3570" w:rsidRPr="003B0CAB">
        <w:rPr>
          <w:rFonts w:ascii="Times New Roman" w:hAnsi="Times New Roman"/>
          <w:sz w:val="26"/>
          <w:szCs w:val="26"/>
        </w:rPr>
        <w:t>специальностям, направлениям подготовки</w:t>
      </w:r>
      <w:r w:rsidR="00C77399" w:rsidRPr="003B0CAB">
        <w:rPr>
          <w:rFonts w:ascii="Times New Roman" w:hAnsi="Times New Roman"/>
          <w:sz w:val="26"/>
          <w:szCs w:val="26"/>
        </w:rPr>
        <w:t xml:space="preserve">: </w:t>
      </w:r>
      <w:r w:rsidR="009B47E9" w:rsidRPr="003B0CAB">
        <w:rPr>
          <w:rFonts w:ascii="Times New Roman" w:hAnsi="Times New Roman"/>
          <w:sz w:val="26"/>
          <w:szCs w:val="26"/>
        </w:rPr>
        <w:t>«Государственное и муниципальное управление», «Менеджмент», «Юриспруденция», «Правовое обеспечение национальной безопасности», «Правоохранительная деятельность»</w:t>
      </w:r>
      <w:r w:rsidR="00F27D0B" w:rsidRPr="003B0CAB">
        <w:rPr>
          <w:rFonts w:ascii="Times New Roman" w:hAnsi="Times New Roman"/>
          <w:sz w:val="26"/>
          <w:szCs w:val="26"/>
        </w:rPr>
        <w:t xml:space="preserve">, «Экономическая безопасность», </w:t>
      </w:r>
      <w:r w:rsidR="0048549A" w:rsidRPr="0048549A">
        <w:rPr>
          <w:rFonts w:ascii="Times New Roman" w:hAnsi="Times New Roman"/>
          <w:sz w:val="26"/>
          <w:szCs w:val="26"/>
        </w:rPr>
        <w:t>«Безопасность жизнедеятельности»</w:t>
      </w:r>
      <w:r w:rsidR="0048549A">
        <w:rPr>
          <w:rFonts w:ascii="Times New Roman" w:hAnsi="Times New Roman"/>
          <w:sz w:val="26"/>
          <w:szCs w:val="26"/>
        </w:rPr>
        <w:t xml:space="preserve"> </w:t>
      </w:r>
      <w:r w:rsidR="00B93ECF" w:rsidRPr="003B0CAB">
        <w:rPr>
          <w:rFonts w:ascii="Times New Roman" w:hAnsi="Times New Roman"/>
          <w:sz w:val="26"/>
          <w:szCs w:val="26"/>
        </w:rPr>
        <w:t>или ины</w:t>
      </w:r>
      <w:r w:rsidR="008C3E3D" w:rsidRPr="003B0CAB">
        <w:rPr>
          <w:rFonts w:ascii="Times New Roman" w:hAnsi="Times New Roman"/>
          <w:sz w:val="26"/>
          <w:szCs w:val="26"/>
        </w:rPr>
        <w:t>м</w:t>
      </w:r>
      <w:r w:rsidR="00B93ECF" w:rsidRPr="003B0CAB">
        <w:rPr>
          <w:rFonts w:ascii="Times New Roman" w:hAnsi="Times New Roman"/>
          <w:sz w:val="26"/>
          <w:szCs w:val="26"/>
        </w:rPr>
        <w:t xml:space="preserve"> специальност</w:t>
      </w:r>
      <w:r w:rsidR="008C3E3D" w:rsidRPr="003B0CAB">
        <w:rPr>
          <w:rFonts w:ascii="Times New Roman" w:hAnsi="Times New Roman"/>
          <w:sz w:val="26"/>
          <w:szCs w:val="26"/>
        </w:rPr>
        <w:t>ям</w:t>
      </w:r>
      <w:r w:rsidR="00B93ECF" w:rsidRPr="003B0CAB">
        <w:rPr>
          <w:rFonts w:ascii="Times New Roman" w:hAnsi="Times New Roman"/>
          <w:sz w:val="26"/>
          <w:szCs w:val="26"/>
        </w:rPr>
        <w:t xml:space="preserve"> и направления</w:t>
      </w:r>
      <w:r w:rsidR="008C3E3D" w:rsidRPr="003B0CAB">
        <w:rPr>
          <w:rFonts w:ascii="Times New Roman" w:hAnsi="Times New Roman"/>
          <w:sz w:val="26"/>
          <w:szCs w:val="26"/>
        </w:rPr>
        <w:t>м</w:t>
      </w:r>
      <w:r w:rsidR="00B93ECF" w:rsidRPr="003B0CAB">
        <w:rPr>
          <w:rFonts w:ascii="Times New Roman" w:hAnsi="Times New Roman"/>
          <w:sz w:val="26"/>
          <w:szCs w:val="26"/>
        </w:rPr>
        <w:t xml:space="preserve"> подготовки, содержащи</w:t>
      </w:r>
      <w:r w:rsidR="008C3E3D" w:rsidRPr="003B0CAB">
        <w:rPr>
          <w:rFonts w:ascii="Times New Roman" w:hAnsi="Times New Roman"/>
          <w:sz w:val="26"/>
          <w:szCs w:val="26"/>
        </w:rPr>
        <w:t>мс</w:t>
      </w:r>
      <w:r w:rsidR="00B93ECF" w:rsidRPr="003B0CAB">
        <w:rPr>
          <w:rFonts w:ascii="Times New Roman" w:hAnsi="Times New Roman"/>
          <w:sz w:val="26"/>
          <w:szCs w:val="26"/>
        </w:rPr>
        <w:t xml:space="preserve">я в ранее применяемых перечнях специальностей и направлений подготовки, для которых законодательством об образовании </w:t>
      </w:r>
      <w:r w:rsidR="000D3570" w:rsidRPr="003B0CAB">
        <w:rPr>
          <w:rFonts w:ascii="Times New Roman" w:hAnsi="Times New Roman"/>
          <w:sz w:val="26"/>
          <w:szCs w:val="26"/>
        </w:rPr>
        <w:t xml:space="preserve">установлено </w:t>
      </w:r>
      <w:r w:rsidR="00B93ECF" w:rsidRPr="003B0CAB">
        <w:rPr>
          <w:rFonts w:ascii="Times New Roman" w:hAnsi="Times New Roman"/>
          <w:sz w:val="26"/>
          <w:szCs w:val="26"/>
        </w:rPr>
        <w:t>соответствие указанным специальностям и направлениям подготовки</w:t>
      </w:r>
      <w:r w:rsidR="00CF3378" w:rsidRPr="003B0CAB">
        <w:rPr>
          <w:rFonts w:ascii="Times New Roman" w:hAnsi="Times New Roman"/>
          <w:sz w:val="26"/>
          <w:szCs w:val="26"/>
        </w:rPr>
        <w:t>.</w:t>
      </w:r>
    </w:p>
    <w:p w14:paraId="723DF8F0" w14:textId="77777777" w:rsidR="00CE42A9" w:rsidRPr="003B0CAB" w:rsidRDefault="00A55C9E" w:rsidP="00DE13AF">
      <w:pPr>
        <w:pStyle w:val="af4"/>
        <w:numPr>
          <w:ilvl w:val="1"/>
          <w:numId w:val="1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К</w:t>
      </w:r>
      <w:r w:rsidR="0099651E" w:rsidRPr="003B0CAB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AC7911" w:rsidRPr="003B0CAB">
        <w:rPr>
          <w:rFonts w:ascii="Times New Roman" w:hAnsi="Times New Roman"/>
          <w:sz w:val="26"/>
          <w:szCs w:val="26"/>
        </w:rPr>
        <w:t xml:space="preserve">к стажу </w:t>
      </w:r>
      <w:r w:rsidR="00735DED" w:rsidRPr="003B0CAB">
        <w:rPr>
          <w:rFonts w:ascii="Times New Roman" w:hAnsi="Times New Roman"/>
          <w:sz w:val="26"/>
          <w:szCs w:val="26"/>
        </w:rPr>
        <w:t>муниципальной службы</w:t>
      </w:r>
      <w:r w:rsidR="00AC7911" w:rsidRPr="003B0CAB">
        <w:rPr>
          <w:rFonts w:ascii="Times New Roman" w:hAnsi="Times New Roman"/>
          <w:sz w:val="26"/>
          <w:szCs w:val="26"/>
        </w:rPr>
        <w:t xml:space="preserve"> или</w:t>
      </w:r>
      <w:r w:rsidR="00AA4EAF" w:rsidRPr="003B0CAB">
        <w:rPr>
          <w:rFonts w:ascii="Times New Roman" w:hAnsi="Times New Roman"/>
          <w:sz w:val="26"/>
          <w:szCs w:val="26"/>
        </w:rPr>
        <w:t xml:space="preserve"> стажу</w:t>
      </w:r>
      <w:r w:rsidR="00AC7911" w:rsidRPr="003B0CAB">
        <w:rPr>
          <w:rFonts w:ascii="Times New Roman" w:hAnsi="Times New Roman"/>
          <w:sz w:val="26"/>
          <w:szCs w:val="26"/>
        </w:rPr>
        <w:t xml:space="preserve"> работы по специальности</w:t>
      </w:r>
      <w:r w:rsidR="00735DED" w:rsidRPr="003B0CAB">
        <w:rPr>
          <w:rFonts w:ascii="Times New Roman" w:hAnsi="Times New Roman"/>
          <w:sz w:val="26"/>
          <w:szCs w:val="26"/>
        </w:rPr>
        <w:t>, направлению подготовки</w:t>
      </w:r>
      <w:r w:rsidR="00AC7911" w:rsidRPr="003B0CAB">
        <w:rPr>
          <w:rFonts w:ascii="Times New Roman" w:hAnsi="Times New Roman"/>
          <w:sz w:val="26"/>
          <w:szCs w:val="26"/>
        </w:rPr>
        <w:t>:</w:t>
      </w:r>
      <w:r w:rsidR="00CE42A9" w:rsidRPr="003B0CAB">
        <w:rPr>
          <w:rFonts w:ascii="Times New Roman" w:hAnsi="Times New Roman"/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0F50E6">
        <w:rPr>
          <w:rFonts w:ascii="Times New Roman" w:hAnsi="Times New Roman"/>
          <w:sz w:val="26"/>
          <w:szCs w:val="26"/>
        </w:rPr>
        <w:t>.</w:t>
      </w:r>
    </w:p>
    <w:p w14:paraId="4E83F278" w14:textId="77777777" w:rsidR="0034586B" w:rsidRPr="003B0CAB" w:rsidRDefault="0034586B" w:rsidP="00DE13AF">
      <w:pPr>
        <w:pStyle w:val="af4"/>
        <w:numPr>
          <w:ilvl w:val="1"/>
          <w:numId w:val="1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К</w:t>
      </w:r>
      <w:r w:rsidR="0099651E" w:rsidRPr="003B0CAB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735DED" w:rsidRPr="003B0CAB">
        <w:rPr>
          <w:rFonts w:ascii="Times New Roman" w:hAnsi="Times New Roman"/>
          <w:sz w:val="26"/>
          <w:szCs w:val="26"/>
        </w:rPr>
        <w:t>к знаниям</w:t>
      </w:r>
      <w:r w:rsidR="00996E88" w:rsidRPr="003B0CAB">
        <w:rPr>
          <w:rFonts w:ascii="Times New Roman" w:hAnsi="Times New Roman"/>
          <w:sz w:val="26"/>
          <w:szCs w:val="26"/>
        </w:rPr>
        <w:t xml:space="preserve"> </w:t>
      </w:r>
      <w:r w:rsidR="007023D9" w:rsidRPr="003B0CAB">
        <w:rPr>
          <w:rFonts w:ascii="Times New Roman" w:hAnsi="Times New Roman"/>
          <w:sz w:val="26"/>
          <w:szCs w:val="26"/>
        </w:rPr>
        <w:t xml:space="preserve">в зависимости от области и вида профессиональной служебной деятельности </w:t>
      </w:r>
      <w:r w:rsidR="005E7C54" w:rsidRPr="003B0CAB">
        <w:rPr>
          <w:rFonts w:ascii="Times New Roman" w:hAnsi="Times New Roman"/>
          <w:sz w:val="26"/>
          <w:szCs w:val="26"/>
        </w:rPr>
        <w:t xml:space="preserve">согласно </w:t>
      </w:r>
      <w:r w:rsidR="00F060AD" w:rsidRPr="003B0CAB">
        <w:rPr>
          <w:rFonts w:ascii="Times New Roman" w:hAnsi="Times New Roman"/>
          <w:sz w:val="26"/>
          <w:szCs w:val="26"/>
        </w:rPr>
        <w:t>п</w:t>
      </w:r>
      <w:r w:rsidR="005E7C54" w:rsidRPr="003B0CAB">
        <w:rPr>
          <w:rFonts w:ascii="Times New Roman" w:hAnsi="Times New Roman"/>
          <w:sz w:val="26"/>
          <w:szCs w:val="26"/>
        </w:rPr>
        <w:t>р</w:t>
      </w:r>
      <w:r w:rsidR="004E2E48" w:rsidRPr="003B0CAB">
        <w:rPr>
          <w:rFonts w:ascii="Times New Roman" w:hAnsi="Times New Roman"/>
          <w:sz w:val="26"/>
          <w:szCs w:val="26"/>
        </w:rPr>
        <w:t>иложению</w:t>
      </w:r>
      <w:r w:rsidR="005E7C54" w:rsidRPr="003B0CAB">
        <w:rPr>
          <w:rFonts w:ascii="Times New Roman" w:hAnsi="Times New Roman"/>
          <w:sz w:val="26"/>
          <w:szCs w:val="26"/>
        </w:rPr>
        <w:t xml:space="preserve"> к настоящей должностной инструкции.</w:t>
      </w:r>
      <w:r w:rsidRPr="003B0CAB">
        <w:rPr>
          <w:rFonts w:ascii="Times New Roman" w:hAnsi="Times New Roman"/>
          <w:sz w:val="26"/>
          <w:szCs w:val="26"/>
        </w:rPr>
        <w:t xml:space="preserve"> </w:t>
      </w:r>
    </w:p>
    <w:p w14:paraId="36F9B2FF" w14:textId="77777777" w:rsidR="0099651E" w:rsidRPr="003B0CAB" w:rsidRDefault="0034586B" w:rsidP="00DE13AF">
      <w:pPr>
        <w:pStyle w:val="af4"/>
        <w:numPr>
          <w:ilvl w:val="1"/>
          <w:numId w:val="1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К</w:t>
      </w:r>
      <w:r w:rsidR="00AC7911" w:rsidRPr="003B0CAB">
        <w:rPr>
          <w:rFonts w:ascii="Times New Roman" w:hAnsi="Times New Roman"/>
          <w:sz w:val="26"/>
          <w:szCs w:val="26"/>
        </w:rPr>
        <w:t>валификационны</w:t>
      </w:r>
      <w:r w:rsidR="0099651E" w:rsidRPr="003B0CAB">
        <w:rPr>
          <w:rFonts w:ascii="Times New Roman" w:hAnsi="Times New Roman"/>
          <w:sz w:val="26"/>
          <w:szCs w:val="26"/>
        </w:rPr>
        <w:t>е</w:t>
      </w:r>
      <w:r w:rsidR="00AC7911" w:rsidRPr="003B0CAB">
        <w:rPr>
          <w:rFonts w:ascii="Times New Roman" w:hAnsi="Times New Roman"/>
          <w:sz w:val="26"/>
          <w:szCs w:val="26"/>
        </w:rPr>
        <w:t xml:space="preserve"> требования к умениям</w:t>
      </w:r>
      <w:r w:rsidR="00B309B6" w:rsidRPr="003B0CAB">
        <w:rPr>
          <w:rFonts w:ascii="Times New Roman" w:hAnsi="Times New Roman"/>
          <w:sz w:val="26"/>
          <w:szCs w:val="26"/>
        </w:rPr>
        <w:t xml:space="preserve"> в зависимости от области и вида профессиональной служебной деятельности</w:t>
      </w:r>
      <w:r w:rsidR="00AC7911" w:rsidRPr="003B0CAB">
        <w:rPr>
          <w:rFonts w:ascii="Times New Roman" w:hAnsi="Times New Roman"/>
          <w:sz w:val="26"/>
          <w:szCs w:val="26"/>
        </w:rPr>
        <w:t>, которые необходимы для испо</w:t>
      </w:r>
      <w:r w:rsidR="0099651E" w:rsidRPr="003B0CAB">
        <w:rPr>
          <w:rFonts w:ascii="Times New Roman" w:hAnsi="Times New Roman"/>
          <w:sz w:val="26"/>
          <w:szCs w:val="26"/>
        </w:rPr>
        <w:t>лнения должностных обязанностей</w:t>
      </w:r>
      <w:r w:rsidR="00AC7911" w:rsidRPr="003B0CAB">
        <w:rPr>
          <w:rFonts w:ascii="Times New Roman" w:hAnsi="Times New Roman"/>
          <w:sz w:val="26"/>
          <w:szCs w:val="26"/>
        </w:rPr>
        <w:t>:</w:t>
      </w:r>
      <w:r w:rsidR="003F70A4" w:rsidRPr="003B0CAB">
        <w:rPr>
          <w:rFonts w:ascii="Times New Roman" w:hAnsi="Times New Roman"/>
          <w:sz w:val="26"/>
          <w:szCs w:val="26"/>
        </w:rPr>
        <w:t xml:space="preserve"> </w:t>
      </w:r>
    </w:p>
    <w:p w14:paraId="2454AC77" w14:textId="64501445" w:rsidR="00AE6397" w:rsidRDefault="007023D9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базовые квалификационные требования к умениям:</w:t>
      </w:r>
      <w:r w:rsidR="00826335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3B0CAB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3B0CAB">
        <w:rPr>
          <w:rFonts w:ascii="Times New Roman" w:hAnsi="Times New Roman"/>
          <w:sz w:val="26"/>
          <w:szCs w:val="26"/>
        </w:rPr>
        <w:t>; работ</w:t>
      </w:r>
      <w:r w:rsidR="00826335" w:rsidRPr="003B0CAB">
        <w:rPr>
          <w:rFonts w:ascii="Times New Roman" w:hAnsi="Times New Roman"/>
          <w:sz w:val="26"/>
          <w:szCs w:val="26"/>
        </w:rPr>
        <w:t>ать</w:t>
      </w:r>
      <w:r w:rsidRPr="003B0CAB">
        <w:rPr>
          <w:rFonts w:ascii="Times New Roman" w:hAnsi="Times New Roman"/>
          <w:sz w:val="26"/>
          <w:szCs w:val="26"/>
        </w:rPr>
        <w:t xml:space="preserve"> в </w:t>
      </w:r>
      <w:r w:rsidR="003B5112" w:rsidRPr="003B0CAB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3B0CAB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3B0CAB">
        <w:rPr>
          <w:rFonts w:ascii="Times New Roman" w:hAnsi="Times New Roman"/>
          <w:sz w:val="26"/>
          <w:szCs w:val="26"/>
        </w:rPr>
        <w:t xml:space="preserve"> </w:t>
      </w:r>
      <w:r w:rsidR="00B32ABC" w:rsidRPr="003B0CAB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3B0CAB">
        <w:rPr>
          <w:rFonts w:ascii="Times New Roman" w:hAnsi="Times New Roman"/>
          <w:sz w:val="26"/>
          <w:szCs w:val="26"/>
        </w:rPr>
        <w:t>эффективно планировать работу; оперативно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0F50E6">
        <w:rPr>
          <w:rFonts w:ascii="Times New Roman" w:hAnsi="Times New Roman"/>
          <w:sz w:val="26"/>
          <w:szCs w:val="26"/>
        </w:rPr>
        <w:t>.</w:t>
      </w:r>
    </w:p>
    <w:p w14:paraId="5F69242D" w14:textId="77777777" w:rsidR="00386101" w:rsidRPr="00386101" w:rsidRDefault="00386101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86101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>дополнительные квалификационные требования к умениям в зависимости от вида профессиональной (служебной) деятельности: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386101">
        <w:rPr>
          <w:rFonts w:ascii="Times New Roman" w:hAnsi="Times New Roman"/>
          <w:color w:val="000000"/>
          <w:spacing w:val="2"/>
          <w:sz w:val="26"/>
          <w:szCs w:val="26"/>
        </w:rPr>
        <w:t>организовывать проведение протокольных мероприятий.</w:t>
      </w:r>
    </w:p>
    <w:p w14:paraId="5F9DAF1B" w14:textId="77777777" w:rsidR="005870D5" w:rsidRPr="003B0CAB" w:rsidRDefault="005870D5" w:rsidP="00DE13AF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3B0CAB">
        <w:rPr>
          <w:sz w:val="26"/>
          <w:szCs w:val="26"/>
        </w:rPr>
        <w:t>Должностные обязанности</w:t>
      </w:r>
    </w:p>
    <w:p w14:paraId="3F539A11" w14:textId="49B8E321" w:rsidR="005431C1" w:rsidRPr="003B0CAB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Для решения </w:t>
      </w:r>
      <w:r w:rsidR="00E51EB0" w:rsidRPr="003B0CAB">
        <w:rPr>
          <w:sz w:val="26"/>
          <w:szCs w:val="26"/>
        </w:rPr>
        <w:t>поставленных</w:t>
      </w:r>
      <w:r w:rsidR="00D57693" w:rsidRPr="003B0CAB">
        <w:rPr>
          <w:i/>
          <w:sz w:val="26"/>
          <w:szCs w:val="26"/>
        </w:rPr>
        <w:t xml:space="preserve"> </w:t>
      </w:r>
      <w:r w:rsidR="00147D5A" w:rsidRPr="003B0CAB">
        <w:rPr>
          <w:sz w:val="26"/>
          <w:szCs w:val="26"/>
        </w:rPr>
        <w:t>задач</w:t>
      </w:r>
      <w:r w:rsidRPr="003B0CAB">
        <w:rPr>
          <w:i/>
          <w:sz w:val="26"/>
          <w:szCs w:val="26"/>
        </w:rPr>
        <w:t xml:space="preserve"> </w:t>
      </w:r>
      <w:r w:rsidRPr="003B0CAB">
        <w:rPr>
          <w:sz w:val="26"/>
          <w:szCs w:val="26"/>
        </w:rPr>
        <w:t>на</w:t>
      </w:r>
      <w:r w:rsidR="00D90D56" w:rsidRPr="003B0CAB">
        <w:rPr>
          <w:sz w:val="26"/>
          <w:szCs w:val="26"/>
        </w:rPr>
        <w:t xml:space="preserve"> </w:t>
      </w:r>
      <w:r w:rsidR="00C8113E">
        <w:rPr>
          <w:sz w:val="26"/>
          <w:szCs w:val="26"/>
        </w:rPr>
        <w:t xml:space="preserve">главного специалиста-эксперта </w:t>
      </w:r>
      <w:r w:rsidR="003646C8">
        <w:rPr>
          <w:sz w:val="26"/>
          <w:szCs w:val="26"/>
        </w:rPr>
        <w:t xml:space="preserve"> сектор</w:t>
      </w:r>
      <w:r w:rsidR="000C3EE4">
        <w:rPr>
          <w:sz w:val="26"/>
          <w:szCs w:val="26"/>
        </w:rPr>
        <w:t>а</w:t>
      </w:r>
      <w:r w:rsidRPr="003B0CAB">
        <w:rPr>
          <w:sz w:val="26"/>
          <w:szCs w:val="26"/>
        </w:rPr>
        <w:t xml:space="preserve"> </w:t>
      </w:r>
      <w:r w:rsidR="00147D5A" w:rsidRPr="003B0CAB">
        <w:rPr>
          <w:i/>
          <w:sz w:val="26"/>
          <w:szCs w:val="26"/>
        </w:rPr>
        <w:t xml:space="preserve"> </w:t>
      </w:r>
      <w:r w:rsidRPr="003B0CAB">
        <w:rPr>
          <w:sz w:val="26"/>
          <w:szCs w:val="26"/>
        </w:rPr>
        <w:t xml:space="preserve">возлагаются следующие должностные обязанности: </w:t>
      </w:r>
    </w:p>
    <w:p w14:paraId="054A504D" w14:textId="77777777" w:rsidR="005870D5" w:rsidRPr="003B0CAB" w:rsidRDefault="000F50E6" w:rsidP="00DE13AF">
      <w:pPr>
        <w:pStyle w:val="af7"/>
        <w:numPr>
          <w:ilvl w:val="1"/>
          <w:numId w:val="6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AA2834" w:rsidRPr="003B0CAB">
        <w:rPr>
          <w:b/>
          <w:sz w:val="26"/>
          <w:szCs w:val="26"/>
        </w:rPr>
        <w:t xml:space="preserve"> сфере </w:t>
      </w:r>
      <w:r w:rsidR="0049023F" w:rsidRPr="003B0CAB">
        <w:rPr>
          <w:b/>
          <w:sz w:val="26"/>
          <w:szCs w:val="26"/>
        </w:rPr>
        <w:t>осуществления мероприятий в сфере профилактики правонарушений</w:t>
      </w:r>
      <w:r w:rsidR="00AA2834" w:rsidRPr="003B0CAB">
        <w:rPr>
          <w:b/>
          <w:sz w:val="26"/>
          <w:szCs w:val="26"/>
        </w:rPr>
        <w:t>:</w:t>
      </w:r>
    </w:p>
    <w:p w14:paraId="0EF75073" w14:textId="77777777" w:rsidR="00DC5E77" w:rsidRPr="003B0CAB" w:rsidRDefault="000F50E6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р</w:t>
      </w:r>
      <w:r w:rsidR="0049023F" w:rsidRPr="003B0CAB">
        <w:rPr>
          <w:sz w:val="26"/>
          <w:szCs w:val="26"/>
        </w:rPr>
        <w:t>азрабатывать муниципальные правовые акты в сфере профилактики правонарушений</w:t>
      </w:r>
      <w:r w:rsidR="00DC5E77" w:rsidRPr="003B0CAB">
        <w:rPr>
          <w:sz w:val="26"/>
          <w:szCs w:val="26"/>
        </w:rPr>
        <w:t>;</w:t>
      </w:r>
    </w:p>
    <w:p w14:paraId="40D60147" w14:textId="77777777" w:rsidR="0049023F" w:rsidRDefault="000F50E6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="0049023F" w:rsidRPr="003B0CAB">
        <w:rPr>
          <w:sz w:val="26"/>
          <w:szCs w:val="26"/>
        </w:rPr>
        <w:t>существлять разработку и обеспечивать контроль за реализацией муниципальных программ, подпрограмм в сфере профилактики правонарушений;</w:t>
      </w:r>
    </w:p>
    <w:p w14:paraId="6CFBCECA" w14:textId="77777777" w:rsidR="00386101" w:rsidRPr="00386101" w:rsidRDefault="00386101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осуществлять мониторинг федеральных и республиканских конкурсов по профилактике правонарушений и представлять предложения по участию в них</w:t>
      </w:r>
      <w:r w:rsidRPr="00386101">
        <w:rPr>
          <w:sz w:val="26"/>
          <w:szCs w:val="26"/>
        </w:rPr>
        <w:t>;</w:t>
      </w:r>
    </w:p>
    <w:p w14:paraId="2CE40EA8" w14:textId="77777777" w:rsidR="00674178" w:rsidRDefault="00674178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0F50E6">
        <w:rPr>
          <w:sz w:val="26"/>
          <w:szCs w:val="26"/>
        </w:rPr>
        <w:t>иные обязанности, связанные с осуществлением мероприятий в сфере профилактики правонарушений</w:t>
      </w:r>
      <w:r w:rsidR="000F50E6">
        <w:rPr>
          <w:sz w:val="26"/>
          <w:szCs w:val="26"/>
        </w:rPr>
        <w:t>.</w:t>
      </w:r>
    </w:p>
    <w:p w14:paraId="441309D7" w14:textId="77777777" w:rsidR="00AA2834" w:rsidRPr="00D96814" w:rsidRDefault="000F50E6" w:rsidP="00DE13AF">
      <w:pPr>
        <w:pStyle w:val="af7"/>
        <w:numPr>
          <w:ilvl w:val="1"/>
          <w:numId w:val="6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AA2834" w:rsidRPr="003B0CAB">
        <w:rPr>
          <w:b/>
          <w:sz w:val="26"/>
          <w:szCs w:val="26"/>
        </w:rPr>
        <w:t xml:space="preserve"> сфере </w:t>
      </w:r>
      <w:r w:rsidR="00FD1A17" w:rsidRPr="003B0CAB">
        <w:rPr>
          <w:b/>
          <w:sz w:val="26"/>
          <w:szCs w:val="26"/>
        </w:rPr>
        <w:t xml:space="preserve">участия в профилактике терроризма, а также в </w:t>
      </w:r>
      <w:r w:rsidR="00FD1A17" w:rsidRPr="00D96814">
        <w:rPr>
          <w:b/>
          <w:sz w:val="26"/>
          <w:szCs w:val="26"/>
        </w:rPr>
        <w:t>минимизации и (или) ликвидации последствий проявления терроризма в границах города Чебоксары</w:t>
      </w:r>
      <w:r w:rsidR="00AA2834" w:rsidRPr="00D96814">
        <w:rPr>
          <w:b/>
          <w:sz w:val="26"/>
          <w:szCs w:val="26"/>
        </w:rPr>
        <w:t>:</w:t>
      </w:r>
    </w:p>
    <w:p w14:paraId="6FEF8276" w14:textId="77777777" w:rsidR="00D96814" w:rsidRPr="00D96814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D96814">
        <w:rPr>
          <w:sz w:val="26"/>
          <w:szCs w:val="26"/>
        </w:rPr>
        <w:t>обеспечивать деятельность (разработка планов работ, организация и проведения заседаний Комиссии, обеспечения контроля исполнения протокольных решений) антитеррористической комиссии города Чебоксары;</w:t>
      </w:r>
    </w:p>
    <w:p w14:paraId="526CD3DD" w14:textId="77777777" w:rsidR="00D96814" w:rsidRPr="000C3EE4" w:rsidRDefault="00D96814" w:rsidP="00D96814">
      <w:pPr>
        <w:pStyle w:val="af4"/>
        <w:numPr>
          <w:ilvl w:val="2"/>
          <w:numId w:val="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C3EE4">
        <w:rPr>
          <w:rFonts w:ascii="Times New Roman" w:hAnsi="Times New Roman"/>
          <w:sz w:val="26"/>
          <w:szCs w:val="26"/>
        </w:rPr>
        <w:t>проводить актуализацию перечня потенциальных объектов (потенциальных объектов террористических посягательств), находящихся в ведении администрации г. Чебоксары, и мест массового пребывания людей;</w:t>
      </w:r>
    </w:p>
    <w:p w14:paraId="3408ADD0" w14:textId="77777777" w:rsidR="00D96814" w:rsidRPr="000C3EE4" w:rsidRDefault="00D96814" w:rsidP="000C3EE4">
      <w:pPr>
        <w:pStyle w:val="af4"/>
        <w:numPr>
          <w:ilvl w:val="2"/>
          <w:numId w:val="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C3EE4">
        <w:rPr>
          <w:rFonts w:ascii="Times New Roman" w:hAnsi="Times New Roman"/>
          <w:sz w:val="26"/>
          <w:szCs w:val="26"/>
        </w:rPr>
        <w:t>сформировывать ежегодный график проверок объектов (потенциальных объектов террористических посягательств), находящихся в ведении администрации г. Чебоксары, и мест массового пребывания людей;</w:t>
      </w:r>
    </w:p>
    <w:p w14:paraId="4C00C6F3" w14:textId="77777777" w:rsidR="00D96814" w:rsidRPr="00D96814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C5781C">
        <w:rPr>
          <w:sz w:val="26"/>
          <w:szCs w:val="26"/>
        </w:rPr>
        <w:t>проводить</w:t>
      </w:r>
      <w:r w:rsidRPr="00D96814">
        <w:rPr>
          <w:sz w:val="26"/>
          <w:szCs w:val="26"/>
        </w:rPr>
        <w:t xml:space="preserve"> обследования на предмет антитеррористической защищенности потенциальных объектов террористических посягательств находящихся в введении администрации г. Чебоксары;</w:t>
      </w:r>
    </w:p>
    <w:p w14:paraId="54DD2F91" w14:textId="77777777" w:rsidR="00D96814" w:rsidRPr="005157DF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D96814">
        <w:rPr>
          <w:sz w:val="26"/>
          <w:szCs w:val="26"/>
        </w:rPr>
        <w:t>проводить мониторинг политических, социально</w:t>
      </w:r>
      <w:r w:rsidRPr="003B0CAB">
        <w:rPr>
          <w:sz w:val="26"/>
          <w:szCs w:val="26"/>
        </w:rPr>
        <w:t>-экономических и иных процессов, оказывающих влияние на ситуацию в области противодействия терроризму;</w:t>
      </w:r>
    </w:p>
    <w:p w14:paraId="4476BEF8" w14:textId="77777777" w:rsidR="00D96814" w:rsidRPr="005157DF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157DF">
        <w:rPr>
          <w:sz w:val="26"/>
          <w:szCs w:val="26"/>
        </w:rPr>
        <w:t>проводить профилактические мероприятия, посвященные Дню солидарности в борьбе с терроризмом (3 сентября);</w:t>
      </w:r>
    </w:p>
    <w:p w14:paraId="1A88FC26" w14:textId="77777777" w:rsidR="00D96814" w:rsidRPr="005157DF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157DF">
        <w:rPr>
          <w:sz w:val="26"/>
          <w:szCs w:val="26"/>
        </w:rPr>
        <w:t xml:space="preserve">оказывать взаимодействие органов местного самоуправления </w:t>
      </w:r>
      <w:r w:rsidRPr="005157DF">
        <w:rPr>
          <w:sz w:val="26"/>
          <w:szCs w:val="26"/>
        </w:rPr>
        <w:br/>
        <w:t>с органами внутренних дел в обеспечении правопорядка на территории города Чебоксары;</w:t>
      </w:r>
    </w:p>
    <w:p w14:paraId="143DFF4C" w14:textId="77777777" w:rsidR="00D96814" w:rsidRPr="000C3EE4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р</w:t>
      </w:r>
      <w:r w:rsidRPr="003B0CAB">
        <w:rPr>
          <w:sz w:val="26"/>
          <w:szCs w:val="26"/>
        </w:rPr>
        <w:t xml:space="preserve">азрабатывать и внедрять дополнительные меры, направленные на формирование толерантного сознания жителей города </w:t>
      </w:r>
      <w:r>
        <w:rPr>
          <w:sz w:val="26"/>
          <w:szCs w:val="26"/>
        </w:rPr>
        <w:t xml:space="preserve">в целях профилактики </w:t>
      </w:r>
      <w:r w:rsidRPr="000C3EE4">
        <w:rPr>
          <w:sz w:val="26"/>
          <w:szCs w:val="26"/>
        </w:rPr>
        <w:t>терроризма;</w:t>
      </w:r>
    </w:p>
    <w:p w14:paraId="2977B0A5" w14:textId="77777777" w:rsidR="00D96814" w:rsidRPr="000C3EE4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0C3EE4">
        <w:rPr>
          <w:sz w:val="26"/>
          <w:szCs w:val="26"/>
        </w:rPr>
        <w:t>ежегодно готовить сведения о состоянии антитеррористической защищенности потенциальных объектов террористических посягательств и мест массового пребывания людей на территории г. Чебоксары;</w:t>
      </w:r>
    </w:p>
    <w:p w14:paraId="6FC07FF5" w14:textId="77777777" w:rsidR="00D96814" w:rsidRPr="003B0CAB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>беспечивать контроль по исполнению Комплексного плана противодействию идеологии терроризма в Российской Федерации;</w:t>
      </w:r>
    </w:p>
    <w:p w14:paraId="46F9C7EC" w14:textId="77777777" w:rsidR="00D96814" w:rsidRPr="003B0CAB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</w:t>
      </w:r>
      <w:r w:rsidRPr="003B0CAB">
        <w:rPr>
          <w:sz w:val="26"/>
          <w:szCs w:val="26"/>
        </w:rPr>
        <w:t>роводить занятия с сотрудниками организаций, задействованных в мероприятиях при установлении уровней террористической опасности;</w:t>
      </w:r>
    </w:p>
    <w:p w14:paraId="7777948E" w14:textId="77777777" w:rsidR="00D96814" w:rsidRPr="007053E6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7053E6">
        <w:rPr>
          <w:sz w:val="26"/>
          <w:szCs w:val="26"/>
        </w:rPr>
        <w:t>организовывать контроль по исполнению решений антитеррористической комиссии в Чувашской Республике, Национального антитеррористического комитета, Оперативного штаба Чувашской Республики;</w:t>
      </w:r>
    </w:p>
    <w:p w14:paraId="418AF409" w14:textId="77777777" w:rsidR="00D96814" w:rsidRPr="003B0CAB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7053E6">
        <w:rPr>
          <w:sz w:val="26"/>
          <w:szCs w:val="26"/>
        </w:rPr>
        <w:t>поддерживать в актуальном состоянии баннеры и разделы</w:t>
      </w:r>
      <w:r w:rsidRPr="003B0CAB">
        <w:rPr>
          <w:sz w:val="26"/>
          <w:szCs w:val="26"/>
        </w:rPr>
        <w:t xml:space="preserve"> на официальном сайте администрации г. Чебоксары по противодействию терроризму</w:t>
      </w:r>
      <w:r>
        <w:rPr>
          <w:sz w:val="26"/>
          <w:szCs w:val="26"/>
        </w:rPr>
        <w:t>;</w:t>
      </w:r>
    </w:p>
    <w:p w14:paraId="0AC0DF0E" w14:textId="77777777" w:rsidR="00D96814" w:rsidRDefault="00D96814" w:rsidP="00D96814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принимать участие в подготовке и проведении  командно- штабных и тактико-специальных антитеррористических учений;</w:t>
      </w:r>
    </w:p>
    <w:p w14:paraId="169BBEB2" w14:textId="2F94CC71" w:rsidR="00D96814" w:rsidRPr="00D96814" w:rsidRDefault="00D96814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D96814">
        <w:rPr>
          <w:sz w:val="26"/>
          <w:szCs w:val="26"/>
        </w:rPr>
        <w:t>иные обязанности, связанные с профилактикой терроризма, а также в минимизации и (или) ликвидации последствий проявления терроризма в границах города Чебоксары.</w:t>
      </w:r>
    </w:p>
    <w:p w14:paraId="136E3BEC" w14:textId="77777777" w:rsidR="000973B1" w:rsidRPr="003B0CAB" w:rsidRDefault="003E7EA7" w:rsidP="00DE13AF">
      <w:pPr>
        <w:pStyle w:val="af7"/>
        <w:numPr>
          <w:ilvl w:val="1"/>
          <w:numId w:val="6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0973B1" w:rsidRPr="003B0CAB">
        <w:rPr>
          <w:b/>
          <w:sz w:val="26"/>
          <w:szCs w:val="26"/>
        </w:rPr>
        <w:t xml:space="preserve"> сфере оказания поддержки гражданам и их объединениям, участвующим в охране общественного порядка, создания условий для деятельности народных дружин:</w:t>
      </w:r>
    </w:p>
    <w:p w14:paraId="06FD944B" w14:textId="77777777" w:rsidR="000973B1" w:rsidRPr="003B0CAB" w:rsidRDefault="003E7EA7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="00AD01D3" w:rsidRPr="003B0CAB">
        <w:rPr>
          <w:sz w:val="26"/>
          <w:szCs w:val="26"/>
        </w:rPr>
        <w:t xml:space="preserve">рганизовывать </w:t>
      </w:r>
      <w:r w:rsidR="00CB787C" w:rsidRPr="003B0CAB">
        <w:rPr>
          <w:sz w:val="26"/>
          <w:szCs w:val="26"/>
        </w:rPr>
        <w:t>взаимодействие</w:t>
      </w:r>
      <w:r w:rsidR="00AD01D3" w:rsidRPr="003B0CAB">
        <w:rPr>
          <w:sz w:val="26"/>
          <w:szCs w:val="26"/>
        </w:rPr>
        <w:t xml:space="preserve"> органов местного самоуправления с общественными объединениями </w:t>
      </w:r>
      <w:r w:rsidR="00CB787C" w:rsidRPr="003B0CAB">
        <w:rPr>
          <w:sz w:val="26"/>
          <w:szCs w:val="26"/>
        </w:rPr>
        <w:t>правоохранительной</w:t>
      </w:r>
      <w:r w:rsidR="00AD01D3" w:rsidRPr="003B0CAB">
        <w:rPr>
          <w:sz w:val="26"/>
          <w:szCs w:val="26"/>
        </w:rPr>
        <w:t xml:space="preserve"> направленности</w:t>
      </w:r>
      <w:r w:rsidR="000973B1" w:rsidRPr="003B0CAB">
        <w:rPr>
          <w:sz w:val="26"/>
          <w:szCs w:val="26"/>
        </w:rPr>
        <w:t>;</w:t>
      </w:r>
    </w:p>
    <w:p w14:paraId="492EC6A1" w14:textId="77777777" w:rsidR="00AD01D3" w:rsidRPr="005157DF" w:rsidRDefault="003E7EA7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в</w:t>
      </w:r>
      <w:r w:rsidR="00CB787C" w:rsidRPr="003B0CAB">
        <w:rPr>
          <w:sz w:val="26"/>
          <w:szCs w:val="26"/>
        </w:rPr>
        <w:t>ырабатывать</w:t>
      </w:r>
      <w:r w:rsidR="006E277D" w:rsidRPr="003B0CAB">
        <w:rPr>
          <w:sz w:val="26"/>
          <w:szCs w:val="26"/>
        </w:rPr>
        <w:t xml:space="preserve"> меры</w:t>
      </w:r>
      <w:r w:rsidR="00AD01D3" w:rsidRPr="003B0CAB">
        <w:rPr>
          <w:sz w:val="26"/>
          <w:szCs w:val="26"/>
        </w:rPr>
        <w:t xml:space="preserve"> по созданию условий для деятельности добровольных </w:t>
      </w:r>
      <w:r w:rsidR="00CB787C" w:rsidRPr="003B0CAB">
        <w:rPr>
          <w:sz w:val="26"/>
          <w:szCs w:val="26"/>
        </w:rPr>
        <w:t>формирований</w:t>
      </w:r>
      <w:r w:rsidR="00AD01D3" w:rsidRPr="003B0CAB">
        <w:rPr>
          <w:sz w:val="26"/>
          <w:szCs w:val="26"/>
        </w:rPr>
        <w:t xml:space="preserve"> населения по охране общественного порядка на территории города Чебоксары</w:t>
      </w:r>
      <w:r>
        <w:rPr>
          <w:sz w:val="26"/>
          <w:szCs w:val="26"/>
        </w:rPr>
        <w:t>;</w:t>
      </w:r>
    </w:p>
    <w:p w14:paraId="2286EFF9" w14:textId="77777777" w:rsidR="005157DF" w:rsidRDefault="005157DF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проводить ежегодный конкурс «Лучший народный дружинник»</w:t>
      </w:r>
      <w:r w:rsidRPr="005157DF">
        <w:rPr>
          <w:sz w:val="26"/>
          <w:szCs w:val="26"/>
        </w:rPr>
        <w:t>;</w:t>
      </w:r>
    </w:p>
    <w:p w14:paraId="2DB0E2FF" w14:textId="77777777" w:rsidR="005157DF" w:rsidRDefault="005157DF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5157DF">
        <w:rPr>
          <w:sz w:val="26"/>
          <w:szCs w:val="26"/>
        </w:rPr>
        <w:t>проверять ежемесячные финансовые отчеты по использованию субсидий народными дружинами;</w:t>
      </w:r>
    </w:p>
    <w:p w14:paraId="76012BAC" w14:textId="34A6FA4F" w:rsidR="005157DF" w:rsidRPr="005157DF" w:rsidRDefault="00B643E1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р</w:t>
      </w:r>
      <w:r w:rsidR="005157DF" w:rsidRPr="005157DF">
        <w:rPr>
          <w:sz w:val="26"/>
          <w:szCs w:val="26"/>
        </w:rPr>
        <w:t>азраб</w:t>
      </w:r>
      <w:r>
        <w:rPr>
          <w:sz w:val="26"/>
          <w:szCs w:val="26"/>
        </w:rPr>
        <w:t>атывать</w:t>
      </w:r>
      <w:r w:rsidR="005157DF" w:rsidRPr="005157DF">
        <w:rPr>
          <w:sz w:val="26"/>
          <w:szCs w:val="26"/>
        </w:rPr>
        <w:t xml:space="preserve"> муниципальны</w:t>
      </w:r>
      <w:r>
        <w:rPr>
          <w:sz w:val="26"/>
          <w:szCs w:val="26"/>
        </w:rPr>
        <w:t>е</w:t>
      </w:r>
      <w:r w:rsidR="005157DF" w:rsidRPr="005157DF">
        <w:rPr>
          <w:sz w:val="26"/>
          <w:szCs w:val="26"/>
        </w:rPr>
        <w:t xml:space="preserve"> правовы</w:t>
      </w:r>
      <w:r>
        <w:rPr>
          <w:sz w:val="26"/>
          <w:szCs w:val="26"/>
        </w:rPr>
        <w:t>е</w:t>
      </w:r>
      <w:r w:rsidR="005157DF" w:rsidRPr="005157DF">
        <w:rPr>
          <w:sz w:val="26"/>
          <w:szCs w:val="26"/>
        </w:rPr>
        <w:t xml:space="preserve"> акт</w:t>
      </w:r>
      <w:r>
        <w:rPr>
          <w:sz w:val="26"/>
          <w:szCs w:val="26"/>
        </w:rPr>
        <w:t>ы</w:t>
      </w:r>
      <w:r w:rsidR="005157DF" w:rsidRPr="005157DF">
        <w:rPr>
          <w:sz w:val="26"/>
          <w:szCs w:val="26"/>
        </w:rPr>
        <w:t>, направленны</w:t>
      </w:r>
      <w:r>
        <w:rPr>
          <w:sz w:val="26"/>
          <w:szCs w:val="26"/>
        </w:rPr>
        <w:t>е</w:t>
      </w:r>
      <w:r w:rsidR="005157DF" w:rsidRPr="005157DF">
        <w:rPr>
          <w:sz w:val="26"/>
          <w:szCs w:val="26"/>
        </w:rPr>
        <w:t xml:space="preserve"> на определение мер материального стимулирования, материально</w:t>
      </w:r>
      <w:r>
        <w:rPr>
          <w:sz w:val="26"/>
          <w:szCs w:val="26"/>
        </w:rPr>
        <w:t>-</w:t>
      </w:r>
      <w:r w:rsidR="005157DF" w:rsidRPr="005157DF">
        <w:rPr>
          <w:sz w:val="26"/>
          <w:szCs w:val="26"/>
        </w:rPr>
        <w:t>технического обеспечения, льгот и компенсаций для граждан, участвующих в охране общественного порядка;</w:t>
      </w:r>
    </w:p>
    <w:p w14:paraId="25F559ED" w14:textId="09E16A9B" w:rsidR="000973B1" w:rsidRDefault="003E7EA7" w:rsidP="00DE13AF">
      <w:pPr>
        <w:pStyle w:val="af7"/>
        <w:numPr>
          <w:ilvl w:val="2"/>
          <w:numId w:val="6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организовывать</w:t>
      </w:r>
      <w:r w:rsidR="00CB787C" w:rsidRPr="003B0CAB">
        <w:rPr>
          <w:sz w:val="26"/>
          <w:szCs w:val="26"/>
        </w:rPr>
        <w:t xml:space="preserve"> проведени</w:t>
      </w:r>
      <w:r>
        <w:rPr>
          <w:sz w:val="26"/>
          <w:szCs w:val="26"/>
        </w:rPr>
        <w:t>е</w:t>
      </w:r>
      <w:r w:rsidR="006E277D" w:rsidRPr="003B0CAB">
        <w:rPr>
          <w:sz w:val="26"/>
          <w:szCs w:val="26"/>
        </w:rPr>
        <w:t xml:space="preserve"> конкурс</w:t>
      </w:r>
      <w:r w:rsidR="00CB787C" w:rsidRPr="003B0CAB">
        <w:rPr>
          <w:sz w:val="26"/>
          <w:szCs w:val="26"/>
        </w:rPr>
        <w:t>а</w:t>
      </w:r>
      <w:r w:rsidR="006E277D" w:rsidRPr="003B0CAB">
        <w:rPr>
          <w:sz w:val="26"/>
          <w:szCs w:val="26"/>
        </w:rPr>
        <w:t xml:space="preserve"> по предоставлению субсидии народной дружине, участвующей в охране общественного порядка на территории г</w:t>
      </w:r>
      <w:r w:rsidR="00B643E1">
        <w:rPr>
          <w:sz w:val="26"/>
          <w:szCs w:val="26"/>
        </w:rPr>
        <w:t>орода</w:t>
      </w:r>
      <w:r w:rsidR="006E277D" w:rsidRPr="003B0CAB">
        <w:rPr>
          <w:sz w:val="26"/>
          <w:szCs w:val="26"/>
        </w:rPr>
        <w:t xml:space="preserve"> Чебоксары</w:t>
      </w:r>
      <w:r>
        <w:rPr>
          <w:sz w:val="26"/>
          <w:szCs w:val="26"/>
        </w:rPr>
        <w:t>;</w:t>
      </w:r>
    </w:p>
    <w:p w14:paraId="50879710" w14:textId="77777777" w:rsidR="003E7EA7" w:rsidRDefault="003E7EA7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0F50E6">
        <w:rPr>
          <w:sz w:val="26"/>
          <w:szCs w:val="26"/>
        </w:rPr>
        <w:t xml:space="preserve">иные обязанности, связанные с </w:t>
      </w:r>
      <w:r w:rsidRPr="003E7EA7">
        <w:rPr>
          <w:sz w:val="26"/>
          <w:szCs w:val="26"/>
        </w:rPr>
        <w:t>оказани</w:t>
      </w:r>
      <w:r>
        <w:rPr>
          <w:sz w:val="26"/>
          <w:szCs w:val="26"/>
        </w:rPr>
        <w:t>ем</w:t>
      </w:r>
      <w:r w:rsidRPr="003E7EA7">
        <w:rPr>
          <w:sz w:val="26"/>
          <w:szCs w:val="26"/>
        </w:rPr>
        <w:t xml:space="preserve"> поддержки гражданам и их объединениям, участвующим в охране общественного порядка, создания условий для деятельности народных дружин</w:t>
      </w:r>
      <w:r>
        <w:rPr>
          <w:sz w:val="26"/>
          <w:szCs w:val="26"/>
        </w:rPr>
        <w:t>.</w:t>
      </w:r>
    </w:p>
    <w:p w14:paraId="39D47298" w14:textId="77777777" w:rsidR="00A76896" w:rsidRPr="003B0CAB" w:rsidRDefault="003E7EA7" w:rsidP="00DE13AF">
      <w:pPr>
        <w:pStyle w:val="af7"/>
        <w:numPr>
          <w:ilvl w:val="1"/>
          <w:numId w:val="6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</w:t>
      </w:r>
      <w:r w:rsidR="00A76896" w:rsidRPr="003B0CAB">
        <w:rPr>
          <w:b/>
          <w:sz w:val="26"/>
          <w:szCs w:val="26"/>
        </w:rPr>
        <w:t xml:space="preserve"> должностные обязанности:</w:t>
      </w:r>
    </w:p>
    <w:p w14:paraId="02EA9073" w14:textId="173F7597" w:rsidR="0013482C" w:rsidRDefault="0013482C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Оказывать содействие в организации деятельности по заключению гражданами Российской Федерации контрактов на прохождение службы в Министерстве обороны Российской Федерации в период специальной военной операции;</w:t>
      </w:r>
    </w:p>
    <w:p w14:paraId="263D1600" w14:textId="77777777" w:rsidR="00152BF1" w:rsidRPr="003B0CAB" w:rsidRDefault="00152BF1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</w:t>
      </w:r>
      <w:r w:rsidR="0099439C" w:rsidRPr="003B0CAB">
        <w:rPr>
          <w:sz w:val="26"/>
          <w:szCs w:val="26"/>
        </w:rPr>
        <w:t xml:space="preserve"> в установленной сфере деятельности</w:t>
      </w:r>
      <w:r w:rsidRPr="003B0CAB">
        <w:rPr>
          <w:sz w:val="26"/>
          <w:szCs w:val="26"/>
        </w:rPr>
        <w:t>;</w:t>
      </w:r>
    </w:p>
    <w:p w14:paraId="1081BD3E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представлять предложения к проектам законов и иных правовых актов Чувашской Республики по вопросам, входящим в компетенцию </w:t>
      </w:r>
      <w:r w:rsidR="005C4DE6">
        <w:rPr>
          <w:sz w:val="26"/>
          <w:szCs w:val="26"/>
        </w:rPr>
        <w:t>сектора</w:t>
      </w:r>
      <w:r w:rsidRPr="003B0CAB">
        <w:rPr>
          <w:sz w:val="26"/>
          <w:szCs w:val="26"/>
        </w:rPr>
        <w:t>;</w:t>
      </w:r>
    </w:p>
    <w:p w14:paraId="5C45B2B0" w14:textId="51091C22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разрабатывать проекты решений ЧГСД, постановлений и распоряжений администрации города Чебоксары по вопросам, входящим в компетенцию </w:t>
      </w:r>
      <w:r w:rsidR="005C4DE6">
        <w:rPr>
          <w:sz w:val="26"/>
          <w:szCs w:val="26"/>
        </w:rPr>
        <w:t>сектора</w:t>
      </w:r>
      <w:r w:rsidRPr="003B0CAB">
        <w:rPr>
          <w:sz w:val="26"/>
          <w:szCs w:val="26"/>
        </w:rPr>
        <w:t xml:space="preserve">; осуществлять своевременную актуализацию правовых актов города по вопросам, входящим в компетенцию </w:t>
      </w:r>
      <w:r w:rsidR="005C4DE6">
        <w:rPr>
          <w:sz w:val="26"/>
          <w:szCs w:val="26"/>
        </w:rPr>
        <w:t>сектора</w:t>
      </w:r>
      <w:r w:rsidRPr="003B0CAB">
        <w:rPr>
          <w:sz w:val="26"/>
          <w:szCs w:val="26"/>
        </w:rPr>
        <w:t>;</w:t>
      </w:r>
    </w:p>
    <w:p w14:paraId="78E4E87E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</w:t>
      </w:r>
      <w:r w:rsidR="005C4DE6">
        <w:rPr>
          <w:sz w:val="26"/>
          <w:szCs w:val="26"/>
        </w:rPr>
        <w:t>сектора</w:t>
      </w:r>
      <w:r w:rsidRPr="003B0CAB">
        <w:rPr>
          <w:sz w:val="26"/>
          <w:szCs w:val="26"/>
        </w:rPr>
        <w:t>;</w:t>
      </w:r>
    </w:p>
    <w:p w14:paraId="00B832D2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обеспеч</w:t>
      </w:r>
      <w:r w:rsidR="003419EE" w:rsidRPr="003B0CAB">
        <w:rPr>
          <w:sz w:val="26"/>
          <w:szCs w:val="26"/>
        </w:rPr>
        <w:t>ивать</w:t>
      </w:r>
      <w:r w:rsidRPr="003B0CAB">
        <w:rPr>
          <w:sz w:val="26"/>
          <w:szCs w:val="26"/>
        </w:rPr>
        <w:t xml:space="preserve"> соблюдени</w:t>
      </w:r>
      <w:r w:rsidR="003419EE" w:rsidRPr="003B0CAB">
        <w:rPr>
          <w:sz w:val="26"/>
          <w:szCs w:val="26"/>
        </w:rPr>
        <w:t>е</w:t>
      </w:r>
      <w:r w:rsidRPr="003B0CAB">
        <w:rPr>
          <w:sz w:val="26"/>
          <w:szCs w:val="26"/>
        </w:rPr>
        <w:t xml:space="preserve"> требований Федерального закона от 02.05.2006 № 59-ФЗ «О порядке рассмотрения обращений граждан</w:t>
      </w:r>
      <w:r w:rsidR="008536CB" w:rsidRPr="003B0CAB">
        <w:rPr>
          <w:sz w:val="26"/>
          <w:szCs w:val="26"/>
        </w:rPr>
        <w:t xml:space="preserve"> Российской Федерации»; организовывать</w:t>
      </w:r>
      <w:r w:rsidRPr="003B0CAB">
        <w:rPr>
          <w:sz w:val="26"/>
          <w:szCs w:val="26"/>
        </w:rPr>
        <w:t xml:space="preserve"> рассмотрение жалоб, заявлений и предложений юридических и физических лиц, поступившие в администрацию</w:t>
      </w:r>
      <w:r w:rsidR="008536CB" w:rsidRPr="003B0CAB">
        <w:rPr>
          <w:sz w:val="26"/>
          <w:szCs w:val="26"/>
        </w:rPr>
        <w:t xml:space="preserve"> </w:t>
      </w:r>
      <w:r w:rsidRPr="003B0CAB">
        <w:rPr>
          <w:sz w:val="26"/>
          <w:szCs w:val="26"/>
        </w:rPr>
        <w:t>города, подгот</w:t>
      </w:r>
      <w:r w:rsidR="008536CB" w:rsidRPr="003B0CAB">
        <w:rPr>
          <w:sz w:val="26"/>
          <w:szCs w:val="26"/>
        </w:rPr>
        <w:t>авливать</w:t>
      </w:r>
      <w:r w:rsidRPr="003B0CAB">
        <w:rPr>
          <w:sz w:val="26"/>
          <w:szCs w:val="26"/>
        </w:rPr>
        <w:t xml:space="preserve"> ответ</w:t>
      </w:r>
      <w:r w:rsidR="008536CB" w:rsidRPr="003B0CAB">
        <w:rPr>
          <w:sz w:val="26"/>
          <w:szCs w:val="26"/>
        </w:rPr>
        <w:t>ы</w:t>
      </w:r>
      <w:r w:rsidRPr="003B0CAB">
        <w:rPr>
          <w:sz w:val="26"/>
          <w:szCs w:val="26"/>
        </w:rPr>
        <w:t xml:space="preserve"> и прин</w:t>
      </w:r>
      <w:r w:rsidR="008536CB" w:rsidRPr="003B0CAB">
        <w:rPr>
          <w:sz w:val="26"/>
          <w:szCs w:val="26"/>
        </w:rPr>
        <w:t>имать</w:t>
      </w:r>
      <w:r w:rsidRPr="003B0CAB">
        <w:rPr>
          <w:sz w:val="26"/>
          <w:szCs w:val="26"/>
        </w:rPr>
        <w:t xml:space="preserve"> по ним необходимы</w:t>
      </w:r>
      <w:r w:rsidR="008536CB" w:rsidRPr="003B0CAB">
        <w:rPr>
          <w:sz w:val="26"/>
          <w:szCs w:val="26"/>
        </w:rPr>
        <w:t>е</w:t>
      </w:r>
      <w:r w:rsidRPr="003B0CAB">
        <w:rPr>
          <w:sz w:val="26"/>
          <w:szCs w:val="26"/>
        </w:rPr>
        <w:t xml:space="preserve"> меры в пределах своих полномочий;</w:t>
      </w:r>
    </w:p>
    <w:p w14:paraId="35825E4F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организ</w:t>
      </w:r>
      <w:r w:rsidR="0079665D" w:rsidRPr="003B0CAB">
        <w:rPr>
          <w:sz w:val="26"/>
          <w:szCs w:val="26"/>
        </w:rPr>
        <w:t>овывать</w:t>
      </w:r>
      <w:r w:rsidRPr="003B0CAB">
        <w:rPr>
          <w:sz w:val="26"/>
          <w:szCs w:val="26"/>
        </w:rPr>
        <w:t xml:space="preserve"> работ</w:t>
      </w:r>
      <w:r w:rsidR="0079665D" w:rsidRPr="003B0CAB">
        <w:rPr>
          <w:sz w:val="26"/>
          <w:szCs w:val="26"/>
        </w:rPr>
        <w:t>у</w:t>
      </w:r>
      <w:r w:rsidRPr="003B0CAB">
        <w:rPr>
          <w:sz w:val="26"/>
          <w:szCs w:val="26"/>
        </w:rPr>
        <w:t xml:space="preserve">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6568C322" w14:textId="77777777" w:rsidR="0099439C" w:rsidRPr="003B0CAB" w:rsidRDefault="0079665D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организовывать</w:t>
      </w:r>
      <w:r w:rsidR="0099439C" w:rsidRPr="003B0CAB">
        <w:rPr>
          <w:sz w:val="26"/>
          <w:szCs w:val="26"/>
        </w:rPr>
        <w:t xml:space="preserve"> работу в государственных информационных системах по направлениям деятельности</w:t>
      </w:r>
      <w:r w:rsidRPr="003B0CAB">
        <w:rPr>
          <w:sz w:val="26"/>
          <w:szCs w:val="26"/>
        </w:rPr>
        <w:t xml:space="preserve"> </w:t>
      </w:r>
      <w:r w:rsidR="005C4DE6">
        <w:rPr>
          <w:sz w:val="26"/>
          <w:szCs w:val="26"/>
        </w:rPr>
        <w:t>сектора</w:t>
      </w:r>
      <w:r w:rsidR="0099439C" w:rsidRPr="003B0CAB">
        <w:rPr>
          <w:sz w:val="26"/>
          <w:szCs w:val="26"/>
        </w:rPr>
        <w:t>, в том числе обеспеч</w:t>
      </w:r>
      <w:r w:rsidRPr="003B0CAB">
        <w:rPr>
          <w:sz w:val="26"/>
          <w:szCs w:val="26"/>
        </w:rPr>
        <w:t>ивать</w:t>
      </w:r>
      <w:r w:rsidR="0099439C" w:rsidRPr="003B0CAB">
        <w:rPr>
          <w:sz w:val="26"/>
          <w:szCs w:val="26"/>
        </w:rPr>
        <w:t xml:space="preserve"> достоверност</w:t>
      </w:r>
      <w:r w:rsidRPr="003B0CAB">
        <w:rPr>
          <w:sz w:val="26"/>
          <w:szCs w:val="26"/>
        </w:rPr>
        <w:t>ь</w:t>
      </w:r>
      <w:r w:rsidR="0099439C" w:rsidRPr="003B0CAB">
        <w:rPr>
          <w:sz w:val="26"/>
          <w:szCs w:val="26"/>
        </w:rPr>
        <w:t xml:space="preserve"> и актуальност</w:t>
      </w:r>
      <w:r w:rsidRPr="003B0CAB">
        <w:rPr>
          <w:sz w:val="26"/>
          <w:szCs w:val="26"/>
        </w:rPr>
        <w:t>ь</w:t>
      </w:r>
      <w:r w:rsidR="0099439C" w:rsidRPr="003B0CAB">
        <w:rPr>
          <w:sz w:val="26"/>
          <w:szCs w:val="26"/>
        </w:rPr>
        <w:t xml:space="preserve"> информации, документов и материалов, содержащихся в информационных системах;</w:t>
      </w:r>
    </w:p>
    <w:p w14:paraId="7F12CAC3" w14:textId="2A0B8138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оказ</w:t>
      </w:r>
      <w:r w:rsidR="0079665D" w:rsidRPr="003B0CAB">
        <w:rPr>
          <w:sz w:val="26"/>
          <w:szCs w:val="26"/>
        </w:rPr>
        <w:t>ывать</w:t>
      </w:r>
      <w:r w:rsidRPr="003B0CAB">
        <w:rPr>
          <w:sz w:val="26"/>
          <w:szCs w:val="26"/>
        </w:rPr>
        <w:t xml:space="preserve"> методическ</w:t>
      </w:r>
      <w:r w:rsidR="0079665D" w:rsidRPr="003B0CAB">
        <w:rPr>
          <w:sz w:val="26"/>
          <w:szCs w:val="26"/>
        </w:rPr>
        <w:t>ую</w:t>
      </w:r>
      <w:r w:rsidRPr="003B0CAB">
        <w:rPr>
          <w:sz w:val="26"/>
          <w:szCs w:val="26"/>
        </w:rPr>
        <w:t xml:space="preserve"> и консультативн</w:t>
      </w:r>
      <w:r w:rsidR="0079665D" w:rsidRPr="003B0CAB">
        <w:rPr>
          <w:sz w:val="26"/>
          <w:szCs w:val="26"/>
        </w:rPr>
        <w:t>ую</w:t>
      </w:r>
      <w:r w:rsidRPr="003B0CAB">
        <w:rPr>
          <w:sz w:val="26"/>
          <w:szCs w:val="26"/>
        </w:rPr>
        <w:t xml:space="preserve"> помощ</w:t>
      </w:r>
      <w:r w:rsidR="00B643E1">
        <w:rPr>
          <w:sz w:val="26"/>
          <w:szCs w:val="26"/>
        </w:rPr>
        <w:t xml:space="preserve">ь </w:t>
      </w:r>
      <w:r w:rsidRPr="003B0CAB">
        <w:rPr>
          <w:sz w:val="26"/>
          <w:szCs w:val="26"/>
        </w:rPr>
        <w:t xml:space="preserve">муниципальным служащим </w:t>
      </w:r>
      <w:r w:rsidR="00C554FE" w:rsidRPr="003B0CAB">
        <w:rPr>
          <w:sz w:val="26"/>
          <w:szCs w:val="26"/>
        </w:rPr>
        <w:t xml:space="preserve">администрации </w:t>
      </w:r>
      <w:r w:rsidRPr="003B0CAB">
        <w:rPr>
          <w:sz w:val="26"/>
          <w:szCs w:val="26"/>
        </w:rPr>
        <w:t>города</w:t>
      </w:r>
      <w:r w:rsidR="00C554FE" w:rsidRPr="003B0CAB">
        <w:rPr>
          <w:sz w:val="26"/>
          <w:szCs w:val="26"/>
        </w:rPr>
        <w:t xml:space="preserve"> Чебоксары</w:t>
      </w:r>
      <w:r w:rsidRPr="003B0CAB">
        <w:rPr>
          <w:sz w:val="26"/>
          <w:szCs w:val="26"/>
        </w:rPr>
        <w:t>, работни</w:t>
      </w:r>
      <w:r w:rsidR="00C554FE" w:rsidRPr="003B0CAB">
        <w:rPr>
          <w:sz w:val="26"/>
          <w:szCs w:val="26"/>
        </w:rPr>
        <w:t>кам подведомственных учреждений</w:t>
      </w:r>
      <w:r w:rsidR="00B643E1">
        <w:rPr>
          <w:sz w:val="26"/>
          <w:szCs w:val="26"/>
        </w:rPr>
        <w:t xml:space="preserve"> </w:t>
      </w:r>
      <w:r w:rsidRPr="003B0CAB">
        <w:rPr>
          <w:sz w:val="26"/>
          <w:szCs w:val="26"/>
        </w:rPr>
        <w:t xml:space="preserve">по вопросам, входящим в компетенцию </w:t>
      </w:r>
      <w:r w:rsidR="005C4DE6">
        <w:rPr>
          <w:sz w:val="26"/>
          <w:szCs w:val="26"/>
        </w:rPr>
        <w:t>сектора</w:t>
      </w:r>
      <w:r w:rsidRPr="003B0CAB">
        <w:rPr>
          <w:sz w:val="26"/>
          <w:szCs w:val="26"/>
        </w:rPr>
        <w:t>;</w:t>
      </w:r>
    </w:p>
    <w:p w14:paraId="0EF98BC3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осуществл</w:t>
      </w:r>
      <w:r w:rsidR="009F4019" w:rsidRPr="003B0CAB">
        <w:rPr>
          <w:sz w:val="26"/>
          <w:szCs w:val="26"/>
        </w:rPr>
        <w:t>ять</w:t>
      </w:r>
      <w:r w:rsidRPr="003B0CAB">
        <w:rPr>
          <w:sz w:val="26"/>
          <w:szCs w:val="26"/>
        </w:rPr>
        <w:t xml:space="preserve">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16736121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содейств</w:t>
      </w:r>
      <w:r w:rsidR="009F4019" w:rsidRPr="003B0CAB">
        <w:rPr>
          <w:sz w:val="26"/>
          <w:szCs w:val="26"/>
        </w:rPr>
        <w:t>овать</w:t>
      </w:r>
      <w:r w:rsidRPr="003B0CAB">
        <w:rPr>
          <w:sz w:val="26"/>
          <w:szCs w:val="26"/>
        </w:rPr>
        <w:t xml:space="preserve"> в развитии конкуренции при осуществлении закупок товаров, работ, услуг для обеспечения муниципальных нужд;</w:t>
      </w:r>
    </w:p>
    <w:p w14:paraId="6361E5AF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формирова</w:t>
      </w:r>
      <w:r w:rsidR="00775622" w:rsidRPr="003B0CAB">
        <w:rPr>
          <w:sz w:val="26"/>
          <w:szCs w:val="26"/>
        </w:rPr>
        <w:t>ть</w:t>
      </w:r>
      <w:r w:rsidRPr="003B0CAB">
        <w:rPr>
          <w:sz w:val="26"/>
          <w:szCs w:val="26"/>
        </w:rPr>
        <w:t xml:space="preserve"> и представл</w:t>
      </w:r>
      <w:r w:rsidR="00775622" w:rsidRPr="003B0CAB">
        <w:rPr>
          <w:sz w:val="26"/>
          <w:szCs w:val="26"/>
        </w:rPr>
        <w:t>ять</w:t>
      </w:r>
      <w:r w:rsidRPr="003B0CAB">
        <w:rPr>
          <w:sz w:val="26"/>
          <w:szCs w:val="26"/>
        </w:rPr>
        <w:t xml:space="preserve"> в установленные сроки отчетност</w:t>
      </w:r>
      <w:r w:rsidR="00775622" w:rsidRPr="003B0CAB">
        <w:rPr>
          <w:sz w:val="26"/>
          <w:szCs w:val="26"/>
        </w:rPr>
        <w:t>ь</w:t>
      </w:r>
      <w:r w:rsidRPr="003B0CAB">
        <w:rPr>
          <w:sz w:val="26"/>
          <w:szCs w:val="26"/>
        </w:rPr>
        <w:t xml:space="preserve"> в ЧГСД, администрацию Главы Чувашской Республики, ведомственные министерства и т.д.</w:t>
      </w:r>
      <w:r w:rsidR="00775622" w:rsidRPr="003B0CAB">
        <w:rPr>
          <w:sz w:val="26"/>
          <w:szCs w:val="26"/>
        </w:rPr>
        <w:t>;</w:t>
      </w:r>
    </w:p>
    <w:p w14:paraId="3DB55B57" w14:textId="77777777" w:rsidR="0099439C" w:rsidRPr="003B0CAB" w:rsidRDefault="0099439C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подгот</w:t>
      </w:r>
      <w:r w:rsidR="00142D42" w:rsidRPr="003B0CAB">
        <w:rPr>
          <w:sz w:val="26"/>
          <w:szCs w:val="26"/>
        </w:rPr>
        <w:t xml:space="preserve">авливать </w:t>
      </w:r>
      <w:r w:rsidRPr="003B0CAB">
        <w:rPr>
          <w:sz w:val="26"/>
          <w:szCs w:val="26"/>
        </w:rPr>
        <w:t>документ</w:t>
      </w:r>
      <w:r w:rsidR="00142D42" w:rsidRPr="003B0CAB">
        <w:rPr>
          <w:sz w:val="26"/>
          <w:szCs w:val="26"/>
        </w:rPr>
        <w:t xml:space="preserve">ы </w:t>
      </w:r>
      <w:r w:rsidR="005C4DE6">
        <w:rPr>
          <w:sz w:val="26"/>
          <w:szCs w:val="26"/>
        </w:rPr>
        <w:t>сектора</w:t>
      </w:r>
      <w:r w:rsidRPr="003B0CAB">
        <w:rPr>
          <w:sz w:val="26"/>
          <w:szCs w:val="26"/>
        </w:rPr>
        <w:t xml:space="preserve"> по истечении установленных сроков текущего хранения к сдаче на хранение в архив;</w:t>
      </w:r>
    </w:p>
    <w:p w14:paraId="717E009A" w14:textId="77777777" w:rsidR="00A34418" w:rsidRPr="003B0CAB" w:rsidRDefault="00A34418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соблюдать: </w:t>
      </w:r>
    </w:p>
    <w:p w14:paraId="09EA18A6" w14:textId="77777777" w:rsidR="00A34418" w:rsidRPr="0090210D" w:rsidRDefault="00A34418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74C03FCA" w14:textId="77777777" w:rsidR="00A34418" w:rsidRPr="0090210D" w:rsidRDefault="00A34418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0E5C1E06" w14:textId="77777777" w:rsidR="00A34418" w:rsidRPr="0090210D" w:rsidRDefault="00A34418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7EF8868C" w14:textId="77777777" w:rsidR="00A34418" w:rsidRPr="0090210D" w:rsidRDefault="00A34418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1F4E95CF" w14:textId="77777777" w:rsidR="00A34418" w:rsidRPr="0090210D" w:rsidRDefault="00A34418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24D5DDDF" w14:textId="77777777" w:rsidR="00A34418" w:rsidRPr="0090210D" w:rsidRDefault="00A34418" w:rsidP="00DE13AF">
      <w:pPr>
        <w:pStyle w:val="af4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правила, нормы, инструкции по охране труда и пожарной безопасности.</w:t>
      </w:r>
    </w:p>
    <w:p w14:paraId="3BAD8C47" w14:textId="23F86559" w:rsidR="00A34418" w:rsidRPr="003B0CAB" w:rsidRDefault="00A34418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не разглашать информацию, составляющую </w:t>
      </w:r>
      <w:r w:rsidR="000E0A9D">
        <w:rPr>
          <w:sz w:val="26"/>
          <w:szCs w:val="26"/>
        </w:rPr>
        <w:t xml:space="preserve">государственную и </w:t>
      </w:r>
      <w:r w:rsidRPr="003B0CAB">
        <w:rPr>
          <w:sz w:val="26"/>
          <w:szCs w:val="26"/>
        </w:rPr>
        <w:t>служебную тайну и не используют эту информацию в личных целях;</w:t>
      </w:r>
    </w:p>
    <w:p w14:paraId="0BEB5896" w14:textId="77777777" w:rsidR="00A34418" w:rsidRPr="003B0CAB" w:rsidRDefault="00A34418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5EB22F55" w14:textId="77777777" w:rsidR="00A34418" w:rsidRPr="003B0CAB" w:rsidRDefault="00A34418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</w:t>
      </w:r>
      <w:r w:rsidR="00A60D8F" w:rsidRPr="003B0CAB">
        <w:rPr>
          <w:sz w:val="26"/>
          <w:szCs w:val="26"/>
        </w:rPr>
        <w:t xml:space="preserve"> </w:t>
      </w:r>
      <w:r w:rsidRPr="003B0CAB">
        <w:rPr>
          <w:sz w:val="26"/>
          <w:szCs w:val="26"/>
        </w:rPr>
        <w:t>оборудование, приборы и материалы, представленные для работы (службы);</w:t>
      </w:r>
    </w:p>
    <w:p w14:paraId="74CEBC99" w14:textId="77777777" w:rsidR="00A34418" w:rsidRPr="003B0CAB" w:rsidRDefault="00A34418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содерж</w:t>
      </w:r>
      <w:r w:rsidR="0047382A" w:rsidRPr="003B0CAB">
        <w:rPr>
          <w:sz w:val="26"/>
          <w:szCs w:val="26"/>
        </w:rPr>
        <w:t>ать</w:t>
      </w:r>
      <w:r w:rsidRPr="003B0CAB">
        <w:rPr>
          <w:sz w:val="26"/>
          <w:szCs w:val="26"/>
        </w:rPr>
        <w:t xml:space="preserve"> свое служебное место в чистоте и порядке;</w:t>
      </w:r>
    </w:p>
    <w:p w14:paraId="3A2628ED" w14:textId="5368B85B" w:rsidR="00A34418" w:rsidRPr="003B0CAB" w:rsidRDefault="00A34418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выполня</w:t>
      </w:r>
      <w:r w:rsidR="0047382A" w:rsidRPr="003B0CAB">
        <w:rPr>
          <w:sz w:val="26"/>
          <w:szCs w:val="26"/>
        </w:rPr>
        <w:t>ть</w:t>
      </w:r>
      <w:r w:rsidRPr="003B0CAB">
        <w:rPr>
          <w:sz w:val="26"/>
          <w:szCs w:val="26"/>
        </w:rPr>
        <w:t xml:space="preserve"> поручения главы города</w:t>
      </w:r>
      <w:r w:rsidR="0047382A" w:rsidRPr="003B0CAB">
        <w:rPr>
          <w:sz w:val="26"/>
          <w:szCs w:val="26"/>
        </w:rPr>
        <w:t>, курирующего заместителя</w:t>
      </w:r>
      <w:r w:rsidR="007053E6">
        <w:rPr>
          <w:sz w:val="26"/>
          <w:szCs w:val="26"/>
        </w:rPr>
        <w:t>, начальника управления, начальника отдела</w:t>
      </w:r>
      <w:r w:rsidR="0047382A" w:rsidRPr="003B0CAB">
        <w:rPr>
          <w:sz w:val="26"/>
          <w:szCs w:val="26"/>
        </w:rPr>
        <w:t xml:space="preserve"> и непосредственного руководителя</w:t>
      </w:r>
      <w:r w:rsidRPr="003B0CAB">
        <w:rPr>
          <w:sz w:val="26"/>
          <w:szCs w:val="26"/>
        </w:rPr>
        <w:t xml:space="preserve"> (устные и письменные виде, в т.ч. направленные по служебной электронной почте) по вопросам, относящимся к компетенции</w:t>
      </w:r>
      <w:r w:rsidR="0047382A" w:rsidRPr="003B0CAB">
        <w:rPr>
          <w:sz w:val="26"/>
          <w:szCs w:val="26"/>
        </w:rPr>
        <w:t xml:space="preserve"> </w:t>
      </w:r>
      <w:r w:rsidR="005C4DE6">
        <w:rPr>
          <w:sz w:val="26"/>
          <w:szCs w:val="26"/>
        </w:rPr>
        <w:t>сектора</w:t>
      </w:r>
      <w:r w:rsidRPr="003B0CAB">
        <w:rPr>
          <w:sz w:val="26"/>
          <w:szCs w:val="26"/>
        </w:rPr>
        <w:t>;</w:t>
      </w:r>
    </w:p>
    <w:p w14:paraId="64FCE2F0" w14:textId="77777777" w:rsidR="00A34418" w:rsidRPr="003B0CAB" w:rsidRDefault="00A34418" w:rsidP="00DE13AF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осуществля</w:t>
      </w:r>
      <w:r w:rsidR="0047382A" w:rsidRPr="003B0CAB">
        <w:rPr>
          <w:sz w:val="26"/>
          <w:szCs w:val="26"/>
        </w:rPr>
        <w:t>ть</w:t>
      </w:r>
      <w:r w:rsidRPr="003B0CAB">
        <w:rPr>
          <w:sz w:val="26"/>
          <w:szCs w:val="26"/>
        </w:rPr>
        <w:t xml:space="preserve"> иные </w:t>
      </w:r>
      <w:r w:rsidR="00443CE1">
        <w:rPr>
          <w:sz w:val="26"/>
          <w:szCs w:val="26"/>
        </w:rPr>
        <w:t xml:space="preserve">обязанности </w:t>
      </w:r>
      <w:r w:rsidRPr="003B0CAB">
        <w:rPr>
          <w:sz w:val="26"/>
          <w:szCs w:val="26"/>
        </w:rPr>
        <w:t>согласно постановлениям и распоряжениям  администрации города Чебоксары.</w:t>
      </w:r>
    </w:p>
    <w:p w14:paraId="549AFF08" w14:textId="77777777" w:rsidR="00B03A4D" w:rsidRPr="003B0CAB" w:rsidRDefault="00B03A4D" w:rsidP="00DE13AF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3B0CAB">
        <w:rPr>
          <w:sz w:val="26"/>
          <w:szCs w:val="26"/>
        </w:rPr>
        <w:t>Права</w:t>
      </w:r>
    </w:p>
    <w:p w14:paraId="5936BAAF" w14:textId="75E81D00" w:rsidR="00B03A4D" w:rsidRPr="003B0CAB" w:rsidRDefault="00C8113E" w:rsidP="00DE13AF">
      <w:pPr>
        <w:pStyle w:val="af4"/>
        <w:numPr>
          <w:ilvl w:val="1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специалист-эксперт </w:t>
      </w:r>
      <w:r w:rsidR="00BF5598">
        <w:rPr>
          <w:rFonts w:ascii="Times New Roman" w:hAnsi="Times New Roman"/>
          <w:sz w:val="26"/>
          <w:szCs w:val="26"/>
        </w:rPr>
        <w:t>сектор</w:t>
      </w:r>
      <w:r w:rsidR="007053E6">
        <w:rPr>
          <w:rFonts w:ascii="Times New Roman" w:hAnsi="Times New Roman"/>
          <w:sz w:val="26"/>
          <w:szCs w:val="26"/>
        </w:rPr>
        <w:t>а</w:t>
      </w:r>
      <w:r w:rsidR="00BF5598">
        <w:rPr>
          <w:rFonts w:ascii="Times New Roman" w:hAnsi="Times New Roman"/>
          <w:sz w:val="26"/>
          <w:szCs w:val="26"/>
        </w:rPr>
        <w:t xml:space="preserve"> </w:t>
      </w:r>
      <w:r w:rsidR="00070AF4" w:rsidRPr="003B0CAB">
        <w:rPr>
          <w:rFonts w:ascii="Times New Roman" w:hAnsi="Times New Roman"/>
          <w:i/>
          <w:sz w:val="26"/>
          <w:szCs w:val="26"/>
        </w:rPr>
        <w:t xml:space="preserve"> </w:t>
      </w:r>
      <w:r w:rsidR="00B03A4D" w:rsidRPr="003B0CAB">
        <w:rPr>
          <w:rFonts w:ascii="Times New Roman" w:hAnsi="Times New Roman"/>
          <w:sz w:val="26"/>
          <w:szCs w:val="26"/>
        </w:rPr>
        <w:t>имеет право:</w:t>
      </w:r>
    </w:p>
    <w:p w14:paraId="23A4B12E" w14:textId="72187282" w:rsidR="00B03A4D" w:rsidRPr="00443CE1" w:rsidRDefault="00B03A4D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давать по поручению</w:t>
      </w:r>
      <w:r w:rsidR="00F1668A" w:rsidRPr="003B0CAB">
        <w:rPr>
          <w:rFonts w:ascii="Times New Roman" w:hAnsi="Times New Roman"/>
          <w:sz w:val="26"/>
          <w:szCs w:val="26"/>
        </w:rPr>
        <w:t xml:space="preserve"> </w:t>
      </w:r>
      <w:r w:rsidR="007053E6" w:rsidRPr="007053E6">
        <w:rPr>
          <w:rFonts w:ascii="Times New Roman" w:hAnsi="Times New Roman"/>
          <w:sz w:val="26"/>
          <w:szCs w:val="26"/>
        </w:rPr>
        <w:t xml:space="preserve">начальника управления, начальника отдела и </w:t>
      </w:r>
      <w:r w:rsidR="00F1668A" w:rsidRPr="003B0CAB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EE7BFA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структурным подразделениям </w:t>
      </w:r>
      <w:r w:rsidR="003901BA" w:rsidRPr="003B0CAB">
        <w:rPr>
          <w:rFonts w:ascii="Times New Roman" w:hAnsi="Times New Roman"/>
          <w:sz w:val="26"/>
          <w:szCs w:val="26"/>
        </w:rPr>
        <w:t>а</w:t>
      </w:r>
      <w:r w:rsidR="001A5A30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3B0CAB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3B0CAB">
        <w:rPr>
          <w:rFonts w:ascii="Times New Roman" w:hAnsi="Times New Roman"/>
          <w:sz w:val="26"/>
          <w:szCs w:val="26"/>
        </w:rPr>
        <w:t>а</w:t>
      </w:r>
      <w:r w:rsidR="001A5A30" w:rsidRPr="003B0CAB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3B0CAB">
        <w:rPr>
          <w:rFonts w:ascii="Times New Roman" w:hAnsi="Times New Roman"/>
          <w:sz w:val="26"/>
          <w:szCs w:val="26"/>
        </w:rPr>
        <w:t>разъяснения</w:t>
      </w:r>
      <w:r w:rsidR="007053E6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по вопросам, входящим в </w:t>
      </w:r>
      <w:r w:rsidR="00443CE1">
        <w:rPr>
          <w:rFonts w:ascii="Times New Roman" w:hAnsi="Times New Roman"/>
          <w:sz w:val="26"/>
          <w:szCs w:val="26"/>
        </w:rPr>
        <w:t xml:space="preserve">его </w:t>
      </w:r>
      <w:r w:rsidRPr="003B0CAB">
        <w:rPr>
          <w:rFonts w:ascii="Times New Roman" w:hAnsi="Times New Roman"/>
          <w:sz w:val="26"/>
          <w:szCs w:val="26"/>
        </w:rPr>
        <w:t>компетенцию</w:t>
      </w:r>
      <w:r w:rsidRPr="00443CE1">
        <w:rPr>
          <w:rFonts w:ascii="Times New Roman" w:hAnsi="Times New Roman"/>
          <w:sz w:val="26"/>
          <w:szCs w:val="26"/>
        </w:rPr>
        <w:t>;</w:t>
      </w:r>
    </w:p>
    <w:p w14:paraId="002DF0E1" w14:textId="2EEDEA00" w:rsidR="00B03A4D" w:rsidRPr="003B0CAB" w:rsidRDefault="00B03A4D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запрашивать по поручению</w:t>
      </w:r>
      <w:r w:rsidR="00F1668A" w:rsidRPr="003B0CAB">
        <w:rPr>
          <w:rFonts w:ascii="Times New Roman" w:hAnsi="Times New Roman"/>
          <w:sz w:val="26"/>
          <w:szCs w:val="26"/>
        </w:rPr>
        <w:t xml:space="preserve"> </w:t>
      </w:r>
      <w:r w:rsidR="007053E6" w:rsidRPr="007053E6">
        <w:rPr>
          <w:rFonts w:ascii="Times New Roman" w:hAnsi="Times New Roman"/>
          <w:sz w:val="26"/>
          <w:szCs w:val="26"/>
        </w:rPr>
        <w:t xml:space="preserve">начальника управления, начальника отдела и </w:t>
      </w:r>
      <w:r w:rsidR="00F1668A" w:rsidRPr="003B0CAB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3B0CAB">
        <w:rPr>
          <w:rFonts w:ascii="Times New Roman" w:hAnsi="Times New Roman"/>
          <w:sz w:val="26"/>
          <w:szCs w:val="26"/>
        </w:rPr>
        <w:t xml:space="preserve"> от структурных подразделений </w:t>
      </w:r>
      <w:r w:rsidR="00AA3634" w:rsidRPr="003B0CAB">
        <w:rPr>
          <w:rFonts w:ascii="Times New Roman" w:hAnsi="Times New Roman"/>
          <w:sz w:val="26"/>
          <w:szCs w:val="26"/>
        </w:rPr>
        <w:t>а</w:t>
      </w:r>
      <w:r w:rsidR="00BB750E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443CE1">
        <w:rPr>
          <w:rFonts w:ascii="Times New Roman" w:hAnsi="Times New Roman"/>
          <w:sz w:val="26"/>
          <w:szCs w:val="26"/>
        </w:rPr>
        <w:t xml:space="preserve">его </w:t>
      </w:r>
      <w:r w:rsidRPr="003B0CAB">
        <w:rPr>
          <w:rFonts w:ascii="Times New Roman" w:hAnsi="Times New Roman"/>
          <w:sz w:val="26"/>
          <w:szCs w:val="26"/>
        </w:rPr>
        <w:t>должностных обязанностей;</w:t>
      </w:r>
    </w:p>
    <w:p w14:paraId="7D7E9FEE" w14:textId="77777777" w:rsidR="00B03A4D" w:rsidRPr="003B0CAB" w:rsidRDefault="00B03A4D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</w:t>
      </w:r>
      <w:r w:rsidR="00443CE1">
        <w:rPr>
          <w:rFonts w:ascii="Times New Roman" w:hAnsi="Times New Roman"/>
          <w:sz w:val="26"/>
          <w:szCs w:val="26"/>
        </w:rPr>
        <w:t xml:space="preserve">его </w:t>
      </w:r>
      <w:r w:rsidRPr="003B0CAB">
        <w:rPr>
          <w:rFonts w:ascii="Times New Roman" w:hAnsi="Times New Roman"/>
          <w:sz w:val="26"/>
          <w:szCs w:val="26"/>
        </w:rPr>
        <w:t>компетенцию;</w:t>
      </w:r>
    </w:p>
    <w:p w14:paraId="7DCA7681" w14:textId="77777777" w:rsidR="00B03A4D" w:rsidRPr="003B0CAB" w:rsidRDefault="00B03A4D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5B3123A1" w14:textId="77777777" w:rsidR="00B03A4D" w:rsidRPr="003B0CAB" w:rsidRDefault="00B03A4D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3B0CAB">
        <w:rPr>
          <w:rFonts w:ascii="Times New Roman" w:hAnsi="Times New Roman"/>
          <w:sz w:val="26"/>
          <w:szCs w:val="26"/>
        </w:rPr>
        <w:t>а</w:t>
      </w:r>
      <w:r w:rsidR="00CD4798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0730BF91" w14:textId="77777777" w:rsidR="007334E1" w:rsidRPr="003B0CAB" w:rsidRDefault="007334E1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B0CAB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3B0CAB">
        <w:rPr>
          <w:rFonts w:ascii="Times New Roman" w:hAnsi="Times New Roman"/>
          <w:sz w:val="26"/>
          <w:szCs w:val="26"/>
        </w:rPr>
        <w:t>а</w:t>
      </w:r>
      <w:r w:rsidRPr="003B0CAB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3B0CAB">
        <w:rPr>
          <w:rFonts w:ascii="Times New Roman" w:hAnsi="Times New Roman"/>
          <w:sz w:val="26"/>
          <w:szCs w:val="26"/>
        </w:rPr>
        <w:t>а</w:t>
      </w:r>
      <w:r w:rsidRPr="003B0CAB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7431DC9D" w14:textId="77777777" w:rsidR="007334E1" w:rsidRPr="003B0CAB" w:rsidRDefault="00D20B72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р</w:t>
      </w:r>
      <w:r w:rsidR="00977D36" w:rsidRPr="003B0CAB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3B0CAB">
        <w:rPr>
          <w:rFonts w:ascii="Times New Roman" w:hAnsi="Times New Roman"/>
          <w:sz w:val="26"/>
          <w:szCs w:val="26"/>
        </w:rPr>
        <w:t>муниципальн</w:t>
      </w:r>
      <w:r w:rsidR="00977D36" w:rsidRPr="003B0CAB">
        <w:rPr>
          <w:rFonts w:ascii="Times New Roman" w:hAnsi="Times New Roman"/>
          <w:sz w:val="26"/>
          <w:szCs w:val="26"/>
        </w:rPr>
        <w:t xml:space="preserve">ых </w:t>
      </w:r>
      <w:r w:rsidR="00FC64C4" w:rsidRPr="003B0CAB">
        <w:rPr>
          <w:rFonts w:ascii="Times New Roman" w:hAnsi="Times New Roman"/>
          <w:sz w:val="26"/>
          <w:szCs w:val="26"/>
        </w:rPr>
        <w:t>правовых актов</w:t>
      </w:r>
      <w:r w:rsidR="007334E1" w:rsidRPr="003B0CAB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</w:t>
      </w:r>
      <w:r w:rsidR="00443CE1">
        <w:rPr>
          <w:rFonts w:ascii="Times New Roman" w:hAnsi="Times New Roman"/>
          <w:sz w:val="26"/>
          <w:szCs w:val="26"/>
        </w:rPr>
        <w:t xml:space="preserve"> его</w:t>
      </w:r>
      <w:r w:rsidR="007334E1" w:rsidRPr="003B0CAB">
        <w:rPr>
          <w:rFonts w:ascii="Times New Roman" w:hAnsi="Times New Roman"/>
          <w:sz w:val="26"/>
          <w:szCs w:val="26"/>
        </w:rPr>
        <w:t xml:space="preserve"> компетенцию (инструкций, положений, стандартов,</w:t>
      </w:r>
      <w:r w:rsidRPr="003B0CAB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37E9630E" w14:textId="6854618D" w:rsidR="00CD4798" w:rsidRPr="003B0CAB" w:rsidRDefault="00B03A4D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B0CAB">
        <w:rPr>
          <w:rFonts w:ascii="Times New Roman" w:hAnsi="Times New Roman"/>
          <w:sz w:val="26"/>
          <w:szCs w:val="26"/>
        </w:rPr>
        <w:t xml:space="preserve">, </w:t>
      </w:r>
      <w:r w:rsidR="00977D36" w:rsidRPr="003B0CAB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3B0CAB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3B0CAB">
        <w:rPr>
          <w:rFonts w:ascii="Times New Roman" w:hAnsi="Times New Roman"/>
          <w:sz w:val="26"/>
          <w:szCs w:val="26"/>
        </w:rPr>
        <w:t>города Чебоксары</w:t>
      </w:r>
      <w:r w:rsidRPr="003B0CAB">
        <w:rPr>
          <w:rFonts w:ascii="Times New Roman" w:hAnsi="Times New Roman"/>
          <w:sz w:val="26"/>
          <w:szCs w:val="26"/>
        </w:rPr>
        <w:t>, касающимися деятельности</w:t>
      </w:r>
      <w:r w:rsidR="003646C8">
        <w:rPr>
          <w:rFonts w:ascii="Times New Roman" w:hAnsi="Times New Roman"/>
          <w:sz w:val="26"/>
          <w:szCs w:val="26"/>
        </w:rPr>
        <w:t xml:space="preserve"> </w:t>
      </w:r>
      <w:r w:rsidR="00C8113E">
        <w:rPr>
          <w:rFonts w:ascii="Times New Roman" w:hAnsi="Times New Roman"/>
          <w:sz w:val="26"/>
          <w:szCs w:val="26"/>
        </w:rPr>
        <w:t xml:space="preserve">главного специалиста-эксперта </w:t>
      </w:r>
      <w:r w:rsidR="003646C8">
        <w:rPr>
          <w:rFonts w:ascii="Times New Roman" w:hAnsi="Times New Roman"/>
          <w:sz w:val="26"/>
          <w:szCs w:val="26"/>
        </w:rPr>
        <w:t xml:space="preserve"> сектором</w:t>
      </w:r>
      <w:r w:rsidR="00CD4798" w:rsidRPr="003B0CAB">
        <w:rPr>
          <w:rFonts w:ascii="Times New Roman" w:hAnsi="Times New Roman"/>
          <w:sz w:val="26"/>
          <w:szCs w:val="26"/>
        </w:rPr>
        <w:t>;</w:t>
      </w:r>
    </w:p>
    <w:p w14:paraId="0F89D8D8" w14:textId="77777777" w:rsidR="00B03A4D" w:rsidRPr="003B0CAB" w:rsidRDefault="00B03A4D" w:rsidP="00DE13AF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требовать от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B0CAB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обязанностей</w:t>
      </w:r>
      <w:r w:rsidR="00443CE1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 и осуществлении предоставленных прав;</w:t>
      </w:r>
    </w:p>
    <w:p w14:paraId="36509842" w14:textId="77777777" w:rsidR="00106AE1" w:rsidRPr="003B0CAB" w:rsidRDefault="00246A32" w:rsidP="00DE13AF">
      <w:pPr>
        <w:pStyle w:val="af4"/>
        <w:numPr>
          <w:ilvl w:val="2"/>
          <w:numId w:val="7"/>
        </w:numPr>
        <w:tabs>
          <w:tab w:val="left" w:pos="0"/>
          <w:tab w:val="left" w:pos="1418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в</w:t>
      </w:r>
      <w:r w:rsidR="0045393B" w:rsidRPr="003B0CAB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106AE1" w:rsidRPr="003B0CAB">
        <w:rPr>
          <w:rFonts w:ascii="Times New Roman" w:hAnsi="Times New Roman"/>
          <w:sz w:val="26"/>
          <w:szCs w:val="26"/>
        </w:rPr>
        <w:t xml:space="preserve"> </w:t>
      </w:r>
      <w:r w:rsidR="00F1668A" w:rsidRPr="003B0CAB">
        <w:rPr>
          <w:rFonts w:ascii="Times New Roman" w:hAnsi="Times New Roman"/>
          <w:sz w:val="26"/>
          <w:szCs w:val="26"/>
        </w:rPr>
        <w:t xml:space="preserve"> </w:t>
      </w:r>
      <w:r w:rsidR="00106AE1" w:rsidRPr="003B0CAB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5C4DE6">
        <w:rPr>
          <w:rFonts w:ascii="Times New Roman" w:hAnsi="Times New Roman"/>
          <w:sz w:val="26"/>
          <w:szCs w:val="26"/>
        </w:rPr>
        <w:t>сектора</w:t>
      </w:r>
      <w:r w:rsidR="00DB7976" w:rsidRPr="003B0CAB">
        <w:rPr>
          <w:rFonts w:ascii="Times New Roman" w:hAnsi="Times New Roman"/>
          <w:sz w:val="26"/>
          <w:szCs w:val="26"/>
        </w:rPr>
        <w:t>;</w:t>
      </w:r>
    </w:p>
    <w:p w14:paraId="4173DA6A" w14:textId="77777777" w:rsidR="004130B9" w:rsidRDefault="004130B9" w:rsidP="00DE13AF">
      <w:pPr>
        <w:pStyle w:val="af4"/>
        <w:numPr>
          <w:ilvl w:val="2"/>
          <w:numId w:val="7"/>
        </w:numPr>
        <w:tabs>
          <w:tab w:val="left" w:pos="0"/>
          <w:tab w:val="left" w:pos="1418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выступать уполномоченным представителем органа местного самоуправления в целях оказания организатору публичного мероприятия содействия в проведении данного публичного мероприятия в соответствии  с требованиями Федерального закона от 19.06.2004 № 54-ФЗ «О собраниях, митингах, демонстрациях, шествиях и пикетированиях</w:t>
      </w:r>
      <w:r w:rsidRPr="003B0CAB">
        <w:rPr>
          <w:rFonts w:ascii="Times New Roman" w:hAnsi="Times New Roman"/>
          <w:sz w:val="26"/>
          <w:szCs w:val="26"/>
        </w:rPr>
        <w:t>;</w:t>
      </w:r>
    </w:p>
    <w:p w14:paraId="07F2F548" w14:textId="029AB11C" w:rsidR="00971CA1" w:rsidRPr="003B0CAB" w:rsidRDefault="00971CA1" w:rsidP="00DE13AF">
      <w:pPr>
        <w:pStyle w:val="af4"/>
        <w:widowControl w:val="0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bookmarkStart w:id="0" w:name="_Hlk158570876"/>
      <w:r w:rsidRPr="003B0CAB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C8113E">
        <w:rPr>
          <w:rFonts w:ascii="Times New Roman" w:hAnsi="Times New Roman"/>
          <w:sz w:val="26"/>
          <w:szCs w:val="26"/>
        </w:rPr>
        <w:t xml:space="preserve">главному специалисту-эксперту </w:t>
      </w:r>
      <w:r>
        <w:rPr>
          <w:rFonts w:ascii="Times New Roman" w:hAnsi="Times New Roman"/>
          <w:sz w:val="26"/>
          <w:szCs w:val="26"/>
        </w:rPr>
        <w:t xml:space="preserve"> сектор</w:t>
      </w:r>
      <w:r w:rsidR="00C62E6E">
        <w:rPr>
          <w:rFonts w:ascii="Times New Roman" w:hAnsi="Times New Roman"/>
          <w:sz w:val="26"/>
          <w:szCs w:val="26"/>
        </w:rPr>
        <w:t>а</w:t>
      </w:r>
      <w:r w:rsidRPr="003B0CAB">
        <w:rPr>
          <w:rFonts w:ascii="Times New Roman" w:hAnsi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bookmarkEnd w:id="0"/>
    <w:p w14:paraId="51EAD40E" w14:textId="77777777" w:rsidR="003E028F" w:rsidRPr="003B0CAB" w:rsidRDefault="003E028F" w:rsidP="00DE13AF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3B0CAB">
        <w:rPr>
          <w:sz w:val="26"/>
          <w:szCs w:val="26"/>
        </w:rPr>
        <w:t>Ответственность</w:t>
      </w:r>
    </w:p>
    <w:p w14:paraId="38D5FABF" w14:textId="1E276023" w:rsidR="003E028F" w:rsidRPr="003B0CAB" w:rsidRDefault="00C8113E" w:rsidP="00DE13AF">
      <w:pPr>
        <w:pStyle w:val="af"/>
        <w:widowControl/>
        <w:numPr>
          <w:ilvl w:val="1"/>
          <w:numId w:val="11"/>
        </w:numPr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специалист-эксперт </w:t>
      </w:r>
      <w:r w:rsidR="00BF5598">
        <w:rPr>
          <w:sz w:val="26"/>
          <w:szCs w:val="26"/>
        </w:rPr>
        <w:t>сектор</w:t>
      </w:r>
      <w:r w:rsidR="000B00B5">
        <w:rPr>
          <w:sz w:val="26"/>
          <w:szCs w:val="26"/>
        </w:rPr>
        <w:t>а</w:t>
      </w:r>
      <w:r w:rsidR="00BF5598">
        <w:rPr>
          <w:sz w:val="26"/>
          <w:szCs w:val="26"/>
        </w:rPr>
        <w:t xml:space="preserve"> </w:t>
      </w:r>
      <w:r w:rsidR="000E2B6C" w:rsidRPr="003B0CAB">
        <w:rPr>
          <w:sz w:val="26"/>
          <w:szCs w:val="26"/>
        </w:rPr>
        <w:t xml:space="preserve"> </w:t>
      </w:r>
      <w:r w:rsidR="003E028F" w:rsidRPr="003B0CAB">
        <w:rPr>
          <w:sz w:val="26"/>
          <w:szCs w:val="26"/>
        </w:rPr>
        <w:t>несет ответственность за:</w:t>
      </w:r>
    </w:p>
    <w:p w14:paraId="04014D2E" w14:textId="77777777" w:rsidR="008B0A3F" w:rsidRPr="003B0CAB" w:rsidRDefault="008B0A3F" w:rsidP="00DE13AF">
      <w:pPr>
        <w:pStyle w:val="af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40FA7E61" w14:textId="77777777" w:rsidR="008B0A3F" w:rsidRPr="003B0CAB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64CF3091" w14:textId="77777777" w:rsidR="008B0A3F" w:rsidRPr="003B0CAB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7B872900" w14:textId="77777777" w:rsidR="008B0A3F" w:rsidRPr="003B0CAB" w:rsidRDefault="008B0A3F" w:rsidP="00DE13AF">
      <w:pPr>
        <w:pStyle w:val="af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B0CAB">
        <w:rPr>
          <w:color w:val="000000"/>
          <w:sz w:val="26"/>
          <w:szCs w:val="26"/>
        </w:rPr>
        <w:t>соответствие подготавливаемых</w:t>
      </w:r>
      <w:r w:rsidRPr="003B0CAB">
        <w:rPr>
          <w:sz w:val="26"/>
          <w:szCs w:val="26"/>
        </w:rPr>
        <w:t xml:space="preserve"> им документов </w:t>
      </w:r>
      <w:r w:rsidRPr="003B0CAB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3B0CAB">
        <w:rPr>
          <w:sz w:val="26"/>
          <w:szCs w:val="26"/>
        </w:rPr>
        <w:t>администрации города Чебоксары</w:t>
      </w:r>
      <w:r w:rsidRPr="003B0CAB">
        <w:rPr>
          <w:color w:val="000000"/>
          <w:sz w:val="26"/>
          <w:szCs w:val="26"/>
        </w:rPr>
        <w:t>, иным установленным требованиям;</w:t>
      </w:r>
    </w:p>
    <w:p w14:paraId="0B3CEEA6" w14:textId="2C1933CC" w:rsidR="008B0A3F" w:rsidRPr="003B0CAB" w:rsidRDefault="008B0A3F" w:rsidP="00DE13AF">
      <w:pPr>
        <w:pStyle w:val="af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B0CAB">
        <w:rPr>
          <w:color w:val="000000"/>
          <w:sz w:val="26"/>
          <w:szCs w:val="26"/>
        </w:rPr>
        <w:t>своевременное обеспечение</w:t>
      </w:r>
      <w:r w:rsidR="000B00B5" w:rsidRPr="000B00B5">
        <w:rPr>
          <w:sz w:val="26"/>
          <w:szCs w:val="26"/>
        </w:rPr>
        <w:t xml:space="preserve"> </w:t>
      </w:r>
      <w:r w:rsidR="000B00B5" w:rsidRPr="007053E6">
        <w:rPr>
          <w:sz w:val="26"/>
          <w:szCs w:val="26"/>
        </w:rPr>
        <w:t>начальника управления, начальника отдела и</w:t>
      </w:r>
      <w:r w:rsidRPr="003B0CAB">
        <w:rPr>
          <w:color w:val="000000"/>
          <w:sz w:val="26"/>
          <w:szCs w:val="26"/>
        </w:rPr>
        <w:t xml:space="preserve"> непосредственного руководителя полной и достоверной информацией о своей деятельности;</w:t>
      </w:r>
    </w:p>
    <w:p w14:paraId="3B9BFD58" w14:textId="5DE4D68D" w:rsidR="008B0A3F" w:rsidRPr="003B0CAB" w:rsidRDefault="008B0A3F" w:rsidP="00DE13AF">
      <w:pPr>
        <w:pStyle w:val="af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B0CAB">
        <w:rPr>
          <w:color w:val="000000"/>
          <w:sz w:val="26"/>
          <w:szCs w:val="26"/>
        </w:rPr>
        <w:t>обеспечение в пределах своей компетенции</w:t>
      </w:r>
      <w:r w:rsidR="00443CE1">
        <w:rPr>
          <w:color w:val="000000"/>
          <w:sz w:val="26"/>
          <w:szCs w:val="26"/>
        </w:rPr>
        <w:t xml:space="preserve"> защиты сведений, составляющих служебную</w:t>
      </w:r>
      <w:r w:rsidRPr="003B0CAB">
        <w:rPr>
          <w:color w:val="000000"/>
          <w:sz w:val="26"/>
          <w:szCs w:val="26"/>
        </w:rPr>
        <w:t xml:space="preserve"> и иную охраняемую законом тайну.</w:t>
      </w:r>
    </w:p>
    <w:p w14:paraId="6A52E4CB" w14:textId="5602F01B" w:rsidR="008B0A3F" w:rsidRPr="003B0CAB" w:rsidRDefault="00C8113E" w:rsidP="00DE13AF">
      <w:pPr>
        <w:pStyle w:val="af"/>
        <w:widowControl/>
        <w:numPr>
          <w:ilvl w:val="1"/>
          <w:numId w:val="11"/>
        </w:numPr>
        <w:tabs>
          <w:tab w:val="left" w:pos="1418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специалист-эксперт </w:t>
      </w:r>
      <w:r w:rsidR="000368D3">
        <w:rPr>
          <w:sz w:val="26"/>
          <w:szCs w:val="26"/>
        </w:rPr>
        <w:t>сектор</w:t>
      </w:r>
      <w:r w:rsidR="000B00B5">
        <w:rPr>
          <w:sz w:val="26"/>
          <w:szCs w:val="26"/>
        </w:rPr>
        <w:t xml:space="preserve">а </w:t>
      </w:r>
      <w:r w:rsidR="008B0A3F" w:rsidRPr="003B0CAB">
        <w:rPr>
          <w:sz w:val="26"/>
          <w:szCs w:val="26"/>
        </w:rPr>
        <w:t>привлекается к ответственности:</w:t>
      </w:r>
    </w:p>
    <w:p w14:paraId="0920390F" w14:textId="77777777" w:rsidR="008B0A3F" w:rsidRPr="003B0CAB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0CAB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3439AAD9" w14:textId="77777777" w:rsidR="008B0A3F" w:rsidRPr="003B0CAB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0CAB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235C1BBA" w14:textId="77777777" w:rsidR="008B0A3F" w:rsidRPr="003B0CAB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0CAB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1FA080B2" w14:textId="31D686E6" w:rsidR="008B0A3F" w:rsidRPr="003B0CAB" w:rsidRDefault="008B0A3F" w:rsidP="00DE13AF">
      <w:pPr>
        <w:pStyle w:val="af"/>
        <w:widowControl/>
        <w:numPr>
          <w:ilvl w:val="1"/>
          <w:numId w:val="11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 xml:space="preserve">Оценка качества работы </w:t>
      </w:r>
      <w:r w:rsidR="00C8113E">
        <w:rPr>
          <w:sz w:val="26"/>
          <w:szCs w:val="26"/>
        </w:rPr>
        <w:t xml:space="preserve">главного специалиста-эксперта </w:t>
      </w:r>
      <w:r w:rsidR="003646C8">
        <w:rPr>
          <w:sz w:val="26"/>
          <w:szCs w:val="26"/>
        </w:rPr>
        <w:t xml:space="preserve"> сектор</w:t>
      </w:r>
      <w:r w:rsidR="000B00B5">
        <w:rPr>
          <w:sz w:val="26"/>
          <w:szCs w:val="26"/>
        </w:rPr>
        <w:t>а</w:t>
      </w:r>
      <w:r w:rsidR="003646C8">
        <w:rPr>
          <w:sz w:val="26"/>
          <w:szCs w:val="26"/>
        </w:rPr>
        <w:t xml:space="preserve"> </w:t>
      </w:r>
      <w:r w:rsidRPr="003B0CAB">
        <w:rPr>
          <w:sz w:val="26"/>
          <w:szCs w:val="26"/>
        </w:rPr>
        <w:t>и исполнения им должностных обязанностей осуществляется непосредственным руководителем</w:t>
      </w:r>
      <w:r w:rsidRPr="003B0CAB">
        <w:rPr>
          <w:i/>
          <w:sz w:val="26"/>
          <w:szCs w:val="26"/>
        </w:rPr>
        <w:t xml:space="preserve"> </w:t>
      </w:r>
      <w:r w:rsidRPr="003B0CAB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C8113E">
        <w:rPr>
          <w:sz w:val="26"/>
          <w:szCs w:val="26"/>
        </w:rPr>
        <w:t>главн</w:t>
      </w:r>
      <w:r w:rsidR="000B00B5">
        <w:rPr>
          <w:sz w:val="26"/>
          <w:szCs w:val="26"/>
        </w:rPr>
        <w:t>ым</w:t>
      </w:r>
      <w:r w:rsidR="00C8113E">
        <w:rPr>
          <w:sz w:val="26"/>
          <w:szCs w:val="26"/>
        </w:rPr>
        <w:t xml:space="preserve"> специалист</w:t>
      </w:r>
      <w:r w:rsidR="000B00B5">
        <w:rPr>
          <w:sz w:val="26"/>
          <w:szCs w:val="26"/>
        </w:rPr>
        <w:t>ом</w:t>
      </w:r>
      <w:r w:rsidR="00C8113E">
        <w:rPr>
          <w:sz w:val="26"/>
          <w:szCs w:val="26"/>
        </w:rPr>
        <w:t>-эксперт</w:t>
      </w:r>
      <w:r w:rsidR="000B00B5">
        <w:rPr>
          <w:sz w:val="26"/>
          <w:szCs w:val="26"/>
        </w:rPr>
        <w:t>ом</w:t>
      </w:r>
      <w:r w:rsidR="00C8113E">
        <w:rPr>
          <w:sz w:val="26"/>
          <w:szCs w:val="26"/>
        </w:rPr>
        <w:t xml:space="preserve"> </w:t>
      </w:r>
      <w:r w:rsidR="003646C8">
        <w:rPr>
          <w:sz w:val="26"/>
          <w:szCs w:val="26"/>
        </w:rPr>
        <w:t xml:space="preserve"> сектор</w:t>
      </w:r>
      <w:r w:rsidR="000B00B5">
        <w:rPr>
          <w:sz w:val="26"/>
          <w:szCs w:val="26"/>
        </w:rPr>
        <w:t>а</w:t>
      </w:r>
      <w:r w:rsidRPr="003B0CAB">
        <w:rPr>
          <w:sz w:val="26"/>
          <w:szCs w:val="26"/>
        </w:rPr>
        <w:t xml:space="preserve"> должностных обязанностей.</w:t>
      </w:r>
    </w:p>
    <w:p w14:paraId="6B75E322" w14:textId="77777777" w:rsidR="00337EA5" w:rsidRPr="003B0CAB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24ED42A2" w14:textId="7A9EDAAA" w:rsidR="00163620" w:rsidRPr="003B0CAB" w:rsidRDefault="00B7641F" w:rsidP="00023682">
      <w:pPr>
        <w:pStyle w:val="af"/>
        <w:spacing w:after="0"/>
        <w:ind w:firstLine="851"/>
        <w:jc w:val="both"/>
        <w:rPr>
          <w:rFonts w:cs="Tahoma"/>
          <w:sz w:val="26"/>
          <w:szCs w:val="26"/>
        </w:rPr>
      </w:pPr>
      <w:r w:rsidRPr="003B0CAB">
        <w:rPr>
          <w:sz w:val="26"/>
          <w:szCs w:val="26"/>
        </w:rPr>
        <w:t xml:space="preserve">Приложение. </w:t>
      </w:r>
      <w:r w:rsidR="0036268A" w:rsidRPr="003B0CAB">
        <w:rPr>
          <w:sz w:val="26"/>
          <w:szCs w:val="26"/>
        </w:rPr>
        <w:t>Квалификационные</w:t>
      </w:r>
      <w:r w:rsidRPr="003B0CAB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C8113E">
        <w:rPr>
          <w:sz w:val="26"/>
          <w:szCs w:val="26"/>
        </w:rPr>
        <w:t xml:space="preserve">главного специалиста-эксперта </w:t>
      </w:r>
      <w:r w:rsidR="00BF5598">
        <w:rPr>
          <w:sz w:val="26"/>
          <w:szCs w:val="26"/>
        </w:rPr>
        <w:t xml:space="preserve"> сектор</w:t>
      </w:r>
      <w:r w:rsidR="000B00B5">
        <w:rPr>
          <w:sz w:val="26"/>
          <w:szCs w:val="26"/>
        </w:rPr>
        <w:t>а</w:t>
      </w:r>
      <w:r w:rsidR="00BF5598">
        <w:rPr>
          <w:sz w:val="26"/>
          <w:szCs w:val="26"/>
        </w:rPr>
        <w:t xml:space="preserve"> по взаимодействию с органами государственной власти отдела экспертно</w:t>
      </w:r>
      <w:r w:rsidR="00CB6C7D">
        <w:rPr>
          <w:sz w:val="26"/>
          <w:szCs w:val="26"/>
        </w:rPr>
        <w:t>-</w:t>
      </w:r>
      <w:r w:rsidR="00BF5598">
        <w:rPr>
          <w:sz w:val="26"/>
          <w:szCs w:val="26"/>
        </w:rPr>
        <w:t>аналитической работы управления делами</w:t>
      </w:r>
      <w:r w:rsidR="00634DDB" w:rsidRPr="003B0CAB">
        <w:rPr>
          <w:sz w:val="26"/>
          <w:szCs w:val="26"/>
        </w:rPr>
        <w:t xml:space="preserve"> </w:t>
      </w:r>
      <w:r w:rsidR="001E4518" w:rsidRPr="003B0CAB">
        <w:rPr>
          <w:sz w:val="26"/>
          <w:szCs w:val="26"/>
        </w:rPr>
        <w:t>а</w:t>
      </w:r>
      <w:r w:rsidR="00634DDB" w:rsidRPr="003B0CAB">
        <w:rPr>
          <w:sz w:val="26"/>
          <w:szCs w:val="26"/>
        </w:rPr>
        <w:t>дминистрации г</w:t>
      </w:r>
      <w:r w:rsidR="003B2BD6" w:rsidRPr="003B0CAB">
        <w:rPr>
          <w:sz w:val="26"/>
          <w:szCs w:val="26"/>
        </w:rPr>
        <w:t>о</w:t>
      </w:r>
      <w:r w:rsidR="00634DDB" w:rsidRPr="003B0CAB">
        <w:rPr>
          <w:sz w:val="26"/>
          <w:szCs w:val="26"/>
        </w:rPr>
        <w:t>рода Чебоксары</w:t>
      </w:r>
      <w:r w:rsidR="0089706D" w:rsidRPr="003B0CAB">
        <w:rPr>
          <w:sz w:val="26"/>
          <w:szCs w:val="26"/>
        </w:rPr>
        <w:t>.</w:t>
      </w:r>
    </w:p>
    <w:p w14:paraId="141FC162" w14:textId="7CC24CE2" w:rsidR="003A7ECD" w:rsidRPr="003B0CAB" w:rsidRDefault="003A7ECD" w:rsidP="00A309D3">
      <w:pPr>
        <w:rPr>
          <w:rFonts w:ascii="Times New Roman" w:hAnsi="Times New Roman"/>
          <w:b/>
          <w:sz w:val="26"/>
          <w:szCs w:val="26"/>
        </w:rPr>
      </w:pPr>
      <w:bookmarkStart w:id="1" w:name="_GoBack"/>
      <w:bookmarkEnd w:id="1"/>
    </w:p>
    <w:sectPr w:rsidR="003A7ECD" w:rsidRPr="003B0CAB" w:rsidSect="00C8113E">
      <w:headerReference w:type="default" r:id="rId12"/>
      <w:headerReference w:type="first" r:id="rId13"/>
      <w:type w:val="continuous"/>
      <w:pgSz w:w="11909" w:h="16834" w:code="9"/>
      <w:pgMar w:top="709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1B528" w14:textId="77777777" w:rsidR="00796D46" w:rsidRDefault="00796D46" w:rsidP="00EE7709">
      <w:r>
        <w:separator/>
      </w:r>
    </w:p>
  </w:endnote>
  <w:endnote w:type="continuationSeparator" w:id="0">
    <w:p w14:paraId="69145DC0" w14:textId="77777777" w:rsidR="00796D46" w:rsidRDefault="00796D46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D99E4" w14:textId="77777777" w:rsidR="00796D46" w:rsidRDefault="00796D46" w:rsidP="00EE7709">
      <w:r>
        <w:separator/>
      </w:r>
    </w:p>
  </w:footnote>
  <w:footnote w:type="continuationSeparator" w:id="0">
    <w:p w14:paraId="3F064604" w14:textId="77777777" w:rsidR="00796D46" w:rsidRDefault="00796D46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2B85A15" w14:textId="77777777" w:rsidR="00F71FD8" w:rsidRPr="002F4FCD" w:rsidRDefault="00F71F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A309D3">
          <w:rPr>
            <w:rFonts w:ascii="Times New Roman" w:hAnsi="Times New Roman"/>
            <w:noProof/>
          </w:rPr>
          <w:t>8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3564B3DE" w14:textId="77777777" w:rsidR="00F71FD8" w:rsidRDefault="00F71F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EB899" w14:textId="77777777" w:rsidR="00F71FD8" w:rsidRPr="006A37E4" w:rsidRDefault="00F71FD8" w:rsidP="006A37E4">
    <w:pPr>
      <w:pStyle w:val="a6"/>
    </w:pPr>
  </w:p>
  <w:p w14:paraId="5B3C7982" w14:textId="77777777" w:rsidR="00F71FD8" w:rsidRDefault="00F71F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7F5"/>
    <w:multiLevelType w:val="hybridMultilevel"/>
    <w:tmpl w:val="43E0624C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B9C51F4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4B1426"/>
    <w:multiLevelType w:val="multilevel"/>
    <w:tmpl w:val="32C61E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0FB7150"/>
    <w:multiLevelType w:val="hybridMultilevel"/>
    <w:tmpl w:val="FFE21A26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6842B5C"/>
    <w:multiLevelType w:val="hybridMultilevel"/>
    <w:tmpl w:val="72BAC550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467D7D3E"/>
    <w:multiLevelType w:val="multilevel"/>
    <w:tmpl w:val="3420FA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4C13428D"/>
    <w:multiLevelType w:val="multilevel"/>
    <w:tmpl w:val="562095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02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2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3">
    <w:nsid w:val="5D600204"/>
    <w:multiLevelType w:val="multilevel"/>
    <w:tmpl w:val="25966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ind w:left="1418" w:hanging="567"/>
      </w:pPr>
      <w:rPr>
        <w:rFonts w:ascii="Tahoma" w:eastAsia="Times New Roman" w:hAnsi="Tahoma" w:cs="Tahoma"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68E043B"/>
    <w:multiLevelType w:val="multilevel"/>
    <w:tmpl w:val="EE1A25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17">
    <w:nsid w:val="77665C0C"/>
    <w:multiLevelType w:val="hybridMultilevel"/>
    <w:tmpl w:val="00C6F23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8ED69B3"/>
    <w:multiLevelType w:val="hybridMultilevel"/>
    <w:tmpl w:val="88801CCE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15"/>
  </w:num>
  <w:num w:numId="6">
    <w:abstractNumId w:val="11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3"/>
  </w:num>
  <w:num w:numId="12">
    <w:abstractNumId w:val="16"/>
  </w:num>
  <w:num w:numId="13">
    <w:abstractNumId w:val="18"/>
  </w:num>
  <w:num w:numId="14">
    <w:abstractNumId w:val="7"/>
  </w:num>
  <w:num w:numId="15">
    <w:abstractNumId w:val="4"/>
  </w:num>
  <w:num w:numId="16">
    <w:abstractNumId w:val="2"/>
  </w:num>
  <w:num w:numId="17">
    <w:abstractNumId w:val="17"/>
  </w:num>
  <w:num w:numId="18">
    <w:abstractNumId w:val="10"/>
  </w:num>
  <w:num w:numId="19">
    <w:abstractNumId w:val="1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5ED6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68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8D3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A25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3B1"/>
    <w:rsid w:val="000975F8"/>
    <w:rsid w:val="000A07F6"/>
    <w:rsid w:val="000A1A4B"/>
    <w:rsid w:val="000A294D"/>
    <w:rsid w:val="000A494A"/>
    <w:rsid w:val="000A7349"/>
    <w:rsid w:val="000A7401"/>
    <w:rsid w:val="000B00B5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734"/>
    <w:rsid w:val="000B5F20"/>
    <w:rsid w:val="000B668D"/>
    <w:rsid w:val="000B68A4"/>
    <w:rsid w:val="000B69F9"/>
    <w:rsid w:val="000C1542"/>
    <w:rsid w:val="000C2732"/>
    <w:rsid w:val="000C2C1A"/>
    <w:rsid w:val="000C34AB"/>
    <w:rsid w:val="000C3EE4"/>
    <w:rsid w:val="000C44C5"/>
    <w:rsid w:val="000C45ED"/>
    <w:rsid w:val="000C47EF"/>
    <w:rsid w:val="000C7525"/>
    <w:rsid w:val="000D0D3A"/>
    <w:rsid w:val="000D10D6"/>
    <w:rsid w:val="000D143A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0A9D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0E6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877"/>
    <w:rsid w:val="00111DC5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A9"/>
    <w:rsid w:val="001335BB"/>
    <w:rsid w:val="00133CE8"/>
    <w:rsid w:val="00134047"/>
    <w:rsid w:val="0013432D"/>
    <w:rsid w:val="0013482C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2BF1"/>
    <w:rsid w:val="00155236"/>
    <w:rsid w:val="001559D8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219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703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5EB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77E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74DC"/>
    <w:rsid w:val="001D0810"/>
    <w:rsid w:val="001D0B06"/>
    <w:rsid w:val="001D12FF"/>
    <w:rsid w:val="001D1C2C"/>
    <w:rsid w:val="001D250F"/>
    <w:rsid w:val="001D2679"/>
    <w:rsid w:val="001D3FDB"/>
    <w:rsid w:val="001D4505"/>
    <w:rsid w:val="001D450A"/>
    <w:rsid w:val="001D6166"/>
    <w:rsid w:val="001D62A7"/>
    <w:rsid w:val="001D72A5"/>
    <w:rsid w:val="001E047C"/>
    <w:rsid w:val="001E04A7"/>
    <w:rsid w:val="001E0CEB"/>
    <w:rsid w:val="001E342F"/>
    <w:rsid w:val="001E356E"/>
    <w:rsid w:val="001E4518"/>
    <w:rsid w:val="001E4F50"/>
    <w:rsid w:val="001E5372"/>
    <w:rsid w:val="001E6057"/>
    <w:rsid w:val="001E6817"/>
    <w:rsid w:val="001E6A09"/>
    <w:rsid w:val="001E7D13"/>
    <w:rsid w:val="001F092E"/>
    <w:rsid w:val="001F154F"/>
    <w:rsid w:val="001F358C"/>
    <w:rsid w:val="001F44B4"/>
    <w:rsid w:val="001F49ED"/>
    <w:rsid w:val="001F527B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93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56C8F"/>
    <w:rsid w:val="002604B0"/>
    <w:rsid w:val="0026176C"/>
    <w:rsid w:val="00261848"/>
    <w:rsid w:val="00261A94"/>
    <w:rsid w:val="002621A8"/>
    <w:rsid w:val="00262A82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195"/>
    <w:rsid w:val="0027293E"/>
    <w:rsid w:val="00272963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48BC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3E9"/>
    <w:rsid w:val="002B4AD8"/>
    <w:rsid w:val="002B6EEB"/>
    <w:rsid w:val="002B6F37"/>
    <w:rsid w:val="002C088D"/>
    <w:rsid w:val="002C1055"/>
    <w:rsid w:val="002C1B04"/>
    <w:rsid w:val="002C2024"/>
    <w:rsid w:val="002C2DD9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AB4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88D"/>
    <w:rsid w:val="00325DF7"/>
    <w:rsid w:val="00325DFD"/>
    <w:rsid w:val="003266B2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68A"/>
    <w:rsid w:val="003630CD"/>
    <w:rsid w:val="00363120"/>
    <w:rsid w:val="00364096"/>
    <w:rsid w:val="003646C8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6101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0CAB"/>
    <w:rsid w:val="003B2031"/>
    <w:rsid w:val="003B28CD"/>
    <w:rsid w:val="003B2BD6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0E4D"/>
    <w:rsid w:val="003C12E5"/>
    <w:rsid w:val="003C134C"/>
    <w:rsid w:val="003C224D"/>
    <w:rsid w:val="003C2311"/>
    <w:rsid w:val="003C28E0"/>
    <w:rsid w:val="003C2D35"/>
    <w:rsid w:val="003C2FAE"/>
    <w:rsid w:val="003C4FA4"/>
    <w:rsid w:val="003C5073"/>
    <w:rsid w:val="003C5BA0"/>
    <w:rsid w:val="003C6764"/>
    <w:rsid w:val="003C6918"/>
    <w:rsid w:val="003C7130"/>
    <w:rsid w:val="003C744D"/>
    <w:rsid w:val="003C7E47"/>
    <w:rsid w:val="003D120B"/>
    <w:rsid w:val="003D2662"/>
    <w:rsid w:val="003D28D4"/>
    <w:rsid w:val="003D3152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E7EA7"/>
    <w:rsid w:val="003F044A"/>
    <w:rsid w:val="003F04AC"/>
    <w:rsid w:val="003F04F1"/>
    <w:rsid w:val="003F0588"/>
    <w:rsid w:val="003F068B"/>
    <w:rsid w:val="003F0B16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035"/>
    <w:rsid w:val="0040524D"/>
    <w:rsid w:val="0040575E"/>
    <w:rsid w:val="00407EB7"/>
    <w:rsid w:val="00407EE8"/>
    <w:rsid w:val="004116C4"/>
    <w:rsid w:val="00411D00"/>
    <w:rsid w:val="004127FB"/>
    <w:rsid w:val="004128CA"/>
    <w:rsid w:val="004130B9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2679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3CE1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49A"/>
    <w:rsid w:val="004857A0"/>
    <w:rsid w:val="004858EF"/>
    <w:rsid w:val="00485966"/>
    <w:rsid w:val="00485DA6"/>
    <w:rsid w:val="00485DE6"/>
    <w:rsid w:val="00485F81"/>
    <w:rsid w:val="00486AAF"/>
    <w:rsid w:val="00486FFB"/>
    <w:rsid w:val="0049023F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7EA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20C2"/>
    <w:rsid w:val="00512E40"/>
    <w:rsid w:val="00512EA1"/>
    <w:rsid w:val="00514943"/>
    <w:rsid w:val="005157DF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5F21"/>
    <w:rsid w:val="00566791"/>
    <w:rsid w:val="00567203"/>
    <w:rsid w:val="00567FAE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285B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4DE6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4BCB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4E"/>
    <w:rsid w:val="00640C6A"/>
    <w:rsid w:val="00641C5A"/>
    <w:rsid w:val="00641ED3"/>
    <w:rsid w:val="00643E49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790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178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6E"/>
    <w:rsid w:val="0068469B"/>
    <w:rsid w:val="00684D62"/>
    <w:rsid w:val="00686870"/>
    <w:rsid w:val="00686DC9"/>
    <w:rsid w:val="00687457"/>
    <w:rsid w:val="00687CCF"/>
    <w:rsid w:val="00690FE8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EBF"/>
    <w:rsid w:val="006A2F40"/>
    <w:rsid w:val="006A33B7"/>
    <w:rsid w:val="006A33CD"/>
    <w:rsid w:val="006A358B"/>
    <w:rsid w:val="006A37E4"/>
    <w:rsid w:val="006A3DE7"/>
    <w:rsid w:val="006A4729"/>
    <w:rsid w:val="006A5107"/>
    <w:rsid w:val="006A6BCA"/>
    <w:rsid w:val="006A7EF7"/>
    <w:rsid w:val="006B2504"/>
    <w:rsid w:val="006B323D"/>
    <w:rsid w:val="006B446C"/>
    <w:rsid w:val="006B68A8"/>
    <w:rsid w:val="006C078B"/>
    <w:rsid w:val="006C0B13"/>
    <w:rsid w:val="006C0BAD"/>
    <w:rsid w:val="006C2984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277D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E6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3B31"/>
    <w:rsid w:val="00734719"/>
    <w:rsid w:val="00735DED"/>
    <w:rsid w:val="00735EA4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55A9"/>
    <w:rsid w:val="00756172"/>
    <w:rsid w:val="00756CEA"/>
    <w:rsid w:val="0075756C"/>
    <w:rsid w:val="0076067E"/>
    <w:rsid w:val="007617DE"/>
    <w:rsid w:val="00761FF0"/>
    <w:rsid w:val="0076312B"/>
    <w:rsid w:val="0076391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894"/>
    <w:rsid w:val="0079096D"/>
    <w:rsid w:val="007910F0"/>
    <w:rsid w:val="007931B7"/>
    <w:rsid w:val="0079409D"/>
    <w:rsid w:val="0079665D"/>
    <w:rsid w:val="00796D46"/>
    <w:rsid w:val="007A069A"/>
    <w:rsid w:val="007A0CF0"/>
    <w:rsid w:val="007A2690"/>
    <w:rsid w:val="007A2837"/>
    <w:rsid w:val="007A299B"/>
    <w:rsid w:val="007A2B76"/>
    <w:rsid w:val="007A385F"/>
    <w:rsid w:val="007A3860"/>
    <w:rsid w:val="007A3FEE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000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3F21"/>
    <w:rsid w:val="00805D4C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A7B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2E5D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7A4"/>
    <w:rsid w:val="00852961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3E2A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26B9"/>
    <w:rsid w:val="008B29E7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C7D59"/>
    <w:rsid w:val="008D046B"/>
    <w:rsid w:val="008D14CC"/>
    <w:rsid w:val="008D27C8"/>
    <w:rsid w:val="008D2B0A"/>
    <w:rsid w:val="008D3980"/>
    <w:rsid w:val="008D3FC1"/>
    <w:rsid w:val="008D43C6"/>
    <w:rsid w:val="008D534B"/>
    <w:rsid w:val="008D7BC1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10D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2AD7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579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2C1B"/>
    <w:rsid w:val="0093328B"/>
    <w:rsid w:val="00933D31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47F24"/>
    <w:rsid w:val="0095030F"/>
    <w:rsid w:val="00950EED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1CA1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1FF0"/>
    <w:rsid w:val="009820A2"/>
    <w:rsid w:val="009824B5"/>
    <w:rsid w:val="00984133"/>
    <w:rsid w:val="00984D9B"/>
    <w:rsid w:val="009866BC"/>
    <w:rsid w:val="00986986"/>
    <w:rsid w:val="009873ED"/>
    <w:rsid w:val="009874D5"/>
    <w:rsid w:val="0098763E"/>
    <w:rsid w:val="00990084"/>
    <w:rsid w:val="0099044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6EA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47E9"/>
    <w:rsid w:val="009B56EC"/>
    <w:rsid w:val="009B5DB8"/>
    <w:rsid w:val="009C1260"/>
    <w:rsid w:val="009C1B35"/>
    <w:rsid w:val="009C212F"/>
    <w:rsid w:val="009C29B3"/>
    <w:rsid w:val="009C2E9C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9D3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629"/>
    <w:rsid w:val="00A44BA4"/>
    <w:rsid w:val="00A470A3"/>
    <w:rsid w:val="00A47B33"/>
    <w:rsid w:val="00A502E3"/>
    <w:rsid w:val="00A5082F"/>
    <w:rsid w:val="00A51946"/>
    <w:rsid w:val="00A51D71"/>
    <w:rsid w:val="00A51E7E"/>
    <w:rsid w:val="00A524F3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486"/>
    <w:rsid w:val="00A93707"/>
    <w:rsid w:val="00A93E4A"/>
    <w:rsid w:val="00A946DC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6C83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1D3"/>
    <w:rsid w:val="00AD0772"/>
    <w:rsid w:val="00AD0DCA"/>
    <w:rsid w:val="00AD28B5"/>
    <w:rsid w:val="00AD3990"/>
    <w:rsid w:val="00AD4595"/>
    <w:rsid w:val="00AD4C80"/>
    <w:rsid w:val="00AD4E91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3E1"/>
    <w:rsid w:val="00B645FF"/>
    <w:rsid w:val="00B649DE"/>
    <w:rsid w:val="00B6558F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2B82"/>
    <w:rsid w:val="00B83075"/>
    <w:rsid w:val="00B83DB8"/>
    <w:rsid w:val="00B85719"/>
    <w:rsid w:val="00B85F77"/>
    <w:rsid w:val="00B90238"/>
    <w:rsid w:val="00B908F8"/>
    <w:rsid w:val="00B91137"/>
    <w:rsid w:val="00B91D06"/>
    <w:rsid w:val="00B91E74"/>
    <w:rsid w:val="00B921FE"/>
    <w:rsid w:val="00B92640"/>
    <w:rsid w:val="00B92A59"/>
    <w:rsid w:val="00B92D14"/>
    <w:rsid w:val="00B93ECF"/>
    <w:rsid w:val="00B940B8"/>
    <w:rsid w:val="00B94509"/>
    <w:rsid w:val="00B94572"/>
    <w:rsid w:val="00B96194"/>
    <w:rsid w:val="00B962CD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2927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509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598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0274"/>
    <w:rsid w:val="00C205D8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ADB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3A2F"/>
    <w:rsid w:val="00C445E3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4FE"/>
    <w:rsid w:val="00C55DDC"/>
    <w:rsid w:val="00C5781C"/>
    <w:rsid w:val="00C57FDE"/>
    <w:rsid w:val="00C61116"/>
    <w:rsid w:val="00C61A83"/>
    <w:rsid w:val="00C62B5A"/>
    <w:rsid w:val="00C62E6E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1013"/>
    <w:rsid w:val="00C8113E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1B6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B6C7D"/>
    <w:rsid w:val="00CB787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4B92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4DB1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0BA4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3DB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419"/>
    <w:rsid w:val="00D908DF"/>
    <w:rsid w:val="00D90B49"/>
    <w:rsid w:val="00D90D56"/>
    <w:rsid w:val="00D9140F"/>
    <w:rsid w:val="00D91DEE"/>
    <w:rsid w:val="00D92005"/>
    <w:rsid w:val="00D925D1"/>
    <w:rsid w:val="00D92605"/>
    <w:rsid w:val="00D9334D"/>
    <w:rsid w:val="00D93C26"/>
    <w:rsid w:val="00D941B2"/>
    <w:rsid w:val="00D94463"/>
    <w:rsid w:val="00D94593"/>
    <w:rsid w:val="00D94F46"/>
    <w:rsid w:val="00D9665E"/>
    <w:rsid w:val="00D96814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13AF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346"/>
    <w:rsid w:val="00E0669C"/>
    <w:rsid w:val="00E06C7B"/>
    <w:rsid w:val="00E06E97"/>
    <w:rsid w:val="00E0720C"/>
    <w:rsid w:val="00E10667"/>
    <w:rsid w:val="00E11763"/>
    <w:rsid w:val="00E119AD"/>
    <w:rsid w:val="00E11ADD"/>
    <w:rsid w:val="00E11C49"/>
    <w:rsid w:val="00E120D9"/>
    <w:rsid w:val="00E13673"/>
    <w:rsid w:val="00E137C2"/>
    <w:rsid w:val="00E13868"/>
    <w:rsid w:val="00E14236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3E39"/>
    <w:rsid w:val="00E74579"/>
    <w:rsid w:val="00E74BA8"/>
    <w:rsid w:val="00E7603B"/>
    <w:rsid w:val="00E76124"/>
    <w:rsid w:val="00E76651"/>
    <w:rsid w:val="00E76F55"/>
    <w:rsid w:val="00E771B5"/>
    <w:rsid w:val="00E80433"/>
    <w:rsid w:val="00E807D7"/>
    <w:rsid w:val="00E80F59"/>
    <w:rsid w:val="00E82F0A"/>
    <w:rsid w:val="00E83925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0F4"/>
    <w:rsid w:val="00E9757F"/>
    <w:rsid w:val="00EA0057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A6A"/>
    <w:rsid w:val="00EC41AB"/>
    <w:rsid w:val="00EC4C50"/>
    <w:rsid w:val="00EC5AE5"/>
    <w:rsid w:val="00EC5FDD"/>
    <w:rsid w:val="00EC689A"/>
    <w:rsid w:val="00ED019C"/>
    <w:rsid w:val="00ED053A"/>
    <w:rsid w:val="00ED0A21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872"/>
    <w:rsid w:val="00EF2EC2"/>
    <w:rsid w:val="00EF32A9"/>
    <w:rsid w:val="00EF4E3E"/>
    <w:rsid w:val="00EF4FB6"/>
    <w:rsid w:val="00EF5172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5A7B"/>
    <w:rsid w:val="00F060AD"/>
    <w:rsid w:val="00F068A7"/>
    <w:rsid w:val="00F105A7"/>
    <w:rsid w:val="00F129E2"/>
    <w:rsid w:val="00F12A36"/>
    <w:rsid w:val="00F134E2"/>
    <w:rsid w:val="00F1373D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27D0B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320D"/>
    <w:rsid w:val="00F546F0"/>
    <w:rsid w:val="00F549F0"/>
    <w:rsid w:val="00F54B69"/>
    <w:rsid w:val="00F55005"/>
    <w:rsid w:val="00F551D5"/>
    <w:rsid w:val="00F5583C"/>
    <w:rsid w:val="00F564ED"/>
    <w:rsid w:val="00F567C6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792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1FD8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0CAB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2C90"/>
    <w:rsid w:val="00FA449E"/>
    <w:rsid w:val="00FA4B79"/>
    <w:rsid w:val="00FA5221"/>
    <w:rsid w:val="00FA5C02"/>
    <w:rsid w:val="00FB020D"/>
    <w:rsid w:val="00FB0679"/>
    <w:rsid w:val="00FB1C09"/>
    <w:rsid w:val="00FB20F2"/>
    <w:rsid w:val="00FB286E"/>
    <w:rsid w:val="00FB35A4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1A17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133D"/>
    <w:rsid w:val="00FE24C4"/>
    <w:rsid w:val="00FE2AB7"/>
    <w:rsid w:val="00FE2B6D"/>
    <w:rsid w:val="00FE2FE2"/>
    <w:rsid w:val="00FE3065"/>
    <w:rsid w:val="00FE3A80"/>
    <w:rsid w:val="00FE4670"/>
    <w:rsid w:val="00FE4790"/>
    <w:rsid w:val="00FE4FE7"/>
    <w:rsid w:val="00FE7982"/>
    <w:rsid w:val="00FE7A48"/>
    <w:rsid w:val="00FE7AFB"/>
    <w:rsid w:val="00FE7B0A"/>
    <w:rsid w:val="00FE7F39"/>
    <w:rsid w:val="00FF06DC"/>
    <w:rsid w:val="00FF0772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A8D3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4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5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4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5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65EA40E-7745-4952-ABD7-E6B9BDC3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2365</Words>
  <Characters>19082</Characters>
  <Application>Microsoft Office Word</Application>
  <DocSecurity>0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Шайкина Наталия Ильинична</cp:lastModifiedBy>
  <cp:revision>42</cp:revision>
  <cp:lastPrinted>2024-08-14T10:53:00Z</cp:lastPrinted>
  <dcterms:created xsi:type="dcterms:W3CDTF">2024-02-07T07:13:00Z</dcterms:created>
  <dcterms:modified xsi:type="dcterms:W3CDTF">2024-08-16T13:52:00Z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