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22" w:rsidRPr="00631222" w:rsidRDefault="00631222" w:rsidP="00631222">
      <w:pPr>
        <w:autoSpaceDE w:val="0"/>
        <w:autoSpaceDN w:val="0"/>
        <w:adjustRightInd w:val="0"/>
        <w:jc w:val="center"/>
        <w:rPr>
          <w:color w:val="000000"/>
          <w:sz w:val="26"/>
          <w:szCs w:val="20"/>
        </w:rPr>
      </w:pPr>
      <w:r>
        <w:rPr>
          <w:noProof/>
          <w:color w:val="000000"/>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38735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22" w:rsidRPr="00631222" w:rsidRDefault="00631222" w:rsidP="00631222">
      <w:pPr>
        <w:autoSpaceDE w:val="0"/>
        <w:autoSpaceDN w:val="0"/>
        <w:adjustRightInd w:val="0"/>
        <w:jc w:val="center"/>
        <w:rPr>
          <w:color w:val="000000"/>
          <w:sz w:val="26"/>
          <w:szCs w:val="20"/>
        </w:rPr>
      </w:pPr>
    </w:p>
    <w:tbl>
      <w:tblPr>
        <w:tblW w:w="0" w:type="auto"/>
        <w:tblLook w:val="0000" w:firstRow="0" w:lastRow="0" w:firstColumn="0" w:lastColumn="0" w:noHBand="0" w:noVBand="0"/>
      </w:tblPr>
      <w:tblGrid>
        <w:gridCol w:w="4161"/>
        <w:gridCol w:w="1225"/>
        <w:gridCol w:w="4184"/>
      </w:tblGrid>
      <w:tr w:rsidR="00631222" w:rsidRPr="00631222" w:rsidTr="003F7616">
        <w:trPr>
          <w:cantSplit/>
          <w:trHeight w:val="542"/>
        </w:trPr>
        <w:tc>
          <w:tcPr>
            <w:tcW w:w="4161" w:type="dxa"/>
          </w:tcPr>
          <w:p w:rsidR="00631222" w:rsidRPr="00631222" w:rsidRDefault="00631222" w:rsidP="00631222">
            <w:pPr>
              <w:spacing w:line="192" w:lineRule="auto"/>
              <w:jc w:val="center"/>
              <w:rPr>
                <w:b/>
                <w:bCs/>
                <w:noProof/>
                <w:color w:val="000000"/>
                <w:sz w:val="22"/>
              </w:rPr>
            </w:pPr>
            <w:r w:rsidRPr="00631222">
              <w:rPr>
                <w:b/>
                <w:bCs/>
                <w:noProof/>
                <w:color w:val="000000"/>
                <w:sz w:val="22"/>
              </w:rPr>
              <w:t>ЧĂВАШ РЕСПУБЛИКИ</w:t>
            </w:r>
          </w:p>
          <w:p w:rsidR="00631222" w:rsidRPr="00631222" w:rsidRDefault="00631222" w:rsidP="00631222">
            <w:pPr>
              <w:spacing w:line="192" w:lineRule="auto"/>
              <w:jc w:val="center"/>
              <w:rPr>
                <w:sz w:val="26"/>
              </w:rPr>
            </w:pPr>
          </w:p>
        </w:tc>
        <w:tc>
          <w:tcPr>
            <w:tcW w:w="1225" w:type="dxa"/>
            <w:vMerge w:val="restart"/>
          </w:tcPr>
          <w:p w:rsidR="00631222" w:rsidRPr="00631222" w:rsidRDefault="00631222" w:rsidP="00631222">
            <w:pPr>
              <w:jc w:val="center"/>
              <w:rPr>
                <w:sz w:val="26"/>
              </w:rPr>
            </w:pPr>
          </w:p>
        </w:tc>
        <w:tc>
          <w:tcPr>
            <w:tcW w:w="4184" w:type="dxa"/>
          </w:tcPr>
          <w:p w:rsidR="00631222" w:rsidRPr="00631222" w:rsidRDefault="00631222" w:rsidP="00631222">
            <w:pPr>
              <w:spacing w:line="192" w:lineRule="auto"/>
              <w:jc w:val="center"/>
              <w:rPr>
                <w:noProof/>
                <w:color w:val="000000"/>
                <w:sz w:val="22"/>
              </w:rPr>
            </w:pPr>
            <w:r w:rsidRPr="00631222">
              <w:rPr>
                <w:b/>
                <w:bCs/>
                <w:noProof/>
                <w:color w:val="000000"/>
                <w:sz w:val="22"/>
              </w:rPr>
              <w:t>ЧУВАШСКАЯ РЕСПУБЛИКА</w:t>
            </w:r>
            <w:r w:rsidRPr="00631222">
              <w:rPr>
                <w:noProof/>
                <w:color w:val="000000"/>
                <w:sz w:val="22"/>
              </w:rPr>
              <w:t xml:space="preserve"> </w:t>
            </w:r>
          </w:p>
          <w:p w:rsidR="00631222" w:rsidRPr="00631222" w:rsidRDefault="00631222" w:rsidP="00631222">
            <w:pPr>
              <w:spacing w:line="192" w:lineRule="auto"/>
              <w:jc w:val="center"/>
            </w:pPr>
          </w:p>
        </w:tc>
      </w:tr>
      <w:tr w:rsidR="00631222" w:rsidRPr="00631222" w:rsidTr="003F7616">
        <w:trPr>
          <w:cantSplit/>
          <w:trHeight w:val="1785"/>
        </w:trPr>
        <w:tc>
          <w:tcPr>
            <w:tcW w:w="4161"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КАНАШ РАЙОНĚН</w:t>
            </w:r>
          </w:p>
          <w:p w:rsidR="00631222" w:rsidRPr="00631222" w:rsidRDefault="00631222" w:rsidP="00631222">
            <w:pPr>
              <w:spacing w:before="20" w:line="192" w:lineRule="auto"/>
              <w:jc w:val="center"/>
              <w:rPr>
                <w:b/>
                <w:bCs/>
                <w:noProof/>
                <w:color w:val="000000"/>
                <w:sz w:val="26"/>
              </w:rPr>
            </w:pPr>
            <w:r w:rsidRPr="00631222">
              <w:rPr>
                <w:b/>
                <w:bCs/>
                <w:noProof/>
                <w:color w:val="000000"/>
                <w:sz w:val="22"/>
              </w:rPr>
              <w:t>ДЕПУТАТСЕН ПУХĂВĚ</w:t>
            </w:r>
            <w:r w:rsidRPr="00631222">
              <w:rPr>
                <w:b/>
                <w:bCs/>
                <w:noProof/>
                <w:color w:val="000000"/>
                <w:sz w:val="26"/>
              </w:rPr>
              <w:t xml:space="preserve"> </w:t>
            </w:r>
          </w:p>
          <w:p w:rsidR="00631222" w:rsidRPr="00631222" w:rsidRDefault="00631222" w:rsidP="00631222">
            <w:pPr>
              <w:autoSpaceDE w:val="0"/>
              <w:autoSpaceDN w:val="0"/>
              <w:adjustRightInd w:val="0"/>
              <w:spacing w:line="192" w:lineRule="auto"/>
              <w:ind w:right="-35"/>
              <w:jc w:val="center"/>
              <w:rPr>
                <w:b/>
                <w:bCs/>
                <w:noProof/>
                <w:color w:val="000000"/>
                <w:sz w:val="26"/>
                <w:szCs w:val="20"/>
              </w:rPr>
            </w:pPr>
          </w:p>
          <w:p w:rsidR="00631222" w:rsidRPr="00631222" w:rsidRDefault="00631222" w:rsidP="00631222">
            <w:pPr>
              <w:autoSpaceDE w:val="0"/>
              <w:autoSpaceDN w:val="0"/>
              <w:adjustRightInd w:val="0"/>
              <w:spacing w:line="192" w:lineRule="auto"/>
              <w:ind w:right="-35"/>
              <w:jc w:val="center"/>
              <w:rPr>
                <w:b/>
                <w:bCs/>
                <w:noProof/>
                <w:color w:val="000000"/>
                <w:sz w:val="26"/>
                <w:szCs w:val="20"/>
              </w:rPr>
            </w:pPr>
            <w:r w:rsidRPr="00631222">
              <w:rPr>
                <w:b/>
                <w:bCs/>
                <w:noProof/>
                <w:color w:val="000000"/>
                <w:sz w:val="26"/>
                <w:szCs w:val="20"/>
              </w:rPr>
              <w:t>ЙЫШĂНУ</w:t>
            </w:r>
          </w:p>
          <w:p w:rsidR="00631222" w:rsidRPr="00631222" w:rsidRDefault="00631222" w:rsidP="00631222"/>
          <w:p w:rsidR="00631222" w:rsidRPr="00631222" w:rsidRDefault="00794EBE" w:rsidP="00631222">
            <w:pPr>
              <w:autoSpaceDE w:val="0"/>
              <w:autoSpaceDN w:val="0"/>
              <w:adjustRightInd w:val="0"/>
              <w:ind w:right="-35"/>
              <w:jc w:val="center"/>
              <w:rPr>
                <w:noProof/>
                <w:color w:val="000000"/>
                <w:sz w:val="26"/>
                <w:szCs w:val="20"/>
              </w:rPr>
            </w:pPr>
            <w:r>
              <w:rPr>
                <w:noProof/>
                <w:color w:val="000000"/>
                <w:sz w:val="26"/>
                <w:szCs w:val="20"/>
              </w:rPr>
              <w:t>«27</w:t>
            </w:r>
            <w:r w:rsidR="00631222" w:rsidRPr="00631222">
              <w:rPr>
                <w:noProof/>
                <w:color w:val="000000"/>
                <w:sz w:val="26"/>
                <w:szCs w:val="20"/>
              </w:rPr>
              <w:t>»</w:t>
            </w:r>
            <w:r>
              <w:rPr>
                <w:noProof/>
                <w:color w:val="000000"/>
                <w:sz w:val="26"/>
                <w:szCs w:val="20"/>
              </w:rPr>
              <w:t xml:space="preserve"> января </w:t>
            </w:r>
            <w:r w:rsidR="00631222" w:rsidRPr="00631222">
              <w:rPr>
                <w:noProof/>
                <w:color w:val="000000"/>
                <w:sz w:val="26"/>
                <w:szCs w:val="20"/>
              </w:rPr>
              <w:t>20</w:t>
            </w:r>
            <w:r>
              <w:rPr>
                <w:noProof/>
                <w:color w:val="000000"/>
                <w:sz w:val="26"/>
                <w:szCs w:val="20"/>
              </w:rPr>
              <w:t>20</w:t>
            </w:r>
            <w:r w:rsidR="00631222">
              <w:rPr>
                <w:noProof/>
                <w:color w:val="000000"/>
                <w:sz w:val="26"/>
                <w:szCs w:val="20"/>
              </w:rPr>
              <w:t xml:space="preserve"> </w:t>
            </w:r>
            <w:r>
              <w:rPr>
                <w:noProof/>
                <w:color w:val="000000"/>
                <w:sz w:val="26"/>
                <w:szCs w:val="20"/>
              </w:rPr>
              <w:t xml:space="preserve">  47/3</w:t>
            </w:r>
            <w:r w:rsidR="00631222" w:rsidRPr="00631222">
              <w:rPr>
                <w:noProof/>
                <w:color w:val="000000"/>
                <w:sz w:val="26"/>
                <w:szCs w:val="20"/>
              </w:rPr>
              <w:t xml:space="preserve">№ </w:t>
            </w:r>
          </w:p>
          <w:p w:rsidR="00631222" w:rsidRPr="00631222" w:rsidRDefault="00631222" w:rsidP="00631222">
            <w:pPr>
              <w:jc w:val="center"/>
              <w:rPr>
                <w:noProof/>
                <w:color w:val="000000"/>
                <w:sz w:val="26"/>
              </w:rPr>
            </w:pPr>
            <w:r w:rsidRPr="00631222">
              <w:rPr>
                <w:noProof/>
                <w:color w:val="000000"/>
                <w:sz w:val="26"/>
              </w:rPr>
              <w:t>Канаш хули</w:t>
            </w:r>
          </w:p>
        </w:tc>
        <w:tc>
          <w:tcPr>
            <w:tcW w:w="1225" w:type="dxa"/>
            <w:vMerge/>
          </w:tcPr>
          <w:p w:rsidR="00631222" w:rsidRPr="00631222" w:rsidRDefault="00631222" w:rsidP="00631222">
            <w:pPr>
              <w:jc w:val="center"/>
              <w:rPr>
                <w:sz w:val="26"/>
              </w:rPr>
            </w:pPr>
          </w:p>
        </w:tc>
        <w:tc>
          <w:tcPr>
            <w:tcW w:w="4184"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 xml:space="preserve">СОБРАНИЕ ДЕПУТАТОВ </w:t>
            </w:r>
          </w:p>
          <w:p w:rsidR="00631222" w:rsidRPr="00631222" w:rsidRDefault="00631222" w:rsidP="00631222">
            <w:pPr>
              <w:spacing w:line="192" w:lineRule="auto"/>
              <w:jc w:val="center"/>
              <w:rPr>
                <w:noProof/>
                <w:color w:val="000000"/>
                <w:sz w:val="26"/>
              </w:rPr>
            </w:pPr>
            <w:r w:rsidRPr="00631222">
              <w:rPr>
                <w:b/>
                <w:bCs/>
                <w:noProof/>
                <w:color w:val="000000"/>
                <w:sz w:val="22"/>
              </w:rPr>
              <w:t>КАНАШСКОГО РАЙОНА</w:t>
            </w:r>
          </w:p>
          <w:p w:rsidR="00631222" w:rsidRPr="00631222" w:rsidRDefault="00631222" w:rsidP="00631222">
            <w:pPr>
              <w:spacing w:line="192" w:lineRule="auto"/>
              <w:jc w:val="center"/>
              <w:outlineLvl w:val="1"/>
              <w:rPr>
                <w:b/>
                <w:bCs/>
                <w:sz w:val="26"/>
              </w:rPr>
            </w:pPr>
          </w:p>
          <w:p w:rsidR="00631222" w:rsidRPr="00631222" w:rsidRDefault="00631222" w:rsidP="00631222">
            <w:pPr>
              <w:spacing w:line="192" w:lineRule="auto"/>
              <w:jc w:val="center"/>
              <w:outlineLvl w:val="1"/>
              <w:rPr>
                <w:b/>
                <w:bCs/>
                <w:sz w:val="26"/>
              </w:rPr>
            </w:pPr>
            <w:r w:rsidRPr="00631222">
              <w:rPr>
                <w:b/>
                <w:bCs/>
                <w:sz w:val="26"/>
              </w:rPr>
              <w:t>РЕШЕНИЕ</w:t>
            </w:r>
          </w:p>
          <w:p w:rsidR="00631222" w:rsidRPr="00631222" w:rsidRDefault="00631222" w:rsidP="00631222"/>
          <w:p w:rsidR="00631222" w:rsidRPr="00631222" w:rsidRDefault="00794EBE" w:rsidP="00631222">
            <w:r>
              <w:t xml:space="preserve">          «27</w:t>
            </w:r>
            <w:r w:rsidR="00631222" w:rsidRPr="00631222">
              <w:t>»</w:t>
            </w:r>
            <w:r>
              <w:t xml:space="preserve"> января </w:t>
            </w:r>
            <w:r w:rsidR="00631222" w:rsidRPr="00631222">
              <w:t>20</w:t>
            </w:r>
            <w:r>
              <w:t>20</w:t>
            </w:r>
            <w:r w:rsidR="00631222" w:rsidRPr="00631222">
              <w:t xml:space="preserve">    №</w:t>
            </w:r>
            <w:r>
              <w:t>47/3</w:t>
            </w:r>
          </w:p>
          <w:p w:rsidR="00631222" w:rsidRPr="00631222" w:rsidRDefault="00631222" w:rsidP="00631222">
            <w:pPr>
              <w:jc w:val="center"/>
              <w:rPr>
                <w:noProof/>
                <w:color w:val="000000"/>
                <w:sz w:val="26"/>
              </w:rPr>
            </w:pPr>
            <w:r w:rsidRPr="00631222">
              <w:t>город Канаш</w:t>
            </w:r>
          </w:p>
        </w:tc>
      </w:tr>
    </w:tbl>
    <w:p w:rsidR="00C832C0" w:rsidRDefault="00C832C0"/>
    <w:p w:rsidR="00C832C0" w:rsidRDefault="00C832C0"/>
    <w:tbl>
      <w:tblPr>
        <w:tblW w:w="0" w:type="auto"/>
        <w:tblInd w:w="250" w:type="dxa"/>
        <w:tblLook w:val="0000" w:firstRow="0" w:lastRow="0" w:firstColumn="0" w:lastColumn="0" w:noHBand="0" w:noVBand="0"/>
      </w:tblPr>
      <w:tblGrid>
        <w:gridCol w:w="5425"/>
      </w:tblGrid>
      <w:tr w:rsidR="007D4093" w:rsidRPr="007D4093" w:rsidTr="0089163F">
        <w:trPr>
          <w:trHeight w:val="100"/>
        </w:trPr>
        <w:tc>
          <w:tcPr>
            <w:tcW w:w="5425" w:type="dxa"/>
          </w:tcPr>
          <w:p w:rsidR="007D4093" w:rsidRPr="007D4093" w:rsidRDefault="007D4093" w:rsidP="007D4093">
            <w:pPr>
              <w:jc w:val="both"/>
              <w:rPr>
                <w:b/>
                <w:color w:val="000000"/>
              </w:rPr>
            </w:pPr>
            <w:r w:rsidRPr="007D4093">
              <w:rPr>
                <w:b/>
                <w:color w:val="000000"/>
              </w:rPr>
              <w:t xml:space="preserve">О внесении изменений в Положение о регулировании бюджетных правоотношений </w:t>
            </w:r>
            <w:r w:rsidRPr="007D4093">
              <w:rPr>
                <w:b/>
                <w:color w:val="000000" w:themeColor="text1"/>
              </w:rPr>
              <w:t>в Канашском районе Чувашской Республики, утвержденное решением Собрания депутатов Канашского района Чувашской Республики от 02.12.2016 г. №13/3</w:t>
            </w:r>
          </w:p>
        </w:tc>
      </w:tr>
    </w:tbl>
    <w:p w:rsidR="00C832C0" w:rsidRDefault="00C832C0" w:rsidP="0089163F">
      <w:pPr>
        <w:suppressAutoHyphens/>
        <w:jc w:val="both"/>
        <w:rPr>
          <w:sz w:val="20"/>
          <w:szCs w:val="20"/>
        </w:rPr>
      </w:pPr>
    </w:p>
    <w:p w:rsidR="00C832C0" w:rsidRDefault="00C832C0" w:rsidP="0089163F">
      <w:pPr>
        <w:suppressAutoHyphens/>
        <w:jc w:val="both"/>
        <w:rPr>
          <w:sz w:val="20"/>
          <w:szCs w:val="20"/>
        </w:rPr>
      </w:pPr>
    </w:p>
    <w:p w:rsidR="00FB4C36" w:rsidRDefault="00FB4C36" w:rsidP="0089163F">
      <w:pPr>
        <w:suppressAutoHyphens/>
        <w:jc w:val="both"/>
        <w:rPr>
          <w:b/>
        </w:rPr>
      </w:pPr>
      <w:r w:rsidRPr="00FB4C36">
        <w:rPr>
          <w:sz w:val="20"/>
          <w:szCs w:val="20"/>
        </w:rPr>
        <w:tab/>
      </w:r>
      <w:r w:rsidR="00694E81" w:rsidRPr="007D4093">
        <w:t xml:space="preserve">В соответствии </w:t>
      </w:r>
      <w:r w:rsidR="00694E81" w:rsidRPr="00136927">
        <w:t>За</w:t>
      </w:r>
      <w:r w:rsidR="007F1532">
        <w:t>коном Чувашской Республики от 3</w:t>
      </w:r>
      <w:r w:rsidR="00694E81" w:rsidRPr="00136927">
        <w:t xml:space="preserve"> </w:t>
      </w:r>
      <w:r w:rsidR="007F1532">
        <w:t>декабря</w:t>
      </w:r>
      <w:r w:rsidR="00694E81" w:rsidRPr="00136927">
        <w:t xml:space="preserve"> 20</w:t>
      </w:r>
      <w:r w:rsidR="007F1532">
        <w:t>19</w:t>
      </w:r>
      <w:r w:rsidR="00694E81" w:rsidRPr="00136927">
        <w:t xml:space="preserve"> года N </w:t>
      </w:r>
      <w:r w:rsidR="007F1532">
        <w:t>87</w:t>
      </w:r>
      <w:r w:rsidR="00694E81" w:rsidRPr="00136927">
        <w:t xml:space="preserve"> </w:t>
      </w:r>
      <w:r w:rsidR="00694E81">
        <w:t>«</w:t>
      </w:r>
      <w:r w:rsidR="00694E81" w:rsidRPr="00136927">
        <w:t xml:space="preserve">О </w:t>
      </w:r>
      <w:r w:rsidR="007F1532">
        <w:t xml:space="preserve"> внесении изменений в отдельные законодательные акты Чувашской Республики»</w:t>
      </w:r>
      <w:r w:rsidR="00694E81">
        <w:t xml:space="preserve">, </w:t>
      </w:r>
      <w:r w:rsidR="00694E81" w:rsidRPr="007D4093">
        <w:t xml:space="preserve"> </w:t>
      </w:r>
      <w:r w:rsidR="007D4093" w:rsidRPr="00CA0221">
        <w:rPr>
          <w:b/>
        </w:rPr>
        <w:t>Собрание депутатов Канашского района Чувашской Республики решило:</w:t>
      </w:r>
    </w:p>
    <w:p w:rsidR="00026F72" w:rsidRPr="00CA0221" w:rsidRDefault="00026F72" w:rsidP="0089163F">
      <w:pPr>
        <w:suppressAutoHyphens/>
        <w:jc w:val="both"/>
        <w:rPr>
          <w:b/>
        </w:rPr>
      </w:pPr>
    </w:p>
    <w:p w:rsidR="00616876" w:rsidRDefault="00616876" w:rsidP="00616876">
      <w:pPr>
        <w:suppressAutoHyphens/>
        <w:jc w:val="both"/>
      </w:pPr>
      <w:r>
        <w:tab/>
        <w:t xml:space="preserve">1. </w:t>
      </w:r>
      <w:proofErr w:type="gramStart"/>
      <w:r w:rsidRPr="00616876">
        <w:t>Внести в</w:t>
      </w:r>
      <w:r w:rsidR="00A84185" w:rsidRPr="00A84185">
        <w:t xml:space="preserve"> Положение о регулировании бюджетных правоотношений в </w:t>
      </w:r>
      <w:proofErr w:type="spellStart"/>
      <w:r w:rsidR="00A84185" w:rsidRPr="00A84185">
        <w:t>Канашском</w:t>
      </w:r>
      <w:proofErr w:type="spellEnd"/>
      <w:r w:rsidR="00A84185" w:rsidRPr="00A84185">
        <w:t xml:space="preserve"> районе Чувашской Республики, </w:t>
      </w:r>
      <w:r w:rsidR="00A84185">
        <w:t>утвержденное</w:t>
      </w:r>
      <w:r w:rsidRPr="00616876">
        <w:t xml:space="preserve"> решение</w:t>
      </w:r>
      <w:r w:rsidR="00A84185">
        <w:t>м</w:t>
      </w:r>
      <w:r w:rsidRPr="00616876">
        <w:t xml:space="preserve"> Собрания депутатов </w:t>
      </w:r>
      <w:r>
        <w:t xml:space="preserve">Канашского района </w:t>
      </w:r>
      <w:r w:rsidRPr="00616876">
        <w:t>Чувашской Республики от 0</w:t>
      </w:r>
      <w:r>
        <w:t>2.12.2016 г. № 13/3 (с изменениями от</w:t>
      </w:r>
      <w:r w:rsidR="00A84185">
        <w:t xml:space="preserve"> 07.03.2017 г. №317/3, от 27.04.2017 г. №18/2, 28.06.2017 г. №20/3, от 28.09.2017 г. №22/2, от </w:t>
      </w:r>
      <w:r>
        <w:t xml:space="preserve"> 04.12.2017 г. №24/2</w:t>
      </w:r>
      <w:r w:rsidR="00694E81">
        <w:t>, от 17.05.2018 г. №30/1</w:t>
      </w:r>
      <w:r w:rsidR="00EF49DF">
        <w:t>)</w:t>
      </w:r>
      <w:r w:rsidR="00A84185">
        <w:t xml:space="preserve"> </w:t>
      </w:r>
      <w:r w:rsidRPr="00616876">
        <w:t>следующие изменения:</w:t>
      </w:r>
      <w:proofErr w:type="gramEnd"/>
    </w:p>
    <w:p w:rsidR="00A84185" w:rsidRDefault="00A84185" w:rsidP="00031953">
      <w:pPr>
        <w:suppressAutoHyphens/>
        <w:jc w:val="both"/>
      </w:pPr>
    </w:p>
    <w:p w:rsidR="009B33DF" w:rsidRDefault="0074503D" w:rsidP="00C4580C">
      <w:pPr>
        <w:pStyle w:val="a7"/>
        <w:widowControl w:val="0"/>
        <w:tabs>
          <w:tab w:val="left" w:pos="0"/>
        </w:tabs>
        <w:autoSpaceDE w:val="0"/>
        <w:autoSpaceDN w:val="0"/>
        <w:adjustRightInd w:val="0"/>
        <w:ind w:left="0"/>
        <w:jc w:val="both"/>
        <w:rPr>
          <w:rFonts w:eastAsia="Calibri"/>
          <w:lang w:eastAsia="en-US"/>
        </w:rPr>
      </w:pPr>
      <w:r>
        <w:rPr>
          <w:rFonts w:eastAsia="Calibri"/>
          <w:lang w:eastAsia="en-US"/>
        </w:rPr>
        <w:tab/>
        <w:t>1.1.</w:t>
      </w:r>
      <w:r w:rsidR="009B33DF">
        <w:rPr>
          <w:rFonts w:eastAsia="Calibri"/>
          <w:lang w:eastAsia="en-US"/>
        </w:rPr>
        <w:t xml:space="preserve"> пункт </w:t>
      </w:r>
      <w:r w:rsidR="00FC1B08">
        <w:rPr>
          <w:rFonts w:eastAsia="Calibri"/>
          <w:lang w:eastAsia="en-US"/>
        </w:rPr>
        <w:t xml:space="preserve">2 и 3 </w:t>
      </w:r>
      <w:r w:rsidR="009B33DF">
        <w:rPr>
          <w:rFonts w:eastAsia="Calibri"/>
          <w:lang w:eastAsia="en-US"/>
        </w:rPr>
        <w:t>ст. 3 изложить в следующей редакции:</w:t>
      </w:r>
    </w:p>
    <w:p w:rsidR="009B33DF" w:rsidRDefault="009B33DF" w:rsidP="00C4580C">
      <w:pPr>
        <w:autoSpaceDE w:val="0"/>
        <w:autoSpaceDN w:val="0"/>
        <w:adjustRightInd w:val="0"/>
        <w:ind w:firstLine="708"/>
        <w:jc w:val="both"/>
        <w:rPr>
          <w:rFonts w:eastAsiaTheme="minorHAnsi"/>
          <w:lang w:eastAsia="en-US"/>
        </w:rPr>
      </w:pPr>
      <w:r>
        <w:rPr>
          <w:rFonts w:eastAsia="Calibri"/>
          <w:lang w:eastAsia="en-US"/>
        </w:rPr>
        <w:t xml:space="preserve">«2.  </w:t>
      </w:r>
      <w:proofErr w:type="gramStart"/>
      <w:r>
        <w:rPr>
          <w:rFonts w:eastAsiaTheme="minorHAnsi"/>
          <w:lang w:eastAsia="en-US"/>
        </w:rPr>
        <w:t xml:space="preserve">В бюджет </w:t>
      </w:r>
      <w:r w:rsidR="0074503D">
        <w:rPr>
          <w:rFonts w:eastAsiaTheme="minorHAnsi"/>
          <w:lang w:eastAsia="en-US"/>
        </w:rPr>
        <w:t>Канашского</w:t>
      </w:r>
      <w:r>
        <w:rPr>
          <w:rFonts w:eastAsiaTheme="minorHAnsi"/>
          <w:lang w:eastAsia="en-US"/>
        </w:rPr>
        <w:t xml:space="preserve"> района</w:t>
      </w:r>
      <w:r w:rsidR="00FC1B08">
        <w:rPr>
          <w:rFonts w:eastAsiaTheme="minorHAnsi"/>
          <w:lang w:eastAsia="en-US"/>
        </w:rPr>
        <w:t xml:space="preserve"> Чувашской Республики</w:t>
      </w:r>
      <w:r>
        <w:rPr>
          <w:rFonts w:eastAsiaTheme="minorHAnsi"/>
          <w:lang w:eastAsia="en-US"/>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подлежащих зачислению в соответствии с Бюджетным </w:t>
      </w:r>
      <w:hyperlink r:id="rId9" w:history="1">
        <w:r w:rsidRPr="0074503D">
          <w:rPr>
            <w:rFonts w:eastAsiaTheme="minorHAnsi"/>
            <w:color w:val="000000" w:themeColor="text1"/>
            <w:lang w:eastAsia="en-US"/>
          </w:rPr>
          <w:t>кодексом</w:t>
        </w:r>
      </w:hyperlink>
      <w:r>
        <w:rPr>
          <w:rFonts w:eastAsiaTheme="minorHAnsi"/>
          <w:lang w:eastAsia="en-US"/>
        </w:rPr>
        <w:t xml:space="preserve"> Российской Федерации и законодательством Российской Федерации о налогах и сборах в бюджет муниципального района по нормативам, установленным </w:t>
      </w:r>
      <w:hyperlink r:id="rId10" w:history="1">
        <w:r w:rsidRPr="0074503D">
          <w:rPr>
            <w:rFonts w:eastAsiaTheme="minorHAnsi"/>
            <w:color w:val="000000" w:themeColor="text1"/>
            <w:lang w:eastAsia="en-US"/>
          </w:rPr>
          <w:t>статьей 61.1</w:t>
        </w:r>
      </w:hyperlink>
      <w:r>
        <w:rPr>
          <w:rFonts w:eastAsiaTheme="minorHAnsi"/>
          <w:lang w:eastAsia="en-US"/>
        </w:rPr>
        <w:t xml:space="preserve"> Бюджетного кодекса Российской Федерации, </w:t>
      </w:r>
      <w:hyperlink r:id="rId11" w:history="1">
        <w:r w:rsidRPr="0074503D">
          <w:rPr>
            <w:rFonts w:eastAsiaTheme="minorHAnsi"/>
            <w:color w:val="000000" w:themeColor="text1"/>
            <w:lang w:eastAsia="en-US"/>
          </w:rPr>
          <w:t>ст. 8.1</w:t>
        </w:r>
      </w:hyperlink>
      <w:r>
        <w:rPr>
          <w:rFonts w:eastAsiaTheme="minorHAnsi"/>
          <w:lang w:eastAsia="en-US"/>
        </w:rPr>
        <w:t xml:space="preserve"> Закона Чувашской Республики от</w:t>
      </w:r>
      <w:proofErr w:type="gramEnd"/>
      <w:r>
        <w:rPr>
          <w:rFonts w:eastAsiaTheme="minorHAnsi"/>
          <w:lang w:eastAsia="en-US"/>
        </w:rPr>
        <w:t xml:space="preserve"> 23 июля 2001 года N 36 "О регулировании бюджетных правоотношений в Чувашской Республике":</w:t>
      </w:r>
    </w:p>
    <w:p w:rsidR="0074503D" w:rsidRPr="0074503D" w:rsidRDefault="0074503D" w:rsidP="00C4580C">
      <w:pPr>
        <w:autoSpaceDE w:val="0"/>
        <w:autoSpaceDN w:val="0"/>
        <w:adjustRightInd w:val="0"/>
        <w:ind w:firstLine="708"/>
        <w:jc w:val="both"/>
        <w:rPr>
          <w:rFonts w:eastAsiaTheme="minorHAnsi"/>
          <w:lang w:eastAsia="en-US"/>
        </w:rPr>
      </w:pPr>
      <w:r w:rsidRPr="0074503D">
        <w:rPr>
          <w:rFonts w:eastAsiaTheme="minorHAnsi"/>
          <w:lang w:eastAsia="en-US"/>
        </w:rPr>
        <w:t>налога на доходы физических лиц, взимаемого на территориях сельских поселений, - по нормативу 13 процентов;</w:t>
      </w:r>
    </w:p>
    <w:p w:rsidR="0074503D" w:rsidRPr="0074503D" w:rsidRDefault="0074503D" w:rsidP="00C4580C">
      <w:pPr>
        <w:autoSpaceDE w:val="0"/>
        <w:autoSpaceDN w:val="0"/>
        <w:adjustRightInd w:val="0"/>
        <w:ind w:firstLine="708"/>
        <w:jc w:val="both"/>
        <w:rPr>
          <w:rFonts w:eastAsiaTheme="minorHAnsi"/>
          <w:lang w:eastAsia="en-US"/>
        </w:rPr>
      </w:pPr>
      <w:bookmarkStart w:id="0" w:name="dst3780"/>
      <w:bookmarkEnd w:id="0"/>
      <w:r w:rsidRPr="0074503D">
        <w:rPr>
          <w:rFonts w:eastAsiaTheme="minorHAnsi"/>
          <w:lang w:eastAsia="en-US"/>
        </w:rPr>
        <w:t>налога на доходы физических лиц, взимаемого на межселенных территориях, - по нормативу 15 процентов;</w:t>
      </w:r>
    </w:p>
    <w:p w:rsidR="0074503D" w:rsidRPr="0074503D" w:rsidRDefault="0074503D" w:rsidP="00C4580C">
      <w:pPr>
        <w:autoSpaceDE w:val="0"/>
        <w:autoSpaceDN w:val="0"/>
        <w:adjustRightInd w:val="0"/>
        <w:ind w:firstLine="708"/>
        <w:jc w:val="both"/>
        <w:rPr>
          <w:rFonts w:eastAsiaTheme="minorHAnsi"/>
          <w:lang w:eastAsia="en-US"/>
        </w:rPr>
      </w:pPr>
      <w:bookmarkStart w:id="1" w:name="dst3119"/>
      <w:bookmarkEnd w:id="1"/>
      <w:r w:rsidRPr="0074503D">
        <w:rPr>
          <w:rFonts w:eastAsiaTheme="minorHAnsi"/>
          <w:lang w:eastAsia="en-US"/>
        </w:rPr>
        <w:t>единого налога на вмененный доход для отдельных видов деятельности - по нормативу 100 процентов;</w:t>
      </w:r>
    </w:p>
    <w:p w:rsidR="0074503D" w:rsidRPr="0074503D" w:rsidRDefault="0074503D" w:rsidP="00C4580C">
      <w:pPr>
        <w:autoSpaceDE w:val="0"/>
        <w:autoSpaceDN w:val="0"/>
        <w:adjustRightInd w:val="0"/>
        <w:ind w:firstLine="708"/>
        <w:jc w:val="both"/>
        <w:rPr>
          <w:rFonts w:eastAsiaTheme="minorHAnsi"/>
          <w:lang w:eastAsia="en-US"/>
        </w:rPr>
      </w:pPr>
      <w:bookmarkStart w:id="2" w:name="dst4061"/>
      <w:bookmarkStart w:id="3" w:name="dst4062"/>
      <w:bookmarkEnd w:id="2"/>
      <w:bookmarkEnd w:id="3"/>
      <w:r w:rsidRPr="0074503D">
        <w:rPr>
          <w:rFonts w:eastAsiaTheme="minorHAnsi"/>
          <w:lang w:eastAsia="en-US"/>
        </w:rPr>
        <w:t>единого сельскохозяйственного налога, взимаемого на территориях сельских поселений, - по нормативу 70 процентов;</w:t>
      </w:r>
    </w:p>
    <w:p w:rsidR="0074503D" w:rsidRPr="0074503D" w:rsidRDefault="0074503D" w:rsidP="00C4580C">
      <w:pPr>
        <w:autoSpaceDE w:val="0"/>
        <w:autoSpaceDN w:val="0"/>
        <w:adjustRightInd w:val="0"/>
        <w:ind w:firstLine="708"/>
        <w:jc w:val="both"/>
        <w:rPr>
          <w:rFonts w:eastAsiaTheme="minorHAnsi"/>
          <w:lang w:eastAsia="en-US"/>
        </w:rPr>
      </w:pPr>
      <w:bookmarkStart w:id="4" w:name="dst3359"/>
      <w:bookmarkEnd w:id="4"/>
      <w:r w:rsidRPr="0074503D">
        <w:rPr>
          <w:rFonts w:eastAsiaTheme="minorHAnsi"/>
          <w:lang w:eastAsia="en-US"/>
        </w:rPr>
        <w:t>единого сельскохозяйственного налога, взимаемого на межселенных территориях, - по нормативу 100 процентов;</w:t>
      </w:r>
    </w:p>
    <w:p w:rsidR="0074503D" w:rsidRPr="0074503D" w:rsidRDefault="00F23024" w:rsidP="00C4580C">
      <w:pPr>
        <w:autoSpaceDE w:val="0"/>
        <w:autoSpaceDN w:val="0"/>
        <w:adjustRightInd w:val="0"/>
        <w:ind w:firstLine="708"/>
        <w:jc w:val="both"/>
        <w:rPr>
          <w:rFonts w:eastAsiaTheme="minorHAnsi"/>
          <w:lang w:eastAsia="en-US"/>
        </w:rPr>
      </w:pPr>
      <w:r w:rsidRPr="0074503D">
        <w:rPr>
          <w:rFonts w:eastAsiaTheme="minorHAnsi"/>
          <w:lang w:eastAsia="en-US"/>
        </w:rPr>
        <w:t xml:space="preserve"> </w:t>
      </w:r>
      <w:bookmarkStart w:id="5" w:name="dst1314"/>
      <w:bookmarkEnd w:id="5"/>
      <w:r w:rsidR="0074503D" w:rsidRPr="0074503D">
        <w:rPr>
          <w:rFonts w:eastAsiaTheme="minorHAnsi"/>
          <w:lang w:eastAsia="en-US"/>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74503D" w:rsidRPr="0074503D" w:rsidRDefault="0074503D" w:rsidP="00C4580C">
      <w:pPr>
        <w:autoSpaceDE w:val="0"/>
        <w:autoSpaceDN w:val="0"/>
        <w:adjustRightInd w:val="0"/>
        <w:ind w:firstLine="708"/>
        <w:jc w:val="both"/>
        <w:rPr>
          <w:rFonts w:eastAsiaTheme="minorHAnsi"/>
          <w:lang w:eastAsia="en-US"/>
        </w:rPr>
      </w:pPr>
      <w:bookmarkStart w:id="6" w:name="dst1315"/>
      <w:bookmarkEnd w:id="6"/>
      <w:r w:rsidRPr="0074503D">
        <w:rPr>
          <w:rFonts w:eastAsiaTheme="minorHAnsi"/>
          <w:lang w:eastAsia="en-US"/>
        </w:rPr>
        <w:lastRenderedPageBreak/>
        <w:t>по делам, рассматриваемым судами общей юрисдикции, мировыми судьями (за исключением Верховного Суда Российской Федерации);</w:t>
      </w:r>
    </w:p>
    <w:p w:rsidR="0074503D" w:rsidRPr="0074503D" w:rsidRDefault="0074503D" w:rsidP="00C4580C">
      <w:pPr>
        <w:autoSpaceDE w:val="0"/>
        <w:autoSpaceDN w:val="0"/>
        <w:adjustRightInd w:val="0"/>
        <w:ind w:firstLine="708"/>
        <w:jc w:val="both"/>
        <w:rPr>
          <w:rFonts w:eastAsiaTheme="minorHAnsi"/>
          <w:lang w:eastAsia="en-US"/>
        </w:rPr>
      </w:pPr>
      <w:bookmarkStart w:id="7" w:name="dst4633"/>
      <w:bookmarkEnd w:id="7"/>
      <w:proofErr w:type="gramStart"/>
      <w:r w:rsidRPr="0074503D">
        <w:rPr>
          <w:rFonts w:eastAsiaTheme="minorHAnsi"/>
          <w:lang w:eastAsia="en-US"/>
        </w:rP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w:t>
      </w:r>
      <w:proofErr w:type="gramEnd"/>
      <w:r w:rsidRPr="0074503D">
        <w:rPr>
          <w:rFonts w:eastAsiaTheme="minorHAnsi"/>
          <w:lang w:eastAsia="en-US"/>
        </w:rPr>
        <w:t xml:space="preserve">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 лицензии на право подготовки трактористов и машинистов самоходных машин;</w:t>
      </w:r>
    </w:p>
    <w:p w:rsidR="0074503D" w:rsidRPr="0074503D" w:rsidRDefault="0074503D" w:rsidP="00C4580C">
      <w:pPr>
        <w:autoSpaceDE w:val="0"/>
        <w:autoSpaceDN w:val="0"/>
        <w:adjustRightInd w:val="0"/>
        <w:ind w:firstLine="708"/>
        <w:jc w:val="both"/>
        <w:rPr>
          <w:rFonts w:eastAsiaTheme="minorHAnsi"/>
          <w:lang w:eastAsia="en-US"/>
        </w:rPr>
      </w:pPr>
      <w:bookmarkStart w:id="8" w:name="dst752"/>
      <w:bookmarkEnd w:id="8"/>
      <w:r w:rsidRPr="0074503D">
        <w:rPr>
          <w:rFonts w:eastAsiaTheme="minorHAnsi"/>
          <w:lang w:eastAsia="en-US"/>
        </w:rPr>
        <w:t>за выдачу разрешения на установку рекламной конструкции;</w:t>
      </w:r>
    </w:p>
    <w:p w:rsidR="0074503D" w:rsidRPr="0074503D" w:rsidRDefault="0074503D" w:rsidP="00C4580C">
      <w:pPr>
        <w:autoSpaceDE w:val="0"/>
        <w:autoSpaceDN w:val="0"/>
        <w:adjustRightInd w:val="0"/>
        <w:ind w:firstLine="708"/>
        <w:jc w:val="both"/>
        <w:rPr>
          <w:rFonts w:eastAsiaTheme="minorHAnsi"/>
          <w:lang w:eastAsia="en-US"/>
        </w:rPr>
      </w:pPr>
      <w:bookmarkStart w:id="9" w:name="dst2864"/>
      <w:bookmarkEnd w:id="9"/>
      <w:r w:rsidRPr="0074503D">
        <w:rPr>
          <w:rFonts w:eastAsiaTheme="minorHAnsi"/>
          <w:lang w:eastAsia="en-US"/>
        </w:rPr>
        <w:t xml:space="preserve">за выдачу органом местного самоуправления </w:t>
      </w:r>
      <w:r w:rsidR="00F23024">
        <w:rPr>
          <w:rFonts w:eastAsiaTheme="minorHAnsi"/>
          <w:lang w:eastAsia="en-US"/>
        </w:rPr>
        <w:t>Канашского</w:t>
      </w:r>
      <w:r w:rsidRPr="0074503D">
        <w:rPr>
          <w:rFonts w:eastAsiaTheme="minorHAnsi"/>
          <w:lang w:eastAsia="en-US"/>
        </w:rPr>
        <w:t xml:space="preserve">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74503D" w:rsidRPr="0074503D" w:rsidRDefault="0074503D" w:rsidP="00C4580C">
      <w:pPr>
        <w:autoSpaceDE w:val="0"/>
        <w:autoSpaceDN w:val="0"/>
        <w:adjustRightInd w:val="0"/>
        <w:ind w:firstLine="708"/>
        <w:jc w:val="both"/>
        <w:rPr>
          <w:rFonts w:eastAsiaTheme="minorHAnsi"/>
          <w:lang w:eastAsia="en-US"/>
        </w:rPr>
      </w:pPr>
      <w:bookmarkStart w:id="10" w:name="dst5011"/>
      <w:bookmarkEnd w:id="10"/>
      <w:r w:rsidRPr="0074503D">
        <w:rPr>
          <w:rFonts w:eastAsiaTheme="minorHAnsi"/>
          <w:lang w:eastAsia="en-US"/>
        </w:rPr>
        <w:t>государственной пошлины за совершение нотариальных действий должностными лицами органов местного самоуправления</w:t>
      </w:r>
      <w:r w:rsidR="00F23024">
        <w:rPr>
          <w:rFonts w:eastAsiaTheme="minorHAnsi"/>
          <w:lang w:eastAsia="en-US"/>
        </w:rPr>
        <w:t xml:space="preserve"> </w:t>
      </w:r>
      <w:r w:rsidR="0030422A">
        <w:rPr>
          <w:rFonts w:eastAsiaTheme="minorHAnsi"/>
          <w:lang w:eastAsia="en-US"/>
        </w:rPr>
        <w:t>Канашского</w:t>
      </w:r>
      <w:r w:rsidR="00F23024">
        <w:rPr>
          <w:rFonts w:eastAsiaTheme="minorHAnsi"/>
          <w:lang w:eastAsia="en-US"/>
        </w:rPr>
        <w:t xml:space="preserve"> района</w:t>
      </w:r>
      <w:r w:rsidRPr="0074503D">
        <w:rPr>
          <w:rFonts w:eastAsiaTheme="minorHAnsi"/>
          <w:lang w:eastAsia="en-US"/>
        </w:rPr>
        <w:t>, уполномоченными в соответствии с законодательными актами Российской Федерации на совершение нотариальных действий</w:t>
      </w:r>
      <w:r w:rsidR="0030422A">
        <w:rPr>
          <w:rFonts w:eastAsiaTheme="minorHAnsi"/>
          <w:lang w:eastAsia="en-US"/>
        </w:rPr>
        <w:t>, за исключением случаев, предусмотренных пунктом 2 ст. 61 и пунктом 2 статьи 61.5 Бюджетного кодекс</w:t>
      </w:r>
      <w:r w:rsidR="000C71A9">
        <w:rPr>
          <w:rFonts w:eastAsiaTheme="minorHAnsi"/>
          <w:lang w:eastAsia="en-US"/>
        </w:rPr>
        <w:t xml:space="preserve">а РФ, по нормативу 100 </w:t>
      </w:r>
      <w:proofErr w:type="spellStart"/>
      <w:r w:rsidR="000C71A9">
        <w:rPr>
          <w:rFonts w:eastAsiaTheme="minorHAnsi"/>
          <w:lang w:eastAsia="en-US"/>
        </w:rPr>
        <w:t>процентов</w:t>
      </w:r>
      <w:r w:rsidR="00F23024">
        <w:rPr>
          <w:rFonts w:eastAsiaTheme="minorHAnsi"/>
          <w:lang w:eastAsia="en-US"/>
        </w:rPr>
        <w:t>ии</w:t>
      </w:r>
      <w:proofErr w:type="spellEnd"/>
      <w:r w:rsidR="00F23024">
        <w:rPr>
          <w:rFonts w:eastAsiaTheme="minorHAnsi"/>
          <w:lang w:eastAsia="en-US"/>
        </w:rPr>
        <w:t xml:space="preserve"> и в котором отсутствует нотариус</w:t>
      </w:r>
      <w:r w:rsidRPr="0074503D">
        <w:rPr>
          <w:rFonts w:eastAsiaTheme="minorHAnsi"/>
          <w:lang w:eastAsia="en-US"/>
        </w:rPr>
        <w:t>;</w:t>
      </w:r>
    </w:p>
    <w:p w:rsidR="00FC1B08" w:rsidRDefault="0074503D" w:rsidP="00C4580C">
      <w:pPr>
        <w:autoSpaceDE w:val="0"/>
        <w:autoSpaceDN w:val="0"/>
        <w:adjustRightInd w:val="0"/>
        <w:ind w:firstLine="708"/>
        <w:jc w:val="both"/>
        <w:rPr>
          <w:rFonts w:eastAsiaTheme="minorHAnsi"/>
          <w:lang w:eastAsia="en-US"/>
        </w:rPr>
      </w:pPr>
      <w:bookmarkStart w:id="11" w:name="dst3360"/>
      <w:bookmarkEnd w:id="11"/>
      <w:r w:rsidRPr="0074503D">
        <w:rPr>
          <w:rFonts w:eastAsiaTheme="minorHAnsi"/>
          <w:lang w:eastAsia="en-US"/>
        </w:rPr>
        <w:t>налога, взимаемого в связи с применением патентной системы налогообложени</w:t>
      </w:r>
      <w:r w:rsidR="00FC1B08">
        <w:rPr>
          <w:rFonts w:eastAsiaTheme="minorHAnsi"/>
          <w:lang w:eastAsia="en-US"/>
        </w:rPr>
        <w:t>я, - по нормативу 100 процентов;</w:t>
      </w:r>
    </w:p>
    <w:p w:rsidR="00F87DA0" w:rsidRPr="0074503D" w:rsidRDefault="00F87DA0" w:rsidP="00C4580C">
      <w:pPr>
        <w:autoSpaceDE w:val="0"/>
        <w:autoSpaceDN w:val="0"/>
        <w:adjustRightInd w:val="0"/>
        <w:ind w:firstLine="708"/>
        <w:jc w:val="both"/>
        <w:rPr>
          <w:rFonts w:eastAsiaTheme="minorHAnsi"/>
          <w:lang w:eastAsia="en-US"/>
        </w:rPr>
      </w:pPr>
      <w:r w:rsidRPr="00F87DA0">
        <w:rPr>
          <w:rFonts w:eastAsiaTheme="minorHAnsi"/>
          <w:lang w:eastAsia="en-US"/>
        </w:rPr>
        <w:t>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 xml:space="preserve">3. В бюджет </w:t>
      </w:r>
      <w:r>
        <w:rPr>
          <w:rFonts w:eastAsiaTheme="minorHAnsi"/>
          <w:lang w:eastAsia="en-US"/>
        </w:rPr>
        <w:t xml:space="preserve">Канашского </w:t>
      </w:r>
      <w:r w:rsidRPr="00FC1B08">
        <w:rPr>
          <w:rFonts w:eastAsiaTheme="minorHAnsi"/>
          <w:lang w:eastAsia="en-US"/>
        </w:rPr>
        <w:t>района</w:t>
      </w:r>
      <w:r>
        <w:rPr>
          <w:rFonts w:eastAsiaTheme="minorHAnsi"/>
          <w:lang w:eastAsia="en-US"/>
        </w:rPr>
        <w:t xml:space="preserve"> Чувашской Республики</w:t>
      </w:r>
      <w:r w:rsidRPr="00FC1B08">
        <w:rPr>
          <w:rFonts w:eastAsiaTheme="minorHAnsi"/>
          <w:lang w:eastAsia="en-US"/>
        </w:rPr>
        <w:t xml:space="preserve"> подлежат зачислению налоговые доходы от федеральных и (или) региональных налогов и сборов налогов, предусмотренных специальными налоговыми режимами, по нормативам отчислений, установленными органами государственной власти Чувашской Республики в соответствии со статьей 58 Бюджетного кодекса.</w:t>
      </w:r>
    </w:p>
    <w:p w:rsidR="00FC1B08" w:rsidRPr="00FC1B08" w:rsidRDefault="00FC1B08" w:rsidP="00C4580C">
      <w:pPr>
        <w:autoSpaceDE w:val="0"/>
        <w:autoSpaceDN w:val="0"/>
        <w:adjustRightInd w:val="0"/>
        <w:ind w:firstLine="708"/>
        <w:jc w:val="both"/>
        <w:rPr>
          <w:rFonts w:eastAsiaTheme="minorHAnsi"/>
          <w:lang w:eastAsia="en-US"/>
        </w:rPr>
      </w:pPr>
      <w:proofErr w:type="gramStart"/>
      <w:r w:rsidRPr="00FC1B08">
        <w:rPr>
          <w:rFonts w:eastAsiaTheme="minorHAnsi"/>
          <w:lang w:eastAsia="en-US"/>
        </w:rPr>
        <w:t xml:space="preserve">В соответствии со статьей 8.1 Закона Чувашской Республики от 23 июля 2001 г. N 36 "О регулировании бюджетных правоотношений в Чувашской Республике" (далее - Закон) в бюджет </w:t>
      </w:r>
      <w:r>
        <w:rPr>
          <w:rFonts w:eastAsiaTheme="minorHAnsi"/>
          <w:lang w:eastAsia="en-US"/>
        </w:rPr>
        <w:t>Канашского</w:t>
      </w:r>
      <w:r w:rsidRPr="00FC1B08">
        <w:rPr>
          <w:rFonts w:eastAsiaTheme="minorHAnsi"/>
          <w:lang w:eastAsia="en-US"/>
        </w:rPr>
        <w:t xml:space="preserve"> района</w:t>
      </w:r>
      <w:r>
        <w:rPr>
          <w:rFonts w:eastAsiaTheme="minorHAnsi"/>
          <w:lang w:eastAsia="en-US"/>
        </w:rPr>
        <w:t xml:space="preserve"> Чувашской Республики</w:t>
      </w:r>
      <w:r w:rsidRPr="00FC1B08">
        <w:rPr>
          <w:rFonts w:eastAsiaTheme="minorHAnsi"/>
          <w:lang w:eastAsia="en-US"/>
        </w:rPr>
        <w:t xml:space="preserve"> подлежат зачислению налоговые доходы от следующих федеральных и региональных налогов и сборов, подлежащих зачислению в соответствии с Бюджетным кодексом Российской Федерации и законодательством Российской Федерации о налогах и сборах в</w:t>
      </w:r>
      <w:proofErr w:type="gramEnd"/>
      <w:r w:rsidRPr="00FC1B08">
        <w:rPr>
          <w:rFonts w:eastAsiaTheme="minorHAnsi"/>
          <w:lang w:eastAsia="en-US"/>
        </w:rPr>
        <w:t xml:space="preserve"> бюджеты субъектов Российской Федерации:</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транспортного налога - по нормативу 10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налога на добычу общераспространенных полезных ископаемых - по нормативу 100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100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сбора за пользование объектами водных биологических ресурсов (исключая внутренние водные объекты) - по нормативу 100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lastRenderedPageBreak/>
        <w:t>сбора за пользование объектами водных биологических ресурсов (по внутренним водным объектам) - по нормативу 100 процентов;</w:t>
      </w:r>
    </w:p>
    <w:p w:rsidR="00FC1B08" w:rsidRPr="00FC1B08" w:rsidRDefault="00FC1B08" w:rsidP="00C4580C">
      <w:pPr>
        <w:autoSpaceDE w:val="0"/>
        <w:autoSpaceDN w:val="0"/>
        <w:adjustRightInd w:val="0"/>
        <w:ind w:firstLine="708"/>
        <w:jc w:val="both"/>
        <w:rPr>
          <w:rFonts w:eastAsiaTheme="minorHAnsi"/>
          <w:lang w:eastAsia="en-US"/>
        </w:rPr>
      </w:pPr>
      <w:r w:rsidRPr="00FC1B08">
        <w:rPr>
          <w:rFonts w:eastAsiaTheme="minorHAnsi"/>
          <w:lang w:eastAsia="en-US"/>
        </w:rPr>
        <w:t>сбора за пользование объектами животного мира - по нормативу 100 процентов;</w:t>
      </w:r>
    </w:p>
    <w:p w:rsidR="00FC1B08" w:rsidRPr="00DB7910" w:rsidRDefault="00FC1B08" w:rsidP="00C4580C">
      <w:pPr>
        <w:autoSpaceDE w:val="0"/>
        <w:autoSpaceDN w:val="0"/>
        <w:adjustRightInd w:val="0"/>
        <w:ind w:firstLine="708"/>
        <w:jc w:val="both"/>
        <w:rPr>
          <w:rFonts w:eastAsiaTheme="minorHAnsi"/>
          <w:lang w:eastAsia="en-US"/>
        </w:rPr>
      </w:pPr>
      <w:r w:rsidRPr="00DB7910">
        <w:rPr>
          <w:rFonts w:eastAsiaTheme="minorHAnsi"/>
          <w:lang w:eastAsia="en-US"/>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w:t>
      </w:r>
      <w:r w:rsidR="00F87DA0" w:rsidRPr="00DB7910">
        <w:rPr>
          <w:rFonts w:eastAsiaTheme="minorHAnsi"/>
          <w:lang w:eastAsia="en-US"/>
        </w:rPr>
        <w:t>ипальных услуг - по нормативу 30</w:t>
      </w:r>
      <w:r w:rsidR="00FA14CE" w:rsidRPr="00DB7910">
        <w:rPr>
          <w:rFonts w:eastAsiaTheme="minorHAnsi"/>
          <w:lang w:eastAsia="en-US"/>
        </w:rPr>
        <w:t xml:space="preserve"> процентов;</w:t>
      </w:r>
    </w:p>
    <w:p w:rsidR="00FA14CE" w:rsidRPr="00DB7910" w:rsidRDefault="00FA14CE" w:rsidP="00C4580C">
      <w:pPr>
        <w:autoSpaceDE w:val="0"/>
        <w:autoSpaceDN w:val="0"/>
        <w:adjustRightInd w:val="0"/>
        <w:ind w:firstLine="708"/>
        <w:jc w:val="both"/>
        <w:rPr>
          <w:rFonts w:eastAsiaTheme="minorHAnsi"/>
          <w:lang w:eastAsia="en-US"/>
        </w:rPr>
      </w:pPr>
      <w:r w:rsidRPr="00DB7910">
        <w:rPr>
          <w:rFonts w:eastAsiaTheme="minorHAnsi"/>
          <w:lang w:eastAsia="en-US"/>
        </w:rPr>
        <w:t>налога, взимаемого в связи с применением упрощенной системы налогообложения, в том числе минимального налога, - по нормативу 5 процентов</w:t>
      </w:r>
      <w:proofErr w:type="gramStart"/>
      <w:r w:rsidRPr="00DB7910">
        <w:rPr>
          <w:rFonts w:eastAsiaTheme="minorHAnsi"/>
          <w:lang w:eastAsia="en-US"/>
        </w:rPr>
        <w:t>.»;</w:t>
      </w:r>
      <w:proofErr w:type="gramEnd"/>
    </w:p>
    <w:p w:rsidR="00FA14CE" w:rsidRDefault="00FA14CE" w:rsidP="00C4580C">
      <w:pPr>
        <w:autoSpaceDE w:val="0"/>
        <w:autoSpaceDN w:val="0"/>
        <w:adjustRightInd w:val="0"/>
        <w:ind w:firstLine="708"/>
        <w:jc w:val="both"/>
        <w:rPr>
          <w:rFonts w:eastAsiaTheme="minorHAnsi"/>
          <w:lang w:eastAsia="en-US"/>
        </w:rPr>
      </w:pPr>
      <w:r>
        <w:rPr>
          <w:rFonts w:eastAsiaTheme="minorHAnsi"/>
          <w:lang w:eastAsia="en-US"/>
        </w:rPr>
        <w:t>1.2.  статью 4 изложить в следующей редакции:</w:t>
      </w:r>
    </w:p>
    <w:p w:rsidR="00783950" w:rsidRPr="00783950" w:rsidRDefault="00783950" w:rsidP="00C4580C">
      <w:pPr>
        <w:autoSpaceDE w:val="0"/>
        <w:autoSpaceDN w:val="0"/>
        <w:adjustRightInd w:val="0"/>
        <w:ind w:firstLine="708"/>
        <w:jc w:val="both"/>
        <w:rPr>
          <w:rFonts w:eastAsiaTheme="minorHAnsi"/>
          <w:lang w:eastAsia="en-US"/>
        </w:rPr>
      </w:pPr>
      <w:r>
        <w:rPr>
          <w:rFonts w:eastAsiaTheme="minorHAnsi"/>
          <w:lang w:eastAsia="en-US"/>
        </w:rPr>
        <w:t xml:space="preserve">«Статья 4. </w:t>
      </w:r>
      <w:r w:rsidRPr="00783950">
        <w:rPr>
          <w:rFonts w:eastAsiaTheme="minorHAnsi"/>
          <w:lang w:eastAsia="en-US"/>
        </w:rPr>
        <w:t>Доходы бюджета</w:t>
      </w:r>
      <w:r>
        <w:rPr>
          <w:rFonts w:eastAsiaTheme="minorHAnsi"/>
          <w:lang w:eastAsia="en-US"/>
        </w:rPr>
        <w:t xml:space="preserve"> Канашского района</w:t>
      </w:r>
      <w:r w:rsidRPr="00783950">
        <w:rPr>
          <w:rFonts w:eastAsiaTheme="minorHAnsi"/>
          <w:lang w:eastAsia="en-US"/>
        </w:rPr>
        <w:t xml:space="preserve"> Чувашской</w:t>
      </w:r>
      <w:r w:rsidR="008E74BC">
        <w:rPr>
          <w:rFonts w:eastAsiaTheme="minorHAnsi"/>
          <w:lang w:eastAsia="en-US"/>
        </w:rPr>
        <w:t xml:space="preserve"> </w:t>
      </w:r>
      <w:r w:rsidRPr="00783950">
        <w:rPr>
          <w:rFonts w:eastAsiaTheme="minorHAnsi"/>
          <w:lang w:eastAsia="en-US"/>
        </w:rPr>
        <w:t>Республики от штрафов, неустоек, пеней и платежей, поступающих от реализации конфискованного имущества, компенсации ущерба, возмещения вреда окружающей среде</w:t>
      </w:r>
      <w:r>
        <w:rPr>
          <w:rFonts w:eastAsiaTheme="minorHAnsi"/>
          <w:lang w:eastAsia="en-US"/>
        </w:rPr>
        <w:t>.</w:t>
      </w:r>
    </w:p>
    <w:p w:rsidR="00783950" w:rsidRPr="00783950" w:rsidRDefault="00B05E6D" w:rsidP="00C4580C">
      <w:pPr>
        <w:pStyle w:val="a7"/>
        <w:widowControl w:val="0"/>
        <w:autoSpaceDE w:val="0"/>
        <w:autoSpaceDN w:val="0"/>
        <w:adjustRightInd w:val="0"/>
        <w:ind w:left="0"/>
        <w:jc w:val="both"/>
        <w:rPr>
          <w:rFonts w:eastAsiaTheme="minorHAnsi"/>
          <w:lang w:eastAsia="en-US"/>
        </w:rPr>
      </w:pPr>
      <w:r>
        <w:rPr>
          <w:rFonts w:eastAsiaTheme="minorHAnsi"/>
          <w:lang w:eastAsia="en-US"/>
        </w:rPr>
        <w:t xml:space="preserve">             1.</w:t>
      </w:r>
      <w:r w:rsidR="00B36EBA">
        <w:rPr>
          <w:rFonts w:eastAsiaTheme="minorHAnsi"/>
          <w:lang w:eastAsia="en-US"/>
        </w:rPr>
        <w:t xml:space="preserve"> </w:t>
      </w:r>
      <w:proofErr w:type="gramStart"/>
      <w:r w:rsidR="00783950" w:rsidRPr="00783950">
        <w:rPr>
          <w:rFonts w:eastAsiaTheme="minorHAnsi"/>
          <w:lang w:eastAsia="en-US"/>
        </w:rPr>
        <w:t xml:space="preserve">Суммы штрафов, установленных </w:t>
      </w:r>
      <w:hyperlink r:id="rId12" w:history="1">
        <w:r w:rsidR="00783950" w:rsidRPr="00B05E6D">
          <w:rPr>
            <w:rStyle w:val="a8"/>
            <w:rFonts w:eastAsiaTheme="minorHAnsi"/>
            <w:color w:val="000000" w:themeColor="text1"/>
            <w:u w:val="none"/>
            <w:lang w:eastAsia="en-US"/>
          </w:rPr>
          <w:t>Кодексом</w:t>
        </w:r>
      </w:hyperlink>
      <w:r w:rsidR="00783950" w:rsidRPr="00783950">
        <w:rPr>
          <w:rFonts w:eastAsiaTheme="minorHAnsi"/>
          <w:lang w:eastAsia="en-US"/>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пунктами 3 и 5 статьи 46 Бюджетного кодекса Российской Федерации) в бюджет </w:t>
      </w:r>
      <w:r w:rsidR="007F1532">
        <w:rPr>
          <w:rFonts w:eastAsiaTheme="minorHAnsi"/>
          <w:lang w:eastAsia="en-US"/>
        </w:rPr>
        <w:t xml:space="preserve">Канашского </w:t>
      </w:r>
      <w:r w:rsidR="00783950" w:rsidRPr="00783950">
        <w:rPr>
          <w:rFonts w:eastAsiaTheme="minorHAnsi"/>
          <w:lang w:eastAsia="en-US"/>
        </w:rPr>
        <w:t>района</w:t>
      </w:r>
      <w:r w:rsidR="007F1532">
        <w:rPr>
          <w:rFonts w:eastAsiaTheme="minorHAnsi"/>
          <w:lang w:eastAsia="en-US"/>
        </w:rPr>
        <w:t xml:space="preserve"> Чувашской Республики</w:t>
      </w:r>
      <w:r w:rsidR="00783950" w:rsidRPr="00783950">
        <w:rPr>
          <w:rFonts w:eastAsiaTheme="minorHAnsi"/>
          <w:lang w:eastAsia="en-US"/>
        </w:rPr>
        <w:t xml:space="preserve"> (по месту нахождения органа или должностного лица, принявших решение о</w:t>
      </w:r>
      <w:proofErr w:type="gramEnd"/>
      <w:r w:rsidR="00783950" w:rsidRPr="00783950">
        <w:rPr>
          <w:rFonts w:eastAsiaTheme="minorHAnsi"/>
          <w:lang w:eastAsia="en-US"/>
        </w:rPr>
        <w:t xml:space="preserve"> </w:t>
      </w:r>
      <w:proofErr w:type="gramStart"/>
      <w:r w:rsidR="00783950" w:rsidRPr="00783950">
        <w:rPr>
          <w:rFonts w:eastAsiaTheme="minorHAnsi"/>
          <w:lang w:eastAsia="en-US"/>
        </w:rPr>
        <w:t>наложении</w:t>
      </w:r>
      <w:proofErr w:type="gramEnd"/>
      <w:r w:rsidR="00783950" w:rsidRPr="00783950">
        <w:rPr>
          <w:rFonts w:eastAsiaTheme="minorHAnsi"/>
          <w:lang w:eastAsia="en-US"/>
        </w:rPr>
        <w:t xml:space="preserve"> административного штрафа) по нормативу 50 процентов</w:t>
      </w:r>
      <w:r w:rsidR="00783950" w:rsidRPr="00783950">
        <w:rPr>
          <w:rFonts w:eastAsiaTheme="minorHAnsi"/>
          <w:b/>
          <w:bCs/>
          <w:lang w:eastAsia="en-US"/>
        </w:rPr>
        <w:t>.</w:t>
      </w:r>
    </w:p>
    <w:p w:rsidR="008E74BC" w:rsidRDefault="00B05E6D"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 xml:space="preserve">           2.</w:t>
      </w:r>
      <w:r w:rsidR="00B36EBA">
        <w:rPr>
          <w:rFonts w:eastAsiaTheme="minorHAnsi"/>
          <w:lang w:eastAsia="en-US"/>
        </w:rPr>
        <w:t xml:space="preserve"> </w:t>
      </w:r>
      <w:r w:rsidR="00783950" w:rsidRPr="00B05E6D">
        <w:rPr>
          <w:rFonts w:eastAsiaTheme="minorHAnsi"/>
          <w:lang w:eastAsia="en-US"/>
        </w:rPr>
        <w:t xml:space="preserve">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 </w:t>
      </w:r>
      <w:r w:rsidR="008E74BC">
        <w:rPr>
          <w:rFonts w:eastAsiaTheme="minorHAnsi"/>
          <w:lang w:eastAsia="en-US"/>
        </w:rPr>
        <w:t>Канашского</w:t>
      </w:r>
      <w:r w:rsidR="00783950" w:rsidRPr="00B05E6D">
        <w:rPr>
          <w:rFonts w:eastAsiaTheme="minorHAnsi"/>
          <w:lang w:eastAsia="en-US"/>
        </w:rPr>
        <w:t xml:space="preserve"> района</w:t>
      </w:r>
      <w:r w:rsidR="007F1532">
        <w:rPr>
          <w:rFonts w:eastAsiaTheme="minorHAnsi"/>
          <w:lang w:eastAsia="en-US"/>
        </w:rPr>
        <w:t xml:space="preserve"> Чувашской Республики</w:t>
      </w:r>
      <w:r w:rsidR="00783950" w:rsidRPr="00B05E6D">
        <w:rPr>
          <w:rFonts w:eastAsiaTheme="minorHAnsi"/>
          <w:lang w:eastAsia="en-US"/>
        </w:rPr>
        <w:t>, за счет средств которого осуществляется финансовое обеспечение деятельности указанных органов, по нормативу 100 процентов.</w:t>
      </w:r>
    </w:p>
    <w:p w:rsidR="008E74BC" w:rsidRDefault="008E74BC" w:rsidP="00C4580C">
      <w:pPr>
        <w:widowControl w:val="0"/>
        <w:tabs>
          <w:tab w:val="left" w:pos="0"/>
        </w:tabs>
        <w:autoSpaceDE w:val="0"/>
        <w:autoSpaceDN w:val="0"/>
        <w:adjustRightInd w:val="0"/>
        <w:jc w:val="both"/>
        <w:rPr>
          <w:rFonts w:eastAsiaTheme="minorHAnsi"/>
          <w:lang w:eastAsia="en-US"/>
        </w:rPr>
      </w:pPr>
      <w:r>
        <w:rPr>
          <w:rFonts w:eastAsiaTheme="minorHAnsi"/>
          <w:lang w:eastAsia="en-US"/>
        </w:rPr>
        <w:tab/>
        <w:t>3.</w:t>
      </w:r>
      <w:r w:rsidR="00B36EBA">
        <w:rPr>
          <w:rFonts w:eastAsiaTheme="minorHAnsi"/>
          <w:lang w:eastAsia="en-US"/>
        </w:rPr>
        <w:t xml:space="preserve"> </w:t>
      </w:r>
      <w:proofErr w:type="gramStart"/>
      <w:r w:rsidR="00783950" w:rsidRPr="008E74BC">
        <w:rPr>
          <w:rFonts w:eastAsiaTheme="minorHAnsi"/>
          <w:lang w:eastAsia="en-US"/>
        </w:rPr>
        <w:t xml:space="preserve">Суммы штрафов, установленных </w:t>
      </w:r>
      <w:hyperlink r:id="rId13" w:history="1">
        <w:r w:rsidR="00783950" w:rsidRPr="00B92E80">
          <w:rPr>
            <w:rStyle w:val="a8"/>
            <w:rFonts w:eastAsiaTheme="minorHAnsi"/>
            <w:color w:val="000000" w:themeColor="text1"/>
            <w:u w:val="none"/>
            <w:lang w:eastAsia="en-US"/>
          </w:rPr>
          <w:t>Кодексом</w:t>
        </w:r>
      </w:hyperlink>
      <w:r w:rsidR="00783950" w:rsidRPr="00B92E80">
        <w:rPr>
          <w:rFonts w:eastAsiaTheme="minorHAnsi"/>
          <w:lang w:eastAsia="en-US"/>
        </w:rPr>
        <w:t xml:space="preserve"> </w:t>
      </w:r>
      <w:r w:rsidR="00783950" w:rsidRPr="008E74BC">
        <w:rPr>
          <w:rFonts w:eastAsiaTheme="minorHAnsi"/>
          <w:lang w:eastAsia="en-US"/>
        </w:rPr>
        <w:t xml:space="preserve">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средств бюджета </w:t>
      </w:r>
      <w:r>
        <w:rPr>
          <w:rFonts w:eastAsiaTheme="minorHAnsi"/>
          <w:lang w:eastAsia="en-US"/>
        </w:rPr>
        <w:t>Канашского</w:t>
      </w:r>
      <w:r w:rsidR="00783950" w:rsidRPr="008E74BC">
        <w:rPr>
          <w:rFonts w:eastAsiaTheme="minorHAnsi"/>
          <w:lang w:eastAsia="en-US"/>
        </w:rPr>
        <w:t xml:space="preserve"> района</w:t>
      </w:r>
      <w:r>
        <w:rPr>
          <w:rFonts w:eastAsiaTheme="minorHAnsi"/>
          <w:lang w:eastAsia="en-US"/>
        </w:rPr>
        <w:t xml:space="preserve"> Чувашской Республики</w:t>
      </w:r>
      <w:r w:rsidR="00783950" w:rsidRPr="008E74BC">
        <w:rPr>
          <w:rFonts w:eastAsiaTheme="minorHAnsi"/>
          <w:lang w:eastAsia="en-US"/>
        </w:rPr>
        <w:t xml:space="preserve">, невозвратом либо несвоевременным возвратом бюджетного кредита, </w:t>
      </w:r>
      <w:proofErr w:type="spellStart"/>
      <w:r w:rsidR="00783950" w:rsidRPr="008E74BC">
        <w:rPr>
          <w:rFonts w:eastAsiaTheme="minorHAnsi"/>
          <w:lang w:eastAsia="en-US"/>
        </w:rPr>
        <w:t>неперечислением</w:t>
      </w:r>
      <w:proofErr w:type="spellEnd"/>
      <w:r w:rsidR="00783950" w:rsidRPr="008E74BC">
        <w:rPr>
          <w:rFonts w:eastAsiaTheme="minorHAnsi"/>
          <w:lang w:eastAsia="en-US"/>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00783950" w:rsidRPr="008E74BC">
        <w:rPr>
          <w:rFonts w:eastAsiaTheme="minorHAnsi"/>
          <w:lang w:eastAsia="en-US"/>
        </w:rPr>
        <w:t xml:space="preserve"> юридическим лицам, индивидуальным предпринимателям и физическим лицам, подлежат зачислению в бюджет </w:t>
      </w:r>
      <w:r>
        <w:rPr>
          <w:rFonts w:eastAsiaTheme="minorHAnsi"/>
          <w:lang w:eastAsia="en-US"/>
        </w:rPr>
        <w:t xml:space="preserve">Канашского </w:t>
      </w:r>
      <w:r w:rsidR="00783950" w:rsidRPr="008E74BC">
        <w:rPr>
          <w:rFonts w:eastAsiaTheme="minorHAnsi"/>
          <w:lang w:eastAsia="en-US"/>
        </w:rPr>
        <w:t>района</w:t>
      </w:r>
      <w:r>
        <w:rPr>
          <w:rFonts w:eastAsiaTheme="minorHAnsi"/>
          <w:lang w:eastAsia="en-US"/>
        </w:rPr>
        <w:t xml:space="preserve"> Чувашской Республики</w:t>
      </w:r>
      <w:r w:rsidR="00783950" w:rsidRPr="008E74BC">
        <w:rPr>
          <w:rFonts w:eastAsiaTheme="minorHAnsi"/>
          <w:lang w:eastAsia="en-US"/>
        </w:rPr>
        <w:t xml:space="preserve">, из которого были предоставлены средства бюджета </w:t>
      </w:r>
      <w:r>
        <w:rPr>
          <w:rFonts w:eastAsiaTheme="minorHAnsi"/>
          <w:lang w:eastAsia="en-US"/>
        </w:rPr>
        <w:t xml:space="preserve">Канашского </w:t>
      </w:r>
      <w:r w:rsidR="00783950" w:rsidRPr="008E74BC">
        <w:rPr>
          <w:rFonts w:eastAsiaTheme="minorHAnsi"/>
          <w:lang w:eastAsia="en-US"/>
        </w:rPr>
        <w:t>района</w:t>
      </w:r>
      <w:r>
        <w:rPr>
          <w:rFonts w:eastAsiaTheme="minorHAnsi"/>
          <w:lang w:eastAsia="en-US"/>
        </w:rPr>
        <w:t xml:space="preserve"> Чувашской Республики</w:t>
      </w:r>
      <w:r w:rsidR="00783950" w:rsidRPr="008E74BC">
        <w:rPr>
          <w:rFonts w:eastAsiaTheme="minorHAnsi"/>
          <w:lang w:eastAsia="en-US"/>
        </w:rPr>
        <w:t>, бюджетные кредиты, межбюджетные трансферты, бюджетные инвестиции, субси</w:t>
      </w:r>
      <w:r>
        <w:rPr>
          <w:rFonts w:eastAsiaTheme="minorHAnsi"/>
          <w:lang w:eastAsia="en-US"/>
        </w:rPr>
        <w:t>дии, по нормативу 100 процентов.</w:t>
      </w:r>
    </w:p>
    <w:p w:rsidR="00783950" w:rsidRPr="008E74BC" w:rsidRDefault="008E74BC" w:rsidP="00C4580C">
      <w:pPr>
        <w:widowControl w:val="0"/>
        <w:tabs>
          <w:tab w:val="left" w:pos="0"/>
        </w:tabs>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t>4.</w:t>
      </w:r>
      <w:r w:rsidR="00B36EBA">
        <w:rPr>
          <w:rFonts w:eastAsiaTheme="minorHAnsi"/>
          <w:lang w:eastAsia="en-US"/>
        </w:rPr>
        <w:t xml:space="preserve"> </w:t>
      </w:r>
      <w:r w:rsidR="00783950" w:rsidRPr="008E74BC">
        <w:rPr>
          <w:rFonts w:eastAsiaTheme="minorHAnsi"/>
          <w:lang w:eastAsia="en-US"/>
        </w:rPr>
        <w:t xml:space="preserve">Суммы административных штрафов, установленных законодательством Чувашской Республики об административных правонарушениях за нарушение правовых актов </w:t>
      </w:r>
      <w:r>
        <w:rPr>
          <w:rFonts w:eastAsiaTheme="minorHAnsi"/>
          <w:lang w:eastAsia="en-US"/>
        </w:rPr>
        <w:t>Канашского</w:t>
      </w:r>
      <w:r w:rsidR="00783950" w:rsidRPr="008E74BC">
        <w:rPr>
          <w:rFonts w:eastAsiaTheme="minorHAnsi"/>
          <w:lang w:eastAsia="en-US"/>
        </w:rPr>
        <w:t xml:space="preserve"> района</w:t>
      </w:r>
      <w:r>
        <w:rPr>
          <w:rFonts w:eastAsiaTheme="minorHAnsi"/>
          <w:lang w:eastAsia="en-US"/>
        </w:rPr>
        <w:t>, подлежат зачислению в бюджет Канашского района Чувашской Ре</w:t>
      </w:r>
      <w:r w:rsidR="002040C1">
        <w:rPr>
          <w:rFonts w:eastAsiaTheme="minorHAnsi"/>
          <w:lang w:eastAsia="en-US"/>
        </w:rPr>
        <w:t>с</w:t>
      </w:r>
      <w:r>
        <w:rPr>
          <w:rFonts w:eastAsiaTheme="minorHAnsi"/>
          <w:lang w:eastAsia="en-US"/>
        </w:rPr>
        <w:t>публики</w:t>
      </w:r>
      <w:r w:rsidR="00783950" w:rsidRPr="008E74BC">
        <w:rPr>
          <w:rFonts w:eastAsiaTheme="minorHAnsi"/>
          <w:lang w:eastAsia="en-US"/>
        </w:rPr>
        <w:t xml:space="preserve"> по нормативу 100 процентов.</w:t>
      </w:r>
    </w:p>
    <w:p w:rsidR="00783950" w:rsidRPr="008E74BC" w:rsidRDefault="00B36EBA" w:rsidP="00B36EBA">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 xml:space="preserve">5. </w:t>
      </w:r>
      <w:r w:rsidR="00783950" w:rsidRPr="008E74BC">
        <w:rPr>
          <w:rFonts w:eastAsiaTheme="minorHAnsi"/>
          <w:lang w:eastAsia="en-US"/>
        </w:rPr>
        <w:t xml:space="preserve">Суммы штрафов, пеней, установленных Налоговым кодеком Российской Федерации, исчисляемых исходя из сумм (ставок) налогов (сборов), предусмотренных законодательством Российской Федерации о налогах и сборах, подлежат зачислению в бюджет </w:t>
      </w:r>
      <w:r w:rsidR="002040C1">
        <w:rPr>
          <w:rFonts w:eastAsiaTheme="minorHAnsi"/>
          <w:lang w:eastAsia="en-US"/>
        </w:rPr>
        <w:t>Канашского района Чувашской Республики</w:t>
      </w:r>
      <w:r w:rsidR="00783950" w:rsidRPr="008E74BC">
        <w:rPr>
          <w:rFonts w:eastAsiaTheme="minorHAnsi"/>
          <w:lang w:eastAsia="en-US"/>
        </w:rPr>
        <w:t xml:space="preserve"> по нормативам отчислений, установленным бюджетным законодательством Российской Федерации применительно к соответствующим налогам (сборам).</w:t>
      </w:r>
    </w:p>
    <w:p w:rsidR="00783950" w:rsidRPr="002040C1" w:rsidRDefault="00B36EBA" w:rsidP="00B36EBA">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lastRenderedPageBreak/>
        <w:tab/>
        <w:t xml:space="preserve">6. </w:t>
      </w:r>
      <w:proofErr w:type="gramStart"/>
      <w:r w:rsidR="00783950" w:rsidRPr="002040C1">
        <w:rPr>
          <w:rFonts w:eastAsiaTheme="minorHAnsi"/>
          <w:lang w:eastAsia="en-US"/>
        </w:rPr>
        <w:t xml:space="preserve">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w:t>
      </w:r>
      <w:r w:rsidR="002040C1">
        <w:rPr>
          <w:rFonts w:eastAsiaTheme="minorHAnsi"/>
          <w:lang w:eastAsia="en-US"/>
        </w:rPr>
        <w:t xml:space="preserve">Канашского </w:t>
      </w:r>
      <w:r w:rsidR="00783950" w:rsidRPr="002040C1">
        <w:rPr>
          <w:rFonts w:eastAsiaTheme="minorHAnsi"/>
          <w:lang w:eastAsia="en-US"/>
        </w:rPr>
        <w:t>района</w:t>
      </w:r>
      <w:r w:rsidR="00C2212F">
        <w:rPr>
          <w:rFonts w:eastAsiaTheme="minorHAnsi"/>
          <w:lang w:eastAsia="en-US"/>
        </w:rPr>
        <w:t xml:space="preserve"> Чувашской Республики</w:t>
      </w:r>
      <w:r w:rsidR="00783950" w:rsidRPr="002040C1">
        <w:rPr>
          <w:rFonts w:eastAsiaTheme="minorHAnsi"/>
          <w:lang w:eastAsia="en-US"/>
        </w:rPr>
        <w:t xml:space="preserve">, казенным учреждением </w:t>
      </w:r>
      <w:r w:rsidR="002040C1">
        <w:rPr>
          <w:rFonts w:eastAsiaTheme="minorHAnsi"/>
          <w:lang w:eastAsia="en-US"/>
        </w:rPr>
        <w:t>Канашского</w:t>
      </w:r>
      <w:r w:rsidR="00783950" w:rsidRPr="002040C1">
        <w:rPr>
          <w:rFonts w:eastAsiaTheme="minorHAnsi"/>
          <w:lang w:eastAsia="en-US"/>
        </w:rPr>
        <w:t xml:space="preserve"> района, подлежат зачислению в бюджет </w:t>
      </w:r>
      <w:r w:rsidR="002040C1">
        <w:rPr>
          <w:rFonts w:eastAsiaTheme="minorHAnsi"/>
          <w:lang w:eastAsia="en-US"/>
        </w:rPr>
        <w:t>Канашского</w:t>
      </w:r>
      <w:r w:rsidR="00783950" w:rsidRPr="002040C1">
        <w:rPr>
          <w:rFonts w:eastAsiaTheme="minorHAnsi"/>
          <w:lang w:eastAsia="en-US"/>
        </w:rPr>
        <w:t xml:space="preserve"> района</w:t>
      </w:r>
      <w:r w:rsidR="002040C1">
        <w:rPr>
          <w:rFonts w:eastAsiaTheme="minorHAnsi"/>
          <w:lang w:eastAsia="en-US"/>
        </w:rPr>
        <w:t xml:space="preserve"> Чувашской Республики</w:t>
      </w:r>
      <w:r w:rsidR="00783950" w:rsidRPr="002040C1">
        <w:rPr>
          <w:rFonts w:eastAsiaTheme="minorHAnsi"/>
          <w:lang w:eastAsia="en-US"/>
        </w:rPr>
        <w:t>, получателем средств которого являются указанные орган, учреждение, по нормативу 100 процентов.</w:t>
      </w:r>
      <w:proofErr w:type="gramEnd"/>
    </w:p>
    <w:p w:rsidR="00783950" w:rsidRPr="002040C1" w:rsidRDefault="00783950" w:rsidP="00B36EBA">
      <w:pPr>
        <w:pStyle w:val="a7"/>
        <w:widowControl w:val="0"/>
        <w:numPr>
          <w:ilvl w:val="0"/>
          <w:numId w:val="9"/>
        </w:numPr>
        <w:tabs>
          <w:tab w:val="left" w:pos="0"/>
        </w:tabs>
        <w:autoSpaceDE w:val="0"/>
        <w:autoSpaceDN w:val="0"/>
        <w:adjustRightInd w:val="0"/>
        <w:ind w:left="0" w:firstLine="709"/>
        <w:jc w:val="both"/>
        <w:rPr>
          <w:rFonts w:eastAsiaTheme="minorHAnsi"/>
          <w:lang w:eastAsia="en-US"/>
        </w:rPr>
      </w:pPr>
      <w:r w:rsidRPr="002040C1">
        <w:rPr>
          <w:rFonts w:eastAsiaTheme="minorHAnsi"/>
          <w:lang w:eastAsia="en-US"/>
        </w:rPr>
        <w:t xml:space="preserve">Денежные средства, изымаемые в собственность </w:t>
      </w:r>
      <w:r w:rsidR="002040C1">
        <w:rPr>
          <w:rFonts w:eastAsiaTheme="minorHAnsi"/>
          <w:lang w:eastAsia="en-US"/>
        </w:rPr>
        <w:t>Канашского</w:t>
      </w:r>
      <w:r w:rsidRPr="002040C1">
        <w:rPr>
          <w:rFonts w:eastAsiaTheme="minorHAnsi"/>
          <w:lang w:eastAsia="en-US"/>
        </w:rPr>
        <w:t xml:space="preserve"> района</w:t>
      </w:r>
      <w:r w:rsidR="002040C1">
        <w:rPr>
          <w:rFonts w:eastAsiaTheme="minorHAnsi"/>
          <w:lang w:eastAsia="en-US"/>
        </w:rPr>
        <w:t xml:space="preserve"> Чувашской Республики</w:t>
      </w:r>
      <w:r w:rsidRPr="002040C1">
        <w:rPr>
          <w:rFonts w:eastAsiaTheme="minorHAnsi"/>
          <w:lang w:eastAsia="en-US"/>
        </w:rPr>
        <w:t xml:space="preserve"> в соответствии с решениями судов, подлежат зачислению в бюджет </w:t>
      </w:r>
      <w:r w:rsidR="002040C1">
        <w:rPr>
          <w:rFonts w:eastAsiaTheme="minorHAnsi"/>
          <w:lang w:eastAsia="en-US"/>
        </w:rPr>
        <w:t xml:space="preserve">Канашского </w:t>
      </w:r>
      <w:r w:rsidRPr="002040C1">
        <w:rPr>
          <w:rFonts w:eastAsiaTheme="minorHAnsi"/>
          <w:lang w:eastAsia="en-US"/>
        </w:rPr>
        <w:t>района</w:t>
      </w:r>
      <w:r w:rsidR="002040C1">
        <w:rPr>
          <w:rFonts w:eastAsiaTheme="minorHAnsi"/>
          <w:lang w:eastAsia="en-US"/>
        </w:rPr>
        <w:t xml:space="preserve"> Чувашской Республики</w:t>
      </w:r>
      <w:r w:rsidRPr="002040C1">
        <w:rPr>
          <w:rFonts w:eastAsiaTheme="minorHAnsi"/>
          <w:lang w:eastAsia="en-US"/>
        </w:rPr>
        <w:t xml:space="preserve"> по нормативу 100 процентов.</w:t>
      </w:r>
    </w:p>
    <w:p w:rsidR="00783950" w:rsidRPr="00B36EBA" w:rsidRDefault="00783950" w:rsidP="00B36EBA">
      <w:pPr>
        <w:pStyle w:val="a7"/>
        <w:widowControl w:val="0"/>
        <w:numPr>
          <w:ilvl w:val="0"/>
          <w:numId w:val="9"/>
        </w:numPr>
        <w:tabs>
          <w:tab w:val="left" w:pos="0"/>
        </w:tabs>
        <w:autoSpaceDE w:val="0"/>
        <w:autoSpaceDN w:val="0"/>
        <w:adjustRightInd w:val="0"/>
        <w:ind w:left="0" w:firstLine="709"/>
        <w:jc w:val="both"/>
        <w:rPr>
          <w:rFonts w:eastAsiaTheme="minorHAnsi"/>
          <w:lang w:eastAsia="en-US"/>
        </w:rPr>
      </w:pPr>
      <w:r w:rsidRPr="00B36EBA">
        <w:rPr>
          <w:rFonts w:eastAsiaTheme="minorHAnsi"/>
          <w:lang w:eastAsia="en-US"/>
        </w:rPr>
        <w:t>Денежные средства, полученные от реализации конфискованных</w:t>
      </w:r>
      <w:r w:rsidR="00C2212F" w:rsidRPr="00B36EBA">
        <w:rPr>
          <w:rFonts w:eastAsiaTheme="minorHAnsi"/>
          <w:lang w:eastAsia="en-US"/>
        </w:rPr>
        <w:t xml:space="preserve"> вещей, явившихся орудиями совершения или предметами административных правонарушений, обращенных в муниципальную собственность Канашского района Чувашской Республики, подлежат зачислению </w:t>
      </w:r>
      <w:r w:rsidRPr="00B36EBA">
        <w:rPr>
          <w:rFonts w:eastAsiaTheme="minorHAnsi"/>
          <w:lang w:eastAsia="en-US"/>
        </w:rPr>
        <w:t xml:space="preserve"> </w:t>
      </w:r>
      <w:r w:rsidR="00C2212F" w:rsidRPr="00B36EBA">
        <w:rPr>
          <w:rFonts w:eastAsiaTheme="minorHAnsi"/>
          <w:lang w:eastAsia="en-US"/>
        </w:rPr>
        <w:t>по нормативу 100 процентов.</w:t>
      </w:r>
    </w:p>
    <w:p w:rsidR="00783950" w:rsidRPr="00C2212F" w:rsidRDefault="00C2212F"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 xml:space="preserve">            9. </w:t>
      </w:r>
      <w:proofErr w:type="gramStart"/>
      <w:r w:rsidR="00783950" w:rsidRPr="00C2212F">
        <w:rPr>
          <w:rFonts w:eastAsiaTheme="minorHAnsi"/>
          <w:lang w:eastAsia="en-US"/>
        </w:rPr>
        <w:t xml:space="preserve">Платежи по искам о возмещении ущерба, а также платежи, уплачиваемые при добровольном возмещении ущерба, причиненного имуществу, находящемуся в муниципальной собственности </w:t>
      </w:r>
      <w:r>
        <w:rPr>
          <w:rFonts w:eastAsiaTheme="minorHAnsi"/>
          <w:lang w:eastAsia="en-US"/>
        </w:rPr>
        <w:t>Канашского района Чувашской Республики</w:t>
      </w:r>
      <w:r w:rsidR="00783950" w:rsidRPr="00C2212F">
        <w:rPr>
          <w:rFonts w:eastAsiaTheme="minorHAnsi"/>
          <w:lang w:eastAsia="en-US"/>
        </w:rPr>
        <w:t xml:space="preserve"> (за исключением имущества, закрепленного за бюджетными и автономными учреждениями </w:t>
      </w:r>
      <w:r>
        <w:rPr>
          <w:rFonts w:eastAsiaTheme="minorHAnsi"/>
          <w:lang w:eastAsia="en-US"/>
        </w:rPr>
        <w:t xml:space="preserve">Канашского </w:t>
      </w:r>
      <w:r w:rsidR="00783950" w:rsidRPr="00C2212F">
        <w:rPr>
          <w:rFonts w:eastAsiaTheme="minorHAnsi"/>
          <w:lang w:eastAsia="en-US"/>
        </w:rPr>
        <w:t xml:space="preserve">района, муниципальными унитарными предприятиями </w:t>
      </w:r>
      <w:r>
        <w:rPr>
          <w:rFonts w:eastAsiaTheme="minorHAnsi"/>
          <w:lang w:eastAsia="en-US"/>
        </w:rPr>
        <w:t>Канашского</w:t>
      </w:r>
      <w:r w:rsidR="00783950" w:rsidRPr="00C2212F">
        <w:rPr>
          <w:rFonts w:eastAsiaTheme="minorHAnsi"/>
          <w:lang w:eastAsia="en-US"/>
        </w:rPr>
        <w:t xml:space="preserve"> района), подлежат зачислению в бюджет </w:t>
      </w:r>
      <w:r>
        <w:rPr>
          <w:rFonts w:eastAsiaTheme="minorHAnsi"/>
          <w:lang w:eastAsia="en-US"/>
        </w:rPr>
        <w:t>Канашского</w:t>
      </w:r>
      <w:r w:rsidR="00783950" w:rsidRPr="00C2212F">
        <w:rPr>
          <w:rFonts w:eastAsiaTheme="minorHAnsi"/>
          <w:lang w:eastAsia="en-US"/>
        </w:rPr>
        <w:t xml:space="preserve"> района</w:t>
      </w:r>
      <w:r>
        <w:rPr>
          <w:rFonts w:eastAsiaTheme="minorHAnsi"/>
          <w:lang w:eastAsia="en-US"/>
        </w:rPr>
        <w:t xml:space="preserve"> Чувашской Республики</w:t>
      </w:r>
      <w:r w:rsidR="00783950" w:rsidRPr="00C2212F">
        <w:rPr>
          <w:rFonts w:eastAsiaTheme="minorHAnsi"/>
          <w:lang w:eastAsia="en-US"/>
        </w:rPr>
        <w:t>,</w:t>
      </w:r>
      <w:r w:rsidR="00BA638C">
        <w:rPr>
          <w:rFonts w:eastAsiaTheme="minorHAnsi"/>
          <w:lang w:eastAsia="en-US"/>
        </w:rPr>
        <w:t xml:space="preserve"> </w:t>
      </w:r>
      <w:r w:rsidR="00783950" w:rsidRPr="00C2212F">
        <w:rPr>
          <w:rFonts w:eastAsiaTheme="minorHAnsi"/>
          <w:lang w:eastAsia="en-US"/>
        </w:rPr>
        <w:t>по нормативу 100 процентов.</w:t>
      </w:r>
      <w:proofErr w:type="gramEnd"/>
    </w:p>
    <w:p w:rsidR="00783950" w:rsidRDefault="00C2212F"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 xml:space="preserve">            10. </w:t>
      </w:r>
      <w:r w:rsidR="00783950" w:rsidRPr="00783950">
        <w:rPr>
          <w:rFonts w:eastAsiaTheme="minorHAnsi"/>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w:t>
      </w:r>
      <w:r w:rsidR="0057526A">
        <w:rPr>
          <w:rFonts w:eastAsiaTheme="minorHAnsi"/>
          <w:lang w:eastAsia="en-US"/>
        </w:rPr>
        <w:t xml:space="preserve"> на особо охраняемых природных территориях местного значения</w:t>
      </w:r>
      <w:r w:rsidR="00783950" w:rsidRPr="00783950">
        <w:rPr>
          <w:rFonts w:eastAsiaTheme="minorHAnsi"/>
          <w:lang w:eastAsia="en-US"/>
        </w:rPr>
        <w:t xml:space="preserve">, подлежат зачислению в бюджет </w:t>
      </w:r>
      <w:r w:rsidR="00BA638C">
        <w:rPr>
          <w:rFonts w:eastAsiaTheme="minorHAnsi"/>
          <w:lang w:eastAsia="en-US"/>
        </w:rPr>
        <w:t>Канашского</w:t>
      </w:r>
      <w:r w:rsidR="00783950" w:rsidRPr="00783950">
        <w:rPr>
          <w:rFonts w:eastAsiaTheme="minorHAnsi"/>
          <w:lang w:eastAsia="en-US"/>
        </w:rPr>
        <w:t xml:space="preserve"> района</w:t>
      </w:r>
      <w:r w:rsidR="00BA638C">
        <w:rPr>
          <w:rFonts w:eastAsiaTheme="minorHAnsi"/>
          <w:lang w:eastAsia="en-US"/>
        </w:rPr>
        <w:t xml:space="preserve"> Чувашской Республики</w:t>
      </w:r>
      <w:r w:rsidR="00783950" w:rsidRPr="00783950">
        <w:rPr>
          <w:rFonts w:eastAsiaTheme="minorHAnsi"/>
          <w:lang w:eastAsia="en-US"/>
        </w:rPr>
        <w:t xml:space="preserve"> по нормативу 100 процентов</w:t>
      </w:r>
      <w:proofErr w:type="gramStart"/>
      <w:r w:rsidR="00783950" w:rsidRPr="00783950">
        <w:rPr>
          <w:rFonts w:eastAsiaTheme="minorHAnsi"/>
          <w:lang w:eastAsia="en-US"/>
        </w:rPr>
        <w:t>.</w:t>
      </w:r>
      <w:r w:rsidR="00BA638C">
        <w:rPr>
          <w:rFonts w:eastAsiaTheme="minorHAnsi"/>
          <w:lang w:eastAsia="en-US"/>
        </w:rPr>
        <w:t>»;</w:t>
      </w:r>
      <w:proofErr w:type="gramEnd"/>
    </w:p>
    <w:p w:rsidR="0011117A" w:rsidRDefault="00B36EB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1.3</w:t>
      </w:r>
      <w:r w:rsidR="0011117A">
        <w:rPr>
          <w:rFonts w:eastAsiaTheme="minorHAnsi"/>
          <w:lang w:eastAsia="en-US"/>
        </w:rPr>
        <w:t>. в статье 5</w:t>
      </w:r>
    </w:p>
    <w:p w:rsidR="0011117A" w:rsidRDefault="0011117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а) в абзаце первом слова «41,42 и 46» заменить словами «41,42,46 и 63»;</w:t>
      </w:r>
    </w:p>
    <w:p w:rsidR="0011117A" w:rsidRDefault="0011117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б) в абзаце десятом цифры «55» заменить цифрами «60»;</w:t>
      </w:r>
    </w:p>
    <w:p w:rsidR="0011117A" w:rsidRDefault="0011117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 xml:space="preserve">в) дополнить </w:t>
      </w:r>
      <w:r w:rsidR="00D07E9D">
        <w:rPr>
          <w:rFonts w:eastAsiaTheme="minorHAnsi"/>
          <w:lang w:eastAsia="en-US"/>
        </w:rPr>
        <w:t>абзацем восемнадцатым следующего содержания:</w:t>
      </w:r>
    </w:p>
    <w:p w:rsidR="00D07E9D" w:rsidRDefault="00B36EB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r>
      <w:r w:rsidR="00D07E9D">
        <w:rPr>
          <w:rFonts w:eastAsiaTheme="minorHAnsi"/>
          <w:lang w:eastAsia="en-US"/>
        </w:rPr>
        <w:t>«В бюджет Канашского района Чувашской Республики подлежат зачислению неналоговые доходы по нормативам отчислений, установленным органами государственной власти Чувашской Республики в соответствии со статьей 58 Бюджетного кодекса Российской Федерации</w:t>
      </w:r>
      <w:proofErr w:type="gramStart"/>
      <w:r w:rsidR="00D07E9D">
        <w:rPr>
          <w:rFonts w:eastAsiaTheme="minorHAnsi"/>
          <w:lang w:eastAsia="en-US"/>
        </w:rPr>
        <w:t>.»;</w:t>
      </w:r>
      <w:proofErr w:type="gramEnd"/>
    </w:p>
    <w:p w:rsidR="007252A2" w:rsidRDefault="00B36EBA"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t>1.4</w:t>
      </w:r>
      <w:r w:rsidR="007252A2">
        <w:rPr>
          <w:rFonts w:eastAsiaTheme="minorHAnsi"/>
          <w:lang w:eastAsia="en-US"/>
        </w:rPr>
        <w:t xml:space="preserve">. </w:t>
      </w:r>
      <w:r w:rsidR="0030412E">
        <w:rPr>
          <w:rFonts w:eastAsiaTheme="minorHAnsi"/>
          <w:lang w:eastAsia="en-US"/>
        </w:rPr>
        <w:t xml:space="preserve">в </w:t>
      </w:r>
      <w:r w:rsidR="007252A2">
        <w:rPr>
          <w:rFonts w:eastAsiaTheme="minorHAnsi"/>
          <w:lang w:eastAsia="en-US"/>
        </w:rPr>
        <w:t>стать</w:t>
      </w:r>
      <w:r w:rsidR="0030412E">
        <w:rPr>
          <w:rFonts w:eastAsiaTheme="minorHAnsi"/>
          <w:lang w:eastAsia="en-US"/>
        </w:rPr>
        <w:t>е</w:t>
      </w:r>
      <w:r w:rsidR="007252A2">
        <w:rPr>
          <w:rFonts w:eastAsiaTheme="minorHAnsi"/>
          <w:lang w:eastAsia="en-US"/>
        </w:rPr>
        <w:t xml:space="preserve"> 11:</w:t>
      </w:r>
    </w:p>
    <w:p w:rsidR="0030412E" w:rsidRPr="002916E9" w:rsidRDefault="007252A2" w:rsidP="00C4580C">
      <w:pPr>
        <w:pStyle w:val="a7"/>
        <w:widowControl w:val="0"/>
        <w:tabs>
          <w:tab w:val="left" w:pos="0"/>
        </w:tabs>
        <w:autoSpaceDE w:val="0"/>
        <w:autoSpaceDN w:val="0"/>
        <w:adjustRightInd w:val="0"/>
        <w:ind w:left="0"/>
        <w:jc w:val="both"/>
        <w:rPr>
          <w:rFonts w:eastAsiaTheme="minorHAnsi"/>
          <w:color w:val="000000" w:themeColor="text1"/>
          <w:lang w:eastAsia="en-US"/>
        </w:rPr>
      </w:pPr>
      <w:r>
        <w:rPr>
          <w:rFonts w:eastAsiaTheme="minorHAnsi"/>
          <w:lang w:eastAsia="en-US"/>
        </w:rPr>
        <w:t xml:space="preserve"> </w:t>
      </w:r>
      <w:r>
        <w:rPr>
          <w:rFonts w:eastAsiaTheme="minorHAnsi"/>
          <w:lang w:eastAsia="en-US"/>
        </w:rPr>
        <w:tab/>
      </w:r>
      <w:r w:rsidR="0030412E" w:rsidRPr="002916E9">
        <w:rPr>
          <w:rFonts w:eastAsiaTheme="minorHAnsi"/>
          <w:color w:val="000000" w:themeColor="text1"/>
          <w:lang w:eastAsia="en-US"/>
        </w:rPr>
        <w:t>а)</w:t>
      </w:r>
      <w:r w:rsidR="001F6A76" w:rsidRPr="002916E9">
        <w:rPr>
          <w:rFonts w:eastAsiaTheme="minorHAnsi"/>
          <w:color w:val="000000" w:themeColor="text1"/>
          <w:lang w:eastAsia="en-US"/>
        </w:rPr>
        <w:t xml:space="preserve"> </w:t>
      </w:r>
      <w:r w:rsidR="0030412E" w:rsidRPr="002916E9">
        <w:rPr>
          <w:rFonts w:eastAsiaTheme="minorHAnsi"/>
          <w:color w:val="000000" w:themeColor="text1"/>
          <w:lang w:eastAsia="en-US"/>
        </w:rPr>
        <w:t xml:space="preserve">пункт </w:t>
      </w:r>
      <w:r w:rsidR="001F6A76" w:rsidRPr="002916E9">
        <w:rPr>
          <w:rFonts w:eastAsiaTheme="minorHAnsi"/>
          <w:color w:val="000000" w:themeColor="text1"/>
          <w:lang w:eastAsia="en-US"/>
        </w:rPr>
        <w:t>2</w:t>
      </w:r>
      <w:r w:rsidR="0030412E" w:rsidRPr="002916E9">
        <w:rPr>
          <w:rFonts w:eastAsiaTheme="minorHAnsi"/>
          <w:color w:val="000000" w:themeColor="text1"/>
          <w:lang w:eastAsia="en-US"/>
        </w:rPr>
        <w:t xml:space="preserve"> </w:t>
      </w:r>
      <w:r w:rsidR="001F6A76" w:rsidRPr="002916E9">
        <w:rPr>
          <w:rFonts w:eastAsiaTheme="minorHAnsi"/>
          <w:color w:val="000000" w:themeColor="text1"/>
          <w:lang w:eastAsia="en-US"/>
        </w:rPr>
        <w:t>из</w:t>
      </w:r>
      <w:r w:rsidR="002916E9" w:rsidRPr="002916E9">
        <w:rPr>
          <w:rFonts w:eastAsiaTheme="minorHAnsi"/>
          <w:color w:val="000000" w:themeColor="text1"/>
          <w:lang w:eastAsia="en-US"/>
        </w:rPr>
        <w:t>ложить в следующей редакции</w:t>
      </w:r>
      <w:r w:rsidR="0030412E" w:rsidRPr="002916E9">
        <w:rPr>
          <w:rFonts w:eastAsiaTheme="minorHAnsi"/>
          <w:color w:val="000000" w:themeColor="text1"/>
          <w:lang w:eastAsia="en-US"/>
        </w:rPr>
        <w:t>:</w:t>
      </w:r>
    </w:p>
    <w:p w:rsidR="00867278" w:rsidRDefault="0030412E" w:rsidP="00C4580C">
      <w:pPr>
        <w:pStyle w:val="a7"/>
        <w:widowControl w:val="0"/>
        <w:tabs>
          <w:tab w:val="left" w:pos="0"/>
        </w:tabs>
        <w:autoSpaceDE w:val="0"/>
        <w:autoSpaceDN w:val="0"/>
        <w:adjustRightInd w:val="0"/>
        <w:ind w:left="0"/>
        <w:jc w:val="both"/>
        <w:rPr>
          <w:rFonts w:eastAsiaTheme="minorHAnsi"/>
          <w:lang w:eastAsia="en-US"/>
        </w:rPr>
      </w:pPr>
      <w:r>
        <w:rPr>
          <w:rFonts w:eastAsiaTheme="minorHAnsi"/>
          <w:lang w:eastAsia="en-US"/>
        </w:rPr>
        <w:tab/>
      </w:r>
      <w:r w:rsidR="002916E9">
        <w:rPr>
          <w:rFonts w:eastAsiaTheme="minorHAnsi"/>
          <w:lang w:eastAsia="en-US"/>
        </w:rPr>
        <w:t>«</w:t>
      </w:r>
      <w:r w:rsidR="00867278">
        <w:rPr>
          <w:rFonts w:eastAsiaTheme="minorHAnsi"/>
          <w:lang w:eastAsia="en-US"/>
        </w:rPr>
        <w:t>2. Порядок определения</w:t>
      </w:r>
      <w:r w:rsidR="00586914">
        <w:rPr>
          <w:rFonts w:eastAsiaTheme="minorHAnsi"/>
          <w:lang w:eastAsia="en-US"/>
        </w:rPr>
        <w:t xml:space="preserve"> общего</w:t>
      </w:r>
      <w:r w:rsidR="00867278">
        <w:rPr>
          <w:rFonts w:eastAsiaTheme="minorHAnsi"/>
          <w:lang w:eastAsia="en-US"/>
        </w:rPr>
        <w:t xml:space="preserve"> объема</w:t>
      </w:r>
      <w:r w:rsidR="00586914">
        <w:rPr>
          <w:rFonts w:eastAsiaTheme="minorHAnsi"/>
          <w:lang w:eastAsia="en-US"/>
        </w:rPr>
        <w:t xml:space="preserve"> и распределения между сельскими поселениями дотаций на выравнивание бюджетной обеспеченности поселений из бюджета Канашского района Чувашской Республики за счет субвенций, поступающих из республиканского бюджета Чувашской Республики,</w:t>
      </w:r>
      <w:r w:rsidR="00E62AE3">
        <w:rPr>
          <w:rFonts w:eastAsiaTheme="minorHAnsi"/>
          <w:lang w:eastAsia="en-US"/>
        </w:rPr>
        <w:t xml:space="preserve"> </w:t>
      </w:r>
      <w:r w:rsidR="00586914">
        <w:rPr>
          <w:rFonts w:eastAsiaTheme="minorHAnsi"/>
          <w:lang w:eastAsia="en-US"/>
        </w:rPr>
        <w:t>устанавливается Законами Чувашской</w:t>
      </w:r>
      <w:r w:rsidR="00E62AE3">
        <w:rPr>
          <w:rFonts w:eastAsiaTheme="minorHAnsi"/>
          <w:lang w:eastAsia="en-US"/>
        </w:rPr>
        <w:t xml:space="preserve"> Республики в соответствии с требованиями Бюджетного кодекса Российской Федерации</w:t>
      </w:r>
      <w:proofErr w:type="gramStart"/>
      <w:r w:rsidR="00867278">
        <w:rPr>
          <w:rFonts w:eastAsiaTheme="minorHAnsi"/>
          <w:lang w:eastAsia="en-US"/>
        </w:rPr>
        <w:t>.</w:t>
      </w:r>
      <w:r w:rsidR="002916E9">
        <w:rPr>
          <w:rFonts w:eastAsiaTheme="minorHAnsi"/>
          <w:lang w:eastAsia="en-US"/>
        </w:rPr>
        <w:t>»;</w:t>
      </w:r>
      <w:proofErr w:type="gramEnd"/>
    </w:p>
    <w:p w:rsidR="002916E9" w:rsidRDefault="002916E9" w:rsidP="00C4580C">
      <w:pPr>
        <w:autoSpaceDE w:val="0"/>
        <w:autoSpaceDN w:val="0"/>
        <w:adjustRightInd w:val="0"/>
        <w:ind w:firstLine="539"/>
        <w:jc w:val="both"/>
        <w:rPr>
          <w:rFonts w:eastAsiaTheme="minorHAnsi"/>
          <w:lang w:eastAsia="en-US"/>
        </w:rPr>
      </w:pPr>
      <w:r>
        <w:rPr>
          <w:rFonts w:eastAsiaTheme="minorHAnsi"/>
          <w:lang w:eastAsia="en-US"/>
        </w:rPr>
        <w:t>б) пункт 6 изложить в следующей редакции:</w:t>
      </w:r>
    </w:p>
    <w:p w:rsidR="00405F68" w:rsidRDefault="002916E9" w:rsidP="00C4580C">
      <w:pPr>
        <w:autoSpaceDE w:val="0"/>
        <w:autoSpaceDN w:val="0"/>
        <w:adjustRightInd w:val="0"/>
        <w:ind w:firstLine="539"/>
        <w:jc w:val="both"/>
        <w:rPr>
          <w:rFonts w:eastAsiaTheme="minorHAnsi"/>
          <w:lang w:eastAsia="en-US"/>
        </w:rPr>
      </w:pPr>
      <w:r>
        <w:rPr>
          <w:rFonts w:eastAsiaTheme="minorHAnsi"/>
          <w:lang w:eastAsia="en-US"/>
        </w:rPr>
        <w:t>«6</w:t>
      </w:r>
      <w:r w:rsidR="00867278">
        <w:rPr>
          <w:rFonts w:eastAsiaTheme="minorHAnsi"/>
          <w:lang w:eastAsia="en-US"/>
        </w:rPr>
        <w:t xml:space="preserve">. В целях </w:t>
      </w:r>
      <w:proofErr w:type="gramStart"/>
      <w:r w:rsidR="00867278">
        <w:rPr>
          <w:rFonts w:eastAsiaTheme="minorHAnsi"/>
          <w:lang w:eastAsia="en-US"/>
        </w:rPr>
        <w:t xml:space="preserve">выравнивания финансовых возможностей органов местного самоуправления </w:t>
      </w:r>
      <w:r w:rsidR="00405F68">
        <w:rPr>
          <w:rFonts w:eastAsiaTheme="minorHAnsi"/>
          <w:lang w:eastAsia="en-US"/>
        </w:rPr>
        <w:t xml:space="preserve">сельских </w:t>
      </w:r>
      <w:r w:rsidR="00867278">
        <w:rPr>
          <w:rFonts w:eastAsiaTheme="minorHAnsi"/>
          <w:lang w:eastAsia="en-US"/>
        </w:rPr>
        <w:t>поселений</w:t>
      </w:r>
      <w:proofErr w:type="gramEnd"/>
      <w:r w:rsidR="00867278">
        <w:rPr>
          <w:rFonts w:eastAsiaTheme="minorHAnsi"/>
          <w:lang w:eastAsia="en-US"/>
        </w:rPr>
        <w:t xml:space="preserve"> по осуществлению своих полномочий по вопросам местного значения в составе бюджета </w:t>
      </w:r>
      <w:r w:rsidR="00405F68">
        <w:rPr>
          <w:rFonts w:eastAsiaTheme="minorHAnsi"/>
          <w:lang w:eastAsia="en-US"/>
        </w:rPr>
        <w:t xml:space="preserve">Канашского </w:t>
      </w:r>
      <w:r w:rsidR="00867278">
        <w:rPr>
          <w:rFonts w:eastAsiaTheme="minorHAnsi"/>
          <w:lang w:eastAsia="en-US"/>
        </w:rPr>
        <w:t>района</w:t>
      </w:r>
      <w:r w:rsidR="00405F68">
        <w:rPr>
          <w:rFonts w:eastAsiaTheme="minorHAnsi"/>
          <w:lang w:eastAsia="en-US"/>
        </w:rPr>
        <w:t xml:space="preserve"> Чувашской Республики</w:t>
      </w:r>
      <w:r w:rsidR="00867278">
        <w:rPr>
          <w:rFonts w:eastAsiaTheme="minorHAnsi"/>
          <w:lang w:eastAsia="en-US"/>
        </w:rPr>
        <w:t xml:space="preserve"> могут предусматриваться дополнительные средства на финансов</w:t>
      </w:r>
      <w:r w:rsidR="00405F68">
        <w:rPr>
          <w:rFonts w:eastAsiaTheme="minorHAnsi"/>
          <w:lang w:eastAsia="en-US"/>
        </w:rPr>
        <w:t xml:space="preserve">ую поддержку поселений, в виде дотаций на выравнивание бюджетной обеспеченности поселений. </w:t>
      </w:r>
    </w:p>
    <w:p w:rsidR="00DD41DF" w:rsidRDefault="00405F68" w:rsidP="00C4580C">
      <w:pPr>
        <w:autoSpaceDE w:val="0"/>
        <w:autoSpaceDN w:val="0"/>
        <w:adjustRightInd w:val="0"/>
        <w:ind w:firstLine="540"/>
        <w:jc w:val="both"/>
        <w:rPr>
          <w:rFonts w:eastAsiaTheme="minorHAnsi"/>
          <w:lang w:eastAsia="en-US"/>
        </w:rPr>
      </w:pPr>
      <w:r>
        <w:rPr>
          <w:rFonts w:eastAsiaTheme="minorHAnsi"/>
          <w:lang w:eastAsia="en-US"/>
        </w:rPr>
        <w:t>Порядок определения общего объема и распределения между поселениями дотаций на выравнивание бюджетной обеспеченности поселений из бюджета Канашского района Чувашской Республики осуществляется по той же методике, установленной для определения сумм финансовой поддержки поселений за счет субвенций, указанных</w:t>
      </w:r>
      <w:r w:rsidR="007502AE">
        <w:rPr>
          <w:rFonts w:eastAsiaTheme="minorHAnsi"/>
          <w:lang w:eastAsia="en-US"/>
        </w:rPr>
        <w:t xml:space="preserve"> в абзаце первом настоящего пункта</w:t>
      </w:r>
      <w:proofErr w:type="gramStart"/>
      <w:r w:rsidR="007502AE">
        <w:rPr>
          <w:rFonts w:eastAsiaTheme="minorHAnsi"/>
          <w:lang w:eastAsia="en-US"/>
        </w:rPr>
        <w:t>.»;</w:t>
      </w:r>
      <w:proofErr w:type="gramEnd"/>
    </w:p>
    <w:p w:rsidR="00D033A5" w:rsidRDefault="00DD41DF" w:rsidP="00C4580C">
      <w:pPr>
        <w:autoSpaceDE w:val="0"/>
        <w:autoSpaceDN w:val="0"/>
        <w:adjustRightInd w:val="0"/>
        <w:ind w:firstLine="540"/>
        <w:jc w:val="both"/>
        <w:rPr>
          <w:rFonts w:eastAsiaTheme="minorHAnsi"/>
          <w:lang w:eastAsia="en-US"/>
        </w:rPr>
      </w:pPr>
      <w:r>
        <w:rPr>
          <w:rFonts w:eastAsiaTheme="minorHAnsi"/>
          <w:lang w:eastAsia="en-US"/>
        </w:rPr>
        <w:lastRenderedPageBreak/>
        <w:t xml:space="preserve">в) дополнить </w:t>
      </w:r>
      <w:r w:rsidR="00D033A5">
        <w:rPr>
          <w:rFonts w:eastAsiaTheme="minorHAnsi"/>
          <w:lang w:eastAsia="en-US"/>
        </w:rPr>
        <w:t xml:space="preserve"> пунктами 9 и 7 следующего содержания:</w:t>
      </w:r>
    </w:p>
    <w:p w:rsidR="00E62AE3" w:rsidRPr="00E62AE3" w:rsidRDefault="00D033A5" w:rsidP="00C4580C">
      <w:pPr>
        <w:autoSpaceDE w:val="0"/>
        <w:autoSpaceDN w:val="0"/>
        <w:adjustRightInd w:val="0"/>
        <w:ind w:firstLine="540"/>
        <w:jc w:val="both"/>
        <w:rPr>
          <w:rFonts w:eastAsiaTheme="minorHAnsi"/>
          <w:lang w:eastAsia="en-US"/>
        </w:rPr>
      </w:pPr>
      <w:r>
        <w:rPr>
          <w:rFonts w:eastAsiaTheme="minorHAnsi"/>
          <w:lang w:eastAsia="en-US"/>
        </w:rPr>
        <w:t>«9</w:t>
      </w:r>
      <w:r w:rsidR="00867278">
        <w:rPr>
          <w:rFonts w:eastAsiaTheme="minorHAnsi"/>
          <w:lang w:eastAsia="en-US"/>
        </w:rPr>
        <w:t>.</w:t>
      </w:r>
      <w:r w:rsidR="00E62AE3" w:rsidRPr="00E62AE3">
        <w:rPr>
          <w:rFonts w:eastAsiaTheme="minorHAnsi"/>
          <w:lang w:eastAsia="en-US"/>
        </w:rPr>
        <w:t xml:space="preserve"> </w:t>
      </w:r>
      <w:proofErr w:type="gramStart"/>
      <w:r w:rsidR="00E62AE3" w:rsidRPr="00E62AE3">
        <w:rPr>
          <w:rFonts w:eastAsiaTheme="minorHAnsi"/>
          <w:lang w:eastAsia="en-US"/>
        </w:rPr>
        <w:t xml:space="preserve">При определении объема дотаций на выравнивание бюджетной обеспеченности </w:t>
      </w:r>
      <w:r w:rsidR="00E62AE3">
        <w:rPr>
          <w:rFonts w:eastAsiaTheme="minorHAnsi"/>
          <w:lang w:eastAsia="en-US"/>
        </w:rPr>
        <w:t>сельских поселений</w:t>
      </w:r>
      <w:r w:rsidR="00E62AE3" w:rsidRPr="00E62AE3">
        <w:rPr>
          <w:rFonts w:eastAsiaTheme="minorHAnsi"/>
          <w:lang w:eastAsia="en-US"/>
        </w:rPr>
        <w:t xml:space="preserve"> на очередной финансовый год и плановый период не допускается снижение значения критерия выравнивания расчетной бюджетной обеспеченности сельских поселений по сравнению со значением критерия, установленным </w:t>
      </w:r>
      <w:r w:rsidR="00E62AE3">
        <w:rPr>
          <w:rFonts w:eastAsiaTheme="minorHAnsi"/>
          <w:lang w:eastAsia="en-US"/>
        </w:rPr>
        <w:t>решением Собрания депутатов Канашского района Чувашской Республики</w:t>
      </w:r>
      <w:r w:rsidR="00E62AE3" w:rsidRPr="00E62AE3">
        <w:rPr>
          <w:rFonts w:eastAsiaTheme="minorHAnsi"/>
          <w:lang w:eastAsia="en-US"/>
        </w:rPr>
        <w:t xml:space="preserve"> о бюджете</w:t>
      </w:r>
      <w:r w:rsidR="00E62AE3">
        <w:rPr>
          <w:rFonts w:eastAsiaTheme="minorHAnsi"/>
          <w:lang w:eastAsia="en-US"/>
        </w:rPr>
        <w:t xml:space="preserve"> Канашского района</w:t>
      </w:r>
      <w:r w:rsidR="00E62AE3" w:rsidRPr="00E62AE3">
        <w:rPr>
          <w:rFonts w:eastAsiaTheme="minorHAnsi"/>
          <w:lang w:eastAsia="en-US"/>
        </w:rPr>
        <w:t xml:space="preserve"> Чувашской Республики на текущий финансовый год и плановый период, а также размера дотации на выравнивание</w:t>
      </w:r>
      <w:proofErr w:type="gramEnd"/>
      <w:r w:rsidR="00E62AE3" w:rsidRPr="00E62AE3">
        <w:rPr>
          <w:rFonts w:eastAsiaTheme="minorHAnsi"/>
          <w:lang w:eastAsia="en-US"/>
        </w:rPr>
        <w:t xml:space="preserve"> </w:t>
      </w:r>
      <w:proofErr w:type="gramStart"/>
      <w:r w:rsidR="00E62AE3" w:rsidRPr="00E62AE3">
        <w:rPr>
          <w:rFonts w:eastAsiaTheme="minorHAnsi"/>
          <w:lang w:eastAsia="en-US"/>
        </w:rPr>
        <w:t xml:space="preserve">бюджетной обеспеченности </w:t>
      </w:r>
      <w:r w:rsidR="00E62AE3">
        <w:rPr>
          <w:rFonts w:eastAsiaTheme="minorHAnsi"/>
          <w:lang w:eastAsia="en-US"/>
        </w:rPr>
        <w:t>сельских поселений</w:t>
      </w:r>
      <w:r w:rsidR="00E62AE3" w:rsidRPr="00E62AE3">
        <w:rPr>
          <w:rFonts w:eastAsiaTheme="minorHAnsi"/>
          <w:lang w:eastAsia="en-US"/>
        </w:rPr>
        <w:t xml:space="preserve"> бюджету каждого </w:t>
      </w:r>
      <w:r w:rsidR="00E62AE3">
        <w:rPr>
          <w:rFonts w:eastAsiaTheme="minorHAnsi"/>
          <w:lang w:eastAsia="en-US"/>
        </w:rPr>
        <w:t>сельского поселения</w:t>
      </w:r>
      <w:r w:rsidR="00E62AE3" w:rsidRPr="00E62AE3">
        <w:rPr>
          <w:rFonts w:eastAsiaTheme="minorHAnsi"/>
          <w:lang w:eastAsia="en-US"/>
        </w:rPr>
        <w:t xml:space="preserve"> на очередной финансовый год и первый год планового периода по сравнению с размером дотации на выравнивание бюджетной обеспеченности </w:t>
      </w:r>
      <w:r w:rsidR="00E62AE3">
        <w:rPr>
          <w:rFonts w:eastAsiaTheme="minorHAnsi"/>
          <w:lang w:eastAsia="en-US"/>
        </w:rPr>
        <w:t>сельских поселений</w:t>
      </w:r>
      <w:r w:rsidR="00E62AE3" w:rsidRPr="00E62AE3">
        <w:rPr>
          <w:rFonts w:eastAsiaTheme="minorHAnsi"/>
          <w:lang w:eastAsia="en-US"/>
        </w:rPr>
        <w:t>, утвержденным соответственно на первый год планового периода и второй год планового периода в  бюджете</w:t>
      </w:r>
      <w:r w:rsidR="00E62AE3">
        <w:rPr>
          <w:rFonts w:eastAsiaTheme="minorHAnsi"/>
          <w:lang w:eastAsia="en-US"/>
        </w:rPr>
        <w:t xml:space="preserve"> Канашского района Чувашской Республики </w:t>
      </w:r>
      <w:r w:rsidR="00E62AE3" w:rsidRPr="00E62AE3">
        <w:rPr>
          <w:rFonts w:eastAsiaTheme="minorHAnsi"/>
          <w:lang w:eastAsia="en-US"/>
        </w:rPr>
        <w:t>на текущий финансовый год и плановый период, с учетом замены дотации (части дотации) дополнительными</w:t>
      </w:r>
      <w:proofErr w:type="gramEnd"/>
      <w:r w:rsidR="00E62AE3" w:rsidRPr="00E62AE3">
        <w:rPr>
          <w:rFonts w:eastAsiaTheme="minorHAnsi"/>
          <w:lang w:eastAsia="en-US"/>
        </w:rPr>
        <w:t xml:space="preserve"> нормативами отчислений </w:t>
      </w:r>
      <w:proofErr w:type="gramStart"/>
      <w:r w:rsidR="00E62AE3" w:rsidRPr="00E62AE3">
        <w:rPr>
          <w:rFonts w:eastAsiaTheme="minorHAnsi"/>
          <w:lang w:eastAsia="en-US"/>
        </w:rPr>
        <w:t xml:space="preserve">в бюджеты </w:t>
      </w:r>
      <w:r w:rsidR="00E62AE3">
        <w:rPr>
          <w:rFonts w:eastAsiaTheme="minorHAnsi"/>
          <w:lang w:eastAsia="en-US"/>
        </w:rPr>
        <w:t>сельских поселений</w:t>
      </w:r>
      <w:r w:rsidR="00E62AE3" w:rsidRPr="00E62AE3">
        <w:rPr>
          <w:rFonts w:eastAsiaTheme="minorHAnsi"/>
          <w:lang w:eastAsia="en-US"/>
        </w:rPr>
        <w:t xml:space="preserve"> от налога на доходы физических лиц в соответствии с пунктом</w:t>
      </w:r>
      <w:proofErr w:type="gramEnd"/>
      <w:r w:rsidR="00E62AE3" w:rsidRPr="00E62AE3">
        <w:rPr>
          <w:rFonts w:eastAsiaTheme="minorHAnsi"/>
          <w:lang w:eastAsia="en-US"/>
        </w:rPr>
        <w:t xml:space="preserve"> 4 настоящей статьи, за исключением одного из следующих случаев:</w:t>
      </w:r>
    </w:p>
    <w:p w:rsidR="00E62AE3" w:rsidRPr="00E62AE3" w:rsidRDefault="00E62AE3" w:rsidP="00C4580C">
      <w:pPr>
        <w:autoSpaceDE w:val="0"/>
        <w:autoSpaceDN w:val="0"/>
        <w:adjustRightInd w:val="0"/>
        <w:ind w:firstLine="540"/>
        <w:jc w:val="both"/>
        <w:rPr>
          <w:rFonts w:eastAsiaTheme="minorHAnsi"/>
          <w:lang w:eastAsia="en-US"/>
        </w:rPr>
      </w:pPr>
      <w:r w:rsidRPr="00E62AE3">
        <w:rPr>
          <w:rFonts w:eastAsiaTheme="minorHAnsi"/>
          <w:lang w:eastAsia="en-US"/>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городскими округами;</w:t>
      </w:r>
    </w:p>
    <w:p w:rsidR="00E62AE3" w:rsidRPr="00E62AE3" w:rsidRDefault="00E62AE3" w:rsidP="00C4580C">
      <w:pPr>
        <w:autoSpaceDE w:val="0"/>
        <w:autoSpaceDN w:val="0"/>
        <w:adjustRightInd w:val="0"/>
        <w:ind w:firstLine="540"/>
        <w:jc w:val="both"/>
        <w:rPr>
          <w:rFonts w:eastAsiaTheme="minorHAnsi"/>
          <w:lang w:eastAsia="en-US"/>
        </w:rPr>
      </w:pPr>
      <w:r w:rsidRPr="00E62AE3">
        <w:rPr>
          <w:rFonts w:eastAsiaTheme="minorHAnsi"/>
          <w:lang w:eastAsia="en-US"/>
        </w:rPr>
        <w:t>2) внесение законами Чувашской Республики и принятыми в соответствии с ними уставом муниципального района (городского округа) и уставами сельских поселений изменений, приводящих к перераспределению вопросов местного значения и (или) доходов бюджетов между муниципальным районом и сельским поселением;</w:t>
      </w:r>
    </w:p>
    <w:p w:rsidR="00616876" w:rsidRDefault="00E62AE3" w:rsidP="00C4580C">
      <w:pPr>
        <w:autoSpaceDE w:val="0"/>
        <w:autoSpaceDN w:val="0"/>
        <w:adjustRightInd w:val="0"/>
        <w:ind w:firstLine="540"/>
        <w:jc w:val="both"/>
        <w:rPr>
          <w:rFonts w:eastAsiaTheme="minorHAnsi"/>
          <w:lang w:eastAsia="en-US"/>
        </w:rPr>
      </w:pPr>
      <w:r w:rsidRPr="00E62AE3">
        <w:rPr>
          <w:rFonts w:eastAsiaTheme="minorHAnsi"/>
          <w:lang w:eastAsia="en-US"/>
        </w:rPr>
        <w:t xml:space="preserve">3) внесение </w:t>
      </w:r>
      <w:r w:rsidR="0041588F">
        <w:rPr>
          <w:rFonts w:eastAsiaTheme="minorHAnsi"/>
          <w:lang w:eastAsia="en-US"/>
        </w:rPr>
        <w:t>решением Собрания депутатов Канашского района</w:t>
      </w:r>
      <w:r w:rsidRPr="00E62AE3">
        <w:rPr>
          <w:rFonts w:eastAsiaTheme="minorHAnsi"/>
          <w:lang w:eastAsia="en-US"/>
        </w:rPr>
        <w:t xml:space="preserve"> Чувашской Республики изменений, приводящих к перераспределению полномочий между </w:t>
      </w:r>
      <w:proofErr w:type="spellStart"/>
      <w:r w:rsidR="0041588F">
        <w:rPr>
          <w:rFonts w:eastAsiaTheme="minorHAnsi"/>
          <w:lang w:eastAsia="en-US"/>
        </w:rPr>
        <w:t>Канашским</w:t>
      </w:r>
      <w:proofErr w:type="spellEnd"/>
      <w:r w:rsidR="0041588F">
        <w:rPr>
          <w:rFonts w:eastAsiaTheme="minorHAnsi"/>
          <w:lang w:eastAsia="en-US"/>
        </w:rPr>
        <w:t xml:space="preserve"> районом и сельским поселением</w:t>
      </w:r>
      <w:r w:rsidRPr="00E62AE3">
        <w:rPr>
          <w:rFonts w:eastAsiaTheme="minorHAnsi"/>
          <w:lang w:eastAsia="en-US"/>
        </w:rPr>
        <w:t>.</w:t>
      </w:r>
      <w:r w:rsidR="00867278">
        <w:rPr>
          <w:rFonts w:eastAsiaTheme="minorHAnsi"/>
          <w:lang w:eastAsia="en-US"/>
        </w:rPr>
        <w:t xml:space="preserve"> </w:t>
      </w:r>
    </w:p>
    <w:p w:rsidR="0041588F" w:rsidRPr="0041588F" w:rsidRDefault="00D033A5" w:rsidP="00C4580C">
      <w:pPr>
        <w:autoSpaceDE w:val="0"/>
        <w:autoSpaceDN w:val="0"/>
        <w:adjustRightInd w:val="0"/>
        <w:ind w:firstLine="540"/>
        <w:jc w:val="both"/>
        <w:rPr>
          <w:rFonts w:eastAsia="Calibri"/>
          <w:lang w:eastAsia="en-US"/>
        </w:rPr>
      </w:pPr>
      <w:r>
        <w:rPr>
          <w:rFonts w:eastAsia="Calibri"/>
          <w:lang w:eastAsia="en-US"/>
        </w:rPr>
        <w:t>10</w:t>
      </w:r>
      <w:r w:rsidR="0041588F" w:rsidRPr="0041588F">
        <w:rPr>
          <w:rFonts w:eastAsia="Calibri"/>
          <w:lang w:eastAsia="en-US"/>
        </w:rPr>
        <w:t xml:space="preserve">. </w:t>
      </w:r>
      <w:proofErr w:type="gramStart"/>
      <w:r w:rsidR="0041588F">
        <w:rPr>
          <w:rFonts w:eastAsia="Calibri"/>
          <w:lang w:eastAsia="en-US"/>
        </w:rPr>
        <w:t>Финансовый отдел администрации Канашского района</w:t>
      </w:r>
      <w:r w:rsidR="0041588F" w:rsidRPr="0041588F">
        <w:rPr>
          <w:rFonts w:eastAsia="Calibri"/>
          <w:lang w:eastAsia="en-US"/>
        </w:rPr>
        <w:t xml:space="preserve"> заключает с главами </w:t>
      </w:r>
      <w:r w:rsidR="0041588F">
        <w:rPr>
          <w:rFonts w:eastAsia="Calibri"/>
          <w:lang w:eastAsia="en-US"/>
        </w:rPr>
        <w:t>сельских поселений</w:t>
      </w:r>
      <w:r w:rsidR="0041588F" w:rsidRPr="0041588F">
        <w:rPr>
          <w:rFonts w:eastAsia="Calibri"/>
          <w:lang w:eastAsia="en-US"/>
        </w:rPr>
        <w:t xml:space="preserve"> (руководителями исполнительно-распорядительных органов) муниципальных образований, получающих дотации на выравнивание бюджетной обеспеченности </w:t>
      </w:r>
      <w:r w:rsidR="0041588F">
        <w:rPr>
          <w:rFonts w:eastAsia="Calibri"/>
          <w:lang w:eastAsia="en-US"/>
        </w:rPr>
        <w:t>сельских поселений</w:t>
      </w:r>
      <w:r w:rsidR="0041588F" w:rsidRPr="0041588F">
        <w:rPr>
          <w:rFonts w:eastAsia="Calibri"/>
          <w:lang w:eastAsia="en-US"/>
        </w:rPr>
        <w:t xml:space="preserve"> из бюджета</w:t>
      </w:r>
      <w:r w:rsidR="0041588F">
        <w:rPr>
          <w:rFonts w:eastAsia="Calibri"/>
          <w:lang w:eastAsia="en-US"/>
        </w:rPr>
        <w:t xml:space="preserve"> Канашского района</w:t>
      </w:r>
      <w:r w:rsidR="0041588F" w:rsidRPr="0041588F">
        <w:rPr>
          <w:rFonts w:eastAsia="Calibri"/>
          <w:lang w:eastAsia="en-US"/>
        </w:rPr>
        <w:t xml:space="preserve"> Чувашской Республики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w:t>
      </w:r>
      <w:r w:rsidR="0041588F">
        <w:rPr>
          <w:rFonts w:eastAsia="Calibri"/>
          <w:lang w:eastAsia="en-US"/>
        </w:rPr>
        <w:t>сельских поселений.</w:t>
      </w:r>
      <w:proofErr w:type="gramEnd"/>
    </w:p>
    <w:p w:rsidR="0041588F" w:rsidRDefault="0041588F" w:rsidP="00C4580C">
      <w:pPr>
        <w:autoSpaceDE w:val="0"/>
        <w:autoSpaceDN w:val="0"/>
        <w:adjustRightInd w:val="0"/>
        <w:ind w:firstLine="540"/>
        <w:jc w:val="both"/>
        <w:rPr>
          <w:rFonts w:eastAsia="Calibri"/>
          <w:lang w:eastAsia="en-US"/>
        </w:rPr>
      </w:pPr>
      <w:r w:rsidRPr="0041588F">
        <w:rPr>
          <w:rFonts w:eastAsia="Calibri"/>
          <w:lang w:eastAsia="en-US"/>
        </w:rPr>
        <w:t xml:space="preserve">Порядок, сроки заключения соглашений и требования к указанным соглашениям устанавливаются Кабинетом Министров Чувашской Республики.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Кабинетом Министров Чувашской Республики и применяются в текущем финансовом году по результатам выполнения соответствующим </w:t>
      </w:r>
      <w:r>
        <w:rPr>
          <w:rFonts w:eastAsia="Calibri"/>
          <w:lang w:eastAsia="en-US"/>
        </w:rPr>
        <w:t>сельским поселением</w:t>
      </w:r>
      <w:r w:rsidRPr="0041588F">
        <w:rPr>
          <w:rFonts w:eastAsia="Calibri"/>
          <w:lang w:eastAsia="en-US"/>
        </w:rPr>
        <w:t xml:space="preserve"> обязательств в отчетном финансовом году</w:t>
      </w:r>
      <w:proofErr w:type="gramStart"/>
      <w:r w:rsidRPr="0041588F">
        <w:rPr>
          <w:rFonts w:eastAsia="Calibri"/>
          <w:lang w:eastAsia="en-US"/>
        </w:rPr>
        <w:t>.";</w:t>
      </w:r>
      <w:proofErr w:type="gramEnd"/>
    </w:p>
    <w:p w:rsidR="00E3487C" w:rsidRPr="00E3487C" w:rsidRDefault="00EB2175"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00E3487C">
        <w:rPr>
          <w:rFonts w:eastAsia="Calibri"/>
          <w:lang w:eastAsia="en-US"/>
        </w:rPr>
        <w:t>1.</w:t>
      </w:r>
      <w:r w:rsidR="00B36EBA">
        <w:rPr>
          <w:rFonts w:eastAsia="Calibri"/>
          <w:lang w:eastAsia="en-US"/>
        </w:rPr>
        <w:t>5</w:t>
      </w:r>
      <w:r w:rsidR="00E3487C">
        <w:rPr>
          <w:rFonts w:eastAsia="Calibri"/>
          <w:lang w:eastAsia="en-US"/>
        </w:rPr>
        <w:t xml:space="preserve">. </w:t>
      </w:r>
      <w:r w:rsidR="00D033A5">
        <w:rPr>
          <w:rFonts w:eastAsia="Calibri"/>
          <w:lang w:eastAsia="en-US"/>
        </w:rPr>
        <w:t>статью 12</w:t>
      </w:r>
      <w:r w:rsidR="00E3487C" w:rsidRPr="00E3487C">
        <w:rPr>
          <w:rFonts w:eastAsia="Calibri"/>
          <w:lang w:eastAsia="en-US"/>
        </w:rPr>
        <w:t xml:space="preserve"> изложить в следующей редакции:</w:t>
      </w:r>
    </w:p>
    <w:p w:rsidR="00E3487C" w:rsidRPr="00E3487C" w:rsidRDefault="00D033A5"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         «Статья 12</w:t>
      </w:r>
      <w:r w:rsidR="00E3487C" w:rsidRPr="00E3487C">
        <w:rPr>
          <w:rFonts w:eastAsia="Calibri"/>
          <w:lang w:eastAsia="en-US"/>
        </w:rPr>
        <w:t xml:space="preserve">. Субсидии бюджетам поселений из бюджета </w:t>
      </w:r>
      <w:r w:rsidR="00E3487C">
        <w:rPr>
          <w:rFonts w:eastAsia="Calibri"/>
          <w:lang w:eastAsia="en-US"/>
        </w:rPr>
        <w:t>Канашского</w:t>
      </w:r>
      <w:r w:rsidR="00E3487C" w:rsidRPr="00E3487C">
        <w:rPr>
          <w:rFonts w:eastAsia="Calibri"/>
          <w:lang w:eastAsia="en-US"/>
        </w:rPr>
        <w:t xml:space="preserve"> района</w:t>
      </w:r>
      <w:r w:rsidR="00E3487C">
        <w:rPr>
          <w:rFonts w:eastAsia="Calibri"/>
          <w:lang w:eastAsia="en-US"/>
        </w:rPr>
        <w:t xml:space="preserve"> Чувашской Республики</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00F65FCB">
        <w:rPr>
          <w:rFonts w:eastAsia="Calibri"/>
          <w:lang w:eastAsia="en-US"/>
        </w:rPr>
        <w:t xml:space="preserve">1. </w:t>
      </w:r>
      <w:r w:rsidRPr="00E3487C">
        <w:rPr>
          <w:rFonts w:eastAsia="Calibri"/>
          <w:lang w:eastAsia="en-US"/>
        </w:rPr>
        <w:t xml:space="preserve">В целях </w:t>
      </w:r>
      <w:proofErr w:type="spellStart"/>
      <w:r w:rsidRPr="00E3487C">
        <w:rPr>
          <w:rFonts w:eastAsia="Calibri"/>
          <w:lang w:eastAsia="en-US"/>
        </w:rPr>
        <w:t>софинансирования</w:t>
      </w:r>
      <w:proofErr w:type="spellEnd"/>
      <w:r w:rsidRPr="00E3487C">
        <w:rPr>
          <w:rFonts w:eastAsia="Calibri"/>
          <w:lang w:eastAsia="en-US"/>
        </w:rPr>
        <w:t xml:space="preserve"> расходных обязательств, возникающих при выполнении полномочий органов местного самоуправления по вопросам местного значения, бюджетам поселений из бюджета </w:t>
      </w:r>
      <w:r>
        <w:rPr>
          <w:rFonts w:eastAsia="Calibri"/>
          <w:lang w:eastAsia="en-US"/>
        </w:rPr>
        <w:t xml:space="preserve">Канашского </w:t>
      </w:r>
      <w:r w:rsidRPr="00E3487C">
        <w:rPr>
          <w:rFonts w:eastAsia="Calibri"/>
          <w:lang w:eastAsia="en-US"/>
        </w:rPr>
        <w:t>района</w:t>
      </w:r>
      <w:r w:rsidRPr="00E3487C">
        <w:t xml:space="preserve"> </w:t>
      </w:r>
      <w:r w:rsidRPr="00E3487C">
        <w:rPr>
          <w:rFonts w:eastAsia="Calibri"/>
          <w:lang w:eastAsia="en-US"/>
        </w:rPr>
        <w:t>Чувашской Республики предоставляются субсидии за счет средств республиканского бюджета Чувашской Республики.</w:t>
      </w:r>
    </w:p>
    <w:p w:rsidR="00E3487C" w:rsidRPr="00E3487C" w:rsidRDefault="00F65FCB"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t xml:space="preserve">2. </w:t>
      </w:r>
      <w:r w:rsidR="00E3487C" w:rsidRPr="00E3487C">
        <w:rPr>
          <w:rFonts w:eastAsia="Calibri"/>
          <w:lang w:eastAsia="en-US"/>
        </w:rPr>
        <w:t xml:space="preserve">Правила, устанавливающие общие требования к формированию, предоставлению и распределению субсидий из бюджета Канашского района Чувашской Республики бюджетам сельских поселений, а также порядок определения и установления предельного </w:t>
      </w:r>
      <w:r w:rsidR="00E3487C" w:rsidRPr="00E3487C">
        <w:rPr>
          <w:rFonts w:eastAsia="Calibri"/>
          <w:lang w:eastAsia="en-US"/>
        </w:rPr>
        <w:lastRenderedPageBreak/>
        <w:t xml:space="preserve">уровня </w:t>
      </w:r>
      <w:proofErr w:type="spellStart"/>
      <w:r w:rsidR="00E3487C" w:rsidRPr="00E3487C">
        <w:rPr>
          <w:rFonts w:eastAsia="Calibri"/>
          <w:lang w:eastAsia="en-US"/>
        </w:rPr>
        <w:t>софинансирования</w:t>
      </w:r>
      <w:proofErr w:type="spellEnd"/>
      <w:r w:rsidR="00E3487C" w:rsidRPr="00E3487C">
        <w:rPr>
          <w:rFonts w:eastAsia="Calibri"/>
          <w:lang w:eastAsia="en-US"/>
        </w:rPr>
        <w:t xml:space="preserve"> (в процентах) объема расходного обязательства сельского поселения, устанавливаются нормативным правовым актом Кабинета Министров Чувашской Республики.</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sidRPr="00E3487C">
        <w:rPr>
          <w:rFonts w:eastAsia="Calibri"/>
          <w:lang w:eastAsia="en-US"/>
        </w:rPr>
        <w:t>  </w:t>
      </w:r>
      <w:r>
        <w:rPr>
          <w:rFonts w:eastAsia="Calibri"/>
          <w:lang w:eastAsia="en-US"/>
        </w:rPr>
        <w:tab/>
      </w:r>
      <w:r w:rsidRPr="00E3487C">
        <w:rPr>
          <w:rFonts w:eastAsia="Calibri"/>
          <w:lang w:eastAsia="en-US"/>
        </w:rPr>
        <w:t xml:space="preserve"> </w:t>
      </w:r>
      <w:proofErr w:type="gramStart"/>
      <w:r w:rsidRPr="00E3487C">
        <w:rPr>
          <w:rFonts w:eastAsia="Calibri"/>
          <w:lang w:eastAsia="en-US"/>
        </w:rPr>
        <w:t xml:space="preserve">Условием предоставления субсидии бюджету сельского поселения является наличие в бюджете сельского поселения (сводной бюджетной росписи сельского поселения) бюджетных ассигнований на исполнение расходных обязательств сельского поселения, в целях </w:t>
      </w:r>
      <w:proofErr w:type="spellStart"/>
      <w:r w:rsidRPr="00E3487C">
        <w:rPr>
          <w:rFonts w:eastAsia="Calibri"/>
          <w:lang w:eastAsia="en-US"/>
        </w:rPr>
        <w:t>софинансирования</w:t>
      </w:r>
      <w:proofErr w:type="spellEnd"/>
      <w:r w:rsidRPr="00E3487C">
        <w:rPr>
          <w:rFonts w:eastAsia="Calibri"/>
          <w:lang w:eastAsia="en-US"/>
        </w:rPr>
        <w:t xml:space="preserve"> которых предоставляется субсидия, в объеме, необходимом для их исполнения, включая размер планируемой к предоставлению из бюджета Канашского района Чувашской Республики субсидии, а также заключение соглашения о предоставлении из бюджета Канашского района Чувашской</w:t>
      </w:r>
      <w:proofErr w:type="gramEnd"/>
      <w:r w:rsidRPr="00E3487C">
        <w:rPr>
          <w:rFonts w:eastAsia="Calibri"/>
          <w:lang w:eastAsia="en-US"/>
        </w:rPr>
        <w:t xml:space="preserve"> Республики субсидии бюджету сельского поселения, предусматривающего обязательства сельского поселения по исполнению расходных обязательств, в целях </w:t>
      </w:r>
      <w:proofErr w:type="spellStart"/>
      <w:r w:rsidRPr="00E3487C">
        <w:rPr>
          <w:rFonts w:eastAsia="Calibri"/>
          <w:lang w:eastAsia="en-US"/>
        </w:rPr>
        <w:t>софинансирования</w:t>
      </w:r>
      <w:proofErr w:type="spellEnd"/>
      <w:r w:rsidRPr="00E3487C">
        <w:rPr>
          <w:rFonts w:eastAsia="Calibri"/>
          <w:lang w:eastAsia="en-US"/>
        </w:rPr>
        <w:t xml:space="preserve"> которых предоставляется субсидия, и ответственность за неисполнение предусмотренных указанным соглашением обязательств.</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003641E8">
        <w:rPr>
          <w:rFonts w:eastAsia="Calibri"/>
          <w:lang w:eastAsia="en-US"/>
        </w:rPr>
        <w:t xml:space="preserve">3. </w:t>
      </w:r>
      <w:r w:rsidRPr="00E3487C">
        <w:rPr>
          <w:rFonts w:eastAsia="Calibri"/>
          <w:lang w:eastAsia="en-US"/>
        </w:rPr>
        <w:t>Распределение субсидий бюджетам сельских поселений из бюджета Канашского района Чувашской Республики между сельскими поселениями утверждается решением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В распределение объемов субсидий между сельскими поселениями могут быть внесены изменения без внесения изменений в решение Собрания депутатов Канашского района Чувашской Республики о бюджете Канашского района Чувашской Республики на текущий финансовый год и плановый период:</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в случае</w:t>
      </w:r>
      <w:proofErr w:type="gramStart"/>
      <w:r w:rsidRPr="00E3487C">
        <w:rPr>
          <w:rFonts w:eastAsia="Calibri"/>
          <w:lang w:eastAsia="en-US"/>
        </w:rPr>
        <w:t>,</w:t>
      </w:r>
      <w:proofErr w:type="gramEnd"/>
      <w:r w:rsidRPr="00E3487C">
        <w:rPr>
          <w:rFonts w:eastAsia="Calibri"/>
          <w:lang w:eastAsia="en-US"/>
        </w:rPr>
        <w:t xml:space="preserve"> если источником предоставляемой субсидии являются средства федерального бюджета и республиканского бюджета Чувашской Республики;</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в случае необходимости достижения целей, показателей и результатов региональных проектов;</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в связи с экономией, полученной по результатам заключения муниципальных контрактов на закупку товаров, работ, услуг для обеспечения муниципальных нужд;</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 xml:space="preserve">в случае </w:t>
      </w:r>
      <w:proofErr w:type="spellStart"/>
      <w:r w:rsidRPr="00E3487C">
        <w:rPr>
          <w:rFonts w:eastAsia="Calibri"/>
          <w:lang w:eastAsia="en-US"/>
        </w:rPr>
        <w:t>неосвоения</w:t>
      </w:r>
      <w:proofErr w:type="spellEnd"/>
      <w:r w:rsidRPr="00E3487C">
        <w:rPr>
          <w:rFonts w:eastAsia="Calibri"/>
          <w:lang w:eastAsia="en-US"/>
        </w:rPr>
        <w:t xml:space="preserve"> выделенных бюджетных ассигнований сельскими поселениями;</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при расторжении соглашения о предоставлении субсидии по инициативе сельского поселения или в связи с выявленным нарушением со стороны сельского поселения условий предоставления субсидий.</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Внесение изменений в распределение объема субсидий между сельскими поселениями осуществляется в пределах бюджетных ассигнований, утвержденных решением Собрания депутатов Канашского района Чувашской Республики</w:t>
      </w:r>
      <w:r>
        <w:rPr>
          <w:rFonts w:eastAsia="Calibri"/>
          <w:lang w:eastAsia="en-US"/>
        </w:rPr>
        <w:t xml:space="preserve"> </w:t>
      </w:r>
      <w:r w:rsidRPr="00E3487C">
        <w:rPr>
          <w:rFonts w:eastAsia="Calibri"/>
          <w:lang w:eastAsia="en-US"/>
        </w:rPr>
        <w:t>о бюджете Канашского района Чувашской Республики на текущий финансовый год и плановый период на предоставление соответствующих субсидий.</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 xml:space="preserve">Решение о внесении изменений в распределение объема субсидий между сельскими поселениями принимается в форме постановления администрации </w:t>
      </w:r>
      <w:r>
        <w:rPr>
          <w:rFonts w:eastAsia="Calibri"/>
          <w:lang w:eastAsia="en-US"/>
        </w:rPr>
        <w:t>Канашского</w:t>
      </w:r>
      <w:r w:rsidRPr="00E3487C">
        <w:rPr>
          <w:rFonts w:eastAsia="Calibri"/>
          <w:lang w:eastAsia="en-US"/>
        </w:rPr>
        <w:t xml:space="preserve"> района.</w:t>
      </w:r>
    </w:p>
    <w:p w:rsidR="00E3487C" w:rsidRPr="00E3487C"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E3487C">
        <w:rPr>
          <w:rFonts w:eastAsia="Calibri"/>
          <w:lang w:eastAsia="en-US"/>
        </w:rPr>
        <w:t xml:space="preserve">Подготовку указанного постановления осуществляет финансовый отдел администрации Канашского района Чувашской Республики, которому как главному распорядителю средств бюджета </w:t>
      </w:r>
      <w:r w:rsidR="002312D0">
        <w:rPr>
          <w:rFonts w:eastAsia="Calibri"/>
          <w:lang w:eastAsia="en-US"/>
        </w:rPr>
        <w:t>Канашского района Чувашской Республики</w:t>
      </w:r>
      <w:r w:rsidRPr="00E3487C">
        <w:rPr>
          <w:rFonts w:eastAsia="Calibri"/>
          <w:lang w:eastAsia="en-US"/>
        </w:rPr>
        <w:t xml:space="preserve"> доведены лимиты бюджетных обязательств на предоставление субсидий.</w:t>
      </w:r>
    </w:p>
    <w:p w:rsidR="00694E81" w:rsidRDefault="00E3487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003641E8">
        <w:rPr>
          <w:rFonts w:eastAsia="Calibri"/>
          <w:lang w:eastAsia="en-US"/>
        </w:rPr>
        <w:t xml:space="preserve">4. </w:t>
      </w:r>
      <w:r w:rsidRPr="00E3487C">
        <w:rPr>
          <w:rFonts w:eastAsia="Calibri"/>
          <w:lang w:eastAsia="en-US"/>
        </w:rPr>
        <w:t xml:space="preserve">Соглашение о предоставлении субсидии бюджету сельского поселения из бюджета Канашского района Чувашской Республики заключается в соответствии с типовой формой соглашения, утвержденной финансовым отделом администрации </w:t>
      </w:r>
      <w:r>
        <w:rPr>
          <w:rFonts w:eastAsia="Calibri"/>
          <w:lang w:eastAsia="en-US"/>
        </w:rPr>
        <w:t>Канашского</w:t>
      </w:r>
      <w:r w:rsidRPr="00E3487C">
        <w:rPr>
          <w:rFonts w:eastAsia="Calibri"/>
          <w:lang w:eastAsia="en-US"/>
        </w:rPr>
        <w:t xml:space="preserve"> района. </w:t>
      </w:r>
      <w:proofErr w:type="gramStart"/>
      <w:r w:rsidRPr="00E3487C">
        <w:rPr>
          <w:rFonts w:eastAsia="Calibri"/>
          <w:lang w:eastAsia="en-US"/>
        </w:rPr>
        <w:t xml:space="preserve">В случае </w:t>
      </w:r>
      <w:proofErr w:type="spellStart"/>
      <w:r w:rsidRPr="00E3487C">
        <w:rPr>
          <w:rFonts w:eastAsia="Calibri"/>
          <w:lang w:eastAsia="en-US"/>
        </w:rPr>
        <w:t>софинансирования</w:t>
      </w:r>
      <w:proofErr w:type="spellEnd"/>
      <w:r w:rsidRPr="00E3487C">
        <w:rPr>
          <w:rFonts w:eastAsia="Calibri"/>
          <w:lang w:eastAsia="en-US"/>
        </w:rPr>
        <w:t xml:space="preserve"> </w:t>
      </w:r>
      <w:r w:rsidR="00EB2175">
        <w:rPr>
          <w:rFonts w:eastAsia="Calibri"/>
          <w:lang w:eastAsia="en-US"/>
        </w:rPr>
        <w:t xml:space="preserve">из федерального бюджета </w:t>
      </w:r>
      <w:r w:rsidRPr="00E3487C">
        <w:rPr>
          <w:rFonts w:eastAsia="Calibri"/>
          <w:lang w:eastAsia="en-US"/>
        </w:rPr>
        <w:t xml:space="preserve">расходного обязательства сельского поселения за счет средств федерального бюджета </w:t>
      </w:r>
      <w:r w:rsidR="00EB2175">
        <w:rPr>
          <w:rFonts w:eastAsia="Calibri"/>
          <w:lang w:eastAsia="en-US"/>
        </w:rPr>
        <w:t xml:space="preserve">по предоставлению </w:t>
      </w:r>
      <w:r w:rsidRPr="00E3487C">
        <w:rPr>
          <w:rFonts w:eastAsia="Calibri"/>
          <w:lang w:eastAsia="en-US"/>
        </w:rPr>
        <w:t xml:space="preserve">субсидии бюджету сельского поселения в целях оказания финансовой поддержки выполнения органами местного самоуправления полномочий по решению </w:t>
      </w:r>
      <w:r w:rsidRPr="00E3487C">
        <w:rPr>
          <w:rFonts w:eastAsia="Calibri"/>
          <w:lang w:eastAsia="en-US"/>
        </w:rPr>
        <w:lastRenderedPageBreak/>
        <w:t>вопросов местного значения указанное соглашение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w:t>
      </w:r>
      <w:proofErr w:type="gramEnd"/>
    </w:p>
    <w:p w:rsidR="00EB2175" w:rsidRDefault="00EB2175"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t>1.</w:t>
      </w:r>
      <w:r w:rsidR="00C01BBC">
        <w:rPr>
          <w:rFonts w:eastAsia="Calibri"/>
          <w:lang w:eastAsia="en-US"/>
        </w:rPr>
        <w:t>6</w:t>
      </w:r>
      <w:r w:rsidR="002C3665">
        <w:rPr>
          <w:rFonts w:eastAsia="Calibri"/>
          <w:lang w:eastAsia="en-US"/>
        </w:rPr>
        <w:t>.</w:t>
      </w:r>
      <w:r w:rsidR="00B92E80">
        <w:rPr>
          <w:rFonts w:eastAsia="Calibri"/>
          <w:lang w:eastAsia="en-US"/>
        </w:rPr>
        <w:t xml:space="preserve"> дополнить</w:t>
      </w:r>
      <w:r w:rsidR="002C3665">
        <w:rPr>
          <w:rFonts w:eastAsia="Calibri"/>
          <w:lang w:eastAsia="en-US"/>
        </w:rPr>
        <w:t xml:space="preserve"> стать</w:t>
      </w:r>
      <w:r w:rsidR="00B92E80">
        <w:rPr>
          <w:rFonts w:eastAsia="Calibri"/>
          <w:lang w:eastAsia="en-US"/>
        </w:rPr>
        <w:t>ей</w:t>
      </w:r>
      <w:r w:rsidR="002C3665">
        <w:rPr>
          <w:rFonts w:eastAsia="Calibri"/>
          <w:lang w:eastAsia="en-US"/>
        </w:rPr>
        <w:t xml:space="preserve"> 16.1.</w:t>
      </w:r>
      <w:r w:rsidRPr="00EB2175">
        <w:rPr>
          <w:rFonts w:eastAsia="Calibri"/>
          <w:lang w:eastAsia="en-US"/>
        </w:rPr>
        <w:t xml:space="preserve"> следующе</w:t>
      </w:r>
      <w:r w:rsidR="00B92E80">
        <w:rPr>
          <w:rFonts w:eastAsia="Calibri"/>
          <w:lang w:eastAsia="en-US"/>
        </w:rPr>
        <w:t>го</w:t>
      </w:r>
      <w:r w:rsidRPr="00EB2175">
        <w:rPr>
          <w:rFonts w:eastAsia="Calibri"/>
          <w:lang w:eastAsia="en-US"/>
        </w:rPr>
        <w:t xml:space="preserve"> </w:t>
      </w:r>
      <w:r w:rsidR="00B92E80">
        <w:rPr>
          <w:rFonts w:eastAsia="Calibri"/>
          <w:lang w:eastAsia="en-US"/>
        </w:rPr>
        <w:t>содержания</w:t>
      </w:r>
      <w:r w:rsidRPr="00EB2175">
        <w:rPr>
          <w:rFonts w:eastAsia="Calibri"/>
          <w:lang w:eastAsia="en-US"/>
        </w:rPr>
        <w:t>:</w:t>
      </w:r>
    </w:p>
    <w:p w:rsidR="002C3665" w:rsidRPr="002C3665" w:rsidRDefault="004068B3"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0032550A">
        <w:rPr>
          <w:rFonts w:eastAsia="Calibri"/>
          <w:lang w:eastAsia="en-US"/>
        </w:rPr>
        <w:t>«</w:t>
      </w:r>
      <w:r w:rsidR="002C3665" w:rsidRPr="002C3665">
        <w:rPr>
          <w:rFonts w:eastAsia="Calibri"/>
          <w:lang w:eastAsia="en-US"/>
        </w:rPr>
        <w:t>Статья 16.1. Особенности предоставления межбюджетных трансфертов в целях реализации региональных проектов</w:t>
      </w:r>
    </w:p>
    <w:p w:rsidR="00694E81" w:rsidRDefault="002C3665"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r>
      <w:r w:rsidRPr="002C3665">
        <w:rPr>
          <w:rFonts w:eastAsia="Calibri"/>
          <w:lang w:eastAsia="en-US"/>
        </w:rPr>
        <w:t> </w:t>
      </w:r>
      <w:proofErr w:type="gramStart"/>
      <w:r w:rsidRPr="002C3665">
        <w:rPr>
          <w:rFonts w:eastAsia="Calibri"/>
          <w:lang w:eastAsia="en-US"/>
        </w:rPr>
        <w:t xml:space="preserve">В 2019 – 2024 годах нормативными правовыми актами </w:t>
      </w:r>
      <w:r>
        <w:rPr>
          <w:rFonts w:eastAsia="Calibri"/>
          <w:lang w:eastAsia="en-US"/>
        </w:rPr>
        <w:t>Канашского</w:t>
      </w:r>
      <w:r w:rsidRPr="002C3665">
        <w:rPr>
          <w:rFonts w:eastAsia="Calibri"/>
          <w:lang w:eastAsia="en-US"/>
        </w:rPr>
        <w:t xml:space="preserve"> района</w:t>
      </w:r>
      <w:r>
        <w:rPr>
          <w:rFonts w:eastAsia="Calibri"/>
          <w:lang w:eastAsia="en-US"/>
        </w:rPr>
        <w:t xml:space="preserve"> Чувашской Республики</w:t>
      </w:r>
      <w:r w:rsidRPr="002C3665">
        <w:rPr>
          <w:rFonts w:eastAsia="Calibri"/>
          <w:lang w:eastAsia="en-US"/>
        </w:rPr>
        <w:t xml:space="preserve"> без внесения изменений в решение Собрания депутатов </w:t>
      </w:r>
      <w:r>
        <w:rPr>
          <w:rFonts w:eastAsia="Calibri"/>
          <w:lang w:eastAsia="en-US"/>
        </w:rPr>
        <w:t>Канашского района Чувашской Республики</w:t>
      </w:r>
      <w:r w:rsidRPr="002C3665">
        <w:rPr>
          <w:rFonts w:eastAsia="Calibri"/>
          <w:lang w:eastAsia="en-US"/>
        </w:rPr>
        <w:t xml:space="preserve"> о бюджете </w:t>
      </w:r>
      <w:r>
        <w:rPr>
          <w:rFonts w:eastAsia="Calibri"/>
          <w:lang w:eastAsia="en-US"/>
        </w:rPr>
        <w:t xml:space="preserve">Канашского </w:t>
      </w:r>
      <w:r w:rsidRPr="002C3665">
        <w:rPr>
          <w:rFonts w:eastAsia="Calibri"/>
          <w:lang w:eastAsia="en-US"/>
        </w:rPr>
        <w:t>района</w:t>
      </w:r>
      <w:r>
        <w:rPr>
          <w:rFonts w:eastAsia="Calibri"/>
          <w:lang w:eastAsia="en-US"/>
        </w:rPr>
        <w:t xml:space="preserve"> Чувашской Республики</w:t>
      </w:r>
      <w:r w:rsidRPr="002C3665">
        <w:rPr>
          <w:rFonts w:eastAsia="Calibri"/>
          <w:lang w:eastAsia="en-US"/>
        </w:rPr>
        <w:t xml:space="preserve"> на текущий финансовый год и плановый период могут быть внесены изменения в распределение объемов межбюджетных трансфертов, предоставляемых в целях реализации региональных проектов, обеспечивающих достижение целей, показателей и результатов федеральных проектов, между бюджетами</w:t>
      </w:r>
      <w:proofErr w:type="gramEnd"/>
      <w:r w:rsidRPr="002C3665">
        <w:rPr>
          <w:rFonts w:eastAsia="Calibri"/>
          <w:lang w:eastAsia="en-US"/>
        </w:rPr>
        <w:t xml:space="preserve"> сельских поселений и (или) между текущим финансовым годом и плановым периодом в пределах общего объема расходов бюджета </w:t>
      </w:r>
      <w:r>
        <w:rPr>
          <w:rFonts w:eastAsia="Calibri"/>
          <w:lang w:eastAsia="en-US"/>
        </w:rPr>
        <w:t>Канашского</w:t>
      </w:r>
      <w:r w:rsidRPr="002C3665">
        <w:rPr>
          <w:rFonts w:eastAsia="Calibri"/>
          <w:lang w:eastAsia="en-US"/>
        </w:rPr>
        <w:t xml:space="preserve"> района</w:t>
      </w:r>
      <w:r>
        <w:rPr>
          <w:rFonts w:eastAsia="Calibri"/>
          <w:lang w:eastAsia="en-US"/>
        </w:rPr>
        <w:t xml:space="preserve"> Чувашской Республики</w:t>
      </w:r>
      <w:r w:rsidRPr="002C3665">
        <w:rPr>
          <w:rFonts w:eastAsia="Calibri"/>
          <w:lang w:eastAsia="en-US"/>
        </w:rPr>
        <w:t xml:space="preserve"> на соответствующий финансовый год</w:t>
      </w:r>
      <w:proofErr w:type="gramStart"/>
      <w:r w:rsidRPr="002C3665">
        <w:rPr>
          <w:rFonts w:eastAsia="Calibri"/>
          <w:lang w:eastAsia="en-US"/>
        </w:rPr>
        <w:t>.»;</w:t>
      </w:r>
      <w:proofErr w:type="gramEnd"/>
    </w:p>
    <w:p w:rsidR="0001321A" w:rsidRPr="0001321A" w:rsidRDefault="00C01BBC" w:rsidP="00C4580C">
      <w:pPr>
        <w:widowControl w:val="0"/>
        <w:tabs>
          <w:tab w:val="left" w:pos="0"/>
        </w:tabs>
        <w:autoSpaceDE w:val="0"/>
        <w:autoSpaceDN w:val="0"/>
        <w:adjustRightInd w:val="0"/>
        <w:contextualSpacing/>
        <w:jc w:val="both"/>
        <w:rPr>
          <w:rFonts w:eastAsia="Calibri"/>
          <w:lang w:eastAsia="en-US"/>
        </w:rPr>
      </w:pPr>
      <w:r>
        <w:rPr>
          <w:rFonts w:eastAsia="Calibri"/>
          <w:lang w:eastAsia="en-US"/>
        </w:rPr>
        <w:tab/>
        <w:t>1.7</w:t>
      </w:r>
      <w:r w:rsidR="002C3665">
        <w:rPr>
          <w:rFonts w:eastAsia="Calibri"/>
          <w:lang w:eastAsia="en-US"/>
        </w:rPr>
        <w:t>.</w:t>
      </w:r>
      <w:r w:rsidR="00353FEF">
        <w:rPr>
          <w:rFonts w:eastAsia="Calibri"/>
          <w:lang w:eastAsia="en-US"/>
        </w:rPr>
        <w:t xml:space="preserve"> </w:t>
      </w:r>
      <w:r w:rsidR="0001321A" w:rsidRPr="0001321A">
        <w:rPr>
          <w:rFonts w:eastAsia="Calibri"/>
          <w:lang w:eastAsia="en-US"/>
        </w:rPr>
        <w:t>абзац 3 пункт 2 статье 20 изложить в следующей редакции:</w:t>
      </w:r>
    </w:p>
    <w:p w:rsidR="002C3665" w:rsidRDefault="0001321A" w:rsidP="00C4580C">
      <w:pPr>
        <w:widowControl w:val="0"/>
        <w:tabs>
          <w:tab w:val="left" w:pos="0"/>
        </w:tabs>
        <w:autoSpaceDE w:val="0"/>
        <w:autoSpaceDN w:val="0"/>
        <w:adjustRightInd w:val="0"/>
        <w:contextualSpacing/>
        <w:jc w:val="both"/>
        <w:rPr>
          <w:rFonts w:eastAsia="Calibri"/>
          <w:lang w:eastAsia="en-US"/>
        </w:rPr>
      </w:pPr>
      <w:r w:rsidRPr="0001321A">
        <w:rPr>
          <w:rFonts w:eastAsia="Calibri"/>
          <w:lang w:eastAsia="en-US"/>
        </w:rPr>
        <w:tab/>
        <w:t xml:space="preserve">«Предоставление указанных субсидий бюджетам сельских поселений на </w:t>
      </w:r>
      <w:proofErr w:type="spellStart"/>
      <w:r w:rsidRPr="0001321A">
        <w:rPr>
          <w:rFonts w:eastAsia="Calibri"/>
          <w:lang w:eastAsia="en-US"/>
        </w:rPr>
        <w:t>софинансирование</w:t>
      </w:r>
      <w:proofErr w:type="spellEnd"/>
      <w:r w:rsidRPr="0001321A">
        <w:rPr>
          <w:rFonts w:eastAsia="Calibri"/>
          <w:lang w:eastAsia="en-US"/>
        </w:rPr>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roofErr w:type="gramStart"/>
      <w:r w:rsidRPr="0001321A">
        <w:rPr>
          <w:rFonts w:eastAsia="Calibri"/>
          <w:lang w:eastAsia="en-US"/>
        </w:rPr>
        <w:t>.»;</w:t>
      </w:r>
      <w:r w:rsidR="009F3F04">
        <w:rPr>
          <w:rFonts w:eastAsia="Calibri"/>
          <w:lang w:eastAsia="en-US"/>
        </w:rPr>
        <w:t xml:space="preserve"> </w:t>
      </w:r>
      <w:proofErr w:type="gramEnd"/>
    </w:p>
    <w:p w:rsidR="00576698" w:rsidRDefault="00576698" w:rsidP="00C4580C">
      <w:pPr>
        <w:autoSpaceDE w:val="0"/>
        <w:autoSpaceDN w:val="0"/>
        <w:adjustRightInd w:val="0"/>
        <w:ind w:firstLine="540"/>
        <w:jc w:val="both"/>
        <w:rPr>
          <w:rFonts w:eastAsiaTheme="minorHAnsi"/>
          <w:lang w:eastAsia="en-US"/>
        </w:rPr>
      </w:pPr>
      <w:r>
        <w:rPr>
          <w:rFonts w:eastAsiaTheme="minorHAnsi"/>
          <w:lang w:eastAsia="en-US"/>
        </w:rPr>
        <w:t>1.8.</w:t>
      </w:r>
      <w:r w:rsidR="00C01BBC">
        <w:rPr>
          <w:rFonts w:eastAsiaTheme="minorHAnsi"/>
          <w:lang w:eastAsia="en-US"/>
        </w:rPr>
        <w:t xml:space="preserve">статью </w:t>
      </w:r>
      <w:r w:rsidR="004F27D3">
        <w:rPr>
          <w:rFonts w:eastAsiaTheme="minorHAnsi"/>
          <w:lang w:eastAsia="en-US"/>
        </w:rPr>
        <w:t>25 изложить в следующей редакции:</w:t>
      </w:r>
    </w:p>
    <w:p w:rsidR="004F27D3" w:rsidRDefault="004F27D3" w:rsidP="00C4580C">
      <w:pPr>
        <w:autoSpaceDE w:val="0"/>
        <w:autoSpaceDN w:val="0"/>
        <w:adjustRightInd w:val="0"/>
        <w:ind w:firstLine="540"/>
        <w:jc w:val="both"/>
        <w:rPr>
          <w:rFonts w:eastAsiaTheme="minorHAnsi"/>
          <w:lang w:eastAsia="en-US"/>
        </w:rPr>
      </w:pPr>
      <w:r>
        <w:rPr>
          <w:rFonts w:eastAsiaTheme="minorHAnsi"/>
          <w:lang w:eastAsia="en-US"/>
        </w:rPr>
        <w:t>«Статья 25 Муниципальные заимствования Канашского района Чувашской Республики</w:t>
      </w:r>
    </w:p>
    <w:p w:rsidR="004F27D3" w:rsidRDefault="004F27D3" w:rsidP="00C4580C">
      <w:pPr>
        <w:autoSpaceDE w:val="0"/>
        <w:autoSpaceDN w:val="0"/>
        <w:adjustRightInd w:val="0"/>
        <w:ind w:firstLine="540"/>
        <w:jc w:val="both"/>
        <w:rPr>
          <w:rFonts w:eastAsiaTheme="minorHAnsi"/>
          <w:lang w:eastAsia="en-US"/>
        </w:rPr>
      </w:pPr>
      <w:r w:rsidRPr="004F27D3">
        <w:rPr>
          <w:rFonts w:eastAsiaTheme="minorHAnsi"/>
          <w:lang w:eastAsia="en-US"/>
        </w:rPr>
        <w:t xml:space="preserve">Муниципальные внутренние заимствования </w:t>
      </w:r>
      <w:r w:rsidR="001A6A02">
        <w:rPr>
          <w:rFonts w:eastAsiaTheme="minorHAnsi"/>
          <w:lang w:eastAsia="en-US"/>
        </w:rPr>
        <w:t>Канашского</w:t>
      </w:r>
      <w:r w:rsidRPr="004F27D3">
        <w:rPr>
          <w:rFonts w:eastAsiaTheme="minorHAnsi"/>
          <w:lang w:eastAsia="en-US"/>
        </w:rPr>
        <w:t xml:space="preserve"> района</w:t>
      </w:r>
      <w:r w:rsidR="001A6A02">
        <w:rPr>
          <w:rFonts w:eastAsiaTheme="minorHAnsi"/>
          <w:lang w:eastAsia="en-US"/>
        </w:rPr>
        <w:t xml:space="preserve"> Чувашской Республики</w:t>
      </w:r>
      <w:r w:rsidRPr="004F27D3">
        <w:rPr>
          <w:rFonts w:eastAsiaTheme="minorHAnsi"/>
          <w:lang w:eastAsia="en-US"/>
        </w:rPr>
        <w:t xml:space="preserve"> осуществляются в целях финансирования дефицита бюджета </w:t>
      </w:r>
      <w:r w:rsidR="001A6A02">
        <w:rPr>
          <w:rFonts w:eastAsiaTheme="minorHAnsi"/>
          <w:lang w:eastAsia="en-US"/>
        </w:rPr>
        <w:t xml:space="preserve">Канашского </w:t>
      </w:r>
      <w:r w:rsidRPr="004F27D3">
        <w:rPr>
          <w:rFonts w:eastAsiaTheme="minorHAnsi"/>
          <w:lang w:eastAsia="en-US"/>
        </w:rPr>
        <w:t xml:space="preserve">района, а также погашения долговых обязательств </w:t>
      </w:r>
      <w:r w:rsidR="001A6A02">
        <w:rPr>
          <w:rFonts w:eastAsiaTheme="minorHAnsi"/>
          <w:lang w:eastAsia="en-US"/>
        </w:rPr>
        <w:t>Канашского</w:t>
      </w:r>
      <w:r w:rsidRPr="004F27D3">
        <w:rPr>
          <w:rFonts w:eastAsiaTheme="minorHAnsi"/>
          <w:lang w:eastAsia="en-US"/>
        </w:rPr>
        <w:t xml:space="preserve"> района, пополнения в течение финансового года остатков средств на счетах бюджета </w:t>
      </w:r>
      <w:r w:rsidR="001A6A02">
        <w:rPr>
          <w:rFonts w:eastAsiaTheme="minorHAnsi"/>
          <w:lang w:eastAsia="en-US"/>
        </w:rPr>
        <w:t>Канашского</w:t>
      </w:r>
      <w:r w:rsidRPr="004F27D3">
        <w:rPr>
          <w:rFonts w:eastAsiaTheme="minorHAnsi"/>
          <w:lang w:eastAsia="en-US"/>
        </w:rPr>
        <w:t xml:space="preserve"> района»;</w:t>
      </w:r>
    </w:p>
    <w:p w:rsidR="001A6A02" w:rsidRPr="001A6A02" w:rsidRDefault="001A6A02" w:rsidP="00C4580C">
      <w:pPr>
        <w:autoSpaceDE w:val="0"/>
        <w:autoSpaceDN w:val="0"/>
        <w:adjustRightInd w:val="0"/>
        <w:ind w:firstLine="540"/>
        <w:jc w:val="both"/>
        <w:rPr>
          <w:rFonts w:eastAsiaTheme="minorHAnsi"/>
          <w:lang w:eastAsia="en-US"/>
        </w:rPr>
      </w:pPr>
      <w:r>
        <w:rPr>
          <w:rFonts w:eastAsiaTheme="minorHAnsi"/>
          <w:lang w:eastAsia="en-US"/>
        </w:rPr>
        <w:t>1.9.</w:t>
      </w:r>
      <w:r w:rsidRPr="001A6A02">
        <w:t xml:space="preserve"> </w:t>
      </w:r>
      <w:r>
        <w:rPr>
          <w:rFonts w:eastAsiaTheme="minorHAnsi"/>
          <w:lang w:eastAsia="en-US"/>
        </w:rPr>
        <w:t>статью 28</w:t>
      </w:r>
      <w:r w:rsidRPr="001A6A02">
        <w:rPr>
          <w:rFonts w:eastAsiaTheme="minorHAnsi"/>
          <w:lang w:eastAsia="en-US"/>
        </w:rPr>
        <w:t xml:space="preserve"> изложить в следующей редакции:</w:t>
      </w:r>
    </w:p>
    <w:p w:rsidR="001A6A02" w:rsidRDefault="001A6A02" w:rsidP="00C4580C">
      <w:pPr>
        <w:autoSpaceDE w:val="0"/>
        <w:autoSpaceDN w:val="0"/>
        <w:adjustRightInd w:val="0"/>
        <w:ind w:firstLine="540"/>
        <w:jc w:val="both"/>
        <w:rPr>
          <w:rFonts w:eastAsiaTheme="minorHAnsi"/>
          <w:lang w:eastAsia="en-US"/>
        </w:rPr>
      </w:pPr>
      <w:r>
        <w:rPr>
          <w:rFonts w:eastAsiaTheme="minorHAnsi"/>
          <w:lang w:eastAsia="en-US"/>
        </w:rPr>
        <w:t>«Статья 28</w:t>
      </w:r>
      <w:r w:rsidRPr="001A6A02">
        <w:rPr>
          <w:rFonts w:eastAsiaTheme="minorHAnsi"/>
          <w:lang w:eastAsia="en-US"/>
        </w:rPr>
        <w:t xml:space="preserve">. Право осуществления муниципальных заимствований Канашского района Чувашской Республики </w:t>
      </w:r>
    </w:p>
    <w:p w:rsidR="001A6A02" w:rsidRDefault="001A6A02" w:rsidP="00C4580C">
      <w:pPr>
        <w:autoSpaceDE w:val="0"/>
        <w:autoSpaceDN w:val="0"/>
        <w:adjustRightInd w:val="0"/>
        <w:ind w:firstLine="540"/>
        <w:jc w:val="both"/>
        <w:rPr>
          <w:rFonts w:eastAsiaTheme="minorHAnsi"/>
          <w:lang w:eastAsia="en-US"/>
        </w:rPr>
      </w:pPr>
      <w:r w:rsidRPr="001A6A02">
        <w:rPr>
          <w:rFonts w:eastAsiaTheme="minorHAnsi"/>
          <w:lang w:eastAsia="en-US"/>
        </w:rPr>
        <w:t xml:space="preserve">Право осуществления муниципальных внутренних заимствований Канашского района Чувашской Республики от имени Канашского района Чувашской Республики в соответствии с Бюджетным кодексом Российской Федерации и настоящим Решением принадлежит финансовому отделу администрации </w:t>
      </w:r>
      <w:r>
        <w:rPr>
          <w:rFonts w:eastAsiaTheme="minorHAnsi"/>
          <w:lang w:eastAsia="en-US"/>
        </w:rPr>
        <w:t>Канашского</w:t>
      </w:r>
      <w:r w:rsidRPr="001A6A02">
        <w:rPr>
          <w:rFonts w:eastAsiaTheme="minorHAnsi"/>
          <w:lang w:eastAsia="en-US"/>
        </w:rPr>
        <w:t xml:space="preserve"> района</w:t>
      </w:r>
      <w:proofErr w:type="gramStart"/>
      <w:r w:rsidRPr="001A6A02">
        <w:rPr>
          <w:rFonts w:eastAsiaTheme="minorHAnsi"/>
          <w:lang w:eastAsia="en-US"/>
        </w:rPr>
        <w:t>.»;</w:t>
      </w:r>
      <w:proofErr w:type="gramEnd"/>
    </w:p>
    <w:p w:rsidR="00EA0B4A" w:rsidRDefault="00EA0B4A" w:rsidP="00C4580C">
      <w:pPr>
        <w:autoSpaceDE w:val="0"/>
        <w:autoSpaceDN w:val="0"/>
        <w:adjustRightInd w:val="0"/>
        <w:ind w:firstLine="540"/>
        <w:jc w:val="both"/>
        <w:rPr>
          <w:rFonts w:eastAsiaTheme="minorHAnsi"/>
          <w:lang w:eastAsia="en-US"/>
        </w:rPr>
      </w:pPr>
      <w:r>
        <w:rPr>
          <w:rFonts w:eastAsiaTheme="minorHAnsi"/>
          <w:lang w:eastAsia="en-US"/>
        </w:rPr>
        <w:t>1.10.</w:t>
      </w:r>
      <w:r w:rsidRPr="00EA0B4A">
        <w:t xml:space="preserve"> </w:t>
      </w:r>
      <w:r>
        <w:rPr>
          <w:rFonts w:eastAsiaTheme="minorHAnsi"/>
          <w:lang w:eastAsia="en-US"/>
        </w:rPr>
        <w:t>в статье 29:</w:t>
      </w:r>
    </w:p>
    <w:p w:rsidR="00EA0B4A" w:rsidRPr="00EA0B4A" w:rsidRDefault="00EA0B4A" w:rsidP="00C4580C">
      <w:pPr>
        <w:autoSpaceDE w:val="0"/>
        <w:autoSpaceDN w:val="0"/>
        <w:adjustRightInd w:val="0"/>
        <w:ind w:firstLine="540"/>
        <w:jc w:val="both"/>
        <w:rPr>
          <w:rFonts w:eastAsiaTheme="minorHAnsi"/>
          <w:lang w:eastAsia="en-US"/>
        </w:rPr>
      </w:pPr>
      <w:r>
        <w:rPr>
          <w:rFonts w:eastAsiaTheme="minorHAnsi"/>
          <w:lang w:eastAsia="en-US"/>
        </w:rPr>
        <w:t>а)</w:t>
      </w:r>
      <w:r w:rsidRPr="00EA0B4A">
        <w:rPr>
          <w:rFonts w:eastAsiaTheme="minorHAnsi"/>
          <w:lang w:eastAsia="en-US"/>
        </w:rPr>
        <w:t xml:space="preserve"> абзац второй изложить в следующей редакции:</w:t>
      </w:r>
    </w:p>
    <w:p w:rsid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«привлечение от имени </w:t>
      </w:r>
      <w:r>
        <w:rPr>
          <w:rFonts w:eastAsiaTheme="minorHAnsi"/>
          <w:lang w:eastAsia="en-US"/>
        </w:rPr>
        <w:t>Канашского</w:t>
      </w:r>
      <w:r w:rsidRPr="00EA0B4A">
        <w:rPr>
          <w:rFonts w:eastAsiaTheme="minorHAnsi"/>
          <w:lang w:eastAsia="en-US"/>
        </w:rPr>
        <w:t xml:space="preserve"> района заемных средств в бюджет </w:t>
      </w:r>
      <w:r>
        <w:rPr>
          <w:rFonts w:eastAsiaTheme="minorHAnsi"/>
          <w:lang w:eastAsia="en-US"/>
        </w:rPr>
        <w:t>Канашского</w:t>
      </w:r>
      <w:r w:rsidRPr="00EA0B4A">
        <w:rPr>
          <w:rFonts w:eastAsiaTheme="minorHAnsi"/>
          <w:lang w:eastAsia="en-US"/>
        </w:rPr>
        <w:t xml:space="preserve">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rFonts w:eastAsiaTheme="minorHAnsi"/>
          <w:lang w:eastAsia="en-US"/>
        </w:rPr>
        <w:t>Канашского</w:t>
      </w:r>
      <w:r w:rsidRPr="00EA0B4A">
        <w:rPr>
          <w:rFonts w:eastAsiaTheme="minorHAnsi"/>
          <w:lang w:eastAsia="en-US"/>
        </w:rPr>
        <w:t xml:space="preserve"> района как заемщика, выраженные в валюте Российской Федерации</w:t>
      </w:r>
      <w:proofErr w:type="gramStart"/>
      <w:r w:rsidRPr="00EA0B4A">
        <w:rPr>
          <w:rFonts w:eastAsiaTheme="minorHAnsi"/>
          <w:lang w:eastAsia="en-US"/>
        </w:rPr>
        <w:t>.»;</w:t>
      </w:r>
      <w:proofErr w:type="gramEnd"/>
    </w:p>
    <w:p w:rsidR="00EA0B4A" w:rsidRDefault="00EA0B4A" w:rsidP="00C4580C">
      <w:pPr>
        <w:autoSpaceDE w:val="0"/>
        <w:autoSpaceDN w:val="0"/>
        <w:adjustRightInd w:val="0"/>
        <w:ind w:firstLine="540"/>
        <w:jc w:val="both"/>
        <w:rPr>
          <w:rFonts w:eastAsiaTheme="minorHAnsi"/>
          <w:lang w:eastAsia="en-US"/>
        </w:rPr>
      </w:pPr>
      <w:r>
        <w:rPr>
          <w:rFonts w:eastAsiaTheme="minorHAnsi"/>
          <w:lang w:eastAsia="en-US"/>
        </w:rPr>
        <w:t>б) абзац  третий, четвертый признать утратившим силу;</w:t>
      </w:r>
    </w:p>
    <w:p w:rsidR="00EA0B4A" w:rsidRPr="00EA0B4A" w:rsidRDefault="00EA0B4A" w:rsidP="00C4580C">
      <w:pPr>
        <w:autoSpaceDE w:val="0"/>
        <w:autoSpaceDN w:val="0"/>
        <w:adjustRightInd w:val="0"/>
        <w:ind w:firstLine="540"/>
        <w:jc w:val="both"/>
        <w:rPr>
          <w:rFonts w:eastAsiaTheme="minorHAnsi"/>
          <w:lang w:eastAsia="en-US"/>
        </w:rPr>
      </w:pPr>
      <w:r>
        <w:rPr>
          <w:rFonts w:eastAsiaTheme="minorHAnsi"/>
          <w:lang w:eastAsia="en-US"/>
        </w:rPr>
        <w:t>1.11.</w:t>
      </w:r>
      <w:r w:rsidRPr="00EA0B4A">
        <w:t xml:space="preserve"> </w:t>
      </w:r>
      <w:r>
        <w:rPr>
          <w:rFonts w:eastAsiaTheme="minorHAnsi"/>
          <w:lang w:eastAsia="en-US"/>
        </w:rPr>
        <w:t xml:space="preserve">в статье </w:t>
      </w:r>
      <w:r w:rsidRPr="00EA0B4A">
        <w:rPr>
          <w:rFonts w:eastAsiaTheme="minorHAnsi"/>
          <w:lang w:eastAsia="en-US"/>
        </w:rPr>
        <w:t>3</w:t>
      </w:r>
      <w:r>
        <w:rPr>
          <w:rFonts w:eastAsiaTheme="minorHAnsi"/>
          <w:lang w:eastAsia="en-US"/>
        </w:rPr>
        <w:t>0</w:t>
      </w:r>
      <w:r w:rsidRPr="00EA0B4A">
        <w:rPr>
          <w:rFonts w:eastAsiaTheme="minorHAnsi"/>
          <w:lang w:eastAsia="en-US"/>
        </w:rPr>
        <w:t>:</w:t>
      </w:r>
    </w:p>
    <w:p w:rsidR="00EA0B4A" w:rsidRPr="00EA0B4A" w:rsidRDefault="003465A1" w:rsidP="00C4580C">
      <w:pPr>
        <w:autoSpaceDE w:val="0"/>
        <w:autoSpaceDN w:val="0"/>
        <w:adjustRightInd w:val="0"/>
        <w:ind w:firstLine="540"/>
        <w:jc w:val="both"/>
        <w:rPr>
          <w:rFonts w:eastAsiaTheme="minorHAnsi"/>
          <w:lang w:eastAsia="en-US"/>
        </w:rPr>
      </w:pPr>
      <w:r>
        <w:rPr>
          <w:rFonts w:eastAsiaTheme="minorHAnsi"/>
          <w:lang w:eastAsia="en-US"/>
        </w:rPr>
        <w:t>а) в пункте 2</w:t>
      </w:r>
      <w:r w:rsidR="00EA0B4A" w:rsidRPr="00EA0B4A">
        <w:rPr>
          <w:rFonts w:eastAsiaTheme="minorHAnsi"/>
          <w:lang w:eastAsia="en-US"/>
        </w:rPr>
        <w:t>:</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в подпункте 2 слова «от других» заменить словами «из других»;</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в подпункте 3 слово «полученным» заменить словом «привлеченным»;</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дополнить подпунктом 5 следующего содержания:</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«5) иным долговым обязательствам, возникшим до введения в действие Бюджетного кодекса Российской Федерации и отнесенным на муниципальный долг </w:t>
      </w:r>
      <w:r w:rsidR="003465A1">
        <w:rPr>
          <w:rFonts w:eastAsiaTheme="minorHAnsi"/>
          <w:lang w:eastAsia="en-US"/>
        </w:rPr>
        <w:t>Канашского</w:t>
      </w:r>
      <w:r w:rsidRPr="00EA0B4A">
        <w:rPr>
          <w:rFonts w:eastAsiaTheme="minorHAnsi"/>
          <w:lang w:eastAsia="en-US"/>
        </w:rPr>
        <w:t xml:space="preserve"> района</w:t>
      </w:r>
      <w:r w:rsidR="003465A1">
        <w:rPr>
          <w:rFonts w:eastAsiaTheme="minorHAnsi"/>
          <w:lang w:eastAsia="en-US"/>
        </w:rPr>
        <w:t xml:space="preserve"> Чувашской Республики</w:t>
      </w:r>
      <w:proofErr w:type="gramStart"/>
      <w:r w:rsidRPr="00EA0B4A">
        <w:rPr>
          <w:rFonts w:eastAsiaTheme="minorHAnsi"/>
          <w:lang w:eastAsia="en-US"/>
        </w:rPr>
        <w:t>.»;</w:t>
      </w:r>
      <w:proofErr w:type="gramEnd"/>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абзац шестой считать абзацем седьмым и признать его утратившим силу;</w:t>
      </w:r>
    </w:p>
    <w:p w:rsidR="00EA0B4A" w:rsidRPr="00EA0B4A" w:rsidRDefault="003465A1" w:rsidP="00C4580C">
      <w:pPr>
        <w:autoSpaceDE w:val="0"/>
        <w:autoSpaceDN w:val="0"/>
        <w:adjustRightInd w:val="0"/>
        <w:ind w:firstLine="540"/>
        <w:jc w:val="both"/>
        <w:rPr>
          <w:rFonts w:eastAsiaTheme="minorHAnsi"/>
          <w:lang w:eastAsia="en-US"/>
        </w:rPr>
      </w:pPr>
      <w:r>
        <w:rPr>
          <w:rFonts w:eastAsiaTheme="minorHAnsi"/>
          <w:lang w:eastAsia="en-US"/>
        </w:rPr>
        <w:lastRenderedPageBreak/>
        <w:t>б) пункт 3</w:t>
      </w:r>
      <w:r w:rsidR="00EA0B4A" w:rsidRPr="00EA0B4A">
        <w:rPr>
          <w:rFonts w:eastAsiaTheme="minorHAnsi"/>
          <w:lang w:eastAsia="en-US"/>
        </w:rPr>
        <w:t xml:space="preserve"> признать утратившим силу;</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в) подпункты 2 - 5 пунк</w:t>
      </w:r>
      <w:r w:rsidR="003465A1">
        <w:rPr>
          <w:rFonts w:eastAsiaTheme="minorHAnsi"/>
          <w:lang w:eastAsia="en-US"/>
        </w:rPr>
        <w:t>та 4</w:t>
      </w:r>
      <w:r w:rsidRPr="00EA0B4A">
        <w:rPr>
          <w:rFonts w:eastAsiaTheme="minorHAnsi"/>
          <w:lang w:eastAsia="en-US"/>
        </w:rPr>
        <w:t xml:space="preserve"> изложить в следующей редакции:</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«2) объем основного долга по кредитам, привлеченным </w:t>
      </w:r>
      <w:proofErr w:type="spellStart"/>
      <w:r w:rsidR="003465A1">
        <w:rPr>
          <w:rFonts w:eastAsiaTheme="minorHAnsi"/>
          <w:lang w:eastAsia="en-US"/>
        </w:rPr>
        <w:t>Канашским</w:t>
      </w:r>
      <w:proofErr w:type="spellEnd"/>
      <w:r w:rsidRPr="00EA0B4A">
        <w:rPr>
          <w:rFonts w:eastAsiaTheme="minorHAnsi"/>
          <w:lang w:eastAsia="en-US"/>
        </w:rPr>
        <w:t xml:space="preserve"> районом</w:t>
      </w:r>
      <w:r w:rsidR="003465A1">
        <w:rPr>
          <w:rFonts w:eastAsiaTheme="minorHAnsi"/>
          <w:lang w:eastAsia="en-US"/>
        </w:rPr>
        <w:t xml:space="preserve"> Чувашской Республики</w:t>
      </w:r>
      <w:r w:rsidRPr="00EA0B4A">
        <w:rPr>
          <w:rFonts w:eastAsiaTheme="minorHAnsi"/>
          <w:lang w:eastAsia="en-US"/>
        </w:rPr>
        <w:t xml:space="preserve"> от кредитных организаций;</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3) объем основного долга по бюджетным кредитам, привлеченным в бюджет </w:t>
      </w:r>
      <w:r w:rsidR="003465A1">
        <w:rPr>
          <w:rFonts w:eastAsiaTheme="minorHAnsi"/>
          <w:lang w:eastAsia="en-US"/>
        </w:rPr>
        <w:t>Канашского</w:t>
      </w:r>
      <w:r w:rsidRPr="00EA0B4A">
        <w:rPr>
          <w:rFonts w:eastAsiaTheme="minorHAnsi"/>
          <w:lang w:eastAsia="en-US"/>
        </w:rPr>
        <w:t xml:space="preserve"> района</w:t>
      </w:r>
      <w:r w:rsidR="003465A1">
        <w:rPr>
          <w:rFonts w:eastAsiaTheme="minorHAnsi"/>
          <w:lang w:eastAsia="en-US"/>
        </w:rPr>
        <w:t xml:space="preserve"> Чувашской Республики</w:t>
      </w:r>
      <w:r w:rsidRPr="00EA0B4A">
        <w:rPr>
          <w:rFonts w:eastAsiaTheme="minorHAnsi"/>
          <w:lang w:eastAsia="en-US"/>
        </w:rPr>
        <w:t xml:space="preserve"> из других бюджетов бюджетной системы Российской Федерации;</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4) объем обязательств по муниципальным гарантиям </w:t>
      </w:r>
      <w:r w:rsidR="003465A1" w:rsidRPr="003465A1">
        <w:rPr>
          <w:rFonts w:eastAsiaTheme="minorHAnsi"/>
          <w:lang w:eastAsia="en-US"/>
        </w:rPr>
        <w:t>Канашского района Чувашской Республики</w:t>
      </w:r>
      <w:r w:rsidRPr="00EA0B4A">
        <w:rPr>
          <w:rFonts w:eastAsiaTheme="minorHAnsi"/>
          <w:lang w:eastAsia="en-US"/>
        </w:rPr>
        <w:t>;</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5) объем иных непогашенных долговых обязательств </w:t>
      </w:r>
      <w:r w:rsidR="003465A1" w:rsidRPr="003465A1">
        <w:rPr>
          <w:rFonts w:eastAsiaTheme="minorHAnsi"/>
          <w:lang w:eastAsia="en-US"/>
        </w:rPr>
        <w:t>Канашского района Чувашской Республики</w:t>
      </w:r>
      <w:proofErr w:type="gramStart"/>
      <w:r w:rsidRPr="00EA0B4A">
        <w:rPr>
          <w:rFonts w:eastAsiaTheme="minorHAnsi"/>
          <w:lang w:eastAsia="en-US"/>
        </w:rPr>
        <w:t>.»;</w:t>
      </w:r>
      <w:proofErr w:type="gramEnd"/>
    </w:p>
    <w:p w:rsidR="00EA0B4A" w:rsidRPr="00EA0B4A" w:rsidRDefault="003465A1" w:rsidP="00C4580C">
      <w:pPr>
        <w:autoSpaceDE w:val="0"/>
        <w:autoSpaceDN w:val="0"/>
        <w:adjustRightInd w:val="0"/>
        <w:ind w:firstLine="540"/>
        <w:jc w:val="both"/>
        <w:rPr>
          <w:rFonts w:eastAsiaTheme="minorHAnsi"/>
          <w:lang w:eastAsia="en-US"/>
        </w:rPr>
      </w:pPr>
      <w:r>
        <w:rPr>
          <w:rFonts w:eastAsiaTheme="minorHAnsi"/>
          <w:lang w:eastAsia="en-US"/>
        </w:rPr>
        <w:t>г) в пункте 5</w:t>
      </w:r>
      <w:r w:rsidR="00EA0B4A" w:rsidRPr="00EA0B4A">
        <w:rPr>
          <w:rFonts w:eastAsiaTheme="minorHAnsi"/>
          <w:lang w:eastAsia="en-US"/>
        </w:rPr>
        <w:t>:</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в подпункте 2 слова «полученным </w:t>
      </w:r>
      <w:proofErr w:type="spellStart"/>
      <w:r w:rsidR="003465A1" w:rsidRPr="003465A1">
        <w:rPr>
          <w:rFonts w:eastAsiaTheme="minorHAnsi"/>
          <w:lang w:eastAsia="en-US"/>
        </w:rPr>
        <w:t>Канашск</w:t>
      </w:r>
      <w:r w:rsidR="003465A1">
        <w:rPr>
          <w:rFonts w:eastAsiaTheme="minorHAnsi"/>
          <w:lang w:eastAsia="en-US"/>
        </w:rPr>
        <w:t>им</w:t>
      </w:r>
      <w:proofErr w:type="spellEnd"/>
      <w:r w:rsidR="003465A1" w:rsidRPr="003465A1">
        <w:rPr>
          <w:rFonts w:eastAsiaTheme="minorHAnsi"/>
          <w:lang w:eastAsia="en-US"/>
        </w:rPr>
        <w:t xml:space="preserve"> район</w:t>
      </w:r>
      <w:r w:rsidR="003465A1">
        <w:rPr>
          <w:rFonts w:eastAsiaTheme="minorHAnsi"/>
          <w:lang w:eastAsia="en-US"/>
        </w:rPr>
        <w:t>ом</w:t>
      </w:r>
      <w:r w:rsidR="003465A1" w:rsidRPr="003465A1">
        <w:rPr>
          <w:rFonts w:eastAsiaTheme="minorHAnsi"/>
          <w:lang w:eastAsia="en-US"/>
        </w:rPr>
        <w:t xml:space="preserve"> Чувашской Республики</w:t>
      </w:r>
      <w:r w:rsidRPr="00EA0B4A">
        <w:rPr>
          <w:rFonts w:eastAsiaTheme="minorHAnsi"/>
          <w:lang w:eastAsia="en-US"/>
        </w:rPr>
        <w:t xml:space="preserve">» заменить словами «привлеченным </w:t>
      </w:r>
      <w:proofErr w:type="spellStart"/>
      <w:r w:rsidR="003465A1" w:rsidRPr="003465A1">
        <w:rPr>
          <w:rFonts w:eastAsiaTheme="minorHAnsi"/>
          <w:lang w:eastAsia="en-US"/>
        </w:rPr>
        <w:t>Канашск</w:t>
      </w:r>
      <w:r w:rsidR="003465A1">
        <w:rPr>
          <w:rFonts w:eastAsiaTheme="minorHAnsi"/>
          <w:lang w:eastAsia="en-US"/>
        </w:rPr>
        <w:t>им</w:t>
      </w:r>
      <w:proofErr w:type="spellEnd"/>
      <w:r w:rsidR="003465A1" w:rsidRPr="003465A1">
        <w:rPr>
          <w:rFonts w:eastAsiaTheme="minorHAnsi"/>
          <w:lang w:eastAsia="en-US"/>
        </w:rPr>
        <w:t xml:space="preserve"> район</w:t>
      </w:r>
      <w:r w:rsidR="003465A1">
        <w:rPr>
          <w:rFonts w:eastAsiaTheme="minorHAnsi"/>
          <w:lang w:eastAsia="en-US"/>
        </w:rPr>
        <w:t>ом</w:t>
      </w:r>
      <w:r w:rsidR="003465A1" w:rsidRPr="003465A1">
        <w:rPr>
          <w:rFonts w:eastAsiaTheme="minorHAnsi"/>
          <w:lang w:eastAsia="en-US"/>
        </w:rPr>
        <w:t xml:space="preserve"> Чувашской Республики </w:t>
      </w:r>
      <w:r w:rsidRPr="00EA0B4A">
        <w:rPr>
          <w:rFonts w:eastAsiaTheme="minorHAnsi"/>
          <w:lang w:eastAsia="en-US"/>
        </w:rPr>
        <w:t>от кредитных организаций»;</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в подпункте 3 слова «от других» заменить словами «из других», дополнить словами «, обязательства по которым выражены в валюте Российской Федерации»;</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в подпункте 4 слова «предоставленным </w:t>
      </w:r>
      <w:proofErr w:type="spellStart"/>
      <w:r w:rsidR="003465A1" w:rsidRPr="003465A1">
        <w:rPr>
          <w:rFonts w:eastAsiaTheme="minorHAnsi"/>
          <w:lang w:eastAsia="en-US"/>
        </w:rPr>
        <w:t>Канашск</w:t>
      </w:r>
      <w:r w:rsidR="003465A1">
        <w:rPr>
          <w:rFonts w:eastAsiaTheme="minorHAnsi"/>
          <w:lang w:eastAsia="en-US"/>
        </w:rPr>
        <w:t>им</w:t>
      </w:r>
      <w:proofErr w:type="spellEnd"/>
      <w:r w:rsidR="003465A1" w:rsidRPr="003465A1">
        <w:rPr>
          <w:rFonts w:eastAsiaTheme="minorHAnsi"/>
          <w:lang w:eastAsia="en-US"/>
        </w:rPr>
        <w:t xml:space="preserve"> район</w:t>
      </w:r>
      <w:r w:rsidR="003465A1">
        <w:rPr>
          <w:rFonts w:eastAsiaTheme="minorHAnsi"/>
          <w:lang w:eastAsia="en-US"/>
        </w:rPr>
        <w:t>ом</w:t>
      </w:r>
      <w:r w:rsidR="003465A1" w:rsidRPr="003465A1">
        <w:rPr>
          <w:rFonts w:eastAsiaTheme="minorHAnsi"/>
          <w:lang w:eastAsia="en-US"/>
        </w:rPr>
        <w:t xml:space="preserve"> Чувашской Республики</w:t>
      </w:r>
      <w:r w:rsidRPr="00EA0B4A">
        <w:rPr>
          <w:rFonts w:eastAsiaTheme="minorHAnsi"/>
          <w:lang w:eastAsia="en-US"/>
        </w:rPr>
        <w:t>» заменить словами «</w:t>
      </w:r>
      <w:r w:rsidR="003465A1" w:rsidRPr="003465A1">
        <w:rPr>
          <w:rFonts w:eastAsiaTheme="minorHAnsi"/>
          <w:lang w:eastAsia="en-US"/>
        </w:rPr>
        <w:t>Канашского района Чувашской Республики</w:t>
      </w:r>
      <w:r w:rsidRPr="00EA0B4A">
        <w:rPr>
          <w:rFonts w:eastAsiaTheme="minorHAnsi"/>
          <w:lang w:eastAsia="en-US"/>
        </w:rPr>
        <w:t>»;</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подпункт 5 </w:t>
      </w:r>
      <w:r w:rsidR="003465A1">
        <w:rPr>
          <w:rFonts w:eastAsiaTheme="minorHAnsi"/>
          <w:lang w:eastAsia="en-US"/>
        </w:rPr>
        <w:t xml:space="preserve">изложить в </w:t>
      </w:r>
      <w:r w:rsidRPr="00EA0B4A">
        <w:rPr>
          <w:rFonts w:eastAsiaTheme="minorHAnsi"/>
          <w:lang w:eastAsia="en-US"/>
        </w:rPr>
        <w:t>следующе</w:t>
      </w:r>
      <w:r w:rsidR="003465A1">
        <w:rPr>
          <w:rFonts w:eastAsiaTheme="minorHAnsi"/>
          <w:lang w:eastAsia="en-US"/>
        </w:rPr>
        <w:t>й</w:t>
      </w:r>
      <w:r w:rsidRPr="00EA0B4A">
        <w:rPr>
          <w:rFonts w:eastAsiaTheme="minorHAnsi"/>
          <w:lang w:eastAsia="en-US"/>
        </w:rPr>
        <w:t xml:space="preserve"> </w:t>
      </w:r>
      <w:r w:rsidR="003465A1">
        <w:rPr>
          <w:rFonts w:eastAsiaTheme="minorHAnsi"/>
          <w:lang w:eastAsia="en-US"/>
        </w:rPr>
        <w:t>редакции</w:t>
      </w:r>
      <w:r w:rsidRPr="00EA0B4A">
        <w:rPr>
          <w:rFonts w:eastAsiaTheme="minorHAnsi"/>
          <w:lang w:eastAsia="en-US"/>
        </w:rPr>
        <w:t>:</w:t>
      </w:r>
    </w:p>
    <w:p w:rsidR="00EA0B4A" w:rsidRP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«5. объем иных непогашенных долговых обязательств </w:t>
      </w:r>
      <w:r w:rsidR="009D142B" w:rsidRPr="009D142B">
        <w:rPr>
          <w:rFonts w:eastAsiaTheme="minorHAnsi"/>
          <w:lang w:eastAsia="en-US"/>
        </w:rPr>
        <w:t xml:space="preserve">Канашского района Чувашской Республики </w:t>
      </w:r>
      <w:r w:rsidRPr="00EA0B4A">
        <w:rPr>
          <w:rFonts w:eastAsiaTheme="minorHAnsi"/>
          <w:lang w:eastAsia="en-US"/>
        </w:rPr>
        <w:t>в валюте Российской Федерации</w:t>
      </w:r>
      <w:proofErr w:type="gramStart"/>
      <w:r w:rsidRPr="00EA0B4A">
        <w:rPr>
          <w:rFonts w:eastAsiaTheme="minorHAnsi"/>
          <w:lang w:eastAsia="en-US"/>
        </w:rPr>
        <w:t>.»;</w:t>
      </w:r>
      <w:proofErr w:type="gramEnd"/>
    </w:p>
    <w:p w:rsidR="00EA0B4A" w:rsidRDefault="00EA0B4A" w:rsidP="00C4580C">
      <w:pPr>
        <w:autoSpaceDE w:val="0"/>
        <w:autoSpaceDN w:val="0"/>
        <w:adjustRightInd w:val="0"/>
        <w:ind w:firstLine="540"/>
        <w:jc w:val="both"/>
        <w:rPr>
          <w:rFonts w:eastAsiaTheme="minorHAnsi"/>
          <w:lang w:eastAsia="en-US"/>
        </w:rPr>
      </w:pPr>
      <w:r w:rsidRPr="00EA0B4A">
        <w:rPr>
          <w:rFonts w:eastAsiaTheme="minorHAnsi"/>
          <w:lang w:eastAsia="en-US"/>
        </w:rPr>
        <w:t xml:space="preserve">д) пункт </w:t>
      </w:r>
      <w:r w:rsidR="009D142B">
        <w:rPr>
          <w:rFonts w:eastAsiaTheme="minorHAnsi"/>
          <w:lang w:eastAsia="en-US"/>
        </w:rPr>
        <w:t>7</w:t>
      </w:r>
      <w:r w:rsidRPr="00EA0B4A">
        <w:rPr>
          <w:rFonts w:eastAsiaTheme="minorHAnsi"/>
          <w:lang w:eastAsia="en-US"/>
        </w:rPr>
        <w:t xml:space="preserve"> признать утратившим силу;</w:t>
      </w:r>
    </w:p>
    <w:p w:rsidR="009D142B" w:rsidRPr="009D142B" w:rsidRDefault="009D142B" w:rsidP="00C4580C">
      <w:pPr>
        <w:autoSpaceDE w:val="0"/>
        <w:autoSpaceDN w:val="0"/>
        <w:adjustRightInd w:val="0"/>
        <w:ind w:firstLine="540"/>
        <w:jc w:val="both"/>
        <w:rPr>
          <w:rFonts w:eastAsiaTheme="minorHAnsi"/>
          <w:lang w:eastAsia="en-US"/>
        </w:rPr>
      </w:pPr>
      <w:r>
        <w:rPr>
          <w:rFonts w:eastAsiaTheme="minorHAnsi"/>
          <w:lang w:eastAsia="en-US"/>
        </w:rPr>
        <w:t>1.12. в статье 31</w:t>
      </w:r>
      <w:r w:rsidRPr="009D142B">
        <w:rPr>
          <w:rFonts w:eastAsiaTheme="minorHAnsi"/>
          <w:lang w:eastAsia="en-US"/>
        </w:rPr>
        <w:t>:</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 а) пункт 1 изложить в следующей редакции:</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«1. В случае</w:t>
      </w:r>
      <w:proofErr w:type="gramStart"/>
      <w:r w:rsidRPr="009D142B">
        <w:rPr>
          <w:rFonts w:eastAsiaTheme="minorHAnsi"/>
          <w:lang w:eastAsia="en-US"/>
        </w:rPr>
        <w:t>,</w:t>
      </w:r>
      <w:proofErr w:type="gramEnd"/>
      <w:r w:rsidRPr="009D142B">
        <w:rPr>
          <w:rFonts w:eastAsiaTheme="minorHAnsi"/>
          <w:lang w:eastAsia="en-US"/>
        </w:rPr>
        <w:t xml:space="preserve"> если долговое обязательство Канашского района Чувашской Республики,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Канашского района Чувашской Республики действия) в течение трех лет с даты, следующей за датой погашения, предусмотренной условиями долгового обязательства Канашского района Чувашской Республики, указанное обязательство считается полностью прекращенным и списывается с муниципального долга Канашского района Чувашской Республики, если иное не предусмотрено нормативными правовыми актами Канашского района Чувашской Республики.</w:t>
      </w:r>
    </w:p>
    <w:p w:rsidR="009D142B" w:rsidRPr="009D142B" w:rsidRDefault="009D142B" w:rsidP="00C4580C">
      <w:pPr>
        <w:autoSpaceDE w:val="0"/>
        <w:autoSpaceDN w:val="0"/>
        <w:adjustRightInd w:val="0"/>
        <w:ind w:firstLine="540"/>
        <w:jc w:val="both"/>
        <w:rPr>
          <w:rFonts w:eastAsiaTheme="minorHAnsi"/>
          <w:lang w:eastAsia="en-US"/>
        </w:rPr>
      </w:pPr>
      <w:proofErr w:type="gramStart"/>
      <w:r w:rsidRPr="009D142B">
        <w:rPr>
          <w:rFonts w:eastAsiaTheme="minorHAnsi"/>
          <w:lang w:eastAsia="en-US"/>
        </w:rPr>
        <w:t>Долговые обязательства Канашского района Чувашской Республики по муниципальным гарантиям Канашского района Чувашской Республики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Канашского района Чувашской Республики, и списываются с муниципального долга Канашского района Чувашской Республики по мере наступления (получения сведений о наступлении) указанных событий (обстоятельств).»;</w:t>
      </w:r>
      <w:proofErr w:type="gramEnd"/>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б) в пункте 2 слова «и в иных случаях, указанных в пункте 1» заменить словами «, указанных в абзаце первом пункта 1»;</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в) дополнить пунктами 2</w:t>
      </w:r>
      <w:r>
        <w:rPr>
          <w:rFonts w:eastAsiaTheme="minorHAnsi"/>
          <w:lang w:eastAsia="en-US"/>
        </w:rPr>
        <w:t>.</w:t>
      </w:r>
      <w:r w:rsidRPr="009D142B">
        <w:rPr>
          <w:rFonts w:eastAsiaTheme="minorHAnsi"/>
          <w:lang w:eastAsia="en-US"/>
        </w:rPr>
        <w:t>1 -  2</w:t>
      </w:r>
      <w:r>
        <w:rPr>
          <w:rFonts w:eastAsiaTheme="minorHAnsi"/>
          <w:lang w:eastAsia="en-US"/>
        </w:rPr>
        <w:t>.</w:t>
      </w:r>
      <w:r w:rsidRPr="009D142B">
        <w:rPr>
          <w:rFonts w:eastAsiaTheme="minorHAnsi"/>
          <w:lang w:eastAsia="en-US"/>
        </w:rPr>
        <w:t>3 следующего содержания:</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 xml:space="preserve">«2.1. Списание с муниципального долга Канашского района Чувашской Республики осуществляется посредством уменьшения объема муниципального долга Канашского района Чувашской Республики по видам списываемых муниципальных долговых обязательств Канашского района Чувашской Республики, выраженных в валюте Российской Федерации, на сумму их списания без отражения сумм списания в источниках финансирования дефицита бюджета </w:t>
      </w:r>
      <w:r w:rsidR="00E96CF9" w:rsidRPr="00E96CF9">
        <w:rPr>
          <w:rFonts w:eastAsiaTheme="minorHAnsi"/>
          <w:lang w:eastAsia="en-US"/>
        </w:rPr>
        <w:t>Канашского района Чувашской Республики</w:t>
      </w:r>
      <w:r w:rsidRPr="009D142B">
        <w:rPr>
          <w:rFonts w:eastAsiaTheme="minorHAnsi"/>
          <w:lang w:eastAsia="en-US"/>
        </w:rPr>
        <w:t>.</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lastRenderedPageBreak/>
        <w:t>2.2. Действие абзаца первого пункта 1, пунктов 2 и 2</w:t>
      </w:r>
      <w:r w:rsidR="00E96CF9">
        <w:rPr>
          <w:rFonts w:eastAsiaTheme="minorHAnsi"/>
          <w:lang w:eastAsia="en-US"/>
        </w:rPr>
        <w:t>.</w:t>
      </w:r>
      <w:r w:rsidRPr="009D142B">
        <w:rPr>
          <w:rFonts w:eastAsiaTheme="minorHAnsi"/>
          <w:lang w:eastAsia="en-US"/>
        </w:rPr>
        <w:t>1 настоящей статьи не распространяется на обязательства по кредитным соглашениям, на долговые обязательства перед Чувашской Республикой.</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 xml:space="preserve">2.3 Списание с муниципального долга </w:t>
      </w:r>
      <w:r w:rsidR="00E96CF9" w:rsidRPr="00E96CF9">
        <w:rPr>
          <w:rFonts w:eastAsiaTheme="minorHAnsi"/>
          <w:lang w:eastAsia="en-US"/>
        </w:rPr>
        <w:t xml:space="preserve">Канашского района Чувашской Республики </w:t>
      </w:r>
      <w:r w:rsidRPr="009D142B">
        <w:rPr>
          <w:rFonts w:eastAsiaTheme="minorHAnsi"/>
          <w:lang w:eastAsia="en-US"/>
        </w:rPr>
        <w:t>реструктурированных, а также погашенных (выкупленных) долговых обязательств осуществляется с учетом положений статей 105 и 113 Бюджетного кодекса Российской Федерации</w:t>
      </w:r>
      <w:proofErr w:type="gramStart"/>
      <w:r w:rsidRPr="009D142B">
        <w:rPr>
          <w:rFonts w:eastAsiaTheme="minorHAnsi"/>
          <w:lang w:eastAsia="en-US"/>
        </w:rPr>
        <w:t>.»;</w:t>
      </w:r>
      <w:proofErr w:type="gramEnd"/>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г) пункт 3 изложить в следующей редакции:</w:t>
      </w:r>
    </w:p>
    <w:p w:rsidR="009D142B" w:rsidRP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 xml:space="preserve">«3. </w:t>
      </w:r>
      <w:proofErr w:type="gramStart"/>
      <w:r w:rsidRPr="009D142B">
        <w:rPr>
          <w:rFonts w:eastAsiaTheme="minorHAnsi"/>
          <w:lang w:eastAsia="en-US"/>
        </w:rPr>
        <w:t xml:space="preserve">Выпуски муниципальных ценных бумаг </w:t>
      </w:r>
      <w:r w:rsidR="00E96CF9" w:rsidRPr="00E96CF9">
        <w:rPr>
          <w:rFonts w:eastAsiaTheme="minorHAnsi"/>
          <w:lang w:eastAsia="en-US"/>
        </w:rPr>
        <w:t>Канашского района Чувашской Республики</w:t>
      </w:r>
      <w:r w:rsidRPr="009D142B">
        <w:rPr>
          <w:rFonts w:eastAsiaTheme="minorHAnsi"/>
          <w:lang w:eastAsia="en-US"/>
        </w:rPr>
        <w:t xml:space="preserve">,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финансовым отделом администрации </w:t>
      </w:r>
      <w:r w:rsidR="00E96CF9">
        <w:rPr>
          <w:rFonts w:eastAsiaTheme="minorHAnsi"/>
          <w:lang w:eastAsia="en-US"/>
        </w:rPr>
        <w:t>Канашского</w:t>
      </w:r>
      <w:r w:rsidRPr="009D142B">
        <w:rPr>
          <w:rFonts w:eastAsiaTheme="minorHAnsi"/>
          <w:lang w:eastAsia="en-US"/>
        </w:rPr>
        <w:t xml:space="preserve"> района в соответствии с условиями эмиссии муниципальных ценных бумаг </w:t>
      </w:r>
      <w:r w:rsidR="00E96CF9">
        <w:rPr>
          <w:rFonts w:eastAsiaTheme="minorHAnsi"/>
          <w:lang w:eastAsia="en-US"/>
        </w:rPr>
        <w:t>Канашского</w:t>
      </w:r>
      <w:r w:rsidRPr="009D142B">
        <w:rPr>
          <w:rFonts w:eastAsiaTheme="minorHAnsi"/>
          <w:lang w:eastAsia="en-US"/>
        </w:rPr>
        <w:t xml:space="preserve"> района до наступления даты погашения, могут быть признаны по решению финансового отдела администрации </w:t>
      </w:r>
      <w:r w:rsidR="00E96CF9">
        <w:rPr>
          <w:rFonts w:eastAsiaTheme="minorHAnsi"/>
          <w:lang w:eastAsia="en-US"/>
        </w:rPr>
        <w:t>Канашского</w:t>
      </w:r>
      <w:r w:rsidRPr="009D142B">
        <w:rPr>
          <w:rFonts w:eastAsiaTheme="minorHAnsi"/>
          <w:lang w:eastAsia="en-US"/>
        </w:rPr>
        <w:t xml:space="preserve"> района досрочно погашенными.</w:t>
      </w:r>
      <w:proofErr w:type="gramEnd"/>
    </w:p>
    <w:p w:rsidR="009D142B" w:rsidRDefault="009D142B" w:rsidP="00C4580C">
      <w:pPr>
        <w:autoSpaceDE w:val="0"/>
        <w:autoSpaceDN w:val="0"/>
        <w:adjustRightInd w:val="0"/>
        <w:ind w:firstLine="540"/>
        <w:jc w:val="both"/>
        <w:rPr>
          <w:rFonts w:eastAsiaTheme="minorHAnsi"/>
          <w:lang w:eastAsia="en-US"/>
        </w:rPr>
      </w:pPr>
      <w:r w:rsidRPr="009D142B">
        <w:rPr>
          <w:rFonts w:eastAsiaTheme="minorHAnsi"/>
          <w:lang w:eastAsia="en-US"/>
        </w:rPr>
        <w:t>Финансов</w:t>
      </w:r>
      <w:r w:rsidR="00E96CF9">
        <w:rPr>
          <w:rFonts w:eastAsiaTheme="minorHAnsi"/>
          <w:lang w:eastAsia="en-US"/>
        </w:rPr>
        <w:t>ый</w:t>
      </w:r>
      <w:r w:rsidRPr="009D142B">
        <w:rPr>
          <w:rFonts w:eastAsiaTheme="minorHAnsi"/>
          <w:lang w:eastAsia="en-US"/>
        </w:rPr>
        <w:t xml:space="preserve"> отдел администрации </w:t>
      </w:r>
      <w:r w:rsidR="00E96CF9">
        <w:rPr>
          <w:rFonts w:eastAsiaTheme="minorHAnsi"/>
          <w:lang w:eastAsia="en-US"/>
        </w:rPr>
        <w:t>Канашского</w:t>
      </w:r>
      <w:r w:rsidRPr="009D142B">
        <w:rPr>
          <w:rFonts w:eastAsiaTheme="minorHAnsi"/>
          <w:lang w:eastAsia="en-US"/>
        </w:rPr>
        <w:t xml:space="preserve"> района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Start"/>
      <w:r w:rsidRPr="009D142B">
        <w:rPr>
          <w:rFonts w:eastAsiaTheme="minorHAnsi"/>
          <w:lang w:eastAsia="en-US"/>
        </w:rPr>
        <w:t>.»;</w:t>
      </w:r>
      <w:proofErr w:type="gramEnd"/>
    </w:p>
    <w:p w:rsidR="00E96CF9" w:rsidRPr="00E96CF9" w:rsidRDefault="00DA7163" w:rsidP="00C4580C">
      <w:pPr>
        <w:autoSpaceDE w:val="0"/>
        <w:autoSpaceDN w:val="0"/>
        <w:adjustRightInd w:val="0"/>
        <w:ind w:firstLine="540"/>
        <w:jc w:val="both"/>
        <w:rPr>
          <w:rFonts w:eastAsiaTheme="minorHAnsi"/>
          <w:lang w:eastAsia="en-US"/>
        </w:rPr>
      </w:pPr>
      <w:r>
        <w:rPr>
          <w:rFonts w:eastAsiaTheme="minorHAnsi"/>
          <w:lang w:eastAsia="en-US"/>
        </w:rPr>
        <w:t>1.13</w:t>
      </w:r>
      <w:r w:rsidR="00E96CF9">
        <w:rPr>
          <w:rFonts w:eastAsiaTheme="minorHAnsi"/>
          <w:lang w:eastAsia="en-US"/>
        </w:rPr>
        <w:t>. в статье 33</w:t>
      </w:r>
      <w:r w:rsidR="00E96CF9" w:rsidRPr="00E96CF9">
        <w:rPr>
          <w:rFonts w:eastAsiaTheme="minorHAnsi"/>
          <w:lang w:eastAsia="en-US"/>
        </w:rPr>
        <w:t>:</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а) пункт 1 изложить в следующей редакции: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«1. Предоставление муниципальных гарантий Канашского района Чувашской Республики осуществляется на основании решения Собрания депутатов Канашского района Чувашской Республики о бюджете Канашского района Чувашской Республики на очередной финансовый год (очередной финансовый год и плановый период), постановления администрации Канашского района Чувашской Республики, а также договора о предоставлении муниципальной гарантии</w:t>
      </w:r>
      <w:proofErr w:type="gramStart"/>
      <w:r w:rsidRPr="00E96CF9">
        <w:rPr>
          <w:rFonts w:eastAsiaTheme="minorHAnsi"/>
          <w:lang w:eastAsia="en-US"/>
        </w:rPr>
        <w:t>.»;</w:t>
      </w:r>
      <w:proofErr w:type="gramEnd"/>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б) дополнить пунктом 1.1 следующего содержания:</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«1.1. Предоставление муниципальных гарантий Канашского района Чувашской Республики осуществляется при соблюдении следующих условий (если иное не предусмотрено Бюджетным кодексом Российской Федерации):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финансовое состояние принципала является удовлетворительным;</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предоставление принципалом, третьим лицом до даты выдачи муниципальной гарантии Канашского района Чувашской Республики соответствующего требованиям статьи 115.3 Бюджетного кодекса Российской Федерации и гражданского законодательства Российской </w:t>
      </w:r>
      <w:proofErr w:type="gramStart"/>
      <w:r w:rsidRPr="00E96CF9">
        <w:rPr>
          <w:rFonts w:eastAsiaTheme="minorHAnsi"/>
          <w:lang w:eastAsia="en-US"/>
        </w:rPr>
        <w:t>Федерации обеспечения исполнения обязательств принципала</w:t>
      </w:r>
      <w:proofErr w:type="gramEnd"/>
      <w:r w:rsidRPr="00E96CF9">
        <w:rPr>
          <w:rFonts w:eastAsiaTheme="minorHAnsi"/>
          <w:lang w:eastAsia="en-US"/>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E96CF9" w:rsidRPr="00E96CF9" w:rsidRDefault="00E96CF9" w:rsidP="00C4580C">
      <w:pPr>
        <w:autoSpaceDE w:val="0"/>
        <w:autoSpaceDN w:val="0"/>
        <w:adjustRightInd w:val="0"/>
        <w:ind w:firstLine="540"/>
        <w:jc w:val="both"/>
        <w:rPr>
          <w:rFonts w:eastAsiaTheme="minorHAnsi"/>
          <w:lang w:eastAsia="en-US"/>
        </w:rPr>
      </w:pPr>
      <w:proofErr w:type="gramStart"/>
      <w:r w:rsidRPr="00E96CF9">
        <w:rPr>
          <w:rFonts w:eastAsiaTheme="minorHAnsi"/>
          <w:lang w:eastAsia="en-US"/>
        </w:rPr>
        <w:t>отсутствие у принципала, его поручителей (гарантов) просроченной (неурегулированной) задолженности по денежным обязательствам перед Канашского района,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муниципальной гарантии Канашского района Чувашской Республики, ранее предоставленной в пользу муниципального образования;</w:t>
      </w:r>
      <w:proofErr w:type="gramEnd"/>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roofErr w:type="gramStart"/>
      <w:r w:rsidRPr="00E96CF9">
        <w:rPr>
          <w:rFonts w:eastAsiaTheme="minorHAnsi"/>
          <w:lang w:eastAsia="en-US"/>
        </w:rPr>
        <w:t>.»</w:t>
      </w:r>
      <w:proofErr w:type="gramEnd"/>
      <w:r w:rsidRPr="00E96CF9">
        <w:rPr>
          <w:rFonts w:eastAsiaTheme="minorHAnsi"/>
          <w:lang w:eastAsia="en-US"/>
        </w:rPr>
        <w:t>;</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в) пункт 2 признать утратившим силу;</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г) абзац третий пункта 4 изложить в следующей редакции: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lastRenderedPageBreak/>
        <w:t>«Обязательства, вытекающие из муниципальной гарантии Канашского района Чувашской Республики, включаются в состав муниципального долга Канашского района Чувашской Республики</w:t>
      </w:r>
      <w:proofErr w:type="gramStart"/>
      <w:r w:rsidRPr="00E96CF9">
        <w:rPr>
          <w:rFonts w:eastAsiaTheme="minorHAnsi"/>
          <w:lang w:eastAsia="en-US"/>
        </w:rPr>
        <w:t>.»;</w:t>
      </w:r>
      <w:proofErr w:type="gramEnd"/>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д) пункты 5-9 изложить в следующей редакции: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«5. </w:t>
      </w:r>
      <w:proofErr w:type="gramStart"/>
      <w:r w:rsidRPr="00E96CF9">
        <w:rPr>
          <w:rFonts w:eastAsiaTheme="minorHAnsi"/>
          <w:lang w:eastAsia="en-US"/>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настоящей статьи, при предоставлении муниципальной гарантии Канашского района Чувашской Республики,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Канашского района Чувашской Республики осуществляются в соответствии с нормативными правовыми актами Канашского района Чувашской</w:t>
      </w:r>
      <w:proofErr w:type="gramEnd"/>
      <w:r w:rsidRPr="00E96CF9">
        <w:rPr>
          <w:rFonts w:eastAsiaTheme="minorHAnsi"/>
          <w:lang w:eastAsia="en-US"/>
        </w:rPr>
        <w:t xml:space="preserve"> Республики финансовым отделом администрации </w:t>
      </w:r>
      <w:r>
        <w:rPr>
          <w:rFonts w:eastAsiaTheme="minorHAnsi"/>
          <w:lang w:eastAsia="en-US"/>
        </w:rPr>
        <w:t>Канашского</w:t>
      </w:r>
      <w:r w:rsidRPr="00E96CF9">
        <w:rPr>
          <w:rFonts w:eastAsiaTheme="minorHAnsi"/>
          <w:lang w:eastAsia="en-US"/>
        </w:rPr>
        <w:t xml:space="preserve"> района либо агентом, привлеченным в соответствии с пунктом 6.1. настоящей статьи.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Решением Собрания депутатов Канашского района Чувашской Республики о бюджете Канашского района Чувашской Республики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w:t>
      </w:r>
      <w:r>
        <w:rPr>
          <w:rFonts w:eastAsiaTheme="minorHAnsi"/>
          <w:lang w:eastAsia="en-US"/>
        </w:rPr>
        <w:t>Канашского</w:t>
      </w:r>
      <w:r w:rsidRPr="00E96CF9">
        <w:rPr>
          <w:rFonts w:eastAsiaTheme="minorHAnsi"/>
          <w:lang w:eastAsia="en-US"/>
        </w:rPr>
        <w:t xml:space="preserve"> района. Общий объем бюджетных ассигнований, которые должны быть предусмотрены на исполнение муниципальных гарантий </w:t>
      </w:r>
      <w:r w:rsidR="00F366F2">
        <w:rPr>
          <w:rFonts w:eastAsiaTheme="minorHAnsi"/>
          <w:lang w:eastAsia="en-US"/>
        </w:rPr>
        <w:t>Канашского</w:t>
      </w:r>
      <w:r w:rsidRPr="00E96CF9">
        <w:rPr>
          <w:rFonts w:eastAsiaTheme="minorHAnsi"/>
          <w:lang w:eastAsia="en-US"/>
        </w:rPr>
        <w:t xml:space="preserve"> района, по возможным гарантийным случаям, указывается в текстовых статьях решения Собрания депутатов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 xml:space="preserve">о бюджете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на очередной финансовый год (очередной финансовый год и плановый период)</w:t>
      </w:r>
      <w:proofErr w:type="gramStart"/>
      <w:r w:rsidRPr="00E96CF9">
        <w:rPr>
          <w:rFonts w:eastAsiaTheme="minorHAnsi"/>
          <w:lang w:eastAsia="en-US"/>
        </w:rPr>
        <w:t>.»</w:t>
      </w:r>
      <w:proofErr w:type="gramEnd"/>
      <w:r w:rsidRPr="00E96CF9">
        <w:rPr>
          <w:rFonts w:eastAsiaTheme="minorHAnsi"/>
          <w:lang w:eastAsia="en-US"/>
        </w:rPr>
        <w:t>;</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е) дополнить пунктом 6.1 следующего содержания:</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«6.1. </w:t>
      </w:r>
      <w:proofErr w:type="gramStart"/>
      <w:r w:rsidRPr="00E96CF9">
        <w:rPr>
          <w:rFonts w:eastAsiaTheme="minorHAnsi"/>
          <w:lang w:eastAsia="en-US"/>
        </w:rPr>
        <w:t xml:space="preserve">Предоставление и исполнение муниципальных гарантий </w:t>
      </w:r>
      <w:r w:rsidR="00F366F2" w:rsidRPr="00F366F2">
        <w:rPr>
          <w:rFonts w:eastAsiaTheme="minorHAnsi"/>
          <w:lang w:eastAsia="en-US"/>
        </w:rPr>
        <w:t>Канашского района Чувашской Республики</w:t>
      </w:r>
      <w:r w:rsidRPr="00E96CF9">
        <w:rPr>
          <w:rFonts w:eastAsiaTheme="minorHAnsi"/>
          <w:lang w:eastAsia="en-US"/>
        </w:rPr>
        <w:t xml:space="preserve">,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w:t>
      </w:r>
      <w:r w:rsidR="00F366F2" w:rsidRPr="00F366F2">
        <w:rPr>
          <w:rFonts w:eastAsiaTheme="minorHAnsi"/>
          <w:lang w:eastAsia="en-US"/>
        </w:rPr>
        <w:t>Канашского района Чувашской Республики</w:t>
      </w:r>
      <w:r w:rsidRPr="00E96CF9">
        <w:rPr>
          <w:rFonts w:eastAsiaTheme="minorHAnsi"/>
          <w:lang w:eastAsia="en-US"/>
        </w:rPr>
        <w:t xml:space="preserve">, взыскание задолженности указанных лиц, осуществляются с участием агента, привлекаемого администрацией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в соответствии с</w:t>
      </w:r>
      <w:proofErr w:type="gramEnd"/>
      <w:r w:rsidRPr="00E96CF9">
        <w:rPr>
          <w:rFonts w:eastAsiaTheme="minorHAnsi"/>
          <w:lang w:eastAsia="en-US"/>
        </w:rPr>
        <w:t xml:space="preserve"> решением Собрания депутатов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 xml:space="preserve">о бюджете </w:t>
      </w:r>
      <w:r w:rsidR="00F366F2" w:rsidRPr="00F366F2">
        <w:rPr>
          <w:rFonts w:eastAsiaTheme="minorHAnsi"/>
          <w:lang w:eastAsia="en-US"/>
        </w:rPr>
        <w:t>Канашского района Чувашской Республики</w:t>
      </w:r>
      <w:proofErr w:type="gramStart"/>
      <w:r w:rsidRPr="00E96CF9">
        <w:rPr>
          <w:rFonts w:eastAsiaTheme="minorHAnsi"/>
          <w:lang w:eastAsia="en-US"/>
        </w:rPr>
        <w:t>.»;</w:t>
      </w:r>
      <w:proofErr w:type="gramEnd"/>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ж) пункт 8 изложить в следующей редакции:</w:t>
      </w:r>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«8. </w:t>
      </w:r>
      <w:proofErr w:type="gramStart"/>
      <w:r w:rsidRPr="00E96CF9">
        <w:rPr>
          <w:rFonts w:eastAsiaTheme="minorHAnsi"/>
          <w:lang w:eastAsia="en-US"/>
        </w:rPr>
        <w:t xml:space="preserve">Финансовый отдел администрации </w:t>
      </w:r>
      <w:r w:rsidR="00F366F2">
        <w:rPr>
          <w:rFonts w:eastAsiaTheme="minorHAnsi"/>
          <w:lang w:eastAsia="en-US"/>
        </w:rPr>
        <w:t>Канашского</w:t>
      </w:r>
      <w:r w:rsidRPr="00E96CF9">
        <w:rPr>
          <w:rFonts w:eastAsiaTheme="minorHAnsi"/>
          <w:lang w:eastAsia="en-US"/>
        </w:rPr>
        <w:t xml:space="preserve"> района ведет учет выданных гарантий, увеличения муниципального долга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 xml:space="preserve">по ним, сокращения муниципального долга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w:t>
      </w:r>
      <w:proofErr w:type="gramEnd"/>
      <w:r w:rsidRPr="00E96CF9">
        <w:rPr>
          <w:rFonts w:eastAsiaTheme="minorHAnsi"/>
          <w:lang w:eastAsia="en-US"/>
        </w:rPr>
        <w:t xml:space="preserve"> по выданным гарантиям, а также в иных случаях, установленных муниципальными гарантиями </w:t>
      </w:r>
      <w:r w:rsidR="00F366F2" w:rsidRPr="00F366F2">
        <w:rPr>
          <w:rFonts w:eastAsiaTheme="minorHAnsi"/>
          <w:lang w:eastAsia="en-US"/>
        </w:rPr>
        <w:t>Канашского района Чувашской Республики</w:t>
      </w:r>
      <w:proofErr w:type="gramStart"/>
      <w:r w:rsidRPr="00E96CF9">
        <w:rPr>
          <w:rFonts w:eastAsiaTheme="minorHAnsi"/>
          <w:lang w:eastAsia="en-US"/>
        </w:rPr>
        <w:t>.»;</w:t>
      </w:r>
      <w:proofErr w:type="gramEnd"/>
    </w:p>
    <w:p w:rsidR="00E96CF9" w:rsidRP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з) дополнить пунктом 9 следующего содержания:</w:t>
      </w:r>
    </w:p>
    <w:p w:rsidR="00E96CF9" w:rsidRDefault="00E96CF9" w:rsidP="00C4580C">
      <w:pPr>
        <w:autoSpaceDE w:val="0"/>
        <w:autoSpaceDN w:val="0"/>
        <w:adjustRightInd w:val="0"/>
        <w:ind w:firstLine="540"/>
        <w:jc w:val="both"/>
        <w:rPr>
          <w:rFonts w:eastAsiaTheme="minorHAnsi"/>
          <w:lang w:eastAsia="en-US"/>
        </w:rPr>
      </w:pPr>
      <w:r w:rsidRPr="00E96CF9">
        <w:rPr>
          <w:rFonts w:eastAsiaTheme="minorHAnsi"/>
          <w:lang w:eastAsia="en-US"/>
        </w:rPr>
        <w:t xml:space="preserve">«9. </w:t>
      </w:r>
      <w:proofErr w:type="gramStart"/>
      <w:r w:rsidRPr="00E96CF9">
        <w:rPr>
          <w:rFonts w:eastAsiaTheme="minorHAnsi"/>
          <w:lang w:eastAsia="en-US"/>
        </w:rPr>
        <w:t xml:space="preserve">Муниципальные гарантии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t xml:space="preserve">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w:t>
      </w:r>
      <w:r w:rsidR="00F366F2" w:rsidRPr="00F366F2">
        <w:rPr>
          <w:rFonts w:eastAsiaTheme="minorHAnsi"/>
          <w:lang w:eastAsia="en-US"/>
        </w:rPr>
        <w:t>Канашского района Чувашской Республики</w:t>
      </w:r>
      <w:r w:rsidRPr="00E96CF9">
        <w:rPr>
          <w:rFonts w:eastAsiaTheme="minorHAnsi"/>
          <w:lang w:eastAsia="en-US"/>
        </w:rPr>
        <w:t>, имущество которых принадлежит им на праве хозяйственного ведения и находится</w:t>
      </w:r>
      <w:r w:rsidR="00F366F2">
        <w:rPr>
          <w:rFonts w:eastAsiaTheme="minorHAnsi"/>
          <w:lang w:eastAsia="en-US"/>
        </w:rPr>
        <w:t xml:space="preserve"> в муниципальной собственности Канашского </w:t>
      </w:r>
      <w:r w:rsidRPr="00E96CF9">
        <w:rPr>
          <w:rFonts w:eastAsiaTheme="minorHAnsi"/>
          <w:lang w:eastAsia="en-US"/>
        </w:rPr>
        <w:t xml:space="preserve">района, предоставляющего муниципальные гарантии </w:t>
      </w:r>
      <w:r w:rsidR="00F366F2" w:rsidRPr="00F366F2">
        <w:rPr>
          <w:rFonts w:eastAsiaTheme="minorHAnsi"/>
          <w:lang w:eastAsia="en-US"/>
        </w:rPr>
        <w:t xml:space="preserve">Канашского района Чувашской Республики </w:t>
      </w:r>
      <w:r w:rsidRPr="00E96CF9">
        <w:rPr>
          <w:rFonts w:eastAsiaTheme="minorHAnsi"/>
          <w:lang w:eastAsia="en-US"/>
        </w:rPr>
        <w:lastRenderedPageBreak/>
        <w:t xml:space="preserve">по обязательствам таких муниципальных унитарных предприятий </w:t>
      </w:r>
      <w:r w:rsidR="00F366F2">
        <w:rPr>
          <w:rFonts w:eastAsiaTheme="minorHAnsi"/>
          <w:lang w:eastAsia="en-US"/>
        </w:rPr>
        <w:t>Канашского</w:t>
      </w:r>
      <w:r w:rsidRPr="00E96CF9">
        <w:rPr>
          <w:rFonts w:eastAsiaTheme="minorHAnsi"/>
          <w:lang w:eastAsia="en-US"/>
        </w:rPr>
        <w:t xml:space="preserve"> района</w:t>
      </w:r>
      <w:proofErr w:type="gramEnd"/>
      <w:r w:rsidRPr="00E96CF9">
        <w:rPr>
          <w:rFonts w:eastAsiaTheme="minorHAnsi"/>
          <w:lang w:eastAsia="en-US"/>
        </w:rPr>
        <w:t>), некоммерческих организаций, крестьянских (фермерских) хозяйств, индивидуальных предпринимателей и физических лиц</w:t>
      </w:r>
      <w:proofErr w:type="gramStart"/>
      <w:r w:rsidRPr="00E96CF9">
        <w:rPr>
          <w:rFonts w:eastAsiaTheme="minorHAnsi"/>
          <w:lang w:eastAsia="en-US"/>
        </w:rPr>
        <w:t>.»;</w:t>
      </w:r>
      <w:proofErr w:type="gramEnd"/>
    </w:p>
    <w:p w:rsidR="00F366F2" w:rsidRPr="00F366F2" w:rsidRDefault="00DA7163" w:rsidP="00C4580C">
      <w:pPr>
        <w:autoSpaceDE w:val="0"/>
        <w:autoSpaceDN w:val="0"/>
        <w:adjustRightInd w:val="0"/>
        <w:ind w:firstLine="540"/>
        <w:jc w:val="both"/>
        <w:rPr>
          <w:rFonts w:eastAsiaTheme="minorHAnsi"/>
          <w:lang w:eastAsia="en-US"/>
        </w:rPr>
      </w:pPr>
      <w:r>
        <w:rPr>
          <w:rFonts w:eastAsiaTheme="minorHAnsi"/>
          <w:lang w:eastAsia="en-US"/>
        </w:rPr>
        <w:t>1.14</w:t>
      </w:r>
      <w:r w:rsidR="00F366F2">
        <w:rPr>
          <w:rFonts w:eastAsiaTheme="minorHAnsi"/>
          <w:lang w:eastAsia="en-US"/>
        </w:rPr>
        <w:t>.</w:t>
      </w:r>
      <w:r w:rsidR="00F366F2" w:rsidRPr="00F366F2">
        <w:t xml:space="preserve"> </w:t>
      </w:r>
      <w:r w:rsidR="00F366F2">
        <w:rPr>
          <w:rFonts w:eastAsiaTheme="minorHAnsi"/>
          <w:lang w:eastAsia="en-US"/>
        </w:rPr>
        <w:t>статью 34</w:t>
      </w:r>
      <w:r w:rsidR="00F366F2" w:rsidRPr="00F366F2">
        <w:rPr>
          <w:rFonts w:eastAsiaTheme="minorHAnsi"/>
          <w:lang w:eastAsia="en-US"/>
        </w:rPr>
        <w:t xml:space="preserve"> изложить в следующей редакции:</w:t>
      </w:r>
    </w:p>
    <w:p w:rsidR="00F366F2" w:rsidRPr="00F366F2" w:rsidRDefault="00F366F2" w:rsidP="00C4580C">
      <w:pPr>
        <w:autoSpaceDE w:val="0"/>
        <w:autoSpaceDN w:val="0"/>
        <w:adjustRightInd w:val="0"/>
        <w:ind w:firstLine="540"/>
        <w:jc w:val="both"/>
        <w:rPr>
          <w:rFonts w:eastAsiaTheme="minorHAnsi"/>
          <w:lang w:eastAsia="en-US"/>
        </w:rPr>
      </w:pPr>
      <w:r>
        <w:rPr>
          <w:rFonts w:eastAsiaTheme="minorHAnsi"/>
          <w:lang w:eastAsia="en-US"/>
        </w:rPr>
        <w:t>«Статья 34</w:t>
      </w:r>
      <w:r w:rsidRPr="00F366F2">
        <w:rPr>
          <w:rFonts w:eastAsiaTheme="minorHAnsi"/>
          <w:lang w:eastAsia="en-US"/>
        </w:rPr>
        <w:t>. Управление муниципальным долгом Канашского района Чувашской Республики</w:t>
      </w:r>
    </w:p>
    <w:p w:rsidR="00F366F2" w:rsidRPr="00F366F2" w:rsidRDefault="00F366F2" w:rsidP="00C4580C">
      <w:pPr>
        <w:autoSpaceDE w:val="0"/>
        <w:autoSpaceDN w:val="0"/>
        <w:adjustRightInd w:val="0"/>
        <w:ind w:firstLine="540"/>
        <w:jc w:val="both"/>
        <w:rPr>
          <w:rFonts w:eastAsiaTheme="minorHAnsi"/>
          <w:lang w:eastAsia="en-US"/>
        </w:rPr>
      </w:pPr>
      <w:r w:rsidRPr="00F366F2">
        <w:rPr>
          <w:rFonts w:eastAsiaTheme="minorHAnsi"/>
          <w:lang w:eastAsia="en-US"/>
        </w:rPr>
        <w:t xml:space="preserve">Под управлением муниципальным долгом Канашского района Чувашской Республики понимается деятельность финансового отдела администрации </w:t>
      </w:r>
      <w:r>
        <w:rPr>
          <w:rFonts w:eastAsiaTheme="minorHAnsi"/>
          <w:lang w:eastAsia="en-US"/>
        </w:rPr>
        <w:t xml:space="preserve">Канашского </w:t>
      </w:r>
      <w:r w:rsidRPr="00F366F2">
        <w:rPr>
          <w:rFonts w:eastAsiaTheme="minorHAnsi"/>
          <w:lang w:eastAsia="en-US"/>
        </w:rPr>
        <w:t xml:space="preserve">района, направленная на обеспечение потребностей </w:t>
      </w:r>
      <w:r>
        <w:rPr>
          <w:rFonts w:eastAsiaTheme="minorHAnsi"/>
          <w:lang w:eastAsia="en-US"/>
        </w:rPr>
        <w:t>Канашского</w:t>
      </w:r>
      <w:r w:rsidRPr="00F366F2">
        <w:rPr>
          <w:rFonts w:eastAsiaTheme="minorHAnsi"/>
          <w:lang w:eastAsia="en-US"/>
        </w:rPr>
        <w:t xml:space="preserve"> района заемном финансировании, своевременное и полное исполнение муниципальных долговых обязательств Канашского района Чувашской Республики, минимизацию расходов на обслуживание долга, поддержание объема и структуры обязательств, исключающих их неисполнение.</w:t>
      </w:r>
    </w:p>
    <w:p w:rsidR="00F366F2" w:rsidRDefault="00F366F2" w:rsidP="00C4580C">
      <w:pPr>
        <w:autoSpaceDE w:val="0"/>
        <w:autoSpaceDN w:val="0"/>
        <w:adjustRightInd w:val="0"/>
        <w:ind w:firstLine="540"/>
        <w:jc w:val="both"/>
        <w:rPr>
          <w:rFonts w:eastAsiaTheme="minorHAnsi"/>
          <w:lang w:eastAsia="en-US"/>
        </w:rPr>
      </w:pPr>
      <w:r w:rsidRPr="00F366F2">
        <w:rPr>
          <w:rFonts w:eastAsiaTheme="minorHAnsi"/>
          <w:lang w:eastAsia="en-US"/>
        </w:rPr>
        <w:t xml:space="preserve">Управление муниципальным долгом Канашского района Чувашской Республики осуществляется финансовым отделом администрации </w:t>
      </w:r>
      <w:r>
        <w:rPr>
          <w:rFonts w:eastAsiaTheme="minorHAnsi"/>
          <w:lang w:eastAsia="en-US"/>
        </w:rPr>
        <w:t>Канашского</w:t>
      </w:r>
      <w:r w:rsidRPr="00F366F2">
        <w:rPr>
          <w:rFonts w:eastAsiaTheme="minorHAnsi"/>
          <w:lang w:eastAsia="en-US"/>
        </w:rPr>
        <w:t xml:space="preserve"> района</w:t>
      </w:r>
      <w:proofErr w:type="gramStart"/>
      <w:r w:rsidRPr="00F366F2">
        <w:rPr>
          <w:rFonts w:eastAsiaTheme="minorHAnsi"/>
          <w:lang w:eastAsia="en-US"/>
        </w:rPr>
        <w:t>.»;</w:t>
      </w:r>
      <w:proofErr w:type="gramEnd"/>
    </w:p>
    <w:p w:rsidR="0005404B" w:rsidRPr="0005404B" w:rsidRDefault="00DA7163" w:rsidP="00C4580C">
      <w:pPr>
        <w:autoSpaceDE w:val="0"/>
        <w:autoSpaceDN w:val="0"/>
        <w:adjustRightInd w:val="0"/>
        <w:ind w:firstLine="540"/>
        <w:jc w:val="both"/>
        <w:rPr>
          <w:rFonts w:eastAsiaTheme="minorHAnsi"/>
          <w:lang w:eastAsia="en-US"/>
        </w:rPr>
      </w:pPr>
      <w:r>
        <w:rPr>
          <w:rFonts w:eastAsiaTheme="minorHAnsi"/>
          <w:lang w:eastAsia="en-US"/>
        </w:rPr>
        <w:t>1.15</w:t>
      </w:r>
      <w:r w:rsidR="0005404B">
        <w:rPr>
          <w:rFonts w:eastAsiaTheme="minorHAnsi"/>
          <w:lang w:eastAsia="en-US"/>
        </w:rPr>
        <w:t>. в статье 37</w:t>
      </w:r>
      <w:r w:rsidR="0005404B" w:rsidRPr="0005404B">
        <w:rPr>
          <w:rFonts w:eastAsiaTheme="minorHAnsi"/>
          <w:lang w:eastAsia="en-US"/>
        </w:rPr>
        <w:t>:</w:t>
      </w:r>
    </w:p>
    <w:p w:rsidR="0005404B" w:rsidRPr="0005404B" w:rsidRDefault="0005404B" w:rsidP="00C4580C">
      <w:pPr>
        <w:autoSpaceDE w:val="0"/>
        <w:autoSpaceDN w:val="0"/>
        <w:adjustRightInd w:val="0"/>
        <w:ind w:firstLine="540"/>
        <w:jc w:val="both"/>
        <w:rPr>
          <w:rFonts w:eastAsiaTheme="minorHAnsi"/>
          <w:lang w:eastAsia="en-US"/>
        </w:rPr>
      </w:pPr>
      <w:r w:rsidRPr="0005404B">
        <w:rPr>
          <w:rFonts w:eastAsiaTheme="minorHAnsi"/>
          <w:lang w:eastAsia="en-US"/>
        </w:rPr>
        <w:t xml:space="preserve"> а) в </w:t>
      </w:r>
      <w:hyperlink r:id="rId14" w:history="1">
        <w:r w:rsidRPr="0059660A">
          <w:rPr>
            <w:rStyle w:val="a8"/>
            <w:rFonts w:eastAsiaTheme="minorHAnsi"/>
            <w:color w:val="000000" w:themeColor="text1"/>
            <w:u w:val="none"/>
            <w:lang w:eastAsia="en-US"/>
          </w:rPr>
          <w:t xml:space="preserve">пункте </w:t>
        </w:r>
      </w:hyperlink>
      <w:r w:rsidRPr="0059660A">
        <w:rPr>
          <w:rFonts w:eastAsiaTheme="minorHAnsi"/>
          <w:color w:val="000000" w:themeColor="text1"/>
          <w:lang w:eastAsia="en-US"/>
        </w:rPr>
        <w:t>2</w:t>
      </w:r>
      <w:r w:rsidRPr="0005404B">
        <w:rPr>
          <w:rFonts w:eastAsiaTheme="minorHAnsi"/>
          <w:lang w:eastAsia="en-US"/>
        </w:rPr>
        <w:t xml:space="preserve"> слова «по обслуживанию долговых обязательств Канашского района Чувашской Республики, а также их размещению, выкупу, обмену и погашению осуществляется на основе агентских соглашений, заключенных» заменить словами «по размещению, выкупу, обмену долговых обязательств Канашского района Чувашской Республики осуществляется на основе муниципального контракта, заключенного»;</w:t>
      </w:r>
    </w:p>
    <w:p w:rsidR="0005404B" w:rsidRDefault="0005404B" w:rsidP="00C4580C">
      <w:pPr>
        <w:autoSpaceDE w:val="0"/>
        <w:autoSpaceDN w:val="0"/>
        <w:adjustRightInd w:val="0"/>
        <w:ind w:firstLine="540"/>
        <w:jc w:val="both"/>
        <w:rPr>
          <w:rFonts w:eastAsiaTheme="minorHAnsi"/>
          <w:lang w:eastAsia="en-US"/>
        </w:rPr>
      </w:pPr>
      <w:r w:rsidRPr="0005404B">
        <w:rPr>
          <w:rFonts w:eastAsiaTheme="minorHAnsi"/>
          <w:lang w:eastAsia="en-US"/>
        </w:rPr>
        <w:t> б) в пункте 3 слова «агентскими соглашениями» заменить словами «муниципальными контрактами»;</w:t>
      </w:r>
    </w:p>
    <w:p w:rsidR="0005404B" w:rsidRDefault="00DA7163" w:rsidP="00C4580C">
      <w:pPr>
        <w:autoSpaceDE w:val="0"/>
        <w:autoSpaceDN w:val="0"/>
        <w:adjustRightInd w:val="0"/>
        <w:ind w:firstLine="540"/>
        <w:jc w:val="both"/>
        <w:rPr>
          <w:rFonts w:eastAsiaTheme="minorHAnsi"/>
          <w:lang w:eastAsia="en-US"/>
        </w:rPr>
      </w:pPr>
      <w:r>
        <w:rPr>
          <w:rFonts w:eastAsiaTheme="minorHAnsi"/>
          <w:lang w:eastAsia="en-US"/>
        </w:rPr>
        <w:t>1.16</w:t>
      </w:r>
      <w:r w:rsidR="0005404B">
        <w:rPr>
          <w:rFonts w:eastAsiaTheme="minorHAnsi"/>
          <w:lang w:eastAsia="en-US"/>
        </w:rPr>
        <w:t>.</w:t>
      </w:r>
      <w:r w:rsidR="0005404B" w:rsidRPr="0005404B">
        <w:t xml:space="preserve"> </w:t>
      </w:r>
      <w:r w:rsidR="0005404B">
        <w:rPr>
          <w:rFonts w:eastAsiaTheme="minorHAnsi"/>
          <w:lang w:eastAsia="en-US"/>
        </w:rPr>
        <w:t>пункт 4 статьи 38</w:t>
      </w:r>
      <w:r w:rsidR="0005404B" w:rsidRPr="0005404B">
        <w:rPr>
          <w:rFonts w:eastAsiaTheme="minorHAnsi"/>
          <w:lang w:eastAsia="en-US"/>
        </w:rPr>
        <w:t xml:space="preserve"> признать утратившим силу;</w:t>
      </w:r>
    </w:p>
    <w:p w:rsidR="0083151A" w:rsidRPr="0083151A" w:rsidRDefault="00DA7163" w:rsidP="00C4580C">
      <w:pPr>
        <w:autoSpaceDE w:val="0"/>
        <w:autoSpaceDN w:val="0"/>
        <w:adjustRightInd w:val="0"/>
        <w:ind w:firstLine="540"/>
        <w:jc w:val="both"/>
        <w:rPr>
          <w:rFonts w:eastAsiaTheme="minorHAnsi"/>
          <w:lang w:eastAsia="en-US"/>
        </w:rPr>
      </w:pPr>
      <w:r>
        <w:rPr>
          <w:rFonts w:eastAsiaTheme="minorHAnsi"/>
          <w:lang w:eastAsia="en-US"/>
        </w:rPr>
        <w:t>1.17</w:t>
      </w:r>
      <w:r w:rsidR="0083151A">
        <w:rPr>
          <w:rFonts w:eastAsiaTheme="minorHAnsi"/>
          <w:lang w:eastAsia="en-US"/>
        </w:rPr>
        <w:t>.</w:t>
      </w:r>
      <w:r w:rsidR="0083151A" w:rsidRPr="0083151A">
        <w:t xml:space="preserve"> </w:t>
      </w:r>
      <w:r w:rsidR="0083151A">
        <w:rPr>
          <w:rFonts w:eastAsiaTheme="minorHAnsi"/>
          <w:lang w:eastAsia="en-US"/>
        </w:rPr>
        <w:t>в статье 39</w:t>
      </w:r>
      <w:r w:rsidR="0083151A" w:rsidRPr="0083151A">
        <w:rPr>
          <w:rFonts w:eastAsiaTheme="minorHAnsi"/>
          <w:lang w:eastAsia="en-US"/>
        </w:rPr>
        <w:t>:</w:t>
      </w:r>
    </w:p>
    <w:p w:rsidR="0083151A" w:rsidRDefault="0083151A" w:rsidP="00C4580C">
      <w:pPr>
        <w:autoSpaceDE w:val="0"/>
        <w:autoSpaceDN w:val="0"/>
        <w:adjustRightInd w:val="0"/>
        <w:ind w:firstLine="540"/>
        <w:jc w:val="both"/>
        <w:rPr>
          <w:rFonts w:eastAsiaTheme="minorHAnsi"/>
          <w:lang w:eastAsia="en-US"/>
        </w:rPr>
      </w:pPr>
      <w:r w:rsidRPr="0083151A">
        <w:rPr>
          <w:rFonts w:eastAsiaTheme="minorHAnsi"/>
          <w:lang w:eastAsia="en-US"/>
        </w:rPr>
        <w:t>а) в пункте 2 после слов «возникновения и исполнения» дополнить словами «(прекращения по иным основаниям)», слово «другая» заменить словом «иная», сло</w:t>
      </w:r>
      <w:r>
        <w:rPr>
          <w:rFonts w:eastAsiaTheme="minorHAnsi"/>
          <w:lang w:eastAsia="en-US"/>
        </w:rPr>
        <w:t>ва «с учетом положений статей 36 и 38</w:t>
      </w:r>
      <w:r w:rsidRPr="0083151A">
        <w:rPr>
          <w:rFonts w:eastAsiaTheme="minorHAnsi"/>
          <w:lang w:eastAsia="en-US"/>
        </w:rPr>
        <w:t xml:space="preserve"> настоящего Положения» исключить;</w:t>
      </w:r>
    </w:p>
    <w:p w:rsidR="006735B7" w:rsidRPr="006735B7" w:rsidRDefault="00DA7163" w:rsidP="00C4580C">
      <w:pPr>
        <w:autoSpaceDE w:val="0"/>
        <w:autoSpaceDN w:val="0"/>
        <w:adjustRightInd w:val="0"/>
        <w:ind w:firstLine="540"/>
        <w:jc w:val="both"/>
        <w:rPr>
          <w:rFonts w:eastAsiaTheme="minorHAnsi"/>
          <w:lang w:eastAsia="en-US"/>
        </w:rPr>
      </w:pPr>
      <w:r>
        <w:rPr>
          <w:rFonts w:eastAsiaTheme="minorHAnsi"/>
          <w:lang w:eastAsia="en-US"/>
        </w:rPr>
        <w:t>1.18</w:t>
      </w:r>
      <w:r w:rsidR="006735B7">
        <w:rPr>
          <w:rFonts w:eastAsiaTheme="minorHAnsi"/>
          <w:lang w:eastAsia="en-US"/>
        </w:rPr>
        <w:t>.</w:t>
      </w:r>
      <w:r w:rsidR="006735B7" w:rsidRPr="006735B7">
        <w:t xml:space="preserve"> </w:t>
      </w:r>
      <w:r w:rsidR="006735B7">
        <w:rPr>
          <w:rFonts w:eastAsiaTheme="minorHAnsi"/>
          <w:lang w:eastAsia="en-US"/>
        </w:rPr>
        <w:t>в статье 42</w:t>
      </w:r>
      <w:r w:rsidR="006735B7" w:rsidRPr="006735B7">
        <w:rPr>
          <w:rFonts w:eastAsiaTheme="minorHAnsi"/>
          <w:lang w:eastAsia="en-US"/>
        </w:rPr>
        <w:t>:</w:t>
      </w:r>
    </w:p>
    <w:p w:rsidR="006735B7" w:rsidRPr="006735B7" w:rsidRDefault="006735B7" w:rsidP="00C4580C">
      <w:pPr>
        <w:autoSpaceDE w:val="0"/>
        <w:autoSpaceDN w:val="0"/>
        <w:adjustRightInd w:val="0"/>
        <w:ind w:firstLine="540"/>
        <w:jc w:val="both"/>
        <w:rPr>
          <w:rFonts w:eastAsiaTheme="minorHAnsi"/>
          <w:color w:val="000000" w:themeColor="text1"/>
          <w:lang w:eastAsia="en-US"/>
        </w:rPr>
      </w:pPr>
      <w:r w:rsidRPr="006735B7">
        <w:rPr>
          <w:rFonts w:eastAsiaTheme="minorHAnsi"/>
          <w:lang w:eastAsia="en-US"/>
        </w:rPr>
        <w:t xml:space="preserve">а) </w:t>
      </w:r>
      <w:r>
        <w:rPr>
          <w:rFonts w:eastAsiaTheme="minorHAnsi"/>
          <w:color w:val="000000" w:themeColor="text1"/>
          <w:lang w:eastAsia="en-US"/>
        </w:rPr>
        <w:t>абзац семнадцатый</w:t>
      </w:r>
      <w:r w:rsidRPr="006735B7">
        <w:rPr>
          <w:rFonts w:eastAsiaTheme="minorHAnsi"/>
          <w:color w:val="000000" w:themeColor="text1"/>
          <w:lang w:eastAsia="en-US"/>
        </w:rPr>
        <w:t xml:space="preserve"> изложить в следующей редакции:</w:t>
      </w:r>
    </w:p>
    <w:p w:rsidR="006735B7" w:rsidRDefault="006735B7" w:rsidP="00C4580C">
      <w:pPr>
        <w:autoSpaceDE w:val="0"/>
        <w:autoSpaceDN w:val="0"/>
        <w:adjustRightInd w:val="0"/>
        <w:ind w:firstLine="540"/>
        <w:jc w:val="both"/>
        <w:rPr>
          <w:rFonts w:eastAsiaTheme="minorHAnsi"/>
          <w:lang w:eastAsia="en-US"/>
        </w:rPr>
      </w:pPr>
      <w:r>
        <w:rPr>
          <w:rFonts w:eastAsiaTheme="minorHAnsi"/>
          <w:lang w:eastAsia="en-US"/>
        </w:rPr>
        <w:t>«организует  исполнение бюджета Канашского района Чувашской Республики, устанавливает порядки составления и ведения сводной бюджетной росписи бюджета Канашского района Чувашской Республики, кассового плана исполнения бюджета Канашского района, а также утверждения (изменения), доведения (отзыва) лимитов бюджетных обязатель</w:t>
      </w:r>
      <w:proofErr w:type="gramStart"/>
      <w:r>
        <w:rPr>
          <w:rFonts w:eastAsiaTheme="minorHAnsi"/>
          <w:lang w:eastAsia="en-US"/>
        </w:rPr>
        <w:t>ств пр</w:t>
      </w:r>
      <w:proofErr w:type="gramEnd"/>
      <w:r>
        <w:rPr>
          <w:rFonts w:eastAsiaTheme="minorHAnsi"/>
          <w:lang w:eastAsia="en-US"/>
        </w:rPr>
        <w:t>и организации исполнения бюджета Канашского района Чувашской Республики»;</w:t>
      </w:r>
    </w:p>
    <w:p w:rsidR="006735B7" w:rsidRPr="006735B7" w:rsidRDefault="006735B7" w:rsidP="00C4580C">
      <w:pPr>
        <w:autoSpaceDE w:val="0"/>
        <w:autoSpaceDN w:val="0"/>
        <w:adjustRightInd w:val="0"/>
        <w:ind w:firstLine="540"/>
        <w:jc w:val="both"/>
        <w:rPr>
          <w:rFonts w:eastAsiaTheme="minorHAnsi"/>
          <w:lang w:eastAsia="en-US"/>
        </w:rPr>
      </w:pPr>
      <w:r>
        <w:rPr>
          <w:rFonts w:eastAsiaTheme="minorHAnsi"/>
          <w:lang w:eastAsia="en-US"/>
        </w:rPr>
        <w:t xml:space="preserve">б) </w:t>
      </w:r>
      <w:r w:rsidRPr="006735B7">
        <w:rPr>
          <w:rFonts w:eastAsiaTheme="minorHAnsi"/>
          <w:lang w:eastAsia="en-US"/>
        </w:rPr>
        <w:t>абзац двадцать шестой изложить в следующей редакции:</w:t>
      </w:r>
    </w:p>
    <w:p w:rsidR="006735B7" w:rsidRPr="006735B7" w:rsidRDefault="006735B7" w:rsidP="00C4580C">
      <w:pPr>
        <w:autoSpaceDE w:val="0"/>
        <w:autoSpaceDN w:val="0"/>
        <w:adjustRightInd w:val="0"/>
        <w:ind w:firstLine="540"/>
        <w:jc w:val="both"/>
        <w:rPr>
          <w:rFonts w:eastAsiaTheme="minorHAnsi"/>
          <w:lang w:eastAsia="en-US"/>
        </w:rPr>
      </w:pPr>
      <w:proofErr w:type="gramStart"/>
      <w:r w:rsidRPr="006735B7">
        <w:rPr>
          <w:rFonts w:eastAsiaTheme="minorHAnsi"/>
          <w:lang w:eastAsia="en-US"/>
        </w:rPr>
        <w:t xml:space="preserve">«в случаях, установленных финансовым отделом администрации </w:t>
      </w:r>
      <w:r>
        <w:rPr>
          <w:rFonts w:eastAsiaTheme="minorHAnsi"/>
          <w:lang w:eastAsia="en-US"/>
        </w:rPr>
        <w:t>Канашского</w:t>
      </w:r>
      <w:r w:rsidRPr="006735B7">
        <w:rPr>
          <w:rFonts w:eastAsiaTheme="minorHAnsi"/>
          <w:lang w:eastAsia="en-US"/>
        </w:rPr>
        <w:t xml:space="preserve"> района, при предоставлении муниципальной гарантии Канашского района Чувашской Республики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w:t>
      </w:r>
      <w:proofErr w:type="gramEnd"/>
      <w:r w:rsidRPr="006735B7">
        <w:rPr>
          <w:rFonts w:eastAsiaTheme="minorHAnsi"/>
          <w:lang w:eastAsia="en-US"/>
        </w:rPr>
        <w:t xml:space="preserve">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Канашского района Чувашской Республики</w:t>
      </w:r>
      <w:proofErr w:type="gramStart"/>
      <w:r w:rsidRPr="006735B7">
        <w:rPr>
          <w:rFonts w:eastAsiaTheme="minorHAnsi"/>
          <w:lang w:eastAsia="en-US"/>
        </w:rPr>
        <w:t>;»</w:t>
      </w:r>
      <w:proofErr w:type="gramEnd"/>
      <w:r w:rsidRPr="006735B7">
        <w:rPr>
          <w:rFonts w:eastAsiaTheme="minorHAnsi"/>
          <w:lang w:eastAsia="en-US"/>
        </w:rPr>
        <w:t>;</w:t>
      </w:r>
    </w:p>
    <w:p w:rsidR="006735B7" w:rsidRDefault="006735B7" w:rsidP="00C4580C">
      <w:pPr>
        <w:autoSpaceDE w:val="0"/>
        <w:autoSpaceDN w:val="0"/>
        <w:adjustRightInd w:val="0"/>
        <w:ind w:firstLine="540"/>
        <w:jc w:val="both"/>
        <w:rPr>
          <w:rFonts w:eastAsiaTheme="minorHAnsi"/>
          <w:lang w:eastAsia="en-US"/>
        </w:rPr>
      </w:pPr>
      <w:r>
        <w:rPr>
          <w:rFonts w:eastAsiaTheme="minorHAnsi"/>
          <w:lang w:eastAsia="en-US"/>
        </w:rPr>
        <w:t>в</w:t>
      </w:r>
      <w:r w:rsidRPr="006735B7">
        <w:rPr>
          <w:rFonts w:eastAsiaTheme="minorHAnsi"/>
          <w:lang w:eastAsia="en-US"/>
        </w:rPr>
        <w:t>) абзац сорок  признать утратившим силу;</w:t>
      </w:r>
    </w:p>
    <w:p w:rsidR="009B5C25" w:rsidRPr="009B5C25" w:rsidRDefault="00DA7163" w:rsidP="00C4580C">
      <w:pPr>
        <w:autoSpaceDE w:val="0"/>
        <w:autoSpaceDN w:val="0"/>
        <w:adjustRightInd w:val="0"/>
        <w:ind w:firstLine="540"/>
        <w:jc w:val="both"/>
        <w:rPr>
          <w:rFonts w:eastAsiaTheme="minorHAnsi"/>
          <w:lang w:eastAsia="en-US"/>
        </w:rPr>
      </w:pPr>
      <w:r>
        <w:rPr>
          <w:rFonts w:eastAsiaTheme="minorHAnsi"/>
          <w:lang w:eastAsia="en-US"/>
        </w:rPr>
        <w:t>1.19</w:t>
      </w:r>
      <w:r w:rsidR="009B5C25">
        <w:rPr>
          <w:rFonts w:eastAsiaTheme="minorHAnsi"/>
          <w:lang w:eastAsia="en-US"/>
        </w:rPr>
        <w:t>.</w:t>
      </w:r>
      <w:r w:rsidR="009B5C25" w:rsidRPr="009B5C25">
        <w:t xml:space="preserve"> </w:t>
      </w:r>
      <w:r w:rsidR="009B5C25" w:rsidRPr="009B5C25">
        <w:rPr>
          <w:rFonts w:eastAsiaTheme="minorHAnsi"/>
          <w:lang w:eastAsia="en-US"/>
        </w:rPr>
        <w:t>абзацы т</w:t>
      </w:r>
      <w:r w:rsidR="009B5C25">
        <w:rPr>
          <w:rFonts w:eastAsiaTheme="minorHAnsi"/>
          <w:lang w:eastAsia="en-US"/>
        </w:rPr>
        <w:t>ретий и пятый пункта 1 статьи 43</w:t>
      </w:r>
      <w:r w:rsidR="009B5C25" w:rsidRPr="009B5C25">
        <w:rPr>
          <w:rFonts w:eastAsiaTheme="minorHAnsi"/>
          <w:lang w:eastAsia="en-US"/>
        </w:rPr>
        <w:t xml:space="preserve"> признать утратившими силу;</w:t>
      </w:r>
    </w:p>
    <w:p w:rsidR="009B5C25" w:rsidRDefault="00DA7163" w:rsidP="00C4580C">
      <w:pPr>
        <w:autoSpaceDE w:val="0"/>
        <w:autoSpaceDN w:val="0"/>
        <w:adjustRightInd w:val="0"/>
        <w:ind w:firstLine="540"/>
        <w:jc w:val="both"/>
        <w:rPr>
          <w:rFonts w:eastAsiaTheme="minorHAnsi"/>
          <w:lang w:eastAsia="en-US"/>
        </w:rPr>
      </w:pPr>
      <w:r>
        <w:rPr>
          <w:rFonts w:eastAsiaTheme="minorHAnsi"/>
          <w:lang w:eastAsia="en-US"/>
        </w:rPr>
        <w:t>1.20</w:t>
      </w:r>
      <w:r w:rsidR="009B5C25">
        <w:rPr>
          <w:rFonts w:eastAsiaTheme="minorHAnsi"/>
          <w:lang w:eastAsia="en-US"/>
        </w:rPr>
        <w:t xml:space="preserve">. </w:t>
      </w:r>
      <w:r w:rsidR="009B5C25" w:rsidRPr="009B5C25">
        <w:rPr>
          <w:rFonts w:eastAsiaTheme="minorHAnsi"/>
          <w:lang w:eastAsia="en-US"/>
        </w:rPr>
        <w:t>в абза</w:t>
      </w:r>
      <w:r w:rsidR="009B5C25">
        <w:rPr>
          <w:rFonts w:eastAsiaTheme="minorHAnsi"/>
          <w:lang w:eastAsia="en-US"/>
        </w:rPr>
        <w:t xml:space="preserve">це </w:t>
      </w:r>
      <w:r w:rsidR="00C01BBC">
        <w:rPr>
          <w:rFonts w:eastAsiaTheme="minorHAnsi"/>
          <w:lang w:eastAsia="en-US"/>
        </w:rPr>
        <w:t>одиннадцатом</w:t>
      </w:r>
      <w:r w:rsidR="009B5C25">
        <w:rPr>
          <w:rFonts w:eastAsiaTheme="minorHAnsi"/>
          <w:lang w:eastAsia="en-US"/>
        </w:rPr>
        <w:t xml:space="preserve"> пункта 3 статьи 5</w:t>
      </w:r>
      <w:r w:rsidR="009B5C25" w:rsidRPr="009B5C25">
        <w:rPr>
          <w:rFonts w:eastAsiaTheme="minorHAnsi"/>
          <w:lang w:eastAsia="en-US"/>
        </w:rPr>
        <w:t>2 слова «и каждым годом планового периода» заменить словами «(очередным финансовым годом и каждым годом планового период»;</w:t>
      </w:r>
    </w:p>
    <w:p w:rsidR="00C156A6" w:rsidRDefault="00C156A6" w:rsidP="00C4580C">
      <w:pPr>
        <w:autoSpaceDE w:val="0"/>
        <w:autoSpaceDN w:val="0"/>
        <w:adjustRightInd w:val="0"/>
        <w:ind w:firstLine="540"/>
        <w:jc w:val="both"/>
        <w:rPr>
          <w:rFonts w:eastAsiaTheme="minorHAnsi"/>
          <w:lang w:eastAsia="en-US"/>
        </w:rPr>
      </w:pPr>
      <w:r>
        <w:rPr>
          <w:rFonts w:eastAsiaTheme="minorHAnsi"/>
          <w:lang w:eastAsia="en-US"/>
        </w:rPr>
        <w:lastRenderedPageBreak/>
        <w:t xml:space="preserve">1.21. </w:t>
      </w:r>
      <w:r w:rsidR="00BB4D44">
        <w:rPr>
          <w:rFonts w:eastAsiaTheme="minorHAnsi"/>
          <w:lang w:eastAsia="en-US"/>
        </w:rPr>
        <w:t>статью 53 дополнить пунктом 4 следующего содержания</w:t>
      </w:r>
    </w:p>
    <w:p w:rsidR="00D167B5" w:rsidRPr="009B5C25" w:rsidRDefault="00D167B5" w:rsidP="00C4580C">
      <w:pPr>
        <w:autoSpaceDE w:val="0"/>
        <w:autoSpaceDN w:val="0"/>
        <w:adjustRightInd w:val="0"/>
        <w:ind w:firstLine="540"/>
        <w:jc w:val="both"/>
        <w:rPr>
          <w:rFonts w:eastAsiaTheme="minorHAnsi"/>
          <w:lang w:eastAsia="en-US"/>
        </w:rPr>
      </w:pPr>
      <w:r>
        <w:rPr>
          <w:rFonts w:eastAsiaTheme="minorHAnsi"/>
          <w:lang w:eastAsia="en-US"/>
        </w:rPr>
        <w:t>«</w:t>
      </w:r>
      <w:proofErr w:type="spellStart"/>
      <w:r>
        <w:rPr>
          <w:rFonts w:eastAsiaTheme="minorHAnsi"/>
          <w:lang w:eastAsia="en-US"/>
        </w:rPr>
        <w:t>Конт</w:t>
      </w:r>
      <w:r w:rsidR="00C71995">
        <w:rPr>
          <w:rFonts w:eastAsiaTheme="minorHAnsi"/>
          <w:lang w:eastAsia="en-US"/>
        </w:rPr>
        <w:t>р</w:t>
      </w:r>
      <w:r>
        <w:rPr>
          <w:rFonts w:eastAsiaTheme="minorHAnsi"/>
          <w:lang w:eastAsia="en-US"/>
        </w:rPr>
        <w:t>ольно</w:t>
      </w:r>
      <w:proofErr w:type="spellEnd"/>
      <w:r>
        <w:rPr>
          <w:rFonts w:eastAsiaTheme="minorHAnsi"/>
          <w:lang w:eastAsia="en-US"/>
        </w:rPr>
        <w:t xml:space="preserve"> – счетный орган Канашского района Чувашской Республики готовит и направляет Председателю Собрания депутатов Канашского района Чувашской Республики заключение на проект решения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 в срок, определяемый Председателем Собрания депутатов Канашского района</w:t>
      </w:r>
      <w:r w:rsidR="002B65DA">
        <w:rPr>
          <w:rFonts w:eastAsiaTheme="minorHAnsi"/>
          <w:lang w:eastAsia="en-US"/>
        </w:rPr>
        <w:t xml:space="preserve"> Чувашской Республики»;</w:t>
      </w:r>
    </w:p>
    <w:p w:rsidR="009B5C25" w:rsidRDefault="002B65DA" w:rsidP="00C4580C">
      <w:pPr>
        <w:autoSpaceDE w:val="0"/>
        <w:autoSpaceDN w:val="0"/>
        <w:adjustRightInd w:val="0"/>
        <w:ind w:firstLine="540"/>
        <w:jc w:val="both"/>
        <w:rPr>
          <w:rFonts w:eastAsiaTheme="minorHAnsi"/>
          <w:lang w:eastAsia="en-US"/>
        </w:rPr>
      </w:pPr>
      <w:r>
        <w:rPr>
          <w:rFonts w:eastAsiaTheme="minorHAnsi"/>
          <w:lang w:eastAsia="en-US"/>
        </w:rPr>
        <w:t>1.22</w:t>
      </w:r>
      <w:r w:rsidR="009B5C25">
        <w:rPr>
          <w:rFonts w:eastAsiaTheme="minorHAnsi"/>
          <w:lang w:eastAsia="en-US"/>
        </w:rPr>
        <w:t xml:space="preserve">. </w:t>
      </w:r>
      <w:r w:rsidR="009B5C25" w:rsidRPr="009B5C25">
        <w:rPr>
          <w:rFonts w:eastAsiaTheme="minorHAnsi"/>
          <w:lang w:eastAsia="en-US"/>
        </w:rPr>
        <w:t xml:space="preserve">в пункте 1 статьи </w:t>
      </w:r>
      <w:r w:rsidR="0059660A">
        <w:rPr>
          <w:rFonts w:eastAsiaTheme="minorHAnsi"/>
          <w:lang w:eastAsia="en-US"/>
        </w:rPr>
        <w:t>5</w:t>
      </w:r>
      <w:r w:rsidR="009B5C25" w:rsidRPr="009B5C25">
        <w:rPr>
          <w:rFonts w:eastAsiaTheme="minorHAnsi"/>
          <w:lang w:eastAsia="en-US"/>
        </w:rPr>
        <w:t>4</w:t>
      </w:r>
      <w:r w:rsidR="009B5C25">
        <w:rPr>
          <w:rFonts w:eastAsiaTheme="minorHAnsi"/>
          <w:lang w:eastAsia="en-US"/>
        </w:rPr>
        <w:t xml:space="preserve"> после</w:t>
      </w:r>
      <w:r w:rsidR="009B5C25" w:rsidRPr="009B5C25">
        <w:rPr>
          <w:rFonts w:eastAsiaTheme="minorHAnsi"/>
          <w:lang w:eastAsia="en-US"/>
        </w:rPr>
        <w:t xml:space="preserve"> слов «в </w:t>
      </w:r>
      <w:r w:rsidR="009B5C25">
        <w:rPr>
          <w:rFonts w:eastAsiaTheme="minorHAnsi"/>
          <w:lang w:eastAsia="en-US"/>
        </w:rPr>
        <w:t>одном чтении</w:t>
      </w:r>
      <w:r w:rsidR="009B5C25" w:rsidRPr="009B5C25">
        <w:rPr>
          <w:rFonts w:eastAsiaTheme="minorHAnsi"/>
          <w:lang w:eastAsia="en-US"/>
        </w:rPr>
        <w:t xml:space="preserve">» </w:t>
      </w:r>
      <w:r w:rsidR="009B5C25">
        <w:rPr>
          <w:rFonts w:eastAsiaTheme="minorHAnsi"/>
          <w:lang w:eastAsia="en-US"/>
        </w:rPr>
        <w:t>добавить</w:t>
      </w:r>
      <w:r w:rsidR="009B5C25" w:rsidRPr="009B5C25">
        <w:rPr>
          <w:rFonts w:eastAsiaTheme="minorHAnsi"/>
          <w:lang w:eastAsia="en-US"/>
        </w:rPr>
        <w:t xml:space="preserve"> слова</w:t>
      </w:r>
      <w:r w:rsidR="009D358E">
        <w:rPr>
          <w:rFonts w:eastAsiaTheme="minorHAnsi"/>
          <w:lang w:eastAsia="en-US"/>
        </w:rPr>
        <w:t xml:space="preserve"> «в течение 35-и дня со дня внесения на Собрание депутатов </w:t>
      </w:r>
      <w:r w:rsidR="009B5C25" w:rsidRPr="009B5C25">
        <w:rPr>
          <w:rFonts w:eastAsiaTheme="minorHAnsi"/>
          <w:lang w:eastAsia="en-US"/>
        </w:rPr>
        <w:t>»;</w:t>
      </w:r>
    </w:p>
    <w:p w:rsidR="002B65DA" w:rsidRDefault="002B65DA" w:rsidP="00C4580C">
      <w:pPr>
        <w:autoSpaceDE w:val="0"/>
        <w:autoSpaceDN w:val="0"/>
        <w:adjustRightInd w:val="0"/>
        <w:ind w:firstLine="540"/>
        <w:jc w:val="both"/>
        <w:rPr>
          <w:rFonts w:eastAsiaTheme="minorHAnsi"/>
          <w:lang w:eastAsia="en-US"/>
        </w:rPr>
      </w:pPr>
      <w:r>
        <w:rPr>
          <w:rFonts w:eastAsiaTheme="minorHAnsi"/>
          <w:lang w:eastAsia="en-US"/>
        </w:rPr>
        <w:t>1.23. статью 55 дополнить пунктом 3.1 следующего содержания:</w:t>
      </w:r>
    </w:p>
    <w:p w:rsidR="008F0662" w:rsidRPr="008F0662" w:rsidRDefault="002B65DA" w:rsidP="008F0662">
      <w:pPr>
        <w:autoSpaceDE w:val="0"/>
        <w:autoSpaceDN w:val="0"/>
        <w:adjustRightInd w:val="0"/>
        <w:ind w:firstLine="540"/>
        <w:jc w:val="both"/>
        <w:rPr>
          <w:rFonts w:eastAsiaTheme="minorHAnsi"/>
          <w:lang w:eastAsia="en-US"/>
        </w:rPr>
      </w:pPr>
      <w:r>
        <w:rPr>
          <w:rFonts w:eastAsiaTheme="minorHAnsi"/>
          <w:lang w:eastAsia="en-US"/>
        </w:rPr>
        <w:t xml:space="preserve">«3.1. </w:t>
      </w:r>
      <w:proofErr w:type="gramStart"/>
      <w:r>
        <w:rPr>
          <w:rFonts w:eastAsiaTheme="minorHAnsi"/>
          <w:lang w:eastAsia="en-US"/>
        </w:rPr>
        <w:t xml:space="preserve">В течение суток со дня внесения проекта решения Собрания депутатов Канашского района о внесении изменений в решение Собрания депутатов Канашского района о бюджете Канашского района Чувашской Республики </w:t>
      </w:r>
      <w:r w:rsidR="008F0662" w:rsidRPr="008F0662">
        <w:rPr>
          <w:rFonts w:eastAsiaTheme="minorHAnsi"/>
          <w:lang w:eastAsia="en-US"/>
        </w:rPr>
        <w:t>финансовый год и плановый период Собранию депутатов Канашского района Чувашской Республики Председатель Собрания депутатов Канашского района Чувашской Республики направляет его Председателю ответственной комиссии для подготовки предложения о соответствии представленных документов и материалов требованиям</w:t>
      </w:r>
      <w:proofErr w:type="gramEnd"/>
      <w:r w:rsidR="008F0662" w:rsidRPr="008F0662">
        <w:rPr>
          <w:rFonts w:eastAsiaTheme="minorHAnsi"/>
          <w:lang w:eastAsia="en-US"/>
        </w:rPr>
        <w:t xml:space="preserve"> пункта 2 настоящей статьи.</w:t>
      </w:r>
    </w:p>
    <w:p w:rsidR="008F0662" w:rsidRPr="008F0662" w:rsidRDefault="008F0662" w:rsidP="008F0662">
      <w:pPr>
        <w:autoSpaceDE w:val="0"/>
        <w:autoSpaceDN w:val="0"/>
        <w:adjustRightInd w:val="0"/>
        <w:ind w:firstLine="540"/>
        <w:jc w:val="both"/>
        <w:rPr>
          <w:rFonts w:eastAsiaTheme="minorHAnsi"/>
          <w:lang w:eastAsia="en-US"/>
        </w:rPr>
      </w:pPr>
      <w:proofErr w:type="gramStart"/>
      <w:r w:rsidRPr="008F0662">
        <w:rPr>
          <w:rFonts w:eastAsiaTheme="minorHAnsi"/>
          <w:lang w:eastAsia="en-US"/>
        </w:rPr>
        <w:t xml:space="preserve">Проект решения Собрания депутатов Канашского района Чувашской Республики </w:t>
      </w:r>
      <w:r>
        <w:rPr>
          <w:rFonts w:eastAsiaTheme="minorHAnsi"/>
          <w:lang w:eastAsia="en-US"/>
        </w:rPr>
        <w:t>о внесении из</w:t>
      </w:r>
      <w:r w:rsidRPr="008F0662">
        <w:rPr>
          <w:rFonts w:eastAsiaTheme="minorHAnsi"/>
          <w:lang w:eastAsia="en-US"/>
        </w:rPr>
        <w:t xml:space="preserve">менений в решение Собрания депутатов Канашского района Чувашской Республики о бюджете Канашского района Чувашской Республики на текущий финансовый год и </w:t>
      </w:r>
      <w:r>
        <w:rPr>
          <w:rFonts w:eastAsiaTheme="minorHAnsi"/>
          <w:lang w:eastAsia="en-US"/>
        </w:rPr>
        <w:t>плановый период, внесенный с со</w:t>
      </w:r>
      <w:r w:rsidRPr="008F0662">
        <w:rPr>
          <w:rFonts w:eastAsiaTheme="minorHAnsi"/>
          <w:lang w:eastAsia="en-US"/>
        </w:rPr>
        <w:t>блюдением требований настоящего Положения</w:t>
      </w:r>
      <w:r>
        <w:rPr>
          <w:rFonts w:eastAsiaTheme="minorHAnsi"/>
          <w:lang w:eastAsia="en-US"/>
        </w:rPr>
        <w:t>, направляется Председателем Со</w:t>
      </w:r>
      <w:r w:rsidRPr="008F0662">
        <w:rPr>
          <w:rFonts w:eastAsiaTheme="minorHAnsi"/>
          <w:lang w:eastAsia="en-US"/>
        </w:rPr>
        <w:t>брания депутатов Канашского района Чувашской Республики Контрольно-счетный орган Канашского района Чувашской Республики на экспертизу.</w:t>
      </w:r>
      <w:proofErr w:type="gramEnd"/>
    </w:p>
    <w:p w:rsidR="008F0662" w:rsidRPr="008F0662" w:rsidRDefault="008F0662" w:rsidP="008F0662">
      <w:pPr>
        <w:autoSpaceDE w:val="0"/>
        <w:autoSpaceDN w:val="0"/>
        <w:adjustRightInd w:val="0"/>
        <w:ind w:firstLine="540"/>
        <w:jc w:val="both"/>
        <w:rPr>
          <w:rFonts w:eastAsiaTheme="minorHAnsi"/>
          <w:lang w:eastAsia="en-US"/>
        </w:rPr>
      </w:pPr>
      <w:r w:rsidRPr="008F0662">
        <w:rPr>
          <w:rFonts w:eastAsiaTheme="minorHAnsi"/>
          <w:lang w:eastAsia="en-US"/>
        </w:rPr>
        <w:t>Предложения, касающиеся увеличения доходов и дефицита бюджета Канашского района Чувашской Республики, должны быть подкреплены расчетами, обосновывающими данное увеличение.</w:t>
      </w:r>
    </w:p>
    <w:p w:rsidR="008F0662" w:rsidRDefault="008F0662" w:rsidP="008F0662">
      <w:pPr>
        <w:autoSpaceDE w:val="0"/>
        <w:autoSpaceDN w:val="0"/>
        <w:adjustRightInd w:val="0"/>
        <w:ind w:firstLine="540"/>
        <w:jc w:val="both"/>
        <w:rPr>
          <w:rFonts w:eastAsiaTheme="minorHAnsi"/>
          <w:lang w:eastAsia="en-US"/>
        </w:rPr>
      </w:pPr>
      <w:r w:rsidRPr="008F0662">
        <w:rPr>
          <w:rFonts w:eastAsiaTheme="minorHAnsi"/>
          <w:lang w:eastAsia="en-US"/>
        </w:rPr>
        <w:t xml:space="preserve">Контрольно-счетный орган Канашского района Чувашской Республики готовит и направляет Председателю Собрания депутатов Канашского района Чувашской Республики </w:t>
      </w:r>
      <w:r>
        <w:rPr>
          <w:rFonts w:eastAsiaTheme="minorHAnsi"/>
          <w:lang w:eastAsia="en-US"/>
        </w:rPr>
        <w:t>заключение на указан</w:t>
      </w:r>
      <w:r w:rsidRPr="008F0662">
        <w:rPr>
          <w:rFonts w:eastAsiaTheme="minorHAnsi"/>
          <w:lang w:eastAsia="en-US"/>
        </w:rPr>
        <w:t>ный проект в срок, определяемый Председателем Собрания депутатов Канашского района Чувашской Республики</w:t>
      </w:r>
      <w:proofErr w:type="gramStart"/>
      <w:r w:rsidRPr="008F0662">
        <w:rPr>
          <w:rFonts w:eastAsiaTheme="minorHAnsi"/>
          <w:lang w:eastAsia="en-US"/>
        </w:rPr>
        <w:t>.»;</w:t>
      </w:r>
      <w:proofErr w:type="gramEnd"/>
    </w:p>
    <w:p w:rsidR="00644434" w:rsidRPr="00644434" w:rsidRDefault="002B65DA" w:rsidP="008F0662">
      <w:pPr>
        <w:autoSpaceDE w:val="0"/>
        <w:autoSpaceDN w:val="0"/>
        <w:adjustRightInd w:val="0"/>
        <w:ind w:firstLine="540"/>
        <w:jc w:val="both"/>
        <w:rPr>
          <w:rFonts w:eastAsiaTheme="minorHAnsi"/>
          <w:lang w:eastAsia="en-US"/>
        </w:rPr>
      </w:pPr>
      <w:r>
        <w:rPr>
          <w:rFonts w:eastAsiaTheme="minorHAnsi"/>
          <w:lang w:eastAsia="en-US"/>
        </w:rPr>
        <w:t>1.2</w:t>
      </w:r>
      <w:r w:rsidR="008F0662">
        <w:rPr>
          <w:rFonts w:eastAsiaTheme="minorHAnsi"/>
          <w:lang w:eastAsia="en-US"/>
        </w:rPr>
        <w:t>4</w:t>
      </w:r>
      <w:r w:rsidR="00644434">
        <w:rPr>
          <w:rFonts w:eastAsiaTheme="minorHAnsi"/>
          <w:lang w:eastAsia="en-US"/>
        </w:rPr>
        <w:t xml:space="preserve">. </w:t>
      </w:r>
      <w:r w:rsidR="00644434" w:rsidRPr="00644434">
        <w:rPr>
          <w:rFonts w:eastAsiaTheme="minorHAnsi"/>
          <w:lang w:eastAsia="en-US"/>
        </w:rPr>
        <w:t>главу 12 дополнить статьей 56.1 следующего содержания:</w:t>
      </w:r>
    </w:p>
    <w:p w:rsidR="00644434" w:rsidRPr="00644434" w:rsidRDefault="00644434" w:rsidP="00C4580C">
      <w:pPr>
        <w:autoSpaceDE w:val="0"/>
        <w:autoSpaceDN w:val="0"/>
        <w:adjustRightInd w:val="0"/>
        <w:ind w:firstLine="540"/>
        <w:jc w:val="both"/>
        <w:rPr>
          <w:rFonts w:eastAsiaTheme="minorHAnsi"/>
          <w:lang w:eastAsia="en-US"/>
        </w:rPr>
      </w:pPr>
      <w:r w:rsidRPr="00644434">
        <w:rPr>
          <w:rFonts w:eastAsiaTheme="minorHAnsi"/>
          <w:lang w:eastAsia="en-US"/>
        </w:rPr>
        <w:t>«Статья 56.1.  Возврат в бюджет Канашского района Чувашской Республики остатков субсидий, предоставленных на финансовое обеспечение выполнения муниципальных заданий</w:t>
      </w:r>
    </w:p>
    <w:p w:rsidR="00644434" w:rsidRDefault="00644434" w:rsidP="00C4580C">
      <w:pPr>
        <w:autoSpaceDE w:val="0"/>
        <w:autoSpaceDN w:val="0"/>
        <w:adjustRightInd w:val="0"/>
        <w:ind w:firstLine="540"/>
        <w:jc w:val="both"/>
        <w:rPr>
          <w:rFonts w:eastAsiaTheme="minorHAnsi"/>
          <w:lang w:eastAsia="en-US"/>
        </w:rPr>
      </w:pPr>
      <w:r w:rsidRPr="00644434">
        <w:rPr>
          <w:rFonts w:eastAsiaTheme="minorHAnsi"/>
          <w:lang w:eastAsia="en-US"/>
        </w:rPr>
        <w:tab/>
        <w:t xml:space="preserve">Остатки субсидий, предоставленных бюджетным и автономным учреждениям Канашского района на финансовое обеспечение выполнения муниципальных </w:t>
      </w:r>
      <w:proofErr w:type="gramStart"/>
      <w:r w:rsidRPr="00644434">
        <w:rPr>
          <w:rFonts w:eastAsiaTheme="minorHAnsi"/>
          <w:lang w:eastAsia="en-US"/>
        </w:rPr>
        <w:t>заданий</w:t>
      </w:r>
      <w:proofErr w:type="gramEnd"/>
      <w:r w:rsidRPr="00644434">
        <w:rPr>
          <w:rFonts w:eastAsiaTheme="minorHAnsi"/>
          <w:lang w:eastAsia="en-US"/>
        </w:rPr>
        <w:t xml:space="preserve"> на оказание муниципальных услуг (выполнение работ), подлежат возврату в бюджет Канашского района Чувашской Республики в порядке, установленном администрацией Канашского района Чувашской Республики»;</w:t>
      </w:r>
    </w:p>
    <w:p w:rsidR="008F0662" w:rsidRDefault="008F0662" w:rsidP="00C4580C">
      <w:pPr>
        <w:autoSpaceDE w:val="0"/>
        <w:autoSpaceDN w:val="0"/>
        <w:adjustRightInd w:val="0"/>
        <w:ind w:firstLine="540"/>
        <w:jc w:val="both"/>
        <w:rPr>
          <w:rFonts w:eastAsiaTheme="minorHAnsi"/>
          <w:lang w:eastAsia="en-US"/>
        </w:rPr>
      </w:pPr>
      <w:r>
        <w:rPr>
          <w:rFonts w:eastAsiaTheme="minorHAnsi"/>
          <w:lang w:eastAsia="en-US"/>
        </w:rPr>
        <w:t>1.25.</w:t>
      </w:r>
      <w:r w:rsidR="001D1CBF">
        <w:rPr>
          <w:rFonts w:eastAsiaTheme="minorHAnsi"/>
          <w:lang w:eastAsia="en-US"/>
        </w:rPr>
        <w:t xml:space="preserve"> в  статье 58 пункт 2 и 3 изложить в следующей редакции:</w:t>
      </w:r>
    </w:p>
    <w:p w:rsidR="001D1CBF" w:rsidRPr="001D1CBF" w:rsidRDefault="001D1CBF" w:rsidP="001D1CBF">
      <w:pPr>
        <w:autoSpaceDE w:val="0"/>
        <w:autoSpaceDN w:val="0"/>
        <w:adjustRightInd w:val="0"/>
        <w:ind w:firstLine="540"/>
        <w:jc w:val="both"/>
        <w:rPr>
          <w:rFonts w:eastAsiaTheme="minorHAnsi"/>
          <w:lang w:eastAsia="en-US"/>
        </w:rPr>
      </w:pPr>
      <w:r>
        <w:rPr>
          <w:rFonts w:eastAsiaTheme="minorHAnsi"/>
          <w:lang w:eastAsia="en-US"/>
        </w:rPr>
        <w:t xml:space="preserve">«2. </w:t>
      </w:r>
      <w:r w:rsidRPr="001D1CBF">
        <w:rPr>
          <w:rFonts w:eastAsiaTheme="minorHAnsi"/>
          <w:lang w:eastAsia="en-US"/>
        </w:rPr>
        <w:t xml:space="preserve">Управлению Федерального казначейства по Чувашской Республике предоставляется право открытия и закрытия в соответствии с действующим законодательством иных счетов для осуществления операций со средствами бюджета </w:t>
      </w:r>
      <w:r>
        <w:rPr>
          <w:rFonts w:eastAsiaTheme="minorHAnsi"/>
          <w:lang w:eastAsia="en-US"/>
        </w:rPr>
        <w:t>Канашского</w:t>
      </w:r>
      <w:r w:rsidRPr="001D1CBF">
        <w:rPr>
          <w:rFonts w:eastAsiaTheme="minorHAnsi"/>
          <w:lang w:eastAsia="en-US"/>
        </w:rPr>
        <w:t xml:space="preserve"> района</w:t>
      </w:r>
      <w:r>
        <w:rPr>
          <w:rFonts w:eastAsiaTheme="minorHAnsi"/>
          <w:lang w:eastAsia="en-US"/>
        </w:rPr>
        <w:t xml:space="preserve"> Чувашской Республики</w:t>
      </w:r>
      <w:r w:rsidRPr="001D1CBF">
        <w:rPr>
          <w:rFonts w:eastAsiaTheme="minorHAnsi"/>
          <w:lang w:eastAsia="en-US"/>
        </w:rPr>
        <w:t>.</w:t>
      </w:r>
    </w:p>
    <w:p w:rsidR="001D1CBF" w:rsidRPr="001D1CBF" w:rsidRDefault="001D1CBF" w:rsidP="001D1CBF">
      <w:pPr>
        <w:autoSpaceDE w:val="0"/>
        <w:autoSpaceDN w:val="0"/>
        <w:adjustRightInd w:val="0"/>
        <w:ind w:firstLine="540"/>
        <w:jc w:val="both"/>
        <w:rPr>
          <w:rFonts w:eastAsiaTheme="minorHAnsi"/>
          <w:lang w:eastAsia="en-US"/>
        </w:rPr>
      </w:pPr>
      <w:r w:rsidRPr="001D1CBF">
        <w:rPr>
          <w:rFonts w:eastAsiaTheme="minorHAnsi"/>
          <w:lang w:eastAsia="en-US"/>
        </w:rPr>
        <w:t>3. Счета Управления Федерального казначейства по Чувашской Республике в учреждениях Центрального банка Российской Федерации ведутся на основании договоров, заключаемых и исполняемых в соответствии с гражданским законодательством с учетом особенностей, установленных Бюджетным кодексом Российской Федерации</w:t>
      </w:r>
      <w:proofErr w:type="gramStart"/>
      <w:r w:rsidRPr="001D1CBF">
        <w:rPr>
          <w:rFonts w:eastAsiaTheme="minorHAnsi"/>
          <w:lang w:eastAsia="en-US"/>
        </w:rPr>
        <w:t>.</w:t>
      </w:r>
      <w:r>
        <w:rPr>
          <w:rFonts w:eastAsiaTheme="minorHAnsi"/>
          <w:lang w:eastAsia="en-US"/>
        </w:rPr>
        <w:t>»;</w:t>
      </w:r>
      <w:proofErr w:type="gramEnd"/>
    </w:p>
    <w:p w:rsidR="009B5C25" w:rsidRPr="009B5C25" w:rsidRDefault="001D1CBF" w:rsidP="00C4580C">
      <w:pPr>
        <w:autoSpaceDE w:val="0"/>
        <w:autoSpaceDN w:val="0"/>
        <w:adjustRightInd w:val="0"/>
        <w:ind w:firstLine="540"/>
        <w:jc w:val="both"/>
        <w:rPr>
          <w:rFonts w:eastAsiaTheme="minorHAnsi"/>
          <w:lang w:eastAsia="en-US"/>
        </w:rPr>
      </w:pPr>
      <w:r>
        <w:rPr>
          <w:rFonts w:eastAsiaTheme="minorHAnsi"/>
          <w:lang w:eastAsia="en-US"/>
        </w:rPr>
        <w:t>1.26</w:t>
      </w:r>
      <w:r w:rsidR="009D358E">
        <w:rPr>
          <w:rFonts w:eastAsiaTheme="minorHAnsi"/>
          <w:lang w:eastAsia="en-US"/>
        </w:rPr>
        <w:t>. в пункте 2 статьи 59</w:t>
      </w:r>
      <w:r w:rsidR="009B5C25" w:rsidRPr="009B5C25">
        <w:rPr>
          <w:rFonts w:eastAsiaTheme="minorHAnsi"/>
          <w:lang w:eastAsia="en-US"/>
        </w:rPr>
        <w:t>:</w:t>
      </w:r>
    </w:p>
    <w:p w:rsidR="009B5C25" w:rsidRPr="009B5C25" w:rsidRDefault="009D358E" w:rsidP="00C4580C">
      <w:pPr>
        <w:autoSpaceDE w:val="0"/>
        <w:autoSpaceDN w:val="0"/>
        <w:adjustRightInd w:val="0"/>
        <w:ind w:firstLine="540"/>
        <w:jc w:val="both"/>
        <w:rPr>
          <w:rFonts w:eastAsiaTheme="minorHAnsi"/>
          <w:lang w:eastAsia="en-US"/>
        </w:rPr>
      </w:pPr>
      <w:r>
        <w:rPr>
          <w:rFonts w:eastAsiaTheme="minorHAnsi"/>
          <w:lang w:eastAsia="en-US"/>
        </w:rPr>
        <w:lastRenderedPageBreak/>
        <w:t>а) абзаце четвертом</w:t>
      </w:r>
      <w:r w:rsidR="009B5C25" w:rsidRPr="009B5C25">
        <w:rPr>
          <w:rFonts w:eastAsiaTheme="minorHAnsi"/>
          <w:lang w:eastAsia="en-US"/>
        </w:rPr>
        <w:t xml:space="preserve"> после слов «на средства бюджета </w:t>
      </w:r>
      <w:r w:rsidRPr="009D358E">
        <w:rPr>
          <w:rFonts w:eastAsiaTheme="minorHAnsi"/>
          <w:lang w:eastAsia="en-US"/>
        </w:rPr>
        <w:t>Канашского района Чувашской Республики</w:t>
      </w:r>
      <w:proofErr w:type="gramStart"/>
      <w:r w:rsidRPr="009D358E">
        <w:rPr>
          <w:rFonts w:eastAsiaTheme="minorHAnsi"/>
          <w:lang w:eastAsia="en-US"/>
        </w:rPr>
        <w:t>;</w:t>
      </w:r>
      <w:r w:rsidR="009B5C25" w:rsidRPr="009B5C25">
        <w:rPr>
          <w:rFonts w:eastAsiaTheme="minorHAnsi"/>
          <w:lang w:eastAsia="en-US"/>
        </w:rPr>
        <w:t>»</w:t>
      </w:r>
      <w:proofErr w:type="gramEnd"/>
      <w:r w:rsidR="009B5C25" w:rsidRPr="009B5C25">
        <w:rPr>
          <w:rFonts w:eastAsiaTheme="minorHAnsi"/>
          <w:lang w:eastAsia="en-US"/>
        </w:rPr>
        <w:t xml:space="preserve"> дополнить словами «и (или) предусматривающих перечисление этих средств в счет оплаты судебных издержек, увеличения подлежащих уплате казенным учреждением </w:t>
      </w:r>
      <w:r w:rsidRPr="009D358E">
        <w:rPr>
          <w:rFonts w:eastAsiaTheme="minorHAnsi"/>
          <w:lang w:eastAsia="en-US"/>
        </w:rPr>
        <w:t xml:space="preserve">Канашского района Чувашской </w:t>
      </w:r>
      <w:proofErr w:type="spellStart"/>
      <w:r w:rsidRPr="009D358E">
        <w:rPr>
          <w:rFonts w:eastAsiaTheme="minorHAnsi"/>
          <w:lang w:eastAsia="en-US"/>
        </w:rPr>
        <w:t>Республики;</w:t>
      </w:r>
      <w:r w:rsidR="009B5C25" w:rsidRPr="009B5C25">
        <w:rPr>
          <w:rFonts w:eastAsiaTheme="minorHAnsi"/>
          <w:lang w:eastAsia="en-US"/>
        </w:rPr>
        <w:t>сумм</w:t>
      </w:r>
      <w:proofErr w:type="spellEnd"/>
      <w:r w:rsidR="009B5C25" w:rsidRPr="009B5C25">
        <w:rPr>
          <w:rFonts w:eastAsiaTheme="minorHAnsi"/>
          <w:lang w:eastAsia="en-US"/>
        </w:rPr>
        <w:t xml:space="preserve">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B5C25" w:rsidRPr="009B5C25" w:rsidRDefault="009D358E" w:rsidP="00C4580C">
      <w:pPr>
        <w:autoSpaceDE w:val="0"/>
        <w:autoSpaceDN w:val="0"/>
        <w:adjustRightInd w:val="0"/>
        <w:ind w:firstLine="540"/>
        <w:jc w:val="both"/>
        <w:rPr>
          <w:rFonts w:eastAsiaTheme="minorHAnsi"/>
          <w:lang w:eastAsia="en-US"/>
        </w:rPr>
      </w:pPr>
      <w:r>
        <w:rPr>
          <w:rFonts w:eastAsiaTheme="minorHAnsi"/>
          <w:lang w:eastAsia="en-US"/>
        </w:rPr>
        <w:t xml:space="preserve">б) абзац восьмой </w:t>
      </w:r>
      <w:r w:rsidR="009B5C25" w:rsidRPr="009B5C25">
        <w:rPr>
          <w:rFonts w:eastAsiaTheme="minorHAnsi"/>
          <w:lang w:eastAsia="en-US"/>
        </w:rPr>
        <w:t>изложить в следующей редакции:</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w:t>
      </w:r>
      <w:r w:rsidR="009D358E" w:rsidRPr="009D358E">
        <w:rPr>
          <w:rFonts w:eastAsiaTheme="minorHAnsi"/>
          <w:lang w:eastAsia="en-US"/>
        </w:rPr>
        <w:t>Канашск</w:t>
      </w:r>
      <w:r w:rsidR="00AE3272">
        <w:rPr>
          <w:rFonts w:eastAsiaTheme="minorHAnsi"/>
          <w:lang w:eastAsia="en-US"/>
        </w:rPr>
        <w:t>ого района Чувашской Республики</w:t>
      </w:r>
      <w:r w:rsidRPr="009B5C25">
        <w:rPr>
          <w:rFonts w:eastAsiaTheme="minorHAnsi"/>
          <w:lang w:eastAsia="en-US"/>
        </w:rPr>
        <w:t>, а также в случае сокращения (возврата при отсутствии потребности) указанных межбюджетных трансфертов;</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в) пункт 3 дополнить абзацем следующего содержания:</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«Внесение изменений в сводную бюджетную роспись бюджета </w:t>
      </w:r>
      <w:r w:rsidR="00644434" w:rsidRPr="00644434">
        <w:rPr>
          <w:rFonts w:eastAsiaTheme="minorHAnsi"/>
          <w:lang w:eastAsia="en-US"/>
        </w:rPr>
        <w:t>Канашск</w:t>
      </w:r>
      <w:r w:rsidR="00AE3272">
        <w:rPr>
          <w:rFonts w:eastAsiaTheme="minorHAnsi"/>
          <w:lang w:eastAsia="en-US"/>
        </w:rPr>
        <w:t xml:space="preserve">ого района Чувашской Республики </w:t>
      </w:r>
      <w:r w:rsidRPr="009B5C25">
        <w:rPr>
          <w:rFonts w:eastAsiaTheme="minorHAnsi"/>
          <w:lang w:eastAsia="en-US"/>
        </w:rPr>
        <w:t>и лимиты бюджетных обязательств для главных распорядителей бюджетных средств осуществляется начальником финансового отдела или лицом, исполняющим его обязанности</w:t>
      </w:r>
      <w:proofErr w:type="gramStart"/>
      <w:r w:rsidRPr="009B5C25">
        <w:rPr>
          <w:rFonts w:eastAsiaTheme="minorHAnsi"/>
          <w:lang w:eastAsia="en-US"/>
        </w:rPr>
        <w:t>.»;</w:t>
      </w:r>
      <w:proofErr w:type="gramEnd"/>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г) дополнить пунктом 7,8 и 9 следующего содержания:</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«7. В соответствии с решениями начальника финансового отдела дополнительно к основаниям, установленным пунктами 2 и 6 настоящей статьи, может осуществляться внесение изменений в сводную бюджетную роспись бюджета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 xml:space="preserve">без внесения изменений в решение о бюджете </w:t>
      </w:r>
      <w:r w:rsidR="00644434" w:rsidRPr="00644434">
        <w:rPr>
          <w:rFonts w:eastAsiaTheme="minorHAnsi"/>
          <w:lang w:eastAsia="en-US"/>
        </w:rPr>
        <w:t>Канашского райо</w:t>
      </w:r>
      <w:r w:rsidR="00644434">
        <w:rPr>
          <w:rFonts w:eastAsiaTheme="minorHAnsi"/>
          <w:lang w:eastAsia="en-US"/>
        </w:rPr>
        <w:t>на Чувашской Республики</w:t>
      </w:r>
      <w:r w:rsidRPr="009B5C25">
        <w:rPr>
          <w:rFonts w:eastAsiaTheme="minorHAnsi"/>
          <w:lang w:eastAsia="en-US"/>
        </w:rPr>
        <w:t>:</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в случае перераспределения бюджетных ассигнований, предусмотренных главному распорядителю средств бюджета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 xml:space="preserve">решением о бюджете </w:t>
      </w:r>
      <w:r w:rsidR="00644434" w:rsidRPr="00644434">
        <w:rPr>
          <w:rFonts w:eastAsiaTheme="minorHAnsi"/>
          <w:lang w:eastAsia="en-US"/>
        </w:rPr>
        <w:t>Канашск</w:t>
      </w:r>
      <w:r w:rsidR="00644434">
        <w:rPr>
          <w:rFonts w:eastAsiaTheme="minorHAnsi"/>
          <w:lang w:eastAsia="en-US"/>
        </w:rPr>
        <w:t>ого района Чувашской Республики</w:t>
      </w:r>
      <w:r w:rsidRPr="009B5C25">
        <w:rPr>
          <w:rFonts w:eastAsiaTheme="minorHAnsi"/>
          <w:lang w:eastAsia="en-US"/>
        </w:rPr>
        <w:t xml:space="preserve">, в целях обеспечения условий предоставления межбюджетных трансфертов из федерального бюджета и республиканского бюджета Чувашской Республики бюджету </w:t>
      </w:r>
      <w:r w:rsidR="00644434" w:rsidRPr="00644434">
        <w:rPr>
          <w:rFonts w:eastAsiaTheme="minorHAnsi"/>
          <w:lang w:eastAsia="en-US"/>
        </w:rPr>
        <w:t>Канашск</w:t>
      </w:r>
      <w:r w:rsidR="00644434">
        <w:rPr>
          <w:rFonts w:eastAsiaTheme="minorHAnsi"/>
          <w:lang w:eastAsia="en-US"/>
        </w:rPr>
        <w:t xml:space="preserve">ого района Чувашской </w:t>
      </w:r>
      <w:proofErr w:type="spellStart"/>
      <w:r w:rsidR="00644434">
        <w:rPr>
          <w:rFonts w:eastAsiaTheme="minorHAnsi"/>
          <w:lang w:eastAsia="en-US"/>
        </w:rPr>
        <w:t>Республики</w:t>
      </w:r>
      <w:r w:rsidRPr="009B5C25">
        <w:rPr>
          <w:rFonts w:eastAsiaTheme="minorHAnsi"/>
          <w:lang w:eastAsia="en-US"/>
        </w:rPr>
        <w:t>и</w:t>
      </w:r>
      <w:proofErr w:type="spellEnd"/>
      <w:r w:rsidRPr="009B5C25">
        <w:rPr>
          <w:rFonts w:eastAsiaTheme="minorHAnsi"/>
          <w:lang w:eastAsia="en-US"/>
        </w:rPr>
        <w:t xml:space="preserve"> грантов в форме субсидий бюджетным, автономным учреждениям;</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r w:rsidR="00644434" w:rsidRPr="00644434">
        <w:rPr>
          <w:rFonts w:eastAsiaTheme="minorHAnsi"/>
          <w:lang w:eastAsia="en-US"/>
        </w:rPr>
        <w:t>Канашского района Чувашской Республик</w:t>
      </w:r>
      <w:r w:rsidR="00644434">
        <w:rPr>
          <w:rFonts w:eastAsiaTheme="minorHAnsi"/>
          <w:lang w:eastAsia="en-US"/>
        </w:rPr>
        <w:t xml:space="preserve">и </w:t>
      </w:r>
      <w:r w:rsidRPr="009B5C25">
        <w:rPr>
          <w:rFonts w:eastAsiaTheme="minorHAnsi"/>
          <w:lang w:eastAsia="en-US"/>
        </w:rPr>
        <w:t>на соответствующий финансовый год;</w:t>
      </w:r>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на текущий финансовый год и плановый период на указанные цели</w:t>
      </w:r>
      <w:proofErr w:type="gramStart"/>
      <w:r w:rsidRPr="009B5C25">
        <w:rPr>
          <w:rFonts w:eastAsiaTheme="minorHAnsi"/>
          <w:lang w:eastAsia="en-US"/>
        </w:rPr>
        <w:t>.»;</w:t>
      </w:r>
      <w:proofErr w:type="gramEnd"/>
    </w:p>
    <w:p w:rsidR="009B5C25" w:rsidRPr="009B5C25" w:rsidRDefault="009B5C25" w:rsidP="00C4580C">
      <w:pPr>
        <w:autoSpaceDE w:val="0"/>
        <w:autoSpaceDN w:val="0"/>
        <w:adjustRightInd w:val="0"/>
        <w:ind w:firstLine="540"/>
        <w:jc w:val="both"/>
        <w:rPr>
          <w:rFonts w:eastAsiaTheme="minorHAnsi"/>
          <w:lang w:eastAsia="en-US"/>
        </w:rPr>
      </w:pPr>
      <w:r w:rsidRPr="009B5C25">
        <w:rPr>
          <w:rFonts w:eastAsiaTheme="minorHAnsi"/>
          <w:lang w:eastAsia="en-US"/>
        </w:rPr>
        <w:t xml:space="preserve"> «8. </w:t>
      </w:r>
      <w:proofErr w:type="gramStart"/>
      <w:r w:rsidRPr="009B5C25">
        <w:rPr>
          <w:rFonts w:eastAsiaTheme="minorHAnsi"/>
          <w:lang w:eastAsia="en-US"/>
        </w:rPr>
        <w:t xml:space="preserve">Внесение изменений в сводную бюджетную роспись бюджета </w:t>
      </w:r>
      <w:r w:rsidR="00644434" w:rsidRPr="00644434">
        <w:rPr>
          <w:rFonts w:eastAsiaTheme="minorHAnsi"/>
          <w:lang w:eastAsia="en-US"/>
        </w:rPr>
        <w:t>Канашск</w:t>
      </w:r>
      <w:r w:rsidR="00644434">
        <w:rPr>
          <w:rFonts w:eastAsiaTheme="minorHAnsi"/>
          <w:lang w:eastAsia="en-US"/>
        </w:rPr>
        <w:t>ого района Чувашской Республики</w:t>
      </w:r>
      <w:r w:rsidRPr="009B5C25">
        <w:rPr>
          <w:rFonts w:eastAsiaTheme="minorHAnsi"/>
          <w:lang w:eastAsia="en-US"/>
        </w:rPr>
        <w:t xml:space="preserve">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абзацах третьем и четвертом пункта 7 настоящей статьи, а также в абзацах втором, четвертом и пятом пункта 2 настоящей статьи, осуществляется при наличии утвержденных запросов на изменение паспортов</w:t>
      </w:r>
      <w:proofErr w:type="gramEnd"/>
      <w:r w:rsidRPr="009B5C25">
        <w:rPr>
          <w:rFonts w:eastAsiaTheme="minorHAnsi"/>
          <w:lang w:eastAsia="en-US"/>
        </w:rPr>
        <w:t xml:space="preserve"> региональных проектов, соответствующих таким изменениям в сводную бюджетную роспись  бюджета </w:t>
      </w:r>
      <w:r w:rsidR="00644434" w:rsidRPr="00644434">
        <w:rPr>
          <w:rFonts w:eastAsiaTheme="minorHAnsi"/>
          <w:lang w:eastAsia="en-US"/>
        </w:rPr>
        <w:t>Канашск</w:t>
      </w:r>
      <w:r w:rsidR="00644434">
        <w:rPr>
          <w:rFonts w:eastAsiaTheme="minorHAnsi"/>
          <w:lang w:eastAsia="en-US"/>
        </w:rPr>
        <w:t>ого района Чувашской Республики</w:t>
      </w:r>
      <w:r w:rsidRPr="009B5C25">
        <w:rPr>
          <w:rFonts w:eastAsiaTheme="minorHAnsi"/>
          <w:lang w:eastAsia="en-US"/>
        </w:rPr>
        <w:t>.</w:t>
      </w:r>
    </w:p>
    <w:p w:rsidR="009B5C25" w:rsidRPr="009B5C25" w:rsidRDefault="009B5C25" w:rsidP="00C4580C">
      <w:pPr>
        <w:autoSpaceDE w:val="0"/>
        <w:autoSpaceDN w:val="0"/>
        <w:adjustRightInd w:val="0"/>
        <w:ind w:firstLine="540"/>
        <w:jc w:val="both"/>
        <w:rPr>
          <w:rFonts w:eastAsiaTheme="minorHAnsi"/>
          <w:lang w:eastAsia="en-US"/>
        </w:rPr>
      </w:pPr>
      <w:proofErr w:type="gramStart"/>
      <w:r w:rsidRPr="009B5C25">
        <w:rPr>
          <w:rFonts w:eastAsiaTheme="minorHAnsi"/>
          <w:lang w:eastAsia="en-US"/>
        </w:rPr>
        <w:t xml:space="preserve">Внесение изменений в сводную бюджетную роспись бюджета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 xml:space="preserve">в части бюджетных ассигнований, предусмотренных на финансовое обеспечение реализации региональных проектов, по основаниям, предусмотренным абзацами третьим и четвертым пункта 7 настоящей статьи, абзацами </w:t>
      </w:r>
      <w:r w:rsidRPr="009B5C25">
        <w:rPr>
          <w:rFonts w:eastAsiaTheme="minorHAnsi"/>
          <w:lang w:eastAsia="en-US"/>
        </w:rPr>
        <w:lastRenderedPageBreak/>
        <w:t>вторым, четвертым и пятым пункта 2 настоящей статьи, осуществляется при наличии сформированных запросов на изменение паспортов региональных проектов, соответствующих таким изменениям в сводную бюджетную роспись бюджета</w:t>
      </w:r>
      <w:proofErr w:type="gramEnd"/>
      <w:r w:rsidRPr="009B5C25">
        <w:rPr>
          <w:rFonts w:eastAsiaTheme="minorHAnsi"/>
          <w:lang w:eastAsia="en-US"/>
        </w:rPr>
        <w:t xml:space="preserve"> </w:t>
      </w:r>
      <w:r w:rsidR="00644434" w:rsidRPr="00644434">
        <w:rPr>
          <w:rFonts w:eastAsiaTheme="minorHAnsi"/>
          <w:lang w:eastAsia="en-US"/>
        </w:rPr>
        <w:t>Канашского района Чувашской Республики</w:t>
      </w:r>
      <w:proofErr w:type="gramStart"/>
      <w:r w:rsidR="00644434" w:rsidRPr="00644434">
        <w:rPr>
          <w:rFonts w:eastAsiaTheme="minorHAnsi"/>
          <w:lang w:eastAsia="en-US"/>
        </w:rPr>
        <w:t>;</w:t>
      </w:r>
      <w:r w:rsidRPr="009B5C25">
        <w:rPr>
          <w:rFonts w:eastAsiaTheme="minorHAnsi"/>
          <w:lang w:eastAsia="en-US"/>
        </w:rPr>
        <w:t>.</w:t>
      </w:r>
      <w:proofErr w:type="gramEnd"/>
    </w:p>
    <w:p w:rsidR="009B5C25" w:rsidRPr="0005404B" w:rsidRDefault="009B5C25" w:rsidP="00C4580C">
      <w:pPr>
        <w:autoSpaceDE w:val="0"/>
        <w:autoSpaceDN w:val="0"/>
        <w:adjustRightInd w:val="0"/>
        <w:ind w:firstLine="540"/>
        <w:jc w:val="both"/>
        <w:rPr>
          <w:rFonts w:eastAsiaTheme="minorHAnsi"/>
          <w:lang w:eastAsia="en-US"/>
        </w:rPr>
      </w:pPr>
      <w:proofErr w:type="gramStart"/>
      <w:r w:rsidRPr="009B5C25">
        <w:rPr>
          <w:rFonts w:eastAsiaTheme="minorHAnsi"/>
          <w:lang w:eastAsia="en-US"/>
        </w:rPr>
        <w:t xml:space="preserve">До 1 января 2025 года на средства, предоставляемые из бюджета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 xml:space="preserve">в соответствии с решениями, предусмотренными абзацами третьим и четвертым пункта 7 настоящей статьи, не распространяются положения абзаца первого пункта 7 статьи 78 и пункта 2 статьи 78.1 (в части утверждения в решении о бюджете </w:t>
      </w:r>
      <w:r w:rsidR="00644434" w:rsidRPr="00644434">
        <w:rPr>
          <w:rFonts w:eastAsiaTheme="minorHAnsi"/>
          <w:lang w:eastAsia="en-US"/>
        </w:rPr>
        <w:t>Канашск</w:t>
      </w:r>
      <w:r w:rsidR="00644434">
        <w:rPr>
          <w:rFonts w:eastAsiaTheme="minorHAnsi"/>
          <w:lang w:eastAsia="en-US"/>
        </w:rPr>
        <w:t xml:space="preserve">ого района Чувашской Республики </w:t>
      </w:r>
      <w:r w:rsidRPr="009B5C25">
        <w:rPr>
          <w:rFonts w:eastAsiaTheme="minorHAnsi"/>
          <w:lang w:eastAsia="en-US"/>
        </w:rPr>
        <w:t>бюджетных ассигнований на предоставление субсидий), абзацев шестого и</w:t>
      </w:r>
      <w:proofErr w:type="gramEnd"/>
      <w:r w:rsidRPr="009B5C25">
        <w:rPr>
          <w:rFonts w:eastAsiaTheme="minorHAnsi"/>
          <w:lang w:eastAsia="en-US"/>
        </w:rPr>
        <w:t xml:space="preserve"> седьмого пункта 3, пункта 4 статьи 139 Бюджетного кодекса Российской Федерации</w:t>
      </w:r>
      <w:proofErr w:type="gramStart"/>
      <w:r w:rsidRPr="009B5C25">
        <w:rPr>
          <w:rFonts w:eastAsiaTheme="minorHAnsi"/>
          <w:lang w:eastAsia="en-US"/>
        </w:rPr>
        <w:t>.»;</w:t>
      </w:r>
      <w:proofErr w:type="gramEnd"/>
    </w:p>
    <w:p w:rsidR="00644434" w:rsidRPr="00644434" w:rsidRDefault="00576698" w:rsidP="00C4580C">
      <w:pPr>
        <w:autoSpaceDE w:val="0"/>
        <w:autoSpaceDN w:val="0"/>
        <w:adjustRightInd w:val="0"/>
        <w:ind w:firstLine="540"/>
        <w:jc w:val="both"/>
        <w:rPr>
          <w:rFonts w:eastAsiaTheme="minorHAnsi"/>
          <w:color w:val="000000" w:themeColor="text1"/>
          <w:lang w:eastAsia="en-US"/>
        </w:rPr>
      </w:pPr>
      <w:r w:rsidRPr="00644434">
        <w:rPr>
          <w:rFonts w:eastAsiaTheme="minorHAnsi"/>
          <w:color w:val="000000" w:themeColor="text1"/>
          <w:lang w:eastAsia="en-US"/>
        </w:rPr>
        <w:t>1.</w:t>
      </w:r>
      <w:r w:rsidR="001D1CBF">
        <w:rPr>
          <w:rFonts w:eastAsiaTheme="minorHAnsi"/>
          <w:color w:val="000000" w:themeColor="text1"/>
          <w:lang w:eastAsia="en-US"/>
        </w:rPr>
        <w:t>27</w:t>
      </w:r>
      <w:r w:rsidRPr="00644434">
        <w:rPr>
          <w:rFonts w:eastAsiaTheme="minorHAnsi"/>
          <w:color w:val="000000" w:themeColor="text1"/>
          <w:lang w:eastAsia="en-US"/>
        </w:rPr>
        <w:t xml:space="preserve">. </w:t>
      </w:r>
      <w:r w:rsidR="00644434" w:rsidRPr="00644434">
        <w:rPr>
          <w:rFonts w:eastAsiaTheme="minorHAnsi"/>
          <w:color w:val="000000" w:themeColor="text1"/>
          <w:lang w:eastAsia="en-US"/>
        </w:rPr>
        <w:t>статью 62 изложить в следующей редакции:</w:t>
      </w:r>
    </w:p>
    <w:p w:rsidR="00644434" w:rsidRPr="00644434" w:rsidRDefault="00644434" w:rsidP="00C4580C">
      <w:pPr>
        <w:autoSpaceDE w:val="0"/>
        <w:autoSpaceDN w:val="0"/>
        <w:adjustRightInd w:val="0"/>
        <w:ind w:firstLine="540"/>
        <w:jc w:val="both"/>
        <w:rPr>
          <w:rFonts w:eastAsiaTheme="minorHAnsi"/>
          <w:color w:val="000000" w:themeColor="text1"/>
          <w:lang w:eastAsia="en-US"/>
        </w:rPr>
      </w:pPr>
      <w:r w:rsidRPr="00644434">
        <w:rPr>
          <w:rFonts w:eastAsiaTheme="minorHAnsi"/>
          <w:color w:val="000000" w:themeColor="text1"/>
          <w:lang w:eastAsia="en-US"/>
        </w:rPr>
        <w:t> «Статья 62. Исполнение бюджета Канашского района Чувашской Республики по расходам.</w:t>
      </w:r>
    </w:p>
    <w:p w:rsidR="003F0E05" w:rsidRPr="00644434" w:rsidRDefault="00644434" w:rsidP="00C4580C">
      <w:pPr>
        <w:autoSpaceDE w:val="0"/>
        <w:autoSpaceDN w:val="0"/>
        <w:adjustRightInd w:val="0"/>
        <w:ind w:firstLine="540"/>
        <w:jc w:val="both"/>
        <w:rPr>
          <w:rFonts w:eastAsiaTheme="minorHAnsi"/>
          <w:color w:val="000000" w:themeColor="text1"/>
          <w:lang w:eastAsia="en-US"/>
        </w:rPr>
      </w:pPr>
      <w:r w:rsidRPr="00644434">
        <w:rPr>
          <w:rFonts w:eastAsiaTheme="minorHAnsi"/>
          <w:color w:val="000000" w:themeColor="text1"/>
          <w:lang w:eastAsia="en-US"/>
        </w:rPr>
        <w:t>Исполнение бюджета Канашского района Чувашской Республики по расходам осуществляется в порядке установленным Федеральным казначейством</w:t>
      </w:r>
      <w:proofErr w:type="gramStart"/>
      <w:r w:rsidRPr="00644434">
        <w:rPr>
          <w:rFonts w:eastAsiaTheme="minorHAnsi"/>
          <w:color w:val="000000" w:themeColor="text1"/>
          <w:lang w:eastAsia="en-US"/>
        </w:rPr>
        <w:t>.»;</w:t>
      </w:r>
      <w:proofErr w:type="gramEnd"/>
    </w:p>
    <w:p w:rsidR="000A7A84" w:rsidRPr="000A7A84" w:rsidRDefault="00DA7163" w:rsidP="00C4580C">
      <w:pPr>
        <w:autoSpaceDE w:val="0"/>
        <w:autoSpaceDN w:val="0"/>
        <w:adjustRightInd w:val="0"/>
        <w:ind w:firstLine="540"/>
        <w:jc w:val="both"/>
        <w:rPr>
          <w:rFonts w:eastAsiaTheme="minorHAnsi"/>
          <w:lang w:eastAsia="en-US"/>
        </w:rPr>
      </w:pPr>
      <w:r>
        <w:rPr>
          <w:rFonts w:eastAsiaTheme="minorHAnsi"/>
          <w:lang w:eastAsia="en-US"/>
        </w:rPr>
        <w:t>1.2</w:t>
      </w:r>
      <w:r w:rsidR="001D1CBF">
        <w:rPr>
          <w:rFonts w:eastAsiaTheme="minorHAnsi"/>
          <w:lang w:eastAsia="en-US"/>
        </w:rPr>
        <w:t>8</w:t>
      </w:r>
      <w:r w:rsidR="003F0E05">
        <w:rPr>
          <w:rFonts w:eastAsiaTheme="minorHAnsi"/>
          <w:lang w:eastAsia="en-US"/>
        </w:rPr>
        <w:t xml:space="preserve">. </w:t>
      </w:r>
      <w:r w:rsidR="000A7A84">
        <w:rPr>
          <w:rFonts w:eastAsiaTheme="minorHAnsi"/>
          <w:lang w:eastAsia="en-US"/>
        </w:rPr>
        <w:t>подпункт 5 пункта 2 статьи 76</w:t>
      </w:r>
      <w:r w:rsidR="000A7A84" w:rsidRPr="000A7A84">
        <w:rPr>
          <w:rFonts w:eastAsiaTheme="minorHAnsi"/>
          <w:lang w:eastAsia="en-US"/>
        </w:rPr>
        <w:t xml:space="preserve"> дополнить словами «к годовому отчету об исполнении бюджета </w:t>
      </w:r>
      <w:r w:rsidR="00926812" w:rsidRPr="00926812">
        <w:rPr>
          <w:rFonts w:eastAsiaTheme="minorHAnsi"/>
          <w:lang w:eastAsia="en-US"/>
        </w:rPr>
        <w:t>Канашского района Чувашской Республики</w:t>
      </w:r>
      <w:r w:rsidR="000A7A84" w:rsidRPr="000A7A84">
        <w:rPr>
          <w:rFonts w:eastAsiaTheme="minorHAnsi"/>
          <w:lang w:eastAsia="en-US"/>
        </w:rPr>
        <w:t>»;</w:t>
      </w:r>
    </w:p>
    <w:p w:rsidR="000A7A84" w:rsidRPr="000A7A84" w:rsidRDefault="00DA7163" w:rsidP="00C4580C">
      <w:pPr>
        <w:autoSpaceDE w:val="0"/>
        <w:autoSpaceDN w:val="0"/>
        <w:adjustRightInd w:val="0"/>
        <w:ind w:firstLine="540"/>
        <w:jc w:val="both"/>
        <w:rPr>
          <w:rFonts w:eastAsiaTheme="minorHAnsi"/>
          <w:lang w:eastAsia="en-US"/>
        </w:rPr>
      </w:pPr>
      <w:r>
        <w:rPr>
          <w:rFonts w:eastAsiaTheme="minorHAnsi"/>
          <w:lang w:eastAsia="en-US"/>
        </w:rPr>
        <w:t>1.2</w:t>
      </w:r>
      <w:r w:rsidR="001D1CBF">
        <w:rPr>
          <w:rFonts w:eastAsiaTheme="minorHAnsi"/>
          <w:lang w:eastAsia="en-US"/>
        </w:rPr>
        <w:t>9</w:t>
      </w:r>
      <w:r w:rsidR="00926812">
        <w:rPr>
          <w:rFonts w:eastAsiaTheme="minorHAnsi"/>
          <w:lang w:eastAsia="en-US"/>
        </w:rPr>
        <w:t>. в статье 79</w:t>
      </w:r>
      <w:r w:rsidR="000A7A84" w:rsidRPr="000A7A84">
        <w:rPr>
          <w:rFonts w:eastAsiaTheme="minorHAnsi"/>
          <w:lang w:eastAsia="en-US"/>
        </w:rPr>
        <w:t>:</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а) абзац второй пункта 1 изложить в следующей редакции:</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 </w:t>
      </w:r>
      <w:r w:rsidR="00926812" w:rsidRPr="00926812">
        <w:rPr>
          <w:rFonts w:eastAsiaTheme="minorHAnsi"/>
          <w:lang w:eastAsia="en-US"/>
        </w:rPr>
        <w:t>Канашского района Чувашской Республики</w:t>
      </w:r>
      <w:proofErr w:type="gramStart"/>
      <w:r w:rsidRPr="000A7A84">
        <w:rPr>
          <w:rFonts w:eastAsiaTheme="minorHAnsi"/>
          <w:lang w:eastAsia="en-US"/>
        </w:rPr>
        <w:t>;»</w:t>
      </w:r>
      <w:proofErr w:type="gramEnd"/>
      <w:r w:rsidRPr="000A7A84">
        <w:rPr>
          <w:rFonts w:eastAsiaTheme="minorHAnsi"/>
          <w:lang w:eastAsia="en-US"/>
        </w:rPr>
        <w:t>;</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б) в абзаце четвертом пункта 2 слова «, уполномоченный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w:t>
      </w:r>
      <w:proofErr w:type="gramStart"/>
      <w:r w:rsidRPr="000A7A84">
        <w:rPr>
          <w:rFonts w:eastAsiaTheme="minorHAnsi"/>
          <w:lang w:eastAsia="en-US"/>
        </w:rPr>
        <w:t>;»</w:t>
      </w:r>
      <w:proofErr w:type="gramEnd"/>
      <w:r w:rsidRPr="000A7A84">
        <w:rPr>
          <w:rFonts w:eastAsiaTheme="minorHAnsi"/>
          <w:lang w:eastAsia="en-US"/>
        </w:rPr>
        <w:t xml:space="preserve"> исключить;</w:t>
      </w:r>
    </w:p>
    <w:p w:rsidR="000A7A84" w:rsidRPr="000A7A84" w:rsidRDefault="001D1CBF" w:rsidP="00C4580C">
      <w:pPr>
        <w:autoSpaceDE w:val="0"/>
        <w:autoSpaceDN w:val="0"/>
        <w:adjustRightInd w:val="0"/>
        <w:ind w:firstLine="540"/>
        <w:jc w:val="both"/>
        <w:rPr>
          <w:rFonts w:eastAsiaTheme="minorHAnsi"/>
          <w:lang w:eastAsia="en-US"/>
        </w:rPr>
      </w:pPr>
      <w:r>
        <w:rPr>
          <w:rFonts w:eastAsiaTheme="minorHAnsi"/>
          <w:lang w:eastAsia="en-US"/>
        </w:rPr>
        <w:t>1.30</w:t>
      </w:r>
      <w:r w:rsidR="00926812">
        <w:rPr>
          <w:rFonts w:eastAsiaTheme="minorHAnsi"/>
          <w:lang w:eastAsia="en-US"/>
        </w:rPr>
        <w:t>. в статье 80</w:t>
      </w:r>
      <w:r w:rsidR="000A7A84" w:rsidRPr="000A7A84">
        <w:rPr>
          <w:rFonts w:eastAsiaTheme="minorHAnsi"/>
          <w:lang w:eastAsia="en-US"/>
        </w:rPr>
        <w:t>:</w:t>
      </w:r>
    </w:p>
    <w:p w:rsidR="000A7A84" w:rsidRPr="000A7A84" w:rsidRDefault="00926812" w:rsidP="00C4580C">
      <w:pPr>
        <w:autoSpaceDE w:val="0"/>
        <w:autoSpaceDN w:val="0"/>
        <w:adjustRightInd w:val="0"/>
        <w:ind w:firstLine="540"/>
        <w:jc w:val="both"/>
        <w:rPr>
          <w:rFonts w:eastAsiaTheme="minorHAnsi"/>
          <w:lang w:eastAsia="en-US"/>
        </w:rPr>
      </w:pPr>
      <w:r>
        <w:rPr>
          <w:rFonts w:eastAsiaTheme="minorHAnsi"/>
          <w:lang w:eastAsia="en-US"/>
        </w:rPr>
        <w:t xml:space="preserve">а) </w:t>
      </w:r>
      <w:r w:rsidR="000A7A84" w:rsidRPr="000A7A84">
        <w:rPr>
          <w:rFonts w:eastAsiaTheme="minorHAnsi"/>
          <w:lang w:eastAsia="en-US"/>
        </w:rPr>
        <w:t xml:space="preserve"> в пункте 1:</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абзацы второй и третий изложить в следующей редакции:</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w:t>
      </w:r>
      <w:proofErr w:type="gramStart"/>
      <w:r w:rsidRPr="000A7A84">
        <w:rPr>
          <w:rFonts w:eastAsiaTheme="minorHAnsi"/>
          <w:lang w:eastAsia="en-US"/>
        </w:rPr>
        <w:t>контроль за</w:t>
      </w:r>
      <w:proofErr w:type="gramEnd"/>
      <w:r w:rsidRPr="000A7A84">
        <w:rPr>
          <w:rFonts w:eastAsiaTheme="minorHAnsi"/>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w:t>
      </w:r>
      <w:r w:rsidR="00926812" w:rsidRPr="00926812">
        <w:rPr>
          <w:rFonts w:eastAsiaTheme="minorHAnsi"/>
          <w:lang w:eastAsia="en-US"/>
        </w:rPr>
        <w:t>Канашского района Чувашской Республики</w:t>
      </w:r>
      <w:r w:rsidRPr="000A7A84">
        <w:rPr>
          <w:rFonts w:eastAsiaTheme="minorHAnsi"/>
          <w:lang w:eastAsia="en-US"/>
        </w:rPr>
        <w:t xml:space="preserve">, а также за соблюдением условий договоров (соглашений) о предоставлении средств из бюджета </w:t>
      </w:r>
      <w:r w:rsidR="00926812" w:rsidRPr="00926812">
        <w:rPr>
          <w:rFonts w:eastAsiaTheme="minorHAnsi"/>
          <w:lang w:eastAsia="en-US"/>
        </w:rPr>
        <w:t>Канашского района Чувашской Республики</w:t>
      </w:r>
      <w:r w:rsidRPr="000A7A84">
        <w:rPr>
          <w:rFonts w:eastAsiaTheme="minorHAnsi"/>
          <w:lang w:eastAsia="en-US"/>
        </w:rPr>
        <w:t>, муниципальных контрактов</w:t>
      </w:r>
      <w:proofErr w:type="gramStart"/>
      <w:r w:rsidRPr="000A7A84">
        <w:rPr>
          <w:rFonts w:eastAsiaTheme="minorHAnsi"/>
          <w:lang w:eastAsia="en-US"/>
        </w:rPr>
        <w:t>;»</w:t>
      </w:r>
      <w:proofErr w:type="gramEnd"/>
      <w:r w:rsidRPr="000A7A84">
        <w:rPr>
          <w:rFonts w:eastAsiaTheme="minorHAnsi"/>
          <w:lang w:eastAsia="en-US"/>
        </w:rPr>
        <w:t>;</w:t>
      </w:r>
    </w:p>
    <w:p w:rsidR="00DD1527" w:rsidRPr="000A7A84" w:rsidRDefault="00DD1527" w:rsidP="00C4580C">
      <w:pPr>
        <w:autoSpaceDE w:val="0"/>
        <w:autoSpaceDN w:val="0"/>
        <w:adjustRightInd w:val="0"/>
        <w:ind w:firstLine="540"/>
        <w:jc w:val="both"/>
        <w:rPr>
          <w:rFonts w:eastAsiaTheme="minorHAnsi"/>
          <w:lang w:eastAsia="en-US"/>
        </w:rPr>
      </w:pPr>
      <w:r>
        <w:rPr>
          <w:rFonts w:eastAsiaTheme="minorHAnsi"/>
          <w:lang w:eastAsia="en-US"/>
        </w:rPr>
        <w:t>абзац четвертый, пятый, шестой изложить в следующей редакции:</w:t>
      </w:r>
    </w:p>
    <w:p w:rsidR="000A7A84" w:rsidRPr="000A7A84" w:rsidRDefault="00DD1527"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 </w:t>
      </w:r>
      <w:r w:rsidR="000A7A84" w:rsidRPr="000A7A84">
        <w:rPr>
          <w:rFonts w:eastAsiaTheme="minorHAnsi"/>
          <w:lang w:eastAsia="en-US"/>
        </w:rPr>
        <w:t>«</w:t>
      </w:r>
      <w:proofErr w:type="gramStart"/>
      <w:r w:rsidR="000A7A84" w:rsidRPr="000A7A84">
        <w:rPr>
          <w:rFonts w:eastAsiaTheme="minorHAnsi"/>
          <w:lang w:eastAsia="en-US"/>
        </w:rPr>
        <w:t>контроль за</w:t>
      </w:r>
      <w:proofErr w:type="gramEnd"/>
      <w:r w:rsidR="000A7A84" w:rsidRPr="000A7A84">
        <w:rPr>
          <w:rFonts w:eastAsiaTheme="minorHAnsi"/>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w:t>
      </w:r>
      <w:r w:rsidRPr="00DD1527">
        <w:rPr>
          <w:rFonts w:eastAsiaTheme="minorHAnsi"/>
          <w:lang w:eastAsia="en-US"/>
        </w:rPr>
        <w:t>Канашского района Чувашской Республики</w:t>
      </w:r>
      <w:r w:rsidR="000A7A84" w:rsidRPr="000A7A84">
        <w:rPr>
          <w:rFonts w:eastAsiaTheme="minorHAnsi"/>
          <w:lang w:eastAsia="en-US"/>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A7A84" w:rsidRPr="000A7A84" w:rsidRDefault="000A7A84" w:rsidP="00C4580C">
      <w:pPr>
        <w:autoSpaceDE w:val="0"/>
        <w:autoSpaceDN w:val="0"/>
        <w:adjustRightInd w:val="0"/>
        <w:ind w:firstLine="540"/>
        <w:jc w:val="both"/>
        <w:rPr>
          <w:rFonts w:eastAsiaTheme="minorHAnsi"/>
          <w:lang w:eastAsia="en-US"/>
        </w:rPr>
      </w:pPr>
      <w:proofErr w:type="gramStart"/>
      <w:r w:rsidRPr="000A7A84">
        <w:rPr>
          <w:rFonts w:eastAsiaTheme="minorHAnsi"/>
          <w:lang w:eastAsia="en-US"/>
        </w:rPr>
        <w:t xml:space="preserve">контроль за достоверностью отчетов о результатах предоставления и (или) использования средств бюджета </w:t>
      </w:r>
      <w:r w:rsidR="00DD1527" w:rsidRPr="00DD1527">
        <w:rPr>
          <w:rFonts w:eastAsiaTheme="minorHAnsi"/>
          <w:lang w:eastAsia="en-US"/>
        </w:rPr>
        <w:t xml:space="preserve">Канашского района Чувашской Республики </w:t>
      </w:r>
      <w:r w:rsidRPr="000A7A84">
        <w:rPr>
          <w:rFonts w:eastAsiaTheme="minorHAnsi"/>
          <w:lang w:eastAsia="en-US"/>
        </w:rPr>
        <w:t xml:space="preserve">(средств, предоставленных из бюджета </w:t>
      </w:r>
      <w:r w:rsidR="00DD1527" w:rsidRPr="00DD1527">
        <w:rPr>
          <w:rFonts w:eastAsiaTheme="minorHAnsi"/>
          <w:lang w:eastAsia="en-US"/>
        </w:rPr>
        <w:t>Канашского района Чувашской Республики</w:t>
      </w:r>
      <w:r w:rsidRPr="000A7A84">
        <w:rPr>
          <w:rFonts w:eastAsiaTheme="minorHAnsi"/>
          <w:lang w:eastAsia="en-US"/>
        </w:rPr>
        <w:t xml:space="preserve">), в том числе </w:t>
      </w:r>
      <w:r w:rsidRPr="000A7A84">
        <w:rPr>
          <w:rFonts w:eastAsiaTheme="minorHAnsi"/>
          <w:lang w:eastAsia="en-US"/>
        </w:rPr>
        <w:lastRenderedPageBreak/>
        <w:t xml:space="preserve">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w:t>
      </w:r>
      <w:r w:rsidR="00DD1527" w:rsidRPr="00DD1527">
        <w:rPr>
          <w:rFonts w:eastAsiaTheme="minorHAnsi"/>
          <w:lang w:eastAsia="en-US"/>
        </w:rPr>
        <w:t>Канашского района Чувашской Республики</w:t>
      </w:r>
      <w:r w:rsidRPr="000A7A84">
        <w:rPr>
          <w:rFonts w:eastAsiaTheme="minorHAnsi"/>
          <w:lang w:eastAsia="en-US"/>
        </w:rPr>
        <w:t>;</w:t>
      </w:r>
      <w:proofErr w:type="gramEnd"/>
    </w:p>
    <w:p w:rsid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0A7A84">
        <w:rPr>
          <w:rFonts w:eastAsiaTheme="minorHAnsi"/>
          <w:lang w:eastAsia="en-US"/>
        </w:rPr>
        <w:t>.»;</w:t>
      </w:r>
      <w:proofErr w:type="gramEnd"/>
    </w:p>
    <w:p w:rsidR="00DD1527" w:rsidRPr="000A7A84" w:rsidRDefault="00DD1527" w:rsidP="00C4580C">
      <w:pPr>
        <w:autoSpaceDE w:val="0"/>
        <w:autoSpaceDN w:val="0"/>
        <w:adjustRightInd w:val="0"/>
        <w:ind w:firstLine="540"/>
        <w:jc w:val="both"/>
        <w:rPr>
          <w:rFonts w:eastAsiaTheme="minorHAnsi"/>
          <w:lang w:eastAsia="en-US"/>
        </w:rPr>
      </w:pPr>
      <w:r>
        <w:rPr>
          <w:rFonts w:eastAsiaTheme="minorHAnsi"/>
          <w:lang w:eastAsia="en-US"/>
        </w:rPr>
        <w:t xml:space="preserve">абзац седьмой признать </w:t>
      </w:r>
      <w:r w:rsidR="003F4B67">
        <w:rPr>
          <w:rFonts w:eastAsiaTheme="minorHAnsi"/>
          <w:lang w:eastAsia="en-US"/>
        </w:rPr>
        <w:t>утратившим силу;</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в) пункт 2 изложить в следующей редакции:</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«2. При осуществлении полномочий по внутреннему муниципальному финансовому контролю фи</w:t>
      </w:r>
      <w:r w:rsidR="003F4B67">
        <w:rPr>
          <w:rFonts w:eastAsiaTheme="minorHAnsi"/>
          <w:lang w:eastAsia="en-US"/>
        </w:rPr>
        <w:t>нансовым отделом администрации Канашского</w:t>
      </w:r>
      <w:r w:rsidRPr="000A7A84">
        <w:rPr>
          <w:rFonts w:eastAsiaTheme="minorHAnsi"/>
          <w:lang w:eastAsia="en-US"/>
        </w:rPr>
        <w:t xml:space="preserve"> района, как органом внутреннего муниципального финансового контроля:</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проводятся проверки, ревизии и обследования;</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направляются объектам контроля акты, заключения, представления и (или) предписания;</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направляются в финансовый отдел администрации </w:t>
      </w:r>
      <w:r w:rsidR="003F4B67">
        <w:rPr>
          <w:rFonts w:eastAsiaTheme="minorHAnsi"/>
          <w:lang w:eastAsia="en-US"/>
        </w:rPr>
        <w:t>Канашского</w:t>
      </w:r>
      <w:r w:rsidRPr="000A7A84">
        <w:rPr>
          <w:rFonts w:eastAsiaTheme="minorHAnsi"/>
          <w:lang w:eastAsia="en-US"/>
        </w:rPr>
        <w:t xml:space="preserve"> района уведомления о применении бюджетных мер принуждения;</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назначается (организуется) проведение экспертиз, необходимых для проведения проверок, ревизий и обследований;</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0A7A84">
        <w:rPr>
          <w:rFonts w:eastAsiaTheme="minorHAnsi"/>
          <w:lang w:eastAsia="en-US"/>
        </w:rPr>
        <w:t>недействительными</w:t>
      </w:r>
      <w:proofErr w:type="gramEnd"/>
      <w:r w:rsidRPr="000A7A84">
        <w:rPr>
          <w:rFonts w:eastAsiaTheme="minorHAnsi"/>
          <w:lang w:eastAsia="en-US"/>
        </w:rPr>
        <w:t xml:space="preserve"> в соответствии с Гражданским кодексом Российской Федерации.»;</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г) пункт 3 изложить в следующей редакции:</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roofErr w:type="gramStart"/>
      <w:r w:rsidRPr="000A7A84">
        <w:rPr>
          <w:rFonts w:eastAsiaTheme="minorHAnsi"/>
          <w:lang w:eastAsia="en-US"/>
        </w:rPr>
        <w:t>.».</w:t>
      </w:r>
      <w:proofErr w:type="gramEnd"/>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        </w:t>
      </w:r>
    </w:p>
    <w:p w:rsidR="000A7A84" w:rsidRPr="000A7A84"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 Статья 2</w:t>
      </w:r>
    </w:p>
    <w:p w:rsidR="00EB2C5A" w:rsidRPr="00EB2C5A" w:rsidRDefault="000A7A84" w:rsidP="00C4580C">
      <w:pPr>
        <w:autoSpaceDE w:val="0"/>
        <w:autoSpaceDN w:val="0"/>
        <w:adjustRightInd w:val="0"/>
        <w:ind w:firstLine="540"/>
        <w:jc w:val="both"/>
        <w:rPr>
          <w:rFonts w:eastAsiaTheme="minorHAnsi"/>
          <w:lang w:eastAsia="en-US"/>
        </w:rPr>
      </w:pPr>
      <w:r w:rsidRPr="000A7A84">
        <w:rPr>
          <w:rFonts w:eastAsiaTheme="minorHAnsi"/>
          <w:lang w:eastAsia="en-US"/>
        </w:rPr>
        <w:t xml:space="preserve">Настоящее Решение вступает в силу </w:t>
      </w:r>
      <w:r w:rsidR="003F4B67">
        <w:rPr>
          <w:rFonts w:eastAsiaTheme="minorHAnsi"/>
          <w:lang w:eastAsia="en-US"/>
        </w:rPr>
        <w:t>после</w:t>
      </w:r>
      <w:r w:rsidRPr="000A7A84">
        <w:rPr>
          <w:rFonts w:eastAsiaTheme="minorHAnsi"/>
          <w:lang w:eastAsia="en-US"/>
        </w:rPr>
        <w:t xml:space="preserve"> его официального</w:t>
      </w:r>
      <w:r w:rsidR="00DB7910">
        <w:rPr>
          <w:rFonts w:eastAsiaTheme="minorHAnsi"/>
          <w:lang w:eastAsia="en-US"/>
        </w:rPr>
        <w:t xml:space="preserve"> опубликования</w:t>
      </w:r>
      <w:r w:rsidR="00EB2C5A" w:rsidRPr="00EB2C5A">
        <w:rPr>
          <w:rFonts w:eastAsiaTheme="minorHAnsi"/>
          <w:lang w:eastAsia="en-US"/>
        </w:rPr>
        <w:t>, за исключением положений, для которых настоящей статьей установлены иные сроки вступления их в силу.</w:t>
      </w:r>
    </w:p>
    <w:p w:rsidR="00F9022A" w:rsidRDefault="00EB2C5A" w:rsidP="00C4580C">
      <w:pPr>
        <w:autoSpaceDE w:val="0"/>
        <w:autoSpaceDN w:val="0"/>
        <w:adjustRightInd w:val="0"/>
        <w:ind w:firstLine="540"/>
        <w:jc w:val="both"/>
      </w:pPr>
      <w:r w:rsidRPr="00EB2C5A">
        <w:rPr>
          <w:rFonts w:eastAsiaTheme="minorHAnsi"/>
          <w:lang w:eastAsia="en-US"/>
        </w:rPr>
        <w:t>Подпункт «г» пункта 33 статьи 1 настоящего Решения вступает в силу с 1 июля 2020 года.</w:t>
      </w:r>
    </w:p>
    <w:p w:rsidR="00F9022A" w:rsidRDefault="00F9022A" w:rsidP="00C4580C">
      <w:pPr>
        <w:suppressAutoHyphens/>
      </w:pPr>
    </w:p>
    <w:p w:rsidR="00631222" w:rsidRDefault="00631222" w:rsidP="00C4580C">
      <w:pPr>
        <w:suppressAutoHyphens/>
      </w:pPr>
    </w:p>
    <w:p w:rsidR="00F9022A" w:rsidRDefault="00F9022A" w:rsidP="00C4580C">
      <w:pPr>
        <w:suppressAutoHyphens/>
      </w:pPr>
    </w:p>
    <w:p w:rsidR="007D4093" w:rsidRDefault="00F9022A" w:rsidP="00C4580C">
      <w:pPr>
        <w:suppressAutoHyphens/>
      </w:pPr>
      <w:r>
        <w:t>Глава Канашского района – П</w:t>
      </w:r>
      <w:r w:rsidR="007D4093">
        <w:t xml:space="preserve">редседатель </w:t>
      </w:r>
    </w:p>
    <w:p w:rsidR="0033412A" w:rsidRDefault="00EF49DF" w:rsidP="00C4580C">
      <w:pPr>
        <w:suppressAutoHyphens/>
      </w:pPr>
      <w:r>
        <w:t>Со</w:t>
      </w:r>
      <w:r w:rsidR="007D4093">
        <w:t>брания депутатов                                                                                                И.Т. Иванов</w:t>
      </w:r>
    </w:p>
    <w:sectPr w:rsidR="0033412A" w:rsidSect="00EF49DF">
      <w:headerReference w:type="even" r:id="rId15"/>
      <w:headerReference w:type="default" r:id="rId16"/>
      <w:footerReference w:type="even" r:id="rId17"/>
      <w:footerReference w:type="default" r:id="rId18"/>
      <w:headerReference w:type="first" r:id="rId19"/>
      <w:footerReference w:type="first" r:id="rId20"/>
      <w:pgSz w:w="11906" w:h="16838"/>
      <w:pgMar w:top="851"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9D" w:rsidRDefault="00970F9D" w:rsidP="007D4093">
      <w:r>
        <w:separator/>
      </w:r>
    </w:p>
  </w:endnote>
  <w:endnote w:type="continuationSeparator" w:id="0">
    <w:p w:rsidR="00970F9D" w:rsidRDefault="00970F9D" w:rsidP="007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0" w:rsidRDefault="00F64A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0" w:rsidRDefault="00F64A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0" w:rsidRDefault="00F64A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9D" w:rsidRDefault="00970F9D" w:rsidP="007D4093">
      <w:r>
        <w:separator/>
      </w:r>
    </w:p>
  </w:footnote>
  <w:footnote w:type="continuationSeparator" w:id="0">
    <w:p w:rsidR="00970F9D" w:rsidRDefault="00970F9D" w:rsidP="007D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0" w:rsidRDefault="00F64A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DF" w:rsidRDefault="00EF49DF" w:rsidP="00EF49DF">
    <w:pPr>
      <w:pStyle w:val="a3"/>
      <w:jc w:val="right"/>
    </w:pPr>
    <w:bookmarkStart w:id="12" w:name="_GoBack"/>
    <w:bookmarkEnd w:id="12"/>
  </w:p>
  <w:p w:rsidR="00EF49DF" w:rsidRDefault="00EF49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70" w:rsidRDefault="00F64A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172E"/>
    <w:multiLevelType w:val="multilevel"/>
    <w:tmpl w:val="BF76BC0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25263"/>
    <w:multiLevelType w:val="hybridMultilevel"/>
    <w:tmpl w:val="525890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A733E2"/>
    <w:multiLevelType w:val="hybridMultilevel"/>
    <w:tmpl w:val="7A7A197C"/>
    <w:lvl w:ilvl="0" w:tplc="4A24D0F8">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BE03353"/>
    <w:multiLevelType w:val="hybridMultilevel"/>
    <w:tmpl w:val="F76A3176"/>
    <w:lvl w:ilvl="0" w:tplc="F08E2AB6">
      <w:start w:val="10"/>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nsid w:val="3D4E0785"/>
    <w:multiLevelType w:val="hybridMultilevel"/>
    <w:tmpl w:val="B80C4D08"/>
    <w:lvl w:ilvl="0" w:tplc="BC76A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B82BE7"/>
    <w:multiLevelType w:val="multilevel"/>
    <w:tmpl w:val="CD92D64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46B5556B"/>
    <w:multiLevelType w:val="hybridMultilevel"/>
    <w:tmpl w:val="75C69752"/>
    <w:lvl w:ilvl="0" w:tplc="B2563D4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A9160B1"/>
    <w:multiLevelType w:val="multilevel"/>
    <w:tmpl w:val="750849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nsid w:val="56FE0CD1"/>
    <w:multiLevelType w:val="hybridMultilevel"/>
    <w:tmpl w:val="251AD6CE"/>
    <w:lvl w:ilvl="0" w:tplc="FD8470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5"/>
  </w:num>
  <w:num w:numId="3">
    <w:abstractNumId w:val="0"/>
  </w:num>
  <w:num w:numId="4">
    <w:abstractNumId w:val="2"/>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C3"/>
    <w:rsid w:val="0001321A"/>
    <w:rsid w:val="00026F72"/>
    <w:rsid w:val="00031953"/>
    <w:rsid w:val="0005404B"/>
    <w:rsid w:val="000A7A84"/>
    <w:rsid w:val="000C71A9"/>
    <w:rsid w:val="000E5580"/>
    <w:rsid w:val="0011117A"/>
    <w:rsid w:val="00136927"/>
    <w:rsid w:val="001565D7"/>
    <w:rsid w:val="00163946"/>
    <w:rsid w:val="0018414A"/>
    <w:rsid w:val="001852FC"/>
    <w:rsid w:val="001A6A02"/>
    <w:rsid w:val="001C7F36"/>
    <w:rsid w:val="001D1CBF"/>
    <w:rsid w:val="001F6A76"/>
    <w:rsid w:val="002040C1"/>
    <w:rsid w:val="00213AF7"/>
    <w:rsid w:val="002216BC"/>
    <w:rsid w:val="002217E1"/>
    <w:rsid w:val="002312D0"/>
    <w:rsid w:val="0023789F"/>
    <w:rsid w:val="002529C3"/>
    <w:rsid w:val="002916E9"/>
    <w:rsid w:val="002B65DA"/>
    <w:rsid w:val="002C3665"/>
    <w:rsid w:val="0030412E"/>
    <w:rsid w:val="0030422A"/>
    <w:rsid w:val="0032550A"/>
    <w:rsid w:val="003333B0"/>
    <w:rsid w:val="0033412A"/>
    <w:rsid w:val="003465A1"/>
    <w:rsid w:val="00353FEF"/>
    <w:rsid w:val="00354BA5"/>
    <w:rsid w:val="003641E8"/>
    <w:rsid w:val="00381883"/>
    <w:rsid w:val="003E70AF"/>
    <w:rsid w:val="003F0E05"/>
    <w:rsid w:val="003F28EF"/>
    <w:rsid w:val="003F4B67"/>
    <w:rsid w:val="00403E0B"/>
    <w:rsid w:val="00405F68"/>
    <w:rsid w:val="004068B3"/>
    <w:rsid w:val="00406BD6"/>
    <w:rsid w:val="0041588F"/>
    <w:rsid w:val="004564DA"/>
    <w:rsid w:val="00495D9C"/>
    <w:rsid w:val="00497706"/>
    <w:rsid w:val="004F27D3"/>
    <w:rsid w:val="0057526A"/>
    <w:rsid w:val="00576698"/>
    <w:rsid w:val="00586914"/>
    <w:rsid w:val="0059660A"/>
    <w:rsid w:val="00616876"/>
    <w:rsid w:val="00631222"/>
    <w:rsid w:val="00644434"/>
    <w:rsid w:val="0064664A"/>
    <w:rsid w:val="006735B7"/>
    <w:rsid w:val="00694E81"/>
    <w:rsid w:val="007252A2"/>
    <w:rsid w:val="0074503D"/>
    <w:rsid w:val="00745AB2"/>
    <w:rsid w:val="007502AE"/>
    <w:rsid w:val="00764E2A"/>
    <w:rsid w:val="00783950"/>
    <w:rsid w:val="00794EBE"/>
    <w:rsid w:val="007D4093"/>
    <w:rsid w:val="007F1532"/>
    <w:rsid w:val="007F28CB"/>
    <w:rsid w:val="0083151A"/>
    <w:rsid w:val="00867278"/>
    <w:rsid w:val="00880C34"/>
    <w:rsid w:val="0089163F"/>
    <w:rsid w:val="008E639D"/>
    <w:rsid w:val="008E74BC"/>
    <w:rsid w:val="008F0662"/>
    <w:rsid w:val="00926812"/>
    <w:rsid w:val="00951752"/>
    <w:rsid w:val="00970F9D"/>
    <w:rsid w:val="009B33DF"/>
    <w:rsid w:val="009B5C25"/>
    <w:rsid w:val="009D142B"/>
    <w:rsid w:val="009D358E"/>
    <w:rsid w:val="009F3F04"/>
    <w:rsid w:val="00A571D6"/>
    <w:rsid w:val="00A70A56"/>
    <w:rsid w:val="00A84185"/>
    <w:rsid w:val="00A86880"/>
    <w:rsid w:val="00A974B0"/>
    <w:rsid w:val="00AB57E7"/>
    <w:rsid w:val="00AB790F"/>
    <w:rsid w:val="00AE3272"/>
    <w:rsid w:val="00B05E6D"/>
    <w:rsid w:val="00B36EBA"/>
    <w:rsid w:val="00B92E80"/>
    <w:rsid w:val="00BA638C"/>
    <w:rsid w:val="00BB4D44"/>
    <w:rsid w:val="00BC33CE"/>
    <w:rsid w:val="00BC395B"/>
    <w:rsid w:val="00BD0F76"/>
    <w:rsid w:val="00C01BBC"/>
    <w:rsid w:val="00C156A6"/>
    <w:rsid w:val="00C21760"/>
    <w:rsid w:val="00C21F31"/>
    <w:rsid w:val="00C2212F"/>
    <w:rsid w:val="00C4580C"/>
    <w:rsid w:val="00C5086B"/>
    <w:rsid w:val="00C5249B"/>
    <w:rsid w:val="00C71995"/>
    <w:rsid w:val="00C832C0"/>
    <w:rsid w:val="00C96423"/>
    <w:rsid w:val="00CA0221"/>
    <w:rsid w:val="00CE2C74"/>
    <w:rsid w:val="00D033A5"/>
    <w:rsid w:val="00D07E9D"/>
    <w:rsid w:val="00D12AE3"/>
    <w:rsid w:val="00D167B5"/>
    <w:rsid w:val="00D570C0"/>
    <w:rsid w:val="00D77F4C"/>
    <w:rsid w:val="00DA7163"/>
    <w:rsid w:val="00DB7910"/>
    <w:rsid w:val="00DD1527"/>
    <w:rsid w:val="00DD41DF"/>
    <w:rsid w:val="00E10124"/>
    <w:rsid w:val="00E1790A"/>
    <w:rsid w:val="00E3487C"/>
    <w:rsid w:val="00E36FF9"/>
    <w:rsid w:val="00E401A2"/>
    <w:rsid w:val="00E62AE3"/>
    <w:rsid w:val="00E64A4F"/>
    <w:rsid w:val="00E96CF9"/>
    <w:rsid w:val="00EA0B4A"/>
    <w:rsid w:val="00EB2175"/>
    <w:rsid w:val="00EB2C5A"/>
    <w:rsid w:val="00EB67B6"/>
    <w:rsid w:val="00ED0307"/>
    <w:rsid w:val="00EE70CF"/>
    <w:rsid w:val="00EF49DF"/>
    <w:rsid w:val="00EF5E0E"/>
    <w:rsid w:val="00F03AD6"/>
    <w:rsid w:val="00F12998"/>
    <w:rsid w:val="00F20B45"/>
    <w:rsid w:val="00F23024"/>
    <w:rsid w:val="00F359FC"/>
    <w:rsid w:val="00F366F2"/>
    <w:rsid w:val="00F43C88"/>
    <w:rsid w:val="00F64A70"/>
    <w:rsid w:val="00F65FCB"/>
    <w:rsid w:val="00F705E6"/>
    <w:rsid w:val="00F87DA0"/>
    <w:rsid w:val="00F87E53"/>
    <w:rsid w:val="00F9022A"/>
    <w:rsid w:val="00FA14CE"/>
    <w:rsid w:val="00FA581A"/>
    <w:rsid w:val="00FA7F05"/>
    <w:rsid w:val="00FB1FC6"/>
    <w:rsid w:val="00FB4C36"/>
    <w:rsid w:val="00FC1B08"/>
    <w:rsid w:val="00FC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436">
      <w:bodyDiv w:val="1"/>
      <w:marLeft w:val="0"/>
      <w:marRight w:val="0"/>
      <w:marTop w:val="0"/>
      <w:marBottom w:val="0"/>
      <w:divBdr>
        <w:top w:val="none" w:sz="0" w:space="0" w:color="auto"/>
        <w:left w:val="none" w:sz="0" w:space="0" w:color="auto"/>
        <w:bottom w:val="none" w:sz="0" w:space="0" w:color="auto"/>
        <w:right w:val="none" w:sz="0" w:space="0" w:color="auto"/>
      </w:divBdr>
    </w:div>
    <w:div w:id="834490004">
      <w:bodyDiv w:val="1"/>
      <w:marLeft w:val="0"/>
      <w:marRight w:val="0"/>
      <w:marTop w:val="0"/>
      <w:marBottom w:val="0"/>
      <w:divBdr>
        <w:top w:val="none" w:sz="0" w:space="0" w:color="auto"/>
        <w:left w:val="none" w:sz="0" w:space="0" w:color="auto"/>
        <w:bottom w:val="none" w:sz="0" w:space="0" w:color="auto"/>
        <w:right w:val="none" w:sz="0" w:space="0" w:color="auto"/>
      </w:divBdr>
      <w:divsChild>
        <w:div w:id="1861386017">
          <w:marLeft w:val="0"/>
          <w:marRight w:val="0"/>
          <w:marTop w:val="0"/>
          <w:marBottom w:val="0"/>
          <w:divBdr>
            <w:top w:val="none" w:sz="0" w:space="0" w:color="auto"/>
            <w:left w:val="none" w:sz="0" w:space="0" w:color="auto"/>
            <w:bottom w:val="none" w:sz="0" w:space="0" w:color="auto"/>
            <w:right w:val="none" w:sz="0" w:space="0" w:color="auto"/>
          </w:divBdr>
          <w:divsChild>
            <w:div w:id="487870626">
              <w:marLeft w:val="0"/>
              <w:marRight w:val="0"/>
              <w:marTop w:val="0"/>
              <w:marBottom w:val="0"/>
              <w:divBdr>
                <w:top w:val="none" w:sz="0" w:space="0" w:color="auto"/>
                <w:left w:val="none" w:sz="0" w:space="0" w:color="auto"/>
                <w:bottom w:val="none" w:sz="0" w:space="0" w:color="auto"/>
                <w:right w:val="none" w:sz="0" w:space="0" w:color="auto"/>
              </w:divBdr>
              <w:divsChild>
                <w:div w:id="545718278">
                  <w:marLeft w:val="0"/>
                  <w:marRight w:val="0"/>
                  <w:marTop w:val="120"/>
                  <w:marBottom w:val="0"/>
                  <w:divBdr>
                    <w:top w:val="none" w:sz="0" w:space="0" w:color="auto"/>
                    <w:left w:val="none" w:sz="0" w:space="0" w:color="auto"/>
                    <w:bottom w:val="none" w:sz="0" w:space="0" w:color="auto"/>
                    <w:right w:val="none" w:sz="0" w:space="0" w:color="auto"/>
                  </w:divBdr>
                </w:div>
                <w:div w:id="565384693">
                  <w:marLeft w:val="0"/>
                  <w:marRight w:val="0"/>
                  <w:marTop w:val="120"/>
                  <w:marBottom w:val="96"/>
                  <w:divBdr>
                    <w:top w:val="none" w:sz="0" w:space="0" w:color="auto"/>
                    <w:left w:val="single" w:sz="24" w:space="0" w:color="CED3F1"/>
                    <w:bottom w:val="none" w:sz="0" w:space="0" w:color="auto"/>
                    <w:right w:val="none" w:sz="0" w:space="0" w:color="auto"/>
                  </w:divBdr>
                  <w:divsChild>
                    <w:div w:id="2140486574">
                      <w:marLeft w:val="0"/>
                      <w:marRight w:val="0"/>
                      <w:marTop w:val="120"/>
                      <w:marBottom w:val="0"/>
                      <w:divBdr>
                        <w:top w:val="none" w:sz="0" w:space="0" w:color="auto"/>
                        <w:left w:val="none" w:sz="0" w:space="0" w:color="auto"/>
                        <w:bottom w:val="none" w:sz="0" w:space="0" w:color="auto"/>
                        <w:right w:val="none" w:sz="0" w:space="0" w:color="auto"/>
                      </w:divBdr>
                    </w:div>
                  </w:divsChild>
                </w:div>
                <w:div w:id="1739131236">
                  <w:marLeft w:val="0"/>
                  <w:marRight w:val="0"/>
                  <w:marTop w:val="120"/>
                  <w:marBottom w:val="0"/>
                  <w:divBdr>
                    <w:top w:val="none" w:sz="0" w:space="0" w:color="auto"/>
                    <w:left w:val="none" w:sz="0" w:space="0" w:color="auto"/>
                    <w:bottom w:val="none" w:sz="0" w:space="0" w:color="auto"/>
                    <w:right w:val="none" w:sz="0" w:space="0" w:color="auto"/>
                  </w:divBdr>
                </w:div>
                <w:div w:id="1227449778">
                  <w:marLeft w:val="0"/>
                  <w:marRight w:val="0"/>
                  <w:marTop w:val="120"/>
                  <w:marBottom w:val="96"/>
                  <w:divBdr>
                    <w:top w:val="none" w:sz="0" w:space="0" w:color="auto"/>
                    <w:left w:val="single" w:sz="24" w:space="0" w:color="CED3F1"/>
                    <w:bottom w:val="none" w:sz="0" w:space="0" w:color="auto"/>
                    <w:right w:val="none" w:sz="0" w:space="0" w:color="auto"/>
                  </w:divBdr>
                  <w:divsChild>
                    <w:div w:id="1346520414">
                      <w:marLeft w:val="0"/>
                      <w:marRight w:val="0"/>
                      <w:marTop w:val="120"/>
                      <w:marBottom w:val="0"/>
                      <w:divBdr>
                        <w:top w:val="none" w:sz="0" w:space="0" w:color="auto"/>
                        <w:left w:val="none" w:sz="0" w:space="0" w:color="auto"/>
                        <w:bottom w:val="none" w:sz="0" w:space="0" w:color="auto"/>
                        <w:right w:val="none" w:sz="0" w:space="0" w:color="auto"/>
                      </w:divBdr>
                    </w:div>
                  </w:divsChild>
                </w:div>
                <w:div w:id="145323059">
                  <w:marLeft w:val="0"/>
                  <w:marRight w:val="0"/>
                  <w:marTop w:val="120"/>
                  <w:marBottom w:val="96"/>
                  <w:divBdr>
                    <w:top w:val="none" w:sz="0" w:space="0" w:color="auto"/>
                    <w:left w:val="single" w:sz="24" w:space="0" w:color="CED3F1"/>
                    <w:bottom w:val="none" w:sz="0" w:space="0" w:color="auto"/>
                    <w:right w:val="none" w:sz="0" w:space="0" w:color="auto"/>
                  </w:divBdr>
                </w:div>
                <w:div w:id="1999648126">
                  <w:marLeft w:val="0"/>
                  <w:marRight w:val="0"/>
                  <w:marTop w:val="120"/>
                  <w:marBottom w:val="0"/>
                  <w:divBdr>
                    <w:top w:val="none" w:sz="0" w:space="0" w:color="auto"/>
                    <w:left w:val="none" w:sz="0" w:space="0" w:color="auto"/>
                    <w:bottom w:val="none" w:sz="0" w:space="0" w:color="auto"/>
                    <w:right w:val="none" w:sz="0" w:space="0" w:color="auto"/>
                  </w:divBdr>
                </w:div>
                <w:div w:id="1512984271">
                  <w:marLeft w:val="0"/>
                  <w:marRight w:val="0"/>
                  <w:marTop w:val="120"/>
                  <w:marBottom w:val="96"/>
                  <w:divBdr>
                    <w:top w:val="none" w:sz="0" w:space="0" w:color="auto"/>
                    <w:left w:val="single" w:sz="24" w:space="0" w:color="CED3F1"/>
                    <w:bottom w:val="none" w:sz="0" w:space="0" w:color="auto"/>
                    <w:right w:val="none" w:sz="0" w:space="0" w:color="auto"/>
                  </w:divBdr>
                  <w:divsChild>
                    <w:div w:id="745683411">
                      <w:marLeft w:val="0"/>
                      <w:marRight w:val="0"/>
                      <w:marTop w:val="120"/>
                      <w:marBottom w:val="0"/>
                      <w:divBdr>
                        <w:top w:val="none" w:sz="0" w:space="0" w:color="auto"/>
                        <w:left w:val="none" w:sz="0" w:space="0" w:color="auto"/>
                        <w:bottom w:val="none" w:sz="0" w:space="0" w:color="auto"/>
                        <w:right w:val="none" w:sz="0" w:space="0" w:color="auto"/>
                      </w:divBdr>
                    </w:div>
                  </w:divsChild>
                </w:div>
                <w:div w:id="1942294975">
                  <w:marLeft w:val="0"/>
                  <w:marRight w:val="0"/>
                  <w:marTop w:val="120"/>
                  <w:marBottom w:val="96"/>
                  <w:divBdr>
                    <w:top w:val="none" w:sz="0" w:space="0" w:color="auto"/>
                    <w:left w:val="single" w:sz="24" w:space="0" w:color="CED3F1"/>
                    <w:bottom w:val="none" w:sz="0" w:space="0" w:color="auto"/>
                    <w:right w:val="none" w:sz="0" w:space="0" w:color="auto"/>
                  </w:divBdr>
                </w:div>
                <w:div w:id="1558080628">
                  <w:marLeft w:val="0"/>
                  <w:marRight w:val="0"/>
                  <w:marTop w:val="120"/>
                  <w:marBottom w:val="0"/>
                  <w:divBdr>
                    <w:top w:val="none" w:sz="0" w:space="0" w:color="auto"/>
                    <w:left w:val="none" w:sz="0" w:space="0" w:color="auto"/>
                    <w:bottom w:val="none" w:sz="0" w:space="0" w:color="auto"/>
                    <w:right w:val="none" w:sz="0" w:space="0" w:color="auto"/>
                  </w:divBdr>
                </w:div>
                <w:div w:id="579944704">
                  <w:marLeft w:val="0"/>
                  <w:marRight w:val="0"/>
                  <w:marTop w:val="120"/>
                  <w:marBottom w:val="96"/>
                  <w:divBdr>
                    <w:top w:val="none" w:sz="0" w:space="0" w:color="auto"/>
                    <w:left w:val="single" w:sz="24" w:space="0" w:color="CED3F1"/>
                    <w:bottom w:val="none" w:sz="0" w:space="0" w:color="auto"/>
                    <w:right w:val="none" w:sz="0" w:space="0" w:color="auto"/>
                  </w:divBdr>
                  <w:divsChild>
                    <w:div w:id="1237857862">
                      <w:marLeft w:val="0"/>
                      <w:marRight w:val="0"/>
                      <w:marTop w:val="120"/>
                      <w:marBottom w:val="0"/>
                      <w:divBdr>
                        <w:top w:val="none" w:sz="0" w:space="0" w:color="auto"/>
                        <w:left w:val="none" w:sz="0" w:space="0" w:color="auto"/>
                        <w:bottom w:val="none" w:sz="0" w:space="0" w:color="auto"/>
                        <w:right w:val="none" w:sz="0" w:space="0" w:color="auto"/>
                      </w:divBdr>
                    </w:div>
                  </w:divsChild>
                </w:div>
                <w:div w:id="673188507">
                  <w:marLeft w:val="0"/>
                  <w:marRight w:val="0"/>
                  <w:marTop w:val="120"/>
                  <w:marBottom w:val="96"/>
                  <w:divBdr>
                    <w:top w:val="none" w:sz="0" w:space="0" w:color="auto"/>
                    <w:left w:val="single" w:sz="24" w:space="0" w:color="CED3F1"/>
                    <w:bottom w:val="none" w:sz="0" w:space="0" w:color="auto"/>
                    <w:right w:val="none" w:sz="0" w:space="0" w:color="auto"/>
                  </w:divBdr>
                </w:div>
                <w:div w:id="1754231806">
                  <w:marLeft w:val="0"/>
                  <w:marRight w:val="0"/>
                  <w:marTop w:val="120"/>
                  <w:marBottom w:val="0"/>
                  <w:divBdr>
                    <w:top w:val="none" w:sz="0" w:space="0" w:color="auto"/>
                    <w:left w:val="none" w:sz="0" w:space="0" w:color="auto"/>
                    <w:bottom w:val="none" w:sz="0" w:space="0" w:color="auto"/>
                    <w:right w:val="none" w:sz="0" w:space="0" w:color="auto"/>
                  </w:divBdr>
                </w:div>
                <w:div w:id="775447676">
                  <w:marLeft w:val="0"/>
                  <w:marRight w:val="0"/>
                  <w:marTop w:val="120"/>
                  <w:marBottom w:val="96"/>
                  <w:divBdr>
                    <w:top w:val="none" w:sz="0" w:space="0" w:color="auto"/>
                    <w:left w:val="single" w:sz="24" w:space="0" w:color="CED3F1"/>
                    <w:bottom w:val="none" w:sz="0" w:space="0" w:color="auto"/>
                    <w:right w:val="none" w:sz="0" w:space="0" w:color="auto"/>
                  </w:divBdr>
                  <w:divsChild>
                    <w:div w:id="1892111767">
                      <w:marLeft w:val="0"/>
                      <w:marRight w:val="0"/>
                      <w:marTop w:val="120"/>
                      <w:marBottom w:val="0"/>
                      <w:divBdr>
                        <w:top w:val="none" w:sz="0" w:space="0" w:color="auto"/>
                        <w:left w:val="none" w:sz="0" w:space="0" w:color="auto"/>
                        <w:bottom w:val="none" w:sz="0" w:space="0" w:color="auto"/>
                        <w:right w:val="none" w:sz="0" w:space="0" w:color="auto"/>
                      </w:divBdr>
                    </w:div>
                  </w:divsChild>
                </w:div>
                <w:div w:id="315257404">
                  <w:marLeft w:val="0"/>
                  <w:marRight w:val="0"/>
                  <w:marTop w:val="120"/>
                  <w:marBottom w:val="0"/>
                  <w:divBdr>
                    <w:top w:val="none" w:sz="0" w:space="0" w:color="auto"/>
                    <w:left w:val="none" w:sz="0" w:space="0" w:color="auto"/>
                    <w:bottom w:val="none" w:sz="0" w:space="0" w:color="auto"/>
                    <w:right w:val="none" w:sz="0" w:space="0" w:color="auto"/>
                  </w:divBdr>
                </w:div>
                <w:div w:id="224492792">
                  <w:marLeft w:val="0"/>
                  <w:marRight w:val="0"/>
                  <w:marTop w:val="120"/>
                  <w:marBottom w:val="96"/>
                  <w:divBdr>
                    <w:top w:val="none" w:sz="0" w:space="0" w:color="auto"/>
                    <w:left w:val="single" w:sz="24" w:space="0" w:color="CED3F1"/>
                    <w:bottom w:val="none" w:sz="0" w:space="0" w:color="auto"/>
                    <w:right w:val="none" w:sz="0" w:space="0" w:color="auto"/>
                  </w:divBdr>
                  <w:divsChild>
                    <w:div w:id="75787782">
                      <w:marLeft w:val="0"/>
                      <w:marRight w:val="0"/>
                      <w:marTop w:val="120"/>
                      <w:marBottom w:val="0"/>
                      <w:divBdr>
                        <w:top w:val="none" w:sz="0" w:space="0" w:color="auto"/>
                        <w:left w:val="none" w:sz="0" w:space="0" w:color="auto"/>
                        <w:bottom w:val="none" w:sz="0" w:space="0" w:color="auto"/>
                        <w:right w:val="none" w:sz="0" w:space="0" w:color="auto"/>
                      </w:divBdr>
                    </w:div>
                  </w:divsChild>
                </w:div>
                <w:div w:id="1952782733">
                  <w:marLeft w:val="0"/>
                  <w:marRight w:val="0"/>
                  <w:marTop w:val="120"/>
                  <w:marBottom w:val="96"/>
                  <w:divBdr>
                    <w:top w:val="none" w:sz="0" w:space="0" w:color="auto"/>
                    <w:left w:val="single" w:sz="24" w:space="0" w:color="CED3F1"/>
                    <w:bottom w:val="none" w:sz="0" w:space="0" w:color="auto"/>
                    <w:right w:val="none" w:sz="0" w:space="0" w:color="auto"/>
                  </w:divBdr>
                </w:div>
                <w:div w:id="1103068783">
                  <w:marLeft w:val="0"/>
                  <w:marRight w:val="0"/>
                  <w:marTop w:val="120"/>
                  <w:marBottom w:val="0"/>
                  <w:divBdr>
                    <w:top w:val="none" w:sz="0" w:space="0" w:color="auto"/>
                    <w:left w:val="none" w:sz="0" w:space="0" w:color="auto"/>
                    <w:bottom w:val="none" w:sz="0" w:space="0" w:color="auto"/>
                    <w:right w:val="none" w:sz="0" w:space="0" w:color="auto"/>
                  </w:divBdr>
                </w:div>
                <w:div w:id="372196342">
                  <w:marLeft w:val="0"/>
                  <w:marRight w:val="0"/>
                  <w:marTop w:val="120"/>
                  <w:marBottom w:val="96"/>
                  <w:divBdr>
                    <w:top w:val="none" w:sz="0" w:space="0" w:color="auto"/>
                    <w:left w:val="single" w:sz="24" w:space="0" w:color="CED3F1"/>
                    <w:bottom w:val="none" w:sz="0" w:space="0" w:color="auto"/>
                    <w:right w:val="none" w:sz="0" w:space="0" w:color="auto"/>
                  </w:divBdr>
                  <w:divsChild>
                    <w:div w:id="178741856">
                      <w:marLeft w:val="0"/>
                      <w:marRight w:val="0"/>
                      <w:marTop w:val="120"/>
                      <w:marBottom w:val="0"/>
                      <w:divBdr>
                        <w:top w:val="none" w:sz="0" w:space="0" w:color="auto"/>
                        <w:left w:val="none" w:sz="0" w:space="0" w:color="auto"/>
                        <w:bottom w:val="none" w:sz="0" w:space="0" w:color="auto"/>
                        <w:right w:val="none" w:sz="0" w:space="0" w:color="auto"/>
                      </w:divBdr>
                    </w:div>
                  </w:divsChild>
                </w:div>
                <w:div w:id="1557207091">
                  <w:marLeft w:val="0"/>
                  <w:marRight w:val="0"/>
                  <w:marTop w:val="120"/>
                  <w:marBottom w:val="96"/>
                  <w:divBdr>
                    <w:top w:val="none" w:sz="0" w:space="0" w:color="auto"/>
                    <w:left w:val="single" w:sz="24" w:space="0" w:color="CED3F1"/>
                    <w:bottom w:val="none" w:sz="0" w:space="0" w:color="auto"/>
                    <w:right w:val="none" w:sz="0" w:space="0" w:color="auto"/>
                  </w:divBdr>
                </w:div>
                <w:div w:id="1832059547">
                  <w:marLeft w:val="0"/>
                  <w:marRight w:val="0"/>
                  <w:marTop w:val="120"/>
                  <w:marBottom w:val="0"/>
                  <w:divBdr>
                    <w:top w:val="none" w:sz="0" w:space="0" w:color="auto"/>
                    <w:left w:val="none" w:sz="0" w:space="0" w:color="auto"/>
                    <w:bottom w:val="none" w:sz="0" w:space="0" w:color="auto"/>
                    <w:right w:val="none" w:sz="0" w:space="0" w:color="auto"/>
                  </w:divBdr>
                </w:div>
                <w:div w:id="981038916">
                  <w:marLeft w:val="0"/>
                  <w:marRight w:val="0"/>
                  <w:marTop w:val="120"/>
                  <w:marBottom w:val="96"/>
                  <w:divBdr>
                    <w:top w:val="none" w:sz="0" w:space="0" w:color="auto"/>
                    <w:left w:val="single" w:sz="24" w:space="0" w:color="CED3F1"/>
                    <w:bottom w:val="none" w:sz="0" w:space="0" w:color="auto"/>
                    <w:right w:val="none" w:sz="0" w:space="0" w:color="auto"/>
                  </w:divBdr>
                  <w:divsChild>
                    <w:div w:id="2126191573">
                      <w:marLeft w:val="0"/>
                      <w:marRight w:val="0"/>
                      <w:marTop w:val="120"/>
                      <w:marBottom w:val="0"/>
                      <w:divBdr>
                        <w:top w:val="none" w:sz="0" w:space="0" w:color="auto"/>
                        <w:left w:val="none" w:sz="0" w:space="0" w:color="auto"/>
                        <w:bottom w:val="none" w:sz="0" w:space="0" w:color="auto"/>
                        <w:right w:val="none" w:sz="0" w:space="0" w:color="auto"/>
                      </w:divBdr>
                    </w:div>
                  </w:divsChild>
                </w:div>
                <w:div w:id="689450807">
                  <w:marLeft w:val="0"/>
                  <w:marRight w:val="0"/>
                  <w:marTop w:val="120"/>
                  <w:marBottom w:val="96"/>
                  <w:divBdr>
                    <w:top w:val="none" w:sz="0" w:space="0" w:color="auto"/>
                    <w:left w:val="single" w:sz="24" w:space="0" w:color="CED3F1"/>
                    <w:bottom w:val="none" w:sz="0" w:space="0" w:color="auto"/>
                    <w:right w:val="none" w:sz="0" w:space="0" w:color="auto"/>
                  </w:divBdr>
                </w:div>
                <w:div w:id="1895115566">
                  <w:marLeft w:val="0"/>
                  <w:marRight w:val="0"/>
                  <w:marTop w:val="120"/>
                  <w:marBottom w:val="0"/>
                  <w:divBdr>
                    <w:top w:val="none" w:sz="0" w:space="0" w:color="auto"/>
                    <w:left w:val="none" w:sz="0" w:space="0" w:color="auto"/>
                    <w:bottom w:val="none" w:sz="0" w:space="0" w:color="auto"/>
                    <w:right w:val="none" w:sz="0" w:space="0" w:color="auto"/>
                  </w:divBdr>
                </w:div>
                <w:div w:id="617418826">
                  <w:marLeft w:val="0"/>
                  <w:marRight w:val="0"/>
                  <w:marTop w:val="120"/>
                  <w:marBottom w:val="96"/>
                  <w:divBdr>
                    <w:top w:val="none" w:sz="0" w:space="0" w:color="auto"/>
                    <w:left w:val="single" w:sz="24" w:space="0" w:color="CED3F1"/>
                    <w:bottom w:val="none" w:sz="0" w:space="0" w:color="auto"/>
                    <w:right w:val="none" w:sz="0" w:space="0" w:color="auto"/>
                  </w:divBdr>
                </w:div>
                <w:div w:id="2109079919">
                  <w:marLeft w:val="0"/>
                  <w:marRight w:val="0"/>
                  <w:marTop w:val="120"/>
                  <w:marBottom w:val="96"/>
                  <w:divBdr>
                    <w:top w:val="none" w:sz="0" w:space="0" w:color="auto"/>
                    <w:left w:val="single" w:sz="24" w:space="0" w:color="CED3F1"/>
                    <w:bottom w:val="none" w:sz="0" w:space="0" w:color="auto"/>
                    <w:right w:val="none" w:sz="0" w:space="0" w:color="auto"/>
                  </w:divBdr>
                </w:div>
                <w:div w:id="2060548482">
                  <w:marLeft w:val="0"/>
                  <w:marRight w:val="0"/>
                  <w:marTop w:val="120"/>
                  <w:marBottom w:val="0"/>
                  <w:divBdr>
                    <w:top w:val="none" w:sz="0" w:space="0" w:color="auto"/>
                    <w:left w:val="none" w:sz="0" w:space="0" w:color="auto"/>
                    <w:bottom w:val="none" w:sz="0" w:space="0" w:color="auto"/>
                    <w:right w:val="none" w:sz="0" w:space="0" w:color="auto"/>
                  </w:divBdr>
                </w:div>
                <w:div w:id="583881423">
                  <w:marLeft w:val="0"/>
                  <w:marRight w:val="0"/>
                  <w:marTop w:val="120"/>
                  <w:marBottom w:val="96"/>
                  <w:divBdr>
                    <w:top w:val="none" w:sz="0" w:space="0" w:color="auto"/>
                    <w:left w:val="single" w:sz="24" w:space="0" w:color="CED3F1"/>
                    <w:bottom w:val="none" w:sz="0" w:space="0" w:color="auto"/>
                    <w:right w:val="none" w:sz="0" w:space="0" w:color="auto"/>
                  </w:divBdr>
                  <w:divsChild>
                    <w:div w:id="379475982">
                      <w:marLeft w:val="0"/>
                      <w:marRight w:val="0"/>
                      <w:marTop w:val="120"/>
                      <w:marBottom w:val="0"/>
                      <w:divBdr>
                        <w:top w:val="none" w:sz="0" w:space="0" w:color="auto"/>
                        <w:left w:val="none" w:sz="0" w:space="0" w:color="auto"/>
                        <w:bottom w:val="none" w:sz="0" w:space="0" w:color="auto"/>
                        <w:right w:val="none" w:sz="0" w:space="0" w:color="auto"/>
                      </w:divBdr>
                    </w:div>
                  </w:divsChild>
                </w:div>
                <w:div w:id="1582522899">
                  <w:marLeft w:val="0"/>
                  <w:marRight w:val="0"/>
                  <w:marTop w:val="120"/>
                  <w:marBottom w:val="96"/>
                  <w:divBdr>
                    <w:top w:val="none" w:sz="0" w:space="0" w:color="auto"/>
                    <w:left w:val="single" w:sz="24" w:space="0" w:color="CED3F1"/>
                    <w:bottom w:val="none" w:sz="0" w:space="0" w:color="auto"/>
                    <w:right w:val="none" w:sz="0" w:space="0" w:color="auto"/>
                  </w:divBdr>
                </w:div>
                <w:div w:id="396784408">
                  <w:marLeft w:val="0"/>
                  <w:marRight w:val="0"/>
                  <w:marTop w:val="120"/>
                  <w:marBottom w:val="0"/>
                  <w:divBdr>
                    <w:top w:val="none" w:sz="0" w:space="0" w:color="auto"/>
                    <w:left w:val="none" w:sz="0" w:space="0" w:color="auto"/>
                    <w:bottom w:val="none" w:sz="0" w:space="0" w:color="auto"/>
                    <w:right w:val="none" w:sz="0" w:space="0" w:color="auto"/>
                  </w:divBdr>
                </w:div>
                <w:div w:id="249779352">
                  <w:marLeft w:val="0"/>
                  <w:marRight w:val="0"/>
                  <w:marTop w:val="120"/>
                  <w:marBottom w:val="96"/>
                  <w:divBdr>
                    <w:top w:val="none" w:sz="0" w:space="0" w:color="auto"/>
                    <w:left w:val="single" w:sz="24" w:space="0" w:color="CED3F1"/>
                    <w:bottom w:val="none" w:sz="0" w:space="0" w:color="auto"/>
                    <w:right w:val="none" w:sz="0" w:space="0" w:color="auto"/>
                  </w:divBdr>
                </w:div>
                <w:div w:id="1853297993">
                  <w:marLeft w:val="0"/>
                  <w:marRight w:val="0"/>
                  <w:marTop w:val="120"/>
                  <w:marBottom w:val="0"/>
                  <w:divBdr>
                    <w:top w:val="none" w:sz="0" w:space="0" w:color="auto"/>
                    <w:left w:val="none" w:sz="0" w:space="0" w:color="auto"/>
                    <w:bottom w:val="none" w:sz="0" w:space="0" w:color="auto"/>
                    <w:right w:val="none" w:sz="0" w:space="0" w:color="auto"/>
                  </w:divBdr>
                </w:div>
                <w:div w:id="1547063818">
                  <w:marLeft w:val="0"/>
                  <w:marRight w:val="0"/>
                  <w:marTop w:val="120"/>
                  <w:marBottom w:val="96"/>
                  <w:divBdr>
                    <w:top w:val="none" w:sz="0" w:space="0" w:color="auto"/>
                    <w:left w:val="single" w:sz="24" w:space="0" w:color="CED3F1"/>
                    <w:bottom w:val="none" w:sz="0" w:space="0" w:color="auto"/>
                    <w:right w:val="none" w:sz="0" w:space="0" w:color="auto"/>
                  </w:divBdr>
                  <w:divsChild>
                    <w:div w:id="738090246">
                      <w:marLeft w:val="0"/>
                      <w:marRight w:val="0"/>
                      <w:marTop w:val="120"/>
                      <w:marBottom w:val="0"/>
                      <w:divBdr>
                        <w:top w:val="none" w:sz="0" w:space="0" w:color="auto"/>
                        <w:left w:val="none" w:sz="0" w:space="0" w:color="auto"/>
                        <w:bottom w:val="none" w:sz="0" w:space="0" w:color="auto"/>
                        <w:right w:val="none" w:sz="0" w:space="0" w:color="auto"/>
                      </w:divBdr>
                    </w:div>
                  </w:divsChild>
                </w:div>
                <w:div w:id="2039968607">
                  <w:marLeft w:val="0"/>
                  <w:marRight w:val="0"/>
                  <w:marTop w:val="120"/>
                  <w:marBottom w:val="96"/>
                  <w:divBdr>
                    <w:top w:val="none" w:sz="0" w:space="0" w:color="auto"/>
                    <w:left w:val="single" w:sz="24" w:space="0" w:color="CED3F1"/>
                    <w:bottom w:val="none" w:sz="0" w:space="0" w:color="auto"/>
                    <w:right w:val="none" w:sz="0" w:space="0" w:color="auto"/>
                  </w:divBdr>
                </w:div>
                <w:div w:id="1056928574">
                  <w:marLeft w:val="0"/>
                  <w:marRight w:val="0"/>
                  <w:marTop w:val="120"/>
                  <w:marBottom w:val="0"/>
                  <w:divBdr>
                    <w:top w:val="none" w:sz="0" w:space="0" w:color="auto"/>
                    <w:left w:val="none" w:sz="0" w:space="0" w:color="auto"/>
                    <w:bottom w:val="none" w:sz="0" w:space="0" w:color="auto"/>
                    <w:right w:val="none" w:sz="0" w:space="0" w:color="auto"/>
                  </w:divBdr>
                </w:div>
                <w:div w:id="1364673346">
                  <w:marLeft w:val="0"/>
                  <w:marRight w:val="0"/>
                  <w:marTop w:val="120"/>
                  <w:marBottom w:val="96"/>
                  <w:divBdr>
                    <w:top w:val="none" w:sz="0" w:space="0" w:color="auto"/>
                    <w:left w:val="single" w:sz="24" w:space="0" w:color="CED3F1"/>
                    <w:bottom w:val="none" w:sz="0" w:space="0" w:color="auto"/>
                    <w:right w:val="none" w:sz="0" w:space="0" w:color="auto"/>
                  </w:divBdr>
                  <w:divsChild>
                    <w:div w:id="705563504">
                      <w:marLeft w:val="0"/>
                      <w:marRight w:val="0"/>
                      <w:marTop w:val="120"/>
                      <w:marBottom w:val="0"/>
                      <w:divBdr>
                        <w:top w:val="none" w:sz="0" w:space="0" w:color="auto"/>
                        <w:left w:val="none" w:sz="0" w:space="0" w:color="auto"/>
                        <w:bottom w:val="none" w:sz="0" w:space="0" w:color="auto"/>
                        <w:right w:val="none" w:sz="0" w:space="0" w:color="auto"/>
                      </w:divBdr>
                    </w:div>
                  </w:divsChild>
                </w:div>
                <w:div w:id="1661687864">
                  <w:marLeft w:val="0"/>
                  <w:marRight w:val="0"/>
                  <w:marTop w:val="120"/>
                  <w:marBottom w:val="0"/>
                  <w:divBdr>
                    <w:top w:val="none" w:sz="0" w:space="0" w:color="auto"/>
                    <w:left w:val="none" w:sz="0" w:space="0" w:color="auto"/>
                    <w:bottom w:val="none" w:sz="0" w:space="0" w:color="auto"/>
                    <w:right w:val="none" w:sz="0" w:space="0" w:color="auto"/>
                  </w:divBdr>
                </w:div>
                <w:div w:id="1336689735">
                  <w:marLeft w:val="0"/>
                  <w:marRight w:val="0"/>
                  <w:marTop w:val="120"/>
                  <w:marBottom w:val="96"/>
                  <w:divBdr>
                    <w:top w:val="none" w:sz="0" w:space="0" w:color="auto"/>
                    <w:left w:val="single" w:sz="24" w:space="0" w:color="CED3F1"/>
                    <w:bottom w:val="none" w:sz="0" w:space="0" w:color="auto"/>
                    <w:right w:val="none" w:sz="0" w:space="0" w:color="auto"/>
                  </w:divBdr>
                  <w:divsChild>
                    <w:div w:id="31997922">
                      <w:marLeft w:val="0"/>
                      <w:marRight w:val="0"/>
                      <w:marTop w:val="120"/>
                      <w:marBottom w:val="0"/>
                      <w:divBdr>
                        <w:top w:val="none" w:sz="0" w:space="0" w:color="auto"/>
                        <w:left w:val="none" w:sz="0" w:space="0" w:color="auto"/>
                        <w:bottom w:val="none" w:sz="0" w:space="0" w:color="auto"/>
                        <w:right w:val="none" w:sz="0" w:space="0" w:color="auto"/>
                      </w:divBdr>
                    </w:div>
                  </w:divsChild>
                </w:div>
                <w:div w:id="1756051001">
                  <w:marLeft w:val="0"/>
                  <w:marRight w:val="0"/>
                  <w:marTop w:val="120"/>
                  <w:marBottom w:val="96"/>
                  <w:divBdr>
                    <w:top w:val="none" w:sz="0" w:space="0" w:color="auto"/>
                    <w:left w:val="single" w:sz="24" w:space="0" w:color="CED3F1"/>
                    <w:bottom w:val="none" w:sz="0" w:space="0" w:color="auto"/>
                    <w:right w:val="none" w:sz="0" w:space="0" w:color="auto"/>
                  </w:divBdr>
                </w:div>
                <w:div w:id="1158569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1484333">
      <w:bodyDiv w:val="1"/>
      <w:marLeft w:val="0"/>
      <w:marRight w:val="0"/>
      <w:marTop w:val="0"/>
      <w:marBottom w:val="0"/>
      <w:divBdr>
        <w:top w:val="none" w:sz="0" w:space="0" w:color="auto"/>
        <w:left w:val="none" w:sz="0" w:space="0" w:color="auto"/>
        <w:bottom w:val="none" w:sz="0" w:space="0" w:color="auto"/>
        <w:right w:val="none" w:sz="0" w:space="0" w:color="auto"/>
      </w:divBdr>
      <w:divsChild>
        <w:div w:id="545214905">
          <w:marLeft w:val="0"/>
          <w:marRight w:val="0"/>
          <w:marTop w:val="750"/>
          <w:marBottom w:val="0"/>
          <w:divBdr>
            <w:top w:val="none" w:sz="0" w:space="0" w:color="auto"/>
            <w:left w:val="none" w:sz="0" w:space="0" w:color="auto"/>
            <w:bottom w:val="none" w:sz="0" w:space="0" w:color="auto"/>
            <w:right w:val="none" w:sz="0" w:space="0" w:color="auto"/>
          </w:divBdr>
          <w:divsChild>
            <w:div w:id="251740609">
              <w:marLeft w:val="0"/>
              <w:marRight w:val="0"/>
              <w:marTop w:val="0"/>
              <w:marBottom w:val="0"/>
              <w:divBdr>
                <w:top w:val="none" w:sz="0" w:space="0" w:color="auto"/>
                <w:left w:val="none" w:sz="0" w:space="0" w:color="auto"/>
                <w:bottom w:val="none" w:sz="0" w:space="0" w:color="auto"/>
                <w:right w:val="none" w:sz="0" w:space="0" w:color="auto"/>
              </w:divBdr>
              <w:divsChild>
                <w:div w:id="141895810">
                  <w:marLeft w:val="0"/>
                  <w:marRight w:val="0"/>
                  <w:marTop w:val="0"/>
                  <w:marBottom w:val="0"/>
                  <w:divBdr>
                    <w:top w:val="none" w:sz="0" w:space="0" w:color="auto"/>
                    <w:left w:val="none" w:sz="0" w:space="0" w:color="auto"/>
                    <w:bottom w:val="none" w:sz="0" w:space="0" w:color="auto"/>
                    <w:right w:val="none" w:sz="0" w:space="0" w:color="auto"/>
                  </w:divBdr>
                  <w:divsChild>
                    <w:div w:id="92673039">
                      <w:marLeft w:val="-225"/>
                      <w:marRight w:val="-225"/>
                      <w:marTop w:val="0"/>
                      <w:marBottom w:val="0"/>
                      <w:divBdr>
                        <w:top w:val="none" w:sz="0" w:space="0" w:color="auto"/>
                        <w:left w:val="none" w:sz="0" w:space="0" w:color="auto"/>
                        <w:bottom w:val="none" w:sz="0" w:space="0" w:color="auto"/>
                        <w:right w:val="none" w:sz="0" w:space="0" w:color="auto"/>
                      </w:divBdr>
                      <w:divsChild>
                        <w:div w:id="1816875077">
                          <w:marLeft w:val="0"/>
                          <w:marRight w:val="0"/>
                          <w:marTop w:val="0"/>
                          <w:marBottom w:val="0"/>
                          <w:divBdr>
                            <w:top w:val="none" w:sz="0" w:space="0" w:color="auto"/>
                            <w:left w:val="none" w:sz="0" w:space="0" w:color="auto"/>
                            <w:bottom w:val="none" w:sz="0" w:space="0" w:color="auto"/>
                            <w:right w:val="none" w:sz="0" w:space="0" w:color="auto"/>
                          </w:divBdr>
                          <w:divsChild>
                            <w:div w:id="1764034146">
                              <w:marLeft w:val="0"/>
                              <w:marRight w:val="0"/>
                              <w:marTop w:val="0"/>
                              <w:marBottom w:val="900"/>
                              <w:divBdr>
                                <w:top w:val="none" w:sz="0" w:space="0" w:color="auto"/>
                                <w:left w:val="none" w:sz="0" w:space="0" w:color="auto"/>
                                <w:bottom w:val="none" w:sz="0" w:space="0" w:color="auto"/>
                                <w:right w:val="none" w:sz="0" w:space="0" w:color="auto"/>
                              </w:divBdr>
                              <w:divsChild>
                                <w:div w:id="830756389">
                                  <w:marLeft w:val="-225"/>
                                  <w:marRight w:val="-225"/>
                                  <w:marTop w:val="0"/>
                                  <w:marBottom w:val="0"/>
                                  <w:divBdr>
                                    <w:top w:val="none" w:sz="0" w:space="0" w:color="auto"/>
                                    <w:left w:val="none" w:sz="0" w:space="0" w:color="auto"/>
                                    <w:bottom w:val="none" w:sz="0" w:space="0" w:color="auto"/>
                                    <w:right w:val="none" w:sz="0" w:space="0" w:color="auto"/>
                                  </w:divBdr>
                                  <w:divsChild>
                                    <w:div w:id="420832117">
                                      <w:marLeft w:val="0"/>
                                      <w:marRight w:val="0"/>
                                      <w:marTop w:val="0"/>
                                      <w:marBottom w:val="0"/>
                                      <w:divBdr>
                                        <w:top w:val="none" w:sz="0" w:space="0" w:color="auto"/>
                                        <w:left w:val="none" w:sz="0" w:space="0" w:color="auto"/>
                                        <w:bottom w:val="none" w:sz="0" w:space="0" w:color="auto"/>
                                        <w:right w:val="none" w:sz="0" w:space="0" w:color="auto"/>
                                      </w:divBdr>
                                      <w:divsChild>
                                        <w:div w:id="116971501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sChild>
        <w:div w:id="1308165997">
          <w:marLeft w:val="0"/>
          <w:marRight w:val="0"/>
          <w:marTop w:val="750"/>
          <w:marBottom w:val="0"/>
          <w:divBdr>
            <w:top w:val="none" w:sz="0" w:space="0" w:color="auto"/>
            <w:left w:val="none" w:sz="0" w:space="0" w:color="auto"/>
            <w:bottom w:val="none" w:sz="0" w:space="0" w:color="auto"/>
            <w:right w:val="none" w:sz="0" w:space="0" w:color="auto"/>
          </w:divBdr>
          <w:divsChild>
            <w:div w:id="1514223462">
              <w:marLeft w:val="0"/>
              <w:marRight w:val="0"/>
              <w:marTop w:val="0"/>
              <w:marBottom w:val="0"/>
              <w:divBdr>
                <w:top w:val="none" w:sz="0" w:space="0" w:color="auto"/>
                <w:left w:val="none" w:sz="0" w:space="0" w:color="auto"/>
                <w:bottom w:val="none" w:sz="0" w:space="0" w:color="auto"/>
                <w:right w:val="none" w:sz="0" w:space="0" w:color="auto"/>
              </w:divBdr>
              <w:divsChild>
                <w:div w:id="1899899222">
                  <w:marLeft w:val="0"/>
                  <w:marRight w:val="0"/>
                  <w:marTop w:val="0"/>
                  <w:marBottom w:val="0"/>
                  <w:divBdr>
                    <w:top w:val="none" w:sz="0" w:space="0" w:color="auto"/>
                    <w:left w:val="none" w:sz="0" w:space="0" w:color="auto"/>
                    <w:bottom w:val="none" w:sz="0" w:space="0" w:color="auto"/>
                    <w:right w:val="none" w:sz="0" w:space="0" w:color="auto"/>
                  </w:divBdr>
                  <w:divsChild>
                    <w:div w:id="698241583">
                      <w:marLeft w:val="-225"/>
                      <w:marRight w:val="-225"/>
                      <w:marTop w:val="0"/>
                      <w:marBottom w:val="0"/>
                      <w:divBdr>
                        <w:top w:val="none" w:sz="0" w:space="0" w:color="auto"/>
                        <w:left w:val="none" w:sz="0" w:space="0" w:color="auto"/>
                        <w:bottom w:val="none" w:sz="0" w:space="0" w:color="auto"/>
                        <w:right w:val="none" w:sz="0" w:space="0" w:color="auto"/>
                      </w:divBdr>
                      <w:divsChild>
                        <w:div w:id="757404561">
                          <w:marLeft w:val="0"/>
                          <w:marRight w:val="0"/>
                          <w:marTop w:val="0"/>
                          <w:marBottom w:val="0"/>
                          <w:divBdr>
                            <w:top w:val="none" w:sz="0" w:space="0" w:color="auto"/>
                            <w:left w:val="none" w:sz="0" w:space="0" w:color="auto"/>
                            <w:bottom w:val="none" w:sz="0" w:space="0" w:color="auto"/>
                            <w:right w:val="none" w:sz="0" w:space="0" w:color="auto"/>
                          </w:divBdr>
                          <w:divsChild>
                            <w:div w:id="220604827">
                              <w:marLeft w:val="0"/>
                              <w:marRight w:val="0"/>
                              <w:marTop w:val="0"/>
                              <w:marBottom w:val="900"/>
                              <w:divBdr>
                                <w:top w:val="none" w:sz="0" w:space="0" w:color="auto"/>
                                <w:left w:val="none" w:sz="0" w:space="0" w:color="auto"/>
                                <w:bottom w:val="none" w:sz="0" w:space="0" w:color="auto"/>
                                <w:right w:val="none" w:sz="0" w:space="0" w:color="auto"/>
                              </w:divBdr>
                              <w:divsChild>
                                <w:div w:id="1729646187">
                                  <w:marLeft w:val="-225"/>
                                  <w:marRight w:val="-225"/>
                                  <w:marTop w:val="0"/>
                                  <w:marBottom w:val="0"/>
                                  <w:divBdr>
                                    <w:top w:val="none" w:sz="0" w:space="0" w:color="auto"/>
                                    <w:left w:val="none" w:sz="0" w:space="0" w:color="auto"/>
                                    <w:bottom w:val="none" w:sz="0" w:space="0" w:color="auto"/>
                                    <w:right w:val="none" w:sz="0" w:space="0" w:color="auto"/>
                                  </w:divBdr>
                                  <w:divsChild>
                                    <w:div w:id="1849755778">
                                      <w:marLeft w:val="0"/>
                                      <w:marRight w:val="0"/>
                                      <w:marTop w:val="0"/>
                                      <w:marBottom w:val="0"/>
                                      <w:divBdr>
                                        <w:top w:val="none" w:sz="0" w:space="0" w:color="auto"/>
                                        <w:left w:val="none" w:sz="0" w:space="0" w:color="auto"/>
                                        <w:bottom w:val="none" w:sz="0" w:space="0" w:color="auto"/>
                                        <w:right w:val="none" w:sz="0" w:space="0" w:color="auto"/>
                                      </w:divBdr>
                                      <w:divsChild>
                                        <w:div w:id="29819592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9F0F6987FEDC68E5DDB365B105FF5B4B9D3771DC752DAAAC306D63A97B7CCF88C7C55FE6844B6C82D8D1B8A3f5p3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3CB44CCF083BD61528D135000DD656D78C752C41E1697081BBC261E8F920FEEA090BEDF45B7ED283C6DFBA97AZBG5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75F1522B23564744C049B5AACB9D03C72C8774E931EFA3C1B73519B07DC189DE09848E3DADBD28BF7B285E57B72AE65E7DF5ED4A40D8FB2A2392D0BUBm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75F1522B23564744C048557BAD58E3879C12E4A9717F762462E57CC588C1EC8A0D84EB2909AD4DEA6F7D2E87A78E434A29451D6A7U1m3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75F1522B23564744C048557BAD58E3879C12E4A9717F762462E57CC588C1EC8B2D816BA9B9EC18AF6AD85E57AU7m9H" TargetMode="External"/><Relationship Id="rId14" Type="http://schemas.openxmlformats.org/officeDocument/2006/relationships/hyperlink" Target="consultantplus://offline/ref=B09357B785382983FD24482478A2611F41D2C23A5D6C326D0713CD0F38A8FBEB89671A76EE2E3D962A05C09F3DA910CAA7CC05B9B7A0FAN2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15</Pages>
  <Words>7531</Words>
  <Characters>42930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Пользователь Windows</cp:lastModifiedBy>
  <cp:revision>90</cp:revision>
  <cp:lastPrinted>2020-01-25T09:15:00Z</cp:lastPrinted>
  <dcterms:created xsi:type="dcterms:W3CDTF">2017-04-20T06:31:00Z</dcterms:created>
  <dcterms:modified xsi:type="dcterms:W3CDTF">2020-01-28T09:45:00Z</dcterms:modified>
</cp:coreProperties>
</file>