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3C5040" w:rsidRDefault="003C5040" w:rsidP="003C5040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</w:p>
    <w:p w:rsidR="009B06D6" w:rsidRPr="003C3289" w:rsidRDefault="009B06D6" w:rsidP="009B06D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3C3289">
        <w:rPr>
          <w:rFonts w:eastAsia="Courier New"/>
          <w:sz w:val="28"/>
          <w:szCs w:val="28"/>
          <w:lang w:eastAsia="ar-SA"/>
        </w:rPr>
        <w:t>О внесении изменени</w:t>
      </w:r>
      <w:r>
        <w:rPr>
          <w:rFonts w:eastAsia="Courier New"/>
          <w:sz w:val="28"/>
          <w:szCs w:val="28"/>
          <w:lang w:eastAsia="ar-SA"/>
        </w:rPr>
        <w:t>й</w:t>
      </w:r>
      <w:r w:rsidRPr="003C3289">
        <w:rPr>
          <w:rFonts w:eastAsia="Courier New"/>
          <w:sz w:val="28"/>
          <w:szCs w:val="28"/>
          <w:lang w:eastAsia="ar-SA"/>
        </w:rPr>
        <w:t xml:space="preserve"> в Перечень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 предоставлении нескольких государственных и (или) муниципальных услуг не осуществляется, утверждённый постановлением администрации города Чебоксары от 16.01.2019 № 47</w:t>
      </w:r>
    </w:p>
    <w:p w:rsidR="009B06D6" w:rsidRPr="003C3289" w:rsidRDefault="009B06D6" w:rsidP="009B06D6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</w:p>
    <w:p w:rsidR="009B06D6" w:rsidRPr="00217842" w:rsidRDefault="009B06D6" w:rsidP="009B06D6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217842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217842">
        <w:rPr>
          <w:sz w:val="28"/>
          <w:szCs w:val="28"/>
          <w:lang w:eastAsia="ar-SA"/>
        </w:rPr>
        <w:t> </w:t>
      </w:r>
      <w:r w:rsidRPr="00217842">
        <w:rPr>
          <w:sz w:val="28"/>
          <w:szCs w:val="28"/>
          <w:lang w:val="x-none" w:eastAsia="ar-SA"/>
        </w:rPr>
        <w:t xml:space="preserve">131-ФЗ </w:t>
      </w:r>
      <w:r w:rsidRPr="00217842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217842">
        <w:rPr>
          <w:sz w:val="28"/>
          <w:szCs w:val="28"/>
          <w:lang w:eastAsia="ar-SA"/>
        </w:rPr>
        <w:t xml:space="preserve">», </w:t>
      </w:r>
      <w:r w:rsidRPr="00217842">
        <w:rPr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№ 40, </w:t>
      </w:r>
      <w:r w:rsidRPr="00217842">
        <w:rPr>
          <w:sz w:val="28"/>
          <w:szCs w:val="28"/>
          <w:lang w:eastAsia="ar-SA"/>
        </w:rPr>
        <w:t xml:space="preserve">администрация города Чебоксары </w:t>
      </w:r>
      <w:r w:rsidRPr="00217842">
        <w:rPr>
          <w:sz w:val="28"/>
          <w:szCs w:val="28"/>
          <w:lang w:val="x-none" w:eastAsia="ar-SA"/>
        </w:rPr>
        <w:t xml:space="preserve">п о с т а н о в л я </w:t>
      </w:r>
      <w:r w:rsidRPr="00217842">
        <w:rPr>
          <w:sz w:val="28"/>
          <w:szCs w:val="28"/>
          <w:lang w:eastAsia="ar-SA"/>
        </w:rPr>
        <w:t>е т</w:t>
      </w:r>
      <w:r w:rsidRPr="00217842">
        <w:rPr>
          <w:sz w:val="28"/>
          <w:szCs w:val="28"/>
          <w:lang w:val="x-none" w:eastAsia="ar-SA"/>
        </w:rPr>
        <w:t>:</w:t>
      </w:r>
    </w:p>
    <w:p w:rsidR="009B06D6" w:rsidRPr="003C3289" w:rsidRDefault="009B06D6" w:rsidP="009B06D6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3C3289">
        <w:rPr>
          <w:spacing w:val="-4"/>
          <w:sz w:val="28"/>
          <w:szCs w:val="28"/>
          <w:lang w:val="x-none" w:eastAsia="ar-SA"/>
        </w:rPr>
        <w:t>1.</w:t>
      </w:r>
      <w:r w:rsidRPr="003C3289">
        <w:rPr>
          <w:spacing w:val="-4"/>
          <w:sz w:val="28"/>
          <w:szCs w:val="28"/>
          <w:lang w:eastAsia="ar-SA"/>
        </w:rPr>
        <w:t> Внести в П</w:t>
      </w:r>
      <w:proofErr w:type="spellStart"/>
      <w:r w:rsidRPr="003C3289">
        <w:rPr>
          <w:spacing w:val="-4"/>
          <w:sz w:val="28"/>
          <w:szCs w:val="28"/>
          <w:lang w:val="x-none" w:eastAsia="ar-SA"/>
        </w:rPr>
        <w:t>ереч</w:t>
      </w:r>
      <w:r w:rsidRPr="003C3289">
        <w:rPr>
          <w:spacing w:val="-4"/>
          <w:sz w:val="28"/>
          <w:szCs w:val="28"/>
          <w:lang w:eastAsia="ar-SA"/>
        </w:rPr>
        <w:t>ень</w:t>
      </w:r>
      <w:proofErr w:type="spellEnd"/>
      <w:r w:rsidRPr="003C3289">
        <w:rPr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3C3289">
        <w:rPr>
          <w:spacing w:val="-4"/>
          <w:sz w:val="28"/>
          <w:szCs w:val="28"/>
          <w:lang w:eastAsia="ar-SA"/>
        </w:rPr>
        <w:t> </w:t>
      </w:r>
      <w:r w:rsidRPr="003C3289">
        <w:rPr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3C3289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от 16.01.2019 </w:t>
      </w:r>
      <w:r>
        <w:rPr>
          <w:rFonts w:eastAsia="Courier New"/>
          <w:spacing w:val="-4"/>
          <w:sz w:val="28"/>
          <w:szCs w:val="28"/>
          <w:lang w:eastAsia="ar-SA"/>
        </w:rPr>
        <w:t>№ 47, следующие изменения</w:t>
      </w:r>
      <w:r w:rsidRPr="003C3289">
        <w:rPr>
          <w:rFonts w:eastAsia="Courier New"/>
          <w:spacing w:val="-4"/>
          <w:sz w:val="28"/>
          <w:szCs w:val="28"/>
          <w:lang w:eastAsia="ar-SA"/>
        </w:rPr>
        <w:t>:</w:t>
      </w:r>
    </w:p>
    <w:p w:rsidR="009B06D6" w:rsidRDefault="009B06D6" w:rsidP="009B06D6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>строку 46 изложить в следующей редакции:</w:t>
      </w:r>
      <w:r w:rsidRPr="00217842">
        <w:rPr>
          <w:rFonts w:eastAsia="Courier New"/>
          <w:spacing w:val="-4"/>
          <w:sz w:val="28"/>
          <w:szCs w:val="28"/>
          <w:lang w:eastAsia="ar-SA"/>
        </w:rPr>
        <w:t xml:space="preserve"> </w:t>
      </w:r>
    </w:p>
    <w:p w:rsidR="009B06D6" w:rsidRPr="00217842" w:rsidRDefault="009B06D6" w:rsidP="009B06D6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217842">
        <w:rPr>
          <w:rFonts w:eastAsia="Courier New"/>
          <w:spacing w:val="-4"/>
          <w:sz w:val="28"/>
          <w:szCs w:val="28"/>
          <w:lang w:eastAsia="ar-SA"/>
        </w:rPr>
        <w:t>«</w:t>
      </w:r>
      <w:r>
        <w:rPr>
          <w:rFonts w:eastAsia="Courier New"/>
          <w:spacing w:val="-4"/>
          <w:sz w:val="28"/>
          <w:szCs w:val="28"/>
          <w:lang w:eastAsia="ar-SA"/>
        </w:rPr>
        <w:t>46</w:t>
      </w:r>
      <w:r w:rsidRPr="00217842">
        <w:rPr>
          <w:rFonts w:eastAsia="Courier New"/>
          <w:spacing w:val="-4"/>
          <w:sz w:val="28"/>
          <w:szCs w:val="28"/>
          <w:lang w:eastAsia="ar-SA"/>
        </w:rPr>
        <w:t>. «Внесение в реестр парковочных разрешений записи о парковочном разрешении, сведений об изменении записи о парковочном разрешении и об аннулировании парковочного разрешения»;</w:t>
      </w:r>
      <w:bookmarkStart w:id="0" w:name="_GoBack"/>
      <w:bookmarkEnd w:id="0"/>
    </w:p>
    <w:p w:rsidR="009B06D6" w:rsidRPr="00217842" w:rsidRDefault="009B06D6" w:rsidP="009B06D6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217842">
        <w:rPr>
          <w:rFonts w:eastAsia="Courier New"/>
          <w:spacing w:val="-4"/>
          <w:sz w:val="28"/>
          <w:szCs w:val="28"/>
          <w:lang w:eastAsia="ar-SA"/>
        </w:rPr>
        <w:t xml:space="preserve">строку </w:t>
      </w:r>
      <w:r>
        <w:rPr>
          <w:rFonts w:eastAsia="Courier New"/>
          <w:spacing w:val="-4"/>
          <w:sz w:val="28"/>
          <w:szCs w:val="28"/>
          <w:lang w:eastAsia="ar-SA"/>
        </w:rPr>
        <w:t>47</w:t>
      </w:r>
      <w:r w:rsidRPr="00217842">
        <w:rPr>
          <w:rFonts w:eastAsia="Courier New"/>
          <w:spacing w:val="-4"/>
          <w:sz w:val="28"/>
          <w:szCs w:val="28"/>
          <w:lang w:eastAsia="ar-SA"/>
        </w:rPr>
        <w:t xml:space="preserve"> признать утратившей силу.</w:t>
      </w:r>
    </w:p>
    <w:p w:rsidR="009B06D6" w:rsidRPr="00217842" w:rsidRDefault="009B06D6" w:rsidP="009B06D6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 w:rsidRPr="00217842">
        <w:rPr>
          <w:rFonts w:eastAsia="Courier New"/>
          <w:spacing w:val="-4"/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9B06D6" w:rsidRPr="00217842" w:rsidRDefault="009B06D6" w:rsidP="009B06D6">
      <w:pPr>
        <w:numPr>
          <w:ilvl w:val="0"/>
          <w:numId w:val="2"/>
        </w:numPr>
        <w:suppressAutoHyphens/>
        <w:spacing w:line="360" w:lineRule="auto"/>
        <w:ind w:left="0" w:firstLine="709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 w:rsidRPr="003C3289">
        <w:rPr>
          <w:rFonts w:eastAsia="Courier New"/>
          <w:spacing w:val="-4"/>
          <w:sz w:val="28"/>
          <w:szCs w:val="28"/>
          <w:lang w:eastAsia="ar-SA"/>
        </w:rPr>
        <w:t>3. 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 xml:space="preserve">Контроль за </w:t>
      </w:r>
      <w:proofErr w:type="spellStart"/>
      <w:r w:rsidRPr="003C3289">
        <w:rPr>
          <w:rFonts w:eastAsia="Courier New"/>
          <w:spacing w:val="-4"/>
          <w:sz w:val="28"/>
          <w:szCs w:val="28"/>
          <w:lang w:eastAsia="ar-SA"/>
        </w:rPr>
        <w:t>ис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>полнением</w:t>
      </w:r>
      <w:proofErr w:type="spellEnd"/>
      <w:r w:rsidRPr="003C3289">
        <w:rPr>
          <w:rFonts w:eastAsia="Courier New"/>
          <w:spacing w:val="-4"/>
          <w:sz w:val="28"/>
          <w:szCs w:val="28"/>
          <w:lang w:val="x-none" w:eastAsia="ar-SA"/>
        </w:rPr>
        <w:t xml:space="preserve"> настоящего постановления возложить на</w:t>
      </w:r>
      <w:r w:rsidRPr="003C3289">
        <w:rPr>
          <w:rFonts w:eastAsia="Courier New"/>
          <w:spacing w:val="-4"/>
          <w:sz w:val="28"/>
          <w:szCs w:val="28"/>
          <w:lang w:eastAsia="ar-SA"/>
        </w:rPr>
        <w:t> 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>заместителя главы администрации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 города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 xml:space="preserve"> 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по экономическому развитию </w:t>
      </w:r>
      <w:r w:rsidRPr="003C3289">
        <w:rPr>
          <w:rFonts w:eastAsia="Courier New"/>
          <w:spacing w:val="-4"/>
          <w:sz w:val="28"/>
          <w:szCs w:val="28"/>
          <w:lang w:eastAsia="ar-SA"/>
        </w:rPr>
        <w:br/>
        <w:t xml:space="preserve">и финансам. </w:t>
      </w:r>
    </w:p>
    <w:p w:rsidR="009B06D6" w:rsidRDefault="009B06D6" w:rsidP="009B06D6">
      <w:pPr>
        <w:suppressAutoHyphens/>
        <w:spacing w:line="288" w:lineRule="auto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</w:p>
    <w:p w:rsidR="009B06D6" w:rsidRPr="003C3289" w:rsidRDefault="009B06D6" w:rsidP="009B06D6">
      <w:pPr>
        <w:suppressAutoHyphens/>
        <w:spacing w:line="288" w:lineRule="auto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</w:p>
    <w:p w:rsidR="009B06D6" w:rsidRPr="003904D3" w:rsidRDefault="009B06D6" w:rsidP="009B06D6">
      <w:pPr>
        <w:jc w:val="both"/>
        <w:rPr>
          <w:sz w:val="28"/>
          <w:szCs w:val="28"/>
        </w:rPr>
      </w:pPr>
      <w:r w:rsidRPr="003904D3">
        <w:rPr>
          <w:sz w:val="28"/>
          <w:szCs w:val="28"/>
        </w:rPr>
        <w:t xml:space="preserve">Временно исполняющий полномочия </w:t>
      </w:r>
    </w:p>
    <w:p w:rsidR="009B06D6" w:rsidRPr="00211DF8" w:rsidRDefault="009B06D6" w:rsidP="009B06D6">
      <w:pPr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3904D3">
        <w:rPr>
          <w:sz w:val="28"/>
          <w:szCs w:val="28"/>
        </w:rPr>
        <w:t>главы города Чебоксары</w:t>
      </w:r>
      <w:r w:rsidRPr="003904D3">
        <w:rPr>
          <w:sz w:val="28"/>
          <w:szCs w:val="28"/>
        </w:rPr>
        <w:tab/>
      </w:r>
      <w:r w:rsidRPr="003904D3">
        <w:rPr>
          <w:sz w:val="28"/>
          <w:szCs w:val="28"/>
        </w:rPr>
        <w:tab/>
      </w:r>
      <w:r w:rsidRPr="003904D3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3904D3">
        <w:rPr>
          <w:sz w:val="28"/>
          <w:szCs w:val="28"/>
        </w:rPr>
        <w:t xml:space="preserve">                        В.А. Доброхотов </w:t>
      </w:r>
    </w:p>
    <w:p w:rsidR="00211DF8" w:rsidRDefault="00211DF8" w:rsidP="009B06D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160" w:line="259" w:lineRule="auto"/>
        <w:ind w:right="4393"/>
        <w:jc w:val="both"/>
        <w:rPr>
          <w:spacing w:val="-2"/>
          <w:sz w:val="28"/>
        </w:rPr>
      </w:pPr>
    </w:p>
    <w:sectPr w:rsidR="00211DF8" w:rsidSect="009B06D6">
      <w:footerReference w:type="default" r:id="rId7"/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B0B" w:rsidRDefault="00954B0B" w:rsidP="00954B0B">
      <w:r>
        <w:separator/>
      </w:r>
    </w:p>
  </w:endnote>
  <w:endnote w:type="continuationSeparator" w:id="0">
    <w:p w:rsidR="00954B0B" w:rsidRDefault="00954B0B" w:rsidP="0095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4B0B" w:rsidRPr="000303D9" w:rsidRDefault="00954B0B" w:rsidP="00954B0B">
    <w:pPr>
      <w:pStyle w:val="ae"/>
      <w:jc w:val="right"/>
      <w:rPr>
        <w:sz w:val="18"/>
        <w:szCs w:val="18"/>
      </w:rPr>
    </w:pPr>
    <w:r w:rsidRPr="000303D9">
      <w:rPr>
        <w:sz w:val="18"/>
        <w:szCs w:val="18"/>
      </w:rPr>
      <w:t>066-2</w:t>
    </w:r>
    <w:r w:rsidR="009B06D6">
      <w:rPr>
        <w:sz w:val="18"/>
        <w:szCs w:val="18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B0B" w:rsidRDefault="00954B0B" w:rsidP="00954B0B">
      <w:r>
        <w:separator/>
      </w:r>
    </w:p>
  </w:footnote>
  <w:footnote w:type="continuationSeparator" w:id="0">
    <w:p w:rsidR="00954B0B" w:rsidRDefault="00954B0B" w:rsidP="00954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0303D9"/>
    <w:rsid w:val="00036AF3"/>
    <w:rsid w:val="00165A92"/>
    <w:rsid w:val="001E2028"/>
    <w:rsid w:val="00211DF8"/>
    <w:rsid w:val="00286C29"/>
    <w:rsid w:val="003A0EAC"/>
    <w:rsid w:val="003C5040"/>
    <w:rsid w:val="003D054F"/>
    <w:rsid w:val="003E1757"/>
    <w:rsid w:val="003F3078"/>
    <w:rsid w:val="00433AF0"/>
    <w:rsid w:val="00463F9F"/>
    <w:rsid w:val="005511DA"/>
    <w:rsid w:val="005A35BD"/>
    <w:rsid w:val="005F0BE8"/>
    <w:rsid w:val="00610807"/>
    <w:rsid w:val="00685FA9"/>
    <w:rsid w:val="0069094F"/>
    <w:rsid w:val="006E0BD6"/>
    <w:rsid w:val="00896746"/>
    <w:rsid w:val="008B00CE"/>
    <w:rsid w:val="008C2950"/>
    <w:rsid w:val="00905C7D"/>
    <w:rsid w:val="0093583D"/>
    <w:rsid w:val="00954B0B"/>
    <w:rsid w:val="009B06D6"/>
    <w:rsid w:val="009E51DC"/>
    <w:rsid w:val="00A51A8F"/>
    <w:rsid w:val="00A92E23"/>
    <w:rsid w:val="00B01417"/>
    <w:rsid w:val="00B02D89"/>
    <w:rsid w:val="00B06D7D"/>
    <w:rsid w:val="00B23E05"/>
    <w:rsid w:val="00B40E44"/>
    <w:rsid w:val="00B5784F"/>
    <w:rsid w:val="00C037F7"/>
    <w:rsid w:val="00C86F98"/>
    <w:rsid w:val="00D246B9"/>
    <w:rsid w:val="00D273FD"/>
    <w:rsid w:val="00D43C05"/>
    <w:rsid w:val="00D57412"/>
    <w:rsid w:val="00D657C7"/>
    <w:rsid w:val="00D66A95"/>
    <w:rsid w:val="00D721E3"/>
    <w:rsid w:val="00D84C42"/>
    <w:rsid w:val="00DA414B"/>
    <w:rsid w:val="00DA6668"/>
    <w:rsid w:val="00DB63C3"/>
    <w:rsid w:val="00E429B9"/>
    <w:rsid w:val="00E73D76"/>
    <w:rsid w:val="00EB6439"/>
    <w:rsid w:val="00F570AF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DA6668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54B0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54B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Адм. г.Чебоксары, Романова Н.А., отдел мун. услуг</cp:lastModifiedBy>
  <cp:revision>3</cp:revision>
  <cp:lastPrinted>2024-03-05T12:05:00Z</cp:lastPrinted>
  <dcterms:created xsi:type="dcterms:W3CDTF">2024-04-17T11:11:00Z</dcterms:created>
  <dcterms:modified xsi:type="dcterms:W3CDTF">2024-04-17T11:12:00Z</dcterms:modified>
</cp:coreProperties>
</file>