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AD493F" w:rsidRDefault="00ED5882" w:rsidP="00ED5882">
      <w:pPr>
        <w:jc w:val="center"/>
        <w:rPr>
          <w:b/>
          <w:sz w:val="26"/>
          <w:szCs w:val="26"/>
        </w:rPr>
      </w:pPr>
      <w:r w:rsidRPr="00AD493F">
        <w:rPr>
          <w:b/>
          <w:sz w:val="26"/>
          <w:szCs w:val="26"/>
        </w:rPr>
        <w:t>ИБРЕСИНСКАЯ  ТЕРРИТОРИАЛЬНАЯ</w:t>
      </w:r>
    </w:p>
    <w:p w:rsidR="00ED5882" w:rsidRPr="00AD493F" w:rsidRDefault="00ED5882" w:rsidP="00ED5882">
      <w:pPr>
        <w:jc w:val="center"/>
        <w:rPr>
          <w:b/>
          <w:sz w:val="26"/>
          <w:szCs w:val="26"/>
        </w:rPr>
      </w:pPr>
      <w:r w:rsidRPr="00AD493F">
        <w:rPr>
          <w:b/>
          <w:sz w:val="26"/>
          <w:szCs w:val="26"/>
        </w:rPr>
        <w:t xml:space="preserve">  ИЗБИРАТЕЛЬНАЯ</w:t>
      </w:r>
      <w:r w:rsidR="0073292C" w:rsidRPr="00AD493F">
        <w:rPr>
          <w:b/>
          <w:sz w:val="26"/>
          <w:szCs w:val="26"/>
        </w:rPr>
        <w:t xml:space="preserve"> </w:t>
      </w:r>
      <w:r w:rsidR="00DC76DC" w:rsidRPr="00AD493F">
        <w:rPr>
          <w:b/>
          <w:sz w:val="26"/>
          <w:szCs w:val="26"/>
        </w:rPr>
        <w:t>КОМИССИЯ</w:t>
      </w:r>
    </w:p>
    <w:p w:rsidR="00DC76DC" w:rsidRDefault="00DC76DC" w:rsidP="00ED5882">
      <w:pPr>
        <w:jc w:val="center"/>
        <w:rPr>
          <w:b/>
          <w:sz w:val="28"/>
          <w:szCs w:val="28"/>
        </w:rPr>
      </w:pPr>
    </w:p>
    <w:p w:rsidR="008630E8" w:rsidRDefault="008630E8" w:rsidP="00ED5882">
      <w:pPr>
        <w:jc w:val="center"/>
        <w:rPr>
          <w:b/>
          <w:sz w:val="28"/>
          <w:szCs w:val="28"/>
        </w:rPr>
      </w:pPr>
    </w:p>
    <w:p w:rsidR="00ED5882" w:rsidRDefault="00ED5882" w:rsidP="00ED5882">
      <w:pPr>
        <w:jc w:val="center"/>
        <w:rPr>
          <w:b/>
          <w:sz w:val="28"/>
          <w:szCs w:val="28"/>
        </w:rPr>
      </w:pPr>
      <w:r w:rsidRPr="00ED5882">
        <w:rPr>
          <w:b/>
          <w:sz w:val="28"/>
          <w:szCs w:val="28"/>
        </w:rPr>
        <w:t>Р</w:t>
      </w:r>
      <w:r w:rsidR="00B21278">
        <w:rPr>
          <w:b/>
          <w:sz w:val="28"/>
          <w:szCs w:val="28"/>
        </w:rPr>
        <w:t>ЕШЕНИЕ</w:t>
      </w:r>
    </w:p>
    <w:p w:rsidR="00ED5882" w:rsidRDefault="00ED5882" w:rsidP="00ED5882">
      <w:pPr>
        <w:rPr>
          <w:b/>
          <w:sz w:val="28"/>
          <w:szCs w:val="28"/>
        </w:rPr>
      </w:pPr>
    </w:p>
    <w:p w:rsidR="00ED5882" w:rsidRPr="008860F2" w:rsidRDefault="003268EA" w:rsidP="00ED5882">
      <w:r>
        <w:t xml:space="preserve"> от </w:t>
      </w:r>
      <w:r w:rsidR="00FB7127">
        <w:t>28</w:t>
      </w:r>
      <w:r w:rsidR="0030098D">
        <w:t xml:space="preserve"> </w:t>
      </w:r>
      <w:r>
        <w:t>апреля</w:t>
      </w:r>
      <w:r w:rsidR="0030098D">
        <w:t xml:space="preserve"> </w:t>
      </w:r>
      <w:r w:rsidR="00AD493F" w:rsidRPr="008860F2">
        <w:t>202</w:t>
      </w:r>
      <w:r>
        <w:t>2</w:t>
      </w:r>
      <w:r w:rsidR="00AD493F" w:rsidRPr="008860F2">
        <w:t xml:space="preserve"> года</w:t>
      </w:r>
      <w:r w:rsidR="00ED5882" w:rsidRPr="008860F2">
        <w:t xml:space="preserve">        </w:t>
      </w:r>
      <w:r w:rsidR="00ED5882" w:rsidRPr="008860F2">
        <w:rPr>
          <w:b/>
        </w:rPr>
        <w:t xml:space="preserve">                                                              </w:t>
      </w:r>
      <w:r w:rsidR="00AD493F" w:rsidRPr="008860F2">
        <w:rPr>
          <w:b/>
        </w:rPr>
        <w:t xml:space="preserve">        </w:t>
      </w:r>
      <w:r w:rsidR="008860F2">
        <w:rPr>
          <w:b/>
        </w:rPr>
        <w:t xml:space="preserve">      </w:t>
      </w:r>
      <w:r w:rsidR="00ED5882" w:rsidRPr="008860F2">
        <w:rPr>
          <w:b/>
        </w:rPr>
        <w:t xml:space="preserve">      </w:t>
      </w:r>
      <w:r w:rsidR="00ED5882" w:rsidRPr="008860F2">
        <w:t xml:space="preserve">№ </w:t>
      </w:r>
      <w:r>
        <w:t>2</w:t>
      </w:r>
      <w:r w:rsidR="001D206E" w:rsidRPr="008860F2">
        <w:t>/</w:t>
      </w:r>
      <w:r>
        <w:t>4</w:t>
      </w:r>
      <w:r w:rsidR="001D206E" w:rsidRPr="008860F2">
        <w:t>-5</w:t>
      </w:r>
    </w:p>
    <w:p w:rsidR="00ED5882" w:rsidRPr="008860F2" w:rsidRDefault="00ED5882" w:rsidP="00ED5882">
      <w:pPr>
        <w:jc w:val="both"/>
        <w:rPr>
          <w:b/>
        </w:rPr>
      </w:pPr>
    </w:p>
    <w:p w:rsidR="00ED5882" w:rsidRPr="008860F2" w:rsidRDefault="00ED5882" w:rsidP="00ED5882"/>
    <w:tbl>
      <w:tblPr>
        <w:tblStyle w:val="ac"/>
        <w:tblW w:w="8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218"/>
      </w:tblGrid>
      <w:tr w:rsidR="00260B19" w:rsidRPr="008860F2" w:rsidTr="007D63A5">
        <w:tc>
          <w:tcPr>
            <w:tcW w:w="4644" w:type="dxa"/>
          </w:tcPr>
          <w:p w:rsidR="00AD493F" w:rsidRPr="008860F2" w:rsidRDefault="0030098D" w:rsidP="00AD493F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 </w:t>
            </w:r>
            <w:r w:rsidR="007D63A5">
              <w:rPr>
                <w:b/>
                <w:color w:val="000000"/>
                <w:sz w:val="24"/>
                <w:szCs w:val="24"/>
              </w:rPr>
              <w:t xml:space="preserve">досрочном </w:t>
            </w:r>
            <w:r w:rsidR="0055541B">
              <w:rPr>
                <w:b/>
                <w:color w:val="000000"/>
                <w:sz w:val="24"/>
                <w:szCs w:val="24"/>
              </w:rPr>
              <w:t xml:space="preserve">прекращении </w:t>
            </w:r>
            <w:proofErr w:type="gramStart"/>
            <w:r w:rsidR="0055541B">
              <w:rPr>
                <w:b/>
                <w:color w:val="000000"/>
                <w:sz w:val="24"/>
                <w:szCs w:val="24"/>
              </w:rPr>
              <w:t xml:space="preserve">полномочий </w:t>
            </w:r>
            <w:r w:rsidR="002A6704">
              <w:rPr>
                <w:b/>
                <w:color w:val="000000"/>
                <w:sz w:val="24"/>
                <w:szCs w:val="24"/>
              </w:rPr>
              <w:t xml:space="preserve">заместителя председателя </w:t>
            </w:r>
            <w:r>
              <w:rPr>
                <w:b/>
                <w:color w:val="000000"/>
                <w:sz w:val="24"/>
                <w:szCs w:val="24"/>
              </w:rPr>
              <w:t xml:space="preserve">участковой избирательной комиссии </w:t>
            </w:r>
            <w:r w:rsidR="007D63A5">
              <w:rPr>
                <w:b/>
                <w:color w:val="000000"/>
                <w:sz w:val="24"/>
                <w:szCs w:val="24"/>
              </w:rPr>
              <w:t>избирательного участка</w:t>
            </w:r>
            <w:proofErr w:type="gramEnd"/>
            <w:r w:rsidR="007D63A5">
              <w:rPr>
                <w:b/>
                <w:color w:val="000000"/>
                <w:sz w:val="24"/>
                <w:szCs w:val="24"/>
              </w:rPr>
              <w:t xml:space="preserve"> №51</w:t>
            </w:r>
            <w:r w:rsidR="003268EA">
              <w:rPr>
                <w:b/>
                <w:color w:val="000000"/>
                <w:sz w:val="24"/>
                <w:szCs w:val="24"/>
              </w:rPr>
              <w:t>4</w:t>
            </w:r>
            <w:r w:rsidR="007D63A5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с правом решающего голоса </w:t>
            </w:r>
            <w:proofErr w:type="spellStart"/>
            <w:r w:rsidR="003268EA">
              <w:rPr>
                <w:b/>
                <w:color w:val="000000"/>
                <w:sz w:val="24"/>
                <w:szCs w:val="24"/>
              </w:rPr>
              <w:t>Еразумова</w:t>
            </w:r>
            <w:proofErr w:type="spellEnd"/>
            <w:r w:rsidR="003268EA">
              <w:rPr>
                <w:b/>
                <w:color w:val="000000"/>
                <w:sz w:val="24"/>
                <w:szCs w:val="24"/>
              </w:rPr>
              <w:t xml:space="preserve"> Виталия </w:t>
            </w:r>
            <w:proofErr w:type="spellStart"/>
            <w:r w:rsidR="003268EA">
              <w:rPr>
                <w:b/>
                <w:color w:val="000000"/>
                <w:sz w:val="24"/>
                <w:szCs w:val="24"/>
              </w:rPr>
              <w:t>Валерияновича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60B19" w:rsidRPr="008860F2" w:rsidRDefault="00260B19" w:rsidP="00AD493F">
            <w:pPr>
              <w:ind w:right="-108"/>
              <w:jc w:val="both"/>
              <w:rPr>
                <w:sz w:val="24"/>
                <w:szCs w:val="24"/>
              </w:rPr>
            </w:pPr>
          </w:p>
          <w:p w:rsidR="00C30869" w:rsidRPr="008860F2" w:rsidRDefault="00C30869" w:rsidP="00AD493F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260B19" w:rsidRPr="008860F2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D3534A" w:rsidRPr="008860F2" w:rsidRDefault="00D3534A" w:rsidP="00D3534A">
      <w:pPr>
        <w:ind w:firstLine="709"/>
        <w:jc w:val="both"/>
      </w:pPr>
      <w:proofErr w:type="gramStart"/>
      <w:r w:rsidRPr="008860F2">
        <w:t>В соответствии с пункт</w:t>
      </w:r>
      <w:r w:rsidR="0055541B">
        <w:t xml:space="preserve">ом 6 </w:t>
      </w:r>
      <w:r w:rsidRPr="008860F2">
        <w:t>статьи 2</w:t>
      </w:r>
      <w:r w:rsidR="0055541B">
        <w:t>9</w:t>
      </w:r>
      <w:r w:rsidRPr="008860F2">
        <w:t xml:space="preserve"> Федерального закона </w:t>
      </w:r>
      <w:r w:rsidR="00410924">
        <w:t xml:space="preserve">от 12.06.2002 №67-ФЗ </w:t>
      </w:r>
      <w:r w:rsidRPr="008860F2">
        <w:t xml:space="preserve">«Об основных гарантиях избирательных прав и права на участие в референдуме граждан Российской Федерации», </w:t>
      </w:r>
      <w:r w:rsidR="0030098D">
        <w:t>м</w:t>
      </w:r>
      <w:r w:rsidRPr="008860F2">
        <w:t>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ЦИК России от 17.02.2010</w:t>
      </w:r>
      <w:r w:rsidR="0055541B">
        <w:t xml:space="preserve"> </w:t>
      </w:r>
      <w:r w:rsidR="00E82C31">
        <w:t xml:space="preserve"> № 192/1337-5 и на основании поступившего заявления от </w:t>
      </w:r>
      <w:r w:rsidR="003268EA">
        <w:t xml:space="preserve">заместителя председателя </w:t>
      </w:r>
      <w:r w:rsidR="00E82C31">
        <w:t>участковой</w:t>
      </w:r>
      <w:proofErr w:type="gramEnd"/>
      <w:r w:rsidR="00E82C31">
        <w:t xml:space="preserve"> избирательной комиссии </w:t>
      </w:r>
      <w:r w:rsidR="007D63A5">
        <w:t>избирательного участка №51</w:t>
      </w:r>
      <w:r w:rsidR="00FB7127">
        <w:t>4</w:t>
      </w:r>
      <w:r w:rsidR="007D63A5">
        <w:t xml:space="preserve"> с правом решающего голоса </w:t>
      </w:r>
      <w:proofErr w:type="spellStart"/>
      <w:r w:rsidR="00FB7127">
        <w:t>Еразумова</w:t>
      </w:r>
      <w:proofErr w:type="spellEnd"/>
      <w:r w:rsidR="00FB7127">
        <w:t xml:space="preserve"> В.</w:t>
      </w:r>
      <w:r w:rsidR="007D63A5">
        <w:t xml:space="preserve">В., </w:t>
      </w:r>
      <w:proofErr w:type="spellStart"/>
      <w:r w:rsidRPr="008860F2">
        <w:t>Ибресинская</w:t>
      </w:r>
      <w:proofErr w:type="spellEnd"/>
      <w:r w:rsidRPr="008860F2">
        <w:t xml:space="preserve"> территориальная избирательная комиссия решила:</w:t>
      </w:r>
    </w:p>
    <w:p w:rsidR="007D63A5" w:rsidRDefault="0055541B" w:rsidP="00C30869">
      <w:pPr>
        <w:pStyle w:val="af"/>
        <w:spacing w:before="0" w:beforeAutospacing="0" w:after="0" w:afterAutospacing="0"/>
        <w:ind w:firstLine="709"/>
        <w:jc w:val="both"/>
      </w:pPr>
      <w:r>
        <w:t xml:space="preserve">1. </w:t>
      </w:r>
      <w:r w:rsidR="007D63A5">
        <w:t>Досрочно п</w:t>
      </w:r>
      <w:r>
        <w:t xml:space="preserve">рекратить полномочия </w:t>
      </w:r>
      <w:r w:rsidR="002A6704">
        <w:t>заместителя председателя</w:t>
      </w:r>
      <w:r>
        <w:t xml:space="preserve"> участковой избирательной комиссии избирательного участка №51</w:t>
      </w:r>
      <w:r w:rsidR="00FB7127">
        <w:t>4</w:t>
      </w:r>
      <w:r>
        <w:t xml:space="preserve"> с правом решающего голоса </w:t>
      </w:r>
      <w:proofErr w:type="spellStart"/>
      <w:r w:rsidR="00FB7127">
        <w:t>Еразумова</w:t>
      </w:r>
      <w:proofErr w:type="spellEnd"/>
      <w:r w:rsidR="00FB7127">
        <w:t xml:space="preserve"> Виталия </w:t>
      </w:r>
      <w:proofErr w:type="spellStart"/>
      <w:r w:rsidR="00FB7127">
        <w:t>Валерияновича</w:t>
      </w:r>
      <w:proofErr w:type="spellEnd"/>
      <w:r w:rsidR="009D4BB9">
        <w:t xml:space="preserve"> и вывести е</w:t>
      </w:r>
      <w:r w:rsidR="00FB7127">
        <w:t>го</w:t>
      </w:r>
      <w:r w:rsidR="009D4BB9">
        <w:t xml:space="preserve"> из состава комиссии</w:t>
      </w:r>
      <w:r w:rsidR="007D63A5">
        <w:t xml:space="preserve">. </w:t>
      </w:r>
    </w:p>
    <w:p w:rsidR="0055541B" w:rsidRDefault="0055541B" w:rsidP="00C30869">
      <w:pPr>
        <w:pStyle w:val="af"/>
        <w:spacing w:before="0" w:beforeAutospacing="0" w:after="0" w:afterAutospacing="0"/>
        <w:ind w:firstLine="709"/>
        <w:jc w:val="both"/>
      </w:pPr>
      <w:r>
        <w:t xml:space="preserve">2. </w:t>
      </w:r>
      <w:r w:rsidR="00C56C04">
        <w:t>Направить настоящее решение в участковую избирательную комиссию избирательного участка №51</w:t>
      </w:r>
      <w:r w:rsidR="00FB7127">
        <w:t>4</w:t>
      </w:r>
      <w:r w:rsidR="007D63A5">
        <w:t>.</w:t>
      </w:r>
    </w:p>
    <w:p w:rsidR="007D63A5" w:rsidRDefault="007D63A5" w:rsidP="00C30869">
      <w:pPr>
        <w:pStyle w:val="af"/>
        <w:spacing w:before="0" w:beforeAutospacing="0" w:after="0" w:afterAutospacing="0"/>
        <w:ind w:firstLine="709"/>
        <w:jc w:val="both"/>
      </w:pPr>
      <w:r>
        <w:t>3. Настоящее решение вступает в силу с момента его принятия.</w:t>
      </w:r>
    </w:p>
    <w:p w:rsidR="0055541B" w:rsidRPr="008860F2" w:rsidRDefault="0055541B" w:rsidP="00C30869">
      <w:pPr>
        <w:pStyle w:val="af"/>
        <w:spacing w:before="0" w:beforeAutospacing="0" w:after="0" w:afterAutospacing="0"/>
        <w:ind w:firstLine="709"/>
        <w:jc w:val="both"/>
      </w:pPr>
    </w:p>
    <w:p w:rsidR="00C30869" w:rsidRPr="008860F2" w:rsidRDefault="00C30869" w:rsidP="00ED5882"/>
    <w:p w:rsidR="00C30869" w:rsidRPr="008860F2" w:rsidRDefault="00C30869" w:rsidP="00ED5882"/>
    <w:p w:rsidR="00C30869" w:rsidRPr="008860F2" w:rsidRDefault="00C30869" w:rsidP="00ED5882"/>
    <w:p w:rsidR="00C30869" w:rsidRPr="008860F2" w:rsidRDefault="00C30869" w:rsidP="00C30869">
      <w:pPr>
        <w:jc w:val="both"/>
      </w:pPr>
      <w:r w:rsidRPr="008860F2">
        <w:t xml:space="preserve">Председатель </w:t>
      </w:r>
      <w:proofErr w:type="spellStart"/>
      <w:r w:rsidRPr="008860F2">
        <w:t>Ибресинской</w:t>
      </w:r>
      <w:proofErr w:type="spellEnd"/>
      <w:r w:rsidRPr="008860F2">
        <w:t xml:space="preserve"> </w:t>
      </w:r>
    </w:p>
    <w:p w:rsidR="00C30869" w:rsidRPr="008860F2" w:rsidRDefault="00C30869" w:rsidP="00C30869">
      <w:pPr>
        <w:jc w:val="both"/>
      </w:pPr>
      <w:r w:rsidRPr="008860F2">
        <w:t xml:space="preserve">территориальной избирательной комиссии                                 </w:t>
      </w:r>
      <w:r w:rsidR="008860F2">
        <w:t xml:space="preserve">    </w:t>
      </w:r>
      <w:r w:rsidRPr="008860F2">
        <w:t xml:space="preserve">            С.П. Фадеев</w:t>
      </w:r>
    </w:p>
    <w:p w:rsidR="00C30869" w:rsidRPr="008860F2" w:rsidRDefault="00C30869" w:rsidP="00C30869">
      <w:pPr>
        <w:jc w:val="both"/>
      </w:pPr>
    </w:p>
    <w:p w:rsidR="00C30869" w:rsidRPr="008860F2" w:rsidRDefault="00C30869" w:rsidP="00C30869">
      <w:pPr>
        <w:jc w:val="both"/>
      </w:pPr>
    </w:p>
    <w:p w:rsidR="00C30869" w:rsidRPr="008860F2" w:rsidRDefault="00C30869" w:rsidP="00C30869">
      <w:pPr>
        <w:jc w:val="both"/>
      </w:pPr>
      <w:r w:rsidRPr="008860F2">
        <w:t xml:space="preserve">Секретарь </w:t>
      </w:r>
      <w:proofErr w:type="spellStart"/>
      <w:r w:rsidRPr="008860F2">
        <w:t>Ибресинской</w:t>
      </w:r>
      <w:proofErr w:type="spellEnd"/>
      <w:r w:rsidRPr="008860F2">
        <w:t xml:space="preserve"> </w:t>
      </w:r>
    </w:p>
    <w:p w:rsidR="00C30869" w:rsidRPr="008860F2" w:rsidRDefault="00C30869" w:rsidP="00C30869">
      <w:pPr>
        <w:jc w:val="both"/>
      </w:pPr>
      <w:r w:rsidRPr="008860F2">
        <w:t xml:space="preserve">территориальной избирательной комиссии                                   </w:t>
      </w:r>
      <w:r w:rsidR="008860F2">
        <w:t xml:space="preserve">    </w:t>
      </w:r>
      <w:r w:rsidRPr="008860F2">
        <w:t xml:space="preserve">    Т.И. Филиппова</w:t>
      </w:r>
    </w:p>
    <w:p w:rsidR="00C30869" w:rsidRPr="008860F2" w:rsidRDefault="00C30869" w:rsidP="00C30869">
      <w:pPr>
        <w:jc w:val="both"/>
      </w:pPr>
    </w:p>
    <w:p w:rsidR="00874327" w:rsidRDefault="00874327" w:rsidP="00C30869">
      <w:pPr>
        <w:ind w:firstLine="709"/>
        <w:jc w:val="both"/>
        <w:rPr>
          <w:sz w:val="26"/>
          <w:szCs w:val="26"/>
        </w:rPr>
      </w:pPr>
    </w:p>
    <w:sectPr w:rsidR="00874327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C31" w:rsidRDefault="00E82C31" w:rsidP="0051761B">
      <w:r>
        <w:separator/>
      </w:r>
    </w:p>
  </w:endnote>
  <w:endnote w:type="continuationSeparator" w:id="0">
    <w:p w:rsidR="00E82C31" w:rsidRDefault="00E82C31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C31" w:rsidRDefault="00E82C31" w:rsidP="0051761B">
      <w:r>
        <w:separator/>
      </w:r>
    </w:p>
  </w:footnote>
  <w:footnote w:type="continuationSeparator" w:id="0">
    <w:p w:rsidR="00E82C31" w:rsidRDefault="00E82C31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31" w:rsidRDefault="00E82C31">
    <w:pPr>
      <w:pStyle w:val="a4"/>
    </w:pPr>
  </w:p>
  <w:p w:rsidR="00E82C31" w:rsidRDefault="00E82C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16041"/>
    <w:rsid w:val="000361BC"/>
    <w:rsid w:val="00072C41"/>
    <w:rsid w:val="000842E6"/>
    <w:rsid w:val="000A47E1"/>
    <w:rsid w:val="000D2066"/>
    <w:rsid w:val="000E59EE"/>
    <w:rsid w:val="001460B3"/>
    <w:rsid w:val="0016701C"/>
    <w:rsid w:val="001A59FB"/>
    <w:rsid w:val="001C1A44"/>
    <w:rsid w:val="001C30E7"/>
    <w:rsid w:val="001D206E"/>
    <w:rsid w:val="001E0E12"/>
    <w:rsid w:val="001E395A"/>
    <w:rsid w:val="001F0982"/>
    <w:rsid w:val="001F2B4E"/>
    <w:rsid w:val="001F509C"/>
    <w:rsid w:val="00222694"/>
    <w:rsid w:val="00224ACF"/>
    <w:rsid w:val="00226FCA"/>
    <w:rsid w:val="00227BAB"/>
    <w:rsid w:val="00260B19"/>
    <w:rsid w:val="00272988"/>
    <w:rsid w:val="00283630"/>
    <w:rsid w:val="002A6704"/>
    <w:rsid w:val="002D6A9B"/>
    <w:rsid w:val="002F0E21"/>
    <w:rsid w:val="002F246C"/>
    <w:rsid w:val="0030098D"/>
    <w:rsid w:val="00307D84"/>
    <w:rsid w:val="003268EA"/>
    <w:rsid w:val="00351092"/>
    <w:rsid w:val="003757E9"/>
    <w:rsid w:val="00382B34"/>
    <w:rsid w:val="003934AC"/>
    <w:rsid w:val="003A2FB0"/>
    <w:rsid w:val="003F663F"/>
    <w:rsid w:val="00410924"/>
    <w:rsid w:val="00413876"/>
    <w:rsid w:val="00440E92"/>
    <w:rsid w:val="00441434"/>
    <w:rsid w:val="0045756D"/>
    <w:rsid w:val="00483F24"/>
    <w:rsid w:val="004A2D03"/>
    <w:rsid w:val="00502EB4"/>
    <w:rsid w:val="0051761B"/>
    <w:rsid w:val="0055541B"/>
    <w:rsid w:val="00560F4B"/>
    <w:rsid w:val="005658AC"/>
    <w:rsid w:val="00567BFD"/>
    <w:rsid w:val="00576C6E"/>
    <w:rsid w:val="00582578"/>
    <w:rsid w:val="005B29F0"/>
    <w:rsid w:val="005C2EEF"/>
    <w:rsid w:val="005C3CDC"/>
    <w:rsid w:val="005C56D1"/>
    <w:rsid w:val="005D3FA3"/>
    <w:rsid w:val="005D5B92"/>
    <w:rsid w:val="005E301B"/>
    <w:rsid w:val="005F5948"/>
    <w:rsid w:val="006150FE"/>
    <w:rsid w:val="00630556"/>
    <w:rsid w:val="006461F2"/>
    <w:rsid w:val="00670CBD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3292C"/>
    <w:rsid w:val="00761744"/>
    <w:rsid w:val="0077031A"/>
    <w:rsid w:val="00771191"/>
    <w:rsid w:val="00782AEE"/>
    <w:rsid w:val="00787694"/>
    <w:rsid w:val="007942C2"/>
    <w:rsid w:val="007D63A5"/>
    <w:rsid w:val="007E32A4"/>
    <w:rsid w:val="007E52C7"/>
    <w:rsid w:val="007F7B0B"/>
    <w:rsid w:val="007F7EFF"/>
    <w:rsid w:val="00814C7F"/>
    <w:rsid w:val="00826706"/>
    <w:rsid w:val="00852CFB"/>
    <w:rsid w:val="008630E8"/>
    <w:rsid w:val="008644A4"/>
    <w:rsid w:val="00874327"/>
    <w:rsid w:val="008860F2"/>
    <w:rsid w:val="008A5565"/>
    <w:rsid w:val="008B1C4A"/>
    <w:rsid w:val="008B50F6"/>
    <w:rsid w:val="008C17BC"/>
    <w:rsid w:val="008F0806"/>
    <w:rsid w:val="008F668A"/>
    <w:rsid w:val="00920D13"/>
    <w:rsid w:val="00932CDD"/>
    <w:rsid w:val="009377FE"/>
    <w:rsid w:val="00962E2B"/>
    <w:rsid w:val="009707B8"/>
    <w:rsid w:val="00971BDC"/>
    <w:rsid w:val="009931DB"/>
    <w:rsid w:val="009A499D"/>
    <w:rsid w:val="009A63D2"/>
    <w:rsid w:val="009C2879"/>
    <w:rsid w:val="009D4BB9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AF62E0"/>
    <w:rsid w:val="00B1330F"/>
    <w:rsid w:val="00B21278"/>
    <w:rsid w:val="00B5570E"/>
    <w:rsid w:val="00B64861"/>
    <w:rsid w:val="00B64E86"/>
    <w:rsid w:val="00B67CEB"/>
    <w:rsid w:val="00B67D61"/>
    <w:rsid w:val="00B7356D"/>
    <w:rsid w:val="00BD65E1"/>
    <w:rsid w:val="00C04CEF"/>
    <w:rsid w:val="00C30869"/>
    <w:rsid w:val="00C34051"/>
    <w:rsid w:val="00C56A3A"/>
    <w:rsid w:val="00C56C04"/>
    <w:rsid w:val="00C76D4A"/>
    <w:rsid w:val="00C81326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3534A"/>
    <w:rsid w:val="00D44838"/>
    <w:rsid w:val="00D44929"/>
    <w:rsid w:val="00D51431"/>
    <w:rsid w:val="00D62976"/>
    <w:rsid w:val="00D63248"/>
    <w:rsid w:val="00D714D4"/>
    <w:rsid w:val="00D82621"/>
    <w:rsid w:val="00DA114F"/>
    <w:rsid w:val="00DA3BDB"/>
    <w:rsid w:val="00DB204A"/>
    <w:rsid w:val="00DB75B5"/>
    <w:rsid w:val="00DC76DC"/>
    <w:rsid w:val="00DC7C0A"/>
    <w:rsid w:val="00E21E1F"/>
    <w:rsid w:val="00E603FF"/>
    <w:rsid w:val="00E77AF9"/>
    <w:rsid w:val="00E81342"/>
    <w:rsid w:val="00E82C31"/>
    <w:rsid w:val="00EB3A0F"/>
    <w:rsid w:val="00EC59F7"/>
    <w:rsid w:val="00ED5882"/>
    <w:rsid w:val="00EF5794"/>
    <w:rsid w:val="00F01FAA"/>
    <w:rsid w:val="00F11FAB"/>
    <w:rsid w:val="00F82913"/>
    <w:rsid w:val="00F9390D"/>
    <w:rsid w:val="00FA34BC"/>
    <w:rsid w:val="00FB1119"/>
    <w:rsid w:val="00FB7127"/>
    <w:rsid w:val="00FC7416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3</cp:revision>
  <cp:lastPrinted>2021-08-12T15:13:00Z</cp:lastPrinted>
  <dcterms:created xsi:type="dcterms:W3CDTF">2022-05-28T10:42:00Z</dcterms:created>
  <dcterms:modified xsi:type="dcterms:W3CDTF">2022-05-28T10:44:00Z</dcterms:modified>
</cp:coreProperties>
</file>