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DF" w:rsidRPr="00934C30" w:rsidRDefault="00934C30" w:rsidP="00934C30">
      <w:pPr>
        <w:jc w:val="right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ПРОЕКТ</w:t>
      </w:r>
    </w:p>
    <w:p w:rsidR="00934C30" w:rsidRDefault="00934C30" w:rsidP="005005ED">
      <w:pPr>
        <w:jc w:val="center"/>
        <w:rPr>
          <w:b/>
          <w:bCs/>
          <w:noProof/>
          <w:color w:val="000000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4D642B" w:rsidRPr="00441265" w:rsidRDefault="004D642B" w:rsidP="004D642B">
      <w:pPr>
        <w:shd w:val="clear" w:color="auto" w:fill="FFFFFF"/>
        <w:jc w:val="center"/>
        <w:rPr>
          <w:sz w:val="26"/>
          <w:szCs w:val="26"/>
        </w:rPr>
      </w:pPr>
      <w:r w:rsidRPr="00441265">
        <w:rPr>
          <w:sz w:val="26"/>
          <w:szCs w:val="26"/>
        </w:rPr>
        <w:t xml:space="preserve">от </w:t>
      </w:r>
      <w:r w:rsidR="00A134E6">
        <w:rPr>
          <w:sz w:val="26"/>
          <w:szCs w:val="26"/>
        </w:rPr>
        <w:t>«__»</w:t>
      </w:r>
      <w:r w:rsidRPr="00441265">
        <w:rPr>
          <w:sz w:val="26"/>
          <w:szCs w:val="26"/>
        </w:rPr>
        <w:t xml:space="preserve"> </w:t>
      </w:r>
      <w:r w:rsidR="00A134E6">
        <w:rPr>
          <w:sz w:val="26"/>
          <w:szCs w:val="26"/>
        </w:rPr>
        <w:t>июля</w:t>
      </w:r>
      <w:r w:rsidRPr="00441265">
        <w:rPr>
          <w:sz w:val="26"/>
          <w:szCs w:val="26"/>
        </w:rPr>
        <w:t xml:space="preserve"> 202</w:t>
      </w:r>
      <w:r w:rsidR="00A134E6">
        <w:rPr>
          <w:sz w:val="26"/>
          <w:szCs w:val="26"/>
        </w:rPr>
        <w:t>4</w:t>
      </w:r>
      <w:r w:rsidRPr="00441265">
        <w:rPr>
          <w:sz w:val="26"/>
          <w:szCs w:val="26"/>
        </w:rPr>
        <w:t xml:space="preserve"> года № </w:t>
      </w:r>
      <w:r w:rsidR="00A134E6">
        <w:rPr>
          <w:sz w:val="26"/>
          <w:szCs w:val="26"/>
        </w:rPr>
        <w:t>______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E07AC0" w:rsidRPr="00E07AC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О внесении изменений в решение</w:t>
      </w:r>
    </w:p>
    <w:p w:rsidR="00E07AC0" w:rsidRPr="00E07AC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Собрания депутатов Порецкого</w:t>
      </w:r>
    </w:p>
    <w:p w:rsidR="00EA3E9C" w:rsidRPr="00E07AC0" w:rsidRDefault="00E07AC0" w:rsidP="00EA3E9C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 xml:space="preserve">муниципального округа </w:t>
      </w:r>
      <w:r w:rsidR="00CC5751">
        <w:rPr>
          <w:b/>
          <w:bCs/>
        </w:rPr>
        <w:t>Чувашской</w:t>
      </w:r>
    </w:p>
    <w:p w:rsidR="00E07AC0" w:rsidRPr="00E07AC0" w:rsidRDefault="00CC5751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 xml:space="preserve">Республики </w:t>
      </w:r>
      <w:r w:rsidR="00E07AC0" w:rsidRPr="00E07AC0">
        <w:rPr>
          <w:b/>
          <w:bCs/>
        </w:rPr>
        <w:t>от 29 декабря 2023 года</w:t>
      </w:r>
    </w:p>
    <w:p w:rsidR="007A5DB6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№ С-24/02</w:t>
      </w:r>
      <w:r>
        <w:rPr>
          <w:b/>
          <w:bCs/>
        </w:rPr>
        <w:t xml:space="preserve"> «</w:t>
      </w:r>
      <w:r w:rsidR="00EB5DF5">
        <w:rPr>
          <w:b/>
          <w:bCs/>
        </w:rPr>
        <w:t>Об утверждении Правил</w:t>
      </w:r>
    </w:p>
    <w:p w:rsidR="00EB5DF5" w:rsidRDefault="00EB5DF5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>землепользования и застройки</w:t>
      </w:r>
    </w:p>
    <w:p w:rsidR="00EB5DF5" w:rsidRDefault="00EB5DF5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>Порецкого муниципального</w:t>
      </w:r>
    </w:p>
    <w:p w:rsidR="00EB5DF5" w:rsidRPr="00AD760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>округа Чувашской Республики»</w:t>
      </w:r>
    </w:p>
    <w:p w:rsidR="007A5DB6" w:rsidRDefault="007A5DB6" w:rsidP="007A5DB6">
      <w:pPr>
        <w:tabs>
          <w:tab w:val="left" w:pos="0"/>
          <w:tab w:val="left" w:pos="142"/>
          <w:tab w:val="left" w:pos="9356"/>
        </w:tabs>
        <w:ind w:right="141"/>
        <w:jc w:val="both"/>
        <w:rPr>
          <w:bCs/>
        </w:rPr>
      </w:pPr>
    </w:p>
    <w:p w:rsidR="00EB5DF5" w:rsidRPr="00EA3E9C" w:rsidRDefault="00E07AC0" w:rsidP="00E07AC0">
      <w:pPr>
        <w:ind w:firstLine="709"/>
        <w:jc w:val="both"/>
      </w:pPr>
      <w:r w:rsidRPr="00EA3E9C">
        <w:t>В соответствии со ст. 9, ст. 33 Градостроительного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</w:t>
      </w:r>
      <w:r w:rsidR="00EB5DF5" w:rsidRPr="00EA3E9C">
        <w:t>, Уставом Порецкого муниципального округа Чувашской Республи</w:t>
      </w:r>
      <w:r w:rsidRPr="00EA3E9C">
        <w:t>ки</w:t>
      </w:r>
      <w:r w:rsidR="00EB5DF5" w:rsidRPr="00EA3E9C">
        <w:t>, Собрание депутатов Порецкого муниципального округа Чувашской Республики р е ш и л о:</w:t>
      </w:r>
    </w:p>
    <w:p w:rsidR="00E07AC0" w:rsidRPr="00EA3E9C" w:rsidRDefault="00E07AC0" w:rsidP="009A102A">
      <w:pPr>
        <w:ind w:right="-1" w:firstLine="709"/>
        <w:jc w:val="both"/>
      </w:pPr>
      <w:r w:rsidRPr="00EA3E9C">
        <w:t>1. Внести изменения в карту градостроительного зонирования</w:t>
      </w:r>
      <w:r w:rsidR="00EA3E9C">
        <w:t xml:space="preserve"> </w:t>
      </w:r>
      <w:r w:rsidRPr="00EA3E9C">
        <w:t>Правил землепользования и застройки Порецкого муниципального округа Чувашской Республики</w:t>
      </w:r>
      <w:r w:rsidR="009A102A" w:rsidRPr="00EA3E9C">
        <w:t xml:space="preserve">, </w:t>
      </w:r>
      <w:r w:rsidR="00CC5751" w:rsidRPr="00EA3E9C">
        <w:t>утверж</w:t>
      </w:r>
      <w:r w:rsidR="00CC5751">
        <w:t>дены</w:t>
      </w:r>
      <w:r w:rsidR="009A102A" w:rsidRPr="00EA3E9C">
        <w:t xml:space="preserve"> решением Собрания депутатов Порецкого муниципального округа </w:t>
      </w:r>
      <w:r w:rsidR="00CC5751">
        <w:t xml:space="preserve">Чувашской Республики </w:t>
      </w:r>
      <w:r w:rsidR="009A102A" w:rsidRPr="00EA3E9C">
        <w:t xml:space="preserve">от 29 декабря 2023 года № С-24/02, изложив в редакции Приложения </w:t>
      </w:r>
      <w:r w:rsidR="00EA3E9C">
        <w:t xml:space="preserve">№ 1 </w:t>
      </w:r>
      <w:r w:rsidR="009A102A" w:rsidRPr="00EA3E9C">
        <w:t>к настоящему решению</w:t>
      </w:r>
      <w:r w:rsidR="00EA3E9C" w:rsidRPr="00EA3E9C">
        <w:t>.</w:t>
      </w:r>
    </w:p>
    <w:p w:rsidR="00EA3E9C" w:rsidRPr="00EA3E9C" w:rsidRDefault="00EA3E9C" w:rsidP="009A102A">
      <w:pPr>
        <w:ind w:right="-1" w:firstLine="709"/>
        <w:jc w:val="both"/>
      </w:pPr>
      <w:r w:rsidRPr="00EA3E9C">
        <w:t>2. Внести изменения в карту ограничений в использовании земельных участков и объектов капитального строительства Правил землепользования и застройки Порецкого муниципального округа Чу</w:t>
      </w:r>
      <w:r w:rsidR="00CC5751">
        <w:t>вашской Республики, утверждены</w:t>
      </w:r>
      <w:r w:rsidRPr="00EA3E9C">
        <w:t xml:space="preserve"> решением Собрания депутатов Порецкого муниципального округа </w:t>
      </w:r>
      <w:r w:rsidR="00CC5751">
        <w:t>Чувашской Республики</w:t>
      </w:r>
      <w:bookmarkStart w:id="0" w:name="_GoBack"/>
      <w:bookmarkEnd w:id="0"/>
      <w:r w:rsidRPr="00EA3E9C">
        <w:t xml:space="preserve"> от 29 декабря 2023 года № С-24/02, изложив в редакции Приложения </w:t>
      </w:r>
      <w:r>
        <w:t xml:space="preserve">№ 2 </w:t>
      </w:r>
      <w:r w:rsidRPr="00EA3E9C">
        <w:t>к настоящему решению.</w:t>
      </w:r>
    </w:p>
    <w:p w:rsidR="00246993" w:rsidRPr="00EA3E9C" w:rsidRDefault="00D86BA5" w:rsidP="00921E15">
      <w:pPr>
        <w:ind w:firstLine="709"/>
        <w:jc w:val="both"/>
        <w:rPr>
          <w:color w:val="000000"/>
        </w:rPr>
      </w:pPr>
      <w:r w:rsidRPr="00EA3E9C">
        <w:t>3</w:t>
      </w:r>
      <w:r w:rsidR="00EB5DF5" w:rsidRPr="00EA3E9C">
        <w:t xml:space="preserve">. </w:t>
      </w:r>
      <w:r w:rsidR="00246993" w:rsidRPr="00EA3E9C">
        <w:rPr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55261E" w:rsidRPr="00EA3E9C">
        <w:rPr>
          <w:color w:val="000000"/>
        </w:rPr>
        <w:t xml:space="preserve">муниципального округа </w:t>
      </w:r>
      <w:r w:rsidR="00246993" w:rsidRPr="00EA3E9C">
        <w:rPr>
          <w:color w:val="000000"/>
        </w:rPr>
        <w:t>в сети «Интернет».</w:t>
      </w:r>
    </w:p>
    <w:p w:rsidR="003A7A58" w:rsidRDefault="003A7A58" w:rsidP="00921E15"/>
    <w:p w:rsidR="00EB5DF5" w:rsidRDefault="00EB5DF5" w:rsidP="00921E15"/>
    <w:p w:rsidR="00A134E6" w:rsidRDefault="00A134E6" w:rsidP="00921E15"/>
    <w:p w:rsidR="00EB5DF5" w:rsidRDefault="00EB5DF5" w:rsidP="003A7A58"/>
    <w:p w:rsidR="007B1744" w:rsidRDefault="00750D2D" w:rsidP="003A7A58">
      <w:r>
        <w:t>Председатель Собрания депутатов</w:t>
      </w:r>
    </w:p>
    <w:p w:rsidR="00750D2D" w:rsidRDefault="00750D2D" w:rsidP="003A7A58">
      <w:r>
        <w:t>Порецкого муниципального округа                                                                      Л.Г. Васильев</w:t>
      </w:r>
    </w:p>
    <w:p w:rsidR="00097BF3" w:rsidRDefault="00097BF3" w:rsidP="003A7A58"/>
    <w:p w:rsidR="00362E5C" w:rsidRDefault="00362E5C" w:rsidP="003A7A58">
      <w:r>
        <w:t xml:space="preserve">Глава Порецкого муниципального округа                                                     </w:t>
      </w:r>
      <w:r w:rsidR="00097BF3">
        <w:t xml:space="preserve">      </w:t>
      </w:r>
      <w:r>
        <w:t xml:space="preserve">   Е.В.Лебедев</w:t>
      </w:r>
    </w:p>
    <w:p w:rsidR="00DE5214" w:rsidRDefault="00DE5214" w:rsidP="009A102A">
      <w:pPr>
        <w:tabs>
          <w:tab w:val="left" w:pos="8250"/>
        </w:tabs>
        <w:contextualSpacing/>
      </w:pPr>
    </w:p>
    <w:p w:rsidR="00DE5214" w:rsidRDefault="00DE5214" w:rsidP="003A7A58"/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lastRenderedPageBreak/>
        <w:t xml:space="preserve">Утвержден Решением Собрания депутатов </w:t>
      </w: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Порецкого муниципального округа</w:t>
      </w:r>
    </w:p>
    <w:p w:rsidR="00DE5214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Чувашской Республики</w:t>
      </w:r>
    </w:p>
    <w:p w:rsidR="00DE5214" w:rsidRPr="004861AF" w:rsidRDefault="00DE5214" w:rsidP="00124AEC">
      <w:pPr>
        <w:tabs>
          <w:tab w:val="left" w:pos="8250"/>
        </w:tabs>
        <w:contextualSpacing/>
        <w:rPr>
          <w:sz w:val="28"/>
          <w:szCs w:val="28"/>
        </w:rPr>
      </w:pP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="009A102A">
        <w:rPr>
          <w:sz w:val="28"/>
          <w:szCs w:val="28"/>
        </w:rPr>
        <w:t>1</w:t>
      </w:r>
      <w:r w:rsidRPr="004861AF">
        <w:rPr>
          <w:sz w:val="28"/>
          <w:szCs w:val="28"/>
        </w:rPr>
        <w:t>)</w:t>
      </w:r>
    </w:p>
    <w:p w:rsidR="00DE5214" w:rsidRDefault="00DE5214" w:rsidP="003A7A58"/>
    <w:p w:rsidR="00DE5214" w:rsidRDefault="00DE5214" w:rsidP="003A7A58"/>
    <w:p w:rsidR="00DE5214" w:rsidRDefault="00CC5751" w:rsidP="003A7A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56pt">
            <v:imagedata r:id="rId9" o:title="Отчёт1"/>
          </v:shape>
        </w:pict>
      </w:r>
    </w:p>
    <w:p w:rsidR="00DE5214" w:rsidRDefault="00DE5214" w:rsidP="003A7A58"/>
    <w:p w:rsidR="00DE5214" w:rsidRDefault="00DE5214" w:rsidP="003A7A58"/>
    <w:p w:rsidR="00DE5214" w:rsidRDefault="00DE5214" w:rsidP="003A7A58"/>
    <w:p w:rsidR="00A134E6" w:rsidRDefault="00A134E6" w:rsidP="003A7A58"/>
    <w:p w:rsidR="00A134E6" w:rsidRDefault="00A134E6" w:rsidP="003A7A58"/>
    <w:p w:rsidR="00A134E6" w:rsidRDefault="00A134E6" w:rsidP="003A7A58"/>
    <w:p w:rsidR="00A134E6" w:rsidRDefault="00A134E6" w:rsidP="003A7A58"/>
    <w:p w:rsidR="00DE5214" w:rsidRDefault="00DE5214" w:rsidP="003A7A58"/>
    <w:p w:rsidR="00DE5214" w:rsidRDefault="00DE5214" w:rsidP="003A7A58"/>
    <w:p w:rsidR="00A134E6" w:rsidRDefault="00A134E6" w:rsidP="003A7A58"/>
    <w:p w:rsidR="00DE5214" w:rsidRDefault="00DE5214" w:rsidP="003A7A58"/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 xml:space="preserve">Утвержден Решением Собрания депутатов </w:t>
      </w: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Порецкого муниципального округа</w:t>
      </w:r>
    </w:p>
    <w:p w:rsidR="00DE5214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Чувашской Республики</w:t>
      </w:r>
    </w:p>
    <w:p w:rsidR="009A102A" w:rsidRPr="004861AF" w:rsidRDefault="009A102A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</w:p>
    <w:p w:rsidR="00DE5214" w:rsidRPr="004861AF" w:rsidRDefault="009A102A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 xml:space="preserve"> </w:t>
      </w:r>
      <w:r w:rsidR="00DE5214" w:rsidRPr="004861AF">
        <w:rPr>
          <w:sz w:val="28"/>
          <w:szCs w:val="28"/>
        </w:rPr>
        <w:t>(приложение</w:t>
      </w:r>
      <w:r w:rsidR="00DE5214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DE5214" w:rsidRPr="004861AF">
        <w:rPr>
          <w:sz w:val="28"/>
          <w:szCs w:val="28"/>
        </w:rPr>
        <w:t>)</w:t>
      </w:r>
    </w:p>
    <w:p w:rsidR="00DE5214" w:rsidRDefault="00DE5214" w:rsidP="003A7A58"/>
    <w:p w:rsidR="00DE5214" w:rsidRDefault="00DE5214" w:rsidP="003A7A58"/>
    <w:p w:rsidR="00A134E6" w:rsidRDefault="00A134E6" w:rsidP="003A7A58"/>
    <w:p w:rsidR="00A134E6" w:rsidRDefault="00CC5751" w:rsidP="003A7A58">
      <w:r>
        <w:pict>
          <v:shape id="_x0000_i1026" type="#_x0000_t75" style="width:466.5pt;height:456.75pt">
            <v:imagedata r:id="rId10" o:title="Отчёт_ЗОУИТ1"/>
          </v:shape>
        </w:pict>
      </w:r>
    </w:p>
    <w:sectPr w:rsidR="00A134E6" w:rsidSect="00D23FCF">
      <w:pgSz w:w="11906" w:h="16838"/>
      <w:pgMar w:top="851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6A" w:rsidRDefault="004A446A" w:rsidP="00D97ADF">
      <w:r>
        <w:separator/>
      </w:r>
    </w:p>
  </w:endnote>
  <w:endnote w:type="continuationSeparator" w:id="0">
    <w:p w:rsidR="004A446A" w:rsidRDefault="004A446A" w:rsidP="00D9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6A" w:rsidRDefault="004A446A" w:rsidP="00D97ADF">
      <w:r>
        <w:separator/>
      </w:r>
    </w:p>
  </w:footnote>
  <w:footnote w:type="continuationSeparator" w:id="0">
    <w:p w:rsidR="004A446A" w:rsidRDefault="004A446A" w:rsidP="00D9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F03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F430AA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3B1B11"/>
    <w:multiLevelType w:val="hybridMultilevel"/>
    <w:tmpl w:val="AEB4B0CC"/>
    <w:lvl w:ilvl="0" w:tplc="A578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C25AB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1B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9018A2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B0040"/>
    <w:multiLevelType w:val="hybridMultilevel"/>
    <w:tmpl w:val="71D2268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43330E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5A42"/>
    <w:multiLevelType w:val="hybridMultilevel"/>
    <w:tmpl w:val="890AE0F4"/>
    <w:lvl w:ilvl="0" w:tplc="9BA6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3632A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31BDB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E0301C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E42D94"/>
    <w:multiLevelType w:val="hybridMultilevel"/>
    <w:tmpl w:val="730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C1594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C2513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42286A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3730C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70BFA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3D459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A3742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FA60E9"/>
    <w:multiLevelType w:val="hybridMultilevel"/>
    <w:tmpl w:val="AC20DC34"/>
    <w:lvl w:ilvl="0" w:tplc="75E8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D0750F3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BA2A2C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251C4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25D48"/>
    <w:multiLevelType w:val="multilevel"/>
    <w:tmpl w:val="4722778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607" w:hanging="1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7" w:hanging="1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6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7" w:hanging="16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7" w:hanging="16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1" w15:restartNumberingAfterBreak="0">
    <w:nsid w:val="599C7834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868B8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479E4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423C4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025BC6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0967C3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91406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D0C"/>
    <w:multiLevelType w:val="hybridMultilevel"/>
    <w:tmpl w:val="B5EE0DA4"/>
    <w:lvl w:ilvl="0" w:tplc="9650E14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39" w15:restartNumberingAfterBreak="0">
    <w:nsid w:val="662319FB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43CB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B0255"/>
    <w:multiLevelType w:val="hybridMultilevel"/>
    <w:tmpl w:val="26BA1548"/>
    <w:lvl w:ilvl="0" w:tplc="620A7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62870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AD0483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BEC68AC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23B72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4"/>
  </w:num>
  <w:num w:numId="2">
    <w:abstractNumId w:val="25"/>
  </w:num>
  <w:num w:numId="3">
    <w:abstractNumId w:val="8"/>
  </w:num>
  <w:num w:numId="4">
    <w:abstractNumId w:val="2"/>
  </w:num>
  <w:num w:numId="5">
    <w:abstractNumId w:val="24"/>
  </w:num>
  <w:num w:numId="6">
    <w:abstractNumId w:val="30"/>
  </w:num>
  <w:num w:numId="7">
    <w:abstractNumId w:val="47"/>
  </w:num>
  <w:num w:numId="8">
    <w:abstractNumId w:val="15"/>
  </w:num>
  <w:num w:numId="9">
    <w:abstractNumId w:val="19"/>
  </w:num>
  <w:num w:numId="10">
    <w:abstractNumId w:val="7"/>
  </w:num>
  <w:num w:numId="11">
    <w:abstractNumId w:val="45"/>
  </w:num>
  <w:num w:numId="12">
    <w:abstractNumId w:val="27"/>
  </w:num>
  <w:num w:numId="13">
    <w:abstractNumId w:val="37"/>
  </w:num>
  <w:num w:numId="14">
    <w:abstractNumId w:val="12"/>
  </w:num>
  <w:num w:numId="15">
    <w:abstractNumId w:val="39"/>
  </w:num>
  <w:num w:numId="16">
    <w:abstractNumId w:val="34"/>
  </w:num>
  <w:num w:numId="17">
    <w:abstractNumId w:val="5"/>
  </w:num>
  <w:num w:numId="18">
    <w:abstractNumId w:val="13"/>
  </w:num>
  <w:num w:numId="19">
    <w:abstractNumId w:val="11"/>
  </w:num>
  <w:num w:numId="20">
    <w:abstractNumId w:val="42"/>
  </w:num>
  <w:num w:numId="21">
    <w:abstractNumId w:val="31"/>
  </w:num>
  <w:num w:numId="22">
    <w:abstractNumId w:val="1"/>
  </w:num>
  <w:num w:numId="23">
    <w:abstractNumId w:val="46"/>
  </w:num>
  <w:num w:numId="24">
    <w:abstractNumId w:val="4"/>
  </w:num>
  <w:num w:numId="25">
    <w:abstractNumId w:val="16"/>
  </w:num>
  <w:num w:numId="26">
    <w:abstractNumId w:val="26"/>
  </w:num>
  <w:num w:numId="27">
    <w:abstractNumId w:val="33"/>
  </w:num>
  <w:num w:numId="28">
    <w:abstractNumId w:val="40"/>
  </w:num>
  <w:num w:numId="29">
    <w:abstractNumId w:val="36"/>
  </w:num>
  <w:num w:numId="30">
    <w:abstractNumId w:val="28"/>
  </w:num>
  <w:num w:numId="31">
    <w:abstractNumId w:val="3"/>
  </w:num>
  <w:num w:numId="32">
    <w:abstractNumId w:val="17"/>
  </w:num>
  <w:num w:numId="33">
    <w:abstractNumId w:val="20"/>
  </w:num>
  <w:num w:numId="34">
    <w:abstractNumId w:val="21"/>
  </w:num>
  <w:num w:numId="35">
    <w:abstractNumId w:val="9"/>
  </w:num>
  <w:num w:numId="36">
    <w:abstractNumId w:val="43"/>
  </w:num>
  <w:num w:numId="37">
    <w:abstractNumId w:val="35"/>
  </w:num>
  <w:num w:numId="38">
    <w:abstractNumId w:val="18"/>
  </w:num>
  <w:num w:numId="39">
    <w:abstractNumId w:val="10"/>
  </w:num>
  <w:num w:numId="40">
    <w:abstractNumId w:val="14"/>
  </w:num>
  <w:num w:numId="41">
    <w:abstractNumId w:val="29"/>
  </w:num>
  <w:num w:numId="42">
    <w:abstractNumId w:val="38"/>
  </w:num>
  <w:num w:numId="43">
    <w:abstractNumId w:val="6"/>
  </w:num>
  <w:num w:numId="44">
    <w:abstractNumId w:val="0"/>
  </w:num>
  <w:num w:numId="45">
    <w:abstractNumId w:val="32"/>
  </w:num>
  <w:num w:numId="46">
    <w:abstractNumId w:val="23"/>
  </w:num>
  <w:num w:numId="47">
    <w:abstractNumId w:val="2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66"/>
    <w:rsid w:val="00077EC6"/>
    <w:rsid w:val="00095AA2"/>
    <w:rsid w:val="00097BF3"/>
    <w:rsid w:val="000C75A1"/>
    <w:rsid w:val="001112D2"/>
    <w:rsid w:val="001144EB"/>
    <w:rsid w:val="00124AEC"/>
    <w:rsid w:val="00154402"/>
    <w:rsid w:val="00194184"/>
    <w:rsid w:val="001D6FC4"/>
    <w:rsid w:val="001F0FF3"/>
    <w:rsid w:val="00213F7C"/>
    <w:rsid w:val="00221D83"/>
    <w:rsid w:val="00224BEA"/>
    <w:rsid w:val="00225266"/>
    <w:rsid w:val="00246993"/>
    <w:rsid w:val="00252A4E"/>
    <w:rsid w:val="00264F23"/>
    <w:rsid w:val="00283DCC"/>
    <w:rsid w:val="0028669F"/>
    <w:rsid w:val="002B0CF0"/>
    <w:rsid w:val="00302CF8"/>
    <w:rsid w:val="00312C24"/>
    <w:rsid w:val="00324199"/>
    <w:rsid w:val="00347443"/>
    <w:rsid w:val="0034779C"/>
    <w:rsid w:val="00362E5C"/>
    <w:rsid w:val="003A7A58"/>
    <w:rsid w:val="003B7658"/>
    <w:rsid w:val="003D6B35"/>
    <w:rsid w:val="003E3740"/>
    <w:rsid w:val="00435DE5"/>
    <w:rsid w:val="00471808"/>
    <w:rsid w:val="00496189"/>
    <w:rsid w:val="004A446A"/>
    <w:rsid w:val="004B19D8"/>
    <w:rsid w:val="004C5A64"/>
    <w:rsid w:val="004D238B"/>
    <w:rsid w:val="004D642B"/>
    <w:rsid w:val="004E5538"/>
    <w:rsid w:val="005005ED"/>
    <w:rsid w:val="00532F7A"/>
    <w:rsid w:val="00534B04"/>
    <w:rsid w:val="0055261E"/>
    <w:rsid w:val="005A651E"/>
    <w:rsid w:val="005B4FAC"/>
    <w:rsid w:val="005C62A8"/>
    <w:rsid w:val="00624E23"/>
    <w:rsid w:val="00631522"/>
    <w:rsid w:val="0067212D"/>
    <w:rsid w:val="006C2EEF"/>
    <w:rsid w:val="006E1AC1"/>
    <w:rsid w:val="006E5B0B"/>
    <w:rsid w:val="00735A52"/>
    <w:rsid w:val="00740AAE"/>
    <w:rsid w:val="00750D2D"/>
    <w:rsid w:val="007667F0"/>
    <w:rsid w:val="00791F30"/>
    <w:rsid w:val="007A15A7"/>
    <w:rsid w:val="007A5DB6"/>
    <w:rsid w:val="007B1744"/>
    <w:rsid w:val="007D78DA"/>
    <w:rsid w:val="007F06B5"/>
    <w:rsid w:val="008414D7"/>
    <w:rsid w:val="00876F53"/>
    <w:rsid w:val="00880CA0"/>
    <w:rsid w:val="008A2172"/>
    <w:rsid w:val="008E14AE"/>
    <w:rsid w:val="008E6842"/>
    <w:rsid w:val="00921E15"/>
    <w:rsid w:val="0093394B"/>
    <w:rsid w:val="00934C30"/>
    <w:rsid w:val="0097758A"/>
    <w:rsid w:val="00982F34"/>
    <w:rsid w:val="00985CD9"/>
    <w:rsid w:val="009A102A"/>
    <w:rsid w:val="009C2115"/>
    <w:rsid w:val="009F1AF9"/>
    <w:rsid w:val="009F5097"/>
    <w:rsid w:val="009F73DD"/>
    <w:rsid w:val="00A134E6"/>
    <w:rsid w:val="00A60426"/>
    <w:rsid w:val="00B569E3"/>
    <w:rsid w:val="00B96A4E"/>
    <w:rsid w:val="00BA79AA"/>
    <w:rsid w:val="00C17B44"/>
    <w:rsid w:val="00C231A4"/>
    <w:rsid w:val="00C37254"/>
    <w:rsid w:val="00C43A88"/>
    <w:rsid w:val="00C51E6A"/>
    <w:rsid w:val="00CA3F32"/>
    <w:rsid w:val="00CC5751"/>
    <w:rsid w:val="00CD4EE7"/>
    <w:rsid w:val="00D16E00"/>
    <w:rsid w:val="00D23FCF"/>
    <w:rsid w:val="00D47B80"/>
    <w:rsid w:val="00D71877"/>
    <w:rsid w:val="00D74DD8"/>
    <w:rsid w:val="00D7740B"/>
    <w:rsid w:val="00D82567"/>
    <w:rsid w:val="00D86BA5"/>
    <w:rsid w:val="00D97ADF"/>
    <w:rsid w:val="00DD2422"/>
    <w:rsid w:val="00DE5214"/>
    <w:rsid w:val="00E07AC0"/>
    <w:rsid w:val="00E3562E"/>
    <w:rsid w:val="00E428BA"/>
    <w:rsid w:val="00E50FB4"/>
    <w:rsid w:val="00E75271"/>
    <w:rsid w:val="00E8578A"/>
    <w:rsid w:val="00E95CE6"/>
    <w:rsid w:val="00EA0216"/>
    <w:rsid w:val="00EA3E9C"/>
    <w:rsid w:val="00EB5DF5"/>
    <w:rsid w:val="00EC7BB2"/>
    <w:rsid w:val="00ED5A02"/>
    <w:rsid w:val="00EE39A2"/>
    <w:rsid w:val="00EE48EA"/>
    <w:rsid w:val="00EE6AD1"/>
    <w:rsid w:val="00F15F86"/>
    <w:rsid w:val="00F17324"/>
    <w:rsid w:val="00F50F05"/>
    <w:rsid w:val="00F778ED"/>
    <w:rsid w:val="00F80886"/>
    <w:rsid w:val="00F815EA"/>
    <w:rsid w:val="00FA2B20"/>
    <w:rsid w:val="00FB6D0E"/>
    <w:rsid w:val="00FC4974"/>
    <w:rsid w:val="00FD057B"/>
    <w:rsid w:val="00FD3D3D"/>
    <w:rsid w:val="00FD6A79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10635-DE42-4DB6-803A-5CB9036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DE5214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12">
    <w:name w:val="Заголовок1"/>
    <w:basedOn w:val="a"/>
    <w:next w:val="a7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rsid w:val="00225266"/>
    <w:pPr>
      <w:spacing w:after="140" w:line="276" w:lineRule="auto"/>
    </w:pPr>
  </w:style>
  <w:style w:type="paragraph" w:styleId="a9">
    <w:name w:val="List"/>
    <w:basedOn w:val="a7"/>
    <w:rsid w:val="00225266"/>
    <w:rPr>
      <w:rFonts w:cs="Arial"/>
    </w:rPr>
  </w:style>
  <w:style w:type="paragraph" w:customStyle="1" w:styleId="13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4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6">
    <w:name w:val="Гиперссылка1"/>
    <w:basedOn w:val="a0"/>
    <w:rsid w:val="00312C24"/>
  </w:style>
  <w:style w:type="paragraph" w:styleId="af2">
    <w:name w:val="List Paragraph"/>
    <w:basedOn w:val="a"/>
    <w:link w:val="af3"/>
    <w:uiPriority w:val="34"/>
    <w:qFormat/>
    <w:rsid w:val="003D6B35"/>
    <w:pPr>
      <w:ind w:left="720"/>
      <w:contextualSpacing/>
    </w:pPr>
  </w:style>
  <w:style w:type="paragraph" w:styleId="af4">
    <w:name w:val="header"/>
    <w:basedOn w:val="a"/>
    <w:link w:val="17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18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362E5C"/>
  </w:style>
  <w:style w:type="character" w:customStyle="1" w:styleId="110">
    <w:name w:val="Заголовок 1 Знак1"/>
    <w:basedOn w:val="a0"/>
    <w:rsid w:val="00DE52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DE521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No Spacing"/>
    <w:aliases w:val="Таблицы"/>
    <w:link w:val="af7"/>
    <w:uiPriority w:val="1"/>
    <w:qFormat/>
    <w:rsid w:val="00DE5214"/>
    <w:pPr>
      <w:suppressAutoHyphens w:val="0"/>
    </w:pPr>
    <w:rPr>
      <w:rFonts w:eastAsiaTheme="minorEastAsia"/>
      <w:sz w:val="22"/>
      <w:lang w:eastAsia="ru-RU"/>
    </w:rPr>
  </w:style>
  <w:style w:type="character" w:customStyle="1" w:styleId="af7">
    <w:name w:val="Без интервала Знак"/>
    <w:aliases w:val="Таблицы Знак"/>
    <w:basedOn w:val="a0"/>
    <w:link w:val="af6"/>
    <w:uiPriority w:val="1"/>
    <w:rsid w:val="00DE5214"/>
    <w:rPr>
      <w:rFonts w:eastAsiaTheme="minorEastAsia"/>
      <w:sz w:val="22"/>
      <w:lang w:eastAsia="ru-RU"/>
    </w:rPr>
  </w:style>
  <w:style w:type="paragraph" w:customStyle="1" w:styleId="1a">
    <w:name w:val="Обычный1"/>
    <w:uiPriority w:val="99"/>
    <w:rsid w:val="00DE5214"/>
    <w:pPr>
      <w:widowControl w:val="0"/>
      <w:overflowPunct w:val="0"/>
      <w:autoSpaceDE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8">
    <w:name w:val="Table Grid"/>
    <w:basedOn w:val="a1"/>
    <w:uiPriority w:val="39"/>
    <w:rsid w:val="00DE5214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0">
    <w:name w:val="ConsPlusNormal Знак1"/>
    <w:locked/>
    <w:rsid w:val="00DE5214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DE5214"/>
    <w:rPr>
      <w:color w:val="0000FF"/>
      <w:u w:val="single"/>
    </w:rPr>
  </w:style>
  <w:style w:type="character" w:customStyle="1" w:styleId="af3">
    <w:name w:val="Абзац списка Знак"/>
    <w:link w:val="af2"/>
    <w:uiPriority w:val="34"/>
    <w:rsid w:val="00DE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СНОВНОЙ !!!"/>
    <w:basedOn w:val="a7"/>
    <w:link w:val="1b"/>
    <w:rsid w:val="00DE5214"/>
    <w:pPr>
      <w:suppressAutoHyphens w:val="0"/>
      <w:spacing w:before="120" w:after="0" w:line="240" w:lineRule="auto"/>
      <w:ind w:firstLine="900"/>
      <w:jc w:val="both"/>
    </w:pPr>
    <w:rPr>
      <w:rFonts w:ascii="Arial" w:hAnsi="Arial" w:cs="Arial"/>
    </w:rPr>
  </w:style>
  <w:style w:type="character" w:customStyle="1" w:styleId="1b">
    <w:name w:val="ОСНОВНОЙ !!! Знак1"/>
    <w:link w:val="afa"/>
    <w:rsid w:val="00DE521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DE5214"/>
    <w:pPr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DE5214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DE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E5214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b">
    <w:name w:val="TOC Heading"/>
    <w:basedOn w:val="1"/>
    <w:next w:val="a"/>
    <w:uiPriority w:val="39"/>
    <w:unhideWhenUsed/>
    <w:qFormat/>
    <w:rsid w:val="00DE521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E5214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A73F-1D88-4D35-A3D2-CB0ED768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GKX-PMO</cp:lastModifiedBy>
  <cp:revision>8</cp:revision>
  <cp:lastPrinted>2024-07-16T12:00:00Z</cp:lastPrinted>
  <dcterms:created xsi:type="dcterms:W3CDTF">2024-07-16T11:42:00Z</dcterms:created>
  <dcterms:modified xsi:type="dcterms:W3CDTF">2024-07-26T06:44:00Z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