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334451" w:rsidP="001E5F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BC3849">
              <w:rPr>
                <w:lang w:eastAsia="ru-RU"/>
              </w:rPr>
              <w:t>_______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BC3849">
              <w:rPr>
                <w:lang w:eastAsia="ru-RU"/>
              </w:rPr>
              <w:t>____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C92A2D" w:rsidRDefault="00C92A2D" w:rsidP="00C92A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162</w:t>
            </w:r>
          </w:p>
          <w:p w:rsidR="00334451" w:rsidRPr="00401597" w:rsidRDefault="00334451" w:rsidP="00C92A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01597">
              <w:rPr>
                <w:bCs/>
              </w:rPr>
              <w:t xml:space="preserve">Пăрачкав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C22A7F">
        <w:rPr>
          <w:rFonts w:ascii="Times New Roman" w:hAnsi="Times New Roman"/>
          <w:i w:val="0"/>
          <w:sz w:val="24"/>
          <w:szCs w:val="24"/>
        </w:rPr>
        <w:t>31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C22A7F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C22A7F">
        <w:rPr>
          <w:rFonts w:ascii="Times New Roman" w:hAnsi="Times New Roman"/>
          <w:i w:val="0"/>
          <w:sz w:val="24"/>
          <w:szCs w:val="24"/>
        </w:rPr>
        <w:t>320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регламента администрации Порецкого муниципального округа Чувашской Республики </w:t>
      </w:r>
      <w:r w:rsidR="00C218A8">
        <w:rPr>
          <w:rFonts w:ascii="Times New Roman" w:hAnsi="Times New Roman"/>
          <w:i w:val="0"/>
          <w:sz w:val="24"/>
          <w:szCs w:val="24"/>
        </w:rPr>
        <w:t xml:space="preserve">по </w:t>
      </w:r>
      <w:r w:rsidR="006B5BC8">
        <w:rPr>
          <w:rFonts w:ascii="Times New Roman" w:hAnsi="Times New Roman"/>
          <w:i w:val="0"/>
          <w:sz w:val="24"/>
          <w:szCs w:val="24"/>
        </w:rPr>
        <w:t>предоставлени</w:t>
      </w:r>
      <w:r w:rsidR="00C218A8">
        <w:rPr>
          <w:rFonts w:ascii="Times New Roman" w:hAnsi="Times New Roman"/>
          <w:i w:val="0"/>
          <w:sz w:val="24"/>
          <w:szCs w:val="24"/>
        </w:rPr>
        <w:t>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C22A7F">
        <w:rPr>
          <w:rFonts w:ascii="Times New Roman" w:hAnsi="Times New Roman"/>
          <w:i w:val="0"/>
          <w:sz w:val="24"/>
          <w:szCs w:val="24"/>
        </w:rPr>
        <w:t>Выдача выписок из Реестра муниципального имущества Порецкого муниципального округа</w:t>
      </w:r>
      <w:r w:rsidR="00C218A8">
        <w:rPr>
          <w:rFonts w:ascii="Times New Roman" w:hAnsi="Times New Roman"/>
          <w:i w:val="0"/>
          <w:sz w:val="24"/>
          <w:szCs w:val="24"/>
        </w:rPr>
        <w:t xml:space="preserve"> Чувашской Республики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A3238B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A14D27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A14D27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A14D27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F617C0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C22A7F" w:rsidRPr="00C22A7F">
        <w:rPr>
          <w:rFonts w:ascii="Times New Roman" w:hAnsi="Times New Roman"/>
          <w:b w:val="0"/>
          <w:i w:val="0"/>
          <w:sz w:val="24"/>
          <w:szCs w:val="24"/>
        </w:rPr>
        <w:t>Выдача выписок из Реестра муниципального имущества Порецкого муниципального округа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C22A7F">
        <w:rPr>
          <w:rFonts w:ascii="Times New Roman" w:hAnsi="Times New Roman"/>
          <w:b w:val="0"/>
          <w:i w:val="0"/>
          <w:sz w:val="24"/>
          <w:szCs w:val="24"/>
        </w:rPr>
        <w:t>31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C22A7F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C22A7F">
        <w:rPr>
          <w:rFonts w:ascii="Times New Roman" w:hAnsi="Times New Roman"/>
          <w:b w:val="0"/>
          <w:i w:val="0"/>
          <w:sz w:val="24"/>
          <w:szCs w:val="24"/>
        </w:rPr>
        <w:t>320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A7418" w:rsidRDefault="00CA3941" w:rsidP="006A7418">
      <w:pPr>
        <w:spacing w:line="240" w:lineRule="auto"/>
      </w:pPr>
      <w:r>
        <w:t>1.1. В абзац</w:t>
      </w:r>
      <w:r w:rsidR="006A7418">
        <w:t xml:space="preserve"> </w:t>
      </w:r>
      <w:r w:rsidR="00C218A8">
        <w:t>6</w:t>
      </w:r>
      <w:r w:rsidR="006A7418">
        <w:t xml:space="preserve"> пункта 1 подраздела 1.4 раздела I Регламента внести следующие изменения:</w:t>
      </w:r>
    </w:p>
    <w:p w:rsidR="006A7418" w:rsidRDefault="006A7418" w:rsidP="00CA3941">
      <w:pPr>
        <w:spacing w:line="240" w:lineRule="auto"/>
      </w:pPr>
      <w:r>
        <w:t>слова «отдела сельского хозяйства, земельных и имущественных отношений администрации Порецкого муниципального округа Чувашской Республики» заменить словами «Управления сельского хозяйства, экономики и инвестиционной деятельности администрации Порецкого муниципального округа Чувашской Республики»</w:t>
      </w:r>
      <w:r w:rsidR="00CA3941">
        <w:t>;</w:t>
      </w:r>
      <w:r>
        <w:t xml:space="preserve"> </w:t>
      </w:r>
    </w:p>
    <w:p w:rsidR="00CA3941" w:rsidRDefault="006F06C9" w:rsidP="00CA3941">
      <w:pPr>
        <w:spacing w:line="240" w:lineRule="auto"/>
      </w:pPr>
      <w:r>
        <w:t>1.</w:t>
      </w:r>
      <w:r w:rsidR="001006DD">
        <w:t>2</w:t>
      </w:r>
      <w:r>
        <w:t>.</w:t>
      </w:r>
      <w:r w:rsidR="00C218A8">
        <w:t xml:space="preserve"> В а</w:t>
      </w:r>
      <w:r w:rsidR="00144EBC">
        <w:t xml:space="preserve">бзац </w:t>
      </w:r>
      <w:r w:rsidR="00CA3941">
        <w:t>1</w:t>
      </w:r>
      <w:r w:rsidR="00144EBC">
        <w:t xml:space="preserve"> п</w:t>
      </w:r>
      <w:r w:rsidR="00A3238B">
        <w:t>ункт</w:t>
      </w:r>
      <w:r w:rsidR="00144EBC">
        <w:t>а</w:t>
      </w:r>
      <w:r w:rsidR="00A3238B">
        <w:t xml:space="preserve"> </w:t>
      </w:r>
      <w:r w:rsidR="00144EBC">
        <w:t>1 подраздела 2.2</w:t>
      </w:r>
      <w:r>
        <w:t xml:space="preserve"> раздела II Регламента </w:t>
      </w:r>
      <w:r w:rsidR="00144EBC">
        <w:t>внести следующие изменения</w:t>
      </w:r>
      <w:r w:rsidR="001344C7">
        <w:t>:</w:t>
      </w:r>
    </w:p>
    <w:p w:rsidR="00967EA8" w:rsidRDefault="00144EBC" w:rsidP="00CA3941">
      <w:pPr>
        <w:spacing w:line="240" w:lineRule="auto"/>
      </w:pPr>
      <w:r>
        <w:t xml:space="preserve">слова </w:t>
      </w:r>
      <w:r w:rsidR="006F06C9">
        <w:t>«</w:t>
      </w:r>
      <w:r>
        <w:t>отдел сельского хозяйства, земельных и имущественных отношений</w:t>
      </w:r>
      <w:r w:rsidR="00CA3941">
        <w:t xml:space="preserve"> Администрации</w:t>
      </w:r>
      <w:r>
        <w:t>» заменить словами</w:t>
      </w:r>
      <w:r w:rsidR="00BC3849">
        <w:t xml:space="preserve"> </w:t>
      </w:r>
      <w:r>
        <w:t>«</w:t>
      </w:r>
      <w:r w:rsidR="00BC3849">
        <w:t>Управление сельского хозяйства, экономики и инвестиционной деятельности</w:t>
      </w:r>
      <w:r w:rsidR="00CA3941">
        <w:t xml:space="preserve"> администрации Порецкого муниципального округа Чувашской Республики»</w:t>
      </w:r>
      <w:r w:rsidR="00BC3849">
        <w:t>;</w:t>
      </w:r>
    </w:p>
    <w:p w:rsidR="00411262" w:rsidRDefault="00BC3849" w:rsidP="00CA3941">
      <w:pPr>
        <w:spacing w:line="240" w:lineRule="auto"/>
      </w:pPr>
      <w:r>
        <w:t>1.</w:t>
      </w:r>
      <w:r w:rsidR="001006DD">
        <w:t>3</w:t>
      </w:r>
      <w:r>
        <w:t>.</w:t>
      </w:r>
      <w:r w:rsidR="00CA3941">
        <w:t xml:space="preserve"> Абзац 1 подраздела 2.14 раздела II Регламента</w:t>
      </w:r>
      <w:r w:rsidR="00411262">
        <w:t xml:space="preserve"> изложить в следующей редакции</w:t>
      </w:r>
      <w:r w:rsidR="0065778F">
        <w:t>:</w:t>
      </w:r>
    </w:p>
    <w:p w:rsidR="00CA3941" w:rsidRDefault="00411262" w:rsidP="00CA3941">
      <w:pPr>
        <w:spacing w:line="240" w:lineRule="auto"/>
      </w:pPr>
      <w:r>
        <w:lastRenderedPageBreak/>
        <w:t>«2.14. Иные требования к предоставлению муниципальной услуги, в том числе учитывающие особенности предоставления муниципальных  услуг в МФЦ особенности предоставления муниципальных услуг в электронной форме»;</w:t>
      </w:r>
    </w:p>
    <w:p w:rsidR="00BC3849" w:rsidRDefault="00411262" w:rsidP="00CA3941">
      <w:pPr>
        <w:spacing w:line="240" w:lineRule="auto"/>
      </w:pPr>
      <w:r>
        <w:t xml:space="preserve"> 1.4.</w:t>
      </w:r>
      <w:r w:rsidR="00BC3849">
        <w:t xml:space="preserve"> П</w:t>
      </w:r>
      <w:r w:rsidR="00C218A8">
        <w:t>одраздел</w:t>
      </w:r>
      <w:r w:rsidR="00BC3849">
        <w:t xml:space="preserve"> 2.14. раздела II Регламента </w:t>
      </w:r>
      <w:r w:rsidR="00367F9B">
        <w:t xml:space="preserve">дополнить </w:t>
      </w:r>
      <w:r w:rsidR="00144EBC">
        <w:t>абзацем 6</w:t>
      </w:r>
      <w:r w:rsidR="00367F9B">
        <w:t xml:space="preserve"> следующего содержания</w:t>
      </w:r>
      <w:r w:rsidR="00BC3849">
        <w:t>:</w:t>
      </w:r>
    </w:p>
    <w:p w:rsidR="00BC3849" w:rsidRDefault="00367F9B" w:rsidP="00CA3941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18240C">
        <w:rPr>
          <w:shd w:val="clear" w:color="auto" w:fill="FFFFFF"/>
          <w:lang w:eastAsia="ru-RU"/>
        </w:rPr>
        <w:t>«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617C0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411262">
        <w:rPr>
          <w:shd w:val="clear" w:color="auto" w:fill="FFFFFF"/>
          <w:lang w:eastAsia="ru-RU"/>
        </w:rPr>
        <w:t>.</w:t>
      </w:r>
    </w:p>
    <w:p w:rsidR="00EB0728" w:rsidRDefault="00A93F15" w:rsidP="00CA3941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CA3941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CA3941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6C2B18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>
        <w:rPr>
          <w:lang w:eastAsia="ru-RU"/>
        </w:rPr>
        <w:t xml:space="preserve">  </w:t>
      </w:r>
      <w:r w:rsidR="000E13EA"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="000E13EA"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A69" w:rsidRDefault="005C1A69" w:rsidP="0008391F">
      <w:pPr>
        <w:spacing w:line="240" w:lineRule="auto"/>
      </w:pPr>
      <w:r>
        <w:separator/>
      </w:r>
    </w:p>
  </w:endnote>
  <w:endnote w:type="continuationSeparator" w:id="0">
    <w:p w:rsidR="005C1A69" w:rsidRDefault="005C1A69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003067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A69" w:rsidRDefault="005C1A69" w:rsidP="0008391F">
      <w:pPr>
        <w:spacing w:line="240" w:lineRule="auto"/>
      </w:pPr>
      <w:r>
        <w:separator/>
      </w:r>
    </w:p>
  </w:footnote>
  <w:footnote w:type="continuationSeparator" w:id="0">
    <w:p w:rsidR="005C1A69" w:rsidRDefault="005C1A69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003067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3067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445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06DD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4EBC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068B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46B5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1D57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670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262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2DC4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1A69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62BC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78F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97E"/>
    <w:rsid w:val="006A4A3B"/>
    <w:rsid w:val="006A4EFB"/>
    <w:rsid w:val="006A5059"/>
    <w:rsid w:val="006A54AA"/>
    <w:rsid w:val="006A5FF2"/>
    <w:rsid w:val="006A6AA8"/>
    <w:rsid w:val="006A7418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B18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695C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56E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25A0"/>
    <w:rsid w:val="00903BDA"/>
    <w:rsid w:val="00904DD8"/>
    <w:rsid w:val="0090538B"/>
    <w:rsid w:val="00905F8A"/>
    <w:rsid w:val="0091180A"/>
    <w:rsid w:val="00912386"/>
    <w:rsid w:val="00912BA5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4D27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238B"/>
    <w:rsid w:val="00A33AD0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47B56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44B4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4604"/>
    <w:rsid w:val="00C150D5"/>
    <w:rsid w:val="00C155B6"/>
    <w:rsid w:val="00C16D13"/>
    <w:rsid w:val="00C16E06"/>
    <w:rsid w:val="00C16F4C"/>
    <w:rsid w:val="00C218A8"/>
    <w:rsid w:val="00C22A7F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6E1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43C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2A2D"/>
    <w:rsid w:val="00C9761B"/>
    <w:rsid w:val="00C97992"/>
    <w:rsid w:val="00C97C13"/>
    <w:rsid w:val="00CA014D"/>
    <w:rsid w:val="00CA028D"/>
    <w:rsid w:val="00CA2140"/>
    <w:rsid w:val="00CA2843"/>
    <w:rsid w:val="00CA2DE3"/>
    <w:rsid w:val="00CA3941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57B9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17E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0C5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7C0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070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B63C-2022-49ED-9B7E-45D9AA2D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Буланкина Е.Ю.</dc:creator>
  <cp:lastModifiedBy>MIO</cp:lastModifiedBy>
  <cp:revision>11</cp:revision>
  <cp:lastPrinted>2025-02-12T08:01:00Z</cp:lastPrinted>
  <dcterms:created xsi:type="dcterms:W3CDTF">2025-02-07T12:26:00Z</dcterms:created>
  <dcterms:modified xsi:type="dcterms:W3CDTF">2025-02-28T08:35:00Z</dcterms:modified>
</cp:coreProperties>
</file>