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5C" w:rsidRPr="00EE6607" w:rsidRDefault="00D52B5C" w:rsidP="00D52B5C">
      <w:pPr>
        <w:pStyle w:val="a3"/>
        <w:shd w:val="clear" w:color="auto" w:fill="FFFFFF"/>
        <w:spacing w:before="0" w:beforeAutospacing="0" w:after="360" w:afterAutospacing="0"/>
        <w:jc w:val="center"/>
        <w:rPr>
          <w:b/>
          <w:sz w:val="26"/>
          <w:szCs w:val="26"/>
        </w:rPr>
      </w:pPr>
      <w:r w:rsidRPr="00EE6607">
        <w:rPr>
          <w:b/>
          <w:sz w:val="26"/>
          <w:szCs w:val="26"/>
        </w:rPr>
        <w:t>Среднемесячная заработная плата и численность работников в агропромышленном комплексе в январе</w:t>
      </w:r>
      <w:r w:rsidR="00174BFB" w:rsidRPr="00EE6607">
        <w:rPr>
          <w:b/>
          <w:sz w:val="26"/>
          <w:szCs w:val="26"/>
        </w:rPr>
        <w:t>-</w:t>
      </w:r>
      <w:r w:rsidR="00AF7D88" w:rsidRPr="00EE6607">
        <w:rPr>
          <w:b/>
          <w:sz w:val="26"/>
          <w:szCs w:val="26"/>
        </w:rPr>
        <w:t>марте</w:t>
      </w:r>
      <w:r w:rsidRPr="00EE6607">
        <w:rPr>
          <w:b/>
          <w:sz w:val="26"/>
          <w:szCs w:val="26"/>
        </w:rPr>
        <w:t xml:space="preserve"> 2023 года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>Среднемесячная заработная плата работников агропромышленного комплекса за январь</w:t>
      </w:r>
      <w:r w:rsidR="00174BFB" w:rsidRPr="00EE6607">
        <w:rPr>
          <w:sz w:val="26"/>
          <w:szCs w:val="26"/>
        </w:rPr>
        <w:t>-</w:t>
      </w:r>
      <w:r w:rsidR="00AF7D88" w:rsidRPr="00EE6607">
        <w:rPr>
          <w:sz w:val="26"/>
          <w:szCs w:val="26"/>
        </w:rPr>
        <w:t>март</w:t>
      </w:r>
      <w:r w:rsidRPr="00EE6607">
        <w:rPr>
          <w:sz w:val="26"/>
          <w:szCs w:val="26"/>
        </w:rPr>
        <w:t xml:space="preserve"> 2023 г. составила </w:t>
      </w:r>
      <w:r w:rsidR="00AF7D88" w:rsidRPr="00EE6607">
        <w:rPr>
          <w:sz w:val="26"/>
          <w:szCs w:val="26"/>
        </w:rPr>
        <w:t xml:space="preserve">38 105,1 </w:t>
      </w:r>
      <w:r w:rsidRPr="00EE6607">
        <w:rPr>
          <w:sz w:val="26"/>
          <w:szCs w:val="26"/>
        </w:rPr>
        <w:t xml:space="preserve">руб. и выросла на </w:t>
      </w:r>
      <w:r w:rsidR="00AF7D88" w:rsidRPr="00EE6607">
        <w:rPr>
          <w:sz w:val="26"/>
          <w:szCs w:val="26"/>
        </w:rPr>
        <w:t>21,0</w:t>
      </w:r>
      <w:r w:rsidR="00174BFB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 xml:space="preserve">% в сравнении с аналогичным периодом 2022 года. К среднереспубликанскому значению зарплаты по экономике эта сумма составляет </w:t>
      </w:r>
      <w:r w:rsidR="00AF7D88" w:rsidRPr="00EE6607">
        <w:rPr>
          <w:sz w:val="26"/>
          <w:szCs w:val="26"/>
        </w:rPr>
        <w:t xml:space="preserve">86,3 </w:t>
      </w:r>
      <w:r w:rsidRPr="00EE6607">
        <w:rPr>
          <w:sz w:val="26"/>
          <w:szCs w:val="26"/>
        </w:rPr>
        <w:t>%.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>Так, заработн</w:t>
      </w:r>
      <w:bookmarkStart w:id="0" w:name="_GoBack"/>
      <w:bookmarkEnd w:id="0"/>
      <w:r w:rsidRPr="00EE6607">
        <w:rPr>
          <w:sz w:val="26"/>
          <w:szCs w:val="26"/>
        </w:rPr>
        <w:t xml:space="preserve">ая плата работников, занятых в сельском хозяйстве, составила </w:t>
      </w:r>
      <w:r w:rsidR="005C7AA9" w:rsidRPr="00EE6607">
        <w:rPr>
          <w:sz w:val="26"/>
          <w:szCs w:val="26"/>
        </w:rPr>
        <w:t>32535,9</w:t>
      </w:r>
      <w:r w:rsidR="009C7EBD" w:rsidRPr="00EE6607">
        <w:rPr>
          <w:sz w:val="26"/>
          <w:szCs w:val="26"/>
        </w:rPr>
        <w:t> </w:t>
      </w:r>
      <w:r w:rsidRPr="00EE6607">
        <w:rPr>
          <w:sz w:val="26"/>
          <w:szCs w:val="26"/>
        </w:rPr>
        <w:t xml:space="preserve">руб. или </w:t>
      </w:r>
      <w:r w:rsidR="005C7AA9" w:rsidRPr="00EE6607">
        <w:rPr>
          <w:sz w:val="26"/>
          <w:szCs w:val="26"/>
        </w:rPr>
        <w:t>118,0</w:t>
      </w:r>
      <w:r w:rsidR="00174BFB" w:rsidRPr="00EE6607">
        <w:rPr>
          <w:sz w:val="26"/>
          <w:szCs w:val="26"/>
        </w:rPr>
        <w:t xml:space="preserve">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>-</w:t>
      </w:r>
      <w:r w:rsidR="005C7AA9" w:rsidRPr="00EE6607">
        <w:rPr>
          <w:sz w:val="26"/>
          <w:szCs w:val="26"/>
        </w:rPr>
        <w:t>марту</w:t>
      </w:r>
      <w:r w:rsidRPr="00EE6607">
        <w:rPr>
          <w:sz w:val="26"/>
          <w:szCs w:val="26"/>
        </w:rPr>
        <w:t xml:space="preserve"> 2022 г. </w:t>
      </w:r>
      <w:r w:rsidRPr="00EE6607">
        <w:rPr>
          <w:rStyle w:val="a4"/>
          <w:sz w:val="26"/>
          <w:szCs w:val="26"/>
        </w:rPr>
        <w:t xml:space="preserve">(при темпе роста заработной платы в целом по экономике Чувашской Республики – </w:t>
      </w:r>
      <w:r w:rsidR="005C7AA9" w:rsidRPr="00EE6607">
        <w:rPr>
          <w:rStyle w:val="a4"/>
          <w:sz w:val="26"/>
          <w:szCs w:val="26"/>
        </w:rPr>
        <w:t>119,6</w:t>
      </w:r>
      <w:r w:rsidR="00174BFB" w:rsidRPr="00EE6607">
        <w:rPr>
          <w:rStyle w:val="a4"/>
          <w:sz w:val="26"/>
          <w:szCs w:val="26"/>
        </w:rPr>
        <w:t xml:space="preserve"> </w:t>
      </w:r>
      <w:r w:rsidRPr="00EE6607">
        <w:rPr>
          <w:rStyle w:val="a4"/>
          <w:sz w:val="26"/>
          <w:szCs w:val="26"/>
        </w:rPr>
        <w:t>%),</w:t>
      </w:r>
      <w:r w:rsidRPr="00EE6607">
        <w:rPr>
          <w:sz w:val="26"/>
          <w:szCs w:val="26"/>
        </w:rPr>
        <w:t xml:space="preserve"> или </w:t>
      </w:r>
      <w:r w:rsidR="005C7AA9" w:rsidRPr="00EE6607">
        <w:rPr>
          <w:sz w:val="26"/>
          <w:szCs w:val="26"/>
        </w:rPr>
        <w:t>73,7</w:t>
      </w:r>
      <w:r w:rsidRPr="00EE6607">
        <w:rPr>
          <w:sz w:val="26"/>
          <w:szCs w:val="26"/>
        </w:rPr>
        <w:t xml:space="preserve"> % к среднереспубликанскому значению заработной платы в целом по экономике.</w:t>
      </w:r>
    </w:p>
    <w:p w:rsidR="005C0601" w:rsidRPr="00EE6607" w:rsidRDefault="005C0601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E6607">
        <w:rPr>
          <w:sz w:val="26"/>
          <w:szCs w:val="26"/>
        </w:rPr>
        <w:t xml:space="preserve">В производстве пищевых продуктов среднемесячная зарплата работников достигла </w:t>
      </w:r>
      <w:r w:rsidR="009C7EBD" w:rsidRPr="00EE6607">
        <w:rPr>
          <w:sz w:val="26"/>
          <w:szCs w:val="26"/>
        </w:rPr>
        <w:t xml:space="preserve">43099,3 </w:t>
      </w:r>
      <w:r w:rsidRPr="00EE6607">
        <w:rPr>
          <w:sz w:val="26"/>
          <w:szCs w:val="26"/>
        </w:rPr>
        <w:t xml:space="preserve">руб. (или </w:t>
      </w:r>
      <w:r w:rsidR="009C7EBD" w:rsidRPr="00EE6607">
        <w:rPr>
          <w:sz w:val="26"/>
          <w:szCs w:val="26"/>
        </w:rPr>
        <w:t xml:space="preserve">121,9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 xml:space="preserve"> - </w:t>
      </w:r>
      <w:r w:rsidR="009C7EBD" w:rsidRPr="00EE6607">
        <w:rPr>
          <w:sz w:val="26"/>
          <w:szCs w:val="26"/>
        </w:rPr>
        <w:t>марту</w:t>
      </w:r>
      <w:r w:rsidRPr="00EE6607">
        <w:rPr>
          <w:sz w:val="26"/>
          <w:szCs w:val="26"/>
        </w:rPr>
        <w:t xml:space="preserve"> 2022 г.), что составляет </w:t>
      </w:r>
      <w:r w:rsidR="009C7EBD" w:rsidRPr="00EE6607">
        <w:rPr>
          <w:sz w:val="26"/>
          <w:szCs w:val="26"/>
        </w:rPr>
        <w:t xml:space="preserve">97,6 </w:t>
      </w:r>
      <w:r w:rsidRPr="00EE6607">
        <w:rPr>
          <w:sz w:val="26"/>
          <w:szCs w:val="26"/>
        </w:rPr>
        <w:t xml:space="preserve">% к среднереспубликанскому значению заработной платы в целом по экономике. В производстве напитков – </w:t>
      </w:r>
      <w:r w:rsidR="009C7EBD" w:rsidRPr="00EE6607">
        <w:rPr>
          <w:sz w:val="26"/>
          <w:szCs w:val="26"/>
        </w:rPr>
        <w:t xml:space="preserve">40230,3 </w:t>
      </w:r>
      <w:r w:rsidRPr="00EE6607">
        <w:rPr>
          <w:sz w:val="26"/>
          <w:szCs w:val="26"/>
        </w:rPr>
        <w:t xml:space="preserve">руб. (или </w:t>
      </w:r>
      <w:r w:rsidR="00174BFB" w:rsidRPr="00EE6607">
        <w:rPr>
          <w:sz w:val="26"/>
          <w:szCs w:val="26"/>
        </w:rPr>
        <w:t xml:space="preserve">119,9 </w:t>
      </w:r>
      <w:r w:rsidRPr="00EE6607">
        <w:rPr>
          <w:sz w:val="26"/>
          <w:szCs w:val="26"/>
        </w:rPr>
        <w:t>% к январю</w:t>
      </w:r>
      <w:r w:rsidR="00174BFB" w:rsidRPr="00EE6607">
        <w:rPr>
          <w:sz w:val="26"/>
          <w:szCs w:val="26"/>
        </w:rPr>
        <w:t>-</w:t>
      </w:r>
      <w:r w:rsidR="009C7EBD" w:rsidRPr="00EE6607">
        <w:rPr>
          <w:sz w:val="26"/>
          <w:szCs w:val="26"/>
        </w:rPr>
        <w:t>марту</w:t>
      </w:r>
      <w:r w:rsidRPr="00EE6607">
        <w:rPr>
          <w:sz w:val="26"/>
          <w:szCs w:val="26"/>
        </w:rPr>
        <w:t xml:space="preserve"> 2022  г.), что составляет </w:t>
      </w:r>
      <w:r w:rsidR="009C7EBD" w:rsidRPr="00EE6607">
        <w:rPr>
          <w:sz w:val="26"/>
          <w:szCs w:val="26"/>
        </w:rPr>
        <w:t xml:space="preserve">91,1 </w:t>
      </w:r>
      <w:r w:rsidRPr="00EE6607">
        <w:rPr>
          <w:sz w:val="26"/>
          <w:szCs w:val="26"/>
        </w:rPr>
        <w:t>% к среднереспубликанскому значению заработной платы в целом по экономике. </w:t>
      </w:r>
    </w:p>
    <w:p w:rsidR="00EE6607" w:rsidRPr="00EE6607" w:rsidRDefault="00EE6607" w:rsidP="00EE6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EE6607">
        <w:rPr>
          <w:rFonts w:ascii="Times New Roman" w:eastAsia="Times New Roman" w:hAnsi="Times New Roman"/>
          <w:sz w:val="26"/>
          <w:szCs w:val="26"/>
        </w:rPr>
        <w:t>Численность работников занятых в агропромышленном комплексе в январе-марте 2023 г. составила 18 705 чел. (99,0 % к январю-марту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EE6607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E6607">
        <w:rPr>
          <w:rFonts w:ascii="Times New Roman" w:eastAsia="Times New Roman" w:hAnsi="Times New Roman"/>
          <w:sz w:val="26"/>
          <w:szCs w:val="26"/>
        </w:rPr>
        <w:t>занятых в сельском хозяйстве составила 8 553 чел. (92,9 % к январю-марту 2022 г.).</w:t>
      </w:r>
    </w:p>
    <w:p w:rsidR="00EE6607" w:rsidRPr="00EE6607" w:rsidRDefault="00EE6607" w:rsidP="00EE6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EE6607">
        <w:rPr>
          <w:rFonts w:ascii="Times New Roman" w:eastAsia="Times New Roman" w:hAnsi="Times New Roman"/>
          <w:sz w:val="26"/>
          <w:szCs w:val="26"/>
          <w:lang w:eastAsia="ru-RU"/>
        </w:rPr>
        <w:t xml:space="preserve">Численность работников </w:t>
      </w:r>
      <w:r w:rsidRPr="00EE6607">
        <w:rPr>
          <w:rFonts w:ascii="Times New Roman" w:eastAsia="Times New Roman" w:hAnsi="Times New Roman"/>
          <w:sz w:val="26"/>
          <w:szCs w:val="26"/>
        </w:rPr>
        <w:t>занятых в производстве пищевых продуктов и напитков 10 152 чел. (104,5 % к январю-марту 2022 г.).</w:t>
      </w:r>
    </w:p>
    <w:p w:rsidR="00EE6607" w:rsidRPr="00D52B5C" w:rsidRDefault="00EE6607" w:rsidP="00D52B5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B3775" w:rsidRPr="00D52B5C" w:rsidRDefault="006B3775"/>
    <w:sectPr w:rsidR="006B3775" w:rsidRPr="00D5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01"/>
    <w:rsid w:val="00174BFB"/>
    <w:rsid w:val="00194AE3"/>
    <w:rsid w:val="00233A9E"/>
    <w:rsid w:val="005C0601"/>
    <w:rsid w:val="005C7AA9"/>
    <w:rsid w:val="006B3775"/>
    <w:rsid w:val="009C7EBD"/>
    <w:rsid w:val="00AF7D88"/>
    <w:rsid w:val="00C02A7E"/>
    <w:rsid w:val="00D52B5C"/>
    <w:rsid w:val="00EE6607"/>
    <w:rsid w:val="00F2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C0601"/>
    <w:rPr>
      <w:i/>
      <w:iCs/>
    </w:rPr>
  </w:style>
  <w:style w:type="character" w:styleId="a5">
    <w:name w:val="Hyperlink"/>
    <w:basedOn w:val="a0"/>
    <w:uiPriority w:val="99"/>
    <w:semiHidden/>
    <w:unhideWhenUsed/>
    <w:rsid w:val="005C0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Александров</dc:creator>
  <cp:lastModifiedBy>Алина Дмитриева</cp:lastModifiedBy>
  <cp:revision>7</cp:revision>
  <cp:lastPrinted>2023-04-04T07:40:00Z</cp:lastPrinted>
  <dcterms:created xsi:type="dcterms:W3CDTF">2023-04-21T08:02:00Z</dcterms:created>
  <dcterms:modified xsi:type="dcterms:W3CDTF">2023-06-01T13:05:00Z</dcterms:modified>
</cp:coreProperties>
</file>