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7"/>
        <w:jc w:val="right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  <w:t xml:space="preserve">Утверждена </w:t>
      </w:r>
      <w:r>
        <w:rPr>
          <w:sz w:val="22"/>
          <w:szCs w:val="22"/>
          <w:highlight w:val="none"/>
        </w:rPr>
      </w:r>
    </w:p>
    <w:p>
      <w:pPr>
        <w:ind w:left="567"/>
        <w:jc w:val="right"/>
        <w:shd w:val="clear" w:color="ffffff" w:themeColor="background1" w:fill="ffffff" w:themeFill="background1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  <w:t xml:space="preserve">приказом Государственного комитета </w:t>
      </w:r>
      <w:r>
        <w:rPr>
          <w:sz w:val="22"/>
          <w:szCs w:val="22"/>
          <w:highlight w:val="none"/>
        </w:rPr>
      </w:r>
    </w:p>
    <w:p>
      <w:pPr>
        <w:ind w:left="567"/>
        <w:jc w:val="right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  <w:t xml:space="preserve">Чувашской Республики </w:t>
      </w:r>
      <w:r>
        <w:rPr>
          <w:sz w:val="22"/>
          <w:szCs w:val="22"/>
          <w:highlight w:val="none"/>
        </w:rPr>
      </w:r>
    </w:p>
    <w:p>
      <w:pPr>
        <w:ind w:left="567"/>
        <w:jc w:val="right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  <w:t xml:space="preserve">по делам гражданской обороны </w:t>
      </w:r>
      <w:r>
        <w:rPr>
          <w:sz w:val="22"/>
          <w:szCs w:val="22"/>
          <w:highlight w:val="none"/>
        </w:rPr>
      </w:r>
    </w:p>
    <w:p>
      <w:pPr>
        <w:ind w:left="567"/>
        <w:jc w:val="right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  <w:t xml:space="preserve">и чрезвычайным ситуациям </w:t>
      </w:r>
      <w:r>
        <w:rPr>
          <w:sz w:val="22"/>
          <w:szCs w:val="22"/>
          <w:highlight w:val="none"/>
        </w:rPr>
      </w:r>
    </w:p>
    <w:p>
      <w:pPr>
        <w:ind w:left="567"/>
        <w:jc w:val="right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  <w:t xml:space="preserve">от</w:t>
      </w:r>
      <w:r>
        <w:rPr>
          <w:sz w:val="22"/>
          <w:szCs w:val="22"/>
          <w:highlight w:val="none"/>
        </w:rPr>
        <w:t xml:space="preserve"> </w:t>
      </w:r>
      <w:r>
        <w:rPr>
          <w:sz w:val="22"/>
          <w:szCs w:val="22"/>
          <w:highlight w:val="none"/>
        </w:rPr>
        <w:t xml:space="preserve">06.12.2024</w:t>
      </w:r>
      <w:r>
        <w:rPr>
          <w:sz w:val="22"/>
          <w:szCs w:val="22"/>
          <w:highlight w:val="none"/>
        </w:rPr>
        <w:t xml:space="preserve"> № </w:t>
      </w:r>
      <w:r>
        <w:rPr>
          <w:sz w:val="22"/>
          <w:szCs w:val="22"/>
          <w:highlight w:val="none"/>
        </w:rPr>
        <w:t xml:space="preserve">188</w:t>
      </w:r>
      <w:r>
        <w:rPr>
          <w:sz w:val="22"/>
          <w:szCs w:val="22"/>
          <w:highlight w:val="none"/>
        </w:rPr>
        <w:t xml:space="preserve"> </w:t>
      </w:r>
      <w:r>
        <w:rPr>
          <w:sz w:val="22"/>
          <w:szCs w:val="22"/>
          <w:highlight w:val="none"/>
        </w:rPr>
      </w:r>
    </w:p>
    <w:p>
      <w:pPr>
        <w:ind w:left="567"/>
        <w:jc w:val="right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  <w:t xml:space="preserve">(приложение № 1)</w:t>
      </w:r>
      <w:r>
        <w:rPr>
          <w:sz w:val="22"/>
          <w:szCs w:val="22"/>
          <w:highlight w:val="none"/>
        </w:rPr>
      </w:r>
    </w:p>
    <w:p>
      <w:pPr>
        <w:ind w:left="567"/>
        <w:jc w:val="right"/>
        <w:rPr>
          <w:sz w:val="22"/>
          <w:szCs w:val="22"/>
          <w:highlight w:val="none"/>
        </w:rPr>
      </w:pPr>
      <w:r>
        <w:rPr>
          <w:sz w:val="22"/>
          <w:szCs w:val="22"/>
          <w:highlight w:val="none"/>
        </w:rPr>
      </w:r>
      <w:r>
        <w:rPr>
          <w:sz w:val="22"/>
          <w:szCs w:val="22"/>
          <w:highlight w:val="none"/>
        </w:rPr>
      </w:r>
    </w:p>
    <w:p>
      <w:pPr>
        <w:ind w:left="567"/>
        <w:jc w:val="right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sz w:val="22"/>
          <w:szCs w:val="22"/>
          <w:highlight w:val="none"/>
        </w:rPr>
        <w:t xml:space="preserve">форма</w:t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ind w:left="567"/>
        <w:jc w:val="right"/>
        <w:rPr>
          <w:rFonts w:ascii="Times New Roman" w:hAnsi="Times New Roman" w:eastAsia="Times New Roman" w:cs="Times New Roman"/>
          <w:sz w:val="26"/>
          <w:szCs w:val="26"/>
          <w:highlight w:val="none"/>
        </w:rPr>
      </w:pP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  <w:r>
        <w:rPr>
          <w:rFonts w:ascii="Times New Roman" w:hAnsi="Times New Roman" w:eastAsia="Times New Roman" w:cs="Times New Roman"/>
          <w:sz w:val="26"/>
          <w:szCs w:val="26"/>
          <w:highlight w:val="none"/>
        </w:rPr>
      </w:r>
    </w:p>
    <w:p>
      <w:pPr>
        <w:pStyle w:val="935"/>
        <w:ind w:firstLine="0"/>
        <w:jc w:val="center"/>
        <w:rPr>
          <w:rFonts w:ascii="PT Astra Serif" w:hAnsi="PT Astra Serif" w:cs="PT Astra Serif"/>
          <w:b/>
          <w:color w:val="000000"/>
          <w:sz w:val="26"/>
          <w:szCs w:val="26"/>
          <w:highlight w:val="none"/>
        </w:rPr>
      </w:pPr>
      <w:r>
        <w:rPr>
          <w:rFonts w:ascii="PT Astra Serif" w:hAnsi="PT Astra Serif" w:cs="PT Astra Serif"/>
          <w:b/>
          <w:color w:val="000000"/>
          <w:sz w:val="26"/>
          <w:szCs w:val="26"/>
          <w:highlight w:val="none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4815840</wp:posOffset>
                </wp:positionH>
                <wp:positionV relativeFrom="paragraph">
                  <wp:posOffset>-17144</wp:posOffset>
                </wp:positionV>
                <wp:extent cx="1114425" cy="1116965"/>
                <wp:effectExtent l="0" t="0" r="0" b="0"/>
                <wp:wrapNone/>
                <wp:docPr id="1" name="_x0000_s10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14425" cy="1116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</w:r>
                          </w:p>
                          <w:p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 xml:space="preserve">QR-код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</w:r>
                          </w:p>
                          <w:p>
                            <w:r/>
                            <w:r/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524288;o:allowoverlap:true;o:allowincell:true;mso-position-horizontal-relative:text;margin-left:379.20pt;mso-position-horizontal:absolute;mso-position-vertical-relative:text;margin-top:-1.35pt;mso-position-vertical:absolute;width:87.75pt;height:87.95pt;mso-wrap-distance-left:9.00pt;mso-wrap-distance-top:0.00pt;mso-wrap-distance-right:9.00pt;mso-wrap-distance-bottom:0.00pt;visibility:visible;" fillcolor="#FFFFFF" strokecolor="#000000">
                <v:textbox inset="0,0,0,0">
                  <w:txbxContent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</w:r>
                      <w:r>
                        <w:rPr>
                          <w:sz w:val="32"/>
                          <w:szCs w:val="32"/>
                        </w:rPr>
                      </w:r>
                    </w:p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</w:r>
                      <w:r>
                        <w:rPr>
                          <w:sz w:val="32"/>
                          <w:szCs w:val="32"/>
                        </w:rPr>
                      </w:r>
                    </w:p>
                    <w:p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 xml:space="preserve">QR-код</w:t>
                      </w:r>
                      <w:r>
                        <w:rPr>
                          <w:sz w:val="32"/>
                          <w:szCs w:val="32"/>
                        </w:rPr>
                      </w:r>
                    </w:p>
                    <w:p>
                      <w:r/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PT Astra Serif" w:hAnsi="PT Astra Serif" w:cs="PT Astra Serif"/>
          <w:b/>
          <w:color w:val="000000"/>
          <w:sz w:val="26"/>
          <w:szCs w:val="26"/>
          <w:highlight w:val="none"/>
        </w:rPr>
      </w:r>
    </w:p>
    <w:p>
      <w:pPr>
        <w:pStyle w:val="935"/>
        <w:ind w:firstLine="0"/>
        <w:jc w:val="center"/>
        <w:rPr>
          <w:rFonts w:ascii="PT Astra Serif" w:hAnsi="PT Astra Serif" w:cs="PT Astra Serif"/>
          <w:b/>
          <w:color w:val="000000"/>
          <w:sz w:val="26"/>
          <w:szCs w:val="26"/>
          <w:highlight w:val="none"/>
        </w:rPr>
      </w:pPr>
      <w:r>
        <w:rPr>
          <w:rFonts w:ascii="PT Astra Serif" w:hAnsi="PT Astra Serif" w:cs="PT Astra Serif"/>
          <w:b/>
          <w:color w:val="000000"/>
          <w:sz w:val="26"/>
          <w:szCs w:val="26"/>
          <w:highlight w:val="none"/>
        </w:rPr>
      </w:r>
      <w:r>
        <w:rPr>
          <w:rFonts w:ascii="PT Astra Serif" w:hAnsi="PT Astra Serif" w:cs="PT Astra Serif"/>
          <w:b/>
          <w:color w:val="000000"/>
          <w:sz w:val="26"/>
          <w:szCs w:val="26"/>
          <w:highlight w:val="none"/>
        </w:rPr>
      </w:r>
    </w:p>
    <w:p>
      <w:pPr>
        <w:pStyle w:val="935"/>
        <w:ind w:firstLine="0"/>
        <w:jc w:val="center"/>
        <w:rPr>
          <w:rFonts w:ascii="PT Astra Serif" w:hAnsi="PT Astra Serif" w:cs="PT Astra Serif"/>
          <w:b/>
          <w:color w:val="000000"/>
          <w:sz w:val="26"/>
          <w:szCs w:val="26"/>
          <w:highlight w:val="none"/>
        </w:rPr>
      </w:pPr>
      <w:r>
        <w:rPr>
          <w:rFonts w:ascii="PT Astra Serif" w:hAnsi="PT Astra Serif" w:cs="PT Astra Serif"/>
          <w:b/>
          <w:color w:val="000000"/>
          <w:sz w:val="26"/>
          <w:szCs w:val="26"/>
          <w:highlight w:val="none"/>
        </w:rPr>
      </w:r>
      <w:r>
        <w:rPr>
          <w:rFonts w:ascii="PT Astra Serif" w:hAnsi="PT Astra Serif" w:cs="PT Astra Serif"/>
          <w:b/>
          <w:color w:val="000000"/>
          <w:sz w:val="26"/>
          <w:szCs w:val="26"/>
          <w:highlight w:val="none"/>
        </w:rPr>
      </w:r>
    </w:p>
    <w:p>
      <w:pPr>
        <w:pStyle w:val="935"/>
        <w:ind w:firstLine="0"/>
        <w:jc w:val="center"/>
        <w:rPr>
          <w:rFonts w:ascii="PT Astra Serif" w:hAnsi="PT Astra Serif" w:cs="PT Astra Serif"/>
          <w:b/>
          <w:color w:val="000000"/>
          <w:sz w:val="26"/>
          <w:szCs w:val="26"/>
          <w:highlight w:val="none"/>
        </w:rPr>
      </w:pPr>
      <w:r>
        <w:rPr>
          <w:rFonts w:ascii="PT Astra Serif" w:hAnsi="PT Astra Serif" w:cs="PT Astra Serif"/>
          <w:b/>
          <w:color w:val="000000"/>
          <w:sz w:val="26"/>
          <w:szCs w:val="26"/>
          <w:highlight w:val="none"/>
        </w:rPr>
      </w:r>
      <w:r>
        <w:rPr>
          <w:rFonts w:ascii="PT Astra Serif" w:hAnsi="PT Astra Serif" w:cs="PT Astra Serif"/>
          <w:b/>
          <w:color w:val="000000"/>
          <w:sz w:val="26"/>
          <w:szCs w:val="26"/>
          <w:highlight w:val="none"/>
        </w:rPr>
      </w:r>
    </w:p>
    <w:p>
      <w:pPr>
        <w:pStyle w:val="935"/>
        <w:ind w:firstLine="0"/>
        <w:jc w:val="center"/>
        <w:rPr>
          <w:rFonts w:ascii="PT Astra Serif" w:hAnsi="PT Astra Serif" w:cs="PT Astra Serif"/>
          <w:b/>
          <w:color w:val="000000"/>
          <w:sz w:val="26"/>
          <w:szCs w:val="26"/>
          <w:highlight w:val="none"/>
        </w:rPr>
      </w:pPr>
      <w:r>
        <w:rPr>
          <w:rFonts w:ascii="PT Astra Serif" w:hAnsi="PT Astra Serif" w:cs="PT Astra Serif"/>
          <w:b/>
          <w:color w:val="000000"/>
          <w:sz w:val="26"/>
          <w:szCs w:val="26"/>
          <w:highlight w:val="none"/>
        </w:rPr>
      </w:r>
      <w:r>
        <w:rPr>
          <w:rFonts w:ascii="PT Astra Serif" w:hAnsi="PT Astra Serif" w:cs="PT Astra Serif"/>
          <w:b/>
          <w:color w:val="000000"/>
          <w:sz w:val="26"/>
          <w:szCs w:val="26"/>
          <w:highlight w:val="none"/>
        </w:rPr>
      </w:r>
    </w:p>
    <w:p>
      <w:pPr>
        <w:pStyle w:val="935"/>
        <w:ind w:firstLine="0"/>
        <w:jc w:val="center"/>
        <w:rPr>
          <w:rFonts w:ascii="PT Astra Serif" w:hAnsi="PT Astra Serif" w:cs="PT Astra Serif"/>
          <w:b/>
          <w:color w:val="000000"/>
          <w:sz w:val="26"/>
          <w:szCs w:val="26"/>
          <w:highlight w:val="none"/>
        </w:rPr>
      </w:pPr>
      <w:r>
        <w:rPr>
          <w:rFonts w:ascii="PT Astra Serif" w:hAnsi="PT Astra Serif" w:cs="PT Astra Serif"/>
          <w:b/>
          <w:color w:val="000000"/>
          <w:sz w:val="26"/>
          <w:szCs w:val="26"/>
          <w:highlight w:val="none"/>
        </w:rPr>
      </w:r>
      <w:r>
        <w:rPr>
          <w:rFonts w:ascii="PT Astra Serif" w:hAnsi="PT Astra Serif" w:cs="PT Astra Serif"/>
          <w:b/>
          <w:color w:val="000000"/>
          <w:sz w:val="26"/>
          <w:szCs w:val="26"/>
          <w:highlight w:val="none"/>
        </w:rPr>
      </w:r>
    </w:p>
    <w:p>
      <w:pPr>
        <w:ind w:left="567"/>
        <w:jc w:val="center"/>
        <w:rPr>
          <w:b/>
          <w:bCs/>
          <w:sz w:val="22"/>
          <w:szCs w:val="22"/>
          <w:highlight w:val="none"/>
        </w:rPr>
      </w:pPr>
      <w:r>
        <w:rPr>
          <w:b/>
          <w:bCs/>
          <w:sz w:val="22"/>
          <w:szCs w:val="22"/>
          <w:highlight w:val="none"/>
        </w:rPr>
        <w:t xml:space="preserve">Проверочный лист </w:t>
      </w:r>
      <w:r>
        <w:rPr>
          <w:b/>
          <w:bCs/>
          <w:sz w:val="22"/>
          <w:szCs w:val="22"/>
          <w:highlight w:val="none"/>
        </w:rPr>
      </w:r>
    </w:p>
    <w:p>
      <w:pPr>
        <w:ind w:left="567"/>
        <w:jc w:val="center"/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</w:rPr>
      </w:pPr>
      <w:r>
        <w:rPr>
          <w:b/>
          <w:bCs/>
          <w:sz w:val="22"/>
          <w:szCs w:val="22"/>
          <w:highlight w:val="none"/>
        </w:rPr>
        <w:t xml:space="preserve">(список контрольных вопросов, ответы на которые свидетельствуют о соблюдении или несоблюдении контролируемым лицом обязательных требований), применяемый Го</w:t>
      </w:r>
      <w:r>
        <w:rPr>
          <w:b/>
          <w:bCs/>
          <w:sz w:val="22"/>
          <w:szCs w:val="22"/>
          <w:highlight w:val="none"/>
        </w:rPr>
        <w:t xml:space="preserve">с</w:t>
      </w:r>
      <w:r>
        <w:rPr>
          <w:b/>
          <w:bCs/>
          <w:sz w:val="22"/>
          <w:szCs w:val="22"/>
          <w:highlight w:val="none"/>
        </w:rPr>
        <w:t xml:space="preserve">ударственным комитетом Чувашской Республики по делам гражданской обороны и чрезвычайным ситуациям при осуществлении регионального государственного надз</w:t>
      </w:r>
      <w:r>
        <w:rPr>
          <w:b/>
          <w:bCs/>
          <w:sz w:val="22"/>
          <w:szCs w:val="22"/>
          <w:highlight w:val="none"/>
        </w:rPr>
        <w:t xml:space="preserve">о</w:t>
      </w:r>
      <w:r>
        <w:rPr>
          <w:b/>
          <w:bCs/>
          <w:sz w:val="22"/>
          <w:szCs w:val="22"/>
          <w:highlight w:val="none"/>
        </w:rPr>
        <w:t xml:space="preserve">ра в области защиты населения и территорий от чрезвычайных ситуаций</w:t>
      </w:r>
      <w:r>
        <w:rPr>
          <w:rFonts w:ascii="Times New Roman" w:hAnsi="Times New Roman" w:eastAsia="Times New Roman" w:cs="Times New Roman"/>
          <w:b/>
          <w:bCs/>
          <w:sz w:val="22"/>
          <w:szCs w:val="22"/>
          <w:highlight w:val="none"/>
        </w:rPr>
      </w:r>
    </w:p>
    <w:p>
      <w:pPr>
        <w:pStyle w:val="956"/>
        <w:ind w:firstLine="709"/>
        <w:jc w:val="both"/>
        <w:spacing w:before="0" w:beforeAutospacing="0" w:after="0" w:afterAutospacing="0"/>
        <w:shd w:val="clear" w:color="auto" w:fill="ffffff"/>
        <w:rPr>
          <w:color w:val="000000"/>
          <w:sz w:val="22"/>
          <w:szCs w:val="22"/>
          <w:highlight w:val="none"/>
        </w:rPr>
      </w:pPr>
      <w:r>
        <w:rPr>
          <w:color w:val="000000"/>
          <w:sz w:val="22"/>
          <w:szCs w:val="22"/>
          <w:highlight w:val="none"/>
        </w:rPr>
      </w:r>
      <w:r>
        <w:rPr>
          <w:color w:val="000000"/>
          <w:sz w:val="22"/>
          <w:szCs w:val="22"/>
          <w:highlight w:val="none"/>
        </w:rPr>
      </w:r>
    </w:p>
    <w:p>
      <w:pPr>
        <w:pStyle w:val="956"/>
        <w:ind w:firstLine="709"/>
        <w:jc w:val="both"/>
        <w:spacing w:before="0" w:beforeAutospacing="0" w:after="0" w:afterAutospacing="0"/>
        <w:shd w:val="clear" w:color="auto" w:fill="ffffff"/>
        <w:rPr>
          <w:color w:val="000000"/>
          <w:sz w:val="22"/>
          <w:szCs w:val="22"/>
          <w:highlight w:val="none"/>
        </w:rPr>
      </w:pPr>
      <w:r>
        <w:rPr>
          <w:color w:val="000000"/>
          <w:sz w:val="22"/>
          <w:szCs w:val="22"/>
          <w:highlight w:val="none"/>
        </w:rPr>
        <w:t xml:space="preserve">1. Наименование вида надзора: региональный государственный надзор в области защиты населения и территорий от чрезвычайных ситуаций</w:t>
      </w:r>
      <w:r>
        <w:rPr>
          <w:color w:val="000000"/>
          <w:sz w:val="22"/>
          <w:szCs w:val="22"/>
          <w:highlight w:val="none"/>
        </w:rPr>
      </w:r>
    </w:p>
    <w:p>
      <w:pPr>
        <w:pStyle w:val="947"/>
        <w:ind w:firstLine="709"/>
        <w:jc w:val="both"/>
        <w:rPr>
          <w:rFonts w:ascii="PT Astra Serif" w:hAnsi="PT Astra Serif" w:eastAsia="PT Astra Serif" w:cs="PT Astra Serif"/>
          <w:color w:val="000000"/>
          <w:sz w:val="22"/>
          <w:szCs w:val="22"/>
          <w:highlight w:val="none"/>
        </w:rPr>
      </w:pPr>
      <w:r>
        <w:rPr>
          <w:rFonts w:ascii="PT Astra Serif" w:hAnsi="PT Astra Serif" w:eastAsia="PT Astra Serif" w:cs="PT Astra Serif"/>
          <w:color w:val="000000"/>
          <w:sz w:val="22"/>
          <w:szCs w:val="22"/>
          <w:highlight w:val="none"/>
          <w:lang w:eastAsia="ru-RU"/>
        </w:rPr>
        <w:t xml:space="preserve">2. Наименование надзорного органа: Государственный комитет Чувашской Республики по делам гражданской обороны и чрезвычайным ситуациям (далее – ГКЧС Чувашии).</w:t>
      </w:r>
      <w:r>
        <w:rPr>
          <w:rFonts w:ascii="PT Astra Serif" w:hAnsi="PT Astra Serif" w:eastAsia="PT Astra Serif" w:cs="PT Astra Serif"/>
          <w:color w:val="000000"/>
          <w:sz w:val="22"/>
          <w:szCs w:val="22"/>
          <w:highlight w:val="none"/>
        </w:rPr>
      </w:r>
    </w:p>
    <w:p>
      <w:pPr>
        <w:pStyle w:val="947"/>
        <w:ind w:firstLine="709"/>
        <w:jc w:val="both"/>
        <w:rPr>
          <w:rFonts w:ascii="PT Astra Serif" w:hAnsi="PT Astra Serif" w:cs="PT Astra Serif"/>
          <w:color w:val="000000"/>
          <w:sz w:val="22"/>
          <w:szCs w:val="22"/>
          <w:highlight w:val="none"/>
        </w:rPr>
      </w:pPr>
      <w:r>
        <w:rPr>
          <w:rFonts w:ascii="PT Astra Serif" w:hAnsi="PT Astra Serif" w:eastAsia="PT Astra Serif" w:cs="PT Astra Serif"/>
          <w:color w:val="000000"/>
          <w:sz w:val="22"/>
          <w:szCs w:val="22"/>
          <w:highlight w:val="none"/>
          <w:lang w:eastAsia="ru-RU"/>
        </w:rPr>
        <w:t xml:space="preserve">Форма проверочного листа утверждена</w:t>
      </w:r>
      <w:r>
        <w:rPr>
          <w:rFonts w:ascii="PT Astra Serif" w:hAnsi="PT Astra Serif" w:eastAsia="PT Astra Serif" w:cs="PT Astra Serif"/>
          <w:color w:val="000000"/>
          <w:sz w:val="22"/>
          <w:szCs w:val="22"/>
          <w:highlight w:val="none"/>
          <w:lang w:eastAsia="ru-RU"/>
        </w:rPr>
        <w:t xml:space="preserve">:</w:t>
      </w:r>
      <w:r>
        <w:rPr>
          <w:rFonts w:ascii="PT Astra Serif" w:hAnsi="PT Astra Serif" w:eastAsia="PT Astra Serif" w:cs="PT Astra Serif"/>
          <w:color w:val="000000"/>
          <w:sz w:val="22"/>
          <w:szCs w:val="22"/>
          <w:highlight w:val="none"/>
          <w:lang w:eastAsia="ru-RU"/>
        </w:rPr>
        <w:t xml:space="preserve"> </w:t>
      </w:r>
      <w:r>
        <w:rPr>
          <w:rFonts w:ascii="PT Astra Serif" w:hAnsi="PT Astra Serif" w:eastAsia="PT Astra Serif" w:cs="PT Astra Serif"/>
          <w:color w:val="000000"/>
          <w:sz w:val="22"/>
          <w:szCs w:val="22"/>
          <w:highlight w:val="none"/>
          <w:lang w:eastAsia="ru-RU"/>
        </w:rPr>
        <w:t xml:space="preserve">___________________________________________</w:t>
      </w:r>
      <w:r>
        <w:rPr>
          <w:rFonts w:ascii="PT Astra Serif" w:hAnsi="PT Astra Serif" w:cs="PT Astra Serif"/>
          <w:color w:val="000000"/>
          <w:sz w:val="22"/>
          <w:szCs w:val="22"/>
          <w:highlight w:val="none"/>
        </w:rPr>
      </w:r>
    </w:p>
    <w:p>
      <w:pPr>
        <w:ind w:firstLine="709"/>
        <w:jc w:val="both"/>
        <w:rPr>
          <w:color w:val="000000"/>
          <w:sz w:val="22"/>
          <w:szCs w:val="22"/>
          <w:highlight w:val="none"/>
        </w:rPr>
      </w:pPr>
      <w:r>
        <w:rPr>
          <w:color w:val="000000"/>
          <w:sz w:val="22"/>
          <w:szCs w:val="22"/>
          <w:highlight w:val="none"/>
        </w:rPr>
        <w:t xml:space="preserve">3. Вид надзорного мероприятия: __________________________________________________</w:t>
      </w:r>
      <w:r>
        <w:rPr>
          <w:color w:val="000000"/>
          <w:sz w:val="22"/>
          <w:szCs w:val="22"/>
          <w:highlight w:val="none"/>
        </w:rPr>
      </w:r>
    </w:p>
    <w:p>
      <w:pPr>
        <w:jc w:val="both"/>
        <w:rPr>
          <w:color w:val="000000"/>
          <w:sz w:val="22"/>
          <w:szCs w:val="22"/>
          <w:highlight w:val="none"/>
        </w:rPr>
      </w:pPr>
      <w:r>
        <w:rPr>
          <w:color w:val="000000"/>
          <w:sz w:val="22"/>
          <w:szCs w:val="22"/>
          <w:highlight w:val="none"/>
        </w:rPr>
        <w:t xml:space="preserve">_____________________________________________________________________________________</w:t>
      </w:r>
      <w:r>
        <w:rPr>
          <w:color w:val="000000"/>
          <w:sz w:val="22"/>
          <w:szCs w:val="22"/>
          <w:highlight w:val="none"/>
        </w:rPr>
      </w:r>
    </w:p>
    <w:p>
      <w:pPr>
        <w:ind w:firstLine="709"/>
        <w:jc w:val="both"/>
        <w:rPr>
          <w:color w:val="000000"/>
          <w:sz w:val="22"/>
          <w:szCs w:val="22"/>
          <w:highlight w:val="none"/>
        </w:rPr>
      </w:pPr>
      <w:r>
        <w:rPr>
          <w:color w:val="000000"/>
          <w:sz w:val="22"/>
          <w:szCs w:val="22"/>
          <w:highlight w:val="none"/>
        </w:rPr>
        <w:t xml:space="preserve">4. Объект государственного надзора, в отношении которого проводится надзорное мер</w:t>
      </w:r>
      <w:r>
        <w:rPr>
          <w:color w:val="000000"/>
          <w:sz w:val="22"/>
          <w:szCs w:val="22"/>
          <w:highlight w:val="none"/>
        </w:rPr>
        <w:t xml:space="preserve">о</w:t>
      </w:r>
      <w:r>
        <w:rPr>
          <w:color w:val="000000"/>
          <w:sz w:val="22"/>
          <w:szCs w:val="22"/>
          <w:highlight w:val="none"/>
        </w:rPr>
        <w:t xml:space="preserve">приятие: _____________________________________________________________________________</w:t>
      </w:r>
      <w:r>
        <w:rPr>
          <w:color w:val="000000"/>
          <w:sz w:val="22"/>
          <w:szCs w:val="22"/>
          <w:highlight w:val="none"/>
        </w:rPr>
      </w:r>
    </w:p>
    <w:p>
      <w:pPr>
        <w:jc w:val="both"/>
        <w:rPr>
          <w:color w:val="000000"/>
          <w:sz w:val="22"/>
          <w:szCs w:val="22"/>
          <w:highlight w:val="none"/>
        </w:rPr>
      </w:pPr>
      <w:r>
        <w:rPr>
          <w:color w:val="000000"/>
          <w:sz w:val="22"/>
          <w:szCs w:val="22"/>
          <w:highlight w:val="none"/>
        </w:rPr>
        <w:t xml:space="preserve">_____________________________________________________________________________________</w:t>
      </w:r>
      <w:r>
        <w:rPr>
          <w:color w:val="000000"/>
          <w:sz w:val="22"/>
          <w:szCs w:val="22"/>
          <w:highlight w:val="none"/>
        </w:rPr>
      </w:r>
    </w:p>
    <w:p>
      <w:pPr>
        <w:jc w:val="both"/>
        <w:rPr>
          <w:color w:val="000000"/>
          <w:sz w:val="22"/>
          <w:szCs w:val="22"/>
          <w:highlight w:val="none"/>
        </w:rPr>
      </w:pPr>
      <w:r>
        <w:rPr>
          <w:color w:val="000000"/>
          <w:sz w:val="22"/>
          <w:szCs w:val="22"/>
          <w:highlight w:val="none"/>
        </w:rPr>
        <w:t xml:space="preserve">_____________________________________________________________________________________</w:t>
      </w:r>
      <w:r>
        <w:rPr>
          <w:color w:val="000000"/>
          <w:sz w:val="22"/>
          <w:szCs w:val="22"/>
          <w:highlight w:val="none"/>
        </w:rPr>
      </w:r>
    </w:p>
    <w:p>
      <w:pPr>
        <w:ind w:firstLine="709"/>
        <w:jc w:val="both"/>
        <w:rPr>
          <w:color w:val="000000"/>
          <w:sz w:val="22"/>
          <w:szCs w:val="22"/>
          <w:highlight w:val="none"/>
        </w:rPr>
      </w:pPr>
      <w:r>
        <w:rPr>
          <w:color w:val="000000"/>
          <w:sz w:val="22"/>
          <w:szCs w:val="22"/>
          <w:highlight w:val="none"/>
        </w:rPr>
        <w:t xml:space="preserve">5. </w:t>
      </w:r>
      <w:r>
        <w:rPr>
          <w:color w:val="000000"/>
          <w:sz w:val="22"/>
          <w:szCs w:val="22"/>
          <w:highlight w:val="none"/>
        </w:rPr>
        <w:t xml:space="preserve">Фамилия, имя и отчество (при наличии) гражданина или индивидуального предприн</w:t>
      </w:r>
      <w:r>
        <w:rPr>
          <w:color w:val="000000"/>
          <w:sz w:val="22"/>
          <w:szCs w:val="22"/>
          <w:highlight w:val="none"/>
        </w:rPr>
        <w:t xml:space="preserve">и</w:t>
      </w:r>
      <w:r>
        <w:rPr>
          <w:color w:val="000000"/>
          <w:sz w:val="22"/>
          <w:szCs w:val="22"/>
          <w:highlight w:val="none"/>
        </w:rPr>
        <w:t xml:space="preserve">мателя, его </w:t>
      </w:r>
      <w:r>
        <w:rPr>
          <w:color w:val="000000"/>
          <w:sz w:val="22"/>
          <w:szCs w:val="22"/>
          <w:highlight w:val="none"/>
        </w:rPr>
        <w:t xml:space="preserve">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</w:t>
      </w:r>
      <w:r>
        <w:rPr>
          <w:color w:val="000000"/>
          <w:sz w:val="22"/>
          <w:szCs w:val="22"/>
          <w:highlight w:val="none"/>
        </w:rPr>
        <w:t xml:space="preserve">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 ___________________________________________________</w:t>
      </w:r>
      <w:r>
        <w:rPr>
          <w:color w:val="000000"/>
          <w:sz w:val="22"/>
          <w:szCs w:val="22"/>
          <w:highlight w:val="none"/>
        </w:rPr>
      </w:r>
    </w:p>
    <w:p>
      <w:pPr>
        <w:jc w:val="both"/>
        <w:rPr>
          <w:color w:val="000000"/>
          <w:sz w:val="22"/>
          <w:szCs w:val="22"/>
          <w:highlight w:val="none"/>
        </w:rPr>
      </w:pPr>
      <w:r>
        <w:rPr>
          <w:color w:val="000000"/>
          <w:sz w:val="22"/>
          <w:szCs w:val="22"/>
          <w:highlight w:val="none"/>
        </w:rPr>
        <w:t xml:space="preserve">_____________________________________________________________________________________</w:t>
      </w:r>
      <w:r>
        <w:rPr>
          <w:color w:val="000000"/>
          <w:sz w:val="22"/>
          <w:szCs w:val="22"/>
          <w:highlight w:val="none"/>
        </w:rPr>
      </w:r>
    </w:p>
    <w:p>
      <w:pPr>
        <w:jc w:val="both"/>
        <w:rPr>
          <w:color w:val="000000"/>
          <w:sz w:val="22"/>
          <w:szCs w:val="22"/>
          <w:highlight w:val="none"/>
        </w:rPr>
      </w:pPr>
      <w:r>
        <w:rPr>
          <w:color w:val="000000"/>
          <w:sz w:val="22"/>
          <w:szCs w:val="22"/>
          <w:highlight w:val="none"/>
        </w:rPr>
        <w:t xml:space="preserve">__________________________________________________________________________________________________________________________________________________________________________</w:t>
      </w:r>
      <w:r>
        <w:rPr>
          <w:color w:val="000000"/>
          <w:sz w:val="22"/>
          <w:szCs w:val="22"/>
          <w:highlight w:val="none"/>
        </w:rPr>
      </w:r>
    </w:p>
    <w:p>
      <w:pPr>
        <w:ind w:firstLine="709"/>
        <w:jc w:val="both"/>
        <w:rPr>
          <w:color w:val="000000"/>
          <w:sz w:val="22"/>
          <w:szCs w:val="22"/>
          <w:highlight w:val="none"/>
        </w:rPr>
      </w:pPr>
      <w:r>
        <w:rPr>
          <w:color w:val="000000"/>
          <w:sz w:val="22"/>
          <w:szCs w:val="22"/>
          <w:highlight w:val="none"/>
        </w:rPr>
        <w:t xml:space="preserve">6. Место (места) проведения надзорного мероприятия с заполнением проверочного листа: _____________________________________________________________________________________</w:t>
      </w:r>
      <w:r>
        <w:rPr>
          <w:color w:val="000000"/>
          <w:sz w:val="22"/>
          <w:szCs w:val="22"/>
          <w:highlight w:val="none"/>
        </w:rPr>
      </w:r>
    </w:p>
    <w:p>
      <w:pPr>
        <w:jc w:val="both"/>
        <w:rPr>
          <w:color w:val="000000"/>
          <w:sz w:val="22"/>
          <w:szCs w:val="22"/>
          <w:highlight w:val="none"/>
        </w:rPr>
      </w:pPr>
      <w:r>
        <w:rPr>
          <w:color w:val="000000"/>
          <w:sz w:val="22"/>
          <w:szCs w:val="22"/>
          <w:highlight w:val="none"/>
        </w:rPr>
        <w:t xml:space="preserve">_____________________________________________________________________________________</w:t>
      </w:r>
      <w:r>
        <w:rPr>
          <w:color w:val="000000"/>
          <w:sz w:val="22"/>
          <w:szCs w:val="22"/>
          <w:highlight w:val="none"/>
        </w:rPr>
      </w:r>
    </w:p>
    <w:p>
      <w:pPr>
        <w:ind w:firstLine="709"/>
        <w:jc w:val="both"/>
        <w:rPr>
          <w:color w:val="000000"/>
          <w:sz w:val="22"/>
          <w:szCs w:val="22"/>
          <w:highlight w:val="none"/>
        </w:rPr>
      </w:pPr>
      <w:r>
        <w:rPr>
          <w:color w:val="000000"/>
          <w:sz w:val="22"/>
          <w:szCs w:val="22"/>
          <w:highlight w:val="none"/>
        </w:rPr>
        <w:t xml:space="preserve">7. Реквизиты решения ГКЧС Чувашии о проведении надзорного мероприятия, подписа</w:t>
      </w:r>
      <w:r>
        <w:rPr>
          <w:color w:val="000000"/>
          <w:sz w:val="22"/>
          <w:szCs w:val="22"/>
          <w:highlight w:val="none"/>
        </w:rPr>
        <w:t xml:space="preserve">н</w:t>
      </w:r>
      <w:r>
        <w:rPr>
          <w:color w:val="000000"/>
          <w:sz w:val="22"/>
          <w:szCs w:val="22"/>
          <w:highlight w:val="none"/>
        </w:rPr>
        <w:t xml:space="preserve">н</w:t>
      </w:r>
      <w:r>
        <w:rPr>
          <w:color w:val="000000"/>
          <w:sz w:val="22"/>
          <w:szCs w:val="22"/>
          <w:highlight w:val="none"/>
        </w:rPr>
        <w:t xml:space="preserve">о</w:t>
      </w:r>
      <w:r>
        <w:rPr>
          <w:color w:val="000000"/>
          <w:sz w:val="22"/>
          <w:szCs w:val="22"/>
          <w:highlight w:val="none"/>
        </w:rPr>
        <w:t xml:space="preserve">го</w:t>
      </w:r>
      <w:r>
        <w:rPr>
          <w:color w:val="000000"/>
          <w:sz w:val="22"/>
          <w:szCs w:val="22"/>
          <w:highlight w:val="none"/>
        </w:rPr>
        <w:t xml:space="preserve"> уполномоченным должностным лицом</w:t>
      </w:r>
      <w:r>
        <w:rPr>
          <w:color w:val="000000"/>
          <w:sz w:val="22"/>
          <w:szCs w:val="22"/>
          <w:highlight w:val="none"/>
        </w:rPr>
        <w:t xml:space="preserve"> ГКЧС Чувашии: ________________</w:t>
      </w:r>
      <w:r>
        <w:rPr>
          <w:color w:val="000000"/>
          <w:sz w:val="22"/>
          <w:szCs w:val="22"/>
          <w:highlight w:val="none"/>
        </w:rPr>
        <w:t xml:space="preserve">________________ _____________________________________________________________________________________</w:t>
      </w:r>
      <w:r>
        <w:rPr>
          <w:color w:val="000000"/>
          <w:sz w:val="22"/>
          <w:szCs w:val="22"/>
          <w:highlight w:val="none"/>
        </w:rPr>
      </w:r>
    </w:p>
    <w:p>
      <w:pPr>
        <w:ind w:firstLine="709"/>
        <w:rPr>
          <w:color w:val="000000"/>
          <w:sz w:val="22"/>
          <w:szCs w:val="22"/>
          <w:highlight w:val="none"/>
        </w:rPr>
      </w:pPr>
      <w:r>
        <w:rPr>
          <w:color w:val="000000"/>
          <w:sz w:val="22"/>
          <w:szCs w:val="22"/>
          <w:highlight w:val="none"/>
        </w:rPr>
        <w:t xml:space="preserve">8. Учетный номер надзорного мероприятия: ________________________________________</w:t>
      </w:r>
      <w:r>
        <w:rPr>
          <w:color w:val="000000"/>
          <w:sz w:val="22"/>
          <w:szCs w:val="22"/>
          <w:highlight w:val="none"/>
        </w:rPr>
      </w:r>
    </w:p>
    <w:p>
      <w:pPr>
        <w:ind w:firstLine="709"/>
        <w:jc w:val="both"/>
        <w:rPr>
          <w:color w:val="000000"/>
          <w:sz w:val="22"/>
          <w:szCs w:val="22"/>
          <w:highlight w:val="none"/>
          <w:u w:val="single"/>
        </w:rPr>
      </w:pPr>
      <w:r>
        <w:rPr>
          <w:color w:val="000000"/>
          <w:sz w:val="22"/>
          <w:szCs w:val="22"/>
          <w:highlight w:val="none"/>
        </w:rPr>
        <w:t xml:space="preserve">9. Должность, фамилия и инициалы должностного лица (должностных лиц) ГКЧС Чув</w:t>
      </w:r>
      <w:r>
        <w:rPr>
          <w:color w:val="000000"/>
          <w:sz w:val="22"/>
          <w:szCs w:val="22"/>
          <w:highlight w:val="none"/>
        </w:rPr>
        <w:t xml:space="preserve">а</w:t>
      </w:r>
      <w:r>
        <w:rPr>
          <w:color w:val="000000"/>
          <w:sz w:val="22"/>
          <w:szCs w:val="22"/>
          <w:highlight w:val="none"/>
        </w:rPr>
        <w:t xml:space="preserve">шии, проводящег</w:t>
      </w:r>
      <w:r>
        <w:rPr>
          <w:color w:val="000000"/>
          <w:sz w:val="22"/>
          <w:szCs w:val="22"/>
          <w:highlight w:val="none"/>
        </w:rPr>
        <w:t xml:space="preserve">о(</w:t>
      </w:r>
      <w:r>
        <w:rPr>
          <w:color w:val="000000"/>
          <w:sz w:val="22"/>
          <w:szCs w:val="22"/>
          <w:highlight w:val="none"/>
        </w:rPr>
        <w:t xml:space="preserve">их) надзорное мероприятие и заполняющего проверочный лист: _____________________________________________________________________________________</w:t>
      </w:r>
      <w:r>
        <w:rPr>
          <w:color w:val="000000"/>
          <w:sz w:val="22"/>
          <w:szCs w:val="22"/>
          <w:highlight w:val="none"/>
          <w:u w:val="single"/>
        </w:rPr>
      </w:r>
    </w:p>
    <w:p>
      <w:pPr>
        <w:jc w:val="both"/>
        <w:rPr>
          <w:color w:val="000000"/>
          <w:sz w:val="22"/>
          <w:szCs w:val="22"/>
          <w:highlight w:val="none"/>
        </w:rPr>
      </w:pPr>
      <w:r>
        <w:rPr>
          <w:color w:val="000000"/>
          <w:sz w:val="22"/>
          <w:szCs w:val="22"/>
          <w:highlight w:val="none"/>
        </w:rPr>
        <w:t xml:space="preserve">_____________________________________________________________________________________</w:t>
      </w:r>
      <w:r>
        <w:rPr>
          <w:color w:val="000000"/>
          <w:sz w:val="22"/>
          <w:szCs w:val="22"/>
          <w:highlight w:val="none"/>
        </w:rPr>
      </w:r>
    </w:p>
    <w:p>
      <w:pPr>
        <w:jc w:val="both"/>
        <w:rPr>
          <w:color w:val="000000"/>
          <w:sz w:val="22"/>
          <w:szCs w:val="22"/>
          <w:highlight w:val="none"/>
        </w:rPr>
      </w:pPr>
      <w:r>
        <w:rPr>
          <w:color w:val="000000"/>
          <w:sz w:val="22"/>
          <w:szCs w:val="22"/>
          <w:highlight w:val="none"/>
        </w:rPr>
        <w:t xml:space="preserve">_____________________________________________________________________________________</w:t>
      </w:r>
      <w:r>
        <w:rPr>
          <w:color w:val="000000"/>
          <w:sz w:val="22"/>
          <w:szCs w:val="22"/>
          <w:highlight w:val="none"/>
        </w:rPr>
      </w:r>
    </w:p>
    <w:p>
      <w:pPr>
        <w:ind w:firstLine="709"/>
        <w:jc w:val="both"/>
        <w:rPr>
          <w:color w:val="000000"/>
          <w:sz w:val="22"/>
          <w:szCs w:val="22"/>
          <w:highlight w:val="none"/>
        </w:rPr>
      </w:pPr>
      <w:r>
        <w:rPr>
          <w:color w:val="000000"/>
          <w:sz w:val="22"/>
          <w:szCs w:val="22"/>
          <w:highlight w:val="none"/>
        </w:rPr>
        <w:t xml:space="preserve">10. Дата заполнения проверочного листа: «____» _________________ 20___ г.</w:t>
      </w:r>
      <w:r>
        <w:rPr>
          <w:color w:val="000000"/>
          <w:sz w:val="22"/>
          <w:szCs w:val="22"/>
          <w:highlight w:val="none"/>
        </w:rPr>
      </w:r>
    </w:p>
    <w:p>
      <w:pPr>
        <w:ind w:firstLine="709"/>
        <w:jc w:val="both"/>
        <w:rPr>
          <w:color w:val="000000"/>
          <w:sz w:val="22"/>
          <w:szCs w:val="22"/>
          <w:highlight w:val="none"/>
        </w:rPr>
      </w:pPr>
      <w:r>
        <w:rPr>
          <w:color w:val="000000"/>
          <w:sz w:val="22"/>
          <w:szCs w:val="22"/>
          <w:highlight w:val="none"/>
        </w:rPr>
        <w:t xml:space="preserve">11. Список контрольных вопросов, отражающих содержание обязательных требований, о</w:t>
      </w:r>
      <w:r>
        <w:rPr>
          <w:color w:val="000000"/>
          <w:sz w:val="22"/>
          <w:szCs w:val="22"/>
          <w:highlight w:val="none"/>
        </w:rPr>
        <w:t xml:space="preserve">т</w:t>
      </w:r>
      <w:r>
        <w:rPr>
          <w:color w:val="000000"/>
          <w:sz w:val="22"/>
          <w:szCs w:val="22"/>
          <w:highlight w:val="none"/>
        </w:rPr>
        <w:t xml:space="preserve">веты на которые свидетельствуют о соблюдении или несоблюдении контролируемым лицом об</w:t>
      </w:r>
      <w:r>
        <w:rPr>
          <w:color w:val="000000"/>
          <w:sz w:val="22"/>
          <w:szCs w:val="22"/>
          <w:highlight w:val="none"/>
        </w:rPr>
        <w:t xml:space="preserve">я</w:t>
      </w:r>
      <w:r>
        <w:rPr>
          <w:color w:val="000000"/>
          <w:sz w:val="22"/>
          <w:szCs w:val="22"/>
          <w:highlight w:val="none"/>
        </w:rPr>
        <w:t xml:space="preserve">зательных требований:</w:t>
      </w:r>
      <w:r>
        <w:rPr>
          <w:color w:val="000000"/>
          <w:sz w:val="22"/>
          <w:szCs w:val="22"/>
          <w:highlight w:val="none"/>
        </w:rPr>
      </w:r>
    </w:p>
    <w:p>
      <w:pPr>
        <w:ind w:firstLine="709"/>
        <w:jc w:val="both"/>
        <w:rPr>
          <w:color w:val="000000"/>
          <w:sz w:val="22"/>
          <w:szCs w:val="22"/>
          <w:highlight w:val="none"/>
        </w:rPr>
      </w:pPr>
      <w:r>
        <w:rPr>
          <w:color w:val="000000"/>
          <w:sz w:val="22"/>
          <w:szCs w:val="22"/>
          <w:highlight w:val="none"/>
        </w:rPr>
      </w:r>
      <w:r>
        <w:rPr>
          <w:color w:val="000000"/>
          <w:sz w:val="22"/>
          <w:szCs w:val="22"/>
          <w:highlight w:val="none"/>
        </w:rPr>
      </w:r>
    </w:p>
    <w:tbl>
      <w:tblPr>
        <w:tblW w:w="5376" w:type="pct"/>
        <w:tblInd w:w="-70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"/>
        <w:gridCol w:w="2310"/>
        <w:gridCol w:w="3228"/>
        <w:gridCol w:w="841"/>
        <w:gridCol w:w="850"/>
        <w:gridCol w:w="798"/>
        <w:gridCol w:w="1617"/>
      </w:tblGrid>
      <w:tr>
        <w:tblPrEx/>
        <w:trPr>
          <w:trHeight w:val="357"/>
        </w:trPr>
        <w:tc>
          <w:tcPr>
            <w:tcW w:w="424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№</w:t>
            </w:r>
            <w:r>
              <w:rPr>
                <w:color w:val="000000"/>
                <w:highlight w:val="none"/>
              </w:rPr>
            </w:r>
          </w:p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п</w:t>
            </w:r>
            <w:r>
              <w:rPr>
                <w:color w:val="000000"/>
                <w:highlight w:val="none"/>
              </w:rPr>
              <w:t xml:space="preserve">/п</w:t>
            </w:r>
            <w:r>
              <w:rPr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2310" w:type="dxa"/>
            <w:vAlign w:val="center"/>
            <w:vMerge w:val="restart"/>
            <w:textDirection w:val="lrTb"/>
            <w:noWrap w:val="false"/>
          </w:tcPr>
          <w:p>
            <w:pPr>
              <w:ind w:left="44" w:right="109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Вопросы, отражающие содержание обязател</w:t>
            </w:r>
            <w:r>
              <w:rPr>
                <w:color w:val="000000"/>
                <w:highlight w:val="none"/>
              </w:rPr>
              <w:t xml:space="preserve">ь</w:t>
            </w:r>
            <w:r>
              <w:rPr>
                <w:color w:val="000000"/>
                <w:highlight w:val="none"/>
              </w:rPr>
              <w:t xml:space="preserve">ных требований</w:t>
            </w:r>
            <w:r>
              <w:rPr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3228" w:type="dxa"/>
            <w:vAlign w:val="center"/>
            <w:vMerge w:val="restart"/>
            <w:textDirection w:val="lrTb"/>
            <w:noWrap w:val="false"/>
          </w:tcPr>
          <w:p>
            <w:pPr>
              <w:ind w:left="22" w:right="1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Реквизиты нормативных правовых актов, которыми установлены об</w:t>
            </w:r>
            <w:r>
              <w:rPr>
                <w:color w:val="000000"/>
                <w:highlight w:val="none"/>
              </w:rPr>
              <w:t xml:space="preserve">я</w:t>
            </w:r>
            <w:r>
              <w:rPr>
                <w:color w:val="000000"/>
                <w:highlight w:val="none"/>
              </w:rPr>
              <w:t xml:space="preserve">зательные требования</w:t>
            </w:r>
            <w:r>
              <w:rPr>
                <w:color w:val="000000"/>
                <w:highlight w:val="none"/>
              </w:rPr>
            </w:r>
          </w:p>
        </w:tc>
        <w:tc>
          <w:tcPr>
            <w:gridSpan w:val="3"/>
            <w:tcW w:w="248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Ответы на вопросы</w:t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1617" w:type="dxa"/>
            <w:vAlign w:val="center"/>
            <w:vMerge w:val="restart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Примечание</w:t>
            </w:r>
            <w:r>
              <w:rPr>
                <w:color w:val="000000"/>
                <w:highlight w:val="none"/>
              </w:rPr>
            </w:r>
          </w:p>
        </w:tc>
      </w:tr>
      <w:tr>
        <w:tblPrEx/>
        <w:trPr>
          <w:trHeight w:val="393"/>
        </w:trPr>
        <w:tc>
          <w:tcPr>
            <w:tcW w:w="424" w:type="dxa"/>
            <w:vAlign w:val="center"/>
            <w:vMerge w:val="continue"/>
            <w:textDirection w:val="lrTb"/>
            <w:noWrap w:val="false"/>
          </w:tcPr>
          <w:p>
            <w:pPr>
              <w:jc w:val="center"/>
              <w:rPr>
                <w:rFonts w:ascii="Cambria Math" w:hAnsi="Cambria Math" w:cs="Cambria Math"/>
                <w:color w:val="000000"/>
              </w:rPr>
            </w:pPr>
            <w:r>
              <w:rPr>
                <w:rFonts w:ascii="Cambria Math" w:hAnsi="Cambria Math" w:cs="Cambria Math"/>
                <w:color w:val="000000"/>
              </w:rPr>
            </w:r>
            <w:r>
              <w:rPr>
                <w:rFonts w:ascii="Cambria Math" w:hAnsi="Cambria Math" w:cs="Cambria Math"/>
                <w:color w:val="000000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2310" w:type="dxa"/>
            <w:vAlign w:val="center"/>
            <w:vMerge w:val="continue"/>
            <w:textDirection w:val="lrTb"/>
            <w:noWrap w:val="false"/>
          </w:tcPr>
          <w:p>
            <w:pPr>
              <w:ind w:left="44" w:right="109"/>
              <w:jc w:val="center"/>
              <w:rPr>
                <w:rFonts w:ascii="Cambria Math" w:hAnsi="Cambria Math" w:cs="Cambria Math"/>
                <w:color w:val="000000"/>
              </w:rPr>
            </w:pPr>
            <w:r>
              <w:rPr>
                <w:rFonts w:ascii="Cambria Math" w:hAnsi="Cambria Math" w:cs="Cambria Math"/>
                <w:color w:val="000000"/>
              </w:rPr>
            </w:r>
            <w:r>
              <w:rPr>
                <w:rFonts w:ascii="Cambria Math" w:hAnsi="Cambria Math" w:cs="Cambria Math"/>
                <w:color w:val="000000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3228" w:type="dxa"/>
            <w:vAlign w:val="center"/>
            <w:vMerge w:val="continue"/>
            <w:textDirection w:val="lrTb"/>
            <w:noWrap w:val="false"/>
          </w:tcPr>
          <w:p>
            <w:pPr>
              <w:ind w:left="22" w:right="136"/>
              <w:jc w:val="center"/>
              <w:rPr>
                <w:rFonts w:ascii="Cambria Math" w:hAnsi="Cambria Math" w:cs="Cambria Math"/>
                <w:color w:val="000000"/>
              </w:rPr>
            </w:pPr>
            <w:r>
              <w:rPr>
                <w:rFonts w:ascii="Cambria Math" w:hAnsi="Cambria Math" w:cs="Cambria Math"/>
                <w:color w:val="000000"/>
              </w:rPr>
            </w:r>
            <w:r>
              <w:rPr>
                <w:rFonts w:ascii="Cambria Math" w:hAnsi="Cambria Math" w:cs="Cambria Math"/>
                <w:color w:val="000000"/>
              </w:rPr>
            </w:r>
          </w:p>
        </w:tc>
        <w:tc>
          <w:tcPr>
            <w:tcW w:w="841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да</w:t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нет</w:t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797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непр</w:t>
            </w:r>
            <w:r>
              <w:rPr>
                <w:color w:val="000000"/>
                <w:highlight w:val="none"/>
              </w:rPr>
              <w:t xml:space="preserve">и</w:t>
            </w:r>
            <w:r>
              <w:rPr>
                <w:color w:val="000000"/>
                <w:highlight w:val="none"/>
              </w:rPr>
              <w:t xml:space="preserve">менимо</w:t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1617" w:type="dxa"/>
            <w:vMerge w:val="continue"/>
            <w:textDirection w:val="lrTb"/>
            <w:noWrap w:val="false"/>
          </w:tcPr>
          <w:p>
            <w:pPr>
              <w:jc w:val="center"/>
              <w:rPr>
                <w:rFonts w:ascii="Cambria Math" w:hAnsi="Cambria Math" w:cs="Cambria Math"/>
                <w:color w:val="000000"/>
              </w:rPr>
            </w:pPr>
            <w:r>
              <w:rPr>
                <w:rFonts w:ascii="Cambria Math" w:hAnsi="Cambria Math" w:cs="Cambria Math"/>
                <w:color w:val="000000"/>
              </w:rPr>
            </w:r>
            <w:r>
              <w:rPr>
                <w:rFonts w:ascii="Cambria Math" w:hAnsi="Cambria Math" w:cs="Cambria Math"/>
                <w:color w:val="000000"/>
              </w:rPr>
            </w:r>
          </w:p>
        </w:tc>
      </w:tr>
      <w:tr>
        <w:tblPrEx/>
        <w:trPr/>
        <w:tc>
          <w:tcPr>
            <w:tcW w:w="424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1</w:t>
            </w:r>
            <w:r>
              <w:rPr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2310" w:type="dxa"/>
            <w:textDirection w:val="lrTb"/>
            <w:noWrap w:val="false"/>
          </w:tcPr>
          <w:p>
            <w:pPr>
              <w:ind w:left="44" w:right="109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2</w:t>
            </w:r>
            <w:r>
              <w:rPr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3228" w:type="dxa"/>
            <w:textDirection w:val="lrTb"/>
            <w:noWrap w:val="false"/>
          </w:tcPr>
          <w:p>
            <w:pPr>
              <w:ind w:left="22" w:right="136"/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3</w:t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841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4</w:t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5</w:t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797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6</w:t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1617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7</w:t>
            </w:r>
            <w:r>
              <w:rPr>
                <w:color w:val="000000"/>
                <w:highlight w:val="none"/>
              </w:rPr>
            </w:r>
          </w:p>
        </w:tc>
      </w:tr>
      <w:tr>
        <w:tblPrEx/>
        <w:trPr/>
        <w:tc>
          <w:tcPr>
            <w:tcW w:w="424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1.</w:t>
            </w:r>
            <w:r>
              <w:rPr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2310" w:type="dxa"/>
            <w:textDirection w:val="lrTb"/>
            <w:noWrap w:val="false"/>
          </w:tcPr>
          <w:p>
            <w:pPr>
              <w:ind w:left="44" w:right="109"/>
              <w:jc w:val="both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Имеется ли у контрол</w:t>
            </w:r>
            <w:r>
              <w:rPr>
                <w:color w:val="000000"/>
                <w:highlight w:val="none"/>
              </w:rPr>
              <w:t xml:space="preserve">и</w:t>
            </w:r>
            <w:r>
              <w:rPr>
                <w:color w:val="000000"/>
                <w:highlight w:val="none"/>
              </w:rPr>
              <w:t xml:space="preserve">руемого лица утве</w:t>
            </w:r>
            <w:r>
              <w:rPr>
                <w:color w:val="000000"/>
                <w:highlight w:val="none"/>
              </w:rPr>
              <w:t xml:space="preserve">р</w:t>
            </w:r>
            <w:r>
              <w:rPr>
                <w:color w:val="000000"/>
                <w:highlight w:val="none"/>
              </w:rPr>
              <w:t xml:space="preserve">ждённый план действий по предупреждению и ликвидации чрезвыча</w:t>
            </w:r>
            <w:r>
              <w:rPr>
                <w:color w:val="000000"/>
                <w:highlight w:val="none"/>
              </w:rPr>
              <w:t xml:space="preserve">й</w:t>
            </w:r>
            <w:r>
              <w:rPr>
                <w:color w:val="000000"/>
                <w:highlight w:val="none"/>
              </w:rPr>
              <w:t xml:space="preserve">ных ситуаций </w:t>
            </w:r>
            <w:r>
              <w:rPr>
                <w:color w:val="000000"/>
                <w:highlight w:val="none"/>
              </w:rPr>
              <w:t xml:space="preserve">для</w:t>
            </w:r>
            <w:r>
              <w:rPr>
                <w:color w:val="000000"/>
                <w:highlight w:val="none"/>
              </w:rPr>
              <w:t xml:space="preserve">: </w:t>
            </w:r>
            <w:r>
              <w:rPr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3228" w:type="dxa"/>
            <w:vMerge w:val="restart"/>
            <w:textDirection w:val="lrTb"/>
            <w:noWrap w:val="false"/>
          </w:tcPr>
          <w:p>
            <w:pPr>
              <w:ind w:left="22" w:right="136"/>
              <w:jc w:val="both"/>
              <w:spacing w:after="159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пп</w:t>
            </w:r>
            <w:r>
              <w:rPr>
                <w:color w:val="000000"/>
                <w:highlight w:val="none"/>
              </w:rPr>
              <w:t xml:space="preserve">. «а» ч. 1 ст. 14 Федерального закона «О защите населения и те</w:t>
            </w:r>
            <w:r>
              <w:rPr>
                <w:color w:val="000000"/>
                <w:highlight w:val="none"/>
              </w:rPr>
              <w:t xml:space="preserve">р</w:t>
            </w:r>
            <w:r>
              <w:rPr>
                <w:color w:val="000000"/>
                <w:highlight w:val="none"/>
              </w:rPr>
              <w:t xml:space="preserve">риторий от чрезвычайных ситу</w:t>
            </w:r>
            <w:r>
              <w:rPr>
                <w:color w:val="000000"/>
                <w:highlight w:val="none"/>
              </w:rPr>
              <w:t xml:space="preserve">а</w:t>
            </w:r>
            <w:r>
              <w:rPr>
                <w:color w:val="000000"/>
                <w:highlight w:val="none"/>
              </w:rPr>
              <w:t xml:space="preserve">ций природного и техногенного характера» (далее - Федеральный закон № 68-ФЗ);</w:t>
            </w:r>
            <w:r>
              <w:rPr>
                <w:color w:val="000000"/>
                <w:highlight w:val="none"/>
              </w:rPr>
            </w:r>
          </w:p>
          <w:p>
            <w:pPr>
              <w:ind w:left="22" w:right="136"/>
              <w:jc w:val="both"/>
              <w:spacing w:after="159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абзац первый п. 23 Положения о единой государственной системе предупреждения и ликвидации чрезвычайных ситуаций, утве</w:t>
            </w:r>
            <w:r>
              <w:rPr>
                <w:color w:val="000000"/>
                <w:highlight w:val="none"/>
              </w:rPr>
              <w:t xml:space="preserve">р</w:t>
            </w:r>
            <w:r>
              <w:rPr>
                <w:color w:val="000000"/>
                <w:highlight w:val="none"/>
              </w:rPr>
              <w:t xml:space="preserve">жденного постановлением Прав</w:t>
            </w:r>
            <w:r>
              <w:rPr>
                <w:color w:val="000000"/>
                <w:highlight w:val="none"/>
              </w:rPr>
              <w:t xml:space="preserve">и</w:t>
            </w:r>
            <w:r>
              <w:rPr>
                <w:color w:val="000000"/>
                <w:highlight w:val="none"/>
              </w:rPr>
              <w:t xml:space="preserve">тельства Российской Федерации от 30.12.2003 № 794 (далее - Полож</w:t>
            </w:r>
            <w:r>
              <w:rPr>
                <w:color w:val="000000"/>
                <w:highlight w:val="none"/>
              </w:rPr>
              <w:t xml:space="preserve">е</w:t>
            </w:r>
            <w:r>
              <w:rPr>
                <w:color w:val="000000"/>
                <w:highlight w:val="none"/>
              </w:rPr>
              <w:t xml:space="preserve">ние о единой государственной с</w:t>
            </w:r>
            <w:r>
              <w:rPr>
                <w:color w:val="000000"/>
                <w:highlight w:val="none"/>
              </w:rPr>
              <w:t xml:space="preserve">и</w:t>
            </w:r>
            <w:r>
              <w:rPr>
                <w:color w:val="000000"/>
                <w:highlight w:val="none"/>
              </w:rPr>
              <w:t xml:space="preserve">стеме)</w:t>
            </w:r>
            <w:r>
              <w:rPr>
                <w:color w:val="000000"/>
                <w:highlight w:val="none"/>
              </w:rPr>
            </w:r>
          </w:p>
        </w:tc>
        <w:tc>
          <w:tcPr>
            <w:gridSpan w:val="3"/>
            <w:tcW w:w="248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Х</w:t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1617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</w:tr>
      <w:tr>
        <w:tblPrEx/>
        <w:trPr/>
        <w:tc>
          <w:tcPr>
            <w:tcW w:w="424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1.1.</w:t>
            </w:r>
            <w:r>
              <w:rPr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2310" w:type="dxa"/>
            <w:textDirection w:val="lrTb"/>
            <w:noWrap w:val="false"/>
          </w:tcPr>
          <w:p>
            <w:pPr>
              <w:ind w:left="44" w:right="109"/>
              <w:jc w:val="both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контролируемого лица?</w:t>
            </w:r>
            <w:r>
              <w:rPr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3228" w:type="dxa"/>
            <w:vMerge w:val="continue"/>
            <w:textDirection w:val="lrTb"/>
            <w:noWrap w:val="false"/>
          </w:tcPr>
          <w:p>
            <w:pPr>
              <w:ind w:left="22" w:right="136"/>
              <w:jc w:val="both"/>
              <w:rPr>
                <w:rFonts w:ascii="Cambria Math" w:hAnsi="Cambria Math" w:cs="Cambria Math"/>
                <w:color w:val="000000"/>
              </w:rPr>
            </w:pPr>
            <w:r>
              <w:rPr>
                <w:rFonts w:ascii="Cambria Math" w:hAnsi="Cambria Math" w:cs="Cambria Math"/>
                <w:color w:val="000000"/>
              </w:rPr>
            </w:r>
            <w:r>
              <w:rPr>
                <w:rFonts w:ascii="Cambria Math" w:hAnsi="Cambria Math" w:cs="Cambria Math"/>
                <w:color w:val="000000"/>
              </w:rPr>
            </w:r>
          </w:p>
        </w:tc>
        <w:tc>
          <w:tcPr>
            <w:tcW w:w="841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797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1617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</w:tr>
      <w:tr>
        <w:tblPrEx/>
        <w:trPr/>
        <w:tc>
          <w:tcPr>
            <w:tcW w:w="424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1.2.</w:t>
            </w:r>
            <w:r>
              <w:rPr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2310" w:type="dxa"/>
            <w:textDirection w:val="lrTb"/>
            <w:noWrap w:val="false"/>
          </w:tcPr>
          <w:p>
            <w:pPr>
              <w:ind w:left="44" w:right="109"/>
              <w:jc w:val="both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подведомственных ко</w:t>
            </w:r>
            <w:r>
              <w:rPr>
                <w:color w:val="000000"/>
                <w:highlight w:val="none"/>
              </w:rPr>
              <w:t xml:space="preserve">н</w:t>
            </w:r>
            <w:r>
              <w:rPr>
                <w:color w:val="000000"/>
                <w:highlight w:val="none"/>
              </w:rPr>
              <w:t xml:space="preserve">тролируемому лицу об</w:t>
            </w:r>
            <w:r>
              <w:rPr>
                <w:color w:val="000000"/>
                <w:highlight w:val="none"/>
              </w:rPr>
              <w:t xml:space="preserve">ъ</w:t>
            </w:r>
            <w:r>
              <w:rPr>
                <w:color w:val="000000"/>
                <w:highlight w:val="none"/>
              </w:rPr>
              <w:t xml:space="preserve">ектов производственн</w:t>
            </w:r>
            <w:r>
              <w:rPr>
                <w:color w:val="000000"/>
                <w:highlight w:val="none"/>
              </w:rPr>
              <w:t xml:space="preserve">о</w:t>
            </w:r>
            <w:r>
              <w:rPr>
                <w:color w:val="000000"/>
                <w:highlight w:val="none"/>
              </w:rPr>
              <w:t xml:space="preserve">го и социального назн</w:t>
            </w:r>
            <w:r>
              <w:rPr>
                <w:color w:val="000000"/>
                <w:highlight w:val="none"/>
              </w:rPr>
              <w:t xml:space="preserve">а</w:t>
            </w:r>
            <w:r>
              <w:rPr>
                <w:color w:val="000000"/>
                <w:highlight w:val="none"/>
              </w:rPr>
              <w:t xml:space="preserve">чения?</w:t>
            </w:r>
            <w:r>
              <w:rPr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3228" w:type="dxa"/>
            <w:vMerge w:val="continue"/>
            <w:textDirection w:val="lrTb"/>
            <w:noWrap w:val="false"/>
          </w:tcPr>
          <w:p>
            <w:pPr>
              <w:ind w:left="22" w:right="136"/>
              <w:jc w:val="both"/>
              <w:rPr>
                <w:rFonts w:ascii="Cambria Math" w:hAnsi="Cambria Math" w:cs="Cambria Math"/>
                <w:color w:val="000000"/>
              </w:rPr>
            </w:pPr>
            <w:r>
              <w:rPr>
                <w:rFonts w:ascii="Cambria Math" w:hAnsi="Cambria Math" w:cs="Cambria Math"/>
                <w:color w:val="000000"/>
              </w:rPr>
            </w:r>
            <w:r>
              <w:rPr>
                <w:rFonts w:ascii="Cambria Math" w:hAnsi="Cambria Math" w:cs="Cambria Math"/>
                <w:color w:val="000000"/>
              </w:rPr>
            </w:r>
          </w:p>
        </w:tc>
        <w:tc>
          <w:tcPr>
            <w:tcW w:w="841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797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1617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</w:tr>
      <w:tr>
        <w:tblPrEx/>
        <w:trPr/>
        <w:tc>
          <w:tcPr>
            <w:tcW w:w="424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2.</w:t>
            </w:r>
            <w:r>
              <w:rPr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2310" w:type="dxa"/>
            <w:textDirection w:val="lrTb"/>
            <w:noWrap w:val="false"/>
          </w:tcPr>
          <w:p>
            <w:pPr>
              <w:ind w:left="44" w:right="109"/>
              <w:jc w:val="both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Создан ли контролиру</w:t>
            </w:r>
            <w:r>
              <w:rPr>
                <w:color w:val="000000"/>
                <w:highlight w:val="none"/>
              </w:rPr>
              <w:t xml:space="preserve">е</w:t>
            </w:r>
            <w:r>
              <w:rPr>
                <w:color w:val="000000"/>
                <w:highlight w:val="none"/>
              </w:rPr>
              <w:t xml:space="preserve">мым лицом координац</w:t>
            </w:r>
            <w:r>
              <w:rPr>
                <w:color w:val="000000"/>
                <w:highlight w:val="none"/>
              </w:rPr>
              <w:t xml:space="preserve">и</w:t>
            </w:r>
            <w:r>
              <w:rPr>
                <w:color w:val="000000"/>
                <w:highlight w:val="none"/>
              </w:rPr>
              <w:t xml:space="preserve">онный орган единой государственной сист</w:t>
            </w:r>
            <w:r>
              <w:rPr>
                <w:color w:val="000000"/>
                <w:highlight w:val="none"/>
              </w:rPr>
              <w:t xml:space="preserve">е</w:t>
            </w:r>
            <w:r>
              <w:rPr>
                <w:color w:val="000000"/>
                <w:highlight w:val="none"/>
              </w:rPr>
              <w:t xml:space="preserve">мы предупреждения и ликвидации чрезвыча</w:t>
            </w:r>
            <w:r>
              <w:rPr>
                <w:color w:val="000000"/>
                <w:highlight w:val="none"/>
              </w:rPr>
              <w:t xml:space="preserve">й</w:t>
            </w:r>
            <w:r>
              <w:rPr>
                <w:color w:val="000000"/>
                <w:highlight w:val="none"/>
              </w:rPr>
              <w:t xml:space="preserve">ных ситуаций (далее - РСЧС) - комиссия по предупреждению и ли</w:t>
            </w:r>
            <w:r>
              <w:rPr>
                <w:color w:val="000000"/>
                <w:highlight w:val="none"/>
              </w:rPr>
              <w:t xml:space="preserve">к</w:t>
            </w:r>
            <w:r>
              <w:rPr>
                <w:color w:val="000000"/>
                <w:highlight w:val="none"/>
              </w:rPr>
              <w:t xml:space="preserve">видации чрезвычайных ситуаций и обеспечению пожарной безопасности (далее - КЧС) (для орг</w:t>
            </w:r>
            <w:r>
              <w:rPr>
                <w:color w:val="000000"/>
                <w:highlight w:val="none"/>
              </w:rPr>
              <w:t xml:space="preserve">а</w:t>
            </w:r>
            <w:r>
              <w:rPr>
                <w:color w:val="000000"/>
                <w:highlight w:val="none"/>
              </w:rPr>
              <w:t xml:space="preserve">низаций, в полномочия которых входит решение вопросов по защите населения и территорий от чрезвычайных ситу</w:t>
            </w:r>
            <w:r>
              <w:rPr>
                <w:color w:val="000000"/>
                <w:highlight w:val="none"/>
              </w:rPr>
              <w:t xml:space="preserve">а</w:t>
            </w:r>
            <w:r>
              <w:rPr>
                <w:color w:val="000000"/>
                <w:highlight w:val="none"/>
              </w:rPr>
              <w:t xml:space="preserve">ций, в том числе по обеспечению безопасн</w:t>
            </w:r>
            <w:r>
              <w:rPr>
                <w:color w:val="000000"/>
                <w:highlight w:val="none"/>
              </w:rPr>
              <w:t xml:space="preserve">о</w:t>
            </w:r>
            <w:r>
              <w:rPr>
                <w:color w:val="000000"/>
                <w:highlight w:val="none"/>
              </w:rPr>
              <w:t xml:space="preserve">сти людей на водных объектах)?</w:t>
            </w:r>
            <w:r>
              <w:rPr>
                <w:color w:val="000000"/>
                <w:highlight w:val="none"/>
              </w:rPr>
            </w:r>
          </w:p>
        </w:tc>
        <w:tc>
          <w:tcPr>
            <w:tcBorders>
              <w:bottom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3228" w:type="dxa"/>
            <w:textDirection w:val="lrTb"/>
            <w:noWrap w:val="false"/>
          </w:tcPr>
          <w:p>
            <w:pPr>
              <w:ind w:left="22" w:right="136"/>
              <w:jc w:val="both"/>
              <w:spacing w:after="159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п. 2 ст. 4.1 Федерального закона № 68-ФЗ; </w:t>
            </w:r>
            <w:r>
              <w:rPr>
                <w:color w:val="000000"/>
                <w:highlight w:val="none"/>
              </w:rPr>
            </w:r>
          </w:p>
          <w:p>
            <w:pPr>
              <w:ind w:left="22" w:right="136"/>
              <w:jc w:val="both"/>
              <w:spacing w:after="159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п. 6, 7 Положения о единой гос</w:t>
            </w:r>
            <w:r>
              <w:rPr>
                <w:color w:val="000000"/>
                <w:highlight w:val="none"/>
              </w:rPr>
              <w:t xml:space="preserve">у</w:t>
            </w:r>
            <w:r>
              <w:rPr>
                <w:color w:val="000000"/>
                <w:highlight w:val="none"/>
              </w:rPr>
              <w:t xml:space="preserve">дарственной системе </w:t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841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797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1617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</w:tr>
      <w:tr>
        <w:tblPrEx/>
        <w:trPr/>
        <w:tc>
          <w:tcPr>
            <w:tcW w:w="424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3.</w:t>
            </w:r>
            <w:r>
              <w:rPr>
                <w:color w:val="000000"/>
                <w:highlight w:val="none"/>
              </w:rPr>
            </w:r>
          </w:p>
        </w:tc>
        <w:tc>
          <w:tcPr>
            <w:tcBorders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2310" w:type="dxa"/>
            <w:textDirection w:val="lrTb"/>
            <w:noWrap w:val="false"/>
          </w:tcPr>
          <w:p>
            <w:pPr>
              <w:ind w:left="44" w:right="109"/>
              <w:jc w:val="both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Имеется ли у контрол</w:t>
            </w:r>
            <w:r>
              <w:rPr>
                <w:color w:val="000000"/>
                <w:highlight w:val="none"/>
              </w:rPr>
              <w:t xml:space="preserve">и</w:t>
            </w:r>
            <w:r>
              <w:rPr>
                <w:color w:val="000000"/>
                <w:highlight w:val="none"/>
              </w:rPr>
              <w:t xml:space="preserve">руемого лица утве</w:t>
            </w:r>
            <w:r>
              <w:rPr>
                <w:color w:val="000000"/>
                <w:highlight w:val="none"/>
              </w:rPr>
              <w:t xml:space="preserve">р</w:t>
            </w:r>
            <w:r>
              <w:rPr>
                <w:color w:val="000000"/>
                <w:highlight w:val="none"/>
              </w:rPr>
              <w:t xml:space="preserve">жденное положение о КЧС (решение об обр</w:t>
            </w:r>
            <w:r>
              <w:rPr>
                <w:color w:val="000000"/>
                <w:highlight w:val="none"/>
              </w:rPr>
              <w:t xml:space="preserve">а</w:t>
            </w:r>
            <w:r>
              <w:rPr>
                <w:color w:val="000000"/>
                <w:highlight w:val="none"/>
              </w:rPr>
              <w:t xml:space="preserve">зовании КЧС), опред</w:t>
            </w:r>
            <w:r>
              <w:rPr>
                <w:color w:val="000000"/>
                <w:highlight w:val="none"/>
              </w:rPr>
              <w:t xml:space="preserve">е</w:t>
            </w:r>
            <w:r>
              <w:rPr>
                <w:color w:val="000000"/>
                <w:highlight w:val="none"/>
              </w:rPr>
              <w:t xml:space="preserve">ляющее компетенцию и порядок принятия реш</w:t>
            </w:r>
            <w:r>
              <w:rPr>
                <w:color w:val="000000"/>
                <w:highlight w:val="none"/>
              </w:rPr>
              <w:t xml:space="preserve">е</w:t>
            </w:r>
            <w:r>
              <w:rPr>
                <w:color w:val="000000"/>
                <w:highlight w:val="none"/>
              </w:rPr>
              <w:t xml:space="preserve">ний КЧС (для организ</w:t>
            </w:r>
            <w:r>
              <w:rPr>
                <w:color w:val="000000"/>
                <w:highlight w:val="none"/>
              </w:rPr>
              <w:t xml:space="preserve">а</w:t>
            </w:r>
            <w:r>
              <w:rPr>
                <w:color w:val="000000"/>
                <w:highlight w:val="none"/>
              </w:rPr>
              <w:t xml:space="preserve">ций, в полномочия кот</w:t>
            </w:r>
            <w:r>
              <w:rPr>
                <w:color w:val="000000"/>
                <w:highlight w:val="none"/>
              </w:rPr>
              <w:t xml:space="preserve">о</w:t>
            </w:r>
            <w:r>
              <w:rPr>
                <w:color w:val="000000"/>
                <w:highlight w:val="none"/>
              </w:rPr>
              <w:t xml:space="preserve">рых входит решение в</w:t>
            </w:r>
            <w:r>
              <w:rPr>
                <w:color w:val="000000"/>
                <w:highlight w:val="none"/>
              </w:rPr>
              <w:t xml:space="preserve">о</w:t>
            </w:r>
            <w:r>
              <w:rPr>
                <w:color w:val="000000"/>
                <w:highlight w:val="none"/>
              </w:rPr>
              <w:t xml:space="preserve">просов по защите нас</w:t>
            </w:r>
            <w:r>
              <w:rPr>
                <w:color w:val="000000"/>
                <w:highlight w:val="none"/>
              </w:rPr>
              <w:t xml:space="preserve">е</w:t>
            </w:r>
            <w:r>
              <w:rPr>
                <w:color w:val="000000"/>
                <w:highlight w:val="none"/>
              </w:rPr>
              <w:t xml:space="preserve">ления и территорий от чрезвычайных ситуаций, в том числе по обесп</w:t>
            </w:r>
            <w:r>
              <w:rPr>
                <w:color w:val="000000"/>
                <w:highlight w:val="none"/>
              </w:rPr>
              <w:t xml:space="preserve">е</w:t>
            </w:r>
            <w:r>
              <w:rPr>
                <w:color w:val="000000"/>
                <w:highlight w:val="none"/>
              </w:rPr>
              <w:t xml:space="preserve">чению безопасности людей на водных объе</w:t>
            </w:r>
            <w:r>
              <w:rPr>
                <w:color w:val="000000"/>
                <w:highlight w:val="none"/>
              </w:rPr>
              <w:t xml:space="preserve">к</w:t>
            </w:r>
            <w:r>
              <w:rPr>
                <w:color w:val="000000"/>
                <w:highlight w:val="none"/>
              </w:rPr>
              <w:t xml:space="preserve">тах)?</w:t>
            </w:r>
            <w:r>
              <w:rPr>
                <w:color w:val="000000"/>
                <w:highlight w:val="non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3228" w:type="dxa"/>
            <w:vMerge w:val="restart"/>
            <w:textDirection w:val="lrTb"/>
            <w:noWrap w:val="false"/>
          </w:tcPr>
          <w:p>
            <w:pPr>
              <w:ind w:left="22" w:right="136"/>
              <w:jc w:val="both"/>
              <w:spacing w:after="159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пп</w:t>
            </w:r>
            <w:r>
              <w:rPr>
                <w:color w:val="000000"/>
                <w:highlight w:val="none"/>
              </w:rPr>
              <w:t xml:space="preserve">. «г» п. 2 ст. 4.1 Федерального закона № 68-ФЗ; </w:t>
            </w:r>
            <w:r>
              <w:rPr>
                <w:color w:val="000000"/>
                <w:highlight w:val="none"/>
              </w:rPr>
            </w:r>
          </w:p>
          <w:p>
            <w:pPr>
              <w:ind w:left="22" w:right="136"/>
              <w:jc w:val="both"/>
              <w:spacing w:after="159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п. 8 Положения о единой госуда</w:t>
            </w:r>
            <w:r>
              <w:rPr>
                <w:color w:val="000000"/>
                <w:highlight w:val="none"/>
              </w:rPr>
              <w:t xml:space="preserve">р</w:t>
            </w:r>
            <w:r>
              <w:rPr>
                <w:color w:val="000000"/>
                <w:highlight w:val="none"/>
              </w:rPr>
              <w:t xml:space="preserve">ственной системе</w:t>
            </w:r>
            <w:r>
              <w:rPr>
                <w:color w:val="000000"/>
                <w:highlight w:val="none"/>
              </w:rPr>
            </w:r>
          </w:p>
        </w:tc>
        <w:tc>
          <w:tcPr>
            <w:tcBorders>
              <w:left w:val="single" w:color="000000" w:sz="4" w:space="0"/>
            </w:tcBorders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Borders>
              <w:left w:val="single" w:color="000000" w:sz="4" w:space="0"/>
            </w:tcBorders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Borders>
              <w:left w:val="single" w:color="000000" w:sz="4" w:space="0"/>
            </w:tcBorders>
            <w:tcW w:w="79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1617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</w:tr>
      <w:tr>
        <w:tblPrEx/>
        <w:trPr/>
        <w:tc>
          <w:tcPr>
            <w:tcW w:w="424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4.</w:t>
            </w:r>
            <w:r>
              <w:rPr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2310" w:type="dxa"/>
            <w:textDirection w:val="lrTb"/>
            <w:noWrap w:val="false"/>
          </w:tcPr>
          <w:p>
            <w:pPr>
              <w:ind w:left="44" w:right="109"/>
              <w:jc w:val="both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Утверждены ли контр</w:t>
            </w:r>
            <w:r>
              <w:rPr>
                <w:color w:val="000000"/>
                <w:highlight w:val="none"/>
              </w:rPr>
              <w:t xml:space="preserve">о</w:t>
            </w:r>
            <w:r>
              <w:rPr>
                <w:color w:val="000000"/>
                <w:highlight w:val="none"/>
              </w:rPr>
              <w:t xml:space="preserve">лируемым лицом (для организаций, в полн</w:t>
            </w:r>
            <w:r>
              <w:rPr>
                <w:color w:val="000000"/>
                <w:highlight w:val="none"/>
              </w:rPr>
              <w:t xml:space="preserve">о</w:t>
            </w:r>
            <w:r>
              <w:rPr>
                <w:color w:val="000000"/>
                <w:highlight w:val="none"/>
              </w:rPr>
              <w:t xml:space="preserve">мочия которых входит решение вопросов по защите населения и те</w:t>
            </w:r>
            <w:r>
              <w:rPr>
                <w:color w:val="000000"/>
                <w:highlight w:val="none"/>
              </w:rPr>
              <w:t xml:space="preserve">р</w:t>
            </w:r>
            <w:r>
              <w:rPr>
                <w:color w:val="000000"/>
                <w:highlight w:val="none"/>
              </w:rPr>
              <w:t xml:space="preserve">риторий от чрезвыча</w:t>
            </w:r>
            <w:r>
              <w:rPr>
                <w:color w:val="000000"/>
                <w:highlight w:val="none"/>
              </w:rPr>
              <w:t xml:space="preserve">й</w:t>
            </w:r>
            <w:r>
              <w:rPr>
                <w:color w:val="000000"/>
                <w:highlight w:val="none"/>
              </w:rPr>
              <w:t xml:space="preserve">ных ситуаций, в том числе по обеспечению безопасности людей на водных объектах):</w:t>
            </w:r>
            <w:r>
              <w:rPr>
                <w:color w:val="000000"/>
                <w:highlight w:val="none"/>
              </w:rPr>
            </w:r>
          </w:p>
        </w:tc>
        <w:tc>
          <w:tcPr>
            <w:tcBorders>
              <w:top w:val="single" w:color="000000" w:sz="4" w:space="0"/>
            </w:tcBorders>
            <w:tcMar>
              <w:left w:w="6" w:type="dxa"/>
              <w:top w:w="0" w:type="dxa"/>
              <w:right w:w="6" w:type="dxa"/>
              <w:bottom w:w="0" w:type="dxa"/>
            </w:tcMar>
            <w:tcW w:w="3228" w:type="dxa"/>
            <w:vMerge w:val="restart"/>
            <w:textDirection w:val="lrTb"/>
            <w:noWrap w:val="false"/>
          </w:tcPr>
          <w:p>
            <w:pPr>
              <w:ind w:left="22" w:right="136"/>
              <w:jc w:val="both"/>
              <w:spacing w:after="159"/>
              <w:rPr>
                <w:color w:val="000000"/>
                <w:highlight w:val="none"/>
              </w:rPr>
            </w:pPr>
            <w:r>
              <w:rPr>
                <w:highlight w:val="none"/>
              </w:rPr>
              <w:t xml:space="preserve">абзац первый п. 8 Положения о единой государственной системе</w:t>
            </w:r>
            <w:r>
              <w:rPr>
                <w:color w:val="000000"/>
                <w:highlight w:val="none"/>
              </w:rPr>
            </w:r>
          </w:p>
        </w:tc>
        <w:tc>
          <w:tcPr>
            <w:gridSpan w:val="3"/>
            <w:tcW w:w="248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Х</w:t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1617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</w:tr>
      <w:tr>
        <w:tblPrEx/>
        <w:trPr/>
        <w:tc>
          <w:tcPr>
            <w:tcW w:w="424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4.1.</w:t>
            </w:r>
            <w:r>
              <w:rPr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2310" w:type="dxa"/>
            <w:textDirection w:val="lrTb"/>
            <w:noWrap w:val="false"/>
          </w:tcPr>
          <w:p>
            <w:pPr>
              <w:ind w:left="44" w:right="109"/>
              <w:jc w:val="both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руководитель КЧС?</w:t>
            </w:r>
            <w:r>
              <w:rPr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3228" w:type="dxa"/>
            <w:vMerge w:val="continue"/>
            <w:textDirection w:val="lrTb"/>
            <w:noWrap w:val="false"/>
          </w:tcPr>
          <w:p>
            <w:pPr>
              <w:ind w:left="22" w:right="136"/>
              <w:jc w:val="both"/>
              <w:rPr>
                <w:rFonts w:ascii="Cambria Math" w:hAnsi="Cambria Math" w:cs="Cambria Math"/>
                <w:color w:val="000000"/>
              </w:rPr>
            </w:pPr>
            <w:r>
              <w:rPr>
                <w:rFonts w:ascii="Cambria Math" w:hAnsi="Cambria Math" w:cs="Cambria Math"/>
                <w:color w:val="000000"/>
              </w:rPr>
            </w:r>
            <w:r>
              <w:rPr>
                <w:rFonts w:ascii="Cambria Math" w:hAnsi="Cambria Math" w:cs="Cambria Math"/>
                <w:color w:val="000000"/>
              </w:rPr>
            </w:r>
          </w:p>
        </w:tc>
        <w:tc>
          <w:tcPr>
            <w:tcW w:w="841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797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1617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</w:tr>
      <w:tr>
        <w:tblPrEx/>
        <w:trPr/>
        <w:tc>
          <w:tcPr>
            <w:tcW w:w="424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4.2.</w:t>
            </w:r>
            <w:r>
              <w:rPr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2310" w:type="dxa"/>
            <w:textDirection w:val="lrTb"/>
            <w:noWrap w:val="false"/>
          </w:tcPr>
          <w:p>
            <w:pPr>
              <w:ind w:left="44" w:right="109"/>
              <w:jc w:val="both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персональный состав КЧС?</w:t>
            </w:r>
            <w:r>
              <w:rPr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3228" w:type="dxa"/>
            <w:vMerge w:val="continue"/>
            <w:textDirection w:val="lrTb"/>
            <w:noWrap w:val="false"/>
          </w:tcPr>
          <w:p>
            <w:pPr>
              <w:ind w:left="22" w:right="136"/>
              <w:jc w:val="both"/>
              <w:rPr>
                <w:rFonts w:ascii="Cambria Math" w:hAnsi="Cambria Math" w:cs="Cambria Math"/>
                <w:color w:val="000000"/>
              </w:rPr>
            </w:pPr>
            <w:r>
              <w:rPr>
                <w:rFonts w:ascii="Cambria Math" w:hAnsi="Cambria Math" w:cs="Cambria Math"/>
                <w:color w:val="000000"/>
              </w:rPr>
            </w:r>
            <w:r>
              <w:rPr>
                <w:rFonts w:ascii="Cambria Math" w:hAnsi="Cambria Math" w:cs="Cambria Math"/>
                <w:color w:val="000000"/>
              </w:rPr>
            </w:r>
          </w:p>
        </w:tc>
        <w:tc>
          <w:tcPr>
            <w:tcW w:w="841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797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1617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</w:tr>
      <w:tr>
        <w:tblPrEx/>
        <w:trPr/>
        <w:tc>
          <w:tcPr>
            <w:tcW w:w="424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5.</w:t>
            </w:r>
            <w:r>
              <w:rPr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2310" w:type="dxa"/>
            <w:textDirection w:val="lrTb"/>
            <w:noWrap w:val="false"/>
          </w:tcPr>
          <w:p>
            <w:pPr>
              <w:ind w:left="44" w:right="109"/>
              <w:jc w:val="both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Возглавляется ли КЧС руководителем (его з</w:t>
            </w:r>
            <w:r>
              <w:rPr>
                <w:color w:val="000000"/>
                <w:highlight w:val="none"/>
              </w:rPr>
              <w:t xml:space="preserve">а</w:t>
            </w:r>
            <w:r>
              <w:rPr>
                <w:color w:val="000000"/>
                <w:highlight w:val="none"/>
              </w:rPr>
              <w:t xml:space="preserve">местителем) контрол</w:t>
            </w:r>
            <w:r>
              <w:rPr>
                <w:color w:val="000000"/>
                <w:highlight w:val="none"/>
              </w:rPr>
              <w:t xml:space="preserve">и</w:t>
            </w:r>
            <w:r>
              <w:rPr>
                <w:color w:val="000000"/>
                <w:highlight w:val="none"/>
              </w:rPr>
              <w:t xml:space="preserve">руемого лица (для орг</w:t>
            </w:r>
            <w:r>
              <w:rPr>
                <w:color w:val="000000"/>
                <w:highlight w:val="none"/>
              </w:rPr>
              <w:t xml:space="preserve">а</w:t>
            </w:r>
            <w:r>
              <w:rPr>
                <w:color w:val="000000"/>
                <w:highlight w:val="none"/>
              </w:rPr>
              <w:t xml:space="preserve">низаций, в полномочия которых входит решение вопросов по защите населения и территорий от чрезвычайных ситу</w:t>
            </w:r>
            <w:r>
              <w:rPr>
                <w:color w:val="000000"/>
                <w:highlight w:val="none"/>
              </w:rPr>
              <w:t xml:space="preserve">а</w:t>
            </w:r>
            <w:r>
              <w:rPr>
                <w:color w:val="000000"/>
                <w:highlight w:val="none"/>
              </w:rPr>
              <w:t xml:space="preserve">ций, в том числе по обеспечению безопасн</w:t>
            </w:r>
            <w:r>
              <w:rPr>
                <w:color w:val="000000"/>
                <w:highlight w:val="none"/>
              </w:rPr>
              <w:t xml:space="preserve">о</w:t>
            </w:r>
            <w:r>
              <w:rPr>
                <w:color w:val="000000"/>
                <w:highlight w:val="none"/>
              </w:rPr>
              <w:t xml:space="preserve">сти людей на водных объектах)?</w:t>
            </w:r>
            <w:r>
              <w:rPr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3228" w:type="dxa"/>
            <w:textDirection w:val="lrTb"/>
            <w:noWrap w:val="false"/>
          </w:tcPr>
          <w:p>
            <w:pPr>
              <w:ind w:left="22" w:right="136"/>
              <w:jc w:val="both"/>
              <w:spacing w:after="159"/>
              <w:rPr>
                <w:color w:val="000000"/>
                <w:highlight w:val="none"/>
              </w:rPr>
            </w:pPr>
            <w:r>
              <w:rPr>
                <w:highlight w:val="none"/>
              </w:rPr>
              <w:t xml:space="preserve">абзац третий п. 8 Положения о единой государственной системе</w:t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841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797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1617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</w:tr>
      <w:tr>
        <w:tblPrEx/>
        <w:trPr/>
        <w:tc>
          <w:tcPr>
            <w:tcW w:w="424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6.</w:t>
            </w:r>
            <w:r>
              <w:rPr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2310" w:type="dxa"/>
            <w:textDirection w:val="lrTb"/>
            <w:noWrap w:val="false"/>
          </w:tcPr>
          <w:p>
            <w:pPr>
              <w:ind w:left="44" w:right="109"/>
              <w:jc w:val="both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Прошел ли дополн</w:t>
            </w:r>
            <w:r>
              <w:rPr>
                <w:color w:val="000000"/>
                <w:highlight w:val="none"/>
              </w:rPr>
              <w:t xml:space="preserve">и</w:t>
            </w:r>
            <w:r>
              <w:rPr>
                <w:color w:val="000000"/>
                <w:highlight w:val="none"/>
              </w:rPr>
              <w:t xml:space="preserve">тельное профессионал</w:t>
            </w:r>
            <w:r>
              <w:rPr>
                <w:color w:val="000000"/>
                <w:highlight w:val="none"/>
              </w:rPr>
              <w:t xml:space="preserve">ь</w:t>
            </w:r>
            <w:r>
              <w:rPr>
                <w:color w:val="000000"/>
                <w:highlight w:val="none"/>
              </w:rPr>
              <w:t xml:space="preserve">ное образование не реже одного раза в 5 лет по программам повышения квалификации в области защиты от чрезвыча</w:t>
            </w:r>
            <w:r>
              <w:rPr>
                <w:color w:val="000000"/>
                <w:highlight w:val="none"/>
              </w:rPr>
              <w:t xml:space="preserve">й</w:t>
            </w:r>
            <w:r>
              <w:rPr>
                <w:color w:val="000000"/>
                <w:highlight w:val="none"/>
              </w:rPr>
              <w:t xml:space="preserve">ных ситуаций председ</w:t>
            </w:r>
            <w:r>
              <w:rPr>
                <w:color w:val="000000"/>
                <w:highlight w:val="none"/>
              </w:rPr>
              <w:t xml:space="preserve">а</w:t>
            </w:r>
            <w:r>
              <w:rPr>
                <w:color w:val="000000"/>
                <w:highlight w:val="none"/>
              </w:rPr>
              <w:t xml:space="preserve">тель КЧС (для организ</w:t>
            </w:r>
            <w:r>
              <w:rPr>
                <w:color w:val="000000"/>
                <w:highlight w:val="none"/>
              </w:rPr>
              <w:t xml:space="preserve">а</w:t>
            </w:r>
            <w:r>
              <w:rPr>
                <w:color w:val="000000"/>
                <w:highlight w:val="none"/>
              </w:rPr>
              <w:t xml:space="preserve">ций, в полномочия кот</w:t>
            </w:r>
            <w:r>
              <w:rPr>
                <w:color w:val="000000"/>
                <w:highlight w:val="none"/>
              </w:rPr>
              <w:t xml:space="preserve">о</w:t>
            </w:r>
            <w:r>
              <w:rPr>
                <w:color w:val="000000"/>
                <w:highlight w:val="none"/>
              </w:rPr>
              <w:t xml:space="preserve">рых входит решение в</w:t>
            </w:r>
            <w:r>
              <w:rPr>
                <w:color w:val="000000"/>
                <w:highlight w:val="none"/>
              </w:rPr>
              <w:t xml:space="preserve">о</w:t>
            </w:r>
            <w:r>
              <w:rPr>
                <w:color w:val="000000"/>
                <w:highlight w:val="none"/>
              </w:rPr>
              <w:t xml:space="preserve">просов по защите нас</w:t>
            </w:r>
            <w:r>
              <w:rPr>
                <w:color w:val="000000"/>
                <w:highlight w:val="none"/>
              </w:rPr>
              <w:t xml:space="preserve">е</w:t>
            </w:r>
            <w:r>
              <w:rPr>
                <w:color w:val="000000"/>
                <w:highlight w:val="none"/>
              </w:rPr>
              <w:t xml:space="preserve">ления и территорий от чрезвычайных ситуаций, в том числе по обесп</w:t>
            </w:r>
            <w:r>
              <w:rPr>
                <w:color w:val="000000"/>
                <w:highlight w:val="none"/>
              </w:rPr>
              <w:t xml:space="preserve">е</w:t>
            </w:r>
            <w:r>
              <w:rPr>
                <w:color w:val="000000"/>
                <w:highlight w:val="none"/>
              </w:rPr>
              <w:t xml:space="preserve">чению безопасности людей на водных объе</w:t>
            </w:r>
            <w:r>
              <w:rPr>
                <w:color w:val="000000"/>
                <w:highlight w:val="none"/>
              </w:rPr>
              <w:t xml:space="preserve">к</w:t>
            </w:r>
            <w:r>
              <w:rPr>
                <w:color w:val="000000"/>
                <w:highlight w:val="none"/>
              </w:rPr>
              <w:t xml:space="preserve">тах)?</w:t>
            </w:r>
            <w:r>
              <w:rPr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3228" w:type="dxa"/>
            <w:textDirection w:val="lrTb"/>
            <w:noWrap w:val="false"/>
          </w:tcPr>
          <w:p>
            <w:pPr>
              <w:ind w:left="22" w:right="136"/>
              <w:jc w:val="both"/>
              <w:spacing w:after="159"/>
              <w:rPr>
                <w:highlight w:val="none"/>
              </w:rPr>
            </w:pPr>
            <w:r>
              <w:rPr>
                <w:highlight w:val="none"/>
              </w:rPr>
              <w:t xml:space="preserve">пп</w:t>
            </w:r>
            <w:r>
              <w:rPr>
                <w:highlight w:val="none"/>
              </w:rPr>
              <w:t xml:space="preserve">. «в» ч. 1 ст. 14 Федерального закона № 68-ФЗ; </w:t>
            </w:r>
            <w:r>
              <w:rPr>
                <w:highlight w:val="none"/>
              </w:rPr>
            </w:r>
          </w:p>
          <w:p>
            <w:pPr>
              <w:ind w:left="22" w:right="136"/>
              <w:jc w:val="both"/>
              <w:spacing w:after="159"/>
              <w:rPr>
                <w:b/>
                <w:color w:val="000000"/>
                <w:highlight w:val="none"/>
              </w:rPr>
            </w:pPr>
            <w:r>
              <w:rPr>
                <w:highlight w:val="none"/>
              </w:rPr>
              <w:t xml:space="preserve">пп</w:t>
            </w:r>
            <w:r>
              <w:rPr>
                <w:highlight w:val="none"/>
              </w:rPr>
              <w:t xml:space="preserve">. «е» п. 2, </w:t>
            </w:r>
            <w:r>
              <w:rPr>
                <w:highlight w:val="none"/>
              </w:rPr>
              <w:t xml:space="preserve">пп</w:t>
            </w:r>
            <w:r>
              <w:rPr>
                <w:highlight w:val="none"/>
              </w:rPr>
              <w:t xml:space="preserve">. «д» п. 4, абзац тр</w:t>
            </w:r>
            <w:r>
              <w:rPr>
                <w:highlight w:val="none"/>
              </w:rPr>
              <w:t xml:space="preserve">е</w:t>
            </w:r>
            <w:r>
              <w:rPr>
                <w:highlight w:val="none"/>
              </w:rPr>
              <w:t xml:space="preserve">тий п. 6 Положения о подготовке граждан Российской Федерации, иностранных граждан и лиц без гражданства в области защиты от чрезвычайных ситуаций природн</w:t>
            </w:r>
            <w:r>
              <w:rPr>
                <w:highlight w:val="none"/>
              </w:rPr>
              <w:t xml:space="preserve">о</w:t>
            </w:r>
            <w:r>
              <w:rPr>
                <w:highlight w:val="none"/>
              </w:rPr>
              <w:t xml:space="preserve">го и техногенного характера, утвержденного постановлением Правительства Российской Фед</w:t>
            </w:r>
            <w:r>
              <w:rPr>
                <w:highlight w:val="none"/>
              </w:rPr>
              <w:t xml:space="preserve">е</w:t>
            </w:r>
            <w:r>
              <w:rPr>
                <w:highlight w:val="none"/>
              </w:rPr>
              <w:t xml:space="preserve">рации от 18.09.202</w:t>
            </w:r>
            <w:r>
              <w:rPr>
                <w:highlight w:val="none"/>
              </w:rPr>
              <w:t xml:space="preserve">0 №</w:t>
            </w:r>
            <w:r>
              <w:rPr>
                <w:highlight w:val="none"/>
              </w:rPr>
              <w:t xml:space="preserve"> 1485 (далее - Положение о подготовке насел</w:t>
            </w:r>
            <w:r>
              <w:rPr>
                <w:highlight w:val="none"/>
              </w:rPr>
              <w:t xml:space="preserve">е</w:t>
            </w:r>
            <w:r>
              <w:rPr>
                <w:highlight w:val="none"/>
              </w:rPr>
              <w:t xml:space="preserve">ния в области ЧС)</w:t>
            </w:r>
            <w:r>
              <w:rPr>
                <w:b/>
                <w:color w:val="000000"/>
                <w:highlight w:val="none"/>
              </w:rPr>
            </w:r>
          </w:p>
        </w:tc>
        <w:tc>
          <w:tcPr>
            <w:tcW w:w="841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797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1617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</w:tr>
      <w:tr>
        <w:tblPrEx/>
        <w:trPr/>
        <w:tc>
          <w:tcPr>
            <w:tcW w:w="424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7.</w:t>
            </w:r>
            <w:r>
              <w:rPr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2310" w:type="dxa"/>
            <w:textDirection w:val="lrTb"/>
            <w:noWrap w:val="false"/>
          </w:tcPr>
          <w:p>
            <w:pPr>
              <w:ind w:left="44" w:right="109"/>
              <w:jc w:val="both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Создан ли контролиру</w:t>
            </w:r>
            <w:r>
              <w:rPr>
                <w:color w:val="000000"/>
                <w:highlight w:val="none"/>
              </w:rPr>
              <w:t xml:space="preserve">е</w:t>
            </w:r>
            <w:r>
              <w:rPr>
                <w:color w:val="000000"/>
                <w:highlight w:val="none"/>
              </w:rPr>
              <w:t xml:space="preserve">мым лицом постоянно действующий орган управления РСЧС - структурное подразд</w:t>
            </w:r>
            <w:r>
              <w:rPr>
                <w:color w:val="000000"/>
                <w:highlight w:val="none"/>
              </w:rPr>
              <w:t xml:space="preserve">е</w:t>
            </w:r>
            <w:r>
              <w:rPr>
                <w:color w:val="000000"/>
                <w:highlight w:val="none"/>
              </w:rPr>
              <w:t xml:space="preserve">ление, специально упо</w:t>
            </w:r>
            <w:r>
              <w:rPr>
                <w:color w:val="000000"/>
                <w:highlight w:val="none"/>
              </w:rPr>
              <w:t xml:space="preserve">л</w:t>
            </w:r>
            <w:r>
              <w:rPr>
                <w:color w:val="000000"/>
                <w:highlight w:val="none"/>
              </w:rPr>
              <w:t xml:space="preserve">номоченное на решение задач в области защиты населения и территорий от чрезвычайных ситу</w:t>
            </w:r>
            <w:r>
              <w:rPr>
                <w:color w:val="000000"/>
                <w:highlight w:val="none"/>
              </w:rPr>
              <w:t xml:space="preserve">а</w:t>
            </w:r>
            <w:r>
              <w:rPr>
                <w:color w:val="000000"/>
                <w:highlight w:val="none"/>
              </w:rPr>
              <w:t xml:space="preserve">ций (далее - уполном</w:t>
            </w:r>
            <w:r>
              <w:rPr>
                <w:color w:val="000000"/>
                <w:highlight w:val="none"/>
              </w:rPr>
              <w:t xml:space="preserve">о</w:t>
            </w:r>
            <w:r>
              <w:rPr>
                <w:color w:val="000000"/>
                <w:highlight w:val="none"/>
              </w:rPr>
              <w:t xml:space="preserve">ченное структурное подразделение) (для о</w:t>
            </w:r>
            <w:r>
              <w:rPr>
                <w:color w:val="000000"/>
                <w:highlight w:val="none"/>
              </w:rPr>
              <w:t xml:space="preserve">р</w:t>
            </w:r>
            <w:r>
              <w:rPr>
                <w:color w:val="000000"/>
                <w:highlight w:val="none"/>
              </w:rPr>
              <w:t xml:space="preserve">ганизаций, в полном</w:t>
            </w:r>
            <w:r>
              <w:rPr>
                <w:color w:val="000000"/>
                <w:highlight w:val="none"/>
              </w:rPr>
              <w:t xml:space="preserve">о</w:t>
            </w:r>
            <w:r>
              <w:rPr>
                <w:color w:val="000000"/>
                <w:highlight w:val="none"/>
              </w:rPr>
              <w:t xml:space="preserve">чия которых входит р</w:t>
            </w:r>
            <w:r>
              <w:rPr>
                <w:color w:val="000000"/>
                <w:highlight w:val="none"/>
              </w:rPr>
              <w:t xml:space="preserve">е</w:t>
            </w:r>
            <w:r>
              <w:rPr>
                <w:color w:val="000000"/>
                <w:highlight w:val="none"/>
              </w:rPr>
              <w:t xml:space="preserve">шение вопросов по з</w:t>
            </w:r>
            <w:r>
              <w:rPr>
                <w:color w:val="000000"/>
                <w:highlight w:val="none"/>
              </w:rPr>
              <w:t xml:space="preserve">а</w:t>
            </w:r>
            <w:r>
              <w:rPr>
                <w:color w:val="000000"/>
                <w:highlight w:val="none"/>
              </w:rPr>
              <w:t xml:space="preserve">щите населения и терр</w:t>
            </w:r>
            <w:r>
              <w:rPr>
                <w:color w:val="000000"/>
                <w:highlight w:val="none"/>
              </w:rPr>
              <w:t xml:space="preserve">и</w:t>
            </w:r>
            <w:r>
              <w:rPr>
                <w:color w:val="000000"/>
                <w:highlight w:val="none"/>
              </w:rPr>
              <w:t xml:space="preserve">торий от чрезвычайных ситуаций, в том числе по обеспечению безопасн</w:t>
            </w:r>
            <w:r>
              <w:rPr>
                <w:color w:val="000000"/>
                <w:highlight w:val="none"/>
              </w:rPr>
              <w:t xml:space="preserve">о</w:t>
            </w:r>
            <w:r>
              <w:rPr>
                <w:color w:val="000000"/>
                <w:highlight w:val="none"/>
              </w:rPr>
              <w:t xml:space="preserve">сти людей на водных объектах)?</w:t>
            </w:r>
            <w:r>
              <w:rPr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3228" w:type="dxa"/>
            <w:textDirection w:val="lrTb"/>
            <w:noWrap w:val="false"/>
          </w:tcPr>
          <w:p>
            <w:pPr>
              <w:ind w:left="22" w:right="136"/>
              <w:jc w:val="both"/>
              <w:spacing w:after="159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ч. 1 ст. 4, п. 3 ст. 4.1 Федерального закона № 68-ФЗ;</w:t>
            </w:r>
            <w:r>
              <w:rPr>
                <w:color w:val="000000"/>
                <w:highlight w:val="none"/>
              </w:rPr>
            </w:r>
          </w:p>
          <w:p>
            <w:pPr>
              <w:ind w:left="22" w:right="136"/>
              <w:jc w:val="both"/>
              <w:spacing w:after="159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абзац первый п. 6, абзац шестой п. 10 Положения о единой госуда</w:t>
            </w:r>
            <w:r>
              <w:rPr>
                <w:color w:val="000000"/>
                <w:highlight w:val="none"/>
              </w:rPr>
              <w:t xml:space="preserve">р</w:t>
            </w:r>
            <w:r>
              <w:rPr>
                <w:color w:val="000000"/>
                <w:highlight w:val="none"/>
              </w:rPr>
              <w:t xml:space="preserve">ственной системе</w:t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841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797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1617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</w:tr>
      <w:tr>
        <w:tblPrEx/>
        <w:trPr/>
        <w:tc>
          <w:tcPr>
            <w:tcW w:w="424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8.</w:t>
            </w:r>
            <w:r>
              <w:rPr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2310" w:type="dxa"/>
            <w:textDirection w:val="lrTb"/>
            <w:noWrap w:val="false"/>
          </w:tcPr>
          <w:p>
            <w:pPr>
              <w:ind w:left="44" w:right="109"/>
              <w:jc w:val="both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Имеется ли у контрол</w:t>
            </w:r>
            <w:r>
              <w:rPr>
                <w:color w:val="000000"/>
                <w:highlight w:val="none"/>
              </w:rPr>
              <w:t xml:space="preserve">и</w:t>
            </w:r>
            <w:r>
              <w:rPr>
                <w:color w:val="000000"/>
                <w:highlight w:val="none"/>
              </w:rPr>
              <w:t xml:space="preserve">руемого лица утве</w:t>
            </w:r>
            <w:r>
              <w:rPr>
                <w:color w:val="000000"/>
                <w:highlight w:val="none"/>
              </w:rPr>
              <w:t xml:space="preserve">р</w:t>
            </w:r>
            <w:r>
              <w:rPr>
                <w:color w:val="000000"/>
                <w:highlight w:val="none"/>
              </w:rPr>
              <w:t xml:space="preserve">жденное положение (устав) об уполномоче</w:t>
            </w:r>
            <w:r>
              <w:rPr>
                <w:color w:val="000000"/>
                <w:highlight w:val="none"/>
              </w:rPr>
              <w:t xml:space="preserve">н</w:t>
            </w:r>
            <w:r>
              <w:rPr>
                <w:color w:val="000000"/>
                <w:highlight w:val="none"/>
              </w:rPr>
              <w:t xml:space="preserve">ном структурном по</w:t>
            </w:r>
            <w:r>
              <w:rPr>
                <w:color w:val="000000"/>
                <w:highlight w:val="none"/>
              </w:rPr>
              <w:t xml:space="preserve">д</w:t>
            </w:r>
            <w:r>
              <w:rPr>
                <w:color w:val="000000"/>
                <w:highlight w:val="none"/>
              </w:rPr>
              <w:t xml:space="preserve">разделении, определ</w:t>
            </w:r>
            <w:r>
              <w:rPr>
                <w:color w:val="000000"/>
                <w:highlight w:val="none"/>
              </w:rPr>
              <w:t xml:space="preserve">я</w:t>
            </w:r>
            <w:r>
              <w:rPr>
                <w:color w:val="000000"/>
                <w:highlight w:val="none"/>
              </w:rPr>
              <w:t xml:space="preserve">ющее его компетенцию и полномочия (для орг</w:t>
            </w:r>
            <w:r>
              <w:rPr>
                <w:color w:val="000000"/>
                <w:highlight w:val="none"/>
              </w:rPr>
              <w:t xml:space="preserve">а</w:t>
            </w:r>
            <w:r>
              <w:rPr>
                <w:color w:val="000000"/>
                <w:highlight w:val="none"/>
              </w:rPr>
              <w:t xml:space="preserve">низаций, в полномочия которых входит решение вопросов по защите населения и территорий от чрезвычайных ситу</w:t>
            </w:r>
            <w:r>
              <w:rPr>
                <w:color w:val="000000"/>
                <w:highlight w:val="none"/>
              </w:rPr>
              <w:t xml:space="preserve">а</w:t>
            </w:r>
            <w:r>
              <w:rPr>
                <w:color w:val="000000"/>
                <w:highlight w:val="none"/>
              </w:rPr>
              <w:t xml:space="preserve">ций, в том числе по обеспечению безопасн</w:t>
            </w:r>
            <w:r>
              <w:rPr>
                <w:color w:val="000000"/>
                <w:highlight w:val="none"/>
              </w:rPr>
              <w:t xml:space="preserve">о</w:t>
            </w:r>
            <w:r>
              <w:rPr>
                <w:color w:val="000000"/>
                <w:highlight w:val="none"/>
              </w:rPr>
              <w:t xml:space="preserve">сти людей на водных объектах)?</w:t>
            </w:r>
            <w:r>
              <w:rPr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3228" w:type="dxa"/>
            <w:vMerge w:val="restart"/>
            <w:textDirection w:val="lrTb"/>
            <w:noWrap w:val="false"/>
          </w:tcPr>
          <w:p>
            <w:pPr>
              <w:ind w:left="22" w:right="136"/>
              <w:jc w:val="both"/>
              <w:spacing w:after="159"/>
              <w:rPr>
                <w:color w:val="000000"/>
                <w:highlight w:val="none"/>
              </w:rPr>
            </w:pPr>
            <w:r>
              <w:rPr>
                <w:highlight w:val="none"/>
              </w:rPr>
              <w:t xml:space="preserve">абзац восьмой п. 10 Положения о единой государственной системе</w:t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79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1617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</w:tr>
      <w:tr>
        <w:tblPrEx/>
        <w:trPr/>
        <w:tc>
          <w:tcPr>
            <w:tcW w:w="424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9.</w:t>
            </w:r>
            <w:r>
              <w:rPr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2310" w:type="dxa"/>
            <w:textDirection w:val="lrTb"/>
            <w:noWrap w:val="false"/>
          </w:tcPr>
          <w:p>
            <w:pPr>
              <w:ind w:left="44" w:right="109"/>
              <w:jc w:val="both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Создан ли контролиру</w:t>
            </w:r>
            <w:r>
              <w:rPr>
                <w:color w:val="000000"/>
                <w:highlight w:val="none"/>
              </w:rPr>
              <w:t xml:space="preserve">е</w:t>
            </w:r>
            <w:r>
              <w:rPr>
                <w:color w:val="000000"/>
                <w:highlight w:val="none"/>
              </w:rPr>
              <w:t xml:space="preserve">мым лицом орган повс</w:t>
            </w:r>
            <w:r>
              <w:rPr>
                <w:color w:val="000000"/>
                <w:highlight w:val="none"/>
              </w:rPr>
              <w:t xml:space="preserve">е</w:t>
            </w:r>
            <w:r>
              <w:rPr>
                <w:color w:val="000000"/>
                <w:highlight w:val="none"/>
              </w:rPr>
              <w:t xml:space="preserve">дневного управления РСЧС - подразделение контролируемого лица, обеспечивающее его д</w:t>
            </w:r>
            <w:r>
              <w:rPr>
                <w:color w:val="000000"/>
                <w:highlight w:val="none"/>
              </w:rPr>
              <w:t xml:space="preserve">е</w:t>
            </w:r>
            <w:r>
              <w:rPr>
                <w:color w:val="000000"/>
                <w:highlight w:val="none"/>
              </w:rPr>
              <w:t xml:space="preserve">ятельность в области защиты населения и территорий от чрезв</w:t>
            </w:r>
            <w:r>
              <w:rPr>
                <w:color w:val="000000"/>
                <w:highlight w:val="none"/>
              </w:rPr>
              <w:t xml:space="preserve">ы</w:t>
            </w:r>
            <w:r>
              <w:rPr>
                <w:color w:val="000000"/>
                <w:highlight w:val="none"/>
              </w:rPr>
              <w:t xml:space="preserve">чайных ситуаций, управления силами и средствами, предназн</w:t>
            </w:r>
            <w:r>
              <w:rPr>
                <w:color w:val="000000"/>
                <w:highlight w:val="none"/>
              </w:rPr>
              <w:t xml:space="preserve">а</w:t>
            </w:r>
            <w:r>
              <w:rPr>
                <w:color w:val="000000"/>
                <w:highlight w:val="none"/>
              </w:rPr>
              <w:t xml:space="preserve">ченными и привлека</w:t>
            </w:r>
            <w:r>
              <w:rPr>
                <w:color w:val="000000"/>
                <w:highlight w:val="none"/>
              </w:rPr>
              <w:t xml:space="preserve">е</w:t>
            </w:r>
            <w:r>
              <w:rPr>
                <w:color w:val="000000"/>
                <w:highlight w:val="none"/>
              </w:rPr>
              <w:t xml:space="preserve">мыми для предупрежд</w:t>
            </w:r>
            <w:r>
              <w:rPr>
                <w:color w:val="000000"/>
                <w:highlight w:val="none"/>
              </w:rPr>
              <w:t xml:space="preserve">е</w:t>
            </w:r>
            <w:r>
              <w:rPr>
                <w:color w:val="000000"/>
                <w:highlight w:val="none"/>
              </w:rPr>
              <w:t xml:space="preserve">ния и ликвидации чре</w:t>
            </w:r>
            <w:r>
              <w:rPr>
                <w:color w:val="000000"/>
                <w:highlight w:val="none"/>
              </w:rPr>
              <w:t xml:space="preserve">з</w:t>
            </w:r>
            <w:r>
              <w:rPr>
                <w:color w:val="000000"/>
                <w:highlight w:val="none"/>
              </w:rPr>
              <w:t xml:space="preserve">вычайных ситуаций, осуществления обмена информацией и опов</w:t>
            </w:r>
            <w:r>
              <w:rPr>
                <w:color w:val="000000"/>
                <w:highlight w:val="none"/>
              </w:rPr>
              <w:t xml:space="preserve">е</w:t>
            </w:r>
            <w:r>
              <w:rPr>
                <w:color w:val="000000"/>
                <w:highlight w:val="none"/>
              </w:rPr>
              <w:t xml:space="preserve">щения населения о чре</w:t>
            </w:r>
            <w:r>
              <w:rPr>
                <w:color w:val="000000"/>
                <w:highlight w:val="none"/>
              </w:rPr>
              <w:t xml:space="preserve">з</w:t>
            </w:r>
            <w:r>
              <w:rPr>
                <w:color w:val="000000"/>
                <w:highlight w:val="none"/>
              </w:rPr>
              <w:t xml:space="preserve">вычайных ситуациях (далее - подразделение) (для организаций, в по</w:t>
            </w:r>
            <w:r>
              <w:rPr>
                <w:color w:val="000000"/>
                <w:highlight w:val="none"/>
              </w:rPr>
              <w:t xml:space="preserve">л</w:t>
            </w:r>
            <w:r>
              <w:rPr>
                <w:color w:val="000000"/>
                <w:highlight w:val="none"/>
              </w:rPr>
              <w:t xml:space="preserve">номочия которых входит решение вопросов по защите населения и те</w:t>
            </w:r>
            <w:r>
              <w:rPr>
                <w:color w:val="000000"/>
                <w:highlight w:val="none"/>
              </w:rPr>
              <w:t xml:space="preserve">р</w:t>
            </w:r>
            <w:r>
              <w:rPr>
                <w:color w:val="000000"/>
                <w:highlight w:val="none"/>
              </w:rPr>
              <w:t xml:space="preserve">риторий</w:t>
            </w:r>
            <w:r>
              <w:rPr>
                <w:color w:val="000000"/>
                <w:highlight w:val="none"/>
              </w:rPr>
              <w:t xml:space="preserve"> от чрезвыча</w:t>
            </w:r>
            <w:r>
              <w:rPr>
                <w:color w:val="000000"/>
                <w:highlight w:val="none"/>
              </w:rPr>
              <w:t xml:space="preserve">й</w:t>
            </w:r>
            <w:r>
              <w:rPr>
                <w:color w:val="000000"/>
                <w:highlight w:val="none"/>
              </w:rPr>
              <w:t xml:space="preserve">ных ситуаций, в том числе по обеспечению безопасности людей на водных объектах)?</w:t>
            </w:r>
            <w:r>
              <w:rPr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3228" w:type="dxa"/>
            <w:textDirection w:val="lrTb"/>
            <w:noWrap w:val="false"/>
          </w:tcPr>
          <w:p>
            <w:pPr>
              <w:ind w:left="22" w:right="136"/>
              <w:jc w:val="both"/>
              <w:spacing w:after="159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пп</w:t>
            </w:r>
            <w:r>
              <w:rPr>
                <w:color w:val="000000"/>
                <w:highlight w:val="none"/>
              </w:rPr>
              <w:t xml:space="preserve">. «д» п. 4 ст. 4.1 Федерального закона № 68-ФЗ;</w:t>
            </w:r>
            <w:r>
              <w:rPr>
                <w:color w:val="000000"/>
                <w:highlight w:val="none"/>
              </w:rPr>
            </w:r>
          </w:p>
          <w:p>
            <w:pPr>
              <w:ind w:left="22" w:right="136"/>
              <w:jc w:val="both"/>
              <w:spacing w:after="159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абзац первый п. 6, абзац шестой     п. 11 Положения о единой госуда</w:t>
            </w:r>
            <w:r>
              <w:rPr>
                <w:color w:val="000000"/>
                <w:highlight w:val="none"/>
              </w:rPr>
              <w:t xml:space="preserve">р</w:t>
            </w:r>
            <w:r>
              <w:rPr>
                <w:color w:val="000000"/>
                <w:highlight w:val="none"/>
              </w:rPr>
              <w:t xml:space="preserve">ственной системе</w:t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841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797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1617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</w:tr>
      <w:tr>
        <w:tblPrEx/>
        <w:trPr/>
        <w:tc>
          <w:tcPr>
            <w:tcW w:w="424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10.</w:t>
            </w:r>
            <w:r>
              <w:rPr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2310" w:type="dxa"/>
            <w:textDirection w:val="lrTb"/>
            <w:noWrap w:val="false"/>
          </w:tcPr>
          <w:p>
            <w:pPr>
              <w:ind w:left="44" w:right="109"/>
              <w:jc w:val="both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Имеется ли у контрол</w:t>
            </w:r>
            <w:r>
              <w:rPr>
                <w:color w:val="000000"/>
                <w:highlight w:val="none"/>
              </w:rPr>
              <w:t xml:space="preserve">и</w:t>
            </w:r>
            <w:r>
              <w:rPr>
                <w:color w:val="000000"/>
                <w:highlight w:val="none"/>
              </w:rPr>
              <w:t xml:space="preserve">руемого лица утве</w:t>
            </w:r>
            <w:r>
              <w:rPr>
                <w:color w:val="000000"/>
                <w:highlight w:val="none"/>
              </w:rPr>
              <w:t xml:space="preserve">р</w:t>
            </w:r>
            <w:r>
              <w:rPr>
                <w:color w:val="000000"/>
                <w:highlight w:val="none"/>
              </w:rPr>
              <w:t xml:space="preserve">жденное положение (устав) о подразделении контролируемого лица, определяющее его ко</w:t>
            </w:r>
            <w:r>
              <w:rPr>
                <w:color w:val="000000"/>
                <w:highlight w:val="none"/>
              </w:rPr>
              <w:t xml:space="preserve">м</w:t>
            </w:r>
            <w:r>
              <w:rPr>
                <w:color w:val="000000"/>
                <w:highlight w:val="none"/>
              </w:rPr>
              <w:t xml:space="preserve">петенцию и полномочия (для организаций, в по</w:t>
            </w:r>
            <w:r>
              <w:rPr>
                <w:color w:val="000000"/>
                <w:highlight w:val="none"/>
              </w:rPr>
              <w:t xml:space="preserve">л</w:t>
            </w:r>
            <w:r>
              <w:rPr>
                <w:color w:val="000000"/>
                <w:highlight w:val="none"/>
              </w:rPr>
              <w:t xml:space="preserve">номочия которых входит решение вопросов по защите населения и те</w:t>
            </w:r>
            <w:r>
              <w:rPr>
                <w:color w:val="000000"/>
                <w:highlight w:val="none"/>
              </w:rPr>
              <w:t xml:space="preserve">р</w:t>
            </w:r>
            <w:r>
              <w:rPr>
                <w:color w:val="000000"/>
                <w:highlight w:val="none"/>
              </w:rPr>
              <w:t xml:space="preserve">риторий от чрезвыча</w:t>
            </w:r>
            <w:r>
              <w:rPr>
                <w:color w:val="000000"/>
                <w:highlight w:val="none"/>
              </w:rPr>
              <w:t xml:space="preserve">й</w:t>
            </w:r>
            <w:r>
              <w:rPr>
                <w:color w:val="000000"/>
                <w:highlight w:val="none"/>
              </w:rPr>
              <w:t xml:space="preserve">ных ситуаций, в том числе по обеспечению безопасности людей на водных объектах)?</w:t>
            </w:r>
            <w:r>
              <w:rPr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3228" w:type="dxa"/>
            <w:vMerge w:val="restart"/>
            <w:textDirection w:val="lrTb"/>
            <w:noWrap w:val="false"/>
          </w:tcPr>
          <w:p>
            <w:pPr>
              <w:ind w:left="22" w:right="136"/>
              <w:jc w:val="both"/>
              <w:spacing w:after="159"/>
              <w:rPr>
                <w:color w:val="000000"/>
                <w:highlight w:val="none"/>
              </w:rPr>
            </w:pPr>
            <w:r>
              <w:rPr>
                <w:highlight w:val="none"/>
              </w:rPr>
              <w:t xml:space="preserve">абзац седьмой п. 11 Положения о единой государственной системе</w:t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79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1617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</w:tr>
      <w:tr>
        <w:tblPrEx/>
        <w:trPr/>
        <w:tc>
          <w:tcPr>
            <w:tcW w:w="424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11.</w:t>
            </w:r>
            <w:r>
              <w:rPr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2310" w:type="dxa"/>
            <w:textDirection w:val="lrTb"/>
            <w:noWrap w:val="false"/>
          </w:tcPr>
          <w:p>
            <w:pPr>
              <w:ind w:left="44" w:right="109"/>
              <w:jc w:val="both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Прошли ли дополн</w:t>
            </w:r>
            <w:r>
              <w:rPr>
                <w:color w:val="000000"/>
                <w:highlight w:val="none"/>
              </w:rPr>
              <w:t xml:space="preserve">и</w:t>
            </w:r>
            <w:r>
              <w:rPr>
                <w:color w:val="000000"/>
                <w:highlight w:val="none"/>
              </w:rPr>
              <w:t xml:space="preserve">тельное профессионал</w:t>
            </w:r>
            <w:r>
              <w:rPr>
                <w:color w:val="000000"/>
                <w:highlight w:val="none"/>
              </w:rPr>
              <w:t xml:space="preserve">ь</w:t>
            </w:r>
            <w:r>
              <w:rPr>
                <w:color w:val="000000"/>
                <w:highlight w:val="none"/>
              </w:rPr>
              <w:t xml:space="preserve">ное образование не реже одного раза в 5 лет по программам повышения квалификации в области защиты от чрезвыча</w:t>
            </w:r>
            <w:r>
              <w:rPr>
                <w:color w:val="000000"/>
                <w:highlight w:val="none"/>
              </w:rPr>
              <w:t xml:space="preserve">й</w:t>
            </w:r>
            <w:r>
              <w:rPr>
                <w:color w:val="000000"/>
                <w:highlight w:val="none"/>
              </w:rPr>
              <w:t xml:space="preserve">ных ситуаций работники контролируемого лица, в полномочия которых входит решение вопр</w:t>
            </w:r>
            <w:r>
              <w:rPr>
                <w:color w:val="000000"/>
                <w:highlight w:val="none"/>
              </w:rPr>
              <w:t xml:space="preserve">о</w:t>
            </w:r>
            <w:r>
              <w:rPr>
                <w:color w:val="000000"/>
                <w:highlight w:val="none"/>
              </w:rPr>
              <w:t xml:space="preserve">сов по защите населения и территорий от чрезв</w:t>
            </w:r>
            <w:r>
              <w:rPr>
                <w:color w:val="000000"/>
                <w:highlight w:val="none"/>
              </w:rPr>
              <w:t xml:space="preserve">ы</w:t>
            </w:r>
            <w:r>
              <w:rPr>
                <w:color w:val="000000"/>
                <w:highlight w:val="none"/>
              </w:rPr>
              <w:t xml:space="preserve">чайных ситуаций?</w:t>
            </w:r>
            <w:r>
              <w:rPr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3228" w:type="dxa"/>
            <w:textDirection w:val="lrTb"/>
            <w:noWrap w:val="false"/>
          </w:tcPr>
          <w:p>
            <w:pPr>
              <w:ind w:left="22" w:right="136"/>
              <w:jc w:val="both"/>
              <w:spacing w:after="159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пп</w:t>
            </w:r>
            <w:r>
              <w:rPr>
                <w:color w:val="000000"/>
                <w:highlight w:val="none"/>
              </w:rPr>
              <w:t xml:space="preserve">. «в» ч. 1 ст. 14 Федерального закона № 68-ФЗ;</w:t>
            </w:r>
            <w:r>
              <w:rPr>
                <w:color w:val="000000"/>
                <w:highlight w:val="none"/>
              </w:rPr>
            </w:r>
          </w:p>
          <w:p>
            <w:pPr>
              <w:ind w:left="22" w:right="136"/>
              <w:jc w:val="both"/>
              <w:spacing w:after="159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пп</w:t>
            </w:r>
            <w:r>
              <w:rPr>
                <w:color w:val="000000"/>
                <w:highlight w:val="none"/>
              </w:rPr>
              <w:t xml:space="preserve">. «д» п. 2, </w:t>
            </w:r>
            <w:r>
              <w:rPr>
                <w:color w:val="000000"/>
                <w:highlight w:val="none"/>
              </w:rPr>
              <w:t xml:space="preserve">пп</w:t>
            </w:r>
            <w:r>
              <w:rPr>
                <w:color w:val="000000"/>
                <w:highlight w:val="none"/>
              </w:rPr>
              <w:t xml:space="preserve">. «д» п. 4, абзац че</w:t>
            </w:r>
            <w:r>
              <w:rPr>
                <w:color w:val="000000"/>
                <w:highlight w:val="none"/>
              </w:rPr>
              <w:t xml:space="preserve">т</w:t>
            </w:r>
            <w:r>
              <w:rPr>
                <w:color w:val="000000"/>
                <w:highlight w:val="none"/>
              </w:rPr>
              <w:t xml:space="preserve">вертый п. 6 Положения о подг</w:t>
            </w:r>
            <w:r>
              <w:rPr>
                <w:color w:val="000000"/>
                <w:highlight w:val="none"/>
              </w:rPr>
              <w:t xml:space="preserve">о</w:t>
            </w:r>
            <w:r>
              <w:rPr>
                <w:color w:val="000000"/>
                <w:highlight w:val="none"/>
              </w:rPr>
              <w:t xml:space="preserve">товке населения в области ЧС</w:t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841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797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1617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</w:tr>
      <w:tr>
        <w:tblPrEx/>
        <w:trPr/>
        <w:tc>
          <w:tcPr>
            <w:tcW w:w="424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12.</w:t>
            </w:r>
            <w:r>
              <w:rPr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2310" w:type="dxa"/>
            <w:textDirection w:val="lrTb"/>
            <w:noWrap w:val="false"/>
          </w:tcPr>
          <w:p>
            <w:pPr>
              <w:ind w:left="44" w:right="109"/>
              <w:jc w:val="both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Созданы</w:t>
            </w:r>
            <w:r>
              <w:rPr>
                <w:color w:val="000000"/>
                <w:highlight w:val="none"/>
              </w:rPr>
              <w:t xml:space="preserve"> ли контролир</w:t>
            </w:r>
            <w:r>
              <w:rPr>
                <w:color w:val="000000"/>
                <w:highlight w:val="none"/>
              </w:rPr>
              <w:t xml:space="preserve">у</w:t>
            </w:r>
            <w:r>
              <w:rPr>
                <w:color w:val="000000"/>
                <w:highlight w:val="none"/>
              </w:rPr>
              <w:t xml:space="preserve">емым лицом:</w:t>
            </w:r>
            <w:r>
              <w:rPr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3228" w:type="dxa"/>
            <w:vMerge w:val="restart"/>
            <w:textDirection w:val="lrTb"/>
            <w:noWrap w:val="false"/>
          </w:tcPr>
          <w:p>
            <w:pPr>
              <w:ind w:left="44" w:right="109"/>
              <w:jc w:val="both"/>
              <w:spacing w:after="159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пп</w:t>
            </w:r>
            <w:r>
              <w:rPr>
                <w:color w:val="000000"/>
                <w:highlight w:val="none"/>
              </w:rPr>
              <w:t xml:space="preserve">. «в» ч. 1 ст. 14 Федерального закона № 68-ФЗ;</w:t>
            </w:r>
            <w:r>
              <w:rPr>
                <w:color w:val="000000"/>
                <w:highlight w:val="none"/>
              </w:rPr>
            </w:r>
          </w:p>
          <w:p>
            <w:pPr>
              <w:ind w:left="44" w:right="109"/>
              <w:jc w:val="both"/>
              <w:spacing w:after="159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абзац второй ст. 33 Федерального закона «О газоснабжении в Ро</w:t>
            </w:r>
            <w:r>
              <w:rPr>
                <w:color w:val="000000"/>
                <w:highlight w:val="none"/>
              </w:rPr>
              <w:t xml:space="preserve">с</w:t>
            </w:r>
            <w:r>
              <w:rPr>
                <w:color w:val="000000"/>
                <w:highlight w:val="none"/>
              </w:rPr>
              <w:t xml:space="preserve">сийской Федерации»;</w:t>
            </w:r>
            <w:r>
              <w:rPr>
                <w:color w:val="000000"/>
                <w:highlight w:val="none"/>
              </w:rPr>
            </w:r>
          </w:p>
          <w:p>
            <w:pPr>
              <w:ind w:left="44" w:right="109"/>
              <w:jc w:val="both"/>
              <w:spacing w:after="159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п. 1, 3 ст. 7, ч. 1 ст. 8, п. 1 ст. 10, п. 1 ст. 12 Федерального закона «Об аварийно-спасательных службах и статусе спасателей» (далее - Фед</w:t>
            </w:r>
            <w:r>
              <w:rPr>
                <w:color w:val="000000"/>
                <w:highlight w:val="none"/>
              </w:rPr>
              <w:t xml:space="preserve">е</w:t>
            </w:r>
            <w:r>
              <w:rPr>
                <w:color w:val="000000"/>
                <w:highlight w:val="none"/>
              </w:rPr>
              <w:t xml:space="preserve">ральный закон № 151-ФЗ);</w:t>
            </w:r>
            <w:r>
              <w:rPr>
                <w:color w:val="000000"/>
                <w:highlight w:val="none"/>
              </w:rPr>
            </w:r>
          </w:p>
          <w:p>
            <w:pPr>
              <w:ind w:left="44" w:right="109"/>
              <w:jc w:val="both"/>
              <w:spacing w:after="159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абзац первый п. 13, абзацы первый, второй, пятый п. 14 Положения о единой государственной системе</w:t>
            </w:r>
            <w:r>
              <w:rPr>
                <w:color w:val="000000"/>
                <w:highlight w:val="none"/>
              </w:rPr>
            </w:r>
          </w:p>
          <w:p>
            <w:pPr>
              <w:ind w:left="44" w:right="109"/>
              <w:jc w:val="both"/>
              <w:spacing w:after="159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gridSpan w:val="3"/>
            <w:tcW w:w="248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Х</w:t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1617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</w:tr>
      <w:tr>
        <w:tblPrEx/>
        <w:trPr/>
        <w:tc>
          <w:tcPr>
            <w:tcW w:w="424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12.1.</w:t>
            </w:r>
            <w:r>
              <w:rPr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2310" w:type="dxa"/>
            <w:textDirection w:val="lrTb"/>
            <w:noWrap w:val="false"/>
          </w:tcPr>
          <w:p>
            <w:pPr>
              <w:ind w:left="44" w:right="109"/>
              <w:jc w:val="both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специально подгото</w:t>
            </w:r>
            <w:r>
              <w:rPr>
                <w:color w:val="000000"/>
                <w:highlight w:val="none"/>
              </w:rPr>
              <w:t xml:space="preserve">в</w:t>
            </w:r>
            <w:r>
              <w:rPr>
                <w:color w:val="000000"/>
                <w:highlight w:val="none"/>
              </w:rPr>
              <w:t xml:space="preserve">ленные силы, предн</w:t>
            </w:r>
            <w:r>
              <w:rPr>
                <w:color w:val="000000"/>
                <w:highlight w:val="none"/>
              </w:rPr>
              <w:t xml:space="preserve">а</w:t>
            </w:r>
            <w:r>
              <w:rPr>
                <w:color w:val="000000"/>
                <w:highlight w:val="none"/>
              </w:rPr>
              <w:t xml:space="preserve">значенные и выделя</w:t>
            </w:r>
            <w:r>
              <w:rPr>
                <w:color w:val="000000"/>
                <w:highlight w:val="none"/>
              </w:rPr>
              <w:t xml:space="preserve">е</w:t>
            </w:r>
            <w:r>
              <w:rPr>
                <w:color w:val="000000"/>
                <w:highlight w:val="none"/>
              </w:rPr>
              <w:t xml:space="preserve">мые (привлекаемые) для предупреждения и ли</w:t>
            </w:r>
            <w:r>
              <w:rPr>
                <w:color w:val="000000"/>
                <w:highlight w:val="none"/>
              </w:rPr>
              <w:t xml:space="preserve">к</w:t>
            </w:r>
            <w:r>
              <w:rPr>
                <w:color w:val="000000"/>
                <w:highlight w:val="none"/>
              </w:rPr>
              <w:t xml:space="preserve">видации чрезвычайных ситуаций?</w:t>
            </w:r>
            <w:r>
              <w:rPr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3228" w:type="dxa"/>
            <w:vMerge w:val="continue"/>
            <w:textDirection w:val="lrTb"/>
            <w:noWrap w:val="false"/>
          </w:tcPr>
          <w:p>
            <w:pPr>
              <w:ind w:left="44" w:right="109"/>
              <w:jc w:val="both"/>
              <w:rPr>
                <w:rFonts w:ascii="Cambria Math" w:hAnsi="Cambria Math" w:cs="Cambria Math"/>
                <w:color w:val="000000"/>
              </w:rPr>
            </w:pPr>
            <w:r>
              <w:rPr>
                <w:rFonts w:ascii="Cambria Math" w:hAnsi="Cambria Math" w:cs="Cambria Math"/>
                <w:color w:val="000000"/>
              </w:rPr>
            </w:r>
            <w:r>
              <w:rPr>
                <w:rFonts w:ascii="Cambria Math" w:hAnsi="Cambria Math" w:cs="Cambria Math"/>
                <w:color w:val="000000"/>
              </w:rPr>
            </w:r>
          </w:p>
        </w:tc>
        <w:tc>
          <w:tcPr>
            <w:tcW w:w="841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797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1617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</w:tr>
      <w:tr>
        <w:tblPrEx/>
        <w:trPr/>
        <w:tc>
          <w:tcPr>
            <w:tcW w:w="424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12.2.</w:t>
            </w:r>
            <w:r>
              <w:rPr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2310" w:type="dxa"/>
            <w:textDirection w:val="lrTb"/>
            <w:noWrap w:val="false"/>
          </w:tcPr>
          <w:p>
            <w:pPr>
              <w:ind w:left="44" w:right="109"/>
              <w:jc w:val="both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специально подгото</w:t>
            </w:r>
            <w:r>
              <w:rPr>
                <w:color w:val="000000"/>
                <w:highlight w:val="none"/>
              </w:rPr>
              <w:t xml:space="preserve">в</w:t>
            </w:r>
            <w:r>
              <w:rPr>
                <w:color w:val="000000"/>
                <w:highlight w:val="none"/>
              </w:rPr>
              <w:t xml:space="preserve">ленные средства, пре</w:t>
            </w:r>
            <w:r>
              <w:rPr>
                <w:color w:val="000000"/>
                <w:highlight w:val="none"/>
              </w:rPr>
              <w:t xml:space="preserve">д</w:t>
            </w:r>
            <w:r>
              <w:rPr>
                <w:color w:val="000000"/>
                <w:highlight w:val="none"/>
              </w:rPr>
              <w:t xml:space="preserve">назначенные и выделя</w:t>
            </w:r>
            <w:r>
              <w:rPr>
                <w:color w:val="000000"/>
                <w:highlight w:val="none"/>
              </w:rPr>
              <w:t xml:space="preserve">е</w:t>
            </w:r>
            <w:r>
              <w:rPr>
                <w:color w:val="000000"/>
                <w:highlight w:val="none"/>
              </w:rPr>
              <w:t xml:space="preserve">мые (привлекаемые) для предупреждения и ли</w:t>
            </w:r>
            <w:r>
              <w:rPr>
                <w:color w:val="000000"/>
                <w:highlight w:val="none"/>
              </w:rPr>
              <w:t xml:space="preserve">к</w:t>
            </w:r>
            <w:r>
              <w:rPr>
                <w:color w:val="000000"/>
                <w:highlight w:val="none"/>
              </w:rPr>
              <w:t xml:space="preserve">видации чрезвычайных ситуаций?</w:t>
            </w:r>
            <w:r>
              <w:rPr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3228" w:type="dxa"/>
            <w:vMerge w:val="continue"/>
            <w:textDirection w:val="lrTb"/>
            <w:noWrap w:val="false"/>
          </w:tcPr>
          <w:p>
            <w:pPr>
              <w:ind w:left="44" w:right="109"/>
              <w:jc w:val="both"/>
              <w:rPr>
                <w:rFonts w:ascii="Cambria Math" w:hAnsi="Cambria Math" w:cs="Cambria Math"/>
                <w:color w:val="000000"/>
              </w:rPr>
            </w:pPr>
            <w:r>
              <w:rPr>
                <w:rFonts w:ascii="Cambria Math" w:hAnsi="Cambria Math" w:cs="Cambria Math"/>
                <w:color w:val="000000"/>
              </w:rPr>
            </w:r>
            <w:r>
              <w:rPr>
                <w:rFonts w:ascii="Cambria Math" w:hAnsi="Cambria Math" w:cs="Cambria Math"/>
                <w:color w:val="000000"/>
              </w:rPr>
            </w:r>
          </w:p>
        </w:tc>
        <w:tc>
          <w:tcPr>
            <w:tcW w:w="841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797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1617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</w:tr>
      <w:tr>
        <w:tblPrEx/>
        <w:trPr/>
        <w:tc>
          <w:tcPr>
            <w:tcW w:w="424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13.</w:t>
            </w:r>
            <w:r>
              <w:rPr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2310" w:type="dxa"/>
            <w:textDirection w:val="lrTb"/>
            <w:noWrap w:val="false"/>
          </w:tcPr>
          <w:p>
            <w:pPr>
              <w:ind w:left="44" w:right="109"/>
              <w:jc w:val="both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Прошли ли аттестацию:</w:t>
            </w:r>
            <w:r>
              <w:rPr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3228" w:type="dxa"/>
            <w:vMerge w:val="restart"/>
            <w:textDirection w:val="lrTb"/>
            <w:noWrap w:val="false"/>
          </w:tcPr>
          <w:p>
            <w:pPr>
              <w:ind w:left="44" w:right="109"/>
              <w:jc w:val="both"/>
              <w:spacing w:after="159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пп</w:t>
            </w:r>
            <w:r>
              <w:rPr>
                <w:color w:val="000000"/>
                <w:highlight w:val="none"/>
              </w:rPr>
              <w:t xml:space="preserve">. «в» ч. 1 ст. 14 Федерального закона № 68-ФЗ;</w:t>
            </w:r>
            <w:r>
              <w:rPr>
                <w:color w:val="000000"/>
                <w:highlight w:val="none"/>
              </w:rPr>
            </w:r>
          </w:p>
          <w:p>
            <w:pPr>
              <w:ind w:left="44" w:right="109"/>
              <w:jc w:val="both"/>
              <w:spacing w:after="159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п. 1 ст. 12 Федерального закона     № 151-ФЗ;</w:t>
            </w:r>
            <w:r>
              <w:rPr>
                <w:color w:val="000000"/>
                <w:highlight w:val="none"/>
              </w:rPr>
            </w:r>
          </w:p>
          <w:p>
            <w:pPr>
              <w:ind w:left="44" w:right="109"/>
              <w:jc w:val="both"/>
              <w:spacing w:after="159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п. 19 Положения о единой госуда</w:t>
            </w:r>
            <w:r>
              <w:rPr>
                <w:color w:val="000000"/>
                <w:highlight w:val="none"/>
              </w:rPr>
              <w:t xml:space="preserve">р</w:t>
            </w:r>
            <w:r>
              <w:rPr>
                <w:color w:val="000000"/>
                <w:highlight w:val="none"/>
              </w:rPr>
              <w:t xml:space="preserve">ственной системе</w:t>
            </w:r>
            <w:r>
              <w:rPr>
                <w:color w:val="000000"/>
                <w:highlight w:val="none"/>
              </w:rPr>
            </w:r>
          </w:p>
          <w:p>
            <w:pPr>
              <w:ind w:left="44" w:right="109"/>
              <w:jc w:val="both"/>
              <w:spacing w:after="159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gridSpan w:val="3"/>
            <w:tcW w:w="248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Х</w:t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1617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</w:tr>
      <w:tr>
        <w:tblPrEx/>
        <w:trPr/>
        <w:tc>
          <w:tcPr>
            <w:tcW w:w="424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13.1.</w:t>
            </w:r>
            <w:r>
              <w:rPr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2310" w:type="dxa"/>
            <w:textDirection w:val="lrTb"/>
            <w:noWrap w:val="false"/>
          </w:tcPr>
          <w:p>
            <w:pPr>
              <w:ind w:left="44" w:right="109"/>
              <w:jc w:val="both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аварийно-спасательные службы, входящие в с</w:t>
            </w:r>
            <w:r>
              <w:rPr>
                <w:color w:val="000000"/>
                <w:highlight w:val="none"/>
              </w:rPr>
              <w:t xml:space="preserve">о</w:t>
            </w:r>
            <w:r>
              <w:rPr>
                <w:color w:val="000000"/>
                <w:highlight w:val="none"/>
              </w:rPr>
              <w:t xml:space="preserve">став специально подг</w:t>
            </w:r>
            <w:r>
              <w:rPr>
                <w:color w:val="000000"/>
                <w:highlight w:val="none"/>
              </w:rPr>
              <w:t xml:space="preserve">о</w:t>
            </w:r>
            <w:r>
              <w:rPr>
                <w:color w:val="000000"/>
                <w:highlight w:val="none"/>
              </w:rPr>
              <w:t xml:space="preserve">товленных сил и средств контролируемого лица, предназначенные и в</w:t>
            </w:r>
            <w:r>
              <w:rPr>
                <w:color w:val="000000"/>
                <w:highlight w:val="none"/>
              </w:rPr>
              <w:t xml:space="preserve">ы</w:t>
            </w:r>
            <w:r>
              <w:rPr>
                <w:color w:val="000000"/>
                <w:highlight w:val="none"/>
              </w:rPr>
              <w:t xml:space="preserve">деляемые (привлека</w:t>
            </w:r>
            <w:r>
              <w:rPr>
                <w:color w:val="000000"/>
                <w:highlight w:val="none"/>
              </w:rPr>
              <w:t xml:space="preserve">е</w:t>
            </w:r>
            <w:r>
              <w:rPr>
                <w:color w:val="000000"/>
                <w:highlight w:val="none"/>
              </w:rPr>
              <w:t xml:space="preserve">мые) для предупрежд</w:t>
            </w:r>
            <w:r>
              <w:rPr>
                <w:color w:val="000000"/>
                <w:highlight w:val="none"/>
              </w:rPr>
              <w:t xml:space="preserve">е</w:t>
            </w:r>
            <w:r>
              <w:rPr>
                <w:color w:val="000000"/>
                <w:highlight w:val="none"/>
              </w:rPr>
              <w:t xml:space="preserve">ния и ликвидации чре</w:t>
            </w:r>
            <w:r>
              <w:rPr>
                <w:color w:val="000000"/>
                <w:highlight w:val="none"/>
              </w:rPr>
              <w:t xml:space="preserve">з</w:t>
            </w:r>
            <w:r>
              <w:rPr>
                <w:color w:val="000000"/>
                <w:highlight w:val="none"/>
              </w:rPr>
              <w:t xml:space="preserve">вычайных ситуаций (при наличии их у контрол</w:t>
            </w:r>
            <w:r>
              <w:rPr>
                <w:color w:val="000000"/>
                <w:highlight w:val="none"/>
              </w:rPr>
              <w:t xml:space="preserve">и</w:t>
            </w:r>
            <w:r>
              <w:rPr>
                <w:color w:val="000000"/>
                <w:highlight w:val="none"/>
              </w:rPr>
              <w:t xml:space="preserve">руемого лица)?</w:t>
            </w:r>
            <w:r>
              <w:rPr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3228" w:type="dxa"/>
            <w:vMerge w:val="continue"/>
            <w:textDirection w:val="lrTb"/>
            <w:noWrap w:val="false"/>
          </w:tcPr>
          <w:p>
            <w:pPr>
              <w:ind w:left="22" w:right="136"/>
              <w:jc w:val="both"/>
              <w:rPr>
                <w:rFonts w:ascii="Cambria Math" w:hAnsi="Cambria Math" w:cs="Cambria Math"/>
                <w:color w:val="000000"/>
              </w:rPr>
            </w:pPr>
            <w:r>
              <w:rPr>
                <w:rFonts w:ascii="Cambria Math" w:hAnsi="Cambria Math" w:cs="Cambria Math"/>
                <w:color w:val="000000"/>
              </w:rPr>
            </w:r>
            <w:r>
              <w:rPr>
                <w:rFonts w:ascii="Cambria Math" w:hAnsi="Cambria Math" w:cs="Cambria Math"/>
                <w:color w:val="000000"/>
              </w:rPr>
            </w:r>
          </w:p>
        </w:tc>
        <w:tc>
          <w:tcPr>
            <w:tcW w:w="841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797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1617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</w:tr>
      <w:tr>
        <w:tblPrEx/>
        <w:trPr/>
        <w:tc>
          <w:tcPr>
            <w:tcW w:w="424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13.2.</w:t>
            </w:r>
            <w:r>
              <w:rPr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2310" w:type="dxa"/>
            <w:textDirection w:val="lrTb"/>
            <w:noWrap w:val="false"/>
          </w:tcPr>
          <w:p>
            <w:pPr>
              <w:ind w:left="44" w:right="109"/>
              <w:jc w:val="both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аварийно-спасательные формирования, вход</w:t>
            </w:r>
            <w:r>
              <w:rPr>
                <w:color w:val="000000"/>
                <w:highlight w:val="none"/>
              </w:rPr>
              <w:t xml:space="preserve">я</w:t>
            </w:r>
            <w:r>
              <w:rPr>
                <w:color w:val="000000"/>
                <w:highlight w:val="none"/>
              </w:rPr>
              <w:t xml:space="preserve">щие в состав специально подготовленных сил и средств контролируем</w:t>
            </w:r>
            <w:r>
              <w:rPr>
                <w:color w:val="000000"/>
                <w:highlight w:val="none"/>
              </w:rPr>
              <w:t xml:space="preserve">о</w:t>
            </w:r>
            <w:r>
              <w:rPr>
                <w:color w:val="000000"/>
                <w:highlight w:val="none"/>
              </w:rPr>
              <w:t xml:space="preserve">го лица, предназначе</w:t>
            </w:r>
            <w:r>
              <w:rPr>
                <w:color w:val="000000"/>
                <w:highlight w:val="none"/>
              </w:rPr>
              <w:t xml:space="preserve">н</w:t>
            </w:r>
            <w:r>
              <w:rPr>
                <w:color w:val="000000"/>
                <w:highlight w:val="none"/>
              </w:rPr>
              <w:t xml:space="preserve">ные и выделяемые (пр</w:t>
            </w:r>
            <w:r>
              <w:rPr>
                <w:color w:val="000000"/>
                <w:highlight w:val="none"/>
              </w:rPr>
              <w:t xml:space="preserve">и</w:t>
            </w:r>
            <w:r>
              <w:rPr>
                <w:color w:val="000000"/>
                <w:highlight w:val="none"/>
              </w:rPr>
              <w:t xml:space="preserve">влекаемые) для пред</w:t>
            </w:r>
            <w:r>
              <w:rPr>
                <w:color w:val="000000"/>
                <w:highlight w:val="none"/>
              </w:rPr>
              <w:t xml:space="preserve">у</w:t>
            </w:r>
            <w:r>
              <w:rPr>
                <w:color w:val="000000"/>
                <w:highlight w:val="none"/>
              </w:rPr>
              <w:t xml:space="preserve">преждения и ликвид</w:t>
            </w:r>
            <w:r>
              <w:rPr>
                <w:color w:val="000000"/>
                <w:highlight w:val="none"/>
              </w:rPr>
              <w:t xml:space="preserve">а</w:t>
            </w:r>
            <w:r>
              <w:rPr>
                <w:color w:val="000000"/>
                <w:highlight w:val="none"/>
              </w:rPr>
              <w:t xml:space="preserve">ции чрезвычайных сит</w:t>
            </w:r>
            <w:r>
              <w:rPr>
                <w:color w:val="000000"/>
                <w:highlight w:val="none"/>
              </w:rPr>
              <w:t xml:space="preserve">у</w:t>
            </w:r>
            <w:r>
              <w:rPr>
                <w:color w:val="000000"/>
                <w:highlight w:val="none"/>
              </w:rPr>
              <w:t xml:space="preserve">аций (при наличии их у контролируемого лица)?</w:t>
            </w:r>
            <w:r>
              <w:rPr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3228" w:type="dxa"/>
            <w:vMerge w:val="continue"/>
            <w:textDirection w:val="lrTb"/>
            <w:noWrap w:val="false"/>
          </w:tcPr>
          <w:p>
            <w:pPr>
              <w:ind w:left="22" w:right="136"/>
              <w:jc w:val="both"/>
              <w:rPr>
                <w:rFonts w:ascii="Cambria Math" w:hAnsi="Cambria Math" w:cs="Cambria Math"/>
                <w:color w:val="000000"/>
              </w:rPr>
            </w:pPr>
            <w:r>
              <w:rPr>
                <w:rFonts w:ascii="Cambria Math" w:hAnsi="Cambria Math" w:cs="Cambria Math"/>
                <w:color w:val="000000"/>
              </w:rPr>
            </w:r>
            <w:r>
              <w:rPr>
                <w:rFonts w:ascii="Cambria Math" w:hAnsi="Cambria Math" w:cs="Cambria Math"/>
                <w:color w:val="000000"/>
              </w:rPr>
            </w:r>
          </w:p>
        </w:tc>
        <w:tc>
          <w:tcPr>
            <w:tcW w:w="841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797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1617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</w:tr>
      <w:tr>
        <w:tblPrEx/>
        <w:trPr/>
        <w:tc>
          <w:tcPr>
            <w:tcW w:w="424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14.</w:t>
            </w:r>
            <w:r>
              <w:rPr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2310" w:type="dxa"/>
            <w:textDirection w:val="lrTb"/>
            <w:noWrap w:val="false"/>
          </w:tcPr>
          <w:p>
            <w:pPr>
              <w:ind w:left="44" w:right="109"/>
              <w:jc w:val="both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Организовано ли ко</w:t>
            </w:r>
            <w:r>
              <w:rPr>
                <w:color w:val="000000"/>
                <w:highlight w:val="none"/>
              </w:rPr>
              <w:t xml:space="preserve">н</w:t>
            </w:r>
            <w:r>
              <w:rPr>
                <w:color w:val="000000"/>
                <w:highlight w:val="none"/>
              </w:rPr>
              <w:t xml:space="preserve">тролируемым лицом оповещение своих р</w:t>
            </w:r>
            <w:r>
              <w:rPr>
                <w:color w:val="000000"/>
                <w:highlight w:val="none"/>
              </w:rPr>
              <w:t xml:space="preserve">а</w:t>
            </w:r>
            <w:r>
              <w:rPr>
                <w:color w:val="000000"/>
                <w:highlight w:val="none"/>
              </w:rPr>
              <w:t xml:space="preserve">ботников об угрозе во</w:t>
            </w:r>
            <w:r>
              <w:rPr>
                <w:color w:val="000000"/>
                <w:highlight w:val="none"/>
              </w:rPr>
              <w:t xml:space="preserve">з</w:t>
            </w:r>
            <w:r>
              <w:rPr>
                <w:color w:val="000000"/>
                <w:highlight w:val="none"/>
              </w:rPr>
              <w:t xml:space="preserve">никновения или о во</w:t>
            </w:r>
            <w:r>
              <w:rPr>
                <w:color w:val="000000"/>
                <w:highlight w:val="none"/>
              </w:rPr>
              <w:t xml:space="preserve">з</w:t>
            </w:r>
            <w:r>
              <w:rPr>
                <w:color w:val="000000"/>
                <w:highlight w:val="none"/>
              </w:rPr>
              <w:t xml:space="preserve">никновении чрезвыча</w:t>
            </w:r>
            <w:r>
              <w:rPr>
                <w:color w:val="000000"/>
                <w:highlight w:val="none"/>
              </w:rPr>
              <w:t xml:space="preserve">й</w:t>
            </w:r>
            <w:r>
              <w:rPr>
                <w:color w:val="000000"/>
                <w:highlight w:val="none"/>
              </w:rPr>
              <w:t xml:space="preserve">ных ситуаций, а также иных граждан, наход</w:t>
            </w:r>
            <w:r>
              <w:rPr>
                <w:color w:val="000000"/>
                <w:highlight w:val="none"/>
              </w:rPr>
              <w:t xml:space="preserve">я</w:t>
            </w:r>
            <w:r>
              <w:rPr>
                <w:color w:val="000000"/>
                <w:highlight w:val="none"/>
              </w:rPr>
              <w:t xml:space="preserve">щихся на территории контролируемого лица?</w:t>
            </w:r>
            <w:r>
              <w:rPr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3228" w:type="dxa"/>
            <w:textDirection w:val="lrTb"/>
            <w:noWrap w:val="false"/>
          </w:tcPr>
          <w:p>
            <w:pPr>
              <w:ind w:left="22" w:right="136"/>
              <w:jc w:val="both"/>
              <w:spacing w:after="159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пп</w:t>
            </w:r>
            <w:r>
              <w:rPr>
                <w:color w:val="000000"/>
                <w:highlight w:val="none"/>
              </w:rPr>
              <w:t xml:space="preserve">. «з» ч. 1 ст. 14 Федерального закона № 68-ФЗ;</w:t>
            </w:r>
            <w:r>
              <w:rPr>
                <w:color w:val="000000"/>
                <w:highlight w:val="none"/>
              </w:rPr>
            </w:r>
          </w:p>
          <w:p>
            <w:pPr>
              <w:ind w:left="22" w:right="136"/>
              <w:jc w:val="both"/>
              <w:spacing w:after="159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п. 7 Положения о системах опов</w:t>
            </w:r>
            <w:r>
              <w:rPr>
                <w:color w:val="000000"/>
                <w:highlight w:val="none"/>
              </w:rPr>
              <w:t xml:space="preserve">е</w:t>
            </w:r>
            <w:r>
              <w:rPr>
                <w:color w:val="000000"/>
                <w:highlight w:val="none"/>
              </w:rPr>
              <w:t xml:space="preserve">щения населения, утвержденного приказом МЧС России, </w:t>
            </w:r>
            <w:r>
              <w:rPr>
                <w:color w:val="000000"/>
                <w:highlight w:val="none"/>
              </w:rPr>
              <w:t xml:space="preserve">Минко</w:t>
            </w:r>
            <w:r>
              <w:rPr>
                <w:color w:val="000000"/>
                <w:highlight w:val="none"/>
              </w:rPr>
              <w:t xml:space="preserve">м</w:t>
            </w:r>
            <w:r>
              <w:rPr>
                <w:color w:val="000000"/>
                <w:highlight w:val="none"/>
              </w:rPr>
              <w:t xml:space="preserve">связи</w:t>
            </w:r>
            <w:r>
              <w:rPr>
                <w:color w:val="000000"/>
                <w:highlight w:val="none"/>
              </w:rPr>
              <w:t xml:space="preserve"> России от 31.07.2020 № 578/365 (</w:t>
            </w:r>
            <w:r>
              <w:rPr>
                <w:color w:val="000000"/>
                <w:highlight w:val="none"/>
              </w:rPr>
              <w:t xml:space="preserve">зарегистрирован</w:t>
            </w:r>
            <w:r>
              <w:rPr>
                <w:color w:val="000000"/>
                <w:highlight w:val="none"/>
              </w:rPr>
              <w:t xml:space="preserve"> </w:t>
            </w:r>
            <w:r>
              <w:rPr>
                <w:color w:val="000000"/>
                <w:highlight w:val="none"/>
              </w:rPr>
              <w:t xml:space="preserve">в Мин</w:t>
            </w:r>
            <w:r>
              <w:rPr>
                <w:color w:val="000000"/>
                <w:highlight w:val="none"/>
              </w:rPr>
              <w:t xml:space="preserve">и</w:t>
            </w:r>
            <w:r>
              <w:rPr>
                <w:color w:val="000000"/>
                <w:highlight w:val="none"/>
              </w:rPr>
              <w:t xml:space="preserve">стерстве </w:t>
            </w:r>
            <w:r>
              <w:rPr>
                <w:color w:val="000000"/>
                <w:highlight w:val="none"/>
              </w:rPr>
              <w:t xml:space="preserve">юст</w:t>
            </w:r>
            <w:r>
              <w:rPr>
                <w:color w:val="000000"/>
                <w:highlight w:val="none"/>
              </w:rPr>
              <w:t xml:space="preserve">иции</w:t>
            </w:r>
            <w:r>
              <w:rPr>
                <w:color w:val="000000"/>
                <w:highlight w:val="none"/>
              </w:rPr>
              <w:t xml:space="preserve"> Росси</w:t>
            </w:r>
            <w:r>
              <w:rPr>
                <w:color w:val="000000"/>
                <w:highlight w:val="none"/>
              </w:rPr>
              <w:t xml:space="preserve">йской Ф</w:t>
            </w:r>
            <w:r>
              <w:rPr>
                <w:color w:val="000000"/>
                <w:highlight w:val="none"/>
              </w:rPr>
              <w:t xml:space="preserve">е</w:t>
            </w:r>
            <w:r>
              <w:rPr>
                <w:color w:val="000000"/>
                <w:highlight w:val="none"/>
              </w:rPr>
              <w:t xml:space="preserve">дерации</w:t>
            </w:r>
            <w:r>
              <w:rPr>
                <w:color w:val="000000"/>
                <w:highlight w:val="none"/>
              </w:rPr>
              <w:t xml:space="preserve"> 26</w:t>
            </w:r>
            <w:r>
              <w:rPr>
                <w:color w:val="000000"/>
                <w:highlight w:val="none"/>
              </w:rPr>
              <w:t xml:space="preserve">.10.</w:t>
            </w:r>
            <w:r>
              <w:rPr>
                <w:color w:val="000000"/>
                <w:highlight w:val="none"/>
              </w:rPr>
              <w:t xml:space="preserve">2020, регистрацио</w:t>
            </w:r>
            <w:r>
              <w:rPr>
                <w:color w:val="000000"/>
                <w:highlight w:val="none"/>
              </w:rPr>
              <w:t xml:space="preserve">н</w:t>
            </w:r>
            <w:r>
              <w:rPr>
                <w:color w:val="000000"/>
                <w:highlight w:val="none"/>
              </w:rPr>
              <w:t xml:space="preserve">ный № 60567)</w:t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841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797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1617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</w:tr>
      <w:tr>
        <w:tblPrEx/>
        <w:trPr/>
        <w:tc>
          <w:tcPr>
            <w:tcW w:w="424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15.</w:t>
            </w:r>
            <w:r>
              <w:rPr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2310" w:type="dxa"/>
            <w:textDirection w:val="lrTb"/>
            <w:noWrap w:val="false"/>
          </w:tcPr>
          <w:p>
            <w:pPr>
              <w:ind w:left="44" w:right="109"/>
              <w:jc w:val="both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Создан ли контролиру</w:t>
            </w:r>
            <w:r>
              <w:rPr>
                <w:color w:val="000000"/>
                <w:highlight w:val="none"/>
              </w:rPr>
              <w:t xml:space="preserve">е</w:t>
            </w:r>
            <w:r>
              <w:rPr>
                <w:color w:val="000000"/>
                <w:highlight w:val="none"/>
              </w:rPr>
              <w:t xml:space="preserve">мым лицом резерв мат</w:t>
            </w:r>
            <w:r>
              <w:rPr>
                <w:color w:val="000000"/>
                <w:highlight w:val="none"/>
              </w:rPr>
              <w:t xml:space="preserve">е</w:t>
            </w:r>
            <w:r>
              <w:rPr>
                <w:color w:val="000000"/>
                <w:highlight w:val="none"/>
              </w:rPr>
              <w:t xml:space="preserve">риальных ресурсов для ликвидации чрезвыча</w:t>
            </w:r>
            <w:r>
              <w:rPr>
                <w:color w:val="000000"/>
                <w:highlight w:val="none"/>
              </w:rPr>
              <w:t xml:space="preserve">й</w:t>
            </w:r>
            <w:r>
              <w:rPr>
                <w:color w:val="000000"/>
                <w:highlight w:val="none"/>
              </w:rPr>
              <w:t xml:space="preserve">ных ситуаций?</w:t>
            </w:r>
            <w:r>
              <w:rPr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3228" w:type="dxa"/>
            <w:textDirection w:val="lrTb"/>
            <w:noWrap w:val="false"/>
          </w:tcPr>
          <w:p>
            <w:pPr>
              <w:ind w:left="44" w:right="109"/>
              <w:jc w:val="both"/>
              <w:spacing w:after="159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пп</w:t>
            </w:r>
            <w:r>
              <w:rPr>
                <w:color w:val="000000"/>
                <w:highlight w:val="none"/>
              </w:rPr>
              <w:t xml:space="preserve">. «ж» ч. 1 ст. 14, ст. 25 Фед</w:t>
            </w:r>
            <w:r>
              <w:rPr>
                <w:color w:val="000000"/>
                <w:highlight w:val="none"/>
              </w:rPr>
              <w:t xml:space="preserve">е</w:t>
            </w:r>
            <w:r>
              <w:rPr>
                <w:color w:val="000000"/>
                <w:highlight w:val="none"/>
              </w:rPr>
              <w:t xml:space="preserve">рального закона № 68-ФЗ;</w:t>
            </w:r>
            <w:r>
              <w:rPr>
                <w:color w:val="000000"/>
                <w:highlight w:val="none"/>
              </w:rPr>
            </w:r>
          </w:p>
          <w:p>
            <w:pPr>
              <w:ind w:left="44" w:right="109"/>
              <w:jc w:val="both"/>
              <w:spacing w:after="159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абзацы пятый, седьмой п. 20 П</w:t>
            </w:r>
            <w:r>
              <w:rPr>
                <w:color w:val="000000"/>
                <w:highlight w:val="none"/>
              </w:rPr>
              <w:t xml:space="preserve">о</w:t>
            </w:r>
            <w:r>
              <w:rPr>
                <w:color w:val="000000"/>
                <w:highlight w:val="none"/>
              </w:rPr>
              <w:t xml:space="preserve">ложения о единой государственной системе</w:t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841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797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1617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</w:tr>
      <w:tr>
        <w:tblPrEx/>
        <w:trPr/>
        <w:tc>
          <w:tcPr>
            <w:tcW w:w="424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16.</w:t>
            </w:r>
            <w:r>
              <w:rPr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2310" w:type="dxa"/>
            <w:textDirection w:val="lrTb"/>
            <w:noWrap w:val="false"/>
          </w:tcPr>
          <w:p>
            <w:pPr>
              <w:ind w:left="44" w:right="109"/>
              <w:jc w:val="both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Определен ли контрол</w:t>
            </w:r>
            <w:r>
              <w:rPr>
                <w:color w:val="000000"/>
                <w:highlight w:val="none"/>
              </w:rPr>
              <w:t xml:space="preserve">и</w:t>
            </w:r>
            <w:r>
              <w:rPr>
                <w:color w:val="000000"/>
                <w:highlight w:val="none"/>
              </w:rPr>
              <w:t xml:space="preserve">руемым лицом в отн</w:t>
            </w:r>
            <w:r>
              <w:rPr>
                <w:color w:val="000000"/>
                <w:highlight w:val="none"/>
              </w:rPr>
              <w:t xml:space="preserve">о</w:t>
            </w:r>
            <w:r>
              <w:rPr>
                <w:color w:val="000000"/>
                <w:highlight w:val="none"/>
              </w:rPr>
              <w:t xml:space="preserve">шении резерва матер</w:t>
            </w:r>
            <w:r>
              <w:rPr>
                <w:color w:val="000000"/>
                <w:highlight w:val="none"/>
              </w:rPr>
              <w:t xml:space="preserve">и</w:t>
            </w:r>
            <w:r>
              <w:rPr>
                <w:color w:val="000000"/>
                <w:highlight w:val="none"/>
              </w:rPr>
              <w:t xml:space="preserve">альных ресурсов для ликвидации чрезвыча</w:t>
            </w:r>
            <w:r>
              <w:rPr>
                <w:color w:val="000000"/>
                <w:highlight w:val="none"/>
              </w:rPr>
              <w:t xml:space="preserve">й</w:t>
            </w:r>
            <w:r>
              <w:rPr>
                <w:color w:val="000000"/>
                <w:highlight w:val="none"/>
              </w:rPr>
              <w:t xml:space="preserve">ных ситуаций порядок его создания, использ</w:t>
            </w:r>
            <w:r>
              <w:rPr>
                <w:color w:val="000000"/>
                <w:highlight w:val="none"/>
              </w:rPr>
              <w:t xml:space="preserve">о</w:t>
            </w:r>
            <w:r>
              <w:rPr>
                <w:color w:val="000000"/>
                <w:highlight w:val="none"/>
              </w:rPr>
              <w:t xml:space="preserve">вания и восполнения? </w:t>
            </w:r>
            <w:r>
              <w:rPr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3228" w:type="dxa"/>
            <w:vMerge w:val="restart"/>
            <w:textDirection w:val="lrTb"/>
            <w:noWrap w:val="false"/>
          </w:tcPr>
          <w:p>
            <w:pPr>
              <w:ind w:left="44" w:right="109"/>
              <w:jc w:val="both"/>
              <w:spacing w:after="159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пп</w:t>
            </w:r>
            <w:r>
              <w:rPr>
                <w:color w:val="000000"/>
                <w:highlight w:val="none"/>
              </w:rPr>
              <w:t xml:space="preserve">. «ж» ч. 1 ст. 14, ст. 25 Фед</w:t>
            </w:r>
            <w:r>
              <w:rPr>
                <w:color w:val="000000"/>
                <w:highlight w:val="none"/>
              </w:rPr>
              <w:t xml:space="preserve">е</w:t>
            </w:r>
            <w:r>
              <w:rPr>
                <w:color w:val="000000"/>
                <w:highlight w:val="none"/>
              </w:rPr>
              <w:t xml:space="preserve">рального закона № 68-ФЗ;</w:t>
            </w:r>
            <w:r>
              <w:rPr>
                <w:color w:val="000000"/>
                <w:highlight w:val="none"/>
              </w:rPr>
            </w:r>
          </w:p>
          <w:p>
            <w:pPr>
              <w:ind w:left="44" w:right="109"/>
              <w:jc w:val="both"/>
              <w:spacing w:after="159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абзацы пятый, шестой, седьмой п. 20 Положения о единой госуда</w:t>
            </w:r>
            <w:r>
              <w:rPr>
                <w:color w:val="000000"/>
                <w:highlight w:val="none"/>
              </w:rPr>
              <w:t xml:space="preserve">р</w:t>
            </w:r>
            <w:r>
              <w:rPr>
                <w:color w:val="000000"/>
                <w:highlight w:val="none"/>
              </w:rPr>
              <w:t xml:space="preserve">ственной системе</w:t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79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1617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</w:tr>
      <w:tr>
        <w:tblPrEx/>
        <w:trPr/>
        <w:tc>
          <w:tcPr>
            <w:tcW w:w="424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17.</w:t>
            </w:r>
            <w:r>
              <w:rPr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2310" w:type="dxa"/>
            <w:textDirection w:val="lrTb"/>
            <w:noWrap w:val="false"/>
          </w:tcPr>
          <w:p>
            <w:pPr>
              <w:ind w:left="44" w:right="109"/>
              <w:jc w:val="both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Создан ли у контрол</w:t>
            </w:r>
            <w:r>
              <w:rPr>
                <w:color w:val="000000"/>
                <w:highlight w:val="none"/>
              </w:rPr>
              <w:t xml:space="preserve">и</w:t>
            </w:r>
            <w:r>
              <w:rPr>
                <w:color w:val="000000"/>
                <w:highlight w:val="none"/>
              </w:rPr>
              <w:t xml:space="preserve">руемым лицом резерв финансовых ресурсов для ликвидации чрезв</w:t>
            </w:r>
            <w:r>
              <w:rPr>
                <w:color w:val="000000"/>
                <w:highlight w:val="none"/>
              </w:rPr>
              <w:t xml:space="preserve">ы</w:t>
            </w:r>
            <w:r>
              <w:rPr>
                <w:color w:val="000000"/>
                <w:highlight w:val="none"/>
              </w:rPr>
              <w:t xml:space="preserve">чайных ситуаций?</w:t>
            </w:r>
            <w:r>
              <w:rPr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3228" w:type="dxa"/>
            <w:textDirection w:val="lrTb"/>
            <w:noWrap w:val="false"/>
          </w:tcPr>
          <w:p>
            <w:pPr>
              <w:ind w:left="22" w:right="136"/>
              <w:jc w:val="both"/>
              <w:spacing w:after="159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пп</w:t>
            </w:r>
            <w:r>
              <w:rPr>
                <w:color w:val="000000"/>
                <w:highlight w:val="none"/>
              </w:rPr>
              <w:t xml:space="preserve">. «ж» ч. 1 ст. 14, ст. 25 Фед</w:t>
            </w:r>
            <w:r>
              <w:rPr>
                <w:color w:val="000000"/>
                <w:highlight w:val="none"/>
              </w:rPr>
              <w:t xml:space="preserve">е</w:t>
            </w:r>
            <w:r>
              <w:rPr>
                <w:color w:val="000000"/>
                <w:highlight w:val="none"/>
              </w:rPr>
              <w:t xml:space="preserve">рального закона № 68-ФЗ;</w:t>
            </w:r>
            <w:r>
              <w:rPr>
                <w:color w:val="000000"/>
                <w:highlight w:val="none"/>
              </w:rPr>
            </w:r>
          </w:p>
          <w:p>
            <w:pPr>
              <w:ind w:left="22" w:right="136"/>
              <w:jc w:val="both"/>
              <w:spacing w:after="159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абзац пятый п. 20 Положения о единой государственной системе</w:t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841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797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1617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</w:tr>
      <w:tr>
        <w:tblPrEx/>
        <w:trPr/>
        <w:tc>
          <w:tcPr>
            <w:tcW w:w="424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18.</w:t>
            </w:r>
            <w:r>
              <w:rPr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2310" w:type="dxa"/>
            <w:textDirection w:val="lrTb"/>
            <w:noWrap w:val="false"/>
          </w:tcPr>
          <w:p>
            <w:pPr>
              <w:ind w:left="44" w:right="109"/>
              <w:jc w:val="both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Определен ли контрол</w:t>
            </w:r>
            <w:r>
              <w:rPr>
                <w:color w:val="000000"/>
                <w:highlight w:val="none"/>
              </w:rPr>
              <w:t xml:space="preserve">и</w:t>
            </w:r>
            <w:r>
              <w:rPr>
                <w:color w:val="000000"/>
                <w:highlight w:val="none"/>
              </w:rPr>
              <w:t xml:space="preserve">руемым лицом в отн</w:t>
            </w:r>
            <w:r>
              <w:rPr>
                <w:color w:val="000000"/>
                <w:highlight w:val="none"/>
              </w:rPr>
              <w:t xml:space="preserve">о</w:t>
            </w:r>
            <w:r>
              <w:rPr>
                <w:color w:val="000000"/>
                <w:highlight w:val="none"/>
              </w:rPr>
              <w:t xml:space="preserve">шении резерва финанс</w:t>
            </w:r>
            <w:r>
              <w:rPr>
                <w:color w:val="000000"/>
                <w:highlight w:val="none"/>
              </w:rPr>
              <w:t xml:space="preserve">о</w:t>
            </w:r>
            <w:r>
              <w:rPr>
                <w:color w:val="000000"/>
                <w:highlight w:val="none"/>
              </w:rPr>
              <w:t xml:space="preserve">вых ресурсов для ликв</w:t>
            </w:r>
            <w:r>
              <w:rPr>
                <w:color w:val="000000"/>
                <w:highlight w:val="none"/>
              </w:rPr>
              <w:t xml:space="preserve">и</w:t>
            </w:r>
            <w:r>
              <w:rPr>
                <w:color w:val="000000"/>
                <w:highlight w:val="none"/>
              </w:rPr>
              <w:t xml:space="preserve">дации чрезвычайных ситуаций порядок его создания, использования и восполнения?</w:t>
            </w:r>
            <w:r>
              <w:rPr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3228" w:type="dxa"/>
            <w:vMerge w:val="restart"/>
            <w:textDirection w:val="lrTb"/>
            <w:noWrap w:val="false"/>
          </w:tcPr>
          <w:p>
            <w:pPr>
              <w:ind w:left="22" w:right="136"/>
              <w:jc w:val="both"/>
              <w:spacing w:after="159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пп</w:t>
            </w:r>
            <w:r>
              <w:rPr>
                <w:color w:val="000000"/>
                <w:highlight w:val="none"/>
              </w:rPr>
              <w:t xml:space="preserve">. «ж» ч. 1 ст. 14 Федерального закона № 68-ФЗ;</w:t>
            </w:r>
            <w:r>
              <w:rPr>
                <w:color w:val="000000"/>
                <w:highlight w:val="none"/>
              </w:rPr>
            </w:r>
          </w:p>
          <w:p>
            <w:pPr>
              <w:ind w:left="22" w:right="136"/>
              <w:jc w:val="both"/>
              <w:spacing w:after="159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абзацы пятый, шестой п. 20 Пол</w:t>
            </w:r>
            <w:r>
              <w:rPr>
                <w:color w:val="000000"/>
                <w:highlight w:val="none"/>
              </w:rPr>
              <w:t xml:space="preserve">о</w:t>
            </w:r>
            <w:r>
              <w:rPr>
                <w:color w:val="000000"/>
                <w:highlight w:val="none"/>
              </w:rPr>
              <w:t xml:space="preserve">жения о единой государственной системе</w:t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84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85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79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1617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</w:tr>
      <w:tr>
        <w:tblPrEx/>
        <w:trPr/>
        <w:tc>
          <w:tcPr>
            <w:tcW w:w="424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19.</w:t>
            </w:r>
            <w:r>
              <w:rPr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2310" w:type="dxa"/>
            <w:textDirection w:val="lrTb"/>
            <w:noWrap w:val="false"/>
          </w:tcPr>
          <w:p>
            <w:pPr>
              <w:ind w:left="44" w:right="109"/>
              <w:jc w:val="both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Создан ли контролиру</w:t>
            </w:r>
            <w:r>
              <w:rPr>
                <w:color w:val="000000"/>
                <w:highlight w:val="none"/>
              </w:rPr>
              <w:t xml:space="preserve">е</w:t>
            </w:r>
            <w:r>
              <w:rPr>
                <w:color w:val="000000"/>
                <w:highlight w:val="none"/>
              </w:rPr>
              <w:t xml:space="preserve">мым лицом резерв средств индивидуальной защиты (далее - СИЗ) для работников контр</w:t>
            </w:r>
            <w:r>
              <w:rPr>
                <w:color w:val="000000"/>
                <w:highlight w:val="none"/>
              </w:rPr>
              <w:t xml:space="preserve">о</w:t>
            </w:r>
            <w:r>
              <w:rPr>
                <w:color w:val="000000"/>
                <w:highlight w:val="none"/>
              </w:rPr>
              <w:t xml:space="preserve">лируемого лица?</w:t>
            </w:r>
            <w:r>
              <w:rPr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3228" w:type="dxa"/>
            <w:textDirection w:val="lrTb"/>
            <w:noWrap w:val="false"/>
          </w:tcPr>
          <w:p>
            <w:pPr>
              <w:ind w:left="44" w:right="109"/>
              <w:jc w:val="both"/>
              <w:spacing w:after="159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пп</w:t>
            </w:r>
            <w:r>
              <w:rPr>
                <w:color w:val="000000"/>
                <w:highlight w:val="none"/>
              </w:rPr>
              <w:t xml:space="preserve">. «ж» ч. 1 ст. 14 Федерального закона № 68-ФЗ;</w:t>
            </w:r>
            <w:r>
              <w:rPr>
                <w:color w:val="000000"/>
                <w:highlight w:val="none"/>
              </w:rPr>
            </w:r>
          </w:p>
          <w:p>
            <w:pPr>
              <w:ind w:left="44" w:right="109"/>
              <w:jc w:val="both"/>
              <w:spacing w:after="159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п. 2, 3, 6, абзац четвертый п. 7, а</w:t>
            </w:r>
            <w:r>
              <w:rPr>
                <w:color w:val="000000"/>
                <w:highlight w:val="none"/>
              </w:rPr>
              <w:t xml:space="preserve">б</w:t>
            </w:r>
            <w:r>
              <w:rPr>
                <w:color w:val="000000"/>
                <w:highlight w:val="none"/>
              </w:rPr>
              <w:t xml:space="preserve">зацы второй, третий, четвертый, шестой п. 9 Положения об орган</w:t>
            </w:r>
            <w:r>
              <w:rPr>
                <w:color w:val="000000"/>
                <w:highlight w:val="none"/>
              </w:rPr>
              <w:t xml:space="preserve">и</w:t>
            </w:r>
            <w:r>
              <w:rPr>
                <w:color w:val="000000"/>
                <w:highlight w:val="none"/>
              </w:rPr>
              <w:t xml:space="preserve">зации обеспечения населения сре</w:t>
            </w:r>
            <w:r>
              <w:rPr>
                <w:color w:val="000000"/>
                <w:highlight w:val="none"/>
              </w:rPr>
              <w:t xml:space="preserve">д</w:t>
            </w:r>
            <w:r>
              <w:rPr>
                <w:color w:val="000000"/>
                <w:highlight w:val="none"/>
              </w:rPr>
              <w:t xml:space="preserve">ствами индивидуальной защиты, утвержденного приказом МЧС России от 01.10.2014 № 543 (зар</w:t>
            </w:r>
            <w:r>
              <w:rPr>
                <w:color w:val="000000"/>
                <w:highlight w:val="none"/>
              </w:rPr>
              <w:t xml:space="preserve">е</w:t>
            </w:r>
            <w:r>
              <w:rPr>
                <w:color w:val="000000"/>
                <w:highlight w:val="none"/>
              </w:rPr>
              <w:t xml:space="preserve">гистрирован </w:t>
            </w:r>
            <w:r>
              <w:rPr>
                <w:color w:val="000000"/>
                <w:highlight w:val="none"/>
              </w:rPr>
              <w:t xml:space="preserve">в </w:t>
            </w:r>
            <w:r>
              <w:rPr>
                <w:color w:val="000000"/>
                <w:highlight w:val="none"/>
              </w:rPr>
              <w:t xml:space="preserve">Министерстве ю</w:t>
            </w:r>
            <w:r>
              <w:rPr>
                <w:color w:val="000000"/>
                <w:highlight w:val="none"/>
              </w:rPr>
              <w:t xml:space="preserve">с</w:t>
            </w:r>
            <w:r>
              <w:rPr>
                <w:color w:val="000000"/>
                <w:highlight w:val="none"/>
              </w:rPr>
              <w:t xml:space="preserve">тиции Российской Федераци</w:t>
            </w:r>
            <w:r>
              <w:rPr>
                <w:color w:val="000000"/>
                <w:highlight w:val="none"/>
              </w:rPr>
              <w:t xml:space="preserve">и </w:t>
            </w:r>
            <w:r>
              <w:rPr>
                <w:color w:val="000000"/>
                <w:highlight w:val="none"/>
              </w:rPr>
              <w:t xml:space="preserve">02.03.2015, регистрационный № 36320) (далее - Положение об о</w:t>
            </w:r>
            <w:r>
              <w:rPr>
                <w:color w:val="000000"/>
                <w:highlight w:val="none"/>
              </w:rPr>
              <w:t xml:space="preserve">р</w:t>
            </w:r>
            <w:r>
              <w:rPr>
                <w:color w:val="000000"/>
                <w:highlight w:val="none"/>
              </w:rPr>
              <w:t xml:space="preserve">ганизации обеспечения населения СИЗ)</w:t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841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797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1617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</w:tr>
      <w:tr>
        <w:tblPrEx/>
        <w:trPr/>
        <w:tc>
          <w:tcPr>
            <w:tcW w:w="424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20.</w:t>
            </w:r>
            <w:r>
              <w:rPr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2310" w:type="dxa"/>
            <w:textDirection w:val="lrTb"/>
            <w:noWrap w:val="false"/>
          </w:tcPr>
          <w:p>
            <w:pPr>
              <w:ind w:left="44" w:right="109"/>
              <w:jc w:val="both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Определены</w:t>
            </w:r>
            <w:r>
              <w:rPr>
                <w:color w:val="000000"/>
                <w:highlight w:val="none"/>
              </w:rPr>
              <w:t xml:space="preserve"> ли контр</w:t>
            </w:r>
            <w:r>
              <w:rPr>
                <w:color w:val="000000"/>
                <w:highlight w:val="none"/>
              </w:rPr>
              <w:t xml:space="preserve">о</w:t>
            </w:r>
            <w:r>
              <w:rPr>
                <w:color w:val="000000"/>
                <w:highlight w:val="none"/>
              </w:rPr>
              <w:t xml:space="preserve">лируемым лицом для созданного резерва СИЗ:</w:t>
            </w:r>
            <w:r>
              <w:rPr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3228" w:type="dxa"/>
            <w:vMerge w:val="restart"/>
            <w:textDirection w:val="lrTb"/>
            <w:noWrap w:val="false"/>
          </w:tcPr>
          <w:p>
            <w:pPr>
              <w:ind w:left="44" w:right="109"/>
              <w:jc w:val="both"/>
              <w:spacing w:after="159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пп</w:t>
            </w:r>
            <w:r>
              <w:rPr>
                <w:color w:val="000000"/>
                <w:highlight w:val="none"/>
              </w:rPr>
              <w:t xml:space="preserve">. «ж» ч. 1 ст. 14 Федерального закона № 68-ФЗ;</w:t>
            </w:r>
            <w:r>
              <w:rPr>
                <w:color w:val="000000"/>
                <w:highlight w:val="none"/>
              </w:rPr>
            </w:r>
          </w:p>
          <w:p>
            <w:pPr>
              <w:ind w:left="44" w:right="109"/>
              <w:jc w:val="both"/>
              <w:spacing w:after="159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п. 11 Положения об организации обеспечения населения </w:t>
            </w:r>
            <w:r>
              <w:rPr>
                <w:color w:val="000000"/>
                <w:highlight w:val="none"/>
              </w:rPr>
              <w:t xml:space="preserve">СИЗ</w:t>
            </w:r>
            <w:r>
              <w:rPr>
                <w:color w:val="000000"/>
                <w:highlight w:val="none"/>
              </w:rPr>
            </w:r>
          </w:p>
        </w:tc>
        <w:tc>
          <w:tcPr>
            <w:gridSpan w:val="3"/>
            <w:tcW w:w="248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Х</w:t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1617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</w:tr>
      <w:tr>
        <w:tblPrEx/>
        <w:trPr/>
        <w:tc>
          <w:tcPr>
            <w:tcW w:w="424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20.1.</w:t>
            </w:r>
            <w:r>
              <w:rPr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2310" w:type="dxa"/>
            <w:textDirection w:val="lrTb"/>
            <w:noWrap w:val="false"/>
          </w:tcPr>
          <w:p>
            <w:pPr>
              <w:ind w:left="44" w:right="109"/>
              <w:jc w:val="both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номенклатура </w:t>
            </w:r>
            <w:r>
              <w:rPr>
                <w:color w:val="000000"/>
                <w:highlight w:val="none"/>
              </w:rPr>
              <w:t xml:space="preserve">СИЗ</w:t>
            </w:r>
            <w:r>
              <w:rPr>
                <w:color w:val="000000"/>
                <w:highlight w:val="none"/>
              </w:rPr>
              <w:t xml:space="preserve">?</w:t>
            </w:r>
            <w:r>
              <w:rPr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3228" w:type="dxa"/>
            <w:vMerge w:val="continue"/>
            <w:textDirection w:val="lrTb"/>
            <w:noWrap w:val="false"/>
          </w:tcPr>
          <w:p>
            <w:pPr>
              <w:ind w:left="44" w:right="109"/>
              <w:jc w:val="both"/>
              <w:rPr>
                <w:rFonts w:ascii="Cambria Math" w:hAnsi="Cambria Math" w:cs="Cambria Math"/>
                <w:color w:val="000000"/>
              </w:rPr>
            </w:pPr>
            <w:r>
              <w:rPr>
                <w:rFonts w:ascii="Cambria Math" w:hAnsi="Cambria Math" w:cs="Cambria Math"/>
                <w:color w:val="000000"/>
              </w:rPr>
            </w:r>
            <w:r>
              <w:rPr>
                <w:rFonts w:ascii="Cambria Math" w:hAnsi="Cambria Math" w:cs="Cambria Math"/>
                <w:color w:val="000000"/>
              </w:rPr>
            </w:r>
          </w:p>
        </w:tc>
        <w:tc>
          <w:tcPr>
            <w:tcW w:w="841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797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1617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</w:tr>
      <w:tr>
        <w:tblPrEx/>
        <w:trPr/>
        <w:tc>
          <w:tcPr>
            <w:tcW w:w="424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20.2.</w:t>
            </w:r>
            <w:r>
              <w:rPr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2310" w:type="dxa"/>
            <w:textDirection w:val="lrTb"/>
            <w:noWrap w:val="false"/>
          </w:tcPr>
          <w:p>
            <w:pPr>
              <w:ind w:left="44" w:right="109"/>
              <w:jc w:val="both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объемы </w:t>
            </w:r>
            <w:r>
              <w:rPr>
                <w:color w:val="000000"/>
                <w:highlight w:val="none"/>
              </w:rPr>
              <w:t xml:space="preserve">СИЗ</w:t>
            </w:r>
            <w:r>
              <w:rPr>
                <w:color w:val="000000"/>
                <w:highlight w:val="none"/>
              </w:rPr>
              <w:t xml:space="preserve">?</w:t>
            </w:r>
            <w:r>
              <w:rPr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3228" w:type="dxa"/>
            <w:vMerge w:val="continue"/>
            <w:textDirection w:val="lrTb"/>
            <w:noWrap w:val="false"/>
          </w:tcPr>
          <w:p>
            <w:pPr>
              <w:ind w:left="44" w:right="109"/>
              <w:jc w:val="both"/>
              <w:rPr>
                <w:rFonts w:ascii="Cambria Math" w:hAnsi="Cambria Math" w:cs="Cambria Math"/>
                <w:color w:val="000000"/>
              </w:rPr>
            </w:pPr>
            <w:r>
              <w:rPr>
                <w:rFonts w:ascii="Cambria Math" w:hAnsi="Cambria Math" w:cs="Cambria Math"/>
                <w:color w:val="000000"/>
              </w:rPr>
            </w:r>
            <w:r>
              <w:rPr>
                <w:rFonts w:ascii="Cambria Math" w:hAnsi="Cambria Math" w:cs="Cambria Math"/>
                <w:color w:val="000000"/>
              </w:rPr>
            </w:r>
          </w:p>
        </w:tc>
        <w:tc>
          <w:tcPr>
            <w:tcW w:w="841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797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1617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</w:tr>
      <w:tr>
        <w:tblPrEx/>
        <w:trPr/>
        <w:tc>
          <w:tcPr>
            <w:tcW w:w="424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21.</w:t>
            </w:r>
            <w:r>
              <w:rPr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2310" w:type="dxa"/>
            <w:textDirection w:val="lrTb"/>
            <w:noWrap w:val="false"/>
          </w:tcPr>
          <w:p>
            <w:pPr>
              <w:ind w:left="44" w:right="109"/>
              <w:jc w:val="both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Обеспечивается ли ко</w:t>
            </w:r>
            <w:r>
              <w:rPr>
                <w:color w:val="000000"/>
                <w:highlight w:val="none"/>
              </w:rPr>
              <w:t xml:space="preserve">н</w:t>
            </w:r>
            <w:r>
              <w:rPr>
                <w:color w:val="000000"/>
                <w:highlight w:val="none"/>
              </w:rPr>
              <w:t xml:space="preserve">тролируемым лицом к</w:t>
            </w:r>
            <w:r>
              <w:rPr>
                <w:color w:val="000000"/>
                <w:highlight w:val="none"/>
              </w:rPr>
              <w:t xml:space="preserve">а</w:t>
            </w:r>
            <w:r>
              <w:rPr>
                <w:color w:val="000000"/>
                <w:highlight w:val="none"/>
              </w:rPr>
              <w:t xml:space="preserve">чественная сохранность </w:t>
            </w:r>
            <w:r>
              <w:rPr>
                <w:color w:val="000000"/>
                <w:highlight w:val="none"/>
              </w:rPr>
              <w:t xml:space="preserve">СИЗ</w:t>
            </w:r>
            <w:r>
              <w:rPr>
                <w:color w:val="000000"/>
                <w:highlight w:val="none"/>
              </w:rPr>
              <w:t xml:space="preserve">?</w:t>
            </w:r>
            <w:r>
              <w:rPr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3228" w:type="dxa"/>
            <w:textDirection w:val="lrTb"/>
            <w:noWrap w:val="false"/>
          </w:tcPr>
          <w:p>
            <w:pPr>
              <w:ind w:left="44" w:right="109"/>
              <w:jc w:val="both"/>
              <w:spacing w:after="159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п. 13, 14, 15, 16 Положения об о</w:t>
            </w:r>
            <w:r>
              <w:rPr>
                <w:color w:val="000000"/>
                <w:highlight w:val="none"/>
              </w:rPr>
              <w:t xml:space="preserve">р</w:t>
            </w:r>
            <w:r>
              <w:rPr>
                <w:color w:val="000000"/>
                <w:highlight w:val="none"/>
              </w:rPr>
              <w:t xml:space="preserve">ганизации обеспечения населения </w:t>
            </w:r>
            <w:r>
              <w:rPr>
                <w:color w:val="000000"/>
                <w:highlight w:val="none"/>
              </w:rPr>
              <w:t xml:space="preserve">СИЗ</w:t>
            </w:r>
            <w:r>
              <w:rPr>
                <w:color w:val="000000"/>
                <w:highlight w:val="none"/>
              </w:rPr>
              <w:t xml:space="preserve">;</w:t>
            </w:r>
            <w:r>
              <w:rPr>
                <w:color w:val="000000"/>
                <w:highlight w:val="none"/>
              </w:rPr>
            </w:r>
          </w:p>
          <w:p>
            <w:pPr>
              <w:ind w:left="44" w:right="109"/>
              <w:jc w:val="both"/>
              <w:spacing w:after="159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абзац второй п. 1.2, п. 1.4, 2.1, 2.2, 2.3, 2.7, </w:t>
            </w:r>
            <w:r>
              <w:rPr>
                <w:color w:val="000000"/>
                <w:highlight w:val="none"/>
              </w:rPr>
              <w:t xml:space="preserve">пп</w:t>
            </w:r>
            <w:r>
              <w:rPr>
                <w:color w:val="000000"/>
                <w:highlight w:val="none"/>
              </w:rPr>
              <w:t xml:space="preserve">. 2.7.1, 2.7.2, 2.7.3, 2.7.4, 2.7.5, п. 2.8, </w:t>
            </w:r>
            <w:r>
              <w:rPr>
                <w:color w:val="000000"/>
                <w:highlight w:val="none"/>
              </w:rPr>
              <w:t xml:space="preserve">пп</w:t>
            </w:r>
            <w:r>
              <w:rPr>
                <w:color w:val="000000"/>
                <w:highlight w:val="none"/>
              </w:rPr>
              <w:t xml:space="preserve">. 2.8.1, 2.8.2, 2.8.3, 2.8.4, 2.8.5, 2.8.6, 2.8.7, 2.8.8, 2.8.9, 2.8.10, 2.8.11, 2.8.12, 2.8.13, 2.8.14, 2.8.15, 2.8.16, п. 2.9, </w:t>
            </w:r>
            <w:r>
              <w:rPr>
                <w:color w:val="000000"/>
                <w:highlight w:val="none"/>
              </w:rPr>
              <w:t xml:space="preserve">пп</w:t>
            </w:r>
            <w:r>
              <w:rPr>
                <w:color w:val="000000"/>
                <w:highlight w:val="none"/>
              </w:rPr>
              <w:t xml:space="preserve">. 2.9.1, 2.9.2, 2.9.3, 2.9.4, 2.9.5, 2.9.6, 2.9.7, 2.9.8, 2.9.9, 2.9.10, 2.9.11, 2.9.12, 2.9.13, 2.9.14, п. 2.11, </w:t>
            </w:r>
            <w:r>
              <w:rPr>
                <w:color w:val="000000"/>
                <w:highlight w:val="none"/>
              </w:rPr>
              <w:t xml:space="preserve">пп</w:t>
            </w:r>
            <w:r>
              <w:rPr>
                <w:color w:val="000000"/>
                <w:highlight w:val="none"/>
              </w:rPr>
              <w:t xml:space="preserve">. 2.11.1, 2.11.2, </w:t>
            </w:r>
            <w:r>
              <w:rPr>
                <w:color w:val="000000"/>
                <w:highlight w:val="none"/>
              </w:rPr>
              <w:t xml:space="preserve">2.11.3 Правил использования</w:t>
            </w:r>
            <w:r>
              <w:rPr>
                <w:color w:val="000000"/>
                <w:highlight w:val="none"/>
              </w:rPr>
              <w:t xml:space="preserve"> и с</w:t>
            </w:r>
            <w:r>
              <w:rPr>
                <w:color w:val="000000"/>
                <w:highlight w:val="none"/>
              </w:rPr>
              <w:t xml:space="preserve">о</w:t>
            </w:r>
            <w:r>
              <w:rPr>
                <w:color w:val="000000"/>
                <w:highlight w:val="none"/>
              </w:rPr>
              <w:t xml:space="preserve">держания средств индивидуальной защиты, приборов радиационной, химической разведки и контроля, утвержденных приказом МЧС Ро</w:t>
            </w:r>
            <w:r>
              <w:rPr>
                <w:color w:val="000000"/>
                <w:highlight w:val="none"/>
              </w:rPr>
              <w:t xml:space="preserve">с</w:t>
            </w:r>
            <w:r>
              <w:rPr>
                <w:color w:val="000000"/>
                <w:highlight w:val="none"/>
              </w:rPr>
              <w:t xml:space="preserve">сии от 27.05.</w:t>
            </w:r>
            <w:r>
              <w:rPr>
                <w:color w:val="000000"/>
                <w:highlight w:val="none"/>
              </w:rPr>
              <w:t xml:space="preserve">2003 №</w:t>
            </w:r>
            <w:bookmarkStart w:id="0" w:name="_GoBack"/>
            <w:r>
              <w:rPr>
                <w:highlight w:val="none"/>
              </w:rPr>
            </w:r>
            <w:bookmarkEnd w:id="0"/>
            <w:r>
              <w:rPr>
                <w:color w:val="000000"/>
                <w:highlight w:val="none"/>
              </w:rPr>
              <w:t xml:space="preserve"> 285 (</w:t>
            </w:r>
            <w:r>
              <w:rPr>
                <w:color w:val="000000"/>
                <w:highlight w:val="none"/>
              </w:rPr>
              <w:t xml:space="preserve">зарег</w:t>
            </w:r>
            <w:r>
              <w:rPr>
                <w:color w:val="000000"/>
                <w:highlight w:val="none"/>
              </w:rPr>
              <w:t xml:space="preserve">и</w:t>
            </w:r>
            <w:r>
              <w:rPr>
                <w:color w:val="000000"/>
                <w:highlight w:val="none"/>
              </w:rPr>
              <w:t xml:space="preserve">стрирован</w:t>
            </w:r>
            <w:r>
              <w:rPr>
                <w:color w:val="000000"/>
                <w:highlight w:val="none"/>
              </w:rPr>
              <w:t xml:space="preserve"> в </w:t>
            </w:r>
            <w:r>
              <w:rPr>
                <w:color w:val="000000"/>
                <w:highlight w:val="none"/>
              </w:rPr>
              <w:t xml:space="preserve">Министерстве юст</w:t>
            </w:r>
            <w:r>
              <w:rPr>
                <w:color w:val="000000"/>
                <w:highlight w:val="none"/>
              </w:rPr>
              <w:t xml:space="preserve">и</w:t>
            </w:r>
            <w:r>
              <w:rPr>
                <w:color w:val="000000"/>
                <w:highlight w:val="none"/>
              </w:rPr>
              <w:t xml:space="preserve">ции Российской Федерации</w:t>
            </w:r>
            <w:r>
              <w:rPr>
                <w:color w:val="000000"/>
                <w:highlight w:val="none"/>
              </w:rPr>
              <w:t xml:space="preserve"> </w:t>
            </w:r>
            <w:r>
              <w:rPr>
                <w:color w:val="000000"/>
                <w:highlight w:val="none"/>
              </w:rPr>
              <w:t xml:space="preserve">29.07.2003, регистрационный № 4934)</w:t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841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797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1617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</w:tr>
      <w:tr>
        <w:tblPrEx/>
        <w:trPr/>
        <w:tc>
          <w:tcPr>
            <w:tcW w:w="424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22.</w:t>
            </w:r>
            <w:r>
              <w:rPr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2310" w:type="dxa"/>
            <w:textDirection w:val="lrTb"/>
            <w:noWrap w:val="false"/>
          </w:tcPr>
          <w:p>
            <w:pPr>
              <w:ind w:left="44" w:right="109"/>
              <w:jc w:val="both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Прошли ли физические лица, состоящие в тр</w:t>
            </w:r>
            <w:r>
              <w:rPr>
                <w:color w:val="000000"/>
                <w:highlight w:val="none"/>
              </w:rPr>
              <w:t xml:space="preserve">у</w:t>
            </w:r>
            <w:r>
              <w:rPr>
                <w:color w:val="000000"/>
                <w:highlight w:val="none"/>
              </w:rPr>
              <w:t xml:space="preserve">довых отношениях с контролируемым лицом, инструктаж по действ</w:t>
            </w:r>
            <w:r>
              <w:rPr>
                <w:color w:val="000000"/>
                <w:highlight w:val="none"/>
              </w:rPr>
              <w:t xml:space="preserve">и</w:t>
            </w:r>
            <w:r>
              <w:rPr>
                <w:color w:val="000000"/>
                <w:highlight w:val="none"/>
              </w:rPr>
              <w:t xml:space="preserve">ям в чрезвычайных с</w:t>
            </w:r>
            <w:r>
              <w:rPr>
                <w:color w:val="000000"/>
                <w:highlight w:val="none"/>
              </w:rPr>
              <w:t xml:space="preserve">и</w:t>
            </w:r>
            <w:r>
              <w:rPr>
                <w:color w:val="000000"/>
                <w:highlight w:val="none"/>
              </w:rPr>
              <w:t xml:space="preserve">туациях:</w:t>
            </w:r>
            <w:r>
              <w:rPr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3228" w:type="dxa"/>
            <w:vMerge w:val="restart"/>
            <w:textDirection w:val="lrTb"/>
            <w:noWrap w:val="false"/>
          </w:tcPr>
          <w:p>
            <w:pPr>
              <w:ind w:left="44" w:right="109"/>
              <w:jc w:val="both"/>
              <w:spacing w:after="159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пп</w:t>
            </w:r>
            <w:r>
              <w:rPr>
                <w:color w:val="000000"/>
                <w:highlight w:val="none"/>
              </w:rPr>
              <w:t xml:space="preserve">. «в» ч. 1 ст. 14 Федерального закона № 68-ФЗ;</w:t>
            </w:r>
            <w:r>
              <w:rPr>
                <w:color w:val="000000"/>
                <w:highlight w:val="none"/>
              </w:rPr>
            </w:r>
          </w:p>
          <w:p>
            <w:pPr>
              <w:ind w:left="44" w:right="109"/>
              <w:jc w:val="both"/>
              <w:spacing w:after="159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пп</w:t>
            </w:r>
            <w:r>
              <w:rPr>
                <w:color w:val="000000"/>
                <w:highlight w:val="none"/>
              </w:rPr>
              <w:t xml:space="preserve">. «а» п. 2, </w:t>
            </w:r>
            <w:r>
              <w:rPr>
                <w:color w:val="000000"/>
                <w:highlight w:val="none"/>
              </w:rPr>
              <w:t xml:space="preserve">пп</w:t>
            </w:r>
            <w:r>
              <w:rPr>
                <w:color w:val="000000"/>
                <w:highlight w:val="none"/>
              </w:rPr>
              <w:t xml:space="preserve">. «а» п. 4 Положения о подготовке населения в области ЧС</w:t>
            </w:r>
            <w:r>
              <w:rPr>
                <w:color w:val="000000"/>
                <w:highlight w:val="none"/>
              </w:rPr>
            </w:r>
          </w:p>
        </w:tc>
        <w:tc>
          <w:tcPr>
            <w:gridSpan w:val="3"/>
            <w:tcW w:w="248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Х</w:t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1617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</w:tr>
      <w:tr>
        <w:tblPrEx/>
        <w:trPr/>
        <w:tc>
          <w:tcPr>
            <w:tcW w:w="424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22.1.</w:t>
            </w:r>
            <w:r>
              <w:rPr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2310" w:type="dxa"/>
            <w:textDirection w:val="lrTb"/>
            <w:noWrap w:val="false"/>
          </w:tcPr>
          <w:p>
            <w:pPr>
              <w:ind w:left="44" w:right="109"/>
              <w:jc w:val="both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при приеме на работу в течение первого месяца работы?</w:t>
            </w:r>
            <w:r>
              <w:rPr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3228" w:type="dxa"/>
            <w:vMerge w:val="continue"/>
            <w:textDirection w:val="lrTb"/>
            <w:noWrap w:val="false"/>
          </w:tcPr>
          <w:p>
            <w:pPr>
              <w:ind w:left="22" w:right="136"/>
              <w:jc w:val="both"/>
              <w:rPr>
                <w:rFonts w:ascii="Cambria Math" w:hAnsi="Cambria Math" w:cs="Cambria Math"/>
                <w:color w:val="000000"/>
              </w:rPr>
            </w:pPr>
            <w:r>
              <w:rPr>
                <w:rFonts w:ascii="Cambria Math" w:hAnsi="Cambria Math" w:cs="Cambria Math"/>
                <w:color w:val="000000"/>
              </w:rPr>
            </w:r>
            <w:r>
              <w:rPr>
                <w:rFonts w:ascii="Cambria Math" w:hAnsi="Cambria Math" w:cs="Cambria Math"/>
                <w:color w:val="000000"/>
              </w:rPr>
            </w:r>
          </w:p>
        </w:tc>
        <w:tc>
          <w:tcPr>
            <w:tcW w:w="841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797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1617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</w:tr>
      <w:tr>
        <w:tblPrEx/>
        <w:trPr/>
        <w:tc>
          <w:tcPr>
            <w:tcW w:w="424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22.2.</w:t>
            </w:r>
            <w:r>
              <w:rPr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2310" w:type="dxa"/>
            <w:textDirection w:val="lrTb"/>
            <w:noWrap w:val="false"/>
          </w:tcPr>
          <w:p>
            <w:pPr>
              <w:ind w:left="44" w:right="109"/>
              <w:jc w:val="both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не реже одного раза в год?</w:t>
            </w:r>
            <w:r>
              <w:rPr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3228" w:type="dxa"/>
            <w:vMerge w:val="continue"/>
            <w:textDirection w:val="lrTb"/>
            <w:noWrap w:val="false"/>
          </w:tcPr>
          <w:p>
            <w:pPr>
              <w:ind w:left="22" w:right="136"/>
              <w:jc w:val="both"/>
              <w:rPr>
                <w:rFonts w:ascii="Cambria Math" w:hAnsi="Cambria Math" w:cs="Cambria Math"/>
                <w:color w:val="000000"/>
              </w:rPr>
            </w:pPr>
            <w:r>
              <w:rPr>
                <w:rFonts w:ascii="Cambria Math" w:hAnsi="Cambria Math" w:cs="Cambria Math"/>
                <w:color w:val="000000"/>
              </w:rPr>
            </w:r>
            <w:r>
              <w:rPr>
                <w:rFonts w:ascii="Cambria Math" w:hAnsi="Cambria Math" w:cs="Cambria Math"/>
                <w:color w:val="000000"/>
              </w:rPr>
            </w:r>
          </w:p>
        </w:tc>
        <w:tc>
          <w:tcPr>
            <w:tcW w:w="841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797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1617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</w:tr>
      <w:tr>
        <w:tblPrEx/>
        <w:trPr/>
        <w:tc>
          <w:tcPr>
            <w:tcW w:w="424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23.</w:t>
            </w:r>
            <w:r>
              <w:rPr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2310" w:type="dxa"/>
            <w:textDirection w:val="lrTb"/>
            <w:noWrap w:val="false"/>
          </w:tcPr>
          <w:p>
            <w:pPr>
              <w:ind w:left="44" w:right="109"/>
              <w:jc w:val="both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Прошел ли руковод</w:t>
            </w:r>
            <w:r>
              <w:rPr>
                <w:color w:val="000000"/>
                <w:highlight w:val="none"/>
              </w:rPr>
              <w:t xml:space="preserve">и</w:t>
            </w:r>
            <w:r>
              <w:rPr>
                <w:color w:val="000000"/>
                <w:highlight w:val="none"/>
              </w:rPr>
              <w:t xml:space="preserve">тель контролируемого лица, в полномочия к</w:t>
            </w:r>
            <w:r>
              <w:rPr>
                <w:color w:val="000000"/>
                <w:highlight w:val="none"/>
              </w:rPr>
              <w:t xml:space="preserve">о</w:t>
            </w:r>
            <w:r>
              <w:rPr>
                <w:color w:val="000000"/>
                <w:highlight w:val="none"/>
              </w:rPr>
              <w:t xml:space="preserve">торого входит решение вопросов по защите населения и территорий от чрезвычайных ситу</w:t>
            </w:r>
            <w:r>
              <w:rPr>
                <w:color w:val="000000"/>
                <w:highlight w:val="none"/>
              </w:rPr>
              <w:t xml:space="preserve">а</w:t>
            </w:r>
            <w:r>
              <w:rPr>
                <w:color w:val="000000"/>
                <w:highlight w:val="none"/>
              </w:rPr>
              <w:t xml:space="preserve">ций, дополнительное профессиональное обр</w:t>
            </w:r>
            <w:r>
              <w:rPr>
                <w:color w:val="000000"/>
                <w:highlight w:val="none"/>
              </w:rPr>
              <w:t xml:space="preserve">а</w:t>
            </w:r>
            <w:r>
              <w:rPr>
                <w:color w:val="000000"/>
                <w:highlight w:val="none"/>
              </w:rPr>
              <w:t xml:space="preserve">зование не реже одного раза в 5 лет по програ</w:t>
            </w:r>
            <w:r>
              <w:rPr>
                <w:color w:val="000000"/>
                <w:highlight w:val="none"/>
              </w:rPr>
              <w:t xml:space="preserve">м</w:t>
            </w:r>
            <w:r>
              <w:rPr>
                <w:color w:val="000000"/>
                <w:highlight w:val="none"/>
              </w:rPr>
              <w:t xml:space="preserve">мам повышения квал</w:t>
            </w:r>
            <w:r>
              <w:rPr>
                <w:color w:val="000000"/>
                <w:highlight w:val="none"/>
              </w:rPr>
              <w:t xml:space="preserve">и</w:t>
            </w:r>
            <w:r>
              <w:rPr>
                <w:color w:val="000000"/>
                <w:highlight w:val="none"/>
              </w:rPr>
              <w:t xml:space="preserve">фикации в области з</w:t>
            </w:r>
            <w:r>
              <w:rPr>
                <w:color w:val="000000"/>
                <w:highlight w:val="none"/>
              </w:rPr>
              <w:t xml:space="preserve">а</w:t>
            </w:r>
            <w:r>
              <w:rPr>
                <w:color w:val="000000"/>
                <w:highlight w:val="none"/>
              </w:rPr>
              <w:t xml:space="preserve">щиты от чрезвычайных ситуаций?</w:t>
            </w:r>
            <w:r>
              <w:rPr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3228" w:type="dxa"/>
            <w:textDirection w:val="lrTb"/>
            <w:noWrap w:val="false"/>
          </w:tcPr>
          <w:p>
            <w:pPr>
              <w:ind w:left="22" w:right="136"/>
              <w:jc w:val="both"/>
              <w:spacing w:after="159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пп</w:t>
            </w:r>
            <w:r>
              <w:rPr>
                <w:color w:val="000000"/>
                <w:highlight w:val="none"/>
              </w:rPr>
              <w:t xml:space="preserve">. «в» ч. 1 ст. 14 Федерального закона № 68-ФЗ;</w:t>
            </w:r>
            <w:r>
              <w:rPr>
                <w:color w:val="000000"/>
                <w:highlight w:val="none"/>
              </w:rPr>
            </w:r>
          </w:p>
          <w:p>
            <w:pPr>
              <w:ind w:left="22" w:right="136"/>
              <w:jc w:val="both"/>
              <w:spacing w:after="159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пп</w:t>
            </w:r>
            <w:r>
              <w:rPr>
                <w:color w:val="000000"/>
                <w:highlight w:val="none"/>
              </w:rPr>
              <w:t xml:space="preserve">. «г» п. 2, </w:t>
            </w:r>
            <w:r>
              <w:rPr>
                <w:color w:val="000000"/>
                <w:highlight w:val="none"/>
              </w:rPr>
              <w:t xml:space="preserve">пп</w:t>
            </w:r>
            <w:r>
              <w:rPr>
                <w:color w:val="000000"/>
                <w:highlight w:val="none"/>
              </w:rPr>
              <w:t xml:space="preserve">. «д» п. 4, абзац тр</w:t>
            </w:r>
            <w:r>
              <w:rPr>
                <w:color w:val="000000"/>
                <w:highlight w:val="none"/>
              </w:rPr>
              <w:t xml:space="preserve">е</w:t>
            </w:r>
            <w:r>
              <w:rPr>
                <w:color w:val="000000"/>
                <w:highlight w:val="none"/>
              </w:rPr>
              <w:t xml:space="preserve">тий п. 6 Положения о подготовке населения в области ЧС</w:t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841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797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1617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</w:tr>
      <w:tr>
        <w:tblPrEx/>
        <w:trPr/>
        <w:tc>
          <w:tcPr>
            <w:tcW w:w="424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24.</w:t>
            </w:r>
            <w:r>
              <w:rPr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2310" w:type="dxa"/>
            <w:textDirection w:val="lrTb"/>
            <w:noWrap w:val="false"/>
          </w:tcPr>
          <w:p>
            <w:pPr>
              <w:ind w:left="44" w:right="109"/>
              <w:jc w:val="both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Проводятся ли контр</w:t>
            </w:r>
            <w:r>
              <w:rPr>
                <w:color w:val="000000"/>
                <w:highlight w:val="none"/>
              </w:rPr>
              <w:t xml:space="preserve">о</w:t>
            </w:r>
            <w:r>
              <w:rPr>
                <w:color w:val="000000"/>
                <w:highlight w:val="none"/>
              </w:rPr>
              <w:t xml:space="preserve">лируемым лицом еж</w:t>
            </w:r>
            <w:r>
              <w:rPr>
                <w:color w:val="000000"/>
                <w:highlight w:val="none"/>
              </w:rPr>
              <w:t xml:space="preserve">е</w:t>
            </w:r>
            <w:r>
              <w:rPr>
                <w:color w:val="000000"/>
                <w:highlight w:val="none"/>
              </w:rPr>
              <w:t xml:space="preserve">годные объектовые тр</w:t>
            </w:r>
            <w:r>
              <w:rPr>
                <w:color w:val="000000"/>
                <w:highlight w:val="none"/>
              </w:rPr>
              <w:t xml:space="preserve">е</w:t>
            </w:r>
            <w:r>
              <w:rPr>
                <w:color w:val="000000"/>
                <w:highlight w:val="none"/>
              </w:rPr>
              <w:t xml:space="preserve">нировки?</w:t>
            </w:r>
            <w:r>
              <w:rPr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3228" w:type="dxa"/>
            <w:textDirection w:val="lrTb"/>
            <w:noWrap w:val="false"/>
          </w:tcPr>
          <w:p>
            <w:pPr>
              <w:ind w:left="22" w:right="136"/>
              <w:jc w:val="both"/>
              <w:spacing w:after="159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пп</w:t>
            </w:r>
            <w:r>
              <w:rPr>
                <w:color w:val="000000"/>
                <w:highlight w:val="none"/>
              </w:rPr>
              <w:t xml:space="preserve">. «в» ч. 1 ст. 14 Федерального закона № 68-ФЗ;</w:t>
            </w:r>
            <w:r>
              <w:rPr>
                <w:color w:val="000000"/>
                <w:highlight w:val="none"/>
              </w:rPr>
            </w:r>
          </w:p>
          <w:p>
            <w:pPr>
              <w:ind w:left="22" w:right="136"/>
              <w:jc w:val="both"/>
              <w:spacing w:after="159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пп</w:t>
            </w:r>
            <w:r>
              <w:rPr>
                <w:color w:val="000000"/>
                <w:highlight w:val="none"/>
              </w:rPr>
              <w:t xml:space="preserve">. «б» п. 3, </w:t>
            </w:r>
            <w:r>
              <w:rPr>
                <w:color w:val="000000"/>
                <w:highlight w:val="none"/>
              </w:rPr>
              <w:t xml:space="preserve">пп</w:t>
            </w:r>
            <w:r>
              <w:rPr>
                <w:color w:val="000000"/>
                <w:highlight w:val="none"/>
              </w:rPr>
              <w:t xml:space="preserve">. «а», «д» п. 4 П</w:t>
            </w:r>
            <w:r>
              <w:rPr>
                <w:color w:val="000000"/>
                <w:highlight w:val="none"/>
              </w:rPr>
              <w:t xml:space="preserve">о</w:t>
            </w:r>
            <w:r>
              <w:rPr>
                <w:color w:val="000000"/>
                <w:highlight w:val="none"/>
              </w:rPr>
              <w:t xml:space="preserve">ложения о подготовке населения в области ЧС;</w:t>
            </w:r>
            <w:r>
              <w:rPr>
                <w:color w:val="000000"/>
                <w:highlight w:val="none"/>
              </w:rPr>
            </w:r>
          </w:p>
          <w:p>
            <w:pPr>
              <w:ind w:left="22" w:right="136"/>
              <w:jc w:val="both"/>
              <w:spacing w:after="159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п. 13 Инструкции по подготовке и проведению учений и тренировок по гражданской обороне, защите населения от чрезвычайных ситу</w:t>
            </w:r>
            <w:r>
              <w:rPr>
                <w:color w:val="000000"/>
                <w:highlight w:val="none"/>
              </w:rPr>
              <w:t xml:space="preserve">а</w:t>
            </w:r>
            <w:r>
              <w:rPr>
                <w:color w:val="000000"/>
                <w:highlight w:val="none"/>
              </w:rPr>
              <w:t xml:space="preserve">ций природного и техногенного характера, обеспечению пожарной безопасности и безопасности л</w:t>
            </w:r>
            <w:r>
              <w:rPr>
                <w:color w:val="000000"/>
                <w:highlight w:val="none"/>
              </w:rPr>
              <w:t xml:space="preserve">ю</w:t>
            </w:r>
            <w:r>
              <w:rPr>
                <w:color w:val="000000"/>
                <w:highlight w:val="none"/>
              </w:rPr>
              <w:t xml:space="preserve">дей на водных объектах, утве</w:t>
            </w:r>
            <w:r>
              <w:rPr>
                <w:color w:val="000000"/>
                <w:highlight w:val="none"/>
              </w:rPr>
              <w:t xml:space="preserve">р</w:t>
            </w:r>
            <w:r>
              <w:rPr>
                <w:color w:val="000000"/>
                <w:highlight w:val="none"/>
              </w:rPr>
              <w:t xml:space="preserve">жденной приказом МЧС России от 29.07.2020 № 565 (</w:t>
            </w:r>
            <w:r>
              <w:rPr>
                <w:color w:val="000000"/>
                <w:highlight w:val="none"/>
              </w:rPr>
              <w:t xml:space="preserve">зарегистрирован</w:t>
            </w:r>
            <w:r>
              <w:rPr>
                <w:color w:val="000000"/>
                <w:highlight w:val="none"/>
              </w:rPr>
              <w:t xml:space="preserve">  в </w:t>
            </w:r>
            <w:r>
              <w:rPr>
                <w:color w:val="000000"/>
                <w:highlight w:val="none"/>
              </w:rPr>
              <w:t xml:space="preserve">Министерстве юстиции Росси</w:t>
            </w:r>
            <w:r>
              <w:rPr>
                <w:color w:val="000000"/>
                <w:highlight w:val="none"/>
              </w:rPr>
              <w:t xml:space="preserve">й</w:t>
            </w:r>
            <w:r>
              <w:rPr>
                <w:color w:val="000000"/>
                <w:highlight w:val="none"/>
              </w:rPr>
              <w:t xml:space="preserve">ской Федерации</w:t>
            </w:r>
            <w:r>
              <w:rPr>
                <w:color w:val="000000"/>
                <w:highlight w:val="none"/>
              </w:rPr>
              <w:t xml:space="preserve"> 28.08.2020, рег</w:t>
            </w:r>
            <w:r>
              <w:rPr>
                <w:color w:val="000000"/>
                <w:highlight w:val="none"/>
              </w:rPr>
              <w:t xml:space="preserve">и</w:t>
            </w:r>
            <w:r>
              <w:rPr>
                <w:color w:val="000000"/>
                <w:highlight w:val="none"/>
              </w:rPr>
              <w:t xml:space="preserve">страционный № 59580)</w:t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841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797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1617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</w:tr>
      <w:tr>
        <w:tblPrEx/>
        <w:trPr/>
        <w:tc>
          <w:tcPr>
            <w:tcW w:w="424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25.</w:t>
            </w:r>
            <w:r>
              <w:rPr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2310" w:type="dxa"/>
            <w:textDirection w:val="lrTb"/>
            <w:noWrap w:val="false"/>
          </w:tcPr>
          <w:p>
            <w:pPr>
              <w:ind w:left="44" w:right="109"/>
              <w:jc w:val="both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Выделяются ли контр</w:t>
            </w:r>
            <w:r>
              <w:rPr>
                <w:color w:val="000000"/>
                <w:highlight w:val="none"/>
              </w:rPr>
              <w:t xml:space="preserve">о</w:t>
            </w:r>
            <w:r>
              <w:rPr>
                <w:color w:val="000000"/>
                <w:highlight w:val="none"/>
              </w:rPr>
              <w:t xml:space="preserve">лируемым лицом ф</w:t>
            </w:r>
            <w:r>
              <w:rPr>
                <w:color w:val="000000"/>
                <w:highlight w:val="none"/>
              </w:rPr>
              <w:t xml:space="preserve">и</w:t>
            </w:r>
            <w:r>
              <w:rPr>
                <w:color w:val="000000"/>
                <w:highlight w:val="none"/>
              </w:rPr>
              <w:t xml:space="preserve">нансовые средства на проведение меропри</w:t>
            </w:r>
            <w:r>
              <w:rPr>
                <w:color w:val="000000"/>
                <w:highlight w:val="none"/>
              </w:rPr>
              <w:t xml:space="preserve">я</w:t>
            </w:r>
            <w:r>
              <w:rPr>
                <w:color w:val="000000"/>
                <w:highlight w:val="none"/>
              </w:rPr>
              <w:t xml:space="preserve">тий по защите от чре</w:t>
            </w:r>
            <w:r>
              <w:rPr>
                <w:color w:val="000000"/>
                <w:highlight w:val="none"/>
              </w:rPr>
              <w:t xml:space="preserve">з</w:t>
            </w:r>
            <w:r>
              <w:rPr>
                <w:color w:val="000000"/>
                <w:highlight w:val="none"/>
              </w:rPr>
              <w:t xml:space="preserve">вычайных ситуаций:</w:t>
            </w:r>
            <w:r>
              <w:rPr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3228" w:type="dxa"/>
            <w:vMerge w:val="restart"/>
            <w:textDirection w:val="lrTb"/>
            <w:noWrap w:val="false"/>
          </w:tcPr>
          <w:p>
            <w:pPr>
              <w:ind w:left="22" w:right="136"/>
              <w:jc w:val="both"/>
              <w:spacing w:after="159"/>
              <w:rPr>
                <w:color w:val="000000"/>
                <w:highlight w:val="none"/>
              </w:rPr>
            </w:pPr>
            <w:r>
              <w:rPr>
                <w:highlight w:val="none"/>
              </w:rPr>
              <w:t xml:space="preserve">пп</w:t>
            </w:r>
            <w:r>
              <w:rPr>
                <w:highlight w:val="none"/>
              </w:rPr>
              <w:t xml:space="preserve">. «е» ч. 1 ст. 14 Федерального закона № 68-ФЗ</w:t>
            </w:r>
            <w:r>
              <w:rPr>
                <w:color w:val="000000"/>
                <w:highlight w:val="none"/>
              </w:rPr>
            </w:r>
          </w:p>
        </w:tc>
        <w:tc>
          <w:tcPr>
            <w:gridSpan w:val="3"/>
            <w:tcW w:w="248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Х</w:t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1617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</w:tr>
      <w:tr>
        <w:tblPrEx/>
        <w:trPr/>
        <w:tc>
          <w:tcPr>
            <w:tcW w:w="424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25.1.</w:t>
            </w:r>
            <w:r>
              <w:rPr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2310" w:type="dxa"/>
            <w:textDirection w:val="lrTb"/>
            <w:noWrap w:val="false"/>
          </w:tcPr>
          <w:p>
            <w:pPr>
              <w:ind w:left="44" w:right="109"/>
              <w:jc w:val="both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работников контролир</w:t>
            </w:r>
            <w:r>
              <w:rPr>
                <w:color w:val="000000"/>
                <w:highlight w:val="none"/>
              </w:rPr>
              <w:t xml:space="preserve">у</w:t>
            </w:r>
            <w:r>
              <w:rPr>
                <w:color w:val="000000"/>
                <w:highlight w:val="none"/>
              </w:rPr>
              <w:t xml:space="preserve">емого лица?</w:t>
            </w:r>
            <w:r>
              <w:rPr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3228" w:type="dxa"/>
            <w:vMerge w:val="continue"/>
            <w:textDirection w:val="lrTb"/>
            <w:noWrap w:val="false"/>
          </w:tcPr>
          <w:p>
            <w:pPr>
              <w:ind w:left="22" w:right="136"/>
              <w:jc w:val="both"/>
              <w:rPr>
                <w:rFonts w:ascii="Cambria Math" w:hAnsi="Cambria Math" w:cs="Cambria Math"/>
                <w:color w:val="000000"/>
              </w:rPr>
            </w:pPr>
            <w:r>
              <w:rPr>
                <w:rFonts w:ascii="Cambria Math" w:hAnsi="Cambria Math" w:cs="Cambria Math"/>
                <w:color w:val="000000"/>
              </w:rPr>
            </w:r>
            <w:r>
              <w:rPr>
                <w:rFonts w:ascii="Cambria Math" w:hAnsi="Cambria Math" w:cs="Cambria Math"/>
                <w:color w:val="000000"/>
              </w:rPr>
            </w:r>
          </w:p>
        </w:tc>
        <w:tc>
          <w:tcPr>
            <w:tcW w:w="841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797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1617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</w:tr>
      <w:tr>
        <w:tblPrEx/>
        <w:trPr/>
        <w:tc>
          <w:tcPr>
            <w:tcW w:w="424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25.2.</w:t>
            </w:r>
            <w:r>
              <w:rPr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2310" w:type="dxa"/>
            <w:textDirection w:val="lrTb"/>
            <w:noWrap w:val="false"/>
          </w:tcPr>
          <w:p>
            <w:pPr>
              <w:ind w:left="44" w:right="109"/>
              <w:jc w:val="both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подведомственных об</w:t>
            </w:r>
            <w:r>
              <w:rPr>
                <w:color w:val="000000"/>
                <w:highlight w:val="none"/>
              </w:rPr>
              <w:t xml:space="preserve">ъ</w:t>
            </w:r>
            <w:r>
              <w:rPr>
                <w:color w:val="000000"/>
                <w:highlight w:val="none"/>
              </w:rPr>
              <w:t xml:space="preserve">ектов производственн</w:t>
            </w:r>
            <w:r>
              <w:rPr>
                <w:color w:val="000000"/>
                <w:highlight w:val="none"/>
              </w:rPr>
              <w:t xml:space="preserve">о</w:t>
            </w:r>
            <w:r>
              <w:rPr>
                <w:color w:val="000000"/>
                <w:highlight w:val="none"/>
              </w:rPr>
              <w:t xml:space="preserve">го и социального назн</w:t>
            </w:r>
            <w:r>
              <w:rPr>
                <w:color w:val="000000"/>
                <w:highlight w:val="none"/>
              </w:rPr>
              <w:t xml:space="preserve">а</w:t>
            </w:r>
            <w:r>
              <w:rPr>
                <w:color w:val="000000"/>
                <w:highlight w:val="none"/>
              </w:rPr>
              <w:t xml:space="preserve">чения?</w:t>
            </w:r>
            <w:r>
              <w:rPr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3228" w:type="dxa"/>
            <w:vMerge w:val="continue"/>
            <w:textDirection w:val="lrTb"/>
            <w:noWrap w:val="false"/>
          </w:tcPr>
          <w:p>
            <w:pPr>
              <w:ind w:left="22" w:right="136"/>
              <w:jc w:val="both"/>
              <w:rPr>
                <w:rFonts w:ascii="Cambria Math" w:hAnsi="Cambria Math" w:cs="Cambria Math"/>
                <w:color w:val="000000"/>
              </w:rPr>
            </w:pPr>
            <w:r>
              <w:rPr>
                <w:rFonts w:ascii="Cambria Math" w:hAnsi="Cambria Math" w:cs="Cambria Math"/>
                <w:color w:val="000000"/>
              </w:rPr>
            </w:r>
            <w:r>
              <w:rPr>
                <w:rFonts w:ascii="Cambria Math" w:hAnsi="Cambria Math" w:cs="Cambria Math"/>
                <w:color w:val="000000"/>
              </w:rPr>
            </w:r>
          </w:p>
        </w:tc>
        <w:tc>
          <w:tcPr>
            <w:tcW w:w="841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797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1617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</w:tr>
      <w:tr>
        <w:tblPrEx/>
        <w:trPr/>
        <w:tc>
          <w:tcPr>
            <w:tcW w:w="424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26.</w:t>
            </w:r>
            <w:r>
              <w:rPr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2310" w:type="dxa"/>
            <w:textDirection w:val="lrTb"/>
            <w:noWrap w:val="false"/>
          </w:tcPr>
          <w:p>
            <w:pPr>
              <w:ind w:left="44" w:right="109"/>
              <w:jc w:val="both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Представляется ли ко</w:t>
            </w:r>
            <w:r>
              <w:rPr>
                <w:color w:val="000000"/>
                <w:highlight w:val="none"/>
              </w:rPr>
              <w:t xml:space="preserve">н</w:t>
            </w:r>
            <w:r>
              <w:rPr>
                <w:color w:val="000000"/>
                <w:highlight w:val="none"/>
              </w:rPr>
              <w:t xml:space="preserve">тролируемым лицом информация в области защиты населения и территорий от чрезв</w:t>
            </w:r>
            <w:r>
              <w:rPr>
                <w:color w:val="000000"/>
                <w:highlight w:val="none"/>
              </w:rPr>
              <w:t xml:space="preserve">ы</w:t>
            </w:r>
            <w:r>
              <w:rPr>
                <w:color w:val="000000"/>
                <w:highlight w:val="none"/>
              </w:rPr>
              <w:t xml:space="preserve">чайных ситуаций пр</w:t>
            </w:r>
            <w:r>
              <w:rPr>
                <w:color w:val="000000"/>
                <w:highlight w:val="none"/>
              </w:rPr>
              <w:t xml:space="preserve">и</w:t>
            </w:r>
            <w:r>
              <w:rPr>
                <w:color w:val="000000"/>
                <w:highlight w:val="none"/>
              </w:rPr>
              <w:t xml:space="preserve">родного и техногенного характера в федерал</w:t>
            </w:r>
            <w:r>
              <w:rPr>
                <w:color w:val="000000"/>
                <w:highlight w:val="none"/>
              </w:rPr>
              <w:t xml:space="preserve">ь</w:t>
            </w:r>
            <w:r>
              <w:rPr>
                <w:color w:val="000000"/>
                <w:highlight w:val="none"/>
              </w:rPr>
              <w:t xml:space="preserve">ные органы исполн</w:t>
            </w:r>
            <w:r>
              <w:rPr>
                <w:color w:val="000000"/>
                <w:highlight w:val="none"/>
              </w:rPr>
              <w:t xml:space="preserve">и</w:t>
            </w:r>
            <w:r>
              <w:rPr>
                <w:color w:val="000000"/>
                <w:highlight w:val="none"/>
              </w:rPr>
              <w:t xml:space="preserve">тельной власти, органы исполнительной власти субъектов Российской Федерации, органы местного самоуправл</w:t>
            </w:r>
            <w:r>
              <w:rPr>
                <w:color w:val="000000"/>
                <w:highlight w:val="none"/>
              </w:rPr>
              <w:t xml:space="preserve">е</w:t>
            </w:r>
            <w:r>
              <w:rPr>
                <w:color w:val="000000"/>
                <w:highlight w:val="none"/>
              </w:rPr>
              <w:t xml:space="preserve">ния, органы управления РСЧС в установленном порядке?</w:t>
            </w:r>
            <w:r>
              <w:rPr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3228" w:type="dxa"/>
            <w:textDirection w:val="lrTb"/>
            <w:noWrap w:val="false"/>
          </w:tcPr>
          <w:p>
            <w:pPr>
              <w:ind w:left="22" w:right="136"/>
              <w:jc w:val="both"/>
              <w:spacing w:after="159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ч. 4 ст. 6 Федерального закона № 68-ФЗ;</w:t>
            </w:r>
            <w:r>
              <w:rPr>
                <w:color w:val="000000"/>
                <w:highlight w:val="none"/>
              </w:rPr>
            </w:r>
          </w:p>
          <w:p>
            <w:pPr>
              <w:ind w:left="22" w:right="136"/>
              <w:jc w:val="both"/>
              <w:spacing w:after="159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абзац третий п. 22 Положения о единой государственной системе;</w:t>
            </w:r>
            <w:r>
              <w:rPr>
                <w:color w:val="000000"/>
                <w:highlight w:val="none"/>
              </w:rPr>
            </w:r>
          </w:p>
          <w:p>
            <w:pPr>
              <w:ind w:left="22" w:right="136"/>
              <w:jc w:val="both"/>
              <w:spacing w:after="159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абзац первый п. 3 Порядка сбора и обмена в Российской Федерации информацией в области защиты населения и территорий от чрезв</w:t>
            </w:r>
            <w:r>
              <w:rPr>
                <w:color w:val="000000"/>
                <w:highlight w:val="none"/>
              </w:rPr>
              <w:t xml:space="preserve">ы</w:t>
            </w:r>
            <w:r>
              <w:rPr>
                <w:color w:val="000000"/>
                <w:highlight w:val="none"/>
              </w:rPr>
              <w:t xml:space="preserve">чайных ситуаций природного и техногенного характера, утве</w:t>
            </w:r>
            <w:r>
              <w:rPr>
                <w:color w:val="000000"/>
                <w:highlight w:val="none"/>
              </w:rPr>
              <w:t xml:space="preserve">р</w:t>
            </w:r>
            <w:r>
              <w:rPr>
                <w:color w:val="000000"/>
                <w:highlight w:val="none"/>
              </w:rPr>
              <w:t xml:space="preserve">жденного постановлением Прав</w:t>
            </w:r>
            <w:r>
              <w:rPr>
                <w:color w:val="000000"/>
                <w:highlight w:val="none"/>
              </w:rPr>
              <w:t xml:space="preserve">и</w:t>
            </w:r>
            <w:r>
              <w:rPr>
                <w:color w:val="000000"/>
                <w:highlight w:val="none"/>
              </w:rPr>
              <w:t xml:space="preserve">тельства Российской Федерации от 24.03.1997 № 334</w:t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841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797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1617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</w:tr>
      <w:tr>
        <w:tblPrEx/>
        <w:trPr/>
        <w:tc>
          <w:tcPr>
            <w:tcW w:w="424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27.</w:t>
            </w:r>
            <w:r>
              <w:rPr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2310" w:type="dxa"/>
            <w:textDirection w:val="lrTb"/>
            <w:noWrap w:val="false"/>
          </w:tcPr>
          <w:p>
            <w:pPr>
              <w:ind w:left="44" w:right="109"/>
              <w:jc w:val="both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Осуществляется ли ко</w:t>
            </w:r>
            <w:r>
              <w:rPr>
                <w:color w:val="000000"/>
                <w:highlight w:val="none"/>
              </w:rPr>
              <w:t xml:space="preserve">н</w:t>
            </w:r>
            <w:r>
              <w:rPr>
                <w:color w:val="000000"/>
                <w:highlight w:val="none"/>
              </w:rPr>
              <w:t xml:space="preserve">тролируемым лицом для сбора плановой инфо</w:t>
            </w:r>
            <w:r>
              <w:rPr>
                <w:color w:val="000000"/>
                <w:highlight w:val="none"/>
              </w:rPr>
              <w:t xml:space="preserve">р</w:t>
            </w:r>
            <w:r>
              <w:rPr>
                <w:color w:val="000000"/>
                <w:highlight w:val="none"/>
              </w:rPr>
              <w:t xml:space="preserve">мации на основе с</w:t>
            </w:r>
            <w:r>
              <w:rPr>
                <w:color w:val="000000"/>
                <w:highlight w:val="none"/>
              </w:rPr>
              <w:t xml:space="preserve">о</w:t>
            </w:r>
            <w:r>
              <w:rPr>
                <w:color w:val="000000"/>
                <w:highlight w:val="none"/>
              </w:rPr>
              <w:t xml:space="preserve">бранной и обработанной информации (для орг</w:t>
            </w:r>
            <w:r>
              <w:rPr>
                <w:color w:val="000000"/>
                <w:highlight w:val="none"/>
              </w:rPr>
              <w:t xml:space="preserve">а</w:t>
            </w:r>
            <w:r>
              <w:rPr>
                <w:color w:val="000000"/>
                <w:highlight w:val="none"/>
              </w:rPr>
              <w:t xml:space="preserve">низаций, в полномочия которых входит решение вопросов по защите населения и территорий от чрезвычайных ситу</w:t>
            </w:r>
            <w:r>
              <w:rPr>
                <w:color w:val="000000"/>
                <w:highlight w:val="none"/>
              </w:rPr>
              <w:t xml:space="preserve">а</w:t>
            </w:r>
            <w:r>
              <w:rPr>
                <w:color w:val="000000"/>
                <w:highlight w:val="none"/>
              </w:rPr>
              <w:t xml:space="preserve">ций, в том числе по обеспечению безопасн</w:t>
            </w:r>
            <w:r>
              <w:rPr>
                <w:color w:val="000000"/>
                <w:highlight w:val="none"/>
              </w:rPr>
              <w:t xml:space="preserve">о</w:t>
            </w:r>
            <w:r>
              <w:rPr>
                <w:color w:val="000000"/>
                <w:highlight w:val="none"/>
              </w:rPr>
              <w:t xml:space="preserve">сти людей на водных объектах):</w:t>
            </w:r>
            <w:r>
              <w:rPr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3228" w:type="dxa"/>
            <w:vMerge w:val="restart"/>
            <w:textDirection w:val="lrTb"/>
            <w:noWrap w:val="false"/>
          </w:tcPr>
          <w:p>
            <w:pPr>
              <w:ind w:left="22" w:right="136"/>
              <w:jc w:val="both"/>
              <w:spacing w:after="159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пп</w:t>
            </w:r>
            <w:r>
              <w:rPr>
                <w:color w:val="000000"/>
                <w:highlight w:val="none"/>
              </w:rPr>
              <w:t xml:space="preserve">. «з» ч. 1 ст. 14 Федерального закона № 68-ФЗ;</w:t>
            </w:r>
            <w:r>
              <w:rPr>
                <w:color w:val="000000"/>
                <w:highlight w:val="none"/>
              </w:rPr>
            </w:r>
          </w:p>
          <w:p>
            <w:pPr>
              <w:ind w:left="22" w:right="136"/>
              <w:jc w:val="both"/>
              <w:spacing w:after="159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п. 2, 6 Положения о системе и п</w:t>
            </w:r>
            <w:r>
              <w:rPr>
                <w:color w:val="000000"/>
                <w:highlight w:val="none"/>
              </w:rPr>
              <w:t xml:space="preserve">о</w:t>
            </w:r>
            <w:r>
              <w:rPr>
                <w:color w:val="000000"/>
                <w:highlight w:val="none"/>
              </w:rPr>
              <w:t xml:space="preserve">рядке информационного обмена в рамках единой государственной системы предупреждения и ликв</w:t>
            </w:r>
            <w:r>
              <w:rPr>
                <w:color w:val="000000"/>
                <w:highlight w:val="none"/>
              </w:rPr>
              <w:t xml:space="preserve">и</w:t>
            </w:r>
            <w:r>
              <w:rPr>
                <w:color w:val="000000"/>
                <w:highlight w:val="none"/>
              </w:rPr>
              <w:t xml:space="preserve">дации чрезвычайных ситуаций, утвержденного приказом МЧС России от 26.08.2009 № 496 (</w:t>
            </w:r>
            <w:r>
              <w:rPr>
                <w:color w:val="000000"/>
                <w:highlight w:val="none"/>
              </w:rPr>
              <w:t xml:space="preserve">зар</w:t>
            </w:r>
            <w:r>
              <w:rPr>
                <w:color w:val="000000"/>
                <w:highlight w:val="none"/>
              </w:rPr>
              <w:t xml:space="preserve">е</w:t>
            </w:r>
            <w:r>
              <w:rPr>
                <w:color w:val="000000"/>
                <w:highlight w:val="none"/>
              </w:rPr>
              <w:t xml:space="preserve">гистрирован</w:t>
            </w:r>
            <w:r>
              <w:rPr>
                <w:color w:val="000000"/>
                <w:highlight w:val="none"/>
              </w:rPr>
              <w:t xml:space="preserve"> в </w:t>
            </w:r>
            <w:r>
              <w:rPr>
                <w:color w:val="000000"/>
                <w:highlight w:val="none"/>
              </w:rPr>
              <w:t xml:space="preserve">Министерстве ю</w:t>
            </w:r>
            <w:r>
              <w:rPr>
                <w:color w:val="000000"/>
                <w:highlight w:val="none"/>
              </w:rPr>
              <w:t xml:space="preserve">с</w:t>
            </w:r>
            <w:r>
              <w:rPr>
                <w:color w:val="000000"/>
                <w:highlight w:val="none"/>
              </w:rPr>
              <w:t xml:space="preserve">тиции Российской Федерации</w:t>
            </w:r>
            <w:r>
              <w:rPr>
                <w:color w:val="000000"/>
                <w:highlight w:val="none"/>
              </w:rPr>
              <w:t xml:space="preserve"> </w:t>
            </w:r>
            <w:r>
              <w:rPr>
                <w:color w:val="000000"/>
                <w:highlight w:val="none"/>
              </w:rPr>
              <w:t xml:space="preserve">15.10.2009, регистрационный № 15039)</w:t>
            </w:r>
            <w:r>
              <w:rPr>
                <w:color w:val="000000"/>
                <w:highlight w:val="none"/>
              </w:rPr>
            </w:r>
          </w:p>
        </w:tc>
        <w:tc>
          <w:tcPr>
            <w:gridSpan w:val="3"/>
            <w:tcW w:w="248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Х</w:t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1617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</w:tr>
      <w:tr>
        <w:tblPrEx/>
        <w:trPr/>
        <w:tc>
          <w:tcPr>
            <w:tcW w:w="424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27.1.</w:t>
            </w:r>
            <w:r>
              <w:rPr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2310" w:type="dxa"/>
            <w:textDirection w:val="lrTb"/>
            <w:noWrap w:val="false"/>
          </w:tcPr>
          <w:p>
            <w:pPr>
              <w:ind w:left="44" w:right="109"/>
              <w:jc w:val="both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формирование базы данных в области защ</w:t>
            </w:r>
            <w:r>
              <w:rPr>
                <w:color w:val="000000"/>
                <w:highlight w:val="none"/>
              </w:rPr>
              <w:t xml:space="preserve">и</w:t>
            </w:r>
            <w:r>
              <w:rPr>
                <w:color w:val="000000"/>
                <w:highlight w:val="none"/>
              </w:rPr>
              <w:t xml:space="preserve">ты населения и террит</w:t>
            </w:r>
            <w:r>
              <w:rPr>
                <w:color w:val="000000"/>
                <w:highlight w:val="none"/>
              </w:rPr>
              <w:t xml:space="preserve">о</w:t>
            </w:r>
            <w:r>
              <w:rPr>
                <w:color w:val="000000"/>
                <w:highlight w:val="none"/>
              </w:rPr>
              <w:t xml:space="preserve">рий от чрезвычайных ситуаций (далее - база данных) в своей сфере деятельности?</w:t>
            </w:r>
            <w:r>
              <w:rPr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3228" w:type="dxa"/>
            <w:vMerge w:val="continue"/>
            <w:textDirection w:val="lrTb"/>
            <w:noWrap w:val="false"/>
          </w:tcPr>
          <w:p>
            <w:pPr>
              <w:ind w:left="22" w:right="136"/>
              <w:jc w:val="both"/>
              <w:rPr>
                <w:rFonts w:ascii="Cambria Math" w:hAnsi="Cambria Math" w:cs="Cambria Math"/>
                <w:color w:val="000000"/>
              </w:rPr>
            </w:pPr>
            <w:r>
              <w:rPr>
                <w:rFonts w:ascii="Cambria Math" w:hAnsi="Cambria Math" w:cs="Cambria Math"/>
                <w:color w:val="000000"/>
              </w:rPr>
            </w:r>
            <w:r>
              <w:rPr>
                <w:rFonts w:ascii="Cambria Math" w:hAnsi="Cambria Math" w:cs="Cambria Math"/>
                <w:color w:val="000000"/>
              </w:rPr>
            </w:r>
          </w:p>
        </w:tc>
        <w:tc>
          <w:tcPr>
            <w:tcW w:w="841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797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1617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</w:tr>
      <w:tr>
        <w:tblPrEx/>
        <w:trPr/>
        <w:tc>
          <w:tcPr>
            <w:tcW w:w="424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27.2.</w:t>
            </w:r>
            <w:r>
              <w:rPr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2310" w:type="dxa"/>
            <w:textDirection w:val="lrTb"/>
            <w:noWrap w:val="false"/>
          </w:tcPr>
          <w:p>
            <w:pPr>
              <w:ind w:left="44" w:right="109"/>
              <w:jc w:val="both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актуализация базы да</w:t>
            </w:r>
            <w:r>
              <w:rPr>
                <w:color w:val="000000"/>
                <w:highlight w:val="none"/>
              </w:rPr>
              <w:t xml:space="preserve">н</w:t>
            </w:r>
            <w:r>
              <w:rPr>
                <w:color w:val="000000"/>
                <w:highlight w:val="none"/>
              </w:rPr>
              <w:t xml:space="preserve">ных?</w:t>
            </w:r>
            <w:r>
              <w:rPr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3228" w:type="dxa"/>
            <w:vMerge w:val="continue"/>
            <w:textDirection w:val="lrTb"/>
            <w:noWrap w:val="false"/>
          </w:tcPr>
          <w:p>
            <w:pPr>
              <w:ind w:left="22" w:right="136"/>
              <w:jc w:val="both"/>
              <w:rPr>
                <w:rFonts w:ascii="Cambria Math" w:hAnsi="Cambria Math" w:cs="Cambria Math"/>
                <w:color w:val="000000"/>
              </w:rPr>
            </w:pPr>
            <w:r>
              <w:rPr>
                <w:rFonts w:ascii="Cambria Math" w:hAnsi="Cambria Math" w:cs="Cambria Math"/>
                <w:color w:val="000000"/>
              </w:rPr>
            </w:r>
            <w:r>
              <w:rPr>
                <w:rFonts w:ascii="Cambria Math" w:hAnsi="Cambria Math" w:cs="Cambria Math"/>
                <w:color w:val="000000"/>
              </w:rPr>
            </w:r>
          </w:p>
        </w:tc>
        <w:tc>
          <w:tcPr>
            <w:tcW w:w="841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797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1617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</w:tr>
      <w:tr>
        <w:tblPrEx/>
        <w:trPr/>
        <w:tc>
          <w:tcPr>
            <w:tcW w:w="424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27.3.</w:t>
            </w:r>
            <w:r>
              <w:rPr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2310" w:type="dxa"/>
            <w:textDirection w:val="lrTb"/>
            <w:noWrap w:val="false"/>
          </w:tcPr>
          <w:p>
            <w:pPr>
              <w:ind w:left="44" w:right="109"/>
              <w:jc w:val="both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представление инфо</w:t>
            </w:r>
            <w:r>
              <w:rPr>
                <w:color w:val="000000"/>
                <w:highlight w:val="none"/>
              </w:rPr>
              <w:t xml:space="preserve">р</w:t>
            </w:r>
            <w:r>
              <w:rPr>
                <w:color w:val="000000"/>
                <w:highlight w:val="none"/>
              </w:rPr>
              <w:t xml:space="preserve">мации о структуре базы данных и ее формате в базу данных МЧС Ро</w:t>
            </w:r>
            <w:r>
              <w:rPr>
                <w:color w:val="000000"/>
                <w:highlight w:val="none"/>
              </w:rPr>
              <w:t xml:space="preserve">с</w:t>
            </w:r>
            <w:r>
              <w:rPr>
                <w:color w:val="000000"/>
                <w:highlight w:val="none"/>
              </w:rPr>
              <w:t xml:space="preserve">сии?</w:t>
            </w:r>
            <w:r>
              <w:rPr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3228" w:type="dxa"/>
            <w:vMerge w:val="continue"/>
            <w:textDirection w:val="lrTb"/>
            <w:noWrap w:val="false"/>
          </w:tcPr>
          <w:p>
            <w:pPr>
              <w:ind w:left="22" w:right="136"/>
              <w:jc w:val="both"/>
              <w:rPr>
                <w:rFonts w:ascii="Cambria Math" w:hAnsi="Cambria Math" w:cs="Cambria Math"/>
                <w:color w:val="000000"/>
              </w:rPr>
            </w:pPr>
            <w:r>
              <w:rPr>
                <w:rFonts w:ascii="Cambria Math" w:hAnsi="Cambria Math" w:cs="Cambria Math"/>
                <w:color w:val="000000"/>
              </w:rPr>
            </w:r>
            <w:r>
              <w:rPr>
                <w:rFonts w:ascii="Cambria Math" w:hAnsi="Cambria Math" w:cs="Cambria Math"/>
                <w:color w:val="000000"/>
              </w:rPr>
            </w:r>
          </w:p>
        </w:tc>
        <w:tc>
          <w:tcPr>
            <w:tcW w:w="841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797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1617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</w:tr>
      <w:tr>
        <w:tblPrEx/>
        <w:trPr/>
        <w:tc>
          <w:tcPr>
            <w:tcW w:w="424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28.</w:t>
            </w:r>
            <w:r>
              <w:rPr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2310" w:type="dxa"/>
            <w:textDirection w:val="lrTb"/>
            <w:noWrap w:val="false"/>
          </w:tcPr>
          <w:p>
            <w:pPr>
              <w:ind w:left="44" w:right="109"/>
              <w:jc w:val="both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Осуществляется ли ко</w:t>
            </w:r>
            <w:r>
              <w:rPr>
                <w:color w:val="000000"/>
                <w:highlight w:val="none"/>
              </w:rPr>
              <w:t xml:space="preserve">н</w:t>
            </w:r>
            <w:r>
              <w:rPr>
                <w:color w:val="000000"/>
                <w:highlight w:val="none"/>
              </w:rPr>
              <w:t xml:space="preserve">тролируемым лицом в установленном порядке путем предоставления и (или) использования имеющихся у него те</w:t>
            </w:r>
            <w:r>
              <w:rPr>
                <w:color w:val="000000"/>
                <w:highlight w:val="none"/>
              </w:rPr>
              <w:t xml:space="preserve">х</w:t>
            </w:r>
            <w:r>
              <w:rPr>
                <w:color w:val="000000"/>
                <w:highlight w:val="none"/>
              </w:rPr>
              <w:t xml:space="preserve">нических устрой</w:t>
            </w:r>
            <w:r>
              <w:rPr>
                <w:color w:val="000000"/>
                <w:highlight w:val="none"/>
              </w:rPr>
              <w:t xml:space="preserve">ств дл</w:t>
            </w:r>
            <w:r>
              <w:rPr>
                <w:color w:val="000000"/>
                <w:highlight w:val="none"/>
              </w:rPr>
              <w:t xml:space="preserve">я распространения пр</w:t>
            </w:r>
            <w:r>
              <w:rPr>
                <w:color w:val="000000"/>
                <w:highlight w:val="none"/>
              </w:rPr>
              <w:t xml:space="preserve">о</w:t>
            </w:r>
            <w:r>
              <w:rPr>
                <w:color w:val="000000"/>
                <w:highlight w:val="none"/>
              </w:rPr>
              <w:t xml:space="preserve">дукции средств масс</w:t>
            </w:r>
            <w:r>
              <w:rPr>
                <w:color w:val="000000"/>
                <w:highlight w:val="none"/>
              </w:rPr>
              <w:t xml:space="preserve">о</w:t>
            </w:r>
            <w:r>
              <w:rPr>
                <w:color w:val="000000"/>
                <w:highlight w:val="none"/>
              </w:rPr>
              <w:t xml:space="preserve">вой информации, а та</w:t>
            </w:r>
            <w:r>
              <w:rPr>
                <w:color w:val="000000"/>
                <w:highlight w:val="none"/>
              </w:rPr>
              <w:t xml:space="preserve">к</w:t>
            </w:r>
            <w:r>
              <w:rPr>
                <w:color w:val="000000"/>
                <w:highlight w:val="none"/>
              </w:rPr>
              <w:t xml:space="preserve">же каналов связи, выд</w:t>
            </w:r>
            <w:r>
              <w:rPr>
                <w:color w:val="000000"/>
                <w:highlight w:val="none"/>
              </w:rPr>
              <w:t xml:space="preserve">е</w:t>
            </w:r>
            <w:r>
              <w:rPr>
                <w:color w:val="000000"/>
                <w:highlight w:val="none"/>
              </w:rPr>
              <w:t xml:space="preserve">ления эфирного времени распространение и</w:t>
            </w:r>
            <w:r>
              <w:rPr>
                <w:color w:val="000000"/>
                <w:highlight w:val="none"/>
              </w:rPr>
              <w:t xml:space="preserve">н</w:t>
            </w:r>
            <w:r>
              <w:rPr>
                <w:color w:val="000000"/>
                <w:highlight w:val="none"/>
              </w:rPr>
              <w:t xml:space="preserve">формации в целях:</w:t>
            </w:r>
            <w:r>
              <w:rPr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3228" w:type="dxa"/>
            <w:vMerge w:val="restart"/>
            <w:textDirection w:val="lrTb"/>
            <w:noWrap w:val="false"/>
          </w:tcPr>
          <w:p>
            <w:pPr>
              <w:ind w:left="22" w:right="136"/>
              <w:jc w:val="both"/>
              <w:spacing w:after="159"/>
              <w:rPr>
                <w:color w:val="000000"/>
                <w:highlight w:val="none"/>
              </w:rPr>
            </w:pPr>
            <w:r>
              <w:rPr>
                <w:highlight w:val="none"/>
              </w:rPr>
              <w:t xml:space="preserve">пп</w:t>
            </w:r>
            <w:r>
              <w:rPr>
                <w:highlight w:val="none"/>
              </w:rPr>
              <w:t xml:space="preserve">. «и» ч. 1 ст. 14 Федерального закона № 68-ФЗ</w:t>
            </w:r>
            <w:r>
              <w:rPr>
                <w:color w:val="000000"/>
                <w:highlight w:val="none"/>
              </w:rPr>
            </w:r>
          </w:p>
        </w:tc>
        <w:tc>
          <w:tcPr>
            <w:gridSpan w:val="3"/>
            <w:tcW w:w="248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Х</w:t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1617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</w:tr>
      <w:tr>
        <w:tblPrEx/>
        <w:trPr/>
        <w:tc>
          <w:tcPr>
            <w:tcW w:w="424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28.1.</w:t>
            </w:r>
            <w:r>
              <w:rPr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2310" w:type="dxa"/>
            <w:textDirection w:val="lrTb"/>
            <w:noWrap w:val="false"/>
          </w:tcPr>
          <w:p>
            <w:pPr>
              <w:ind w:left="44" w:right="109"/>
              <w:jc w:val="both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своевременного опов</w:t>
            </w:r>
            <w:r>
              <w:rPr>
                <w:color w:val="000000"/>
                <w:highlight w:val="none"/>
              </w:rPr>
              <w:t xml:space="preserve">е</w:t>
            </w:r>
            <w:r>
              <w:rPr>
                <w:color w:val="000000"/>
                <w:highlight w:val="none"/>
              </w:rPr>
              <w:t xml:space="preserve">щения и информиров</w:t>
            </w:r>
            <w:r>
              <w:rPr>
                <w:color w:val="000000"/>
                <w:highlight w:val="none"/>
              </w:rPr>
              <w:t xml:space="preserve">а</w:t>
            </w:r>
            <w:r>
              <w:rPr>
                <w:color w:val="000000"/>
                <w:highlight w:val="none"/>
              </w:rPr>
              <w:t xml:space="preserve">ния населения о чрезв</w:t>
            </w:r>
            <w:r>
              <w:rPr>
                <w:color w:val="000000"/>
                <w:highlight w:val="none"/>
              </w:rPr>
              <w:t xml:space="preserve">ы</w:t>
            </w:r>
            <w:r>
              <w:rPr>
                <w:color w:val="000000"/>
                <w:highlight w:val="none"/>
              </w:rPr>
              <w:t xml:space="preserve">чайных ситуациях?</w:t>
            </w:r>
            <w:r>
              <w:rPr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3228" w:type="dxa"/>
            <w:vMerge w:val="continue"/>
            <w:textDirection w:val="lrTb"/>
            <w:noWrap w:val="false"/>
          </w:tcPr>
          <w:p>
            <w:pPr>
              <w:ind w:left="22" w:right="136"/>
              <w:jc w:val="both"/>
              <w:rPr>
                <w:rFonts w:ascii="Cambria Math" w:hAnsi="Cambria Math" w:cs="Cambria Math"/>
                <w:color w:val="000000"/>
              </w:rPr>
            </w:pPr>
            <w:r>
              <w:rPr>
                <w:rFonts w:ascii="Cambria Math" w:hAnsi="Cambria Math" w:cs="Cambria Math"/>
                <w:color w:val="000000"/>
              </w:rPr>
            </w:r>
            <w:r>
              <w:rPr>
                <w:rFonts w:ascii="Cambria Math" w:hAnsi="Cambria Math" w:cs="Cambria Math"/>
                <w:color w:val="000000"/>
              </w:rPr>
            </w:r>
          </w:p>
        </w:tc>
        <w:tc>
          <w:tcPr>
            <w:tcW w:w="841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797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1617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</w:tr>
      <w:tr>
        <w:tblPrEx/>
        <w:trPr/>
        <w:tc>
          <w:tcPr>
            <w:tcW w:w="424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28.2.</w:t>
            </w:r>
            <w:r>
              <w:rPr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2310" w:type="dxa"/>
            <w:textDirection w:val="lrTb"/>
            <w:noWrap w:val="false"/>
          </w:tcPr>
          <w:p>
            <w:pPr>
              <w:ind w:left="44" w:right="109"/>
              <w:jc w:val="both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подготовки населения в области защиты от чре</w:t>
            </w:r>
            <w:r>
              <w:rPr>
                <w:color w:val="000000"/>
                <w:highlight w:val="none"/>
              </w:rPr>
              <w:t xml:space="preserve">з</w:t>
            </w:r>
            <w:r>
              <w:rPr>
                <w:color w:val="000000"/>
                <w:highlight w:val="none"/>
              </w:rPr>
              <w:t xml:space="preserve">вычайных ситуаций?</w:t>
            </w:r>
            <w:r>
              <w:rPr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3228" w:type="dxa"/>
            <w:vMerge w:val="continue"/>
            <w:textDirection w:val="lrTb"/>
            <w:noWrap w:val="false"/>
          </w:tcPr>
          <w:p>
            <w:pPr>
              <w:ind w:left="22" w:right="136"/>
              <w:jc w:val="both"/>
              <w:rPr>
                <w:rFonts w:ascii="Cambria Math" w:hAnsi="Cambria Math" w:cs="Cambria Math"/>
                <w:color w:val="000000"/>
              </w:rPr>
            </w:pPr>
            <w:r>
              <w:rPr>
                <w:rFonts w:ascii="Cambria Math" w:hAnsi="Cambria Math" w:cs="Cambria Math"/>
                <w:color w:val="000000"/>
              </w:rPr>
            </w:r>
            <w:r>
              <w:rPr>
                <w:rFonts w:ascii="Cambria Math" w:hAnsi="Cambria Math" w:cs="Cambria Math"/>
                <w:color w:val="000000"/>
              </w:rPr>
            </w:r>
          </w:p>
        </w:tc>
        <w:tc>
          <w:tcPr>
            <w:tcW w:w="841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797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1617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</w:tr>
      <w:tr>
        <w:tblPrEx/>
        <w:trPr/>
        <w:tc>
          <w:tcPr>
            <w:tcW w:w="424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29.</w:t>
            </w:r>
            <w:r>
              <w:rPr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2310" w:type="dxa"/>
            <w:textDirection w:val="lrTb"/>
            <w:noWrap w:val="false"/>
          </w:tcPr>
          <w:p>
            <w:pPr>
              <w:ind w:left="44" w:right="109"/>
              <w:jc w:val="both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  <w:t xml:space="preserve">Планируются ли ко</w:t>
            </w:r>
            <w:r>
              <w:rPr>
                <w:color w:val="000000"/>
                <w:highlight w:val="none"/>
              </w:rPr>
              <w:t xml:space="preserve">н</w:t>
            </w:r>
            <w:r>
              <w:rPr>
                <w:color w:val="000000"/>
                <w:highlight w:val="none"/>
              </w:rPr>
              <w:t xml:space="preserve">тролируемым лицом м</w:t>
            </w:r>
            <w:r>
              <w:rPr>
                <w:color w:val="000000"/>
                <w:highlight w:val="none"/>
              </w:rPr>
              <w:t xml:space="preserve">е</w:t>
            </w:r>
            <w:r>
              <w:rPr>
                <w:color w:val="000000"/>
                <w:highlight w:val="none"/>
              </w:rPr>
              <w:t xml:space="preserve">роприятия по повыш</w:t>
            </w:r>
            <w:r>
              <w:rPr>
                <w:color w:val="000000"/>
                <w:highlight w:val="none"/>
              </w:rPr>
              <w:t xml:space="preserve">е</w:t>
            </w:r>
            <w:r>
              <w:rPr>
                <w:color w:val="000000"/>
                <w:highlight w:val="none"/>
              </w:rPr>
              <w:t xml:space="preserve">нию устойчивости функционирования о</w:t>
            </w:r>
            <w:r>
              <w:rPr>
                <w:color w:val="000000"/>
                <w:highlight w:val="none"/>
              </w:rPr>
              <w:t xml:space="preserve">р</w:t>
            </w:r>
            <w:r>
              <w:rPr>
                <w:color w:val="000000"/>
                <w:highlight w:val="none"/>
              </w:rPr>
              <w:t xml:space="preserve">ганизации и обеспеч</w:t>
            </w:r>
            <w:r>
              <w:rPr>
                <w:color w:val="000000"/>
                <w:highlight w:val="none"/>
              </w:rPr>
              <w:t xml:space="preserve">е</w:t>
            </w:r>
            <w:r>
              <w:rPr>
                <w:color w:val="000000"/>
                <w:highlight w:val="none"/>
              </w:rPr>
              <w:t xml:space="preserve">нию жизнедеятельности работников контролир</w:t>
            </w:r>
            <w:r>
              <w:rPr>
                <w:color w:val="000000"/>
                <w:highlight w:val="none"/>
              </w:rPr>
              <w:t xml:space="preserve">у</w:t>
            </w:r>
            <w:r>
              <w:rPr>
                <w:color w:val="000000"/>
                <w:highlight w:val="none"/>
              </w:rPr>
              <w:t xml:space="preserve">емого лица в чрезв</w:t>
            </w:r>
            <w:r>
              <w:rPr>
                <w:color w:val="000000"/>
                <w:highlight w:val="none"/>
              </w:rPr>
              <w:t xml:space="preserve">ы</w:t>
            </w:r>
            <w:r>
              <w:rPr>
                <w:color w:val="000000"/>
                <w:highlight w:val="none"/>
              </w:rPr>
              <w:t xml:space="preserve">чайных ситуациях?</w:t>
            </w:r>
            <w:r>
              <w:rPr>
                <w:color w:val="000000"/>
                <w:highlight w:val="none"/>
              </w:rPr>
            </w:r>
          </w:p>
        </w:tc>
        <w:tc>
          <w:tcPr>
            <w:tcMar>
              <w:left w:w="6" w:type="dxa"/>
              <w:top w:w="0" w:type="dxa"/>
              <w:right w:w="6" w:type="dxa"/>
              <w:bottom w:w="0" w:type="dxa"/>
            </w:tcMar>
            <w:tcW w:w="3228" w:type="dxa"/>
            <w:textDirection w:val="lrTb"/>
            <w:noWrap w:val="false"/>
          </w:tcPr>
          <w:p>
            <w:pPr>
              <w:ind w:left="22" w:right="136"/>
              <w:jc w:val="both"/>
              <w:spacing w:after="159"/>
              <w:rPr>
                <w:color w:val="000000"/>
                <w:highlight w:val="none"/>
              </w:rPr>
            </w:pPr>
            <w:r>
              <w:rPr>
                <w:highlight w:val="none"/>
              </w:rPr>
              <w:t xml:space="preserve">пп</w:t>
            </w:r>
            <w:r>
              <w:rPr>
                <w:highlight w:val="none"/>
              </w:rPr>
              <w:t xml:space="preserve">. «б» ч. 1 ст. 14 Федерального закона № 68-ФЗ</w:t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841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850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797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  <w:tc>
          <w:tcPr>
            <w:tcW w:w="1617" w:type="dxa"/>
            <w:textDirection w:val="lrTb"/>
            <w:noWrap w:val="false"/>
          </w:tcPr>
          <w:p>
            <w:pPr>
              <w:jc w:val="center"/>
              <w:rPr>
                <w:color w:val="000000"/>
                <w:highlight w:val="none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</w:tr>
    </w:tbl>
    <w:p>
      <w:pPr>
        <w:rPr>
          <w:color w:val="000000"/>
          <w:highlight w:val="none"/>
        </w:rPr>
      </w:pP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rPr>
          <w:color w:val="000000"/>
          <w:highlight w:val="none"/>
        </w:rPr>
      </w:pP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rPr>
          <w:color w:val="000000"/>
          <w:highlight w:val="none"/>
        </w:rPr>
      </w:pP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rPr>
          <w:color w:val="000000"/>
          <w:highlight w:val="none"/>
        </w:rPr>
      </w:pPr>
      <w:r>
        <w:rPr>
          <w:color w:val="000000"/>
          <w:highlight w:val="none"/>
        </w:rPr>
        <w:t xml:space="preserve">Должностно</w:t>
      </w:r>
      <w:r>
        <w:rPr>
          <w:color w:val="000000"/>
          <w:highlight w:val="none"/>
        </w:rPr>
        <w:t xml:space="preserve">е(</w:t>
      </w:r>
      <w:r>
        <w:rPr>
          <w:color w:val="000000"/>
          <w:highlight w:val="none"/>
        </w:rPr>
        <w:t xml:space="preserve">ые</w:t>
      </w:r>
      <w:r>
        <w:rPr>
          <w:color w:val="000000"/>
          <w:highlight w:val="none"/>
        </w:rPr>
        <w:t xml:space="preserve">) лицо(а),</w:t>
      </w:r>
      <w:r>
        <w:rPr>
          <w:color w:val="000000"/>
          <w:highlight w:val="none"/>
        </w:rPr>
      </w:r>
    </w:p>
    <w:p>
      <w:pPr>
        <w:rPr>
          <w:color w:val="000000"/>
          <w:highlight w:val="none"/>
        </w:rPr>
      </w:pPr>
      <w:r>
        <w:rPr>
          <w:color w:val="000000"/>
          <w:highlight w:val="none"/>
        </w:rPr>
        <w:t xml:space="preserve">проводивше</w:t>
      </w:r>
      <w:r>
        <w:rPr>
          <w:color w:val="000000"/>
          <w:highlight w:val="none"/>
        </w:rPr>
        <w:t xml:space="preserve">е(</w:t>
      </w:r>
      <w:r>
        <w:rPr>
          <w:color w:val="000000"/>
          <w:highlight w:val="none"/>
        </w:rPr>
        <w:t xml:space="preserve">ие</w:t>
      </w:r>
      <w:r>
        <w:rPr>
          <w:color w:val="000000"/>
          <w:highlight w:val="none"/>
        </w:rPr>
        <w:t xml:space="preserve">) контрольное</w:t>
      </w:r>
      <w:r>
        <w:rPr>
          <w:color w:val="000000"/>
          <w:highlight w:val="none"/>
        </w:rPr>
      </w:r>
    </w:p>
    <w:p>
      <w:pPr>
        <w:rPr>
          <w:color w:val="000000"/>
          <w:highlight w:val="none"/>
        </w:rPr>
      </w:pPr>
      <w:r>
        <w:rPr>
          <w:color w:val="000000"/>
          <w:highlight w:val="none"/>
        </w:rPr>
        <w:t xml:space="preserve">(надзорное) мероприятие и</w:t>
      </w:r>
      <w:r>
        <w:rPr>
          <w:color w:val="000000"/>
          <w:highlight w:val="none"/>
        </w:rPr>
      </w:r>
    </w:p>
    <w:p>
      <w:pPr>
        <w:rPr>
          <w:color w:val="000000"/>
          <w:highlight w:val="none"/>
        </w:rPr>
      </w:pPr>
      <w:r>
        <w:rPr>
          <w:color w:val="000000"/>
          <w:highlight w:val="none"/>
        </w:rPr>
        <w:t xml:space="preserve">заполнивше</w:t>
      </w:r>
      <w:r>
        <w:rPr>
          <w:color w:val="000000"/>
          <w:highlight w:val="none"/>
        </w:rPr>
        <w:t xml:space="preserve">е(</w:t>
      </w:r>
      <w:r>
        <w:rPr>
          <w:color w:val="000000"/>
          <w:highlight w:val="none"/>
        </w:rPr>
        <w:t xml:space="preserve">ие</w:t>
      </w:r>
      <w:r>
        <w:rPr>
          <w:color w:val="000000"/>
          <w:highlight w:val="none"/>
        </w:rPr>
        <w:t xml:space="preserve">) проверочный лист:</w:t>
      </w:r>
      <w:r>
        <w:rPr>
          <w:color w:val="000000"/>
          <w:highlight w:val="none"/>
        </w:rPr>
      </w:r>
    </w:p>
    <w:p>
      <w:pPr>
        <w:rPr>
          <w:color w:val="000000"/>
          <w:highlight w:val="none"/>
        </w:rPr>
      </w:pPr>
      <w:r>
        <w:rPr>
          <w:color w:val="000000"/>
          <w:highlight w:val="none"/>
        </w:rPr>
        <w:t xml:space="preserve">_________________________________        __________________________________</w:t>
      </w:r>
      <w:r>
        <w:rPr>
          <w:color w:val="000000"/>
          <w:highlight w:val="none"/>
        </w:rPr>
      </w:r>
    </w:p>
    <w:p>
      <w:pPr>
        <w:rPr>
          <w:color w:val="000000"/>
          <w:highlight w:val="none"/>
        </w:rPr>
      </w:pPr>
      <w:r>
        <w:rPr>
          <w:color w:val="000000"/>
          <w:highlight w:val="none"/>
        </w:rPr>
        <w:t xml:space="preserve">                        (подпись)                                                 (фамилия, инициалы)</w:t>
      </w:r>
      <w:r>
        <w:rPr>
          <w:color w:val="000000"/>
          <w:highlight w:val="none"/>
        </w:rPr>
      </w:r>
    </w:p>
    <w:p>
      <w:pPr>
        <w:rPr>
          <w:color w:val="000000"/>
          <w:highlight w:val="none"/>
        </w:rPr>
      </w:pPr>
      <w:r>
        <w:rPr>
          <w:color w:val="000000"/>
          <w:highlight w:val="none"/>
        </w:rPr>
        <w:t xml:space="preserve">_________________________________        __________________________________</w:t>
      </w:r>
      <w:r>
        <w:rPr>
          <w:color w:val="000000"/>
          <w:highlight w:val="none"/>
        </w:rPr>
      </w:r>
    </w:p>
    <w:p>
      <w:pPr>
        <w:rPr>
          <w:color w:val="000000"/>
          <w:highlight w:val="none"/>
        </w:rPr>
      </w:pPr>
      <w:r>
        <w:rPr>
          <w:color w:val="000000"/>
          <w:highlight w:val="none"/>
        </w:rPr>
        <w:t xml:space="preserve">                        (подпись)                                                 (фамилия, инициалы)</w:t>
      </w:r>
      <w:r>
        <w:rPr>
          <w:color w:val="000000"/>
          <w:highlight w:val="none"/>
        </w:rPr>
      </w:r>
    </w:p>
    <w:p>
      <w:pPr>
        <w:rPr>
          <w:color w:val="000000"/>
          <w:highlight w:val="none"/>
        </w:rPr>
      </w:pPr>
      <w:r>
        <w:rPr>
          <w:color w:val="000000"/>
          <w:highlight w:val="none"/>
        </w:rPr>
        <w:t xml:space="preserve">_________________________________        __________________________________</w:t>
      </w:r>
      <w:r>
        <w:rPr>
          <w:color w:val="000000"/>
          <w:highlight w:val="none"/>
        </w:rPr>
      </w:r>
    </w:p>
    <w:p>
      <w:pPr>
        <w:rPr>
          <w:color w:val="000000"/>
          <w:highlight w:val="none"/>
        </w:rPr>
      </w:pPr>
      <w:r>
        <w:rPr>
          <w:color w:val="000000"/>
          <w:highlight w:val="none"/>
        </w:rPr>
        <w:t xml:space="preserve">                        (подпись)                                                 (фамилия, инициалы)</w:t>
      </w:r>
      <w:r>
        <w:rPr>
          <w:color w:val="000000"/>
          <w:highlight w:val="none"/>
        </w:rPr>
      </w:r>
    </w:p>
    <w:p>
      <w:pPr>
        <w:rPr>
          <w:color w:val="000000"/>
          <w:highlight w:val="none"/>
        </w:rPr>
      </w:pP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sectPr>
      <w:headerReference w:type="default" r:id="rId9"/>
      <w:headerReference w:type="first" r:id="rId10"/>
      <w:footnotePr/>
      <w:endnotePr/>
      <w:type w:val="nextPage"/>
      <w:pgSz w:w="11906" w:h="16838" w:orient="portrait"/>
      <w:pgMar w:top="851" w:right="851" w:bottom="567" w:left="1701" w:header="720" w:footer="445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00603000000000000"/>
  </w:font>
  <w:font w:name="Times New Roman">
    <w:panose1 w:val="02020603050405020304"/>
  </w:font>
  <w:font w:name="Symbol">
    <w:panose1 w:val="05010000000000000000"/>
  </w:font>
  <w:font w:name="Wingdings">
    <w:panose1 w:val="05010000000000000000"/>
  </w:font>
  <w:font w:name="Segoe UI">
    <w:panose1 w:val="020B0502040504020204"/>
  </w:font>
  <w:font w:name="Courier New">
    <w:panose1 w:val="02070409020205020404"/>
  </w:font>
  <w:font w:name="PT Astra Sans">
    <w:panose1 w:val="020B0603020203020204"/>
  </w:font>
  <w:font w:name="Arial">
    <w:panose1 w:val="020B0604020202020204"/>
  </w:font>
  <w:font w:name="PT Astra Serif">
    <w:panose1 w:val="020A0603040505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 xml:space="preserve">8</w:t>
    </w:r>
    <w:r>
      <w:fldChar w:fldCharType="end"/>
    </w:r>
    <w:r/>
  </w:p>
  <w:p>
    <w:pPr>
      <w:pStyle w:val="768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8"/>
      <w:jc w:val="center"/>
    </w:pPr>
    <w:r/>
    <w:r/>
  </w:p>
  <w:p>
    <w:pPr>
      <w:pStyle w:val="76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  <w:tabs>
          <w:tab w:val="num" w:pos="1440" w:leader="none"/>
        </w:tabs>
      </w:pPr>
      <w:rPr>
        <w:i w:val="0"/>
        <w:sz w:val="26"/>
        <w:szCs w:val="26"/>
      </w:r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  <w:tabs>
          <w:tab w:val="num" w:pos="21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  <w:tabs>
          <w:tab w:val="num" w:pos="28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  <w:tabs>
          <w:tab w:val="num" w:pos="36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  <w:tabs>
          <w:tab w:val="num" w:pos="43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  <w:tabs>
          <w:tab w:val="num" w:pos="50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  <w:tabs>
          <w:tab w:val="num" w:pos="57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  <w:tabs>
          <w:tab w:val="num" w:pos="64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  <w:tabs>
          <w:tab w:val="num" w:pos="7200" w:leader="none"/>
        </w:tabs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65" w:hanging="360"/>
        <w:tabs>
          <w:tab w:val="num" w:pos="136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085" w:hanging="360"/>
        <w:tabs>
          <w:tab w:val="num" w:pos="208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05" w:hanging="180"/>
        <w:tabs>
          <w:tab w:val="num" w:pos="280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525" w:hanging="360"/>
        <w:tabs>
          <w:tab w:val="num" w:pos="352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245" w:hanging="360"/>
        <w:tabs>
          <w:tab w:val="num" w:pos="424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965" w:hanging="180"/>
        <w:tabs>
          <w:tab w:val="num" w:pos="496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685" w:hanging="360"/>
        <w:tabs>
          <w:tab w:val="num" w:pos="568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05" w:hanging="360"/>
        <w:tabs>
          <w:tab w:val="num" w:pos="640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125" w:hanging="180"/>
        <w:tabs>
          <w:tab w:val="num" w:pos="7125" w:leader="none"/>
        </w:tabs>
      </w:pPr>
    </w:lvl>
  </w:abstractNum>
  <w:abstractNum w:abstractNumId="4">
    <w:multiLevelType w:val="hybridMultilevel"/>
    <w:lvl w:ilvl="0">
      <w:start w:val="20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70" w:hanging="360"/>
        <w:tabs>
          <w:tab w:val="num" w:pos="107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  <w:tabs>
          <w:tab w:val="num" w:pos="1440" w:leader="none"/>
        </w:tabs>
      </w:pPr>
      <w:rPr>
        <w:sz w:val="26"/>
        <w:szCs w:val="26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40" w:hanging="360"/>
        <w:tabs>
          <w:tab w:val="num" w:pos="144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160" w:hanging="360"/>
        <w:tabs>
          <w:tab w:val="num" w:pos="216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80" w:hanging="180"/>
        <w:tabs>
          <w:tab w:val="num" w:pos="28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600" w:hanging="360"/>
        <w:tabs>
          <w:tab w:val="num" w:pos="360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20" w:hanging="360"/>
        <w:tabs>
          <w:tab w:val="num" w:pos="432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40" w:hanging="180"/>
        <w:tabs>
          <w:tab w:val="num" w:pos="504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60" w:hanging="360"/>
        <w:tabs>
          <w:tab w:val="num" w:pos="576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80" w:hanging="360"/>
        <w:tabs>
          <w:tab w:val="num" w:pos="648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00" w:hanging="180"/>
        <w:tabs>
          <w:tab w:val="num" w:pos="7200" w:leader="none"/>
        </w:tabs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13">
    <w:multiLevelType w:val="hybridMultilevel"/>
    <w:lvl w:ilvl="0">
      <w:start w:val="24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85" w:hanging="360"/>
        <w:tabs>
          <w:tab w:val="num" w:pos="148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205" w:hanging="360"/>
        <w:tabs>
          <w:tab w:val="num" w:pos="220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925" w:hanging="180"/>
        <w:tabs>
          <w:tab w:val="num" w:pos="292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645" w:hanging="360"/>
        <w:tabs>
          <w:tab w:val="num" w:pos="364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65" w:hanging="360"/>
        <w:tabs>
          <w:tab w:val="num" w:pos="436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85" w:hanging="180"/>
        <w:tabs>
          <w:tab w:val="num" w:pos="508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805" w:hanging="360"/>
        <w:tabs>
          <w:tab w:val="num" w:pos="580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525" w:hanging="360"/>
        <w:tabs>
          <w:tab w:val="num" w:pos="652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245" w:hanging="180"/>
        <w:tabs>
          <w:tab w:val="num" w:pos="7245" w:leader="none"/>
        </w:tabs>
      </w:pPr>
    </w:lvl>
  </w:abstractNum>
  <w:abstractNum w:abstractNumId="1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335" w:hanging="795"/>
        <w:tabs>
          <w:tab w:val="num" w:pos="1335" w:leader="none"/>
        </w:tabs>
      </w:pPr>
      <w:rPr>
        <w:color w:val="000000"/>
      </w:rPr>
    </w:lvl>
    <w:lvl w:ilvl="1">
      <w:start w:val="1"/>
      <w:numFmt w:val="lowerLetter"/>
      <w:isLgl w:val="false"/>
      <w:suff w:val="tab"/>
      <w:lvlText w:val="%2."/>
      <w:lvlJc w:val="left"/>
      <w:pPr>
        <w:ind w:left="1620" w:hanging="360"/>
        <w:tabs>
          <w:tab w:val="num" w:pos="16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340" w:hanging="180"/>
        <w:tabs>
          <w:tab w:val="num" w:pos="23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060" w:hanging="360"/>
        <w:tabs>
          <w:tab w:val="num" w:pos="30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780" w:hanging="360"/>
        <w:tabs>
          <w:tab w:val="num" w:pos="37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500" w:hanging="180"/>
        <w:tabs>
          <w:tab w:val="num" w:pos="45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220" w:hanging="360"/>
        <w:tabs>
          <w:tab w:val="num" w:pos="52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940" w:hanging="360"/>
        <w:tabs>
          <w:tab w:val="num" w:pos="59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660" w:hanging="180"/>
        <w:tabs>
          <w:tab w:val="num" w:pos="6660" w:leader="none"/>
        </w:tabs>
      </w:p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502" w:hanging="360"/>
        <w:tabs>
          <w:tab w:val="num" w:pos="502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</w:lvl>
    <w:lvl w:ilvl="1">
      <w:start w:val="1"/>
      <w:numFmt w:val="decimal"/>
      <w:isLgl w:val="false"/>
      <w:suff w:val="tab"/>
      <w:lvlText w:val="%2)"/>
      <w:lvlJc w:val="left"/>
      <w:pPr>
        <w:ind w:left="2520" w:hanging="360"/>
        <w:tabs>
          <w:tab w:val="num" w:pos="252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3240" w:hanging="180"/>
        <w:tabs>
          <w:tab w:val="num" w:pos="32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960" w:hanging="360"/>
        <w:tabs>
          <w:tab w:val="num" w:pos="396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680" w:hanging="360"/>
        <w:tabs>
          <w:tab w:val="num" w:pos="468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400" w:hanging="180"/>
        <w:tabs>
          <w:tab w:val="num" w:pos="540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6120" w:hanging="360"/>
        <w:tabs>
          <w:tab w:val="num" w:pos="612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840" w:hanging="360"/>
        <w:tabs>
          <w:tab w:val="num" w:pos="684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560" w:hanging="180"/>
        <w:tabs>
          <w:tab w:val="num" w:pos="7560" w:leader="none"/>
        </w:tabs>
      </w:pPr>
    </w:lvl>
  </w:abstractNum>
  <w:abstractNum w:abstractNumId="19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40" w:hanging="720"/>
        <w:tabs>
          <w:tab w:val="num" w:pos="1440" w:leader="none"/>
        </w:tabs>
      </w:pPr>
    </w:lvl>
    <w:lvl w:ilvl="1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decimal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hint="default" w:ascii="Wingdings" w:hAnsi="Wingdings" w:eastAsia="Wingdings" w:cs="Wingdings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0" w:hanging="360"/>
        <w:tabs>
          <w:tab w:val="num" w:pos="78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5" w:hanging="360"/>
        <w:tabs>
          <w:tab w:val="num" w:pos="1425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145" w:hanging="360"/>
        <w:tabs>
          <w:tab w:val="num" w:pos="214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865" w:hanging="180"/>
        <w:tabs>
          <w:tab w:val="num" w:pos="286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585" w:hanging="360"/>
        <w:tabs>
          <w:tab w:val="num" w:pos="358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305" w:hanging="360"/>
        <w:tabs>
          <w:tab w:val="num" w:pos="430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025" w:hanging="180"/>
        <w:tabs>
          <w:tab w:val="num" w:pos="502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745" w:hanging="360"/>
        <w:tabs>
          <w:tab w:val="num" w:pos="574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465" w:hanging="360"/>
        <w:tabs>
          <w:tab w:val="num" w:pos="646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185" w:hanging="180"/>
        <w:tabs>
          <w:tab w:val="num" w:pos="7185" w:leader="none"/>
        </w:tabs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2265" w:hanging="360"/>
        <w:tabs>
          <w:tab w:val="num" w:pos="2265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985" w:hanging="180"/>
        <w:tabs>
          <w:tab w:val="num" w:pos="2985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705" w:hanging="360"/>
        <w:tabs>
          <w:tab w:val="num" w:pos="3705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4425" w:hanging="360"/>
        <w:tabs>
          <w:tab w:val="num" w:pos="4425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5145" w:hanging="180"/>
        <w:tabs>
          <w:tab w:val="num" w:pos="5145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865" w:hanging="360"/>
        <w:tabs>
          <w:tab w:val="num" w:pos="5865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585" w:hanging="360"/>
        <w:tabs>
          <w:tab w:val="num" w:pos="6585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7305" w:hanging="180"/>
        <w:tabs>
          <w:tab w:val="num" w:pos="7305" w:leader="none"/>
        </w:tabs>
      </w:pPr>
    </w:lvl>
  </w:abstractNum>
  <w:num w:numId="1">
    <w:abstractNumId w:val="16"/>
  </w:num>
  <w:num w:numId="2">
    <w:abstractNumId w:val="10"/>
  </w:num>
  <w:num w:numId="3">
    <w:abstractNumId w:val="7"/>
  </w:num>
  <w:num w:numId="4">
    <w:abstractNumId w:val="14"/>
  </w:num>
  <w:num w:numId="5">
    <w:abstractNumId w:val="6"/>
  </w:num>
  <w:num w:numId="6">
    <w:abstractNumId w:val="18"/>
  </w:num>
  <w:num w:numId="7">
    <w:abstractNumId w:val="9"/>
  </w:num>
  <w:num w:numId="8">
    <w:abstractNumId w:val="23"/>
  </w:num>
  <w:num w:numId="9">
    <w:abstractNumId w:val="12"/>
  </w:num>
  <w:num w:numId="1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0"/>
  </w:num>
  <w:num w:numId="13">
    <w:abstractNumId w:val="3"/>
  </w:num>
  <w:num w:numId="14">
    <w:abstractNumId w:val="24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</w:num>
  <w:num w:numId="17">
    <w:abstractNumId w:val="19"/>
  </w:num>
  <w:num w:numId="18">
    <w:abstractNumId w:val="8"/>
  </w:num>
  <w:num w:numId="19">
    <w:abstractNumId w:val="15"/>
  </w:num>
  <w:num w:numId="20">
    <w:abstractNumId w:val="1"/>
  </w:num>
  <w:num w:numId="21">
    <w:abstractNumId w:val="13"/>
  </w:num>
  <w:num w:numId="22">
    <w:abstractNumId w:val="4"/>
  </w:num>
  <w:num w:numId="23">
    <w:abstractNumId w:val="17"/>
  </w:num>
  <w:num w:numId="24">
    <w:abstractNumId w:val="11"/>
  </w:num>
  <w:num w:numId="25">
    <w:abstractNumId w:val="21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PT Astra Serif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22">
    <w:name w:val="Heading 5 Char"/>
    <w:basedOn w:val="746"/>
    <w:link w:val="741"/>
    <w:uiPriority w:val="9"/>
    <w:rPr>
      <w:rFonts w:ascii="Arial" w:hAnsi="Arial" w:eastAsia="Arial" w:cs="Arial"/>
      <w:b/>
      <w:bCs/>
      <w:sz w:val="24"/>
      <w:szCs w:val="24"/>
    </w:rPr>
  </w:style>
  <w:style w:type="character" w:styleId="24">
    <w:name w:val="Heading 6 Char"/>
    <w:basedOn w:val="746"/>
    <w:link w:val="742"/>
    <w:uiPriority w:val="9"/>
    <w:rPr>
      <w:rFonts w:ascii="Arial" w:hAnsi="Arial" w:eastAsia="Arial" w:cs="Arial"/>
      <w:b/>
      <w:bCs/>
      <w:sz w:val="22"/>
      <w:szCs w:val="22"/>
    </w:rPr>
  </w:style>
  <w:style w:type="character" w:styleId="26">
    <w:name w:val="Heading 7 Char"/>
    <w:basedOn w:val="746"/>
    <w:link w:val="74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28">
    <w:name w:val="Heading 8 Char"/>
    <w:basedOn w:val="746"/>
    <w:link w:val="744"/>
    <w:uiPriority w:val="9"/>
    <w:rPr>
      <w:rFonts w:ascii="Arial" w:hAnsi="Arial" w:eastAsia="Arial" w:cs="Arial"/>
      <w:i/>
      <w:iCs/>
      <w:sz w:val="22"/>
      <w:szCs w:val="22"/>
    </w:rPr>
  </w:style>
  <w:style w:type="character" w:styleId="30">
    <w:name w:val="Heading 9 Char"/>
    <w:basedOn w:val="746"/>
    <w:link w:val="745"/>
    <w:uiPriority w:val="9"/>
    <w:rPr>
      <w:rFonts w:ascii="Arial" w:hAnsi="Arial" w:eastAsia="Arial" w:cs="Arial"/>
      <w:i/>
      <w:iCs/>
      <w:sz w:val="21"/>
      <w:szCs w:val="21"/>
    </w:rPr>
  </w:style>
  <w:style w:type="character" w:styleId="37">
    <w:name w:val="Subtitle Char"/>
    <w:basedOn w:val="746"/>
    <w:link w:val="762"/>
    <w:uiPriority w:val="11"/>
    <w:rPr>
      <w:sz w:val="24"/>
      <w:szCs w:val="24"/>
    </w:rPr>
  </w:style>
  <w:style w:type="character" w:styleId="39">
    <w:name w:val="Quote Char"/>
    <w:link w:val="764"/>
    <w:uiPriority w:val="29"/>
    <w:rPr>
      <w:i/>
    </w:rPr>
  </w:style>
  <w:style w:type="character" w:styleId="41">
    <w:name w:val="Intense Quote Char"/>
    <w:link w:val="766"/>
    <w:uiPriority w:val="30"/>
    <w:rPr>
      <w:i/>
    </w:rPr>
  </w:style>
  <w:style w:type="character" w:styleId="176">
    <w:name w:val="Footnote Text Char"/>
    <w:link w:val="901"/>
    <w:uiPriority w:val="99"/>
    <w:rPr>
      <w:sz w:val="18"/>
    </w:rPr>
  </w:style>
  <w:style w:type="character" w:styleId="179">
    <w:name w:val="Endnote Text Char"/>
    <w:link w:val="904"/>
    <w:uiPriority w:val="99"/>
    <w:rPr>
      <w:sz w:val="20"/>
    </w:rPr>
  </w:style>
  <w:style w:type="paragraph" w:styleId="736" w:default="1">
    <w:name w:val="Normal"/>
    <w:qFormat/>
    <w:rPr>
      <w:rFonts w:ascii="PT Astra Serif" w:hAnsi="PT Astra Serif" w:eastAsia="PT Astra Serif"/>
      <w:lang w:eastAsia="ru-RU"/>
    </w:rPr>
  </w:style>
  <w:style w:type="paragraph" w:styleId="737">
    <w:name w:val="Heading 1"/>
    <w:basedOn w:val="736"/>
    <w:next w:val="736"/>
    <w:link w:val="918"/>
    <w:qFormat/>
    <w:pPr>
      <w:ind w:firstLine="720"/>
      <w:jc w:val="both"/>
      <w:keepNext/>
      <w:outlineLvl w:val="0"/>
    </w:pPr>
    <w:rPr>
      <w:sz w:val="26"/>
      <w:lang w:val="en-US" w:eastAsia="en-US"/>
    </w:rPr>
  </w:style>
  <w:style w:type="paragraph" w:styleId="738">
    <w:name w:val="Heading 2"/>
    <w:basedOn w:val="736"/>
    <w:next w:val="736"/>
    <w:link w:val="919"/>
    <w:qFormat/>
    <w:pPr>
      <w:jc w:val="both"/>
      <w:keepNext/>
      <w:outlineLvl w:val="1"/>
    </w:pPr>
    <w:rPr>
      <w:sz w:val="26"/>
      <w:lang w:val="en-US" w:eastAsia="en-US"/>
    </w:rPr>
  </w:style>
  <w:style w:type="paragraph" w:styleId="739">
    <w:name w:val="Heading 3"/>
    <w:basedOn w:val="736"/>
    <w:next w:val="736"/>
    <w:link w:val="920"/>
    <w:qFormat/>
    <w:pPr>
      <w:keepNext/>
      <w:spacing w:before="240" w:after="60"/>
      <w:outlineLvl w:val="2"/>
    </w:pPr>
    <w:rPr>
      <w:rFonts w:ascii="PT Astra Sans" w:hAnsi="PT Astra Sans" w:cs="PT Astra Sans"/>
      <w:b/>
      <w:bCs/>
      <w:sz w:val="26"/>
      <w:szCs w:val="26"/>
    </w:rPr>
  </w:style>
  <w:style w:type="paragraph" w:styleId="740">
    <w:name w:val="Heading 4"/>
    <w:basedOn w:val="736"/>
    <w:next w:val="736"/>
    <w:link w:val="921"/>
    <w:qFormat/>
    <w:pPr>
      <w:jc w:val="both"/>
      <w:keepNext/>
      <w:outlineLvl w:val="3"/>
    </w:pPr>
    <w:rPr>
      <w:b/>
      <w:sz w:val="26"/>
    </w:rPr>
  </w:style>
  <w:style w:type="paragraph" w:styleId="741">
    <w:name w:val="Heading 5"/>
    <w:basedOn w:val="736"/>
    <w:next w:val="736"/>
    <w:link w:val="75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42">
    <w:name w:val="Heading 6"/>
    <w:basedOn w:val="736"/>
    <w:next w:val="736"/>
    <w:link w:val="75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43">
    <w:name w:val="Heading 7"/>
    <w:basedOn w:val="736"/>
    <w:next w:val="736"/>
    <w:link w:val="75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4">
    <w:name w:val="Heading 8"/>
    <w:basedOn w:val="736"/>
    <w:next w:val="736"/>
    <w:link w:val="75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45">
    <w:name w:val="Heading 9"/>
    <w:basedOn w:val="736"/>
    <w:next w:val="736"/>
    <w:link w:val="75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6" w:default="1">
    <w:name w:val="Default Paragraph Font"/>
    <w:uiPriority w:val="1"/>
    <w:semiHidden/>
    <w:unhideWhenUsed/>
  </w:style>
  <w:style w:type="table" w:styleId="74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8" w:default="1">
    <w:name w:val="No List"/>
    <w:uiPriority w:val="99"/>
    <w:semiHidden/>
    <w:unhideWhenUsed/>
  </w:style>
  <w:style w:type="character" w:styleId="749" w:customStyle="1">
    <w:name w:val="Heading 1 Char"/>
    <w:uiPriority w:val="9"/>
    <w:rPr>
      <w:rFonts w:ascii="Arial" w:hAnsi="Arial" w:eastAsia="Arial" w:cs="Arial"/>
      <w:sz w:val="40"/>
      <w:szCs w:val="40"/>
    </w:rPr>
  </w:style>
  <w:style w:type="character" w:styleId="750" w:customStyle="1">
    <w:name w:val="Heading 2 Char"/>
    <w:uiPriority w:val="9"/>
    <w:rPr>
      <w:rFonts w:ascii="Arial" w:hAnsi="Arial" w:eastAsia="Arial" w:cs="Arial"/>
      <w:sz w:val="34"/>
    </w:rPr>
  </w:style>
  <w:style w:type="character" w:styleId="751" w:customStyle="1">
    <w:name w:val="Heading 3 Char"/>
    <w:uiPriority w:val="9"/>
    <w:rPr>
      <w:rFonts w:ascii="Arial" w:hAnsi="Arial" w:eastAsia="Arial" w:cs="Arial"/>
      <w:sz w:val="30"/>
      <w:szCs w:val="30"/>
    </w:rPr>
  </w:style>
  <w:style w:type="character" w:styleId="752" w:customStyle="1">
    <w:name w:val="Heading 4 Char"/>
    <w:uiPriority w:val="9"/>
    <w:rPr>
      <w:rFonts w:ascii="Arial" w:hAnsi="Arial" w:eastAsia="Arial" w:cs="Arial"/>
      <w:b/>
      <w:bCs/>
      <w:sz w:val="26"/>
      <w:szCs w:val="26"/>
    </w:rPr>
  </w:style>
  <w:style w:type="character" w:styleId="753" w:customStyle="1">
    <w:name w:val="Заголовок 5 Знак"/>
    <w:link w:val="741"/>
    <w:uiPriority w:val="9"/>
    <w:rPr>
      <w:rFonts w:ascii="Arial" w:hAnsi="Arial" w:eastAsia="Arial" w:cs="Arial"/>
      <w:b/>
      <w:bCs/>
      <w:sz w:val="24"/>
      <w:szCs w:val="24"/>
    </w:rPr>
  </w:style>
  <w:style w:type="character" w:styleId="754" w:customStyle="1">
    <w:name w:val="Заголовок 6 Знак"/>
    <w:link w:val="742"/>
    <w:uiPriority w:val="9"/>
    <w:rPr>
      <w:rFonts w:ascii="Arial" w:hAnsi="Arial" w:eastAsia="Arial" w:cs="Arial"/>
      <w:b/>
      <w:bCs/>
      <w:sz w:val="22"/>
      <w:szCs w:val="22"/>
    </w:rPr>
  </w:style>
  <w:style w:type="character" w:styleId="755" w:customStyle="1">
    <w:name w:val="Заголовок 7 Знак"/>
    <w:link w:val="74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6" w:customStyle="1">
    <w:name w:val="Заголовок 8 Знак"/>
    <w:link w:val="744"/>
    <w:uiPriority w:val="9"/>
    <w:rPr>
      <w:rFonts w:ascii="Arial" w:hAnsi="Arial" w:eastAsia="Arial" w:cs="Arial"/>
      <w:i/>
      <w:iCs/>
      <w:sz w:val="22"/>
      <w:szCs w:val="22"/>
    </w:rPr>
  </w:style>
  <w:style w:type="character" w:styleId="757" w:customStyle="1">
    <w:name w:val="Заголовок 9 Знак"/>
    <w:link w:val="745"/>
    <w:uiPriority w:val="9"/>
    <w:rPr>
      <w:rFonts w:ascii="Arial" w:hAnsi="Arial" w:eastAsia="Arial" w:cs="Arial"/>
      <w:i/>
      <w:iCs/>
      <w:sz w:val="21"/>
      <w:szCs w:val="21"/>
    </w:rPr>
  </w:style>
  <w:style w:type="paragraph" w:styleId="758">
    <w:name w:val="List Paragraph"/>
    <w:basedOn w:val="736"/>
    <w:uiPriority w:val="34"/>
    <w:qFormat/>
    <w:pPr>
      <w:contextualSpacing/>
      <w:ind w:left="720"/>
    </w:pPr>
  </w:style>
  <w:style w:type="paragraph" w:styleId="759">
    <w:name w:val="No Spacing"/>
    <w:uiPriority w:val="1"/>
    <w:qFormat/>
  </w:style>
  <w:style w:type="paragraph" w:styleId="760">
    <w:name w:val="Title"/>
    <w:basedOn w:val="736"/>
    <w:link w:val="922"/>
    <w:qFormat/>
    <w:pPr>
      <w:jc w:val="center"/>
    </w:pPr>
    <w:rPr>
      <w:sz w:val="28"/>
    </w:rPr>
  </w:style>
  <w:style w:type="character" w:styleId="761" w:customStyle="1">
    <w:name w:val="Title Char"/>
    <w:uiPriority w:val="10"/>
    <w:rPr>
      <w:sz w:val="48"/>
      <w:szCs w:val="48"/>
    </w:rPr>
  </w:style>
  <w:style w:type="paragraph" w:styleId="762">
    <w:name w:val="Subtitle"/>
    <w:basedOn w:val="736"/>
    <w:next w:val="736"/>
    <w:link w:val="763"/>
    <w:uiPriority w:val="11"/>
    <w:qFormat/>
    <w:pPr>
      <w:spacing w:before="200" w:after="200"/>
    </w:pPr>
    <w:rPr>
      <w:sz w:val="24"/>
      <w:szCs w:val="24"/>
    </w:rPr>
  </w:style>
  <w:style w:type="character" w:styleId="763" w:customStyle="1">
    <w:name w:val="Подзаголовок Знак"/>
    <w:link w:val="762"/>
    <w:uiPriority w:val="11"/>
    <w:rPr>
      <w:sz w:val="24"/>
      <w:szCs w:val="24"/>
    </w:rPr>
  </w:style>
  <w:style w:type="paragraph" w:styleId="764">
    <w:name w:val="Quote"/>
    <w:basedOn w:val="736"/>
    <w:next w:val="736"/>
    <w:link w:val="765"/>
    <w:uiPriority w:val="29"/>
    <w:qFormat/>
    <w:pPr>
      <w:ind w:left="720" w:right="720"/>
    </w:pPr>
    <w:rPr>
      <w:i/>
    </w:rPr>
  </w:style>
  <w:style w:type="character" w:styleId="765" w:customStyle="1">
    <w:name w:val="Цитата 2 Знак"/>
    <w:link w:val="764"/>
    <w:uiPriority w:val="29"/>
    <w:rPr>
      <w:i/>
    </w:rPr>
  </w:style>
  <w:style w:type="paragraph" w:styleId="766">
    <w:name w:val="Intense Quote"/>
    <w:basedOn w:val="736"/>
    <w:next w:val="736"/>
    <w:link w:val="76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7" w:customStyle="1">
    <w:name w:val="Выделенная цитата Знак"/>
    <w:link w:val="766"/>
    <w:uiPriority w:val="30"/>
    <w:rPr>
      <w:i/>
    </w:rPr>
  </w:style>
  <w:style w:type="paragraph" w:styleId="768">
    <w:name w:val="Header"/>
    <w:basedOn w:val="736"/>
    <w:link w:val="945"/>
    <w:uiPriority w:val="99"/>
    <w:pPr>
      <w:tabs>
        <w:tab w:val="center" w:pos="4677" w:leader="none"/>
        <w:tab w:val="right" w:pos="9355" w:leader="none"/>
      </w:tabs>
    </w:pPr>
  </w:style>
  <w:style w:type="character" w:styleId="769" w:customStyle="1">
    <w:name w:val="Header Char"/>
    <w:uiPriority w:val="99"/>
  </w:style>
  <w:style w:type="paragraph" w:styleId="770">
    <w:name w:val="Footer"/>
    <w:basedOn w:val="736"/>
    <w:link w:val="946"/>
    <w:pPr>
      <w:tabs>
        <w:tab w:val="center" w:pos="4677" w:leader="none"/>
        <w:tab w:val="right" w:pos="9355" w:leader="none"/>
      </w:tabs>
    </w:pPr>
  </w:style>
  <w:style w:type="character" w:styleId="771" w:customStyle="1">
    <w:name w:val="Footer Char"/>
    <w:uiPriority w:val="99"/>
  </w:style>
  <w:style w:type="paragraph" w:styleId="772">
    <w:name w:val="Caption"/>
    <w:basedOn w:val="736"/>
    <w:next w:val="7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73" w:customStyle="1">
    <w:name w:val="Caption Char"/>
    <w:uiPriority w:val="99"/>
  </w:style>
  <w:style w:type="table" w:styleId="774">
    <w:name w:val="Table Grid"/>
    <w:basedOn w:val="747"/>
    <w:pPr>
      <w:jc w:val="both"/>
      <w:spacing w:line="360" w:lineRule="atLeast"/>
      <w:widowControl w:val="off"/>
    </w:pPr>
    <w:rPr>
      <w:rFonts w:ascii="PT Astra Serif" w:hAnsi="PT Astra Serif" w:eastAsia="PT Astra Serif"/>
      <w:lang w:eastAsia="ru-RU"/>
    </w:rPr>
    <w:tblPr/>
  </w:style>
  <w:style w:type="table" w:styleId="775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6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7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8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9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803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804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805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806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807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808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809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810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811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812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813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814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815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816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817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818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819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820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821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2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823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5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6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7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38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39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40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41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42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43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44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5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6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7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8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59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0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1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2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3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4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65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66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67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68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69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70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71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72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3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4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5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6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7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8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79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0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1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2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83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84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85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86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87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88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89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90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91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92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93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94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95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96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97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98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99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900">
    <w:name w:val="Hyperlink"/>
    <w:uiPriority w:val="99"/>
    <w:rPr>
      <w:color w:val="0000ff"/>
      <w:u w:val="single"/>
    </w:rPr>
  </w:style>
  <w:style w:type="paragraph" w:styleId="901">
    <w:name w:val="footnote text"/>
    <w:basedOn w:val="736"/>
    <w:link w:val="902"/>
    <w:uiPriority w:val="99"/>
    <w:semiHidden/>
    <w:unhideWhenUsed/>
    <w:pPr>
      <w:spacing w:after="40"/>
    </w:pPr>
    <w:rPr>
      <w:sz w:val="18"/>
    </w:rPr>
  </w:style>
  <w:style w:type="character" w:styleId="902" w:customStyle="1">
    <w:name w:val="Текст сноски Знак"/>
    <w:link w:val="901"/>
    <w:uiPriority w:val="99"/>
    <w:rPr>
      <w:sz w:val="18"/>
    </w:rPr>
  </w:style>
  <w:style w:type="character" w:styleId="903">
    <w:name w:val="footnote reference"/>
    <w:uiPriority w:val="99"/>
    <w:unhideWhenUsed/>
    <w:rPr>
      <w:vertAlign w:val="superscript"/>
    </w:rPr>
  </w:style>
  <w:style w:type="paragraph" w:styleId="904">
    <w:name w:val="endnote text"/>
    <w:basedOn w:val="736"/>
    <w:link w:val="905"/>
    <w:uiPriority w:val="99"/>
    <w:semiHidden/>
    <w:unhideWhenUsed/>
  </w:style>
  <w:style w:type="character" w:styleId="905" w:customStyle="1">
    <w:name w:val="Текст концевой сноски Знак"/>
    <w:link w:val="904"/>
    <w:uiPriority w:val="99"/>
    <w:rPr>
      <w:sz w:val="20"/>
    </w:rPr>
  </w:style>
  <w:style w:type="character" w:styleId="906">
    <w:name w:val="endnote reference"/>
    <w:uiPriority w:val="99"/>
    <w:semiHidden/>
    <w:unhideWhenUsed/>
    <w:rPr>
      <w:vertAlign w:val="superscript"/>
    </w:rPr>
  </w:style>
  <w:style w:type="paragraph" w:styleId="907">
    <w:name w:val="toc 1"/>
    <w:basedOn w:val="736"/>
    <w:next w:val="736"/>
    <w:uiPriority w:val="39"/>
    <w:unhideWhenUsed/>
    <w:pPr>
      <w:spacing w:after="57"/>
    </w:pPr>
  </w:style>
  <w:style w:type="paragraph" w:styleId="908">
    <w:name w:val="toc 2"/>
    <w:basedOn w:val="736"/>
    <w:next w:val="736"/>
    <w:uiPriority w:val="39"/>
    <w:unhideWhenUsed/>
    <w:pPr>
      <w:ind w:left="283"/>
      <w:spacing w:after="57"/>
    </w:pPr>
  </w:style>
  <w:style w:type="paragraph" w:styleId="909">
    <w:name w:val="toc 3"/>
    <w:basedOn w:val="736"/>
    <w:next w:val="736"/>
    <w:uiPriority w:val="39"/>
    <w:unhideWhenUsed/>
    <w:pPr>
      <w:ind w:left="567"/>
      <w:spacing w:after="57"/>
    </w:pPr>
  </w:style>
  <w:style w:type="paragraph" w:styleId="910">
    <w:name w:val="toc 4"/>
    <w:basedOn w:val="736"/>
    <w:next w:val="736"/>
    <w:uiPriority w:val="39"/>
    <w:unhideWhenUsed/>
    <w:pPr>
      <w:ind w:left="850"/>
      <w:spacing w:after="57"/>
    </w:pPr>
  </w:style>
  <w:style w:type="paragraph" w:styleId="911">
    <w:name w:val="toc 5"/>
    <w:basedOn w:val="736"/>
    <w:next w:val="736"/>
    <w:uiPriority w:val="39"/>
    <w:unhideWhenUsed/>
    <w:pPr>
      <w:ind w:left="1134"/>
      <w:spacing w:after="57"/>
    </w:pPr>
  </w:style>
  <w:style w:type="paragraph" w:styleId="912">
    <w:name w:val="toc 6"/>
    <w:basedOn w:val="736"/>
    <w:next w:val="736"/>
    <w:uiPriority w:val="39"/>
    <w:unhideWhenUsed/>
    <w:pPr>
      <w:ind w:left="1417"/>
      <w:spacing w:after="57"/>
    </w:pPr>
  </w:style>
  <w:style w:type="paragraph" w:styleId="913">
    <w:name w:val="toc 7"/>
    <w:basedOn w:val="736"/>
    <w:next w:val="736"/>
    <w:uiPriority w:val="39"/>
    <w:unhideWhenUsed/>
    <w:pPr>
      <w:ind w:left="1701"/>
      <w:spacing w:after="57"/>
    </w:pPr>
  </w:style>
  <w:style w:type="paragraph" w:styleId="914">
    <w:name w:val="toc 8"/>
    <w:basedOn w:val="736"/>
    <w:next w:val="736"/>
    <w:uiPriority w:val="39"/>
    <w:unhideWhenUsed/>
    <w:pPr>
      <w:ind w:left="1984"/>
      <w:spacing w:after="57"/>
    </w:pPr>
  </w:style>
  <w:style w:type="paragraph" w:styleId="915">
    <w:name w:val="toc 9"/>
    <w:basedOn w:val="736"/>
    <w:next w:val="736"/>
    <w:uiPriority w:val="39"/>
    <w:unhideWhenUsed/>
    <w:pPr>
      <w:ind w:left="2268"/>
      <w:spacing w:after="57"/>
    </w:pPr>
  </w:style>
  <w:style w:type="paragraph" w:styleId="916">
    <w:name w:val="TOC Heading"/>
    <w:uiPriority w:val="39"/>
    <w:unhideWhenUsed/>
  </w:style>
  <w:style w:type="paragraph" w:styleId="917">
    <w:name w:val="table of figures"/>
    <w:basedOn w:val="736"/>
    <w:next w:val="736"/>
    <w:uiPriority w:val="99"/>
    <w:unhideWhenUsed/>
  </w:style>
  <w:style w:type="character" w:styleId="918" w:customStyle="1">
    <w:name w:val="Заголовок 1 Знак"/>
    <w:link w:val="737"/>
    <w:rPr>
      <w:rFonts w:ascii="PT Astra Serif" w:hAnsi="PT Astra Serif" w:eastAsia="PT Astra Serif" w:cs="PT Astra Serif"/>
      <w:sz w:val="26"/>
      <w:szCs w:val="20"/>
      <w:lang w:val="en-US" w:eastAsia="en-US"/>
    </w:rPr>
  </w:style>
  <w:style w:type="character" w:styleId="919" w:customStyle="1">
    <w:name w:val="Заголовок 2 Знак"/>
    <w:link w:val="738"/>
    <w:rPr>
      <w:rFonts w:ascii="PT Astra Serif" w:hAnsi="PT Astra Serif" w:eastAsia="PT Astra Serif" w:cs="PT Astra Serif"/>
      <w:sz w:val="26"/>
      <w:szCs w:val="20"/>
      <w:lang w:val="en-US" w:eastAsia="en-US"/>
    </w:rPr>
  </w:style>
  <w:style w:type="character" w:styleId="920" w:customStyle="1">
    <w:name w:val="Заголовок 3 Знак"/>
    <w:link w:val="739"/>
    <w:rPr>
      <w:rFonts w:ascii="PT Astra Sans" w:hAnsi="PT Astra Sans" w:eastAsia="PT Astra Serif" w:cs="PT Astra Sans"/>
      <w:b/>
      <w:bCs/>
      <w:sz w:val="26"/>
      <w:szCs w:val="26"/>
      <w:lang w:eastAsia="ru-RU"/>
    </w:rPr>
  </w:style>
  <w:style w:type="character" w:styleId="921" w:customStyle="1">
    <w:name w:val="Заголовок 4 Знак"/>
    <w:link w:val="740"/>
    <w:rPr>
      <w:rFonts w:ascii="PT Astra Serif" w:hAnsi="PT Astra Serif" w:eastAsia="PT Astra Serif" w:cs="PT Astra Serif"/>
      <w:b/>
      <w:sz w:val="26"/>
      <w:szCs w:val="20"/>
      <w:lang w:eastAsia="ru-RU"/>
    </w:rPr>
  </w:style>
  <w:style w:type="character" w:styleId="922" w:customStyle="1">
    <w:name w:val="Название Знак"/>
    <w:link w:val="760"/>
    <w:rPr>
      <w:rFonts w:ascii="PT Astra Serif" w:hAnsi="PT Astra Serif" w:eastAsia="PT Astra Serif" w:cs="PT Astra Serif"/>
      <w:sz w:val="28"/>
      <w:szCs w:val="20"/>
      <w:lang w:eastAsia="ru-RU"/>
    </w:rPr>
  </w:style>
  <w:style w:type="paragraph" w:styleId="923">
    <w:name w:val="Body Text Indent"/>
    <w:basedOn w:val="736"/>
    <w:link w:val="924"/>
    <w:pPr>
      <w:ind w:firstLine="720"/>
      <w:jc w:val="both"/>
    </w:pPr>
    <w:rPr>
      <w:sz w:val="26"/>
      <w:lang w:val="en-US" w:eastAsia="en-US"/>
    </w:rPr>
  </w:style>
  <w:style w:type="character" w:styleId="924" w:customStyle="1">
    <w:name w:val="Основной текст с отступом Знак"/>
    <w:link w:val="923"/>
    <w:rPr>
      <w:rFonts w:ascii="PT Astra Serif" w:hAnsi="PT Astra Serif" w:eastAsia="PT Astra Serif" w:cs="PT Astra Serif"/>
      <w:sz w:val="26"/>
      <w:szCs w:val="20"/>
      <w:lang w:val="en-US" w:eastAsia="en-US"/>
    </w:rPr>
  </w:style>
  <w:style w:type="character" w:styleId="925" w:customStyle="1">
    <w:name w:val="Font Style12"/>
    <w:rPr>
      <w:rFonts w:ascii="PT Astra Serif" w:hAnsi="PT Astra Serif" w:cs="PT Astra Serif"/>
      <w:sz w:val="24"/>
      <w:szCs w:val="24"/>
    </w:rPr>
  </w:style>
  <w:style w:type="paragraph" w:styleId="926">
    <w:name w:val="Block Text"/>
    <w:basedOn w:val="736"/>
    <w:pPr>
      <w:ind w:left="1080" w:right="1075"/>
      <w:jc w:val="both"/>
    </w:pPr>
    <w:rPr>
      <w:sz w:val="24"/>
    </w:rPr>
  </w:style>
  <w:style w:type="paragraph" w:styleId="927">
    <w:name w:val="Body Text 2"/>
    <w:basedOn w:val="736"/>
    <w:link w:val="928"/>
    <w:pPr>
      <w:jc w:val="both"/>
      <w:spacing w:after="120" w:line="480" w:lineRule="auto"/>
      <w:widowControl w:val="off"/>
    </w:pPr>
    <w:rPr>
      <w:sz w:val="24"/>
      <w:szCs w:val="24"/>
      <w:lang w:val="en-US" w:eastAsia="en-US"/>
    </w:rPr>
  </w:style>
  <w:style w:type="character" w:styleId="928" w:customStyle="1">
    <w:name w:val="Основной текст 2 Знак"/>
    <w:link w:val="927"/>
    <w:rPr>
      <w:rFonts w:ascii="PT Astra Serif" w:hAnsi="PT Astra Serif" w:eastAsia="PT Astra Serif" w:cs="PT Astra Serif"/>
      <w:sz w:val="24"/>
      <w:szCs w:val="24"/>
      <w:lang w:val="en-US" w:eastAsia="en-US"/>
    </w:rPr>
  </w:style>
  <w:style w:type="paragraph" w:styleId="929" w:customStyle="1">
    <w:name w:val="Знак2"/>
    <w:basedOn w:val="736"/>
    <w:next w:val="738"/>
    <w:pPr>
      <w:spacing w:after="160" w:line="240" w:lineRule="exact"/>
    </w:pPr>
    <w:rPr>
      <w:sz w:val="24"/>
      <w:lang w:val="en-US" w:eastAsia="en-US"/>
    </w:rPr>
  </w:style>
  <w:style w:type="paragraph" w:styleId="930">
    <w:name w:val="Body Text"/>
    <w:basedOn w:val="736"/>
    <w:link w:val="957"/>
    <w:pPr>
      <w:spacing w:after="120"/>
    </w:pPr>
    <w:rPr>
      <w:sz w:val="24"/>
      <w:szCs w:val="24"/>
    </w:rPr>
  </w:style>
  <w:style w:type="character" w:styleId="931" w:customStyle="1">
    <w:name w:val="Основной текст Знак"/>
    <w:uiPriority w:val="99"/>
    <w:semiHidden/>
    <w:rPr>
      <w:rFonts w:ascii="PT Astra Serif" w:hAnsi="PT Astra Serif" w:eastAsia="PT Astra Serif" w:cs="PT Astra Serif"/>
      <w:sz w:val="20"/>
      <w:szCs w:val="20"/>
      <w:lang w:eastAsia="ru-RU"/>
    </w:rPr>
  </w:style>
  <w:style w:type="paragraph" w:styleId="932" w:customStyle="1">
    <w:name w:val="Таблицы (моноширинный)"/>
    <w:basedOn w:val="736"/>
    <w:next w:val="736"/>
    <w:pPr>
      <w:jc w:val="both"/>
      <w:widowControl w:val="off"/>
    </w:pPr>
    <w:rPr>
      <w:rFonts w:ascii="Courier New" w:hAnsi="Courier New" w:cs="Courier New"/>
      <w:sz w:val="24"/>
      <w:szCs w:val="24"/>
    </w:rPr>
  </w:style>
  <w:style w:type="paragraph" w:styleId="933" w:customStyle="1">
    <w:name w:val="Знак Знак1 Знак"/>
    <w:basedOn w:val="736"/>
    <w:pPr>
      <w:jc w:val="right"/>
      <w:spacing w:after="160" w:line="240" w:lineRule="exact"/>
      <w:widowControl w:val="off"/>
    </w:pPr>
    <w:rPr>
      <w:lang w:val="en-GB" w:eastAsia="en-US"/>
    </w:rPr>
  </w:style>
  <w:style w:type="character" w:styleId="934" w:customStyle="1">
    <w:name w:val="Гипертекстовая ссылка"/>
    <w:uiPriority w:val="99"/>
    <w:rPr>
      <w:b/>
      <w:bCs/>
      <w:color w:val="008000"/>
    </w:rPr>
  </w:style>
  <w:style w:type="paragraph" w:styleId="935" w:customStyle="1">
    <w:name w:val="ConsPlusNormal"/>
    <w:pPr>
      <w:ind w:firstLine="720"/>
      <w:widowControl w:val="off"/>
    </w:pPr>
    <w:rPr>
      <w:rFonts w:ascii="PT Astra Sans" w:hAnsi="PT Astra Sans" w:eastAsia="PT Astra Serif" w:cs="PT Astra Sans"/>
      <w:lang w:eastAsia="ru-RU"/>
    </w:rPr>
  </w:style>
  <w:style w:type="paragraph" w:styleId="936" w:customStyle="1">
    <w:name w:val="ConsTitle"/>
    <w:pPr>
      <w:ind w:right="19772"/>
      <w:widowControl w:val="off"/>
    </w:pPr>
    <w:rPr>
      <w:rFonts w:ascii="PT Astra Sans" w:hAnsi="PT Astra Sans" w:eastAsia="PT Astra Serif"/>
      <w:b/>
      <w:lang w:eastAsia="ru-RU"/>
    </w:rPr>
  </w:style>
  <w:style w:type="character" w:styleId="937" w:customStyle="1">
    <w:name w:val="Цветовое выделение"/>
    <w:rPr>
      <w:b/>
      <w:bCs/>
      <w:color w:val="000080"/>
    </w:rPr>
  </w:style>
  <w:style w:type="paragraph" w:styleId="938">
    <w:name w:val="Body Text Indent 2"/>
    <w:basedOn w:val="736"/>
    <w:link w:val="939"/>
    <w:pPr>
      <w:ind w:left="283"/>
      <w:spacing w:after="120" w:line="480" w:lineRule="auto"/>
    </w:pPr>
  </w:style>
  <w:style w:type="character" w:styleId="939" w:customStyle="1">
    <w:name w:val="Основной текст с отступом 2 Знак"/>
    <w:link w:val="938"/>
    <w:rPr>
      <w:rFonts w:ascii="PT Astra Serif" w:hAnsi="PT Astra Serif" w:eastAsia="PT Astra Serif" w:cs="PT Astra Serif"/>
      <w:sz w:val="20"/>
      <w:szCs w:val="20"/>
      <w:lang w:eastAsia="ru-RU"/>
    </w:rPr>
  </w:style>
  <w:style w:type="character" w:styleId="940" w:customStyle="1">
    <w:name w:val="Font Style17"/>
    <w:rPr>
      <w:rFonts w:ascii="PT Astra Serif" w:hAnsi="PT Astra Serif" w:cs="PT Astra Serif"/>
      <w:b/>
      <w:bCs/>
      <w:color w:val="000000"/>
      <w:spacing w:val="10"/>
      <w:sz w:val="24"/>
      <w:szCs w:val="24"/>
    </w:rPr>
  </w:style>
  <w:style w:type="character" w:styleId="941" w:customStyle="1">
    <w:name w:val="Font Style18"/>
    <w:rPr>
      <w:rFonts w:ascii="PT Astra Serif" w:hAnsi="PT Astra Serif" w:cs="PT Astra Serif"/>
      <w:color w:val="000000"/>
      <w:sz w:val="24"/>
      <w:szCs w:val="24"/>
    </w:rPr>
  </w:style>
  <w:style w:type="paragraph" w:styleId="942" w:customStyle="1">
    <w:name w:val="ConsPlusTitle"/>
    <w:pPr>
      <w:widowControl w:val="off"/>
    </w:pPr>
    <w:rPr>
      <w:rFonts w:eastAsia="PT Astra Serif" w:cs="Calibri"/>
      <w:b/>
      <w:bCs/>
      <w:sz w:val="22"/>
      <w:szCs w:val="22"/>
      <w:lang w:eastAsia="ru-RU"/>
    </w:rPr>
  </w:style>
  <w:style w:type="paragraph" w:styleId="943" w:customStyle="1">
    <w:name w:val="Нормальный (таблица)"/>
    <w:basedOn w:val="736"/>
    <w:next w:val="736"/>
    <w:uiPriority w:val="99"/>
    <w:pPr>
      <w:jc w:val="both"/>
      <w:widowControl w:val="off"/>
    </w:pPr>
    <w:rPr>
      <w:rFonts w:ascii="PT Astra Sans" w:hAnsi="PT Astra Sans" w:cs="PT Astra Sans"/>
      <w:sz w:val="24"/>
      <w:szCs w:val="24"/>
    </w:rPr>
  </w:style>
  <w:style w:type="paragraph" w:styleId="944" w:customStyle="1">
    <w:name w:val="Прижатый влево"/>
    <w:basedOn w:val="736"/>
    <w:next w:val="736"/>
    <w:uiPriority w:val="99"/>
    <w:pPr>
      <w:widowControl w:val="off"/>
    </w:pPr>
    <w:rPr>
      <w:rFonts w:ascii="PT Astra Sans" w:hAnsi="PT Astra Sans" w:cs="PT Astra Sans"/>
      <w:sz w:val="24"/>
      <w:szCs w:val="24"/>
    </w:rPr>
  </w:style>
  <w:style w:type="character" w:styleId="945" w:customStyle="1">
    <w:name w:val="Верхний колонтитул Знак"/>
    <w:link w:val="768"/>
    <w:uiPriority w:val="99"/>
    <w:rPr>
      <w:rFonts w:ascii="PT Astra Serif" w:hAnsi="PT Astra Serif" w:eastAsia="PT Astra Serif" w:cs="PT Astra Serif"/>
      <w:sz w:val="20"/>
      <w:szCs w:val="20"/>
      <w:lang w:eastAsia="ru-RU"/>
    </w:rPr>
  </w:style>
  <w:style w:type="character" w:styleId="946" w:customStyle="1">
    <w:name w:val="Нижний колонтитул Знак"/>
    <w:link w:val="770"/>
    <w:rPr>
      <w:rFonts w:ascii="PT Astra Serif" w:hAnsi="PT Astra Serif" w:eastAsia="PT Astra Serif" w:cs="PT Astra Serif"/>
      <w:sz w:val="20"/>
      <w:szCs w:val="20"/>
      <w:lang w:eastAsia="ru-RU"/>
    </w:rPr>
  </w:style>
  <w:style w:type="paragraph" w:styleId="947" w:customStyle="1">
    <w:name w:val="ConsPlusNonformat"/>
    <w:pPr>
      <w:widowControl w:val="off"/>
    </w:pPr>
    <w:rPr>
      <w:rFonts w:ascii="Courier New" w:hAnsi="Courier New" w:cs="Courier New"/>
    </w:rPr>
  </w:style>
  <w:style w:type="character" w:styleId="948" w:customStyle="1">
    <w:name w:val="Основной текст_"/>
    <w:link w:val="950"/>
    <w:rPr>
      <w:sz w:val="27"/>
      <w:szCs w:val="27"/>
      <w:shd w:val="clear" w:color="auto" w:fill="ffffff"/>
    </w:rPr>
  </w:style>
  <w:style w:type="character" w:styleId="949" w:customStyle="1">
    <w:name w:val="Основной текст (2)_"/>
    <w:link w:val="951"/>
    <w:rPr>
      <w:b/>
      <w:bCs/>
      <w:sz w:val="26"/>
      <w:szCs w:val="26"/>
      <w:shd w:val="clear" w:color="auto" w:fill="ffffff"/>
    </w:rPr>
  </w:style>
  <w:style w:type="paragraph" w:styleId="950" w:customStyle="1">
    <w:name w:val="Основной текст3"/>
    <w:basedOn w:val="736"/>
    <w:link w:val="948"/>
    <w:pPr>
      <w:spacing w:line="293" w:lineRule="exact"/>
      <w:shd w:val="clear" w:color="auto" w:fill="ffffff"/>
      <w:widowControl w:val="off"/>
    </w:pPr>
    <w:rPr>
      <w:rFonts w:ascii="Calibri" w:hAnsi="Calibri" w:eastAsia="Calibri"/>
      <w:sz w:val="27"/>
      <w:szCs w:val="27"/>
      <w:lang w:eastAsia="en-US"/>
    </w:rPr>
  </w:style>
  <w:style w:type="paragraph" w:styleId="951" w:customStyle="1">
    <w:name w:val="Основной текст (2)"/>
    <w:basedOn w:val="736"/>
    <w:link w:val="949"/>
    <w:pPr>
      <w:jc w:val="center"/>
      <w:spacing w:line="322" w:lineRule="exact"/>
      <w:shd w:val="clear" w:color="auto" w:fill="ffffff"/>
      <w:widowControl w:val="off"/>
    </w:pPr>
    <w:rPr>
      <w:rFonts w:ascii="Calibri" w:hAnsi="Calibri" w:eastAsia="Calibri"/>
      <w:b/>
      <w:bCs/>
      <w:sz w:val="26"/>
      <w:szCs w:val="26"/>
      <w:lang w:eastAsia="en-US"/>
    </w:rPr>
  </w:style>
  <w:style w:type="character" w:styleId="952" w:customStyle="1">
    <w:name w:val="Заголовок №2_"/>
    <w:link w:val="953"/>
    <w:uiPriority w:val="99"/>
    <w:rPr>
      <w:rFonts w:ascii="PT Astra Sans" w:hAnsi="PT Astra Sans" w:cs="PT Astra Sans"/>
      <w:b/>
      <w:bCs/>
      <w:sz w:val="38"/>
      <w:szCs w:val="38"/>
    </w:rPr>
  </w:style>
  <w:style w:type="paragraph" w:styleId="953" w:customStyle="1">
    <w:name w:val="Заголовок №2"/>
    <w:basedOn w:val="736"/>
    <w:link w:val="952"/>
    <w:uiPriority w:val="99"/>
    <w:pPr>
      <w:jc w:val="center"/>
      <w:spacing w:after="180" w:line="266" w:lineRule="auto"/>
      <w:widowControl w:val="off"/>
      <w:outlineLvl w:val="1"/>
    </w:pPr>
    <w:rPr>
      <w:rFonts w:ascii="PT Astra Sans" w:hAnsi="PT Astra Sans" w:eastAsia="Calibri" w:cs="PT Astra Sans"/>
      <w:b/>
      <w:bCs/>
      <w:sz w:val="38"/>
      <w:szCs w:val="38"/>
      <w:lang w:eastAsia="en-US"/>
    </w:rPr>
  </w:style>
  <w:style w:type="paragraph" w:styleId="954" w:customStyle="1">
    <w:name w:val="s_16"/>
    <w:basedOn w:val="736"/>
    <w:pPr>
      <w:spacing w:before="100" w:beforeAutospacing="1" w:after="100" w:afterAutospacing="1"/>
    </w:pPr>
    <w:rPr>
      <w:sz w:val="24"/>
      <w:szCs w:val="24"/>
    </w:rPr>
  </w:style>
  <w:style w:type="paragraph" w:styleId="955" w:customStyle="1">
    <w:name w:val="Основной текст2"/>
    <w:basedOn w:val="736"/>
    <w:pPr>
      <w:jc w:val="center"/>
      <w:spacing w:after="60" w:line="274" w:lineRule="exact"/>
      <w:shd w:val="clear" w:color="auto" w:fill="ffffff"/>
      <w:widowControl w:val="off"/>
    </w:pPr>
    <w:rPr>
      <w:rFonts w:ascii="Calibri" w:hAnsi="Calibri" w:eastAsia="Calibri"/>
      <w:b/>
      <w:bCs/>
      <w:spacing w:val="6"/>
      <w:sz w:val="22"/>
      <w:szCs w:val="22"/>
      <w:lang w:eastAsia="en-US"/>
    </w:rPr>
  </w:style>
  <w:style w:type="paragraph" w:styleId="956">
    <w:name w:val="Normal (Web)"/>
    <w:basedOn w:val="736"/>
    <w:pPr>
      <w:spacing w:before="100" w:beforeAutospacing="1" w:after="100" w:afterAutospacing="1"/>
    </w:pPr>
    <w:rPr>
      <w:sz w:val="24"/>
      <w:szCs w:val="24"/>
    </w:rPr>
  </w:style>
  <w:style w:type="character" w:styleId="957" w:customStyle="1">
    <w:name w:val="Основной текст Знак1"/>
    <w:link w:val="930"/>
    <w:rPr>
      <w:rFonts w:ascii="PT Astra Serif" w:hAnsi="PT Astra Serif" w:eastAsia="PT Astra Serif" w:cs="PT Astra Serif"/>
      <w:sz w:val="24"/>
      <w:szCs w:val="24"/>
      <w:lang w:eastAsia="ru-RU"/>
    </w:rPr>
  </w:style>
  <w:style w:type="paragraph" w:styleId="958">
    <w:name w:val="Balloon Text"/>
    <w:basedOn w:val="736"/>
    <w:link w:val="959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959" w:customStyle="1">
    <w:name w:val="Текст выноски Знак"/>
    <w:link w:val="958"/>
    <w:uiPriority w:val="99"/>
    <w:semiHidden/>
    <w:rPr>
      <w:rFonts w:ascii="Segoe UI" w:hAnsi="Segoe UI" w:eastAsia="PT Astra Serif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Варенов</dc:creator>
  <cp:revision>10</cp:revision>
  <dcterms:created xsi:type="dcterms:W3CDTF">2024-12-25T05:16:00Z</dcterms:created>
  <dcterms:modified xsi:type="dcterms:W3CDTF">2024-12-28T06:13:17Z</dcterms:modified>
  <cp:version>983040</cp:version>
</cp:coreProperties>
</file>