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6" w:rsidRDefault="00933F66" w:rsidP="00F8316C">
      <w:pPr>
        <w:tabs>
          <w:tab w:val="left" w:pos="2280"/>
        </w:tabs>
        <w:spacing w:line="240" w:lineRule="auto"/>
        <w:ind w:left="637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page_1703_0"/>
      <w:r>
        <w:rPr>
          <w:rFonts w:ascii="Times New Roman" w:eastAsiaTheme="minorEastAsia" w:hAnsi="Times New Roman" w:cs="Times New Roman"/>
          <w:sz w:val="24"/>
          <w:szCs w:val="24"/>
        </w:rPr>
        <w:t xml:space="preserve">Приложение </w:t>
      </w:r>
    </w:p>
    <w:p w:rsidR="0029688C" w:rsidRPr="00F343A2" w:rsidRDefault="00933F66" w:rsidP="00F8316C">
      <w:pPr>
        <w:tabs>
          <w:tab w:val="left" w:pos="2280"/>
        </w:tabs>
        <w:spacing w:line="240" w:lineRule="auto"/>
        <w:ind w:left="637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bookmarkStart w:id="1" w:name="_GoBack"/>
      <w:bookmarkEnd w:id="1"/>
      <w:r w:rsidR="0029688C" w:rsidRPr="00F343A2">
        <w:rPr>
          <w:rFonts w:ascii="Times New Roman" w:eastAsiaTheme="minorEastAsia" w:hAnsi="Times New Roman" w:cs="Times New Roman"/>
          <w:sz w:val="24"/>
          <w:szCs w:val="24"/>
        </w:rPr>
        <w:t>постановлени</w:t>
      </w:r>
      <w:r>
        <w:rPr>
          <w:rFonts w:ascii="Times New Roman" w:eastAsiaTheme="minorEastAsia" w:hAnsi="Times New Roman" w:cs="Times New Roman"/>
          <w:sz w:val="24"/>
          <w:szCs w:val="24"/>
        </w:rPr>
        <w:t>ю</w:t>
      </w:r>
      <w:r w:rsidR="0029688C" w:rsidRPr="00F343A2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Янтиковского </w:t>
      </w:r>
      <w:r w:rsidR="00F7566D" w:rsidRPr="00F343A2">
        <w:rPr>
          <w:rFonts w:ascii="Times New Roman" w:eastAsiaTheme="minorEastAsia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566D" w:rsidRPr="00F343A2"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8C0418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F7566D" w:rsidRPr="00F343A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C0418">
        <w:rPr>
          <w:rFonts w:ascii="Times New Roman" w:eastAsiaTheme="minorEastAsia" w:hAnsi="Times New Roman" w:cs="Times New Roman"/>
          <w:sz w:val="24"/>
          <w:szCs w:val="24"/>
        </w:rPr>
        <w:t>01</w:t>
      </w:r>
      <w:r w:rsidR="00F7566D" w:rsidRPr="00F343A2">
        <w:rPr>
          <w:rFonts w:ascii="Times New Roman" w:eastAsiaTheme="minorEastAsia" w:hAnsi="Times New Roman" w:cs="Times New Roman"/>
          <w:sz w:val="24"/>
          <w:szCs w:val="24"/>
        </w:rPr>
        <w:t>.20</w:t>
      </w:r>
      <w:r w:rsidR="008C0418">
        <w:rPr>
          <w:rFonts w:ascii="Times New Roman" w:eastAsiaTheme="minorEastAsia" w:hAnsi="Times New Roman" w:cs="Times New Roman"/>
          <w:sz w:val="24"/>
          <w:szCs w:val="24"/>
        </w:rPr>
        <w:t>23</w:t>
      </w:r>
      <w:r w:rsidR="0029688C" w:rsidRPr="00F343A2"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r w:rsidR="008C0418">
        <w:rPr>
          <w:rFonts w:ascii="Times New Roman" w:eastAsiaTheme="minorEastAsia" w:hAnsi="Times New Roman" w:cs="Times New Roman"/>
          <w:sz w:val="24"/>
          <w:szCs w:val="24"/>
        </w:rPr>
        <w:t>54</w:t>
      </w:r>
    </w:p>
    <w:p w:rsidR="0029688C" w:rsidRPr="00F343A2" w:rsidRDefault="0029688C" w:rsidP="00F8316C">
      <w:pPr>
        <w:widowControl w:val="0"/>
        <w:spacing w:line="240" w:lineRule="auto"/>
        <w:ind w:left="6379" w:right="-2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79088A" w:rsidRPr="00F343A2" w:rsidRDefault="0079088A" w:rsidP="00F7566D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5E3A22" w:rsidRPr="00F343A2" w:rsidRDefault="00F7566D" w:rsidP="006263FE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6"/>
          <w:szCs w:val="26"/>
        </w:rPr>
        <w:t>дминистративный регламент</w:t>
      </w:r>
    </w:p>
    <w:p w:rsidR="006263FE" w:rsidRPr="006263FE" w:rsidRDefault="006263FE" w:rsidP="006263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предоставления мун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иципальной образовательной орга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низацией, реализующей о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разовательные про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граммы начального общего, основ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 общего и среднего общ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Янтиковского муниципального округа Чувашской Республики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ниципальной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услуги «Прием заявлений о зачислении в муниципальные образов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тельные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Янтиковского муниципального округа Чувашской Респу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 w:rsidR="00297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</w:t>
      </w:r>
      <w:r w:rsidRPr="006263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263FE" w:rsidRPr="00F343A2" w:rsidRDefault="006263FE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778E" w:rsidRPr="00F343A2" w:rsidRDefault="0022778E" w:rsidP="0022778E">
      <w:pPr>
        <w:spacing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4249AA" w:rsidP="000F1FC6">
      <w:pPr>
        <w:pStyle w:val="1"/>
        <w:spacing w:before="0" w:after="0" w:line="240" w:lineRule="auto"/>
        <w:ind w:right="-2" w:firstLine="567"/>
        <w:rPr>
          <w:rFonts w:cs="Times New Roman"/>
          <w:sz w:val="26"/>
          <w:szCs w:val="26"/>
        </w:rPr>
      </w:pPr>
      <w:bookmarkStart w:id="2" w:name="_Toc108028017"/>
      <w:r w:rsidRPr="00F343A2">
        <w:rPr>
          <w:rFonts w:cs="Times New Roman"/>
          <w:sz w:val="26"/>
          <w:szCs w:val="26"/>
        </w:rPr>
        <w:t xml:space="preserve">I. </w:t>
      </w:r>
      <w:r w:rsidR="00643B25" w:rsidRPr="00F343A2">
        <w:rPr>
          <w:rFonts w:cs="Times New Roman"/>
          <w:sz w:val="26"/>
          <w:szCs w:val="26"/>
        </w:rPr>
        <w:t>Общие положения</w:t>
      </w:r>
      <w:bookmarkEnd w:id="2"/>
    </w:p>
    <w:p w:rsidR="00521C5B" w:rsidRPr="00F343A2" w:rsidRDefault="00521C5B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pacing w:val="1"/>
          <w:sz w:val="26"/>
          <w:szCs w:val="26"/>
        </w:rPr>
      </w:pPr>
      <w:bookmarkStart w:id="3" w:name="_Toc108028018"/>
    </w:p>
    <w:p w:rsidR="005E3A22" w:rsidRPr="00F343A2" w:rsidRDefault="00643B25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pacing w:val="1"/>
          <w:sz w:val="26"/>
          <w:szCs w:val="26"/>
        </w:rPr>
        <w:t>1</w:t>
      </w:r>
      <w:r w:rsidRPr="00F343A2">
        <w:rPr>
          <w:rFonts w:eastAsia="Times New Roman" w:cs="Times New Roman"/>
          <w:sz w:val="26"/>
          <w:szCs w:val="26"/>
        </w:rPr>
        <w:t>.</w:t>
      </w:r>
      <w:r w:rsidR="00DB1F04" w:rsidRPr="00F343A2">
        <w:rPr>
          <w:rFonts w:eastAsia="Times New Roman" w:cs="Times New Roman"/>
          <w:sz w:val="26"/>
          <w:szCs w:val="26"/>
        </w:rPr>
        <w:t>1.</w:t>
      </w:r>
      <w:r w:rsidRPr="00F343A2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Предмет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</w:t>
      </w:r>
      <w:r w:rsidRPr="00F343A2">
        <w:rPr>
          <w:rFonts w:eastAsia="Times New Roman" w:cs="Times New Roman"/>
          <w:spacing w:val="-2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ули</w:t>
      </w:r>
      <w:r w:rsidRPr="00F343A2">
        <w:rPr>
          <w:rFonts w:eastAsia="Times New Roman" w:cs="Times New Roman"/>
          <w:spacing w:val="-2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ования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Адми</w:t>
      </w:r>
      <w:r w:rsidRPr="00F343A2">
        <w:rPr>
          <w:rFonts w:eastAsia="Times New Roman" w:cs="Times New Roman"/>
          <w:spacing w:val="-1"/>
          <w:sz w:val="26"/>
          <w:szCs w:val="26"/>
        </w:rPr>
        <w:t>ни</w:t>
      </w:r>
      <w:r w:rsidRPr="00F343A2">
        <w:rPr>
          <w:rFonts w:eastAsia="Times New Roman" w:cs="Times New Roman"/>
          <w:sz w:val="26"/>
          <w:szCs w:val="26"/>
        </w:rPr>
        <w:t>стративно</w:t>
      </w:r>
      <w:r w:rsidRPr="00F343A2">
        <w:rPr>
          <w:rFonts w:eastAsia="Times New Roman" w:cs="Times New Roman"/>
          <w:spacing w:val="-1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регла</w:t>
      </w:r>
      <w:r w:rsidRPr="00F343A2">
        <w:rPr>
          <w:rFonts w:eastAsia="Times New Roman" w:cs="Times New Roman"/>
          <w:spacing w:val="-1"/>
          <w:sz w:val="26"/>
          <w:szCs w:val="26"/>
        </w:rPr>
        <w:t>м</w:t>
      </w:r>
      <w:r w:rsidRPr="00F343A2">
        <w:rPr>
          <w:rFonts w:eastAsia="Times New Roman" w:cs="Times New Roman"/>
          <w:sz w:val="26"/>
          <w:szCs w:val="26"/>
        </w:rPr>
        <w:t>ента</w:t>
      </w:r>
      <w:bookmarkEnd w:id="3"/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6263FE" w:rsidRDefault="00643B25" w:rsidP="006263FE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DB1F04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4778C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343A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="00DB1F04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дминистративный регламент регулирует отношения, возникающие в связи с предоставлением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муниципальной</w:t>
      </w:r>
      <w:r w:rsidR="00B17855" w:rsidRPr="00F343A2">
        <w:rPr>
          <w:rFonts w:ascii="Times New Roman" w:eastAsia="Times New Roman" w:hAnsi="Times New Roman" w:cs="Times New Roman"/>
          <w:color w:val="000007"/>
          <w:spacing w:val="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7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pacing w:val="11"/>
          <w:sz w:val="26"/>
          <w:szCs w:val="26"/>
        </w:rPr>
        <w:t xml:space="preserve"> </w:t>
      </w:r>
      <w:r w:rsidR="00120DE4" w:rsidRPr="00F343A2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>«</w:t>
      </w:r>
      <w:r w:rsidR="006263FE" w:rsidRP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Прием заявлений о зачислении в муниципал</w:t>
      </w:r>
      <w:r w:rsidR="006263FE" w:rsidRP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ь</w:t>
      </w:r>
      <w:r w:rsidR="006263FE" w:rsidRP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ные образовательные организации Янтиковского муниципального округа Чувашской Ре</w:t>
      </w:r>
      <w:r w:rsidR="006263FE" w:rsidRP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 w:rsidR="006263FE" w:rsidRP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публики, реализующие</w:t>
      </w:r>
      <w:r w:rsidR="006263F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программы общего образования</w:t>
      </w:r>
      <w:r w:rsidR="00120DE4"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</w:t>
      </w:r>
      <w:r w:rsidRPr="00F343A2">
        <w:rPr>
          <w:rFonts w:ascii="Times New Roman" w:eastAsia="Times New Roman" w:hAnsi="Times New Roman" w:cs="Times New Roman"/>
          <w:color w:val="000007"/>
          <w:spacing w:val="3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(</w:t>
      </w:r>
      <w:r w:rsidRPr="00F343A2">
        <w:rPr>
          <w:rFonts w:ascii="Times New Roman" w:eastAsia="Times New Roman" w:hAnsi="Times New Roman" w:cs="Times New Roman"/>
          <w:color w:val="000007"/>
          <w:spacing w:val="2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алее</w:t>
      </w:r>
      <w:r w:rsidRPr="00F343A2">
        <w:rPr>
          <w:rFonts w:ascii="Times New Roman" w:eastAsia="Times New Roman" w:hAnsi="Times New Roman" w:cs="Times New Roman"/>
          <w:color w:val="000007"/>
          <w:spacing w:val="3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–</w:t>
      </w:r>
      <w:r w:rsidRPr="00F343A2">
        <w:rPr>
          <w:rFonts w:ascii="Times New Roman" w:eastAsia="Times New Roman" w:hAnsi="Times New Roman" w:cs="Times New Roman"/>
          <w:color w:val="000007"/>
          <w:spacing w:val="3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Административный 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гламент, Услуга), разработан в целях повышения качества и доступности предоставл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ния Услуги, определяет стандарт, сроки и последовательность действий (администр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тивных процедур), формы контроля за предоставлением Услуги, досудебный (внесуде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ный) порядок обжалования решений и действий (бездействий) образовательных орган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заций и их должностных лиц при осуществлении полномочий по ее предоставлению.</w:t>
      </w:r>
    </w:p>
    <w:p w:rsidR="005E3A22" w:rsidRPr="00F343A2" w:rsidRDefault="00643B25" w:rsidP="006263FE">
      <w:pPr>
        <w:widowControl w:val="0"/>
        <w:tabs>
          <w:tab w:val="left" w:pos="1433"/>
          <w:tab w:val="left" w:pos="2867"/>
          <w:tab w:val="left" w:pos="3954"/>
          <w:tab w:val="left" w:pos="5285"/>
          <w:tab w:val="left" w:pos="6312"/>
          <w:tab w:val="left" w:pos="6717"/>
          <w:tab w:val="left" w:pos="7902"/>
          <w:tab w:val="left" w:pos="892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1.2.</w:t>
      </w:r>
      <w:r w:rsidR="004778C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Настоящий Административный регламент регулирует отношения, возник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ющие между образовательной организацией, реализующей образовательные программы</w:t>
      </w:r>
      <w:r w:rsidR="00895E3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начальног</w:t>
      </w:r>
      <w:r w:rsidR="00895E3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общег</w:t>
      </w:r>
      <w:r w:rsidR="00895E3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о, основного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общ</w:t>
      </w:r>
      <w:r w:rsidR="00895E3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его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="004778C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среднего</w:t>
      </w:r>
      <w:r w:rsidR="004778C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общего</w:t>
      </w:r>
      <w:r w:rsidR="00A85E9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образования</w:t>
      </w:r>
      <w:r w:rsidR="00F8316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Янтиковского муниципального округа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(далее – Организация) и гражданами Российской Федерации, иностранными гражданами, лицами без гражданства либо их уполномоченными пре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ставителями, обратившимися в Организацию с заявлением о предоставлении Услуги (далее – заявление), по приему заявлений о зачислении в муниципальные образовател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ные организации, реализующие программы общего образования.</w:t>
      </w:r>
    </w:p>
    <w:p w:rsidR="0025098F" w:rsidRPr="00F343A2" w:rsidRDefault="0025098F" w:rsidP="006263FE">
      <w:pPr>
        <w:pStyle w:val="1"/>
        <w:spacing w:before="0" w:after="0" w:line="240" w:lineRule="auto"/>
        <w:ind w:firstLine="567"/>
        <w:jc w:val="both"/>
        <w:rPr>
          <w:rFonts w:eastAsia="Times New Roman" w:cs="Times New Roman"/>
          <w:b w:val="0"/>
          <w:bCs w:val="0"/>
          <w:color w:val="000007"/>
          <w:sz w:val="26"/>
          <w:szCs w:val="26"/>
        </w:rPr>
      </w:pPr>
      <w:bookmarkStart w:id="4" w:name="_Toc108028019"/>
    </w:p>
    <w:p w:rsidR="005E3A22" w:rsidRPr="00F343A2" w:rsidRDefault="004778CA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pacing w:val="1"/>
          <w:sz w:val="26"/>
          <w:szCs w:val="26"/>
        </w:rPr>
        <w:t>1.</w:t>
      </w:r>
      <w:r w:rsidR="00643B25" w:rsidRPr="00F343A2">
        <w:rPr>
          <w:rFonts w:eastAsia="Times New Roman" w:cs="Times New Roman"/>
          <w:spacing w:val="1"/>
          <w:sz w:val="26"/>
          <w:szCs w:val="26"/>
        </w:rPr>
        <w:t>2</w:t>
      </w:r>
      <w:r w:rsidR="00643B25" w:rsidRPr="00F343A2">
        <w:rPr>
          <w:rFonts w:eastAsia="Times New Roman" w:cs="Times New Roman"/>
          <w:sz w:val="26"/>
          <w:szCs w:val="26"/>
        </w:rPr>
        <w:t>.</w:t>
      </w:r>
      <w:r w:rsidR="00643B25" w:rsidRPr="00F343A2">
        <w:rPr>
          <w:rFonts w:eastAsia="Times New Roman" w:cs="Times New Roman"/>
          <w:spacing w:val="79"/>
          <w:sz w:val="26"/>
          <w:szCs w:val="26"/>
        </w:rPr>
        <w:t xml:space="preserve"> </w:t>
      </w:r>
      <w:r w:rsidR="00643B25" w:rsidRPr="00F343A2">
        <w:rPr>
          <w:rFonts w:eastAsia="Times New Roman" w:cs="Times New Roman"/>
          <w:sz w:val="26"/>
          <w:szCs w:val="26"/>
        </w:rPr>
        <w:t>Кр</w:t>
      </w:r>
      <w:r w:rsidR="00643B25" w:rsidRPr="00F343A2">
        <w:rPr>
          <w:rFonts w:eastAsia="Times New Roman" w:cs="Times New Roman"/>
          <w:spacing w:val="1"/>
          <w:sz w:val="26"/>
          <w:szCs w:val="26"/>
        </w:rPr>
        <w:t>у</w:t>
      </w:r>
      <w:r w:rsidR="00643B25" w:rsidRPr="00F343A2">
        <w:rPr>
          <w:rFonts w:eastAsia="Times New Roman" w:cs="Times New Roman"/>
          <w:sz w:val="26"/>
          <w:szCs w:val="26"/>
        </w:rPr>
        <w:t xml:space="preserve">г </w:t>
      </w:r>
      <w:r w:rsidR="00643B25" w:rsidRPr="00F343A2">
        <w:rPr>
          <w:rFonts w:eastAsia="Times New Roman" w:cs="Times New Roman"/>
          <w:spacing w:val="-2"/>
          <w:sz w:val="26"/>
          <w:szCs w:val="26"/>
        </w:rPr>
        <w:t>з</w:t>
      </w:r>
      <w:r w:rsidR="00643B25" w:rsidRPr="00F343A2">
        <w:rPr>
          <w:rFonts w:eastAsia="Times New Roman" w:cs="Times New Roman"/>
          <w:sz w:val="26"/>
          <w:szCs w:val="26"/>
        </w:rPr>
        <w:t>аявит</w:t>
      </w:r>
      <w:r w:rsidR="00643B25" w:rsidRPr="00F343A2">
        <w:rPr>
          <w:rFonts w:eastAsia="Times New Roman" w:cs="Times New Roman"/>
          <w:spacing w:val="-1"/>
          <w:sz w:val="26"/>
          <w:szCs w:val="26"/>
        </w:rPr>
        <w:t>е</w:t>
      </w:r>
      <w:r w:rsidR="00643B25" w:rsidRPr="00F343A2">
        <w:rPr>
          <w:rFonts w:eastAsia="Times New Roman" w:cs="Times New Roman"/>
          <w:sz w:val="26"/>
          <w:szCs w:val="26"/>
        </w:rPr>
        <w:t>лей</w:t>
      </w:r>
      <w:bookmarkEnd w:id="4"/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4778CA" w:rsidP="000F1FC6">
      <w:pPr>
        <w:widowControl w:val="0"/>
        <w:tabs>
          <w:tab w:val="left" w:pos="1456"/>
          <w:tab w:val="left" w:pos="3051"/>
          <w:tab w:val="left" w:pos="4323"/>
          <w:tab w:val="left" w:pos="5066"/>
          <w:tab w:val="left" w:pos="5649"/>
          <w:tab w:val="left" w:pos="7189"/>
          <w:tab w:val="left" w:pos="7940"/>
          <w:tab w:val="left" w:pos="8449"/>
          <w:tab w:val="left" w:pos="9457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2.1. Лицами, имеющими право на получение Услуги, являются граждане Росси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й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ской Федерации,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иностранные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граждане,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лица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без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гражданства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л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ибо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их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уполномоченные представители, обратившиеся в Организацию с заявлением о предоставлении</w:t>
      </w:r>
      <w:r w:rsidR="0025098F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 (далее – заявитель).</w:t>
      </w:r>
    </w:p>
    <w:p w:rsidR="005E3A22" w:rsidRPr="00F343A2" w:rsidRDefault="004778CA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 Категории заявителей, имеющих право на получение Услуги:</w:t>
      </w:r>
    </w:p>
    <w:p w:rsidR="005E3A22" w:rsidRPr="00F343A2" w:rsidRDefault="004778CA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2.2.1. Родители (законные представители), дети которых имеют внеочередное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право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на получение Услуги Организации, имеющей интернат, в соответствии с пунктом 5 статьи 44 Закона Российской Федерации от 17 января 1992 г. № 2202-1 «О прокурат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ре Российской Федерации», пунктом 3 статьи 19 Закона Российской Федерации от 26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lastRenderedPageBreak/>
        <w:t>июня 1992 г. № 3132-1</w:t>
      </w:r>
      <w:bookmarkStart w:id="5" w:name="_page_1_0"/>
      <w:bookmarkEnd w:id="0"/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</w:t>
      </w:r>
      <w:r w:rsidR="007A5BB4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«О статусе судей в Российской Федерации», частью 25 статьи 35 Федерального закона от 28 декабря 2010 г. № 403-ФЗ «О Следственном комитете Российской Федерации».</w:t>
      </w:r>
    </w:p>
    <w:p w:rsidR="005E3A22" w:rsidRPr="00F343A2" w:rsidRDefault="004778CA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2.2.2. Родители (законные представители), дети которых зарегистрированы орг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нами регистрационного учета по месту жительства или пребывания на территории 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Ч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вашской Республики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имеющие первоочередное право на получение Услуги Организ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нодательные акты Российской Федерации».</w:t>
      </w:r>
    </w:p>
    <w:p w:rsidR="005E3A22" w:rsidRPr="00F343A2" w:rsidRDefault="004778CA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2.2.3. Родители (законные представители), дети которых имеют преимуществе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нии в Российской Федерации» (далее – Закон об образовании).</w:t>
      </w:r>
    </w:p>
    <w:p w:rsidR="005E3A22" w:rsidRPr="00F343A2" w:rsidRDefault="002654B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2.2.4. Родители (законные представители), дети которых зарегистрированы орг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нами регистрационного учета по месту жительства или пребывания на территории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Ч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вашской Республики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и проживающие на территории, закрепленной за Организацией.</w:t>
      </w:r>
    </w:p>
    <w:p w:rsidR="005E3A22" w:rsidRPr="00F343A2" w:rsidRDefault="002654B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2.2.5. Родители (законные представители), дети которых не проживают на терр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тории, закрепленной за Организацией.</w:t>
      </w:r>
    </w:p>
    <w:p w:rsidR="005E3A22" w:rsidRPr="00F343A2" w:rsidRDefault="002654B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2.2.6. Совершеннолетние лица, не получившие начального общего, основного общего и (или) среднего общего образования и имеющие право на получение образов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9A5C1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 Чувашской Республики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и прож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вающие на территории, закрепленной за Организацией.</w:t>
      </w:r>
    </w:p>
    <w:p w:rsidR="0020634E" w:rsidRPr="00F343A2" w:rsidRDefault="0020634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1.2.2.7. Совершеннолетние лица, не получившие начального общего, основного общего и (или) среднего общего образования и имеющие право на получение образов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ния соответствующего уровня, зарегистрированные органами регистрационного учета по месту жительства или пребывания на территории Чувашской Республики, и не пр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живающие на территории, закрепленной за Организацией.</w:t>
      </w:r>
    </w:p>
    <w:p w:rsidR="00D23529" w:rsidRPr="00F343A2" w:rsidRDefault="00D23529" w:rsidP="00D2352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1.2.2.8.  Родители (законные представители), дети которых переводятся из Орган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зации в Организацию в соответствии с приказом Министерства образования и науки Российской Федерации от 12.03.2014 № 177 «Об утверждении Порядка и условий ос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ществления перевода обучающихся из одной организации, осуществляющей образов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вательную деятельность по образовательным программам соответствующего уровня и направленности».</w:t>
      </w:r>
    </w:p>
    <w:p w:rsidR="002654BE" w:rsidRPr="00F343A2" w:rsidRDefault="002654BE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2654BE" w:rsidRPr="00F343A2" w:rsidRDefault="002654BE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6" w:name="_Toc108028020"/>
      <w:r w:rsidRPr="00F343A2">
        <w:rPr>
          <w:rFonts w:eastAsia="Times New Roman" w:cs="Times New Roman"/>
          <w:spacing w:val="1"/>
          <w:sz w:val="26"/>
          <w:szCs w:val="26"/>
        </w:rPr>
        <w:t>1.3</w:t>
      </w:r>
      <w:r w:rsidRPr="00F343A2">
        <w:rPr>
          <w:rFonts w:eastAsia="Times New Roman" w:cs="Times New Roman"/>
          <w:sz w:val="26"/>
          <w:szCs w:val="26"/>
        </w:rPr>
        <w:t>.</w:t>
      </w:r>
      <w:r w:rsidRPr="00F343A2">
        <w:rPr>
          <w:rFonts w:eastAsia="Times New Roman" w:cs="Times New Roman"/>
          <w:spacing w:val="79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 xml:space="preserve">Требование предоставления заявителю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r w:rsidRPr="00F343A2">
        <w:rPr>
          <w:rFonts w:eastAsia="Times New Roman" w:cs="Times New Roman"/>
          <w:sz w:val="26"/>
          <w:szCs w:val="26"/>
        </w:rPr>
        <w:t xml:space="preserve"> в соответствии с вариа</w:t>
      </w:r>
      <w:r w:rsidRPr="00F343A2">
        <w:rPr>
          <w:rFonts w:eastAsia="Times New Roman" w:cs="Times New Roman"/>
          <w:sz w:val="26"/>
          <w:szCs w:val="26"/>
        </w:rPr>
        <w:t>н</w:t>
      </w:r>
      <w:r w:rsidRPr="00F343A2">
        <w:rPr>
          <w:rFonts w:eastAsia="Times New Roman" w:cs="Times New Roman"/>
          <w:sz w:val="26"/>
          <w:szCs w:val="26"/>
        </w:rPr>
        <w:t xml:space="preserve">том предоставления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r w:rsidRPr="00F343A2">
        <w:rPr>
          <w:rFonts w:eastAsia="Times New Roman" w:cs="Times New Roman"/>
          <w:sz w:val="26"/>
          <w:szCs w:val="26"/>
        </w:rPr>
        <w:t>, соответствующим признакам заявителя, определе</w:t>
      </w:r>
      <w:r w:rsidRPr="00F343A2">
        <w:rPr>
          <w:rFonts w:eastAsia="Times New Roman" w:cs="Times New Roman"/>
          <w:sz w:val="26"/>
          <w:szCs w:val="26"/>
        </w:rPr>
        <w:t>н</w:t>
      </w:r>
      <w:r w:rsidRPr="00F343A2">
        <w:rPr>
          <w:rFonts w:eastAsia="Times New Roman" w:cs="Times New Roman"/>
          <w:sz w:val="26"/>
          <w:szCs w:val="26"/>
        </w:rPr>
        <w:t>ным в результате анкетирования, проводимого Министерством (далее – профил</w:t>
      </w:r>
      <w:r w:rsidRPr="00F343A2">
        <w:rPr>
          <w:rFonts w:eastAsia="Times New Roman" w:cs="Times New Roman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рование), а также результата, за предоставлением которого обратился заявитель</w:t>
      </w:r>
      <w:bookmarkEnd w:id="6"/>
    </w:p>
    <w:p w:rsidR="002654BE" w:rsidRPr="00F343A2" w:rsidRDefault="002654BE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54BE" w:rsidRPr="00F343A2" w:rsidRDefault="002654B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1.3.1.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а также результат, за предоставлением которого обратился заявитель (далее также – результат услуги), должны быть предоставлены заявителю в соотве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ствии с вариантом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(далее также – вариант).</w:t>
      </w:r>
    </w:p>
    <w:p w:rsidR="002654BE" w:rsidRPr="00F343A2" w:rsidRDefault="002654BE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1.3.2. Вариант, в соответствии с которым заявителю будут предоставлены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и результат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слуги, определяется в соответствии с Административным регламентом, 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ходя из признаков заявителя и показателей таких признаков.</w:t>
      </w:r>
    </w:p>
    <w:p w:rsidR="002654BE" w:rsidRPr="00F343A2" w:rsidRDefault="002654BE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6082" w:rsidRPr="00F343A2" w:rsidRDefault="00F06082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54BE" w:rsidRPr="00F343A2" w:rsidRDefault="002654BE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7" w:name="_Toc108028021"/>
      <w:r w:rsidRPr="00F343A2">
        <w:rPr>
          <w:rFonts w:eastAsia="Times New Roman" w:cs="Times New Roman"/>
          <w:sz w:val="26"/>
          <w:szCs w:val="26"/>
        </w:rPr>
        <w:t xml:space="preserve">II. Стандарт предоставления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bookmarkEnd w:id="7"/>
    </w:p>
    <w:p w:rsidR="00E83F8D" w:rsidRPr="00F343A2" w:rsidRDefault="00E83F8D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8" w:name="_Toc108028022"/>
      <w:r w:rsidRPr="00F343A2">
        <w:rPr>
          <w:rFonts w:eastAsia="Times New Roman" w:cs="Times New Roman"/>
          <w:sz w:val="26"/>
          <w:szCs w:val="26"/>
        </w:rPr>
        <w:t xml:space="preserve">2.1. Наименование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bookmarkEnd w:id="8"/>
    </w:p>
    <w:p w:rsidR="00E83F8D" w:rsidRPr="00F343A2" w:rsidRDefault="00E83F8D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54BE" w:rsidRPr="00F343A2" w:rsidRDefault="00E83F8D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  <w:t>Прием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заявлений о зачислении в муниципальные образовательные организации </w:t>
      </w:r>
      <w:r w:rsidR="006B3DD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Янтиковского муниципального округа </w:t>
      </w:r>
      <w:r w:rsidR="00895E38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Чувашской Республики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реализующие програ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мы об</w:t>
      </w:r>
      <w:r w:rsidR="00A1775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щего образования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E83F8D" w:rsidRPr="00F343A2" w:rsidRDefault="00E83F8D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3F8D" w:rsidRPr="00F343A2" w:rsidRDefault="00E83F8D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9" w:name="_Toc108028023"/>
      <w:r w:rsidRPr="00F343A2">
        <w:rPr>
          <w:rFonts w:eastAsia="Times New Roman" w:cs="Times New Roman"/>
          <w:sz w:val="26"/>
          <w:szCs w:val="26"/>
        </w:rPr>
        <w:t xml:space="preserve">2.2. Наименование органа, предоставляющего </w:t>
      </w:r>
      <w:r w:rsidR="00B17855" w:rsidRPr="00F343A2">
        <w:rPr>
          <w:rFonts w:eastAsia="Times New Roman" w:cs="Times New Roman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>слугу</w:t>
      </w:r>
      <w:bookmarkEnd w:id="9"/>
    </w:p>
    <w:p w:rsidR="0025098F" w:rsidRPr="00F343A2" w:rsidRDefault="0025098F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</w:p>
    <w:p w:rsidR="00895E38" w:rsidRPr="00F343A2" w:rsidRDefault="003A1EBB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 xml:space="preserve">Услуга предоставляется </w:t>
      </w:r>
      <w:r w:rsidR="005C5038" w:rsidRPr="00F343A2">
        <w:rPr>
          <w:color w:val="000007"/>
          <w:spacing w:val="-4"/>
          <w:sz w:val="26"/>
          <w:szCs w:val="26"/>
        </w:rPr>
        <w:t>муниципальными образовательными организациями</w:t>
      </w:r>
      <w:r w:rsidR="006B3DD8" w:rsidRPr="00F343A2">
        <w:rPr>
          <w:color w:val="000007"/>
          <w:spacing w:val="-4"/>
          <w:sz w:val="26"/>
          <w:szCs w:val="26"/>
        </w:rPr>
        <w:t xml:space="preserve"> Янт</w:t>
      </w:r>
      <w:r w:rsidR="006B3DD8" w:rsidRPr="00F343A2">
        <w:rPr>
          <w:color w:val="000007"/>
          <w:spacing w:val="-4"/>
          <w:sz w:val="26"/>
          <w:szCs w:val="26"/>
        </w:rPr>
        <w:t>и</w:t>
      </w:r>
      <w:r w:rsidR="006B3DD8" w:rsidRPr="00F343A2">
        <w:rPr>
          <w:color w:val="000007"/>
          <w:spacing w:val="-4"/>
          <w:sz w:val="26"/>
          <w:szCs w:val="26"/>
        </w:rPr>
        <w:t>ковского муниципального округа Чувашской Республики</w:t>
      </w:r>
      <w:r w:rsidR="005C5038" w:rsidRPr="00F343A2">
        <w:rPr>
          <w:color w:val="000007"/>
          <w:spacing w:val="-4"/>
          <w:sz w:val="26"/>
          <w:szCs w:val="26"/>
        </w:rPr>
        <w:t xml:space="preserve"> </w:t>
      </w:r>
      <w:r w:rsidRPr="00F343A2">
        <w:rPr>
          <w:color w:val="000007"/>
          <w:spacing w:val="-4"/>
          <w:sz w:val="26"/>
          <w:szCs w:val="26"/>
        </w:rPr>
        <w:t>(далее – Уполномоченный орган).</w:t>
      </w:r>
    </w:p>
    <w:p w:rsidR="003A1EBB" w:rsidRPr="00F343A2" w:rsidRDefault="003A1EBB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5E38" w:rsidRPr="00F343A2" w:rsidRDefault="00895E38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0" w:name="_Toc108028024"/>
      <w:r w:rsidRPr="00F343A2">
        <w:rPr>
          <w:rFonts w:eastAsia="Times New Roman" w:cs="Times New Roman"/>
          <w:sz w:val="26"/>
          <w:szCs w:val="26"/>
        </w:rPr>
        <w:t xml:space="preserve">2.3. </w:t>
      </w:r>
      <w:r w:rsidR="00A74A82" w:rsidRPr="00F343A2">
        <w:rPr>
          <w:rFonts w:eastAsia="Times New Roman" w:cs="Times New Roman"/>
          <w:sz w:val="26"/>
          <w:szCs w:val="26"/>
        </w:rPr>
        <w:t>Результат</w:t>
      </w:r>
      <w:r w:rsidRPr="00F343A2">
        <w:rPr>
          <w:rFonts w:eastAsia="Times New Roman" w:cs="Times New Roman"/>
          <w:sz w:val="26"/>
          <w:szCs w:val="26"/>
        </w:rPr>
        <w:t xml:space="preserve"> предоставления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bookmarkEnd w:id="10"/>
    </w:p>
    <w:p w:rsidR="00DA0227" w:rsidRPr="00F343A2" w:rsidRDefault="00DA0227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</w:p>
    <w:p w:rsidR="00A74A82" w:rsidRPr="00F343A2" w:rsidRDefault="00675C67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 xml:space="preserve">2.3.1. </w:t>
      </w:r>
      <w:r w:rsidR="00A74A82" w:rsidRPr="00F343A2">
        <w:rPr>
          <w:color w:val="000007"/>
          <w:spacing w:val="-4"/>
          <w:sz w:val="26"/>
          <w:szCs w:val="26"/>
        </w:rPr>
        <w:t>Результатом предоставления Услуги является: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 xml:space="preserve">а) прием заявления о зачислении в Организацию для получения начального общего, основного общего и среднего общего образования; 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>Решение о приеме заявления оформляется по форме, согласно Приложению № 1 к настоящему Административному регламенту.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>б)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</w:t>
      </w:r>
      <w:r w:rsidRPr="00F343A2">
        <w:rPr>
          <w:color w:val="000007"/>
          <w:spacing w:val="-4"/>
          <w:sz w:val="26"/>
          <w:szCs w:val="26"/>
        </w:rPr>
        <w:t>д</w:t>
      </w:r>
      <w:r w:rsidRPr="00F343A2">
        <w:rPr>
          <w:color w:val="000007"/>
          <w:spacing w:val="-4"/>
          <w:sz w:val="26"/>
          <w:szCs w:val="26"/>
        </w:rPr>
        <w:t>него общего образования: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 xml:space="preserve">Решение о приеме на обучение в общеобразовательную организацию оформляется по форме, согласно Приложению № </w:t>
      </w:r>
      <w:r w:rsidR="002E55FD" w:rsidRPr="00F343A2">
        <w:rPr>
          <w:color w:val="000007"/>
          <w:spacing w:val="-4"/>
          <w:sz w:val="26"/>
          <w:szCs w:val="26"/>
        </w:rPr>
        <w:t>2</w:t>
      </w:r>
      <w:r w:rsidRPr="00F343A2">
        <w:rPr>
          <w:color w:val="000007"/>
          <w:spacing w:val="-4"/>
          <w:sz w:val="26"/>
          <w:szCs w:val="26"/>
        </w:rPr>
        <w:t xml:space="preserve"> к настоящему Административному регламенту.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>Решение об отказе в предоставлении Услуги оформляется по форме, согласно Прил</w:t>
      </w:r>
      <w:r w:rsidRPr="00F343A2">
        <w:rPr>
          <w:color w:val="000007"/>
          <w:spacing w:val="-4"/>
          <w:sz w:val="26"/>
          <w:szCs w:val="26"/>
        </w:rPr>
        <w:t>о</w:t>
      </w:r>
      <w:r w:rsidRPr="00F343A2">
        <w:rPr>
          <w:color w:val="000007"/>
          <w:spacing w:val="-4"/>
          <w:sz w:val="26"/>
          <w:szCs w:val="26"/>
        </w:rPr>
        <w:t xml:space="preserve">жению № </w:t>
      </w:r>
      <w:r w:rsidR="002E55FD" w:rsidRPr="00F343A2">
        <w:rPr>
          <w:color w:val="000007"/>
          <w:spacing w:val="-4"/>
          <w:sz w:val="26"/>
          <w:szCs w:val="26"/>
        </w:rPr>
        <w:t>3</w:t>
      </w:r>
      <w:r w:rsidRPr="00F343A2">
        <w:rPr>
          <w:color w:val="000007"/>
          <w:spacing w:val="-4"/>
          <w:sz w:val="26"/>
          <w:szCs w:val="26"/>
        </w:rPr>
        <w:t xml:space="preserve"> к настоящему Административному регламенту.</w:t>
      </w:r>
    </w:p>
    <w:p w:rsidR="00A74A82" w:rsidRPr="00F343A2" w:rsidRDefault="00A74A82" w:rsidP="000F1FC6">
      <w:pPr>
        <w:pStyle w:val="a3"/>
        <w:ind w:left="0" w:right="-2" w:firstLine="567"/>
        <w:jc w:val="both"/>
        <w:rPr>
          <w:color w:val="000007"/>
          <w:spacing w:val="-4"/>
          <w:sz w:val="26"/>
          <w:szCs w:val="26"/>
        </w:rPr>
      </w:pPr>
      <w:r w:rsidRPr="00F343A2">
        <w:rPr>
          <w:color w:val="000007"/>
          <w:spacing w:val="-4"/>
          <w:sz w:val="26"/>
          <w:szCs w:val="26"/>
        </w:rPr>
        <w:t xml:space="preserve">Организация в течение трех рабочих дней со дня издания распорядительного акта о приеме на обучение </w:t>
      </w:r>
      <w:r w:rsidR="00CA40AE" w:rsidRPr="00F343A2">
        <w:rPr>
          <w:color w:val="000007"/>
          <w:spacing w:val="-4"/>
          <w:sz w:val="26"/>
          <w:szCs w:val="26"/>
        </w:rPr>
        <w:t>или мотивированн</w:t>
      </w:r>
      <w:r w:rsidR="00521C5B" w:rsidRPr="00F343A2">
        <w:rPr>
          <w:color w:val="000007"/>
          <w:spacing w:val="-4"/>
          <w:sz w:val="26"/>
          <w:szCs w:val="26"/>
        </w:rPr>
        <w:t>ого</w:t>
      </w:r>
      <w:r w:rsidR="00CA40AE" w:rsidRPr="00F343A2">
        <w:rPr>
          <w:color w:val="000007"/>
          <w:spacing w:val="-4"/>
          <w:sz w:val="26"/>
          <w:szCs w:val="26"/>
        </w:rPr>
        <w:t xml:space="preserve"> отказ</w:t>
      </w:r>
      <w:r w:rsidR="00521C5B" w:rsidRPr="00F343A2">
        <w:rPr>
          <w:color w:val="000007"/>
          <w:spacing w:val="-4"/>
          <w:sz w:val="26"/>
          <w:szCs w:val="26"/>
        </w:rPr>
        <w:t>а</w:t>
      </w:r>
      <w:r w:rsidR="00CA40AE" w:rsidRPr="00F343A2">
        <w:rPr>
          <w:color w:val="000007"/>
          <w:spacing w:val="-4"/>
          <w:sz w:val="26"/>
          <w:szCs w:val="26"/>
        </w:rPr>
        <w:t xml:space="preserve"> в приеме на обучение </w:t>
      </w:r>
      <w:r w:rsidRPr="00F343A2">
        <w:rPr>
          <w:color w:val="000007"/>
          <w:spacing w:val="-4"/>
          <w:sz w:val="26"/>
          <w:szCs w:val="26"/>
        </w:rPr>
        <w:t>направляет заяв</w:t>
      </w:r>
      <w:r w:rsidRPr="00F343A2">
        <w:rPr>
          <w:color w:val="000007"/>
          <w:spacing w:val="-4"/>
          <w:sz w:val="26"/>
          <w:szCs w:val="26"/>
        </w:rPr>
        <w:t>и</w:t>
      </w:r>
      <w:r w:rsidRPr="00F343A2">
        <w:rPr>
          <w:color w:val="000007"/>
          <w:spacing w:val="-4"/>
          <w:sz w:val="26"/>
          <w:szCs w:val="26"/>
        </w:rPr>
        <w:t>телю один из результатов.</w:t>
      </w:r>
    </w:p>
    <w:p w:rsidR="00895E38" w:rsidRPr="00F343A2" w:rsidRDefault="00895E38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</w:pPr>
    </w:p>
    <w:p w:rsidR="000C3D66" w:rsidRPr="00F343A2" w:rsidRDefault="000C3D66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1" w:name="_Toc108028025"/>
      <w:r w:rsidRPr="00F343A2">
        <w:rPr>
          <w:rFonts w:eastAsia="Times New Roman" w:cs="Times New Roman"/>
          <w:sz w:val="26"/>
          <w:szCs w:val="26"/>
        </w:rPr>
        <w:t xml:space="preserve">2.4. Сроки предоставления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bookmarkEnd w:id="11"/>
    </w:p>
    <w:p w:rsidR="000C3D66" w:rsidRPr="00F343A2" w:rsidRDefault="000C3D66" w:rsidP="000F1FC6">
      <w:pPr>
        <w:spacing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0C3D66" w:rsidRPr="00F343A2" w:rsidRDefault="009447F2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2.4.1. </w:t>
      </w:r>
      <w:r w:rsidR="000C3D66" w:rsidRPr="00F343A2">
        <w:rPr>
          <w:rFonts w:eastAsiaTheme="minorEastAsia"/>
          <w:sz w:val="26"/>
          <w:szCs w:val="26"/>
        </w:rPr>
        <w:t>Период приема и регистрации заявлений о предоставлении Услуги устано</w:t>
      </w:r>
      <w:r w:rsidR="000C3D66" w:rsidRPr="00F343A2">
        <w:rPr>
          <w:rFonts w:eastAsiaTheme="minorEastAsia"/>
          <w:sz w:val="26"/>
          <w:szCs w:val="26"/>
        </w:rPr>
        <w:t>в</w:t>
      </w:r>
      <w:r w:rsidR="000C3D66" w:rsidRPr="00F343A2">
        <w:rPr>
          <w:rFonts w:eastAsiaTheme="minorEastAsia"/>
          <w:sz w:val="26"/>
          <w:szCs w:val="26"/>
        </w:rPr>
        <w:t xml:space="preserve">лен нормативными правовыми актами, указанными в пункте </w:t>
      </w:r>
      <w:r w:rsidR="00CC00B1" w:rsidRPr="00F343A2">
        <w:rPr>
          <w:rFonts w:eastAsiaTheme="minorEastAsia"/>
          <w:sz w:val="26"/>
          <w:szCs w:val="26"/>
        </w:rPr>
        <w:t>2.5.</w:t>
      </w:r>
      <w:r w:rsidR="000C3D66" w:rsidRPr="00F343A2">
        <w:rPr>
          <w:rFonts w:eastAsiaTheme="minorEastAsia"/>
          <w:sz w:val="26"/>
          <w:szCs w:val="26"/>
        </w:rPr>
        <w:t>1 настоящего Админ</w:t>
      </w:r>
      <w:r w:rsidR="000C3D66" w:rsidRPr="00F343A2">
        <w:rPr>
          <w:rFonts w:eastAsiaTheme="minorEastAsia"/>
          <w:sz w:val="26"/>
          <w:szCs w:val="26"/>
        </w:rPr>
        <w:t>и</w:t>
      </w:r>
      <w:r w:rsidR="000C3D66" w:rsidRPr="00F343A2">
        <w:rPr>
          <w:rFonts w:eastAsiaTheme="minorEastAsia"/>
          <w:sz w:val="26"/>
          <w:szCs w:val="26"/>
        </w:rPr>
        <w:t>стративного регламента:</w:t>
      </w:r>
    </w:p>
    <w:p w:rsidR="000C3D66" w:rsidRPr="00F343A2" w:rsidRDefault="0091355C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а) д</w:t>
      </w:r>
      <w:r w:rsidR="000C3D66" w:rsidRPr="00F343A2">
        <w:rPr>
          <w:rFonts w:eastAsiaTheme="minorEastAsia"/>
          <w:sz w:val="26"/>
          <w:szCs w:val="26"/>
        </w:rPr>
        <w:t xml:space="preserve">ля заявителей, указанных в подпунктах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 xml:space="preserve">2.2.1 </w:t>
      </w:r>
      <w:r w:rsidR="009447F2" w:rsidRPr="00F343A2">
        <w:rPr>
          <w:rFonts w:eastAsiaTheme="minorEastAsia"/>
          <w:sz w:val="26"/>
          <w:szCs w:val="26"/>
        </w:rPr>
        <w:t>–</w:t>
      </w:r>
      <w:r w:rsidR="000C3D66" w:rsidRPr="00F343A2">
        <w:rPr>
          <w:rFonts w:eastAsiaTheme="minorEastAsia"/>
          <w:sz w:val="26"/>
          <w:szCs w:val="26"/>
        </w:rPr>
        <w:t xml:space="preserve">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 xml:space="preserve">2.2.4 пункта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>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0C3D66" w:rsidRPr="00F343A2" w:rsidRDefault="0091355C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б) д</w:t>
      </w:r>
      <w:r w:rsidR="009447F2" w:rsidRPr="00F343A2">
        <w:rPr>
          <w:rFonts w:eastAsiaTheme="minorEastAsia"/>
          <w:sz w:val="26"/>
          <w:szCs w:val="26"/>
        </w:rPr>
        <w:t xml:space="preserve">ля </w:t>
      </w:r>
      <w:r w:rsidR="000C3D66" w:rsidRPr="00F343A2">
        <w:rPr>
          <w:rFonts w:eastAsiaTheme="minorEastAsia"/>
          <w:sz w:val="26"/>
          <w:szCs w:val="26"/>
        </w:rPr>
        <w:t>заявителей</w:t>
      </w:r>
      <w:r w:rsidR="009447F2" w:rsidRPr="00F343A2">
        <w:rPr>
          <w:rFonts w:eastAsiaTheme="minorEastAsia"/>
          <w:sz w:val="26"/>
          <w:szCs w:val="26"/>
        </w:rPr>
        <w:t xml:space="preserve">, </w:t>
      </w:r>
      <w:r w:rsidR="000C3D66" w:rsidRPr="00F343A2">
        <w:rPr>
          <w:rFonts w:eastAsiaTheme="minorEastAsia"/>
          <w:sz w:val="26"/>
          <w:szCs w:val="26"/>
        </w:rPr>
        <w:t>указанн</w:t>
      </w:r>
      <w:r w:rsidR="009447F2" w:rsidRPr="00F343A2">
        <w:rPr>
          <w:rFonts w:eastAsiaTheme="minorEastAsia"/>
          <w:sz w:val="26"/>
          <w:szCs w:val="26"/>
        </w:rPr>
        <w:t>ых</w:t>
      </w:r>
      <w:r w:rsidR="00A85E9E" w:rsidRPr="00F343A2">
        <w:rPr>
          <w:rFonts w:eastAsiaTheme="minorEastAsia"/>
          <w:sz w:val="26"/>
          <w:szCs w:val="26"/>
        </w:rPr>
        <w:t xml:space="preserve"> </w:t>
      </w:r>
      <w:r w:rsidR="009447F2" w:rsidRPr="00F343A2">
        <w:rPr>
          <w:rFonts w:eastAsiaTheme="minorEastAsia"/>
          <w:sz w:val="26"/>
          <w:szCs w:val="26"/>
        </w:rPr>
        <w:t xml:space="preserve">в </w:t>
      </w:r>
      <w:r w:rsidR="000C3D66" w:rsidRPr="00F343A2">
        <w:rPr>
          <w:rFonts w:eastAsiaTheme="minorEastAsia"/>
          <w:sz w:val="26"/>
          <w:szCs w:val="26"/>
        </w:rPr>
        <w:t>подпункт</w:t>
      </w:r>
      <w:r w:rsidR="009447F2" w:rsidRPr="00F343A2">
        <w:rPr>
          <w:rFonts w:eastAsiaTheme="minorEastAsia"/>
          <w:sz w:val="26"/>
          <w:szCs w:val="26"/>
        </w:rPr>
        <w:t xml:space="preserve">е 1.2.2.5 </w:t>
      </w:r>
      <w:r w:rsidR="000C3D66" w:rsidRPr="00F343A2">
        <w:rPr>
          <w:rFonts w:eastAsiaTheme="minorEastAsia"/>
          <w:sz w:val="26"/>
          <w:szCs w:val="26"/>
        </w:rPr>
        <w:t>пункта</w:t>
      </w:r>
      <w:r w:rsidR="009447F2" w:rsidRPr="00F343A2">
        <w:rPr>
          <w:rFonts w:eastAsiaTheme="minorEastAsia"/>
          <w:sz w:val="26"/>
          <w:szCs w:val="26"/>
        </w:rPr>
        <w:t xml:space="preserve"> 1.</w:t>
      </w:r>
      <w:r w:rsidR="000C3D66" w:rsidRPr="00F343A2">
        <w:rPr>
          <w:rFonts w:eastAsiaTheme="minorEastAsia"/>
          <w:sz w:val="26"/>
          <w:szCs w:val="26"/>
        </w:rPr>
        <w:t>2.2</w:t>
      </w:r>
      <w:r w:rsidR="009447F2" w:rsidRPr="00F343A2">
        <w:rPr>
          <w:rFonts w:eastAsiaTheme="minorEastAsia"/>
          <w:sz w:val="26"/>
          <w:szCs w:val="26"/>
        </w:rPr>
        <w:t xml:space="preserve"> </w:t>
      </w:r>
      <w:r w:rsidR="000C3D66" w:rsidRPr="00F343A2">
        <w:rPr>
          <w:rFonts w:eastAsiaTheme="minorEastAsia"/>
          <w:sz w:val="26"/>
          <w:szCs w:val="26"/>
        </w:rPr>
        <w:t>настоящего Админ</w:t>
      </w:r>
      <w:r w:rsidR="000C3D66" w:rsidRPr="00F343A2">
        <w:rPr>
          <w:rFonts w:eastAsiaTheme="minorEastAsia"/>
          <w:sz w:val="26"/>
          <w:szCs w:val="26"/>
        </w:rPr>
        <w:t>и</w:t>
      </w:r>
      <w:r w:rsidR="000C3D66" w:rsidRPr="00F343A2">
        <w:rPr>
          <w:rFonts w:eastAsiaTheme="minorEastAsia"/>
          <w:sz w:val="26"/>
          <w:szCs w:val="26"/>
        </w:rPr>
        <w:t>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0C3D66" w:rsidRPr="00F343A2" w:rsidRDefault="0091355C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в) п</w:t>
      </w:r>
      <w:r w:rsidR="000C3D66" w:rsidRPr="00F343A2">
        <w:rPr>
          <w:rFonts w:eastAsiaTheme="minorEastAsia"/>
          <w:sz w:val="26"/>
          <w:szCs w:val="26"/>
        </w:rPr>
        <w:t>рием заявлений о зачислении в первые - одиннадцатые (двенадцатые) классы на текущий учебный год осуществляется в течение всего учебного года</w:t>
      </w:r>
      <w:r w:rsidR="006B0342" w:rsidRPr="00F343A2">
        <w:t xml:space="preserve"> </w:t>
      </w:r>
      <w:r w:rsidR="006B0342" w:rsidRPr="00F343A2">
        <w:rPr>
          <w:rFonts w:eastAsiaTheme="minorEastAsia"/>
          <w:sz w:val="26"/>
          <w:szCs w:val="26"/>
        </w:rPr>
        <w:t>при наличии св</w:t>
      </w:r>
      <w:r w:rsidR="006B0342" w:rsidRPr="00F343A2">
        <w:rPr>
          <w:rFonts w:eastAsiaTheme="minorEastAsia"/>
          <w:sz w:val="26"/>
          <w:szCs w:val="26"/>
        </w:rPr>
        <w:t>о</w:t>
      </w:r>
      <w:r w:rsidR="006B0342" w:rsidRPr="00F343A2">
        <w:rPr>
          <w:rFonts w:eastAsiaTheme="minorEastAsia"/>
          <w:sz w:val="26"/>
          <w:szCs w:val="26"/>
        </w:rPr>
        <w:t>бодных мест.</w:t>
      </w:r>
    </w:p>
    <w:p w:rsidR="000C3D66" w:rsidRPr="00F343A2" w:rsidRDefault="009447F2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2.4.2. </w:t>
      </w:r>
      <w:r w:rsidR="006F1591" w:rsidRPr="00F343A2">
        <w:rPr>
          <w:rFonts w:eastAsiaTheme="minorEastAsia"/>
          <w:sz w:val="26"/>
          <w:szCs w:val="26"/>
        </w:rPr>
        <w:t xml:space="preserve">Срок предоставления </w:t>
      </w:r>
      <w:r w:rsidR="00B17855" w:rsidRPr="00F343A2">
        <w:rPr>
          <w:rFonts w:eastAsiaTheme="minorEastAsia"/>
          <w:sz w:val="26"/>
          <w:szCs w:val="26"/>
        </w:rPr>
        <w:t>Услуги</w:t>
      </w:r>
      <w:r w:rsidR="006F1591" w:rsidRPr="00F343A2">
        <w:rPr>
          <w:rFonts w:eastAsiaTheme="minorEastAsia"/>
          <w:sz w:val="26"/>
          <w:szCs w:val="26"/>
        </w:rPr>
        <w:t xml:space="preserve"> составляет:</w:t>
      </w:r>
    </w:p>
    <w:p w:rsidR="000C3D66" w:rsidRPr="00F343A2" w:rsidRDefault="0091355C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а)</w:t>
      </w:r>
      <w:r w:rsidR="000C3D66" w:rsidRPr="00F343A2">
        <w:rPr>
          <w:rFonts w:eastAsiaTheme="minorEastAsia"/>
          <w:sz w:val="26"/>
          <w:szCs w:val="26"/>
        </w:rPr>
        <w:t xml:space="preserve"> </w:t>
      </w:r>
      <w:r w:rsidR="00072E31" w:rsidRPr="00F343A2">
        <w:rPr>
          <w:rFonts w:eastAsiaTheme="minorEastAsia"/>
          <w:sz w:val="26"/>
          <w:szCs w:val="26"/>
        </w:rPr>
        <w:t xml:space="preserve"> не более 3 (трех) рабочих дней после завершения приема заявлений в части пр</w:t>
      </w:r>
      <w:r w:rsidR="00072E31" w:rsidRPr="00F343A2">
        <w:rPr>
          <w:rFonts w:eastAsiaTheme="minorEastAsia"/>
          <w:sz w:val="26"/>
          <w:szCs w:val="26"/>
        </w:rPr>
        <w:t>и</w:t>
      </w:r>
      <w:r w:rsidR="00072E31" w:rsidRPr="00F343A2">
        <w:rPr>
          <w:rFonts w:eastAsiaTheme="minorEastAsia"/>
          <w:sz w:val="26"/>
          <w:szCs w:val="26"/>
        </w:rPr>
        <w:t>ема в первый класс детей заявителей,</w:t>
      </w:r>
      <w:r w:rsidR="000C3D66" w:rsidRPr="00F343A2">
        <w:rPr>
          <w:rFonts w:eastAsiaTheme="minorEastAsia"/>
          <w:sz w:val="26"/>
          <w:szCs w:val="26"/>
        </w:rPr>
        <w:t xml:space="preserve"> указанных подпунктах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 xml:space="preserve">2.2.1 </w:t>
      </w:r>
      <w:r w:rsidR="009447F2" w:rsidRPr="00F343A2">
        <w:rPr>
          <w:rFonts w:eastAsiaTheme="minorEastAsia"/>
          <w:sz w:val="26"/>
          <w:szCs w:val="26"/>
        </w:rPr>
        <w:t>–</w:t>
      </w:r>
      <w:r w:rsidR="000C3D66" w:rsidRPr="00F343A2">
        <w:rPr>
          <w:rFonts w:eastAsiaTheme="minorEastAsia"/>
          <w:sz w:val="26"/>
          <w:szCs w:val="26"/>
        </w:rPr>
        <w:t xml:space="preserve">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>2.2.</w:t>
      </w:r>
      <w:r w:rsidR="006A3B42" w:rsidRPr="00F343A2">
        <w:rPr>
          <w:rFonts w:eastAsiaTheme="minorEastAsia"/>
          <w:sz w:val="26"/>
          <w:szCs w:val="26"/>
        </w:rPr>
        <w:t>4</w:t>
      </w:r>
      <w:r w:rsidR="000C3D66" w:rsidRPr="00F343A2">
        <w:rPr>
          <w:rFonts w:eastAsiaTheme="minorEastAsia"/>
          <w:sz w:val="26"/>
          <w:szCs w:val="26"/>
        </w:rPr>
        <w:t xml:space="preserve"> пункта </w:t>
      </w:r>
      <w:r w:rsidR="009447F2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>2.2 настоящего Административного регламента;</w:t>
      </w:r>
    </w:p>
    <w:p w:rsidR="006A3B42" w:rsidRPr="00F343A2" w:rsidRDefault="006A3B42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б)  </w:t>
      </w:r>
      <w:r w:rsidR="00072E31" w:rsidRPr="00F343A2">
        <w:rPr>
          <w:rFonts w:eastAsiaTheme="minorEastAsia"/>
          <w:sz w:val="26"/>
          <w:szCs w:val="26"/>
        </w:rPr>
        <w:t>не более 5 (пяти) рабочих дней после завершения приема заявлений в части приема на обучение документов в Организации при зачислении детей заявителей</w:t>
      </w:r>
      <w:r w:rsidRPr="00F343A2">
        <w:rPr>
          <w:rFonts w:eastAsiaTheme="minorEastAsia"/>
          <w:sz w:val="26"/>
          <w:szCs w:val="26"/>
        </w:rPr>
        <w:t>, ук</w:t>
      </w:r>
      <w:r w:rsidRPr="00F343A2">
        <w:rPr>
          <w:rFonts w:eastAsiaTheme="minorEastAsia"/>
          <w:sz w:val="26"/>
          <w:szCs w:val="26"/>
        </w:rPr>
        <w:t>а</w:t>
      </w:r>
      <w:r w:rsidRPr="00F343A2">
        <w:rPr>
          <w:rFonts w:eastAsiaTheme="minorEastAsia"/>
          <w:sz w:val="26"/>
          <w:szCs w:val="26"/>
        </w:rPr>
        <w:t>занных в подпункте 1.2.2.5 пункта 1.2.2 настоящего Регламента.</w:t>
      </w:r>
    </w:p>
    <w:p w:rsidR="000C3D66" w:rsidRPr="00F343A2" w:rsidRDefault="006A3B42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в</w:t>
      </w:r>
      <w:r w:rsidR="0091355C" w:rsidRPr="00F343A2">
        <w:rPr>
          <w:rFonts w:eastAsiaTheme="minorEastAsia"/>
          <w:sz w:val="26"/>
          <w:szCs w:val="26"/>
        </w:rPr>
        <w:t>) п</w:t>
      </w:r>
      <w:r w:rsidR="000C3D66" w:rsidRPr="00F343A2">
        <w:rPr>
          <w:rFonts w:eastAsiaTheme="minorEastAsia"/>
          <w:sz w:val="26"/>
          <w:szCs w:val="26"/>
        </w:rPr>
        <w:t>о приему в 1 (Первый) класс - не более 3 (Трех) рабочих дней с момента заве</w:t>
      </w:r>
      <w:r w:rsidR="000C3D66" w:rsidRPr="00F343A2">
        <w:rPr>
          <w:rFonts w:eastAsiaTheme="minorEastAsia"/>
          <w:sz w:val="26"/>
          <w:szCs w:val="26"/>
        </w:rPr>
        <w:t>р</w:t>
      </w:r>
      <w:r w:rsidR="000C3D66" w:rsidRPr="00F343A2">
        <w:rPr>
          <w:rFonts w:eastAsiaTheme="minorEastAsia"/>
          <w:sz w:val="26"/>
          <w:szCs w:val="26"/>
        </w:rPr>
        <w:t>шения приема заявлений и издания распорядительного акта о приеме на обучение п</w:t>
      </w:r>
      <w:r w:rsidR="000C3D66" w:rsidRPr="00F343A2">
        <w:rPr>
          <w:rFonts w:eastAsiaTheme="minorEastAsia"/>
          <w:sz w:val="26"/>
          <w:szCs w:val="26"/>
        </w:rPr>
        <w:t>о</w:t>
      </w:r>
      <w:r w:rsidR="000C3D66" w:rsidRPr="00F343A2">
        <w:rPr>
          <w:rFonts w:eastAsiaTheme="minorEastAsia"/>
          <w:sz w:val="26"/>
          <w:szCs w:val="26"/>
        </w:rPr>
        <w:t xml:space="preserve">ступающего в образовательную организацию в части приема заявителей, указанных подпунктах </w:t>
      </w:r>
      <w:r w:rsidR="0020634E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 xml:space="preserve">2.2.6, </w:t>
      </w:r>
      <w:r w:rsidR="0020634E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 xml:space="preserve">2.2.7 пункта </w:t>
      </w:r>
      <w:r w:rsidR="0020634E" w:rsidRPr="00F343A2">
        <w:rPr>
          <w:rFonts w:eastAsiaTheme="minorEastAsia"/>
          <w:sz w:val="26"/>
          <w:szCs w:val="26"/>
        </w:rPr>
        <w:t>1.</w:t>
      </w:r>
      <w:r w:rsidR="000C3D66" w:rsidRPr="00F343A2">
        <w:rPr>
          <w:rFonts w:eastAsiaTheme="minorEastAsia"/>
          <w:sz w:val="26"/>
          <w:szCs w:val="26"/>
        </w:rPr>
        <w:t>2.2 настоящего Административного регламента;</w:t>
      </w:r>
    </w:p>
    <w:p w:rsidR="00F76496" w:rsidRPr="00F343A2" w:rsidRDefault="00F76496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г) не более 3 (трех) рабочих дней с даты регистрации заявления в принимающей Организации при зачислении в порядке перевода детей Заявителей (поступающих), ук</w:t>
      </w:r>
      <w:r w:rsidRPr="00F343A2">
        <w:rPr>
          <w:rFonts w:eastAsiaTheme="minorEastAsia"/>
          <w:sz w:val="26"/>
          <w:szCs w:val="26"/>
        </w:rPr>
        <w:t>а</w:t>
      </w:r>
      <w:r w:rsidRPr="00F343A2">
        <w:rPr>
          <w:rFonts w:eastAsiaTheme="minorEastAsia"/>
          <w:sz w:val="26"/>
          <w:szCs w:val="26"/>
        </w:rPr>
        <w:t>занных в подпунктах 1.2.2.8. пункта 1.2.2 настоящего Регламента.</w:t>
      </w:r>
    </w:p>
    <w:p w:rsidR="00F96723" w:rsidRPr="00F343A2" w:rsidRDefault="00F96723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Прием в Организацию детей заявителей, не проживающих на закрепленной за О</w:t>
      </w:r>
      <w:r w:rsidRPr="00F343A2">
        <w:rPr>
          <w:rFonts w:eastAsiaTheme="minorEastAsia"/>
          <w:sz w:val="26"/>
          <w:szCs w:val="26"/>
        </w:rPr>
        <w:t>р</w:t>
      </w:r>
      <w:r w:rsidRPr="00F343A2">
        <w:rPr>
          <w:rFonts w:eastAsiaTheme="minorEastAsia"/>
          <w:sz w:val="26"/>
          <w:szCs w:val="26"/>
        </w:rPr>
        <w:t xml:space="preserve">ганизацией территории, осуществляется в соответствии с очередностью регистрации </w:t>
      </w:r>
      <w:r w:rsidR="00F76496" w:rsidRPr="00F343A2">
        <w:rPr>
          <w:rFonts w:eastAsiaTheme="minorEastAsia"/>
          <w:sz w:val="26"/>
          <w:szCs w:val="26"/>
        </w:rPr>
        <w:t>з</w:t>
      </w:r>
      <w:r w:rsidR="00F76496" w:rsidRPr="00F343A2">
        <w:rPr>
          <w:rFonts w:eastAsiaTheme="minorEastAsia"/>
          <w:sz w:val="26"/>
          <w:szCs w:val="26"/>
        </w:rPr>
        <w:t>а</w:t>
      </w:r>
      <w:r w:rsidR="00F76496" w:rsidRPr="00F343A2">
        <w:rPr>
          <w:rFonts w:eastAsiaTheme="minorEastAsia"/>
          <w:sz w:val="26"/>
          <w:szCs w:val="26"/>
        </w:rPr>
        <w:t xml:space="preserve">явлений </w:t>
      </w:r>
      <w:r w:rsidR="00521C5B" w:rsidRPr="00F343A2">
        <w:rPr>
          <w:rFonts w:eastAsiaTheme="minorEastAsia"/>
          <w:sz w:val="26"/>
          <w:szCs w:val="26"/>
        </w:rPr>
        <w:t xml:space="preserve">на </w:t>
      </w:r>
      <w:r w:rsidR="006B0342" w:rsidRPr="00F343A2">
        <w:rPr>
          <w:rFonts w:eastAsiaTheme="minorEastAsia"/>
          <w:sz w:val="26"/>
          <w:szCs w:val="26"/>
        </w:rPr>
        <w:t>Един</w:t>
      </w:r>
      <w:r w:rsidR="00521C5B" w:rsidRPr="00F343A2">
        <w:rPr>
          <w:rFonts w:eastAsiaTheme="minorEastAsia"/>
          <w:sz w:val="26"/>
          <w:szCs w:val="26"/>
        </w:rPr>
        <w:t>ом</w:t>
      </w:r>
      <w:r w:rsidR="006B0342" w:rsidRPr="00F343A2">
        <w:rPr>
          <w:rFonts w:eastAsiaTheme="minorEastAsia"/>
          <w:sz w:val="26"/>
          <w:szCs w:val="26"/>
        </w:rPr>
        <w:t xml:space="preserve"> портал</w:t>
      </w:r>
      <w:r w:rsidR="00521C5B" w:rsidRPr="00F343A2">
        <w:rPr>
          <w:rFonts w:eastAsiaTheme="minorEastAsia"/>
          <w:sz w:val="26"/>
          <w:szCs w:val="26"/>
        </w:rPr>
        <w:t>е</w:t>
      </w:r>
      <w:r w:rsidR="006B0342" w:rsidRPr="00F343A2">
        <w:rPr>
          <w:rFonts w:eastAsiaTheme="minorEastAsia"/>
          <w:sz w:val="26"/>
          <w:szCs w:val="26"/>
        </w:rPr>
        <w:t>.</w:t>
      </w:r>
    </w:p>
    <w:p w:rsidR="006A3B42" w:rsidRPr="00F343A2" w:rsidRDefault="006A3B42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2.4.</w:t>
      </w:r>
      <w:r w:rsidR="005B51A0" w:rsidRPr="00F343A2">
        <w:rPr>
          <w:rFonts w:eastAsiaTheme="minorEastAsia"/>
          <w:sz w:val="26"/>
          <w:szCs w:val="26"/>
        </w:rPr>
        <w:t>3</w:t>
      </w:r>
      <w:r w:rsidRPr="00F343A2">
        <w:rPr>
          <w:rFonts w:eastAsiaTheme="minorEastAsia"/>
          <w:sz w:val="26"/>
          <w:szCs w:val="26"/>
        </w:rPr>
        <w:t>. Максимальный срок предоставления услуги составляет 93 (девяносто три) календарных дня со дня регистрации запроса в Организации, в том числе в случае, если запрос подан заявителем посредством почтового отправления в Организацию,</w:t>
      </w:r>
      <w:r w:rsidR="00521C5B" w:rsidRPr="00F343A2">
        <w:rPr>
          <w:rFonts w:eastAsiaTheme="minorEastAsia"/>
          <w:sz w:val="26"/>
          <w:szCs w:val="26"/>
        </w:rPr>
        <w:t xml:space="preserve"> посре</w:t>
      </w:r>
      <w:r w:rsidR="00521C5B" w:rsidRPr="00F343A2">
        <w:rPr>
          <w:rFonts w:eastAsiaTheme="minorEastAsia"/>
          <w:sz w:val="26"/>
          <w:szCs w:val="26"/>
        </w:rPr>
        <w:t>д</w:t>
      </w:r>
      <w:r w:rsidR="00521C5B" w:rsidRPr="00F343A2">
        <w:rPr>
          <w:rFonts w:eastAsiaTheme="minorEastAsia"/>
          <w:sz w:val="26"/>
          <w:szCs w:val="26"/>
        </w:rPr>
        <w:t xml:space="preserve">ством </w:t>
      </w:r>
      <w:r w:rsidR="00521C5B" w:rsidRPr="00F343A2">
        <w:rPr>
          <w:color w:val="000007"/>
          <w:spacing w:val="-4"/>
          <w:sz w:val="26"/>
          <w:szCs w:val="26"/>
        </w:rPr>
        <w:t>Единого портала.</w:t>
      </w:r>
      <w:r w:rsidR="00521C5B" w:rsidRPr="00F343A2">
        <w:rPr>
          <w:rFonts w:eastAsiaTheme="minorEastAsia"/>
          <w:sz w:val="26"/>
          <w:szCs w:val="26"/>
        </w:rPr>
        <w:t xml:space="preserve"> </w:t>
      </w:r>
    </w:p>
    <w:p w:rsidR="00895E38" w:rsidRPr="00F343A2" w:rsidRDefault="00895E38" w:rsidP="0025098F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</w:p>
    <w:p w:rsidR="00895E38" w:rsidRPr="00F343A2" w:rsidRDefault="003034E5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2" w:name="_Toc108028026"/>
      <w:r w:rsidRPr="00F343A2">
        <w:rPr>
          <w:rFonts w:eastAsia="Times New Roman" w:cs="Times New Roman"/>
          <w:sz w:val="26"/>
          <w:szCs w:val="26"/>
        </w:rPr>
        <w:t>2.5. Нормативные правовые акты, регулирующие</w:t>
      </w:r>
      <w:r w:rsidR="004B1421" w:rsidRPr="00F343A2">
        <w:rPr>
          <w:rFonts w:eastAsia="Times New Roman" w:cs="Times New Roman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 xml:space="preserve">предоставление </w:t>
      </w:r>
      <w:r w:rsidR="00B17855" w:rsidRPr="00F343A2">
        <w:rPr>
          <w:rFonts w:eastAsia="Times New Roman" w:cs="Times New Roman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>слуги</w:t>
      </w:r>
      <w:bookmarkEnd w:id="12"/>
    </w:p>
    <w:p w:rsidR="000C3D66" w:rsidRPr="00F343A2" w:rsidRDefault="000C3D6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F1591" w:rsidRPr="00F343A2" w:rsidRDefault="006F1591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2.5.1. Перечень нормативных правовых актов, регулирующих предоставление Услуги указан в Приложении № </w:t>
      </w:r>
      <w:r w:rsidR="00654F90" w:rsidRPr="00F343A2">
        <w:rPr>
          <w:rFonts w:eastAsiaTheme="minorEastAsia"/>
          <w:sz w:val="26"/>
          <w:szCs w:val="26"/>
        </w:rPr>
        <w:t>4</w:t>
      </w:r>
      <w:r w:rsidRPr="00F343A2">
        <w:rPr>
          <w:rFonts w:eastAsiaTheme="minorEastAsia"/>
          <w:sz w:val="26"/>
          <w:szCs w:val="26"/>
        </w:rPr>
        <w:t xml:space="preserve"> к настоящему регламенту.</w:t>
      </w:r>
    </w:p>
    <w:p w:rsidR="003E33F8" w:rsidRPr="00F343A2" w:rsidRDefault="003E33F8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>2.5.2. Перечень нормативных правовых актов, регулирующих предоставление Услуги, размещен на официальном сайте образовательной организации, предоставля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щей Услугу, в сети «Интернет», на Едином портале.</w:t>
      </w:r>
    </w:p>
    <w:p w:rsidR="003E33F8" w:rsidRPr="00F343A2" w:rsidRDefault="00EC6928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2.5.3. </w:t>
      </w:r>
      <w:r w:rsidR="0051158C" w:rsidRPr="00F343A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E33F8" w:rsidRPr="00F343A2">
        <w:rPr>
          <w:rFonts w:ascii="Times New Roman" w:eastAsia="Times New Roman" w:hAnsi="Times New Roman" w:cs="Times New Roman"/>
          <w:sz w:val="26"/>
          <w:szCs w:val="26"/>
        </w:rPr>
        <w:t>бразовательная организация, предоставляющая Услугу, обеспечивают ра</w:t>
      </w:r>
      <w:r w:rsidR="003E33F8" w:rsidRPr="00F343A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E33F8" w:rsidRPr="00F343A2">
        <w:rPr>
          <w:rFonts w:ascii="Times New Roman" w:eastAsia="Times New Roman" w:hAnsi="Times New Roman" w:cs="Times New Roman"/>
          <w:sz w:val="26"/>
          <w:szCs w:val="26"/>
        </w:rPr>
        <w:t>мещение и актуализацию перечня нормативных правовых актов, регулирующих пред</w:t>
      </w:r>
      <w:r w:rsidR="003E33F8" w:rsidRPr="00F343A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E33F8" w:rsidRPr="00F343A2">
        <w:rPr>
          <w:rFonts w:ascii="Times New Roman" w:eastAsia="Times New Roman" w:hAnsi="Times New Roman" w:cs="Times New Roman"/>
          <w:sz w:val="26"/>
          <w:szCs w:val="26"/>
        </w:rPr>
        <w:t>ставление Услуги, на официальном сайте министерства, образовательной организации, предоставляющей Услугу, а также в соответс</w:t>
      </w:r>
      <w:r w:rsidR="00334E20" w:rsidRPr="00F343A2">
        <w:rPr>
          <w:rFonts w:ascii="Times New Roman" w:eastAsia="Times New Roman" w:hAnsi="Times New Roman" w:cs="Times New Roman"/>
          <w:sz w:val="26"/>
          <w:szCs w:val="26"/>
        </w:rPr>
        <w:t>твующем разделе Единого портала.</w:t>
      </w:r>
    </w:p>
    <w:p w:rsidR="003E33F8" w:rsidRPr="00F343A2" w:rsidRDefault="003E33F8" w:rsidP="000F1FC6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</w:p>
    <w:p w:rsidR="003E33F8" w:rsidRPr="00F343A2" w:rsidRDefault="003E33F8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3" w:name="_Toc108028027"/>
      <w:r w:rsidRPr="00F343A2">
        <w:rPr>
          <w:rFonts w:eastAsia="Times New Roman" w:cs="Times New Roman"/>
          <w:sz w:val="26"/>
          <w:szCs w:val="26"/>
        </w:rPr>
        <w:t xml:space="preserve">2.6. Исчерпывающий перечень документов, необходимых </w:t>
      </w:r>
      <w:r w:rsidR="004B1421" w:rsidRPr="00F343A2">
        <w:rPr>
          <w:rFonts w:eastAsia="Times New Roman" w:cs="Times New Roman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 xml:space="preserve">для предоставления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bookmarkEnd w:id="13"/>
    </w:p>
    <w:p w:rsidR="00D105FC" w:rsidRPr="00F343A2" w:rsidRDefault="00D105FC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2.6.1. Сведения и документы, необходимые для предоставления </w:t>
      </w:r>
      <w:r w:rsidR="00B17855" w:rsidRPr="00F343A2">
        <w:rPr>
          <w:rFonts w:eastAsiaTheme="minorEastAsia"/>
          <w:sz w:val="26"/>
          <w:szCs w:val="26"/>
        </w:rPr>
        <w:t>Услуги</w:t>
      </w:r>
      <w:r w:rsidRPr="00F343A2">
        <w:rPr>
          <w:rFonts w:eastAsiaTheme="minorEastAsia"/>
          <w:sz w:val="26"/>
          <w:szCs w:val="26"/>
        </w:rPr>
        <w:t>.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2.6.1.1. Заявление о предоставлении Услуги (далее – заявление) по форме, прив</w:t>
      </w:r>
      <w:r w:rsidRPr="00F343A2">
        <w:rPr>
          <w:rFonts w:eastAsiaTheme="minorEastAsia"/>
          <w:sz w:val="26"/>
          <w:szCs w:val="26"/>
        </w:rPr>
        <w:t>е</w:t>
      </w:r>
      <w:r w:rsidRPr="00F343A2">
        <w:rPr>
          <w:rFonts w:eastAsiaTheme="minorEastAsia"/>
          <w:sz w:val="26"/>
          <w:szCs w:val="26"/>
        </w:rPr>
        <w:t>денной в Приложении №</w:t>
      </w:r>
      <w:r w:rsidR="00CA37D6" w:rsidRPr="00F343A2">
        <w:rPr>
          <w:rFonts w:eastAsiaTheme="minorEastAsia"/>
          <w:sz w:val="26"/>
          <w:szCs w:val="26"/>
        </w:rPr>
        <w:t>5</w:t>
      </w:r>
      <w:r w:rsidRPr="00F343A2">
        <w:rPr>
          <w:rFonts w:eastAsiaTheme="minorEastAsia"/>
          <w:sz w:val="26"/>
          <w:szCs w:val="26"/>
        </w:rPr>
        <w:t xml:space="preserve"> к настоящему Административному регламенту;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2.6.1.2. Копию документа, удостоверяющего личность родителя (законного пре</w:t>
      </w:r>
      <w:r w:rsidRPr="00F343A2">
        <w:rPr>
          <w:rFonts w:eastAsiaTheme="minorEastAsia"/>
          <w:sz w:val="26"/>
          <w:szCs w:val="26"/>
        </w:rPr>
        <w:t>д</w:t>
      </w:r>
      <w:r w:rsidRPr="00F343A2">
        <w:rPr>
          <w:rFonts w:eastAsiaTheme="minorEastAsia"/>
          <w:sz w:val="26"/>
          <w:szCs w:val="26"/>
        </w:rPr>
        <w:t>ставителя) ребенка или поступающего;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2.6.1.3. Копию свидетельства о рождении ребенка или документа, подтверждающ</w:t>
      </w:r>
      <w:r w:rsidRPr="00F343A2">
        <w:rPr>
          <w:rFonts w:eastAsiaTheme="minorEastAsia"/>
          <w:sz w:val="26"/>
          <w:szCs w:val="26"/>
        </w:rPr>
        <w:t>е</w:t>
      </w:r>
      <w:r w:rsidRPr="00F343A2">
        <w:rPr>
          <w:rFonts w:eastAsiaTheme="minorEastAsia"/>
          <w:sz w:val="26"/>
          <w:szCs w:val="26"/>
        </w:rPr>
        <w:t>го родство заявителя;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2.6.1.4.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</w:t>
      </w:r>
      <w:r w:rsidRPr="00F343A2">
        <w:rPr>
          <w:rFonts w:eastAsiaTheme="minorEastAsia"/>
          <w:sz w:val="26"/>
          <w:szCs w:val="26"/>
        </w:rPr>
        <w:t>ь</w:t>
      </w:r>
      <w:r w:rsidRPr="00F343A2">
        <w:rPr>
          <w:rFonts w:eastAsiaTheme="minorEastAsia"/>
          <w:sz w:val="26"/>
          <w:szCs w:val="26"/>
        </w:rPr>
        <w:t>ную образовательную организацию, в которой обучаются его полнородные и неполн</w:t>
      </w:r>
      <w:r w:rsidRPr="00F343A2">
        <w:rPr>
          <w:rFonts w:eastAsiaTheme="minorEastAsia"/>
          <w:sz w:val="26"/>
          <w:szCs w:val="26"/>
        </w:rPr>
        <w:t>о</w:t>
      </w:r>
      <w:r w:rsidRPr="00F343A2">
        <w:rPr>
          <w:rFonts w:eastAsiaTheme="minorEastAsia"/>
          <w:sz w:val="26"/>
          <w:szCs w:val="26"/>
        </w:rPr>
        <w:t>родные брат и (или) сестра);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2.6.1.5. Копию документа, подтверждающего установление опеки или попечител</w:t>
      </w:r>
      <w:r w:rsidRPr="00F343A2">
        <w:rPr>
          <w:rFonts w:eastAsiaTheme="minorEastAsia"/>
          <w:sz w:val="26"/>
          <w:szCs w:val="26"/>
        </w:rPr>
        <w:t>ь</w:t>
      </w:r>
      <w:r w:rsidRPr="00F343A2">
        <w:rPr>
          <w:rFonts w:eastAsiaTheme="minorEastAsia"/>
          <w:sz w:val="26"/>
          <w:szCs w:val="26"/>
        </w:rPr>
        <w:t>ства (при необходимости);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2.6.1.6. Копию документа о регистрации ребенка или поступающего по месту ж</w:t>
      </w:r>
      <w:r w:rsidRPr="00F343A2">
        <w:rPr>
          <w:rFonts w:eastAsiaTheme="minorEastAsia"/>
          <w:sz w:val="26"/>
          <w:szCs w:val="26"/>
        </w:rPr>
        <w:t>и</w:t>
      </w:r>
      <w:r w:rsidRPr="00F343A2">
        <w:rPr>
          <w:rFonts w:eastAsiaTheme="minorEastAsia"/>
          <w:sz w:val="26"/>
          <w:szCs w:val="26"/>
        </w:rPr>
        <w:t>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</w:t>
      </w:r>
      <w:r w:rsidRPr="00F343A2">
        <w:rPr>
          <w:rFonts w:eastAsiaTheme="minorEastAsia"/>
          <w:sz w:val="26"/>
          <w:szCs w:val="26"/>
        </w:rPr>
        <w:t>у</w:t>
      </w:r>
      <w:r w:rsidRPr="00F343A2">
        <w:rPr>
          <w:rFonts w:eastAsiaTheme="minorEastAsia"/>
          <w:sz w:val="26"/>
          <w:szCs w:val="26"/>
        </w:rPr>
        <w:t>чение ребенка или поступающего, проживающего на закрепленной территории);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2.6.1.7. Копии документов, подтверждающих право внеочередного, первоочередн</w:t>
      </w:r>
      <w:r w:rsidRPr="00F343A2">
        <w:rPr>
          <w:rFonts w:eastAsiaTheme="minorEastAsia"/>
          <w:sz w:val="26"/>
          <w:szCs w:val="26"/>
        </w:rPr>
        <w:t>о</w:t>
      </w:r>
      <w:r w:rsidRPr="00F343A2">
        <w:rPr>
          <w:rFonts w:eastAsiaTheme="minorEastAsia"/>
          <w:sz w:val="26"/>
          <w:szCs w:val="26"/>
        </w:rPr>
        <w:t>го приема на обучение по основным общеобразовательным программам или преимущ</w:t>
      </w:r>
      <w:r w:rsidRPr="00F343A2">
        <w:rPr>
          <w:rFonts w:eastAsiaTheme="minorEastAsia"/>
          <w:sz w:val="26"/>
          <w:szCs w:val="26"/>
        </w:rPr>
        <w:t>е</w:t>
      </w:r>
      <w:r w:rsidRPr="00F343A2">
        <w:rPr>
          <w:rFonts w:eastAsiaTheme="minorEastAsia"/>
          <w:sz w:val="26"/>
          <w:szCs w:val="26"/>
        </w:rPr>
        <w:t>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</w:t>
      </w:r>
      <w:r w:rsidRPr="00F343A2">
        <w:rPr>
          <w:rFonts w:eastAsiaTheme="minorEastAsia"/>
          <w:sz w:val="26"/>
          <w:szCs w:val="26"/>
        </w:rPr>
        <w:t>и</w:t>
      </w:r>
      <w:r w:rsidRPr="00F343A2">
        <w:rPr>
          <w:rFonts w:eastAsiaTheme="minorEastAsia"/>
          <w:sz w:val="26"/>
          <w:szCs w:val="26"/>
        </w:rPr>
        <w:t>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D38D1" w:rsidRPr="00F343A2" w:rsidRDefault="00AD38D1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2.6.1.8. Копию заключения психолого-медико-педагогической комиссии (при нал</w:t>
      </w:r>
      <w:r w:rsidRPr="00F343A2">
        <w:rPr>
          <w:rFonts w:eastAsiaTheme="minorEastAsia"/>
          <w:sz w:val="26"/>
          <w:szCs w:val="26"/>
        </w:rPr>
        <w:t>и</w:t>
      </w:r>
      <w:r w:rsidRPr="00F343A2">
        <w:rPr>
          <w:rFonts w:eastAsiaTheme="minorEastAsia"/>
          <w:sz w:val="26"/>
          <w:szCs w:val="26"/>
        </w:rPr>
        <w:t>чии);</w:t>
      </w:r>
    </w:p>
    <w:p w:rsidR="00AD38D1" w:rsidRPr="00F343A2" w:rsidRDefault="00AD38D1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2.6.1.9. При приеме на обучение по образовательным программам среднего общего образования</w:t>
      </w:r>
      <w:r w:rsidR="003578AA" w:rsidRPr="00F343A2">
        <w:rPr>
          <w:rFonts w:eastAsiaTheme="minorEastAsia"/>
          <w:sz w:val="26"/>
          <w:szCs w:val="26"/>
        </w:rPr>
        <w:t xml:space="preserve"> </w:t>
      </w:r>
      <w:r w:rsidRPr="00F343A2">
        <w:rPr>
          <w:rFonts w:eastAsiaTheme="minorEastAsia"/>
          <w:sz w:val="26"/>
          <w:szCs w:val="26"/>
        </w:rPr>
        <w:t>представляется аттестат об основном общем образовании, выданный в установленном порядке;</w:t>
      </w:r>
    </w:p>
    <w:p w:rsidR="00D105FC" w:rsidRPr="00F343A2" w:rsidRDefault="00AD38D1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 2.6.1.10. Родитель(и) (законный(ые) представитель(и) ребенка, являющегося ин</w:t>
      </w:r>
      <w:r w:rsidRPr="00F343A2">
        <w:rPr>
          <w:rFonts w:eastAsiaTheme="minorEastAsia"/>
          <w:sz w:val="26"/>
          <w:szCs w:val="26"/>
        </w:rPr>
        <w:t>о</w:t>
      </w:r>
      <w:r w:rsidRPr="00F343A2">
        <w:rPr>
          <w:rFonts w:eastAsiaTheme="minorEastAsia"/>
          <w:sz w:val="26"/>
          <w:szCs w:val="26"/>
        </w:rPr>
        <w:t>странным гражданином</w:t>
      </w:r>
      <w:r w:rsidR="00143C80"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или</w:t>
      </w:r>
      <w:r w:rsidR="00143C80" w:rsidRPr="00F343A2">
        <w:rPr>
          <w:rFonts w:eastAsiaTheme="minorEastAsia"/>
          <w:sz w:val="26"/>
          <w:szCs w:val="26"/>
        </w:rPr>
        <w:t xml:space="preserve"> </w:t>
      </w:r>
      <w:r w:rsidR="00F02306" w:rsidRPr="00F343A2">
        <w:rPr>
          <w:rFonts w:eastAsiaTheme="minorEastAsia"/>
          <w:sz w:val="26"/>
          <w:szCs w:val="26"/>
        </w:rPr>
        <w:t xml:space="preserve">лицом </w:t>
      </w:r>
      <w:r w:rsidR="00D105FC" w:rsidRPr="00F343A2">
        <w:rPr>
          <w:rFonts w:eastAsiaTheme="minorEastAsia"/>
          <w:sz w:val="26"/>
          <w:szCs w:val="26"/>
        </w:rPr>
        <w:t>без гражданства, дополнительно предъявляет(ют) документ,</w:t>
      </w:r>
      <w:r w:rsidR="00143C80"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</w:t>
      </w:r>
      <w:r w:rsidR="00D105FC" w:rsidRPr="00F343A2">
        <w:rPr>
          <w:rFonts w:eastAsiaTheme="minorEastAsia"/>
          <w:sz w:val="26"/>
          <w:szCs w:val="26"/>
        </w:rPr>
        <w:t>е</w:t>
      </w:r>
      <w:r w:rsidR="00D105FC" w:rsidRPr="00F343A2">
        <w:rPr>
          <w:rFonts w:eastAsiaTheme="minorEastAsia"/>
          <w:sz w:val="26"/>
          <w:szCs w:val="26"/>
        </w:rPr>
        <w:t>дерации</w:t>
      </w:r>
      <w:r w:rsidR="00143C80" w:rsidRPr="00F343A2">
        <w:rPr>
          <w:rFonts w:eastAsiaTheme="minorEastAsia"/>
          <w:sz w:val="26"/>
          <w:szCs w:val="26"/>
        </w:rPr>
        <w:t>;</w:t>
      </w:r>
    </w:p>
    <w:p w:rsidR="00D105FC" w:rsidRPr="00F343A2" w:rsidRDefault="00D105FC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105FC" w:rsidRPr="00F343A2" w:rsidRDefault="00143C80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2.6.</w:t>
      </w:r>
      <w:r w:rsidR="00D105FC" w:rsidRPr="00F343A2">
        <w:rPr>
          <w:rFonts w:eastAsiaTheme="minorEastAsia"/>
          <w:sz w:val="26"/>
          <w:szCs w:val="26"/>
        </w:rPr>
        <w:t>1.11.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105FC" w:rsidRPr="00F343A2" w:rsidRDefault="00143C80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2.6</w:t>
      </w:r>
      <w:r w:rsidR="00D105FC" w:rsidRPr="00F343A2">
        <w:rPr>
          <w:rFonts w:eastAsiaTheme="minorEastAsia"/>
          <w:sz w:val="26"/>
          <w:szCs w:val="26"/>
        </w:rPr>
        <w:t>.2. При посещении общеобразовательной организации и (или) очном взаимоде</w:t>
      </w:r>
      <w:r w:rsidR="00D105FC" w:rsidRPr="00F343A2">
        <w:rPr>
          <w:rFonts w:eastAsiaTheme="minorEastAsia"/>
          <w:sz w:val="26"/>
          <w:szCs w:val="26"/>
        </w:rPr>
        <w:t>й</w:t>
      </w:r>
      <w:r w:rsidR="00D105FC" w:rsidRPr="00F343A2">
        <w:rPr>
          <w:rFonts w:eastAsiaTheme="minorEastAsia"/>
          <w:sz w:val="26"/>
          <w:szCs w:val="26"/>
        </w:rPr>
        <w:t>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</w:t>
      </w:r>
      <w:r w:rsidR="00D105FC" w:rsidRPr="00F343A2">
        <w:rPr>
          <w:rFonts w:eastAsiaTheme="minorEastAsia"/>
          <w:sz w:val="26"/>
          <w:szCs w:val="26"/>
        </w:rPr>
        <w:t>у</w:t>
      </w:r>
      <w:r w:rsidR="00D105FC" w:rsidRPr="00F343A2">
        <w:rPr>
          <w:rFonts w:eastAsiaTheme="minorEastAsia"/>
          <w:sz w:val="26"/>
          <w:szCs w:val="26"/>
        </w:rPr>
        <w:t xml:space="preserve">ментов, указанных в подпунктах </w:t>
      </w:r>
      <w:r w:rsidRPr="00F343A2">
        <w:rPr>
          <w:rFonts w:eastAsiaTheme="minorEastAsia"/>
          <w:sz w:val="26"/>
          <w:szCs w:val="26"/>
        </w:rPr>
        <w:t>2.6</w:t>
      </w:r>
      <w:r w:rsidR="00D105FC" w:rsidRPr="00F343A2">
        <w:rPr>
          <w:rFonts w:eastAsiaTheme="minorEastAsia"/>
          <w:sz w:val="26"/>
          <w:szCs w:val="26"/>
        </w:rPr>
        <w:t xml:space="preserve">.1.2 </w:t>
      </w:r>
      <w:r w:rsidRPr="00F343A2">
        <w:rPr>
          <w:rFonts w:eastAsiaTheme="minorEastAsia"/>
          <w:sz w:val="26"/>
          <w:szCs w:val="26"/>
        </w:rPr>
        <w:t>–</w:t>
      </w:r>
      <w:r w:rsidR="00D105FC" w:rsidRPr="00F343A2">
        <w:rPr>
          <w:rFonts w:eastAsiaTheme="minorEastAsia"/>
          <w:sz w:val="26"/>
          <w:szCs w:val="26"/>
        </w:rPr>
        <w:t xml:space="preserve"> </w:t>
      </w:r>
      <w:r w:rsidRPr="00F343A2">
        <w:rPr>
          <w:rFonts w:eastAsiaTheme="minorEastAsia"/>
          <w:sz w:val="26"/>
          <w:szCs w:val="26"/>
        </w:rPr>
        <w:t>2.6</w:t>
      </w:r>
      <w:r w:rsidR="00D105FC" w:rsidRPr="00F343A2">
        <w:rPr>
          <w:rFonts w:eastAsiaTheme="minorEastAsia"/>
          <w:sz w:val="26"/>
          <w:szCs w:val="26"/>
        </w:rPr>
        <w:t>.1.6 настоящего пункта, а поступающий – оригинал документа, удостоверяющего личность поступающего.</w:t>
      </w:r>
    </w:p>
    <w:p w:rsidR="00334E20" w:rsidRPr="00F343A2" w:rsidRDefault="00F02306" w:rsidP="00334E20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2.6.3. </w:t>
      </w:r>
      <w:r w:rsidR="00D105FC" w:rsidRPr="00F343A2">
        <w:rPr>
          <w:rFonts w:eastAsiaTheme="minorEastAsia"/>
          <w:sz w:val="26"/>
          <w:szCs w:val="26"/>
        </w:rPr>
        <w:t>При подаче заявления о предоставлении Услуги в электронной форме п</w:t>
      </w:r>
      <w:r w:rsidR="00D105FC" w:rsidRPr="00F343A2">
        <w:rPr>
          <w:rFonts w:eastAsiaTheme="minorEastAsia"/>
          <w:sz w:val="26"/>
          <w:szCs w:val="26"/>
        </w:rPr>
        <w:t>о</w:t>
      </w:r>
      <w:r w:rsidR="00D105FC" w:rsidRPr="00F343A2">
        <w:rPr>
          <w:rFonts w:eastAsiaTheme="minorEastAsia"/>
          <w:sz w:val="26"/>
          <w:szCs w:val="26"/>
        </w:rPr>
        <w:t>средством Портала пользователь проходит авторизацию посредством федеральной го</w:t>
      </w:r>
      <w:r w:rsidR="00D105FC" w:rsidRPr="00F343A2">
        <w:rPr>
          <w:rFonts w:eastAsiaTheme="minorEastAsia"/>
          <w:sz w:val="26"/>
          <w:szCs w:val="26"/>
        </w:rPr>
        <w:t>с</w:t>
      </w:r>
      <w:r w:rsidR="00D105FC" w:rsidRPr="00F343A2">
        <w:rPr>
          <w:rFonts w:eastAsiaTheme="minorEastAsia"/>
          <w:sz w:val="26"/>
          <w:szCs w:val="26"/>
        </w:rPr>
        <w:t>ударственной информационной системы «Единая система идентификации и аутентиф</w:t>
      </w:r>
      <w:r w:rsidR="00D105FC" w:rsidRPr="00F343A2">
        <w:rPr>
          <w:rFonts w:eastAsiaTheme="minorEastAsia"/>
          <w:sz w:val="26"/>
          <w:szCs w:val="26"/>
        </w:rPr>
        <w:t>и</w:t>
      </w:r>
      <w:r w:rsidR="00D105FC" w:rsidRPr="00F343A2">
        <w:rPr>
          <w:rFonts w:eastAsiaTheme="minorEastAsia"/>
          <w:sz w:val="26"/>
          <w:szCs w:val="26"/>
        </w:rPr>
        <w:t>кации в инфраструктуре, обеспечивающей информационно-технологичес</w:t>
      </w:r>
      <w:r w:rsidRPr="00F343A2">
        <w:rPr>
          <w:rFonts w:eastAsiaTheme="minorEastAsia"/>
          <w:sz w:val="26"/>
          <w:szCs w:val="26"/>
        </w:rPr>
        <w:t xml:space="preserve">кое </w:t>
      </w:r>
      <w:r w:rsidR="00D105FC" w:rsidRPr="00F343A2">
        <w:rPr>
          <w:rFonts w:eastAsiaTheme="minorEastAsia"/>
          <w:sz w:val="26"/>
          <w:szCs w:val="26"/>
        </w:rPr>
        <w:t>взаимоде</w:t>
      </w:r>
      <w:r w:rsidR="00D105FC" w:rsidRPr="00F343A2">
        <w:rPr>
          <w:rFonts w:eastAsiaTheme="minorEastAsia"/>
          <w:sz w:val="26"/>
          <w:szCs w:val="26"/>
        </w:rPr>
        <w:t>й</w:t>
      </w:r>
      <w:r w:rsidR="00D105FC" w:rsidRPr="00F343A2">
        <w:rPr>
          <w:rFonts w:eastAsiaTheme="minorEastAsia"/>
          <w:sz w:val="26"/>
          <w:szCs w:val="26"/>
        </w:rPr>
        <w:t>ствие</w:t>
      </w:r>
      <w:r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информационных</w:t>
      </w:r>
      <w:r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систем,</w:t>
      </w:r>
      <w:r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используемых дл</w:t>
      </w:r>
      <w:r w:rsidR="00F0018B" w:rsidRPr="00F343A2">
        <w:rPr>
          <w:rFonts w:eastAsiaTheme="minorEastAsia"/>
          <w:sz w:val="26"/>
          <w:szCs w:val="26"/>
        </w:rPr>
        <w:t xml:space="preserve">я </w:t>
      </w:r>
      <w:r w:rsidR="00D105FC" w:rsidRPr="00F343A2">
        <w:rPr>
          <w:rFonts w:eastAsiaTheme="minorEastAsia"/>
          <w:sz w:val="26"/>
          <w:szCs w:val="26"/>
        </w:rPr>
        <w:t>предоставления государственн</w:t>
      </w:r>
      <w:r w:rsidRPr="00F343A2">
        <w:rPr>
          <w:rFonts w:eastAsiaTheme="minorEastAsia"/>
          <w:sz w:val="26"/>
          <w:szCs w:val="26"/>
        </w:rPr>
        <w:t xml:space="preserve">ых </w:t>
      </w:r>
      <w:r w:rsidR="00D105FC" w:rsidRPr="00F343A2">
        <w:rPr>
          <w:rFonts w:eastAsiaTheme="minorEastAsia"/>
          <w:sz w:val="26"/>
          <w:szCs w:val="26"/>
        </w:rPr>
        <w:t>и</w:t>
      </w:r>
      <w:r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муниципальных</w:t>
      </w:r>
      <w:r w:rsidRPr="00F343A2">
        <w:rPr>
          <w:rFonts w:eastAsiaTheme="minorEastAsia"/>
          <w:sz w:val="26"/>
          <w:szCs w:val="26"/>
        </w:rPr>
        <w:t xml:space="preserve"> </w:t>
      </w:r>
      <w:r w:rsidR="00D105FC" w:rsidRPr="00F343A2">
        <w:rPr>
          <w:rFonts w:eastAsiaTheme="minorEastAsia"/>
          <w:sz w:val="26"/>
          <w:szCs w:val="26"/>
        </w:rPr>
        <w:t>услу</w:t>
      </w:r>
      <w:r w:rsidR="00F0018B" w:rsidRPr="00F343A2">
        <w:rPr>
          <w:rFonts w:eastAsiaTheme="minorEastAsia"/>
          <w:sz w:val="26"/>
          <w:szCs w:val="26"/>
        </w:rPr>
        <w:t xml:space="preserve">г в </w:t>
      </w:r>
      <w:r w:rsidR="00D105FC" w:rsidRPr="00F343A2">
        <w:rPr>
          <w:rFonts w:eastAsiaTheme="minorEastAsia"/>
          <w:sz w:val="26"/>
          <w:szCs w:val="26"/>
        </w:rPr>
        <w:t>электронно</w:t>
      </w:r>
      <w:r w:rsidR="00F0018B" w:rsidRPr="00F343A2">
        <w:rPr>
          <w:rFonts w:eastAsiaTheme="minorEastAsia"/>
          <w:sz w:val="26"/>
          <w:szCs w:val="26"/>
        </w:rPr>
        <w:t xml:space="preserve">й </w:t>
      </w:r>
      <w:r w:rsidR="00D105FC" w:rsidRPr="00F343A2">
        <w:rPr>
          <w:rFonts w:eastAsiaTheme="minorEastAsia"/>
          <w:sz w:val="26"/>
          <w:szCs w:val="26"/>
        </w:rPr>
        <w:t>форме» (далее – ЕСИА) и должен иметь подтве</w:t>
      </w:r>
      <w:r w:rsidR="00D105FC" w:rsidRPr="00F343A2">
        <w:rPr>
          <w:rFonts w:eastAsiaTheme="minorEastAsia"/>
          <w:sz w:val="26"/>
          <w:szCs w:val="26"/>
        </w:rPr>
        <w:t>р</w:t>
      </w:r>
      <w:r w:rsidR="00D105FC" w:rsidRPr="00F343A2">
        <w:rPr>
          <w:rFonts w:eastAsiaTheme="minorEastAsia"/>
          <w:sz w:val="26"/>
          <w:szCs w:val="26"/>
        </w:rPr>
        <w:t xml:space="preserve">жденную учетную запись. </w:t>
      </w:r>
    </w:p>
    <w:p w:rsidR="00D105FC" w:rsidRPr="00F343A2" w:rsidRDefault="00334E20" w:rsidP="000F1FC6">
      <w:pPr>
        <w:widowControl w:val="0"/>
        <w:tabs>
          <w:tab w:val="left" w:pos="595"/>
          <w:tab w:val="left" w:pos="3726"/>
          <w:tab w:val="left" w:pos="4459"/>
          <w:tab w:val="left" w:pos="4828"/>
          <w:tab w:val="left" w:pos="5619"/>
          <w:tab w:val="left" w:pos="6731"/>
          <w:tab w:val="left" w:pos="7707"/>
          <w:tab w:val="left" w:pos="8731"/>
          <w:tab w:val="left" w:pos="942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на Едином портале заполняет заявление в электронном виде с использ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 специальной интерактивной формы. Для подтверждения информации, указанной при заполнении интерактивной формы заявления, заявителю необходимо посетить 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 w:rsidR="005D51CB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изацию с оригиналами документов.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 о сроках предоставления оригин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лов документов направляется общеобразовательной организацией в личный кабинет 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 на </w:t>
      </w:r>
      <w:hyperlink r:id="rId9" w:tgtFrame="_blank" w:history="1">
        <w:r w:rsidRPr="00F343A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Едином портале</w:t>
        </w:r>
      </w:hyperlink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105FC" w:rsidRPr="00F343A2" w:rsidRDefault="00143C80" w:rsidP="006410FB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F0018B" w:rsidRPr="00F343A2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 В случае, если для предоставления Услуги необходима обработка персонал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ных данных лица, не являющегося заявителем, и, если в соответствии с законодател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ством Российской Федерации обработка таких персональных данных может осущест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ляться с согласия указанного лица, при обращении за получением Услуги заявитель д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D105FC" w:rsidRPr="00F343A2" w:rsidRDefault="00BE35C4" w:rsidP="000F1FC6">
      <w:pPr>
        <w:widowControl w:val="0"/>
        <w:spacing w:line="240" w:lineRule="auto"/>
        <w:ind w:right="-2"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F0018B" w:rsidRPr="00F343A2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 Организации запрещено требовать у заявителя:</w:t>
      </w:r>
    </w:p>
    <w:p w:rsidR="00D105FC" w:rsidRPr="00F343A2" w:rsidRDefault="00BE35C4" w:rsidP="000F1FC6">
      <w:pPr>
        <w:widowControl w:val="0"/>
        <w:tabs>
          <w:tab w:val="left" w:pos="1458"/>
          <w:tab w:val="left" w:pos="2917"/>
          <w:tab w:val="left" w:pos="4720"/>
          <w:tab w:val="left" w:pos="6126"/>
          <w:tab w:val="left" w:pos="7102"/>
          <w:tab w:val="left" w:pos="9285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F0018B" w:rsidRPr="00F343A2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редставления документов или информации, или осуществления действий, представление или осуществление которых не предусмотрено нормативными правов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ы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ми актами Российской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Федерации,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нормативными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правовыми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актами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Чувашской ре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>с</w:t>
      </w:r>
      <w:r w:rsidR="00A00590" w:rsidRPr="00F343A2">
        <w:rPr>
          <w:rFonts w:ascii="Times New Roman" w:eastAsiaTheme="minorEastAsia" w:hAnsi="Times New Roman" w:cs="Times New Roman"/>
          <w:sz w:val="26"/>
          <w:szCs w:val="26"/>
        </w:rPr>
        <w:t>публики</w:t>
      </w:r>
      <w:r w:rsidR="005C5038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, нормативными правовыми актами </w:t>
      </w:r>
      <w:r w:rsidR="00696042" w:rsidRPr="00F343A2">
        <w:rPr>
          <w:rFonts w:ascii="Times New Roman" w:eastAsiaTheme="minorEastAsia" w:hAnsi="Times New Roman" w:cs="Times New Roman"/>
          <w:sz w:val="26"/>
          <w:szCs w:val="26"/>
        </w:rPr>
        <w:t>муниципальных округов и городских окр</w:t>
      </w:r>
      <w:r w:rsidR="00696042"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696042" w:rsidRPr="00F343A2">
        <w:rPr>
          <w:rFonts w:ascii="Times New Roman" w:eastAsiaTheme="minorEastAsia" w:hAnsi="Times New Roman" w:cs="Times New Roman"/>
          <w:sz w:val="26"/>
          <w:szCs w:val="26"/>
        </w:rPr>
        <w:t>гов Чувашской Республики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, настоящим Административным регламентом для пред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ставления Услуги;</w:t>
      </w:r>
    </w:p>
    <w:p w:rsidR="00D105FC" w:rsidRPr="00F343A2" w:rsidRDefault="00A470CC" w:rsidP="000F1FC6">
      <w:pPr>
        <w:widowControl w:val="0"/>
        <w:tabs>
          <w:tab w:val="left" w:pos="854"/>
          <w:tab w:val="left" w:pos="1955"/>
          <w:tab w:val="left" w:pos="2586"/>
          <w:tab w:val="left" w:pos="4269"/>
          <w:tab w:val="left" w:pos="5685"/>
          <w:tab w:val="left" w:pos="7043"/>
          <w:tab w:val="left" w:pos="8533"/>
          <w:tab w:val="left" w:pos="9522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2.6.5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.2. </w:t>
      </w:r>
      <w:r w:rsidR="00696042" w:rsidRPr="00F343A2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редставления документов и информации, которые находятся в распор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жении Организации,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государственных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органов,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органов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местного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 «Об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организации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предоставления государственных и  муниципальных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услуг» (далее – Федеральный закон № 210-ФЗ) перечень документов. (Заявитель вправе пре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ставить указанные документы и информацию в Организацию по собственной инициат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ве);</w:t>
      </w:r>
    </w:p>
    <w:p w:rsidR="00D105FC" w:rsidRPr="00F343A2" w:rsidRDefault="00A470CC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2.6.5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.3. осуществления действий, в том числе согласований, необходимых для п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и информации, предоставляемых в результате предоставления таких услуг, указанных в подразделе </w:t>
      </w:r>
      <w:r w:rsidR="00D56872" w:rsidRPr="00F343A2">
        <w:rPr>
          <w:rFonts w:ascii="Times New Roman" w:eastAsiaTheme="minorEastAsia" w:hAnsi="Times New Roman" w:cs="Times New Roman"/>
          <w:sz w:val="26"/>
          <w:szCs w:val="26"/>
        </w:rPr>
        <w:t>2.12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D105FC" w:rsidRPr="00F343A2" w:rsidRDefault="00A470CC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2.6.5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.4. представления документов и информации, отсутствие и (или) недостове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ность которых не указывались при первоначальном отказе в приеме документов, нео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б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ходимых для предоставления Услуги, либо в предоставлении Услуги, за исключением следующих случаев:</w:t>
      </w:r>
    </w:p>
    <w:p w:rsidR="00D105FC" w:rsidRPr="00F343A2" w:rsidRDefault="00D105FC" w:rsidP="000F1FC6">
      <w:pPr>
        <w:widowControl w:val="0"/>
        <w:spacing w:line="240" w:lineRule="auto"/>
        <w:ind w:right="-2"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ния Услуги, после первоначальной подачи заявления;</w:t>
      </w:r>
    </w:p>
    <w:p w:rsidR="00D105FC" w:rsidRPr="00F343A2" w:rsidRDefault="00D105FC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б) наличие ошибок в заявлении и документах, поданных заявителем после перв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тов, необходимых для предоставления Услуги;</w:t>
      </w:r>
    </w:p>
    <w:p w:rsidR="00D105FC" w:rsidRPr="00F343A2" w:rsidRDefault="00D105FC" w:rsidP="000F1FC6">
      <w:pPr>
        <w:widowControl w:val="0"/>
        <w:tabs>
          <w:tab w:val="left" w:pos="1304"/>
          <w:tab w:val="left" w:pos="2744"/>
          <w:tab w:val="left" w:pos="3717"/>
          <w:tab w:val="left" w:pos="5041"/>
          <w:tab w:val="left" w:pos="6646"/>
          <w:tab w:val="left" w:pos="7425"/>
          <w:tab w:val="left" w:pos="8907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в)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истечение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срок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а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действия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документов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или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изменение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информации после 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>п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ерв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начального отказа в приеме документов, необходимых для предоставления Услуги, либо в предоставлении Услуги;</w:t>
      </w:r>
    </w:p>
    <w:p w:rsidR="00D105FC" w:rsidRPr="00F343A2" w:rsidRDefault="00D105FC" w:rsidP="000F1FC6">
      <w:pPr>
        <w:widowControl w:val="0"/>
        <w:tabs>
          <w:tab w:val="left" w:pos="1186"/>
          <w:tab w:val="left" w:pos="2573"/>
          <w:tab w:val="left" w:pos="4429"/>
          <w:tab w:val="left" w:pos="6532"/>
          <w:tab w:val="left" w:pos="7422"/>
          <w:tab w:val="left" w:pos="893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г)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выявление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документально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подтвержденного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факта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(признаков)</w:t>
      </w:r>
      <w:r w:rsidR="005B01F7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димых для предоставления Услуги, уведомляется заявитель, а также приносятся извин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ния за доставленные неудобства.</w:t>
      </w:r>
    </w:p>
    <w:p w:rsidR="00D105FC" w:rsidRPr="00F343A2" w:rsidRDefault="00A470CC" w:rsidP="000F1FC6">
      <w:pPr>
        <w:widowControl w:val="0"/>
        <w:tabs>
          <w:tab w:val="left" w:pos="1699"/>
          <w:tab w:val="left" w:pos="2622"/>
          <w:tab w:val="left" w:pos="3102"/>
          <w:tab w:val="left" w:pos="4165"/>
          <w:tab w:val="left" w:pos="4618"/>
          <w:tab w:val="left" w:pos="6263"/>
          <w:tab w:val="left" w:pos="7366"/>
          <w:tab w:val="left" w:pos="8079"/>
          <w:tab w:val="left" w:pos="9376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2.6.5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.5. предоставления на бумажном носителе документов и информации, эле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тронные образы которых ранее были заверены в соответствии с пунктом 7.2 части 1 ст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тьи 16 Федеральног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о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закон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а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210-ФЗ,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за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исключением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случаев,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ab/>
        <w:t>если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нанесение</w:t>
      </w:r>
      <w:r w:rsidR="00A85E9E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отм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ток на такие документы либо их изъятие является необходимым условием предоставл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ния Услуги и иных случаев, установленных федеральными законами.</w:t>
      </w:r>
    </w:p>
    <w:p w:rsidR="00D105FC" w:rsidRPr="00F343A2" w:rsidRDefault="00A470CC" w:rsidP="000F1FC6">
      <w:pPr>
        <w:widowControl w:val="0"/>
        <w:tabs>
          <w:tab w:val="left" w:pos="1216"/>
          <w:tab w:val="left" w:pos="2461"/>
          <w:tab w:val="left" w:pos="4041"/>
          <w:tab w:val="left" w:pos="5163"/>
          <w:tab w:val="left" w:pos="6713"/>
          <w:tab w:val="left" w:pos="8936"/>
          <w:tab w:val="left" w:pos="9312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2.6.6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. Документы, составленные на иностранном языке, подлежат переводу на ру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ский язык. Верность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перевода,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подлинность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подписи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переводчика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свидетельствуются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105FC" w:rsidRPr="00F343A2">
        <w:rPr>
          <w:rFonts w:ascii="Times New Roman" w:eastAsiaTheme="minorEastAsia" w:hAnsi="Times New Roman" w:cs="Times New Roman"/>
          <w:sz w:val="26"/>
          <w:szCs w:val="26"/>
        </w:rPr>
        <w:t>порядке, установленном законодательством Российской Федерации о нотариате.</w:t>
      </w:r>
    </w:p>
    <w:p w:rsidR="000D010A" w:rsidRPr="00F343A2" w:rsidRDefault="000D010A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0D010A" w:rsidRPr="00F343A2" w:rsidRDefault="000D010A" w:rsidP="000F1FC6">
      <w:pPr>
        <w:pStyle w:val="1"/>
        <w:spacing w:before="0" w:after="0" w:line="240" w:lineRule="auto"/>
        <w:ind w:right="-2" w:firstLine="567"/>
        <w:rPr>
          <w:rFonts w:cs="Times New Roman"/>
          <w:sz w:val="26"/>
          <w:szCs w:val="26"/>
        </w:rPr>
      </w:pPr>
      <w:bookmarkStart w:id="14" w:name="_Toc108028028"/>
      <w:r w:rsidRPr="00F343A2">
        <w:rPr>
          <w:rFonts w:cs="Times New Roman"/>
          <w:sz w:val="26"/>
          <w:szCs w:val="26"/>
        </w:rPr>
        <w:t xml:space="preserve">2.7. </w:t>
      </w:r>
      <w:bookmarkStart w:id="15" w:name="_page_19_0"/>
      <w:bookmarkEnd w:id="14"/>
      <w:r w:rsidR="004C135A" w:rsidRPr="00F343A2">
        <w:rPr>
          <w:rFonts w:cs="Times New Roman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B17855" w:rsidRPr="00F343A2">
        <w:rPr>
          <w:rFonts w:cs="Times New Roman"/>
          <w:sz w:val="26"/>
          <w:szCs w:val="26"/>
        </w:rPr>
        <w:t>Услуги</w:t>
      </w:r>
    </w:p>
    <w:p w:rsidR="000F1FC6" w:rsidRPr="00F343A2" w:rsidRDefault="000F1FC6" w:rsidP="000F1FC6">
      <w:pPr>
        <w:spacing w:line="240" w:lineRule="auto"/>
        <w:rPr>
          <w:rFonts w:ascii="Times New Roman" w:hAnsi="Times New Roman" w:cs="Times New Roman"/>
        </w:rPr>
      </w:pPr>
    </w:p>
    <w:p w:rsidR="000D010A" w:rsidRPr="00F343A2" w:rsidRDefault="000D010A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2.7.1. Основаниями для отказа в приеме документов, необходимых для предоста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ления Услуги, являются:</w:t>
      </w:r>
    </w:p>
    <w:p w:rsidR="000D010A" w:rsidRPr="00F343A2" w:rsidRDefault="000D010A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2.7.1.1. обращение за предоставлением иной услуги;</w:t>
      </w:r>
    </w:p>
    <w:p w:rsidR="000D010A" w:rsidRPr="00F343A2" w:rsidRDefault="001D689B" w:rsidP="000F1FC6">
      <w:pPr>
        <w:widowControl w:val="0"/>
        <w:tabs>
          <w:tab w:val="left" w:pos="1666"/>
          <w:tab w:val="left" w:pos="3103"/>
          <w:tab w:val="left" w:pos="4662"/>
          <w:tab w:val="left" w:pos="5981"/>
          <w:tab w:val="left" w:pos="7242"/>
          <w:tab w:val="left" w:pos="8800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.1.2.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заявителем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представлен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неполный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комплект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документов,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необходимых для предоставления Услуги;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.1.3. документы, необходимые для предоставления Услуги, утратили силу (д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кумент, удостоверяющий личность заявителя либо его представителя, документ, удост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веряющий полномочия представителя заявителя);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.1.4. наличие противоречий между сведениями, указанными в заявлении, и св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дениями, указанными в приложенных к нему документах;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.1.5. документы содержат подчистки и исправления текста, не заверенные в п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рядке, установленном законодательством Российской Федерации, текст письменного з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явления не поддается прочтению, заявление заполнено не полностью;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ставления Услуги;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.1.7. некорректное заполнение обязательных полей в заявлении (отсутствие з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полнения, недостоверное, неполное либо неправильное, не соответствующее требован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ям, установленным настоящим Административным регламентом);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.1.8. заявление подано лицом, не имеющим полномочий представлять интересы заявителя в соответствии с пунктом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1.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2 настоящего Административного регламента;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.1.9. несоответствие категории заявителей, указанных в пункте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1.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2.2 настоящего Административного регламента;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.1.10. поступление заявления, аналогично ранее зарегистрированному заявл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нию, срок предоставления Услуги по которому не истек на момент поступления такого заявления;</w:t>
      </w:r>
    </w:p>
    <w:p w:rsidR="000D010A" w:rsidRPr="00F343A2" w:rsidRDefault="001D689B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.1.11. заявление подано за пределами периода, указанного в пункте </w:t>
      </w:r>
      <w:r w:rsidR="00575577" w:rsidRPr="00F343A2">
        <w:rPr>
          <w:rFonts w:ascii="Times New Roman" w:eastAsiaTheme="minorEastAsia" w:hAnsi="Times New Roman" w:cs="Times New Roman"/>
          <w:sz w:val="26"/>
          <w:szCs w:val="26"/>
        </w:rPr>
        <w:t>2.4.1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наст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ящего Административного регламента;</w:t>
      </w:r>
    </w:p>
    <w:p w:rsidR="003B3620" w:rsidRPr="00F343A2" w:rsidRDefault="003B3620" w:rsidP="000F1FC6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2.7.1.12. несоответствие документов, указанных в пункте 2.6.1 настоящего Адм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нистративного регламента, по форме или содержанию требованиям законодательства Российской Федерации;</w:t>
      </w:r>
    </w:p>
    <w:p w:rsidR="000D010A" w:rsidRPr="00F343A2" w:rsidRDefault="003B3620" w:rsidP="000F1FC6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2.7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.1.13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обращение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заявителя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в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Организацию,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реализующую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исключительно ада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тированную программу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с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заявлени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ем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о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приеме на образовательную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программу, не предусмотренную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Организации;</w:t>
      </w:r>
      <w:bookmarkEnd w:id="15"/>
    </w:p>
    <w:p w:rsidR="000D010A" w:rsidRPr="00F343A2" w:rsidRDefault="000D010A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</w:t>
      </w:r>
      <w:r w:rsidR="001A31D4" w:rsidRPr="00F343A2">
        <w:rPr>
          <w:rFonts w:ascii="Times New Roman" w:eastAsiaTheme="minorEastAsia" w:hAnsi="Times New Roman" w:cs="Times New Roman"/>
          <w:sz w:val="26"/>
          <w:szCs w:val="26"/>
        </w:rPr>
        <w:t>7.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чения начального общего образования) при отсутствии разрешения на прием ребенка в Организацию.</w:t>
      </w:r>
    </w:p>
    <w:p w:rsidR="00334E20" w:rsidRPr="00F343A2" w:rsidRDefault="00334E20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D010A" w:rsidRPr="00F343A2" w:rsidRDefault="001A31D4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6" w:name="_Toc108028029"/>
      <w:r w:rsidRPr="00F343A2">
        <w:rPr>
          <w:rFonts w:eastAsia="Times New Roman" w:cs="Times New Roman"/>
          <w:sz w:val="26"/>
          <w:szCs w:val="26"/>
        </w:rPr>
        <w:t>2.8</w:t>
      </w:r>
      <w:r w:rsidR="000D010A" w:rsidRPr="00F343A2">
        <w:rPr>
          <w:rFonts w:eastAsia="Times New Roman" w:cs="Times New Roman"/>
          <w:sz w:val="26"/>
          <w:szCs w:val="26"/>
        </w:rPr>
        <w:t xml:space="preserve">. </w:t>
      </w:r>
      <w:bookmarkEnd w:id="16"/>
      <w:r w:rsidR="004C135A" w:rsidRPr="00F343A2">
        <w:rPr>
          <w:rFonts w:eastAsia="Times New Roman" w:cs="Times New Roman"/>
          <w:sz w:val="26"/>
          <w:szCs w:val="26"/>
        </w:rPr>
        <w:t>Исчерпывающий перечень оснований для приостановления предоставл</w:t>
      </w:r>
      <w:r w:rsidR="004C135A" w:rsidRPr="00F343A2">
        <w:rPr>
          <w:rFonts w:eastAsia="Times New Roman" w:cs="Times New Roman"/>
          <w:sz w:val="26"/>
          <w:szCs w:val="26"/>
        </w:rPr>
        <w:t>е</w:t>
      </w:r>
      <w:r w:rsidR="004C135A" w:rsidRPr="00F343A2">
        <w:rPr>
          <w:rFonts w:eastAsia="Times New Roman" w:cs="Times New Roman"/>
          <w:sz w:val="26"/>
          <w:szCs w:val="26"/>
        </w:rPr>
        <w:t xml:space="preserve">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r w:rsidR="004C135A" w:rsidRPr="00F343A2">
        <w:rPr>
          <w:rFonts w:eastAsia="Times New Roman" w:cs="Times New Roman"/>
          <w:sz w:val="26"/>
          <w:szCs w:val="26"/>
        </w:rPr>
        <w:t xml:space="preserve"> или отказа в предоставлении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</w:p>
    <w:p w:rsidR="000D010A" w:rsidRPr="00F343A2" w:rsidRDefault="000D010A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2E61B3" w:rsidRPr="00F343A2" w:rsidRDefault="001A31D4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.8.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1. Основания для приостановления предоставления Услуги отсутствуют. </w:t>
      </w:r>
    </w:p>
    <w:p w:rsidR="000D010A" w:rsidRPr="00F343A2" w:rsidRDefault="001A31D4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2.8.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2. Основаниями для отказа в предоставлении Услуги являются:</w:t>
      </w:r>
    </w:p>
    <w:p w:rsidR="000D010A" w:rsidRPr="00F343A2" w:rsidRDefault="001A31D4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2.8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чения начального общего образования) при отсутствии разрешения на прием ребенка в Организацию;</w:t>
      </w:r>
    </w:p>
    <w:p w:rsidR="000D010A" w:rsidRPr="00F343A2" w:rsidRDefault="0011511F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2.8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.2.2. отзыв заявления по инициативе заявителя;</w:t>
      </w:r>
    </w:p>
    <w:p w:rsidR="000D010A" w:rsidRPr="00F343A2" w:rsidRDefault="0011511F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2.8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.2.3. 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0D010A" w:rsidRPr="00F343A2" w:rsidRDefault="0011511F" w:rsidP="00334E20">
      <w:pPr>
        <w:widowControl w:val="0"/>
        <w:tabs>
          <w:tab w:val="left" w:pos="1820"/>
          <w:tab w:val="left" w:pos="3273"/>
          <w:tab w:val="left" w:pos="3739"/>
          <w:tab w:val="left" w:pos="4600"/>
          <w:tab w:val="left" w:pos="5043"/>
          <w:tab w:val="left" w:pos="5526"/>
          <w:tab w:val="left" w:pos="6825"/>
          <w:tab w:val="left" w:pos="8609"/>
          <w:tab w:val="left" w:pos="9018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2.8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</w:t>
      </w:r>
      <w:r w:rsidR="005D51CB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действующим законодательством. 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На 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с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т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каз в предоставлении Услуги не препятствует повторному обращению за предоставл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D010A" w:rsidRPr="00F343A2">
        <w:rPr>
          <w:rFonts w:ascii="Times New Roman" w:eastAsiaTheme="minorEastAsia" w:hAnsi="Times New Roman" w:cs="Times New Roman"/>
          <w:sz w:val="26"/>
          <w:szCs w:val="26"/>
        </w:rPr>
        <w:t>нием Услуги.</w:t>
      </w:r>
    </w:p>
    <w:p w:rsidR="0011511F" w:rsidRPr="00F343A2" w:rsidRDefault="0011511F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11511F" w:rsidRPr="00F343A2" w:rsidRDefault="0011511F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17" w:name="_Toc108028030"/>
      <w:bookmarkStart w:id="18" w:name="sub_1211"/>
      <w:r w:rsidRPr="00F343A2">
        <w:rPr>
          <w:rFonts w:eastAsia="Times New Roman" w:cs="Times New Roman"/>
          <w:sz w:val="26"/>
          <w:szCs w:val="26"/>
        </w:rPr>
        <w:t xml:space="preserve">2.9. </w:t>
      </w:r>
      <w:bookmarkEnd w:id="17"/>
      <w:r w:rsidR="006F22B6" w:rsidRPr="00F343A2">
        <w:rPr>
          <w:rFonts w:eastAsia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r w:rsidR="006F22B6" w:rsidRPr="00F343A2">
        <w:rPr>
          <w:rFonts w:eastAsia="Times New Roman" w:cs="Times New Roman"/>
          <w:sz w:val="26"/>
          <w:szCs w:val="26"/>
        </w:rPr>
        <w:t>, и сп</w:t>
      </w:r>
      <w:r w:rsidR="006F22B6" w:rsidRPr="00F343A2">
        <w:rPr>
          <w:rFonts w:eastAsia="Times New Roman" w:cs="Times New Roman"/>
          <w:sz w:val="26"/>
          <w:szCs w:val="26"/>
        </w:rPr>
        <w:t>о</w:t>
      </w:r>
      <w:r w:rsidR="006F22B6" w:rsidRPr="00F343A2">
        <w:rPr>
          <w:rFonts w:eastAsia="Times New Roman" w:cs="Times New Roman"/>
          <w:sz w:val="26"/>
          <w:szCs w:val="26"/>
        </w:rPr>
        <w:t>собы ее взимания</w:t>
      </w:r>
    </w:p>
    <w:p w:rsidR="000F1FC6" w:rsidRPr="00F343A2" w:rsidRDefault="000F1FC6" w:rsidP="000F1FC6">
      <w:pPr>
        <w:spacing w:line="240" w:lineRule="auto"/>
        <w:rPr>
          <w:rFonts w:ascii="Times New Roman" w:hAnsi="Times New Roman" w:cs="Times New Roman"/>
        </w:rPr>
      </w:pPr>
    </w:p>
    <w:bookmarkEnd w:id="18"/>
    <w:p w:rsidR="0011511F" w:rsidRPr="00F343A2" w:rsidRDefault="00B1785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Услуга</w:t>
      </w:r>
      <w:r w:rsidR="0011511F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предоставляется бесплатно.</w:t>
      </w:r>
    </w:p>
    <w:p w:rsidR="0011511F" w:rsidRPr="00F343A2" w:rsidRDefault="0011511F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11511F" w:rsidRPr="00F343A2" w:rsidRDefault="0011511F" w:rsidP="000F1FC6">
      <w:pPr>
        <w:pStyle w:val="1"/>
        <w:spacing w:before="0" w:after="0" w:line="240" w:lineRule="auto"/>
        <w:ind w:right="-2" w:firstLine="567"/>
        <w:rPr>
          <w:rFonts w:cs="Times New Roman"/>
          <w:sz w:val="26"/>
          <w:szCs w:val="26"/>
        </w:rPr>
      </w:pPr>
      <w:bookmarkStart w:id="19" w:name="_Toc108028031"/>
      <w:bookmarkStart w:id="20" w:name="sub_1213"/>
      <w:r w:rsidRPr="00F343A2">
        <w:rPr>
          <w:rFonts w:cs="Times New Roman"/>
          <w:sz w:val="26"/>
          <w:szCs w:val="26"/>
        </w:rPr>
        <w:t xml:space="preserve">2.10. Максимальный срок ожидания в очереди при подаче заявителем запроса о предоставлении </w:t>
      </w:r>
      <w:r w:rsidR="00B17855" w:rsidRPr="00F343A2">
        <w:rPr>
          <w:rFonts w:cs="Times New Roman"/>
          <w:sz w:val="26"/>
          <w:szCs w:val="26"/>
        </w:rPr>
        <w:t>Услуги</w:t>
      </w:r>
      <w:r w:rsidRPr="00F343A2">
        <w:rPr>
          <w:rFonts w:cs="Times New Roman"/>
          <w:sz w:val="26"/>
          <w:szCs w:val="26"/>
        </w:rPr>
        <w:t xml:space="preserve"> и при получении результата предоставления </w:t>
      </w:r>
      <w:r w:rsidR="00B17855" w:rsidRPr="00F343A2">
        <w:rPr>
          <w:rFonts w:cs="Times New Roman"/>
          <w:sz w:val="26"/>
          <w:szCs w:val="26"/>
        </w:rPr>
        <w:t>Услуги</w:t>
      </w:r>
      <w:bookmarkEnd w:id="19"/>
    </w:p>
    <w:p w:rsidR="0011511F" w:rsidRPr="00F343A2" w:rsidRDefault="0011511F" w:rsidP="000F1FC6">
      <w:pPr>
        <w:spacing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11511F" w:rsidRPr="00F343A2" w:rsidRDefault="0011511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21" w:name="sub_121230"/>
      <w:bookmarkEnd w:id="20"/>
      <w:r w:rsidRPr="00F343A2">
        <w:rPr>
          <w:rFonts w:ascii="Times New Roman" w:eastAsiaTheme="minorEastAsia" w:hAnsi="Times New Roman" w:cs="Times New Roman"/>
          <w:sz w:val="26"/>
          <w:szCs w:val="26"/>
        </w:rPr>
        <w:t>Максимальный срок ожидания в очереди при подаче заявителем запроса о пред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ставлении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и при получении результата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не должен пр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вышать </w:t>
      </w:r>
      <w:r w:rsidR="00AB6C9A" w:rsidRPr="00F343A2">
        <w:rPr>
          <w:rFonts w:ascii="Times New Roman" w:eastAsiaTheme="minorEastAsia" w:hAnsi="Times New Roman" w:cs="Times New Roman"/>
          <w:sz w:val="26"/>
          <w:szCs w:val="26"/>
        </w:rPr>
        <w:t>15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минут.</w:t>
      </w:r>
      <w:bookmarkEnd w:id="21"/>
    </w:p>
    <w:p w:rsidR="0011511F" w:rsidRPr="00F343A2" w:rsidRDefault="0011511F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</w:pPr>
    </w:p>
    <w:p w:rsidR="0011511F" w:rsidRPr="00F343A2" w:rsidRDefault="0011511F" w:rsidP="000F1FC6">
      <w:pPr>
        <w:pStyle w:val="1"/>
        <w:spacing w:before="0" w:after="0" w:line="240" w:lineRule="auto"/>
        <w:ind w:right="-2" w:firstLine="567"/>
        <w:rPr>
          <w:rFonts w:cs="Times New Roman"/>
          <w:sz w:val="26"/>
          <w:szCs w:val="26"/>
        </w:rPr>
      </w:pPr>
      <w:bookmarkStart w:id="22" w:name="_Toc108028032"/>
      <w:r w:rsidRPr="00F343A2">
        <w:rPr>
          <w:rFonts w:cs="Times New Roman"/>
          <w:sz w:val="26"/>
          <w:szCs w:val="26"/>
        </w:rPr>
        <w:t xml:space="preserve">2.11. </w:t>
      </w:r>
      <w:bookmarkEnd w:id="22"/>
      <w:r w:rsidR="007018A1" w:rsidRPr="00F343A2">
        <w:rPr>
          <w:rFonts w:cs="Times New Roman"/>
          <w:sz w:val="26"/>
          <w:szCs w:val="26"/>
        </w:rPr>
        <w:t xml:space="preserve">Срок регистрации запроса заявителя о предоставлении </w:t>
      </w:r>
      <w:r w:rsidR="00B17855" w:rsidRPr="00F343A2">
        <w:rPr>
          <w:rFonts w:cs="Times New Roman"/>
          <w:sz w:val="26"/>
          <w:szCs w:val="26"/>
        </w:rPr>
        <w:t>Услуги</w:t>
      </w:r>
    </w:p>
    <w:p w:rsidR="00132F48" w:rsidRPr="00F343A2" w:rsidRDefault="00132F48" w:rsidP="000F1FC6">
      <w:pPr>
        <w:spacing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11511F" w:rsidRPr="00F343A2" w:rsidRDefault="004C1D02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.11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>.1. Регистрация заявления по Услуге осуществляется автоматически в день о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>б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ращения заявителя 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федеральную государственную информационную систему «Ед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ный портал государственных и муниципальных услуг (функций)», далее  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Единый по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тал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 При подаче заявления через 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Единый портал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временем подачи заявления является время регистрации заявления на 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Едином портале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11511F" w:rsidRPr="00F343A2" w:rsidRDefault="00EF3088" w:rsidP="00C07887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З</w:t>
      </w:r>
      <w:r w:rsidR="0011511F" w:rsidRPr="00F343A2">
        <w:rPr>
          <w:rFonts w:ascii="Times New Roman" w:eastAsiaTheme="minorEastAsia" w:hAnsi="Times New Roman" w:cs="Times New Roman"/>
          <w:sz w:val="26"/>
          <w:szCs w:val="26"/>
        </w:rPr>
        <w:t>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C1D02" w:rsidRPr="00F343A2" w:rsidRDefault="00EF3088" w:rsidP="00C07887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2.11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.2. Заявление о предоставление Услуги при очном обращении в Организацию регистрируется Организацией 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с указанием даты и времени 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в журнале регистрации зая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лений в соответствии с режимом работы Организации.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Регистрация заявления допуск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ется как с применением 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автоматизированной информационной системы «Е-услуги. О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б</w:t>
      </w:r>
      <w:r w:rsidR="00F641F4" w:rsidRPr="00F343A2">
        <w:rPr>
          <w:rFonts w:ascii="Times New Roman" w:eastAsiaTheme="minorEastAsia" w:hAnsi="Times New Roman" w:cs="Times New Roman"/>
          <w:sz w:val="26"/>
          <w:szCs w:val="26"/>
        </w:rPr>
        <w:t>разование», далее</w:t>
      </w:r>
      <w:r w:rsidR="00521C5B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Электронное образование Чувашской Республики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, так и </w:t>
      </w:r>
      <w:r w:rsidR="001F1F13" w:rsidRPr="00F343A2">
        <w:rPr>
          <w:rFonts w:ascii="Times New Roman" w:eastAsiaTheme="minorEastAsia" w:hAnsi="Times New Roman" w:cs="Times New Roman"/>
          <w:sz w:val="26"/>
          <w:szCs w:val="26"/>
        </w:rPr>
        <w:t>в бумажном виде. При использовании бумажного журнала страницы должны быть пронумерованы, прошнурованы и защищены от изъятий и вложений.</w:t>
      </w:r>
    </w:p>
    <w:p w:rsidR="004C1D02" w:rsidRPr="00F343A2" w:rsidRDefault="00EF3088" w:rsidP="00C07887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2.11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.3. Заявление о предоставлении Услуги через операторов почтовой связи общ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го пользования заказным письмом с уведомлением о вручении рег</w:t>
      </w:r>
      <w:r w:rsidR="00C07887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стрируется Орган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зацией в журнале регистрации 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с  указанием даты и времени регистрации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заявления в Организаци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1B7F79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в день получения письма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. Регистрация заявления допускается как с прим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нением сервисов </w:t>
      </w:r>
      <w:r w:rsidR="00521C5B" w:rsidRPr="00F343A2">
        <w:rPr>
          <w:rFonts w:ascii="Times New Roman" w:eastAsiaTheme="minorEastAsia" w:hAnsi="Times New Roman" w:cs="Times New Roman"/>
          <w:sz w:val="26"/>
          <w:szCs w:val="26"/>
        </w:rPr>
        <w:t>ресурса Электронное образование Чувашской Республики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, так и в б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мажном виде.</w:t>
      </w:r>
    </w:p>
    <w:p w:rsidR="00C243D2" w:rsidRPr="00F343A2" w:rsidRDefault="00C243D2" w:rsidP="00C07887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2.11.4. 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Заявление о предоставлении Услуги, направленное посредством электро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ной почты (e-mail), регистрируется Организацией в журнале регистрации заявлений </w:t>
      </w:r>
      <w:r w:rsidR="009E4494" w:rsidRPr="00F343A2">
        <w:rPr>
          <w:rFonts w:ascii="Times New Roman" w:eastAsiaTheme="minorEastAsia" w:hAnsi="Times New Roman" w:cs="Times New Roman"/>
          <w:sz w:val="26"/>
          <w:szCs w:val="26"/>
        </w:rPr>
        <w:t>в день получения заявления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даты и времени регистрации заявления в Орган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>зации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Регистрация заявления допускается как с применением сервисов </w:t>
      </w:r>
      <w:r w:rsidR="00521C5B" w:rsidRPr="00F343A2">
        <w:rPr>
          <w:rFonts w:ascii="Times New Roman" w:eastAsiaTheme="minorEastAsia" w:hAnsi="Times New Roman" w:cs="Times New Roman"/>
          <w:sz w:val="26"/>
          <w:szCs w:val="26"/>
        </w:rPr>
        <w:t>ресурса Эле</w:t>
      </w:r>
      <w:r w:rsidR="00521C5B" w:rsidRPr="00F343A2">
        <w:rPr>
          <w:rFonts w:ascii="Times New Roman" w:eastAsiaTheme="minorEastAsia" w:hAnsi="Times New Roman" w:cs="Times New Roman"/>
          <w:sz w:val="26"/>
          <w:szCs w:val="26"/>
        </w:rPr>
        <w:t>к</w:t>
      </w:r>
      <w:r w:rsidR="00521C5B" w:rsidRPr="00F343A2">
        <w:rPr>
          <w:rFonts w:ascii="Times New Roman" w:eastAsiaTheme="minorEastAsia" w:hAnsi="Times New Roman" w:cs="Times New Roman"/>
          <w:sz w:val="26"/>
          <w:szCs w:val="26"/>
        </w:rPr>
        <w:t>тронное образование Чувашской Республики</w:t>
      </w:r>
      <w:r w:rsidR="00685DA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, так и в бумажном виде.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4C1D02" w:rsidRPr="00F343A2" w:rsidRDefault="00C243D2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2.11.5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З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аявлени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о предоставлении 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, поступившие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до начала </w:t>
      </w:r>
      <w:r w:rsidR="00DC612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периода 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приема заявлений,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рассматриваются в соответствии 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с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Федеральны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закон</w:t>
      </w:r>
      <w:r w:rsidR="00064F1D" w:rsidRPr="00F343A2">
        <w:rPr>
          <w:rFonts w:ascii="Times New Roman" w:eastAsiaTheme="minorEastAsia" w:hAnsi="Times New Roman" w:cs="Times New Roman"/>
          <w:sz w:val="26"/>
          <w:szCs w:val="26"/>
        </w:rPr>
        <w:t>ом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C1D02" w:rsidRPr="00F343A2" w:rsidRDefault="00064F1D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2.11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. После регистрации заявления о предоставлении Услуги заявителю в день обращения в Организацию выдается (направляется на электронную почту) уведомление</w:t>
      </w:r>
      <w:r w:rsidR="001F1F13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о приеме заявления</w:t>
      </w:r>
      <w:r w:rsidR="004C1D02" w:rsidRPr="00F343A2">
        <w:rPr>
          <w:rFonts w:ascii="Times New Roman" w:eastAsiaTheme="minorEastAsia" w:hAnsi="Times New Roman" w:cs="Times New Roman"/>
          <w:sz w:val="26"/>
          <w:szCs w:val="26"/>
        </w:rPr>
        <w:t>, заверенное подписью уполномоченного работника Организации, ответственного за прием заявлений о приеме на обучение.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Theme="minorEastAsia" w:hAnsi="Times New Roman" w:cs="Times New Roman"/>
          <w:sz w:val="26"/>
          <w:szCs w:val="26"/>
        </w:rPr>
      </w:pPr>
      <w:bookmarkStart w:id="23" w:name="_page_7_0"/>
      <w:bookmarkEnd w:id="5"/>
    </w:p>
    <w:p w:rsidR="005E3A22" w:rsidRPr="00F343A2" w:rsidRDefault="00347494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z w:val="26"/>
          <w:szCs w:val="26"/>
        </w:rPr>
      </w:pPr>
      <w:bookmarkStart w:id="24" w:name="_page_29_0"/>
      <w:bookmarkEnd w:id="23"/>
      <w:r w:rsidRPr="00F343A2">
        <w:rPr>
          <w:rFonts w:eastAsia="Times New Roman" w:cs="Times New Roman"/>
          <w:sz w:val="26"/>
          <w:szCs w:val="26"/>
        </w:rPr>
        <w:t>2.</w:t>
      </w:r>
      <w:r w:rsidR="007018A1" w:rsidRPr="00F343A2">
        <w:rPr>
          <w:rFonts w:eastAsia="Times New Roman" w:cs="Times New Roman"/>
          <w:sz w:val="26"/>
          <w:szCs w:val="26"/>
        </w:rPr>
        <w:t>12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="007018A1" w:rsidRPr="00F343A2">
        <w:rPr>
          <w:rFonts w:eastAsia="Times New Roman" w:cs="Times New Roman"/>
          <w:sz w:val="26"/>
          <w:szCs w:val="26"/>
        </w:rPr>
        <w:t xml:space="preserve">Требования к помещениям, в которых предоставляется </w:t>
      </w:r>
      <w:r w:rsidR="00B17855" w:rsidRPr="00F343A2">
        <w:rPr>
          <w:rFonts w:eastAsia="Times New Roman" w:cs="Times New Roman"/>
          <w:sz w:val="26"/>
          <w:szCs w:val="26"/>
        </w:rPr>
        <w:t>Услуга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029CF" w:rsidRPr="00F343A2" w:rsidRDefault="00347494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 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Здание, в котором размещается образовательная организация, предоставл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я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ющая услугу, должно быть оборудовано информационной табличкой (вывеской), с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держащей информацию об образовательной организации, предоставляющей услугу. Информационная табличка должна размещаться рядом с входом или на двери входа так, чтобы ее хорошо видели посетители. Освещение должно соответствовать установле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ным санитарно-эпидемиологическим требованиям и нормативам. Помещение должно соответствовать установленным санитарно-эпидемиологическим требованиям и норм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тивам, быть удобным и иметь достаточно места.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.2. Вход и выход из помещения оборудуются соответствующими указателями. В местах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на видном месте размещаются схемы расположения средств пожаротушения и путей эвакуации посетителей и специалистов образовател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ь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ной организации, предоставляющей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.3. В местах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предусматривается оборудование мест общественного пользования (туалетов).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 Для людей с ограниченными возможностями должны быть предусмотрены: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.4.1. возможность беспрепятственного входа в помещения и выхода из них;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содействие со стороны должностных лиц образовательной организации, пред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ставляющей</w:t>
      </w:r>
      <w:r w:rsidR="007C40A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слугу, при необходимости инвалиду при входе в объект и выходе из него;</w:t>
      </w:r>
    </w:p>
    <w:p w:rsidR="008029CF" w:rsidRPr="00F343A2" w:rsidRDefault="00132F48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8029CF" w:rsidRPr="00F343A2">
        <w:rPr>
          <w:rFonts w:ascii="Times New Roman" w:eastAsiaTheme="minorEastAsia" w:hAnsi="Times New Roman" w:cs="Times New Roman"/>
          <w:sz w:val="26"/>
          <w:szCs w:val="26"/>
        </w:rPr>
        <w:t>.4.2. оборудование на прилегающих к зданию территориях мест для парковки автотранспортных средств инвалидов;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.4.3. возможность самостоятельного передвижения по объекту в целях доступа к месту предоставления услуги, а также с помощью должностных лиц, предоставля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ю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щих услуги, ассистивных и вспомогательных технологий, а также сменного кресла-коляски;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.4.4. сопровождение инвалидов, имеющих стойкие расстройства функции зр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ния и самостоятельного передвижения, по территории образовательной организации, предоставляющей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.4.5. обеспечение допуска на объект собаки-проводника при наличии докуме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.4.6. оказание должностными лицами образовательной организации, пред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ставляющей услугу, иной необходимой инвалидам и маломобильным группам насел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ния помощи в преодолении барьеров, мешающих получению ими услуг наравне с др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гими лицами.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222B2B" w:rsidRPr="00F343A2">
        <w:rPr>
          <w:rFonts w:ascii="Times New Roman" w:eastAsiaTheme="minorEastAsia" w:hAnsi="Times New Roman" w:cs="Times New Roman"/>
          <w:sz w:val="26"/>
          <w:szCs w:val="26"/>
        </w:rPr>
        <w:t>.4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22B2B" w:rsidRPr="00F343A2"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22B2B" w:rsidRPr="00F343A2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еста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оборудуются противопожарной системой и средствами пожаротушения, системой оповещения о возникновении чрезвычайной с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туации.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Приемная образовательной организации, предоставляющей услугу, должна быть оборудована информационными табличками с указанием фамилии, имени, отчества (при наличии) должностных лиц.</w:t>
      </w:r>
    </w:p>
    <w:p w:rsidR="00222B2B" w:rsidRPr="00F343A2" w:rsidRDefault="00222B2B" w:rsidP="00222B2B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2.12.4.8 помещения, в которых осуществляется предоставление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, оборуд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ются</w:t>
      </w:r>
      <w:r w:rsidR="00211D1D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информационными стендами с образцами заполнения заявлений и перечнем док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у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ментов, необходимых для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, а также с иной визуальной, текстовой и мультимедийной (при наличии технической возможности) информацией о порядке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>Услуги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7018A1" w:rsidRPr="00F343A2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22B2B" w:rsidRPr="00F343A2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 Рабочие места специалистов должны быть оснащены персональными ко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роксами, позволяющими предоставлять услугу в полном объеме. Рабочие места должны быть оборудованы столами для возможности работы с документами, стульями, кресл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ми, информационными табличками с указанием номера кабинета, фамилии, имени, 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т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чества (последнее – при наличии) специалиста образовательной организации, пред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ставляющей услугу.</w:t>
      </w:r>
    </w:p>
    <w:p w:rsidR="008029CF" w:rsidRPr="00F343A2" w:rsidRDefault="008029CF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5E3A22" w:rsidRPr="00F343A2" w:rsidRDefault="007018A1" w:rsidP="000F1FC6">
      <w:pPr>
        <w:pStyle w:val="1"/>
        <w:spacing w:before="0" w:after="0" w:line="240" w:lineRule="auto"/>
        <w:ind w:right="-2" w:firstLine="567"/>
        <w:rPr>
          <w:rFonts w:eastAsia="Times New Roman" w:cs="Times New Roman"/>
          <w:spacing w:val="-1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2.13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Показатели доступности и качества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Услуги</w:t>
      </w:r>
    </w:p>
    <w:p w:rsidR="007018A1" w:rsidRPr="00F343A2" w:rsidRDefault="007018A1" w:rsidP="000F1F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3A22" w:rsidRPr="00F343A2" w:rsidRDefault="00F85B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 Оценка доступности и качества предоставления Услуги должна осущест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ляться по следующим показателям:</w:t>
      </w:r>
    </w:p>
    <w:p w:rsidR="005E3A22" w:rsidRPr="00F343A2" w:rsidRDefault="00F85BCF" w:rsidP="000F1FC6">
      <w:pPr>
        <w:widowControl w:val="0"/>
        <w:tabs>
          <w:tab w:val="left" w:pos="1623"/>
          <w:tab w:val="left" w:pos="2668"/>
          <w:tab w:val="left" w:pos="5030"/>
          <w:tab w:val="left" w:pos="6132"/>
          <w:tab w:val="left" w:pos="6506"/>
          <w:tab w:val="left" w:pos="7583"/>
          <w:tab w:val="left" w:pos="9466"/>
        </w:tabs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.1.1.</w:t>
      </w:r>
      <w:r w:rsidR="00FD0F73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степень</w:t>
      </w:r>
      <w:r w:rsidR="00C50B66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информированности</w:t>
      </w:r>
      <w:r w:rsidR="00C50B66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граждан</w:t>
      </w:r>
      <w:r w:rsidR="00C50B66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о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порядке</w:t>
      </w:r>
      <w:r w:rsidR="00C50B66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предоставления</w:t>
      </w:r>
      <w:r w:rsidR="00C50B66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Услуги (доступность информации об Услуге, возможность выбора способа получения инфо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мации);</w:t>
      </w:r>
    </w:p>
    <w:p w:rsidR="005E3A22" w:rsidRPr="00F343A2" w:rsidRDefault="00F85BCF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.1.2. возможность выбора заявителем форм предоставления Услуги, в том чи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с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ле с использованием Порталов;</w:t>
      </w:r>
    </w:p>
    <w:p w:rsidR="005E3A22" w:rsidRPr="00F343A2" w:rsidRDefault="00C50B66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 доступность обращения за предоставлением Услуги, в том числе для инв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лидов и других маломобильных групп населения;</w:t>
      </w:r>
    </w:p>
    <w:p w:rsidR="005E3A22" w:rsidRPr="00F343A2" w:rsidRDefault="00C50B66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 соблюдение установленного времени ожидания в очереди при подаче з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явления и при получении результата предоставления Услуги;</w:t>
      </w:r>
    </w:p>
    <w:p w:rsidR="005E3A22" w:rsidRPr="00F343A2" w:rsidRDefault="00C50B66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 соблюдение сроков предоставления Услуги и сроков выполнения админ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стративных процедур при предоставлении Услуги;</w:t>
      </w:r>
    </w:p>
    <w:p w:rsidR="005E3A22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.1.7. отсутствие обоснованных жалоб со стороны заявителей по результатам предоставления Услуги;</w:t>
      </w:r>
    </w:p>
    <w:p w:rsidR="005E3A22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.1.8. возможность получения информации о ходе предоставления Услуги, в том числе с использованием </w:t>
      </w:r>
      <w:r w:rsidR="00771079" w:rsidRPr="00F343A2">
        <w:rPr>
          <w:rFonts w:ascii="Times New Roman" w:eastAsiaTheme="minorEastAsia" w:hAnsi="Times New Roman" w:cs="Times New Roman"/>
          <w:sz w:val="26"/>
          <w:szCs w:val="26"/>
        </w:rPr>
        <w:t>Единого портала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5E3A22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</w:t>
      </w:r>
      <w:bookmarkEnd w:id="24"/>
      <w:r w:rsidR="00F85BCF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25" w:name="_page_31_0"/>
      <w:r w:rsidR="00643B25" w:rsidRPr="00F343A2">
        <w:rPr>
          <w:rFonts w:ascii="Times New Roman" w:eastAsiaTheme="minorEastAsia" w:hAnsi="Times New Roman" w:cs="Times New Roman"/>
          <w:sz w:val="26"/>
          <w:szCs w:val="26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FD0F73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.3. Основными требованиями к качеству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Услуги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являются:</w:t>
      </w:r>
    </w:p>
    <w:p w:rsidR="00FD0F73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.3.1. достоверность представляемой заявителям информации о ходе предоста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в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ления услуги;</w:t>
      </w:r>
    </w:p>
    <w:p w:rsidR="00FD0F73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.3.2. возможность подачи заявления в электронной форме;</w:t>
      </w:r>
    </w:p>
    <w:p w:rsidR="00FD0F73" w:rsidRPr="00F343A2" w:rsidRDefault="00FD0F73" w:rsidP="000F1FC6">
      <w:pPr>
        <w:widowControl w:val="0"/>
        <w:spacing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343A2">
        <w:rPr>
          <w:rFonts w:ascii="Times New Roman" w:eastAsiaTheme="minorEastAsia" w:hAnsi="Times New Roman" w:cs="Times New Roman"/>
          <w:sz w:val="26"/>
          <w:szCs w:val="26"/>
        </w:rPr>
        <w:t>2.1</w:t>
      </w:r>
      <w:r w:rsidR="00682B57" w:rsidRPr="00F343A2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 xml:space="preserve">.3.3. удобство информирования заявителя о ходе предоставления </w:t>
      </w:r>
      <w:r w:rsidR="00B17855" w:rsidRPr="00F343A2">
        <w:rPr>
          <w:rFonts w:ascii="Times New Roman" w:eastAsiaTheme="minorEastAsia" w:hAnsi="Times New Roman" w:cs="Times New Roman"/>
          <w:sz w:val="26"/>
          <w:szCs w:val="26"/>
        </w:rPr>
        <w:t xml:space="preserve">Услуги 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и п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F343A2">
        <w:rPr>
          <w:rFonts w:ascii="Times New Roman" w:eastAsiaTheme="minorEastAsia" w:hAnsi="Times New Roman" w:cs="Times New Roman"/>
          <w:sz w:val="26"/>
          <w:szCs w:val="26"/>
        </w:rPr>
        <w:t>лучения результата услуги.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trike/>
          <w:sz w:val="26"/>
          <w:szCs w:val="26"/>
          <w:highlight w:val="yellow"/>
        </w:rPr>
      </w:pPr>
    </w:p>
    <w:p w:rsidR="00C37B1D" w:rsidRPr="00F343A2" w:rsidRDefault="000C0196" w:rsidP="000F1FC6">
      <w:pPr>
        <w:pStyle w:val="1"/>
        <w:spacing w:before="0" w:after="0" w:line="240" w:lineRule="auto"/>
        <w:ind w:right="-2"/>
        <w:rPr>
          <w:rFonts w:cs="Times New Roman"/>
          <w:sz w:val="26"/>
          <w:szCs w:val="26"/>
        </w:rPr>
      </w:pPr>
      <w:r w:rsidRPr="00F343A2">
        <w:rPr>
          <w:rFonts w:cs="Times New Roman"/>
          <w:sz w:val="26"/>
          <w:szCs w:val="26"/>
        </w:rPr>
        <w:t>2</w:t>
      </w:r>
      <w:r w:rsidR="00FD0F73" w:rsidRPr="00F343A2">
        <w:rPr>
          <w:rFonts w:cs="Times New Roman"/>
          <w:sz w:val="26"/>
          <w:szCs w:val="26"/>
        </w:rPr>
        <w:t>.1</w:t>
      </w:r>
      <w:r w:rsidRPr="00F343A2">
        <w:rPr>
          <w:rFonts w:cs="Times New Roman"/>
          <w:sz w:val="26"/>
          <w:szCs w:val="26"/>
        </w:rPr>
        <w:t>4</w:t>
      </w:r>
      <w:r w:rsidR="00643B25" w:rsidRPr="00F343A2">
        <w:rPr>
          <w:rFonts w:cs="Times New Roman"/>
          <w:sz w:val="26"/>
          <w:szCs w:val="26"/>
        </w:rPr>
        <w:t>.</w:t>
      </w:r>
      <w:bookmarkStart w:id="26" w:name="_page_33_0"/>
      <w:bookmarkEnd w:id="25"/>
      <w:r w:rsidR="00771079" w:rsidRPr="00F343A2">
        <w:rPr>
          <w:rFonts w:cs="Times New Roman"/>
          <w:sz w:val="26"/>
          <w:szCs w:val="26"/>
        </w:rPr>
        <w:t xml:space="preserve"> </w:t>
      </w:r>
      <w:r w:rsidR="00C37B1D" w:rsidRPr="00F343A2">
        <w:rPr>
          <w:rFonts w:cs="Times New Roman"/>
          <w:sz w:val="26"/>
          <w:szCs w:val="26"/>
        </w:rPr>
        <w:t xml:space="preserve">Иные требования к предоставлению </w:t>
      </w:r>
      <w:r w:rsidR="00B17855" w:rsidRPr="00F343A2">
        <w:rPr>
          <w:rFonts w:cs="Times New Roman"/>
          <w:sz w:val="26"/>
          <w:szCs w:val="26"/>
        </w:rPr>
        <w:t>Услуги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0C0196" w:rsidRPr="00F343A2" w:rsidRDefault="000C0196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2.14.1. Предоставление </w:t>
      </w:r>
      <w:r w:rsidR="00B17855" w:rsidRPr="00F343A2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по экстерриториальному принципу не осуществл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ется.</w:t>
      </w:r>
    </w:p>
    <w:p w:rsidR="000C0196" w:rsidRPr="00F343A2" w:rsidRDefault="000C0196" w:rsidP="006B3DD8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2.14.2. </w:t>
      </w:r>
      <w:r w:rsidR="00D0074D" w:rsidRPr="00F343A2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</w:t>
      </w:r>
      <w:r w:rsidR="00B17855" w:rsidRPr="00F343A2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D0074D" w:rsidRPr="00F343A2">
        <w:rPr>
          <w:rFonts w:ascii="Times New Roman" w:eastAsia="Times New Roman" w:hAnsi="Times New Roman" w:cs="Times New Roman"/>
          <w:sz w:val="26"/>
          <w:szCs w:val="26"/>
        </w:rPr>
        <w:t>оказание иных услуг, необходимых и обяз</w:t>
      </w:r>
      <w:r w:rsidR="00D0074D" w:rsidRPr="00F343A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0074D" w:rsidRPr="00F343A2">
        <w:rPr>
          <w:rFonts w:ascii="Times New Roman" w:eastAsia="Times New Roman" w:hAnsi="Times New Roman" w:cs="Times New Roman"/>
          <w:sz w:val="26"/>
          <w:szCs w:val="26"/>
        </w:rPr>
        <w:t>тельных для предоставления услуги, не предусмотрено.</w:t>
      </w:r>
    </w:p>
    <w:p w:rsidR="005E3A22" w:rsidRPr="00F343A2" w:rsidRDefault="000C0196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>2.14.3. Предоставление услуги в электронной форме осуществляется с использов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нием Единого портала.</w:t>
      </w:r>
    </w:p>
    <w:p w:rsidR="005E3A22" w:rsidRPr="00F343A2" w:rsidRDefault="005E3A22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_page_35_0"/>
      <w:bookmarkEnd w:id="26"/>
    </w:p>
    <w:p w:rsidR="00C37B1D" w:rsidRPr="00F343A2" w:rsidRDefault="00643B25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 xml:space="preserve">III. </w:t>
      </w:r>
      <w:r w:rsidR="00C37B1D" w:rsidRPr="00F343A2">
        <w:rPr>
          <w:rFonts w:eastAsia="Times New Roman" w:cs="Times New Roman"/>
          <w:sz w:val="26"/>
          <w:szCs w:val="26"/>
        </w:rPr>
        <w:t xml:space="preserve">Состав, последовательность и сроки выполнения административных процедур </w:t>
      </w:r>
    </w:p>
    <w:p w:rsidR="00C37B1D" w:rsidRPr="00F343A2" w:rsidRDefault="008D569B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 xml:space="preserve">3.1. </w:t>
      </w:r>
      <w:r w:rsidR="00C37B1D" w:rsidRPr="00F343A2">
        <w:rPr>
          <w:rFonts w:eastAsia="Times New Roman" w:cs="Times New Roman"/>
          <w:sz w:val="26"/>
          <w:szCs w:val="26"/>
        </w:rPr>
        <w:t xml:space="preserve">Перечень вариантов предоставления </w:t>
      </w:r>
      <w:r w:rsidR="007C40A5" w:rsidRPr="00F343A2">
        <w:rPr>
          <w:rFonts w:eastAsia="Times New Roman" w:cs="Times New Roman"/>
          <w:sz w:val="26"/>
          <w:szCs w:val="26"/>
        </w:rPr>
        <w:t>Услуги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C37B1D" w:rsidRPr="00F343A2" w:rsidRDefault="00C37B1D" w:rsidP="00771079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.1.1. Варианты предоставления </w:t>
      </w:r>
      <w:r w:rsidR="007C40A5" w:rsidRPr="00F343A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слуги:</w:t>
      </w:r>
    </w:p>
    <w:p w:rsidR="00C37B1D" w:rsidRPr="00F343A2" w:rsidRDefault="00C37B1D" w:rsidP="00771079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>3.1.1.</w:t>
      </w:r>
      <w:r w:rsidR="00894197" w:rsidRPr="00F343A2">
        <w:rPr>
          <w:rFonts w:ascii="Times New Roman" w:eastAsia="Times New Roman" w:hAnsi="Times New Roman" w:cs="Times New Roman"/>
          <w:sz w:val="26"/>
          <w:szCs w:val="26"/>
        </w:rPr>
        <w:t>1</w:t>
      </w:r>
      <w:r w:rsidR="00211D1D" w:rsidRPr="00F343A2">
        <w:rPr>
          <w:rFonts w:ascii="Times New Roman" w:eastAsia="Times New Roman" w:hAnsi="Times New Roman" w:cs="Times New Roman"/>
          <w:sz w:val="26"/>
          <w:szCs w:val="26"/>
        </w:rPr>
        <w:t xml:space="preserve"> зачисление в муниципальные образовательные организации, реализующие программы общего образования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37B1D" w:rsidRPr="00F343A2" w:rsidRDefault="00C37B1D" w:rsidP="00771079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>3.1.1.</w:t>
      </w:r>
      <w:r w:rsidR="00894197" w:rsidRPr="00F343A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 xml:space="preserve">. исправление допущенных опечаток и ошибок в выданных в результате предоставления </w:t>
      </w:r>
      <w:r w:rsidR="00B17855" w:rsidRPr="00F343A2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211D1D" w:rsidRPr="00F343A2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F343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2464" w:rsidRPr="00F343A2" w:rsidRDefault="00622464" w:rsidP="00771079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263B" w:rsidRPr="00F343A2" w:rsidRDefault="005B51A0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3.2. Профилирование заявителя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3.2.1. Вариант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определяется путем анкетирования заявит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ля посредством</w:t>
      </w:r>
      <w:r w:rsidR="00E42A16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обращения в Организацию или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521C5B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посредством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Единого портала.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3.2.2. На основании ответов заявителя на вопросы анкетирования определяется 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риант предоставления услуги.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3.2.3. Перечень признаков заявителей, уполномоченных лиц (законных представ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телей) приведен в приложении №6 к Административному регламенту.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0F1FC6" w:rsidRPr="00F343A2" w:rsidRDefault="00111F8D" w:rsidP="00A9552D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 xml:space="preserve">3.3 </w:t>
      </w:r>
      <w:r w:rsidR="00A9552D" w:rsidRPr="00F343A2">
        <w:rPr>
          <w:rFonts w:eastAsia="Times New Roman" w:cs="Times New Roman"/>
          <w:sz w:val="26"/>
          <w:szCs w:val="26"/>
        </w:rPr>
        <w:t>Зачисление в муниципальные образовательные организации, реализующие программы общего образования.</w:t>
      </w:r>
    </w:p>
    <w:p w:rsidR="00A9552D" w:rsidRPr="00F343A2" w:rsidRDefault="00A9552D" w:rsidP="00A9552D">
      <w:pPr>
        <w:rPr>
          <w:rFonts w:ascii="Times New Roman" w:hAnsi="Times New Roman" w:cs="Times New Roman"/>
        </w:rPr>
      </w:pP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3.3.1 Максимальный срок предоставления муниципальной услуги в соответствии с вариантом составляет 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93 (девяносто три) календарных дня со дня регистрации запроса в Организации, в том числе в случае, если запрос подан заявителем посредством почтов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го отправления в Организацию</w:t>
      </w:r>
      <w:r w:rsidR="00521C5B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и </w:t>
      </w:r>
      <w:r w:rsidR="007710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через Единый портал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F008D0" w:rsidRPr="00F343A2" w:rsidRDefault="00894197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3.3.2. Результатом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 </w:t>
      </w:r>
      <w:r w:rsidR="007C40A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яв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ляется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: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прием заявления о зачислении в Организацию для получения начального общего, основного общего и среднего общего образования; 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уведомление о приеме на обучение или о мотивированном отказе в приеме на об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чение, в случае направления заявления через </w:t>
      </w:r>
      <w:r w:rsidR="007710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Единый портал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3.3.3. Исчерпывающий перечень оснований для отказа в </w:t>
      </w:r>
      <w:r w:rsidR="00A1775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приеме документов, нео</w:t>
      </w:r>
      <w:r w:rsidR="00A1775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</w:t>
      </w:r>
      <w:r w:rsidR="00A1775A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ходимых для предоставления </w:t>
      </w:r>
      <w:r w:rsidR="00F008D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услуги: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обращение за предоставлением иной услуги;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заявителем представлен неполный комплект документов, необходимых для пред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ставления Услуги;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документы, необходимые для предоставления Услуги, утратили силу (документ, удостоверяющий личность заявите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ля либо его представителя, доку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мент, удостоверя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щий полномочия представителя заявителя);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новленным настоящим Административным регламентом);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заявление подано лицом, не имеющим полномочий представлять интересы заяв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теля в соответствии с пунктом 1.2 настоящего Административного регламента;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несоответствие категории заявителей, указанных в пункте 1.2.2 настоящего Адм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нистративного регламента;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заявление подано за пределами периода, указанного в пункте 2.4.1 настоящего 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министративного регламента;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несоответствие документов, указанных в пункте 2.6.1 настоящего Администрати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ного регламента, по форме или содержанию требованиям законодательства Российской Федерации;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обращение заявителя в Организацию, реализующую исключительно адаптирова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ную программу, с заявлением  о приеме на образовательную программу, не предусмо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ренную в Организации;</w:t>
      </w:r>
    </w:p>
    <w:p w:rsidR="00F008D0" w:rsidRPr="00F343A2" w:rsidRDefault="00F008D0" w:rsidP="00F008D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несоответствие возраста ребенка, в интересах которого действует родитель (зако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низацию.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3.3.4. Для получения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7C40A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заявитель представляет в 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администрацию образов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тельной организации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или посредством Единого</w:t>
      </w:r>
      <w:r w:rsidR="007710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портала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: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заявление о предоставлении Услуги (далее – заявление) по форме, приведенной в Приложении №5 к настоящему Административному регламенту;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копию свидетельства о рождении ребенка или документа, подтверждающего ро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ство заявителя;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FA25FB" w:rsidRDefault="005A2D79" w:rsidP="005A2D79">
      <w:pPr>
        <w:widowControl w:val="0"/>
        <w:spacing w:line="240" w:lineRule="auto"/>
        <w:ind w:right="-2" w:firstLine="567"/>
        <w:jc w:val="both"/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  <w:r w:rsidR="00FA25FB" w:rsidRPr="00FA25FB">
        <w:t xml:space="preserve"> </w:t>
      </w:r>
    </w:p>
    <w:p w:rsidR="005A2D79" w:rsidRPr="00C76EE3" w:rsidRDefault="00FA25FB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свидетельства о государственной регистрации актов гражданского состояния, в</w:t>
      </w: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компетентными органами иностранного государства, и их нотариально удост</w:t>
      </w: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веренный перевод на русский язык;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C76E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копию документа о регистрации ребенка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или поступающего по месту жительства или по месту пребывания на закрепленной территории или справку о приеме докуме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тов для оформления регистрации по месту жительства (в случае приема на обучение 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бенка или поступающего, проживающего на закрепленной территории);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копии документов, подтверждающих право внеочередного, первоочередного при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ма на обучение по основным общеобразовательным программам или пре-имущественного приема на обучение по образовательным программам основного общ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го и среднего общего образования, интегрированным с дополнительными обще-развивающими программами, имеющими целью подготовку несовершеннолетних гра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дан к военной или иной государственной службе, в том числе к государственной службе российского казачества;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копию заключения психолого-медико-педагогической комиссии (при наличии);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при приеме на обучение по образовательным программам среднего общего образ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вания представляется аттестат об основном общем образовании, выданный в устано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ленном порядке;</w:t>
      </w:r>
    </w:p>
    <w:p w:rsidR="005A2D79" w:rsidRPr="00F343A2" w:rsidRDefault="005A2D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Федерации;</w:t>
      </w:r>
    </w:p>
    <w:p w:rsidR="00771079" w:rsidRPr="00F343A2" w:rsidRDefault="00771079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подачи заявления на Едином портале заявитель заполняет заявление в электронном виде с использованием специальной интерактивной формы. Для подтве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ждения информации, указанной при заполнении интерактивной формы заявления, 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явителю необходимо посетить Организацию с оригиналами документов.</w:t>
      </w:r>
    </w:p>
    <w:p w:rsidR="00894197" w:rsidRPr="00F343A2" w:rsidRDefault="00894197" w:rsidP="005A2D79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Способами установления личности (идентификации) заявителя являются: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при подаче заявления в 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дминистрацию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образовательной орг</w:t>
      </w:r>
      <w:r w:rsidR="00B5338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ан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изации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- документ, удостоверяющий личность;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при подаче заявления (запроса) посредством Единого портала Заявление (запросы) и документы, необходимые для предоставления услуги, в 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администрации образовател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ь</w:t>
      </w:r>
      <w:r w:rsidR="005A2D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ной организации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регистрируются в сроки, указанные в подразделе </w:t>
      </w:r>
      <w:r w:rsidR="00B5338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2.4.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раздела II Адм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нистративного регламента.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3.3.5. Межведомственное информационное взаимодействие </w:t>
      </w:r>
      <w:r w:rsidR="00F15064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осуществляется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 ра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ках варианта предоставления услуги. 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Межведомственный запрос должен содержать следующие сведения: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указание на </w:t>
      </w:r>
      <w:r w:rsidR="00B5338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орган управления образования,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как на орган, направляющий межв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домственный запрос;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наименование органа (организации), в адрес которого направляется межведо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ственный запрос;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наименование услуги, для предоставления которой необходимо представление 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кумента и (или) информации, а также, если имеется, номер (идентификатор) муниц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пальной услуги в реестре государственных услуг;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указание на положения нормативного правового акта, которыми установлено пре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ставление документа и (или) информации, необходимых для предоставления муниц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пальной услуги, и указание на реквизиты данного нормативного правового акта;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сведения, необходимые для представления документа и (или) информации, уст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новленные Административным регламентом, а также сведения, предусмотренные но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мативными правовыми актами как необходимые для представления таких документа и (или) информации;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контактная информация для направления ответа на межведомственный запрос;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дата направления межведомственного запроса;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фамилия, имя, отчество (последнее - при наличии) и должность ответственного 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полнителя, а также номер служебного телефона и (или) адрес электронной почты для связи;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информация о факте получения согласия, предусмотренного частью 5 статьи 7 Ф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дерального закона N 210-ФЗ (при направления межведомственного запроса в случае, предусмотренном частью 5 статьи 7 Федерального закона N 210-ФЗ).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Межведомственный запрос направляется в форме электронного документа с 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пользованием единой системы межведомственного электронного взаимодействия и по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ключаемых к ней региональных систем межведомственного электронного взаимоде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ствия, а в случае отсутствия доступа к указанной системе - на бумажном носителе с 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блюдением норм законодательства Российской Федерации о защите персональных да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ных.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3.3.6. Основания для приостановления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законодательством Российской Федерации и законодательством Чувашской Респуб</w:t>
      </w:r>
      <w:r w:rsidR="00AD034B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лики не предусмотрены.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3.3.7. Решение о предоставлении (отказе в предоставлении)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принимается Министерством на основе следующих критериев принятия решения:</w:t>
      </w:r>
    </w:p>
    <w:p w:rsidR="00AD034B" w:rsidRPr="00F343A2" w:rsidRDefault="00AD034B" w:rsidP="00AD034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несоответствие возраста ребенка, в интересах которого действует родитель (зако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низацию;</w:t>
      </w:r>
    </w:p>
    <w:p w:rsidR="00AD034B" w:rsidRPr="00F343A2" w:rsidRDefault="00AD034B" w:rsidP="00AD034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отзыв заявления по инициативе заявителя;</w:t>
      </w:r>
    </w:p>
    <w:p w:rsidR="00AD034B" w:rsidRPr="00F343A2" w:rsidRDefault="00AD034B" w:rsidP="00AD034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отсутствие в муниципальной образовательной организации свободных мест, за 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ключением случаев, предусмотренных частями 5 и 6 статьи 67 и статьей 88 Закона об образовании.</w:t>
      </w:r>
    </w:p>
    <w:p w:rsidR="00894197" w:rsidRPr="00F343A2" w:rsidRDefault="00894197" w:rsidP="00AD034B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3.3.8. Срок принятия решения о предоставлении (об отказе в предоставлении) усл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ги, исчисляемый с даты получения органом, предоставляющим </w:t>
      </w:r>
      <w:r w:rsidR="00AD034B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муниципальную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услугу, всех сведений, необходимых для при</w:t>
      </w:r>
      <w:r w:rsidR="00AD034B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нятия решения составляет:</w:t>
      </w:r>
    </w:p>
    <w:p w:rsidR="00AD034B" w:rsidRPr="00F343A2" w:rsidRDefault="00AD034B" w:rsidP="00AD034B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по приему в 1 (Первый) класс - не более 3 (Трех) рабочих дней с момента заверш</w:t>
      </w:r>
      <w:r w:rsidRPr="00F343A2">
        <w:rPr>
          <w:rFonts w:eastAsiaTheme="minorEastAsia"/>
          <w:sz w:val="26"/>
          <w:szCs w:val="26"/>
        </w:rPr>
        <w:t>е</w:t>
      </w:r>
      <w:r w:rsidRPr="00F343A2">
        <w:rPr>
          <w:rFonts w:eastAsiaTheme="minorEastAsia"/>
          <w:sz w:val="26"/>
          <w:szCs w:val="26"/>
        </w:rPr>
        <w:t>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</w:t>
      </w:r>
      <w:r w:rsidRPr="00F343A2">
        <w:rPr>
          <w:rFonts w:eastAsiaTheme="minorEastAsia"/>
          <w:sz w:val="26"/>
          <w:szCs w:val="26"/>
        </w:rPr>
        <w:t>к</w:t>
      </w:r>
      <w:r w:rsidRPr="00F343A2">
        <w:rPr>
          <w:rFonts w:eastAsiaTheme="minorEastAsia"/>
          <w:sz w:val="26"/>
          <w:szCs w:val="26"/>
        </w:rPr>
        <w:t>тах 1.2.2.1 – 1.2.2.4 пункта 1.2.2 настоящего Административного регламента;</w:t>
      </w:r>
    </w:p>
    <w:p w:rsidR="00AD034B" w:rsidRPr="00F343A2" w:rsidRDefault="00AD034B" w:rsidP="00AD034B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не более 5 (пяти) рабочих дней после приема запроса в части приема на обучение документов в Организации при зачислении детей заявителей, указанных в подпункте 1.2.2.5 пункта 1.2.2 настоящего Регламента.</w:t>
      </w:r>
    </w:p>
    <w:p w:rsidR="00AD034B" w:rsidRPr="00F343A2" w:rsidRDefault="00AD034B" w:rsidP="00AD034B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 xml:space="preserve"> по приему в 1 (Первый) класс - </w:t>
      </w:r>
      <w:r w:rsidR="00D23529" w:rsidRPr="00F343A2">
        <w:rPr>
          <w:rFonts w:eastAsiaTheme="minorEastAsia"/>
          <w:sz w:val="26"/>
          <w:szCs w:val="26"/>
        </w:rPr>
        <w:t>не более 3 (Трех) рабочих дней с момента заве</w:t>
      </w:r>
      <w:r w:rsidR="00D23529" w:rsidRPr="00F343A2">
        <w:rPr>
          <w:rFonts w:eastAsiaTheme="minorEastAsia"/>
          <w:sz w:val="26"/>
          <w:szCs w:val="26"/>
        </w:rPr>
        <w:t>р</w:t>
      </w:r>
      <w:r w:rsidR="00D23529" w:rsidRPr="00F343A2">
        <w:rPr>
          <w:rFonts w:eastAsiaTheme="minorEastAsia"/>
          <w:sz w:val="26"/>
          <w:szCs w:val="26"/>
        </w:rPr>
        <w:t xml:space="preserve">шения приема заявлений и издания распорядительного акта о приеме на обучение </w:t>
      </w:r>
      <w:r w:rsidRPr="00F343A2">
        <w:rPr>
          <w:rFonts w:eastAsiaTheme="minorEastAsia"/>
          <w:sz w:val="26"/>
          <w:szCs w:val="26"/>
        </w:rPr>
        <w:t>п</w:t>
      </w:r>
      <w:r w:rsidRPr="00F343A2">
        <w:rPr>
          <w:rFonts w:eastAsiaTheme="minorEastAsia"/>
          <w:sz w:val="26"/>
          <w:szCs w:val="26"/>
        </w:rPr>
        <w:t>о</w:t>
      </w:r>
      <w:r w:rsidRPr="00F343A2">
        <w:rPr>
          <w:rFonts w:eastAsiaTheme="minorEastAsia"/>
          <w:sz w:val="26"/>
          <w:szCs w:val="26"/>
        </w:rPr>
        <w:t>ступающего в образовательную организацию в части приема заявителей, указанных подпунктах 1.2.2.6, 1.2.2.7 пункта 1.2.2</w:t>
      </w:r>
      <w:r w:rsidR="00D23529" w:rsidRPr="00F343A2">
        <w:rPr>
          <w:rFonts w:eastAsiaTheme="minorEastAsia"/>
          <w:sz w:val="26"/>
          <w:szCs w:val="26"/>
        </w:rPr>
        <w:t xml:space="preserve"> </w:t>
      </w:r>
      <w:r w:rsidRPr="00F343A2">
        <w:rPr>
          <w:rFonts w:eastAsiaTheme="minorEastAsia"/>
          <w:sz w:val="26"/>
          <w:szCs w:val="26"/>
        </w:rPr>
        <w:t>настоящего Административного регламента;</w:t>
      </w:r>
    </w:p>
    <w:p w:rsidR="00D23529" w:rsidRPr="00F343A2" w:rsidRDefault="00D23529" w:rsidP="00AD034B">
      <w:pPr>
        <w:pStyle w:val="a3"/>
        <w:ind w:left="0" w:right="-2" w:firstLine="567"/>
        <w:jc w:val="both"/>
        <w:rPr>
          <w:rFonts w:eastAsiaTheme="minorEastAsia"/>
          <w:sz w:val="26"/>
          <w:szCs w:val="26"/>
        </w:rPr>
      </w:pPr>
      <w:r w:rsidRPr="00F343A2">
        <w:rPr>
          <w:rFonts w:eastAsiaTheme="minorEastAsia"/>
          <w:sz w:val="26"/>
          <w:szCs w:val="26"/>
        </w:rPr>
        <w:t>не более 3 (трех) рабочих дней с даты регистрации заявления в принимающей О</w:t>
      </w:r>
      <w:r w:rsidRPr="00F343A2">
        <w:rPr>
          <w:rFonts w:eastAsiaTheme="minorEastAsia"/>
          <w:sz w:val="26"/>
          <w:szCs w:val="26"/>
        </w:rPr>
        <w:t>р</w:t>
      </w:r>
      <w:r w:rsidRPr="00F343A2">
        <w:rPr>
          <w:rFonts w:eastAsiaTheme="minorEastAsia"/>
          <w:sz w:val="26"/>
          <w:szCs w:val="26"/>
        </w:rPr>
        <w:t>ганизации при зачислении в порядке перевода детей Заявителей (поступающих), указа</w:t>
      </w:r>
      <w:r w:rsidRPr="00F343A2">
        <w:rPr>
          <w:rFonts w:eastAsiaTheme="minorEastAsia"/>
          <w:sz w:val="26"/>
          <w:szCs w:val="26"/>
        </w:rPr>
        <w:t>н</w:t>
      </w:r>
      <w:r w:rsidRPr="00F343A2">
        <w:rPr>
          <w:rFonts w:eastAsiaTheme="minorEastAsia"/>
          <w:sz w:val="26"/>
          <w:szCs w:val="26"/>
        </w:rPr>
        <w:t>ных в подпунктах 1.2.2.8. пункта 1.2.2 настоящего Регламента.</w:t>
      </w:r>
    </w:p>
    <w:p w:rsidR="00894197" w:rsidRPr="00F343A2" w:rsidRDefault="00894197" w:rsidP="00894197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3.3.9.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не предусматривает возможности предоставления </w:t>
      </w:r>
      <w:r w:rsidR="005504E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образовательной организацией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результата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7C40A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по выбору заявителя независимо от места жительства</w:t>
      </w:r>
      <w:r w:rsidR="005504E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5D51CB" w:rsidRPr="00F343A2" w:rsidRDefault="005D51CB" w:rsidP="005B51A0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</w:p>
    <w:p w:rsidR="005B51A0" w:rsidRPr="00F343A2" w:rsidRDefault="005B51A0" w:rsidP="005B51A0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3.4. Исправление допущенных опечаток и ошибок в выданных в результате пред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 xml:space="preserve">ставления </w:t>
      </w:r>
      <w:r w:rsidR="00B17855" w:rsidRPr="00F343A2">
        <w:rPr>
          <w:rFonts w:eastAsia="Times New Roman" w:cs="Times New Roman"/>
          <w:sz w:val="26"/>
          <w:szCs w:val="26"/>
        </w:rPr>
        <w:t>Услуги</w:t>
      </w:r>
      <w:r w:rsidRPr="00F343A2">
        <w:rPr>
          <w:rFonts w:eastAsia="Times New Roman" w:cs="Times New Roman"/>
          <w:sz w:val="26"/>
          <w:szCs w:val="26"/>
        </w:rPr>
        <w:t xml:space="preserve"> документах</w:t>
      </w:r>
    </w:p>
    <w:p w:rsidR="005B51A0" w:rsidRPr="00F343A2" w:rsidRDefault="005B51A0" w:rsidP="00AA5897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3.4.1. Максимальный срок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в соответствии с вариантом 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ставляет 5 рабочих дней со дня регистрации в образовательной организации, предоста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ляющей услугу, заявления об исправлении опечаток и ошибок и необходимых докуме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тов.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3.4.2. Результатом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является информационное письмо об 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сутствии опечаток, ошибок в выданном направлении.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3.4.3. Основанием для отказа в предоставлении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является непредставление (отсутствие) документов, свидетельствующих о наличии в выданном по результатам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документе допущенных опечаток и ошибок и содержащих пр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вильные данные, и (или) документа, выданного по результатам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в котором содержатся опечатки и (или) ошибки.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3.4.4. Для получения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заявитель представляет в образовательную организ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цию, предоставляющую </w:t>
      </w:r>
      <w:r w:rsidR="009926A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муниципальной</w:t>
      </w:r>
      <w:r w:rsidR="0044775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услугу, заявление об исправлении опечаток и ошибок в произвольной форме с приложением документов, свидетельствующих о нал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чии в выданном по результатам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44775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(муниципальной)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документе 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пущенных опечаток и ошибок и содержащих правильные данные, а также выданный по результатам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документ, в котором содержатся опечатки и (или) ошибки.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Способами установления личности (идентификации) заявителя, уполномоченного лица (законного представителя) при подаче заявления об исправлении опечаток и ош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бок (запроса) в образовательную организацию, предоставляющую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являются: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документ, подтверждающий полномочия уполномоченного лица (законного пре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ставителя) заявителя;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Срок регистрации заявления об исправлении опечаток и ошибок и документов, 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обходимых для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в образовательной организации, предоставл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ющей услугу,  составляет 15 минут.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3.4.5. Межведомственное информационное взаимодействие в рамках варианта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E705F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не предусмотрено.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3.4.6. Основания для приостановления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законодательством Российской Федерации и законодательством Чувашской Республики не предусмотрены.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3.4.7. Решение о предоставлении (отказе в предоставлении)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принимается образовательной организацией,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на основе следующего крит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рия принятия решения – наличие опечаток и (или) ошибок в выданном по результатам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документе.</w:t>
      </w:r>
    </w:p>
    <w:p w:rsidR="005B51A0" w:rsidRPr="00F343A2" w:rsidRDefault="005B51A0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3.4.8. Направление заявителю способом, позволяющим подтвердить факт напра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ления, соответствующего документа с исправленными опечатками (ошибками) ос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ществляется образовательной организацией, предоставляющей услугу, в течение 5 раб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чих дней со дня регистрации заявления об исправлении опечаток и ошибок и необход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мых документов. Исправленный документ оформляется в соответствии с реквизитами ранее выданного образовательной организацией, предоставляющей услугу, по результ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там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документа. Оригинал документа, в котором содержится опечатка и (или) ошибка, после выдачи заявителю документа с исправленными опеча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ками и ошибками не подлежит возвращению заявителю.</w:t>
      </w:r>
    </w:p>
    <w:p w:rsidR="005B51A0" w:rsidRPr="00F343A2" w:rsidRDefault="00B17855" w:rsidP="005B51A0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Услуга</w:t>
      </w:r>
      <w:r w:rsidR="005B51A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не предусматривает возможности предоставления образовательной орган</w:t>
      </w:r>
      <w:r w:rsidR="005B51A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</w:t>
      </w:r>
      <w:r w:rsidR="005B51A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зацией, предоставляющей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="005B51A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, результата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5B51A0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по выбору заявителя независимо от места жительства.</w:t>
      </w:r>
    </w:p>
    <w:p w:rsidR="006E6209" w:rsidRPr="00F343A2" w:rsidRDefault="005B51A0" w:rsidP="009926AE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3.4.9. Выдача дубликата документа, выданного по результатам предоставления  услуги, законодательством Российской Федерации и законодательством Чувашской Республики не предусмотрена.</w:t>
      </w: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5E3A22" w:rsidRPr="00F343A2" w:rsidRDefault="00643B25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bookmarkStart w:id="28" w:name="_page_39_0"/>
      <w:bookmarkEnd w:id="27"/>
      <w:r w:rsidRPr="00F343A2">
        <w:rPr>
          <w:rFonts w:eastAsia="Times New Roman" w:cs="Times New Roman"/>
          <w:spacing w:val="1"/>
          <w:sz w:val="26"/>
          <w:szCs w:val="26"/>
        </w:rPr>
        <w:t>I</w:t>
      </w:r>
      <w:r w:rsidRPr="00F343A2">
        <w:rPr>
          <w:rFonts w:eastAsia="Times New Roman" w:cs="Times New Roman"/>
          <w:sz w:val="26"/>
          <w:szCs w:val="26"/>
        </w:rPr>
        <w:t xml:space="preserve">V. </w:t>
      </w:r>
      <w:r w:rsidR="001C2B82" w:rsidRPr="00F343A2">
        <w:rPr>
          <w:rFonts w:eastAsia="Times New Roman" w:cs="Times New Roman"/>
          <w:sz w:val="26"/>
          <w:szCs w:val="26"/>
        </w:rPr>
        <w:t>Формы контроля за исполнением административного регламента</w:t>
      </w:r>
    </w:p>
    <w:p w:rsidR="00BB2FE1" w:rsidRPr="00F343A2" w:rsidRDefault="00BB2FE1" w:rsidP="00BB2FE1">
      <w:pPr>
        <w:rPr>
          <w:rFonts w:ascii="Times New Roman" w:hAnsi="Times New Roman" w:cs="Times New Roman"/>
        </w:rPr>
      </w:pPr>
    </w:p>
    <w:p w:rsidR="005E3A22" w:rsidRPr="00F343A2" w:rsidRDefault="00A62091" w:rsidP="000F1FC6">
      <w:pPr>
        <w:pStyle w:val="1"/>
        <w:spacing w:before="0" w:after="0" w:line="240" w:lineRule="auto"/>
        <w:ind w:right="-2"/>
        <w:rPr>
          <w:rFonts w:eastAsia="Times New Roman" w:cs="Times New Roman"/>
          <w:spacing w:val="-1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 xml:space="preserve">4.1. </w:t>
      </w:r>
      <w:r w:rsidR="001C2B82" w:rsidRPr="00F343A2">
        <w:rPr>
          <w:rFonts w:eastAsia="Times New Roman" w:cs="Times New Roman"/>
          <w:sz w:val="26"/>
          <w:szCs w:val="26"/>
        </w:rPr>
        <w:t>П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орядок осуществления текущего контроля за соблюдением и исполнением о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т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ветственными должностными лицами положений административного регламента и иных нормативных правовых актов, устанавливающих требования к предоставл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е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 xml:space="preserve">нию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Услуги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, а также принятием ими решений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18734C" w:rsidRPr="00F343A2" w:rsidRDefault="00643B25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4.1.</w:t>
      </w:r>
      <w:r w:rsidR="00A62091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Pr="00F343A2">
        <w:rPr>
          <w:rFonts w:ascii="Times New Roman" w:eastAsia="Times New Roman" w:hAnsi="Times New Roman" w:cs="Times New Roman"/>
          <w:color w:val="000007"/>
          <w:spacing w:val="114"/>
          <w:sz w:val="26"/>
          <w:szCs w:val="26"/>
        </w:rPr>
        <w:t xml:space="preserve"> 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Текущий контроль за соблюдением и исполнением настоящего администр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лением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. </w:t>
      </w:r>
    </w:p>
    <w:p w:rsidR="0018734C" w:rsidRPr="00F343A2" w:rsidRDefault="0018734C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4.1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2.</w:t>
      </w:r>
      <w:r w:rsidR="00643B25" w:rsidRPr="00F343A2">
        <w:rPr>
          <w:rFonts w:ascii="Times New Roman" w:eastAsia="Times New Roman" w:hAnsi="Times New Roman" w:cs="Times New Roman"/>
          <w:color w:val="000007"/>
          <w:spacing w:val="4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8734C" w:rsidRPr="00F343A2" w:rsidRDefault="001476B0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4.1.3. 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Текущий контроль осуществляется путем проведения проверок:</w:t>
      </w:r>
    </w:p>
    <w:p w:rsidR="0018734C" w:rsidRPr="00F343A2" w:rsidRDefault="001476B0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4.1.3.1. 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решений о предоставлении (об отказе в предоставлении)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; </w:t>
      </w:r>
    </w:p>
    <w:p w:rsidR="0018734C" w:rsidRPr="00F343A2" w:rsidRDefault="001476B0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4.1.3.2. 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выявления и устранения нарушений прав граждан; </w:t>
      </w:r>
    </w:p>
    <w:p w:rsidR="005E3A22" w:rsidRPr="00F343A2" w:rsidRDefault="00005E49" w:rsidP="000F1FC6">
      <w:pPr>
        <w:widowControl w:val="0"/>
        <w:tabs>
          <w:tab w:val="left" w:pos="1490"/>
          <w:tab w:val="left" w:pos="1970"/>
          <w:tab w:val="left" w:pos="2432"/>
          <w:tab w:val="left" w:pos="3881"/>
          <w:tab w:val="left" w:pos="5332"/>
          <w:tab w:val="left" w:pos="5766"/>
          <w:tab w:val="left" w:pos="6608"/>
          <w:tab w:val="left" w:pos="8296"/>
          <w:tab w:val="left" w:pos="9582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4.1.3.2. </w:t>
      </w:r>
      <w:r w:rsidR="0018734C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bookmarkStart w:id="29" w:name="_page_41_0"/>
      <w:bookmarkEnd w:id="28"/>
    </w:p>
    <w:p w:rsidR="005E3A22" w:rsidRPr="00F343A2" w:rsidRDefault="002712E0" w:rsidP="000F1FC6">
      <w:pPr>
        <w:pStyle w:val="1"/>
        <w:spacing w:before="0" w:after="0" w:line="240" w:lineRule="auto"/>
        <w:ind w:right="-2"/>
        <w:rPr>
          <w:rFonts w:eastAsia="Times New Roman" w:cs="Times New Roman"/>
          <w:spacing w:val="-1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4.2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="001C2B82" w:rsidRPr="00F343A2">
        <w:rPr>
          <w:rFonts w:eastAsia="Times New Roman" w:cs="Times New Roman"/>
          <w:sz w:val="26"/>
          <w:szCs w:val="26"/>
        </w:rPr>
        <w:t>П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Услуги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, в том числе порядок и формы ко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н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 xml:space="preserve">троля за полнотой и качеством предоставления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Услуги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2712E0" w:rsidRPr="00F343A2" w:rsidRDefault="002712E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4.2.1. Контроль за полнотой и качеством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осуществляется путем проведения руководителем и должностными лицами образовательной организ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ции,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ответственными за организацию работы по предоста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лению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проверок соблюдения и исполнения специалистами образовательной 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ганизации,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положений настоящего Административного 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гламента, а также требований к заполнению, ведению и хранению документации пол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чателей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2712E0" w:rsidRPr="00F343A2" w:rsidRDefault="002712E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4.2.2. Периодичность осуществления контроля за предоставлением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уст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навливается руководителем образовательной организации,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 При этом контроль должен осуществляться не реже 1 раза в календарный год.</w:t>
      </w:r>
    </w:p>
    <w:p w:rsidR="002712E0" w:rsidRPr="00F343A2" w:rsidRDefault="002712E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Контроль за полнотой и качеством предоставления </w:t>
      </w:r>
      <w:r w:rsidR="0022778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муниципальной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 включ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лей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содержащие жалобы на решения, действия (бездействие) специалистов 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разовательной организации,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2712E0" w:rsidRPr="00F343A2" w:rsidRDefault="002712E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4.2.3. Проверки полноты и качества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осуществляются на 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новании приказов руководителя образовательной организации, предоставляющей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гу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(лица, его замещающего).</w:t>
      </w:r>
    </w:p>
    <w:p w:rsidR="005E3A22" w:rsidRPr="00F343A2" w:rsidRDefault="002712E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Периодичность проведения проверок может носить плановый характер (осущест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ляться на основании годовых планов работы) и внеплановый характер (по конкретному обращению получателя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).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2712E0" w:rsidP="000F1FC6">
      <w:pPr>
        <w:pStyle w:val="1"/>
        <w:spacing w:before="0" w:after="0" w:line="240" w:lineRule="auto"/>
        <w:ind w:right="-2"/>
        <w:rPr>
          <w:rFonts w:eastAsia="Times New Roman" w:cs="Times New Roman"/>
          <w:spacing w:val="-1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4.3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="001C2B82" w:rsidRPr="00F343A2">
        <w:rPr>
          <w:rFonts w:eastAsia="Times New Roman" w:cs="Times New Roman"/>
          <w:sz w:val="26"/>
          <w:szCs w:val="26"/>
        </w:rPr>
        <w:t>О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 xml:space="preserve">тветственность должностных лиц органа, предоставляющего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Услугу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, за реш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е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ния и действия (бездействие), принимаемые (осуществляемые) ими в ходе пред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>о</w:t>
      </w:r>
      <w:r w:rsidR="001C2B82" w:rsidRPr="00F343A2">
        <w:rPr>
          <w:rFonts w:eastAsia="Times New Roman" w:cs="Times New Roman"/>
          <w:spacing w:val="-1"/>
          <w:sz w:val="26"/>
          <w:szCs w:val="26"/>
        </w:rPr>
        <w:t xml:space="preserve">ставления </w:t>
      </w:r>
      <w:r w:rsidR="00B17855" w:rsidRPr="00F343A2">
        <w:rPr>
          <w:rFonts w:eastAsia="Times New Roman" w:cs="Times New Roman"/>
          <w:spacing w:val="-1"/>
          <w:sz w:val="26"/>
          <w:szCs w:val="26"/>
        </w:rPr>
        <w:t>Услуги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5E3A22" w:rsidRPr="00F343A2" w:rsidRDefault="00CA7CF0" w:rsidP="000F1FC6">
      <w:pPr>
        <w:widowControl w:val="0"/>
        <w:tabs>
          <w:tab w:val="left" w:pos="1556"/>
          <w:tab w:val="left" w:pos="3155"/>
          <w:tab w:val="left" w:pos="4925"/>
          <w:tab w:val="left" w:pos="6841"/>
          <w:tab w:val="left" w:pos="7410"/>
          <w:tab w:val="left" w:pos="9393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4.3.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1.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Р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абот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ни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к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Ор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г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з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ации,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ве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ым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з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предос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авл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="00643B25" w:rsidRPr="00F343A2">
        <w:rPr>
          <w:rFonts w:ascii="Times New Roman" w:eastAsia="Times New Roman" w:hAnsi="Times New Roman" w:cs="Times New Roman"/>
          <w:color w:val="000007"/>
          <w:spacing w:val="4"/>
          <w:w w:val="99"/>
          <w:sz w:val="26"/>
          <w:szCs w:val="26"/>
        </w:rPr>
        <w:t>л</w:t>
      </w:r>
      <w:r w:rsidR="00643B25" w:rsidRPr="00F343A2"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ги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, а</w:t>
      </w:r>
      <w:r w:rsidR="00643B25" w:rsidRPr="00F343A2">
        <w:rPr>
          <w:rFonts w:ascii="Times New Roman" w:eastAsia="Times New Roman" w:hAnsi="Times New Roman" w:cs="Times New Roman"/>
          <w:color w:val="000007"/>
          <w:spacing w:val="63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акже</w:t>
      </w:r>
      <w:r w:rsidR="00643B25" w:rsidRPr="00F343A2">
        <w:rPr>
          <w:rFonts w:ascii="Times New Roman" w:eastAsia="Times New Roman" w:hAnsi="Times New Roman" w:cs="Times New Roman"/>
          <w:color w:val="000007"/>
          <w:spacing w:val="63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з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pacing w:val="64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о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блюде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ни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pacing w:val="64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п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оряд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к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spacing w:val="63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п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редос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авле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ни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я</w:t>
      </w:r>
      <w:r w:rsidR="00643B25" w:rsidRPr="00F343A2">
        <w:rPr>
          <w:rFonts w:ascii="Times New Roman" w:eastAsia="Times New Roman" w:hAnsi="Times New Roman" w:cs="Times New Roman"/>
          <w:color w:val="000007"/>
          <w:spacing w:val="65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</w:t>
      </w:r>
      <w:r w:rsidR="00643B25" w:rsidRPr="00F343A2">
        <w:rPr>
          <w:rFonts w:ascii="Times New Roman" w:eastAsia="Times New Roman" w:hAnsi="Times New Roman" w:cs="Times New Roman"/>
          <w:color w:val="000007"/>
          <w:spacing w:val="2"/>
          <w:sz w:val="26"/>
          <w:szCs w:val="26"/>
        </w:rPr>
        <w:t>л</w:t>
      </w:r>
      <w:r w:rsidR="00643B25" w:rsidRPr="00F343A2">
        <w:rPr>
          <w:rFonts w:ascii="Times New Roman" w:eastAsia="Times New Roman" w:hAnsi="Times New Roman" w:cs="Times New Roman"/>
          <w:color w:val="000007"/>
          <w:spacing w:val="-6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ги,</w:t>
      </w:r>
      <w:r w:rsidR="00643B25" w:rsidRPr="00F343A2">
        <w:rPr>
          <w:rFonts w:ascii="Times New Roman" w:eastAsia="Times New Roman" w:hAnsi="Times New Roman" w:cs="Times New Roman"/>
          <w:color w:val="000007"/>
          <w:spacing w:val="64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являе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ся</w:t>
      </w:r>
      <w:r w:rsidR="00643B25" w:rsidRPr="00F343A2">
        <w:rPr>
          <w:rFonts w:ascii="Times New Roman" w:eastAsia="Times New Roman" w:hAnsi="Times New Roman" w:cs="Times New Roman"/>
          <w:color w:val="000007"/>
          <w:spacing w:val="67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pacing w:val="2"/>
          <w:sz w:val="26"/>
          <w:szCs w:val="26"/>
        </w:rPr>
        <w:t>р</w:t>
      </w:r>
      <w:r w:rsidR="00643B25" w:rsidRPr="00F343A2"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ковод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т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ел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ь</w:t>
      </w:r>
      <w:r w:rsidR="00643B25" w:rsidRPr="00F343A2">
        <w:rPr>
          <w:rFonts w:ascii="Times New Roman" w:eastAsia="Times New Roman" w:hAnsi="Times New Roman" w:cs="Times New Roman"/>
          <w:color w:val="000007"/>
          <w:spacing w:val="64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Ор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г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з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ц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, 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п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оср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дств</w:t>
      </w:r>
      <w:r w:rsidR="00643B25" w:rsidRPr="00F343A2">
        <w:rPr>
          <w:rFonts w:ascii="Times New Roman" w:eastAsia="Times New Roman" w:hAnsi="Times New Roman" w:cs="Times New Roman"/>
          <w:color w:val="000007"/>
          <w:spacing w:val="-1"/>
          <w:sz w:val="26"/>
          <w:szCs w:val="26"/>
        </w:rPr>
        <w:t>е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о 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п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редоставляющ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7"/>
          <w:w w:val="99"/>
          <w:sz w:val="26"/>
          <w:szCs w:val="26"/>
        </w:rPr>
        <w:t>й</w:t>
      </w:r>
      <w:r w:rsidR="00643B25" w:rsidRPr="00F343A2">
        <w:rPr>
          <w:rFonts w:ascii="Times New Roman" w:eastAsia="Times New Roman" w:hAnsi="Times New Roman" w:cs="Times New Roman"/>
          <w:color w:val="000007"/>
          <w:spacing w:val="1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</w:t>
      </w:r>
      <w:r w:rsidR="00643B25" w:rsidRPr="00F343A2">
        <w:rPr>
          <w:rFonts w:ascii="Times New Roman" w:eastAsia="Times New Roman" w:hAnsi="Times New Roman" w:cs="Times New Roman"/>
          <w:color w:val="000007"/>
          <w:spacing w:val="2"/>
          <w:sz w:val="26"/>
          <w:szCs w:val="26"/>
        </w:rPr>
        <w:t>л</w:t>
      </w:r>
      <w:r w:rsidR="00643B25" w:rsidRPr="00F343A2">
        <w:rPr>
          <w:rFonts w:ascii="Times New Roman" w:eastAsia="Times New Roman" w:hAnsi="Times New Roman" w:cs="Times New Roman"/>
          <w:color w:val="000007"/>
          <w:spacing w:val="-6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pacing w:val="3"/>
          <w:sz w:val="26"/>
          <w:szCs w:val="26"/>
        </w:rPr>
        <w:t>г</w:t>
      </w:r>
      <w:r w:rsidR="00643B25" w:rsidRPr="00F343A2">
        <w:rPr>
          <w:rFonts w:ascii="Times New Roman" w:eastAsia="Times New Roman" w:hAnsi="Times New Roman" w:cs="Times New Roman"/>
          <w:color w:val="000007"/>
          <w:spacing w:val="-4"/>
          <w:sz w:val="26"/>
          <w:szCs w:val="26"/>
        </w:rPr>
        <w:t>у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.</w:t>
      </w: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4.3.2</w:t>
      </w:r>
      <w:r w:rsidR="00643B2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. </w:t>
      </w:r>
      <w:bookmarkStart w:id="30" w:name="_page_43_0"/>
      <w:bookmarkEnd w:id="29"/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По результатам проведенных проверок в случае выявления нарушений пол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жений настоящего административного регламента, нормативных правовых актов Ро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сийской Федерации, нормативных правовых актов Чувашской Республики осуществл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ется привлечение виновных лиц к ответственности в соответствии с законодательством Российской Федерации. </w:t>
      </w:r>
    </w:p>
    <w:p w:rsidR="005E3A22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Персональная ответственность должностных лиц за правильность и своевреме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ность принятия решения о предоставлении (об отказе в предоставлении)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закре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ляется в их должностных регламентах в соответствии с требованиями законодательства.</w:t>
      </w:r>
    </w:p>
    <w:p w:rsidR="005E3A22" w:rsidRPr="00F343A2" w:rsidRDefault="005E3A22" w:rsidP="000F1FC6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</w:p>
    <w:p w:rsidR="005E3A22" w:rsidRPr="00F343A2" w:rsidRDefault="00CA7CF0" w:rsidP="000F1FC6">
      <w:pPr>
        <w:pStyle w:val="1"/>
        <w:spacing w:before="0" w:after="0" w:line="240" w:lineRule="auto"/>
        <w:ind w:right="-2"/>
        <w:rPr>
          <w:rFonts w:eastAsia="Times New Roman" w:cs="Times New Roman"/>
          <w:color w:val="000007"/>
          <w:sz w:val="26"/>
          <w:szCs w:val="26"/>
        </w:rPr>
      </w:pPr>
      <w:r w:rsidRPr="00F343A2">
        <w:rPr>
          <w:rFonts w:eastAsia="Times New Roman" w:cs="Times New Roman"/>
          <w:color w:val="000007"/>
          <w:sz w:val="26"/>
          <w:szCs w:val="26"/>
        </w:rPr>
        <w:t>4.4</w:t>
      </w:r>
      <w:r w:rsidR="00643B25" w:rsidRPr="00F343A2">
        <w:rPr>
          <w:rFonts w:eastAsia="Times New Roman" w:cs="Times New Roman"/>
          <w:color w:val="000007"/>
          <w:sz w:val="26"/>
          <w:szCs w:val="26"/>
        </w:rPr>
        <w:t xml:space="preserve">. </w:t>
      </w:r>
      <w:r w:rsidR="001C2B82" w:rsidRPr="00F343A2">
        <w:rPr>
          <w:rFonts w:eastAsia="Times New Roman" w:cs="Times New Roman"/>
          <w:color w:val="000007"/>
          <w:sz w:val="26"/>
          <w:szCs w:val="26"/>
        </w:rPr>
        <w:t xml:space="preserve">Положения, характеризующие требования к порядку и формам контроля за предоставлением </w:t>
      </w:r>
      <w:r w:rsidR="00B17855" w:rsidRPr="00F343A2">
        <w:rPr>
          <w:rFonts w:eastAsia="Times New Roman" w:cs="Times New Roman"/>
          <w:color w:val="000007"/>
          <w:sz w:val="26"/>
          <w:szCs w:val="26"/>
        </w:rPr>
        <w:t>Услуги</w:t>
      </w:r>
      <w:r w:rsidR="001C2B82" w:rsidRPr="00F343A2">
        <w:rPr>
          <w:rFonts w:eastAsia="Times New Roman" w:cs="Times New Roman"/>
          <w:color w:val="000007"/>
          <w:sz w:val="26"/>
          <w:szCs w:val="26"/>
        </w:rPr>
        <w:t>, в том числе со стороны граждан, их объединений и орг</w:t>
      </w:r>
      <w:r w:rsidR="001C2B82" w:rsidRPr="00F343A2">
        <w:rPr>
          <w:rFonts w:eastAsia="Times New Roman" w:cs="Times New Roman"/>
          <w:color w:val="000007"/>
          <w:sz w:val="26"/>
          <w:szCs w:val="26"/>
        </w:rPr>
        <w:t>а</w:t>
      </w:r>
      <w:r w:rsidR="001C2B82" w:rsidRPr="00F343A2">
        <w:rPr>
          <w:rFonts w:eastAsia="Times New Roman" w:cs="Times New Roman"/>
          <w:color w:val="000007"/>
          <w:sz w:val="26"/>
          <w:szCs w:val="26"/>
        </w:rPr>
        <w:t>низаций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4.4.1. Граждане, их объединения и организации имеют право осуществлять ко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троль за предоставлением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путем получения информации о ходе предоставления </w:t>
      </w:r>
      <w:r w:rsidR="00B17855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, в том числе о сроках завершения административных процедур (действий). </w:t>
      </w: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Граждане, их объединения и организации также имеют право: </w:t>
      </w: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 w:rsidR="0022778E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муниципальной</w:t>
      </w:r>
      <w:r w:rsidR="00793779"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услуги; </w:t>
      </w: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вносить предложения о мерах по устранению нарушений настоящего администр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тивного регламента. </w:t>
      </w:r>
    </w:p>
    <w:p w:rsidR="00CA7CF0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4.4.2. Должностные лица Уполномоченного органа принимают меры к прекращ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нию допущенных нарушений, устраняют причины и условия, способствующие сове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шению нарушений. </w:t>
      </w:r>
    </w:p>
    <w:p w:rsidR="005E3A22" w:rsidRPr="00F343A2" w:rsidRDefault="00CA7CF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7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7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C2B82" w:rsidRPr="00F343A2" w:rsidRDefault="001C2B82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  <w:lang w:val="en-US"/>
        </w:rPr>
        <w:t>V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Pr="00F343A2">
        <w:rPr>
          <w:rFonts w:eastAsia="Times New Roman" w:cs="Times New Roman"/>
          <w:sz w:val="26"/>
          <w:szCs w:val="26"/>
        </w:rPr>
        <w:t>Досудебный (внесудебный) порядок обжалования решений и действий (безде</w:t>
      </w:r>
      <w:r w:rsidRPr="00F343A2">
        <w:rPr>
          <w:rFonts w:eastAsia="Times New Roman" w:cs="Times New Roman"/>
          <w:sz w:val="26"/>
          <w:szCs w:val="26"/>
        </w:rPr>
        <w:t>й</w:t>
      </w:r>
      <w:r w:rsidRPr="00F343A2">
        <w:rPr>
          <w:rFonts w:eastAsia="Times New Roman" w:cs="Times New Roman"/>
          <w:sz w:val="26"/>
          <w:szCs w:val="26"/>
        </w:rPr>
        <w:t xml:space="preserve">ствия) органа, предоставляющего </w:t>
      </w:r>
      <w:r w:rsidR="00B17855" w:rsidRPr="00F343A2">
        <w:rPr>
          <w:rFonts w:eastAsia="Times New Roman" w:cs="Times New Roman"/>
          <w:sz w:val="26"/>
          <w:szCs w:val="26"/>
        </w:rPr>
        <w:t>Услугу</w:t>
      </w:r>
      <w:r w:rsidR="00A9552D" w:rsidRPr="00F343A2">
        <w:rPr>
          <w:rFonts w:eastAsia="Times New Roman" w:cs="Times New Roman"/>
          <w:sz w:val="26"/>
          <w:szCs w:val="26"/>
        </w:rPr>
        <w:t xml:space="preserve">, </w:t>
      </w:r>
      <w:r w:rsidRPr="00F343A2">
        <w:rPr>
          <w:rFonts w:eastAsia="Times New Roman" w:cs="Times New Roman"/>
          <w:sz w:val="26"/>
          <w:szCs w:val="26"/>
        </w:rPr>
        <w:t>организаций, указанных в части 1.1 ст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>тьи 16 Федерального закона, а также их должностных лиц, государственных гра</w:t>
      </w:r>
      <w:r w:rsidRPr="00F343A2">
        <w:rPr>
          <w:rFonts w:eastAsia="Times New Roman" w:cs="Times New Roman"/>
          <w:sz w:val="26"/>
          <w:szCs w:val="26"/>
        </w:rPr>
        <w:t>ж</w:t>
      </w:r>
      <w:r w:rsidR="00E705F9" w:rsidRPr="00F343A2">
        <w:rPr>
          <w:rFonts w:eastAsia="Times New Roman" w:cs="Times New Roman"/>
          <w:sz w:val="26"/>
          <w:szCs w:val="26"/>
        </w:rPr>
        <w:t xml:space="preserve">данских служащих </w:t>
      </w:r>
      <w:r w:rsidRPr="00F343A2">
        <w:rPr>
          <w:rFonts w:eastAsia="Times New Roman" w:cs="Times New Roman"/>
          <w:sz w:val="26"/>
          <w:szCs w:val="26"/>
        </w:rPr>
        <w:t>Чувашской</w:t>
      </w:r>
      <w:r w:rsidR="00793779" w:rsidRPr="00F343A2">
        <w:rPr>
          <w:rFonts w:eastAsia="Times New Roman" w:cs="Times New Roman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Республики, работников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5A329F" w:rsidRPr="00F343A2" w:rsidRDefault="005A329F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5.1.  Способы информирования заявителей о порядке досудебного (внесудебного) обжалования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5A329F" w:rsidRPr="00F343A2" w:rsidRDefault="005A329F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5.1.1. Информация о порядке подачи и рассмотрения жалобы размещается на 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формационных стендах в местах предоставления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, на сайте образовательной</w:t>
      </w:r>
      <w:r w:rsidR="00A9552D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A9552D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A9552D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ганизации, на Едином портале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5A329F" w:rsidRPr="00F343A2" w:rsidRDefault="005A329F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329F" w:rsidRPr="00F343A2" w:rsidRDefault="00833821" w:rsidP="000F1FC6">
      <w:pPr>
        <w:pStyle w:val="1"/>
        <w:spacing w:before="0" w:after="0" w:line="240" w:lineRule="auto"/>
        <w:ind w:right="-2"/>
        <w:rPr>
          <w:rFonts w:eastAsia="Times New Roman" w:cs="Times New Roman"/>
          <w:sz w:val="26"/>
          <w:szCs w:val="26"/>
        </w:rPr>
      </w:pPr>
      <w:bookmarkStart w:id="31" w:name="_page_51_0"/>
      <w:bookmarkEnd w:id="30"/>
      <w:r w:rsidRPr="00F343A2">
        <w:rPr>
          <w:rFonts w:eastAsia="Times New Roman" w:cs="Times New Roman"/>
          <w:sz w:val="26"/>
          <w:szCs w:val="26"/>
        </w:rPr>
        <w:t>5.2</w:t>
      </w:r>
      <w:r w:rsidR="00643B25" w:rsidRPr="00F343A2">
        <w:rPr>
          <w:rFonts w:eastAsia="Times New Roman" w:cs="Times New Roman"/>
          <w:sz w:val="26"/>
          <w:szCs w:val="26"/>
        </w:rPr>
        <w:t xml:space="preserve">. </w:t>
      </w:r>
      <w:r w:rsidR="005A329F" w:rsidRPr="00F343A2">
        <w:rPr>
          <w:rFonts w:eastAsia="Times New Roman" w:cs="Times New Roman"/>
          <w:sz w:val="26"/>
          <w:szCs w:val="26"/>
        </w:rPr>
        <w:t xml:space="preserve">Формы и способы подачи заявителями жалобы </w:t>
      </w:r>
    </w:p>
    <w:p w:rsidR="000F1FC6" w:rsidRPr="00F343A2" w:rsidRDefault="000F1FC6" w:rsidP="000F1FC6">
      <w:pPr>
        <w:rPr>
          <w:rFonts w:ascii="Times New Roman" w:hAnsi="Times New Roman" w:cs="Times New Roman"/>
        </w:rPr>
      </w:pPr>
    </w:p>
    <w:p w:rsidR="005A329F" w:rsidRPr="00F343A2" w:rsidRDefault="005A329F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2" w:name="_page_57_0"/>
      <w:bookmarkEnd w:id="31"/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5.2.1. Досудебное (внесудебное) обжалование решений и действий (бездействия) Организации, а также их должностных лиц, муниципальных служащих и работников осуществляется с соблюдением требований, установленных законодательством Росси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Федерации, в том числе Федеральным законом от 27.07.2010 № 210-ФЗ «Об орг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предоставления государственных и муниципальных услуг».</w:t>
      </w:r>
    </w:p>
    <w:p w:rsidR="005A329F" w:rsidRPr="00F343A2" w:rsidRDefault="005A329F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5.2.2. Жалоба подается в письменной форме на бумажном носителе (далее – в письменной форме) или в электронной форме.</w:t>
      </w:r>
    </w:p>
    <w:p w:rsidR="005A329F" w:rsidRPr="00F343A2" w:rsidRDefault="005A329F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5.2.3. Прием жалоб в письменной форме осуществляется </w:t>
      </w:r>
      <w:r w:rsidR="009005BE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Организацией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,  в том чи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ле на личном приеме. Жалоба в</w:t>
      </w:r>
      <w:r w:rsidR="009005BE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письменной форме может быть также направлена по 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чте.</w:t>
      </w:r>
    </w:p>
    <w:p w:rsidR="005A329F" w:rsidRPr="00F343A2" w:rsidRDefault="009005BE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5.2.</w:t>
      </w:r>
      <w:r w:rsidR="005A329F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4. В электронной форме жалоба может быть подана заявителем посредством:</w:t>
      </w:r>
    </w:p>
    <w:p w:rsidR="009005BE" w:rsidRPr="00F343A2" w:rsidRDefault="009005BE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5.2.4.1. официального сайта Организации, предоставляющего государственную услугу;</w:t>
      </w:r>
    </w:p>
    <w:p w:rsidR="009005BE" w:rsidRPr="00F343A2" w:rsidRDefault="009005BE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5.2.4.2. многофункционального центра, привлекаемой организации, учредителя многофункционального центра в информационно-телекоммуникационной сети "Инте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нет";</w:t>
      </w:r>
    </w:p>
    <w:p w:rsidR="009005BE" w:rsidRPr="00F343A2" w:rsidRDefault="009005BE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5.2.4.3. федеральной государственной информационной системы </w:t>
      </w:r>
      <w:r w:rsidR="00DB40B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Единый портал государственных и муниципальных услуг</w:t>
      </w:r>
      <w:r w:rsidR="00DB40B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(функций)»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 исключением жалоб на реш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действия (бездействие) привлекаемых организаций, многофункциональных це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тров и их должностных лиц и работников);</w:t>
      </w:r>
    </w:p>
    <w:p w:rsidR="00654F90" w:rsidRPr="00F343A2" w:rsidRDefault="009005BE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5.2.4.4. </w:t>
      </w:r>
      <w:r w:rsidR="0025676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Федеральной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E705F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органами, предоставляющими муниципальные услуги, их должностными лицами, муниципальными служащими (далее - система дос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обжалования)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6158C9" w:rsidRPr="00F343A2" w:rsidRDefault="006158C9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 к 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5E3A22" w:rsidRPr="00F343A2" w:rsidRDefault="005E3A22" w:rsidP="000F1FC6">
      <w:pPr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08B" w:rsidRPr="00F343A2" w:rsidRDefault="009F308B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9F308B" w:rsidRPr="00F343A2" w:rsidRDefault="009F308B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Форма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</w:t>
      </w:r>
      <w:r w:rsidRPr="00F343A2">
        <w:rPr>
          <w:rFonts w:eastAsia="Times New Roman" w:cs="Times New Roman"/>
          <w:spacing w:val="-1"/>
          <w:sz w:val="26"/>
          <w:szCs w:val="26"/>
        </w:rPr>
        <w:t>ш</w:t>
      </w:r>
      <w:r w:rsidRPr="00F343A2">
        <w:rPr>
          <w:rFonts w:eastAsia="Times New Roman" w:cs="Times New Roman"/>
          <w:sz w:val="26"/>
          <w:szCs w:val="26"/>
        </w:rPr>
        <w:t>ен</w:t>
      </w:r>
      <w:r w:rsidRPr="00F343A2">
        <w:rPr>
          <w:rFonts w:eastAsia="Times New Roman" w:cs="Times New Roman"/>
          <w:spacing w:val="-2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 о</w:t>
      </w:r>
      <w:r w:rsidRPr="00F343A2">
        <w:rPr>
          <w:rFonts w:eastAsia="Times New Roman" w:cs="Times New Roman"/>
          <w:spacing w:val="7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приеме зая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лен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 о зачи</w:t>
      </w:r>
      <w:r w:rsidRPr="00F343A2">
        <w:rPr>
          <w:rFonts w:eastAsia="Times New Roman" w:cs="Times New Roman"/>
          <w:spacing w:val="-1"/>
          <w:sz w:val="26"/>
          <w:szCs w:val="26"/>
        </w:rPr>
        <w:t>с</w:t>
      </w:r>
      <w:r w:rsidRPr="00F343A2">
        <w:rPr>
          <w:rFonts w:eastAsia="Times New Roman" w:cs="Times New Roman"/>
          <w:sz w:val="26"/>
          <w:szCs w:val="26"/>
        </w:rPr>
        <w:t>лен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 xml:space="preserve">и в </w:t>
      </w:r>
      <w:r w:rsidRPr="00F343A2">
        <w:rPr>
          <w:rFonts w:eastAsia="Times New Roman" w:cs="Times New Roman"/>
          <w:spacing w:val="-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бразо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ате</w:t>
      </w:r>
      <w:r w:rsidRPr="00F343A2">
        <w:rPr>
          <w:rFonts w:eastAsia="Times New Roman" w:cs="Times New Roman"/>
          <w:spacing w:val="-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ьн</w:t>
      </w:r>
      <w:r w:rsidRPr="00F343A2">
        <w:rPr>
          <w:rFonts w:eastAsia="Times New Roman" w:cs="Times New Roman"/>
          <w:spacing w:val="-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>ю орг</w:t>
      </w:r>
      <w:r w:rsidRPr="00F343A2">
        <w:rPr>
          <w:rFonts w:eastAsia="Times New Roman" w:cs="Times New Roman"/>
          <w:spacing w:val="1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 xml:space="preserve">низацию </w:t>
      </w:r>
      <w:r w:rsidR="00AA48EE" w:rsidRPr="00F343A2">
        <w:rPr>
          <w:rFonts w:eastAsia="Times New Roman" w:cs="Times New Roman"/>
          <w:sz w:val="26"/>
          <w:szCs w:val="26"/>
        </w:rPr>
        <w:t xml:space="preserve">Янтиковского муниципального округа </w:t>
      </w:r>
      <w:r w:rsidR="009F308B" w:rsidRPr="00F343A2">
        <w:rPr>
          <w:rFonts w:eastAsia="Times New Roman" w:cs="Times New Roman"/>
          <w:spacing w:val="-2"/>
          <w:sz w:val="26"/>
          <w:szCs w:val="26"/>
        </w:rPr>
        <w:t>Чувашской Республики</w:t>
      </w:r>
      <w:r w:rsidRPr="00F343A2">
        <w:rPr>
          <w:rFonts w:eastAsia="Times New Roman" w:cs="Times New Roman"/>
          <w:sz w:val="26"/>
          <w:szCs w:val="26"/>
        </w:rPr>
        <w:t>,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реа</w:t>
      </w:r>
      <w:r w:rsidRPr="00F343A2">
        <w:rPr>
          <w:rFonts w:eastAsia="Times New Roman" w:cs="Times New Roman"/>
          <w:spacing w:val="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и</w:t>
      </w:r>
      <w:r w:rsidRPr="00F343A2">
        <w:rPr>
          <w:rFonts w:eastAsia="Times New Roman" w:cs="Times New Roman"/>
          <w:spacing w:val="-1"/>
          <w:sz w:val="26"/>
          <w:szCs w:val="26"/>
        </w:rPr>
        <w:t>з</w:t>
      </w:r>
      <w:r w:rsidRPr="00F343A2">
        <w:rPr>
          <w:rFonts w:eastAsia="Times New Roman" w:cs="Times New Roman"/>
          <w:sz w:val="26"/>
          <w:szCs w:val="26"/>
        </w:rPr>
        <w:t>ую</w:t>
      </w:r>
      <w:r w:rsidRPr="00F343A2">
        <w:rPr>
          <w:rFonts w:eastAsia="Times New Roman" w:cs="Times New Roman"/>
          <w:spacing w:val="-1"/>
          <w:sz w:val="26"/>
          <w:szCs w:val="26"/>
        </w:rPr>
        <w:t>щ</w:t>
      </w:r>
      <w:r w:rsidRPr="00F343A2">
        <w:rPr>
          <w:rFonts w:eastAsia="Times New Roman" w:cs="Times New Roman"/>
          <w:spacing w:val="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 xml:space="preserve">ю </w:t>
      </w:r>
      <w:r w:rsidRPr="00F343A2">
        <w:rPr>
          <w:rFonts w:eastAsia="Times New Roman" w:cs="Times New Roman"/>
          <w:spacing w:val="-1"/>
          <w:sz w:val="26"/>
          <w:szCs w:val="26"/>
        </w:rPr>
        <w:t>п</w:t>
      </w:r>
      <w:r w:rsidRPr="00F343A2">
        <w:rPr>
          <w:rFonts w:eastAsia="Times New Roman" w:cs="Times New Roman"/>
          <w:sz w:val="26"/>
          <w:szCs w:val="26"/>
        </w:rPr>
        <w:t>р</w:t>
      </w:r>
      <w:r w:rsidRPr="00F343A2">
        <w:rPr>
          <w:rFonts w:eastAsia="Times New Roman" w:cs="Times New Roman"/>
          <w:spacing w:val="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г</w:t>
      </w:r>
      <w:r w:rsidRPr="00F343A2">
        <w:rPr>
          <w:rFonts w:eastAsia="Times New Roman" w:cs="Times New Roman"/>
          <w:spacing w:val="-1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амму 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z w:val="26"/>
          <w:szCs w:val="26"/>
        </w:rPr>
        <w:t>ще</w:t>
      </w:r>
      <w:r w:rsidRPr="00F343A2">
        <w:rPr>
          <w:rFonts w:eastAsia="Times New Roman" w:cs="Times New Roman"/>
          <w:spacing w:val="-3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образ</w:t>
      </w:r>
      <w:r w:rsidRPr="00F343A2">
        <w:rPr>
          <w:rFonts w:eastAsia="Times New Roman" w:cs="Times New Roman"/>
          <w:spacing w:val="3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ва</w:t>
      </w:r>
      <w:r w:rsidRPr="00F343A2">
        <w:rPr>
          <w:rFonts w:eastAsia="Times New Roman" w:cs="Times New Roman"/>
          <w:spacing w:val="-2"/>
          <w:sz w:val="26"/>
          <w:szCs w:val="26"/>
        </w:rPr>
        <w:t>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297161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  <w:r w:rsidR="000F1FC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297161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 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ено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ие Ор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ации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</w:t>
      </w:r>
      <w:r w:rsidR="00297161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297161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1158C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51158C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заявления о зачислении в образовательную организацию</w:t>
      </w:r>
      <w:r w:rsidR="00AA48EE" w:rsidRPr="00F343A2">
        <w:rPr>
          <w:rFonts w:ascii="Times New Roman" w:hAnsi="Times New Roman" w:cs="Times New Roman"/>
        </w:rPr>
        <w:t xml:space="preserve"> </w:t>
      </w:r>
      <w:r w:rsidR="00AA48EE"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Янтико</w:t>
      </w:r>
      <w:r w:rsidR="00AA48EE"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в</w:t>
      </w:r>
      <w:r w:rsidR="00AA48EE"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ского муниципального округа</w:t>
      </w:r>
      <w:r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44775E"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Чувашской Республики</w:t>
      </w:r>
      <w:r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, реализующую программу</w:t>
      </w:r>
      <w:r w:rsidR="005F4E8B"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общего образования, к рассмотрению по существу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tabs>
          <w:tab w:val="left" w:pos="5308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 ___</w:t>
      </w:r>
      <w:r w:rsidR="00EF7A2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0F1FC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</w:t>
      </w:r>
    </w:p>
    <w:p w:rsidR="005E3A22" w:rsidRPr="00F343A2" w:rsidRDefault="00EF7A20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sz w:val="26"/>
          <w:szCs w:val="26"/>
        </w:rPr>
        <w:t>____час. ____мин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F7A20" w:rsidRPr="00F343A2" w:rsidRDefault="00643B25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Ваше заявление от ____________ и прилагаемые к нему документы 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(копии) в о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ношении ребенка (Ф.И.О.) _______________________________</w:t>
      </w:r>
      <w:r w:rsidR="00EF7A2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0F1FC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3578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  г.р.</w:t>
      </w:r>
      <w:r w:rsidR="004249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7A2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рассмотрению</w:t>
      </w:r>
      <w:r w:rsidR="00EF7A2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зарегистрировано под номером ________________________.</w:t>
      </w:r>
    </w:p>
    <w:p w:rsidR="00EF7A20" w:rsidRPr="00F343A2" w:rsidRDefault="00EF7A20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78AA" w:rsidRPr="00F343A2" w:rsidRDefault="003578AA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3" w:name="_page_59_0"/>
      <w:bookmarkEnd w:id="32"/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 следующие документы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рассмотрение: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7"/>
        <w:gridCol w:w="1253"/>
      </w:tblGrid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8AA" w:rsidRPr="00F343A2" w:rsidTr="004249AA">
        <w:trPr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AA" w:rsidRPr="00F343A2" w:rsidRDefault="003578AA" w:rsidP="000F1FC6">
            <w:pPr>
              <w:spacing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578AA" w:rsidRPr="00F343A2" w:rsidRDefault="003578AA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78AA" w:rsidRPr="00F343A2" w:rsidRDefault="003578AA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Консультацию и справочную информацию по приему в 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 можно получить по тел.___________________, на официальном сайте школы.</w:t>
      </w:r>
    </w:p>
    <w:p w:rsidR="00973299" w:rsidRPr="00F343A2" w:rsidRDefault="00973299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3299" w:rsidRPr="00F343A2" w:rsidRDefault="00973299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78AA" w:rsidRPr="00F343A2" w:rsidRDefault="003578AA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принял</w:t>
      </w:r>
      <w:r w:rsidR="0097329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4249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7329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4249A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Дата _______________</w:t>
      </w:r>
    </w:p>
    <w:p w:rsidR="003578AA" w:rsidRPr="00F343A2" w:rsidRDefault="00973299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</w:t>
      </w:r>
      <w:r w:rsidR="003578AA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</w:t>
      </w:r>
      <w:r w:rsidR="000F1FC6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3578AA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(Ф.И.О., подпись)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EF7A20" w:rsidRPr="00F343A2" w:rsidRDefault="00EF7A20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EF7A20" w:rsidRPr="00F343A2" w:rsidRDefault="00EF7A20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EF7A20" w:rsidRPr="00F343A2" w:rsidRDefault="00EF7A20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158C9" w:rsidRPr="00F343A2" w:rsidRDefault="006158C9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158C9" w:rsidRPr="00F343A2" w:rsidRDefault="006158C9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4" w:name="_page_67_0"/>
      <w:bookmarkStart w:id="35" w:name="_page_61_0"/>
      <w:bookmarkEnd w:id="33"/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 к 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A234F2" w:rsidRPr="00F343A2" w:rsidRDefault="00A234F2" w:rsidP="000F1FC6">
      <w:pPr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234F2" w:rsidRPr="00F343A2" w:rsidRDefault="00A234F2" w:rsidP="000F1FC6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Форма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</w:t>
      </w:r>
      <w:r w:rsidRPr="00F343A2">
        <w:rPr>
          <w:rFonts w:eastAsia="Times New Roman" w:cs="Times New Roman"/>
          <w:spacing w:val="-1"/>
          <w:sz w:val="26"/>
          <w:szCs w:val="26"/>
        </w:rPr>
        <w:t>ш</w:t>
      </w:r>
      <w:r w:rsidRPr="00F343A2">
        <w:rPr>
          <w:rFonts w:eastAsia="Times New Roman" w:cs="Times New Roman"/>
          <w:sz w:val="26"/>
          <w:szCs w:val="26"/>
        </w:rPr>
        <w:t>ен</w:t>
      </w:r>
      <w:r w:rsidRPr="00F343A2">
        <w:rPr>
          <w:rFonts w:eastAsia="Times New Roman" w:cs="Times New Roman"/>
          <w:spacing w:val="-2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 о</w:t>
      </w:r>
      <w:r w:rsidRPr="00F343A2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 xml:space="preserve">приеме </w:t>
      </w:r>
      <w:r w:rsidRPr="00F343A2">
        <w:rPr>
          <w:rFonts w:eastAsia="Times New Roman" w:cs="Times New Roman"/>
          <w:spacing w:val="-1"/>
          <w:sz w:val="26"/>
          <w:szCs w:val="26"/>
        </w:rPr>
        <w:t>н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обучен</w:t>
      </w:r>
      <w:r w:rsidRPr="00F343A2">
        <w:rPr>
          <w:rFonts w:eastAsia="Times New Roman" w:cs="Times New Roman"/>
          <w:spacing w:val="-3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 xml:space="preserve">е в </w:t>
      </w:r>
      <w:r w:rsidRPr="00F343A2">
        <w:rPr>
          <w:rFonts w:eastAsia="Times New Roman" w:cs="Times New Roman"/>
          <w:spacing w:val="-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бразо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ате</w:t>
      </w:r>
      <w:r w:rsidRPr="00F343A2">
        <w:rPr>
          <w:rFonts w:eastAsia="Times New Roman" w:cs="Times New Roman"/>
          <w:spacing w:val="-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ьн</w:t>
      </w:r>
      <w:r w:rsidRPr="00F343A2">
        <w:rPr>
          <w:rFonts w:eastAsia="Times New Roman" w:cs="Times New Roman"/>
          <w:spacing w:val="-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>ю орг</w:t>
      </w:r>
      <w:r w:rsidRPr="00F343A2">
        <w:rPr>
          <w:rFonts w:eastAsia="Times New Roman" w:cs="Times New Roman"/>
          <w:spacing w:val="1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>низацию</w:t>
      </w:r>
      <w:r w:rsidR="00AA48EE" w:rsidRPr="00F343A2">
        <w:rPr>
          <w:rFonts w:cs="Times New Roman"/>
        </w:rPr>
        <w:t xml:space="preserve"> </w:t>
      </w:r>
      <w:r w:rsidR="00AA48EE" w:rsidRPr="00F343A2">
        <w:rPr>
          <w:rFonts w:eastAsia="Times New Roman" w:cs="Times New Roman"/>
          <w:sz w:val="26"/>
          <w:szCs w:val="26"/>
        </w:rPr>
        <w:t>Янтико</w:t>
      </w:r>
      <w:r w:rsidR="00AA48EE" w:rsidRPr="00F343A2">
        <w:rPr>
          <w:rFonts w:eastAsia="Times New Roman" w:cs="Times New Roman"/>
          <w:sz w:val="26"/>
          <w:szCs w:val="26"/>
        </w:rPr>
        <w:t>в</w:t>
      </w:r>
      <w:r w:rsidR="00AA48EE" w:rsidRPr="00F343A2">
        <w:rPr>
          <w:rFonts w:eastAsia="Times New Roman" w:cs="Times New Roman"/>
          <w:sz w:val="26"/>
          <w:szCs w:val="26"/>
        </w:rPr>
        <w:t>ского муниципального округа</w:t>
      </w:r>
      <w:r w:rsidRPr="00F343A2">
        <w:rPr>
          <w:rFonts w:eastAsia="Times New Roman" w:cs="Times New Roman"/>
          <w:sz w:val="26"/>
          <w:szCs w:val="26"/>
        </w:rPr>
        <w:t xml:space="preserve"> </w:t>
      </w:r>
      <w:r w:rsidRPr="00F343A2">
        <w:rPr>
          <w:rFonts w:eastAsia="Times New Roman" w:cs="Times New Roman"/>
          <w:spacing w:val="-2"/>
          <w:sz w:val="26"/>
          <w:szCs w:val="26"/>
        </w:rPr>
        <w:t>Чувашской Республики</w:t>
      </w:r>
      <w:r w:rsidRPr="00F343A2">
        <w:rPr>
          <w:rFonts w:eastAsia="Times New Roman" w:cs="Times New Roman"/>
          <w:sz w:val="26"/>
          <w:szCs w:val="26"/>
        </w:rPr>
        <w:t>,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реа</w:t>
      </w:r>
      <w:r w:rsidRPr="00F343A2">
        <w:rPr>
          <w:rFonts w:eastAsia="Times New Roman" w:cs="Times New Roman"/>
          <w:spacing w:val="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и</w:t>
      </w:r>
      <w:r w:rsidRPr="00F343A2">
        <w:rPr>
          <w:rFonts w:eastAsia="Times New Roman" w:cs="Times New Roman"/>
          <w:spacing w:val="-1"/>
          <w:sz w:val="26"/>
          <w:szCs w:val="26"/>
        </w:rPr>
        <w:t>з</w:t>
      </w:r>
      <w:r w:rsidRPr="00F343A2">
        <w:rPr>
          <w:rFonts w:eastAsia="Times New Roman" w:cs="Times New Roman"/>
          <w:sz w:val="26"/>
          <w:szCs w:val="26"/>
        </w:rPr>
        <w:t>ую</w:t>
      </w:r>
      <w:r w:rsidRPr="00F343A2">
        <w:rPr>
          <w:rFonts w:eastAsia="Times New Roman" w:cs="Times New Roman"/>
          <w:spacing w:val="-1"/>
          <w:sz w:val="26"/>
          <w:szCs w:val="26"/>
        </w:rPr>
        <w:t>щ</w:t>
      </w:r>
      <w:r w:rsidRPr="00F343A2">
        <w:rPr>
          <w:rFonts w:eastAsia="Times New Roman" w:cs="Times New Roman"/>
          <w:spacing w:val="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 xml:space="preserve">ю </w:t>
      </w:r>
      <w:r w:rsidRPr="00F343A2">
        <w:rPr>
          <w:rFonts w:eastAsia="Times New Roman" w:cs="Times New Roman"/>
          <w:spacing w:val="-1"/>
          <w:sz w:val="26"/>
          <w:szCs w:val="26"/>
        </w:rPr>
        <w:t>п</w:t>
      </w:r>
      <w:r w:rsidRPr="00F343A2">
        <w:rPr>
          <w:rFonts w:eastAsia="Times New Roman" w:cs="Times New Roman"/>
          <w:sz w:val="26"/>
          <w:szCs w:val="26"/>
        </w:rPr>
        <w:t>р</w:t>
      </w:r>
      <w:r w:rsidRPr="00F343A2">
        <w:rPr>
          <w:rFonts w:eastAsia="Times New Roman" w:cs="Times New Roman"/>
          <w:spacing w:val="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г</w:t>
      </w:r>
      <w:r w:rsidRPr="00F343A2">
        <w:rPr>
          <w:rFonts w:eastAsia="Times New Roman" w:cs="Times New Roman"/>
          <w:spacing w:val="-1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амму 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z w:val="26"/>
          <w:szCs w:val="26"/>
        </w:rPr>
        <w:t>ще</w:t>
      </w:r>
      <w:r w:rsidRPr="00F343A2">
        <w:rPr>
          <w:rFonts w:eastAsia="Times New Roman" w:cs="Times New Roman"/>
          <w:spacing w:val="-3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образо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pacing w:val="-2"/>
          <w:sz w:val="26"/>
          <w:szCs w:val="26"/>
        </w:rPr>
        <w:t>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</w:t>
      </w:r>
    </w:p>
    <w:p w:rsidR="00A234F2" w:rsidRPr="00F343A2" w:rsidRDefault="00A234F2" w:rsidP="000F1FC6">
      <w:pPr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</w:p>
    <w:p w:rsidR="00A234F2" w:rsidRPr="00F343A2" w:rsidRDefault="00A234F2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ено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 Ор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ации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обуч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ую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зац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48EE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Янтиковского муниц</w:t>
      </w:r>
      <w:r w:rsidR="00AA48EE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AA48EE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пального округа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Чувашской Республики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об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tabs>
          <w:tab w:val="left" w:pos="5308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 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аяв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343A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рилаг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r w:rsidRPr="00F343A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43A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риня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F343A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F343A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 класс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____________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______________).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я: _______________________________________________</w:t>
      </w:r>
      <w:r w:rsidRPr="00F343A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___.</w:t>
      </w: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widowControl w:val="0"/>
        <w:tabs>
          <w:tab w:val="left" w:pos="2275"/>
          <w:tab w:val="left" w:pos="2728"/>
          <w:tab w:val="left" w:pos="3601"/>
          <w:tab w:val="left" w:pos="5810"/>
        </w:tabs>
        <w:spacing w:line="240" w:lineRule="auto"/>
        <w:ind w:left="567"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_______________________                  </w:t>
      </w:r>
      <w:r w:rsidR="000F1FC6"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_________________________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</w:p>
    <w:p w:rsidR="00A234F2" w:rsidRPr="00F343A2" w:rsidRDefault="00A234F2" w:rsidP="000F1FC6">
      <w:pPr>
        <w:widowControl w:val="0"/>
        <w:tabs>
          <w:tab w:val="left" w:pos="2275"/>
          <w:tab w:val="left" w:pos="2728"/>
          <w:tab w:val="left" w:pos="3601"/>
          <w:tab w:val="left" w:pos="5810"/>
        </w:tabs>
        <w:spacing w:line="240" w:lineRule="auto"/>
        <w:ind w:left="567" w:right="-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ж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ость</w:t>
      </w: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ИО сотр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ика,</w:t>
      </w:r>
      <w:r w:rsidR="000F1FC6"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Подпись</w:t>
      </w:r>
    </w:p>
    <w:p w:rsidR="00A234F2" w:rsidRPr="00F343A2" w:rsidRDefault="00A234F2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вше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го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еше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</w:t>
      </w:r>
      <w:bookmarkEnd w:id="34"/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218F3" w:rsidRPr="00F343A2" w:rsidRDefault="004218F3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8EE" w:rsidRPr="00F343A2" w:rsidRDefault="00AA48EE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34F2" w:rsidRPr="00F343A2" w:rsidRDefault="00A234F2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F0C" w:rsidRPr="00F343A2" w:rsidRDefault="00F87F0C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234F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234F2" w:rsidRPr="00F343A2" w:rsidRDefault="00A234F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bookmarkStart w:id="36" w:name="_page_69_0"/>
      <w:bookmarkEnd w:id="35"/>
      <w:r w:rsidRPr="00F343A2">
        <w:rPr>
          <w:rFonts w:eastAsia="Times New Roman" w:cs="Times New Roman"/>
          <w:sz w:val="26"/>
          <w:szCs w:val="26"/>
        </w:rPr>
        <w:t>Форма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</w:t>
      </w:r>
      <w:r w:rsidRPr="00F343A2">
        <w:rPr>
          <w:rFonts w:eastAsia="Times New Roman" w:cs="Times New Roman"/>
          <w:spacing w:val="-1"/>
          <w:sz w:val="26"/>
          <w:szCs w:val="26"/>
        </w:rPr>
        <w:t>ш</w:t>
      </w:r>
      <w:r w:rsidRPr="00F343A2">
        <w:rPr>
          <w:rFonts w:eastAsia="Times New Roman" w:cs="Times New Roman"/>
          <w:sz w:val="26"/>
          <w:szCs w:val="26"/>
        </w:rPr>
        <w:t>ен</w:t>
      </w:r>
      <w:r w:rsidRPr="00F343A2">
        <w:rPr>
          <w:rFonts w:eastAsia="Times New Roman" w:cs="Times New Roman"/>
          <w:spacing w:val="-2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 об о</w:t>
      </w:r>
      <w:r w:rsidRPr="00F343A2">
        <w:rPr>
          <w:rFonts w:eastAsia="Times New Roman" w:cs="Times New Roman"/>
          <w:spacing w:val="1"/>
          <w:sz w:val="26"/>
          <w:szCs w:val="26"/>
        </w:rPr>
        <w:t>т</w:t>
      </w:r>
      <w:r w:rsidRPr="00F343A2">
        <w:rPr>
          <w:rFonts w:eastAsia="Times New Roman" w:cs="Times New Roman"/>
          <w:spacing w:val="-1"/>
          <w:sz w:val="26"/>
          <w:szCs w:val="26"/>
        </w:rPr>
        <w:t>к</w:t>
      </w:r>
      <w:r w:rsidRPr="00F343A2">
        <w:rPr>
          <w:rFonts w:eastAsia="Times New Roman" w:cs="Times New Roman"/>
          <w:sz w:val="26"/>
          <w:szCs w:val="26"/>
        </w:rPr>
        <w:t xml:space="preserve">азе в приеме </w:t>
      </w:r>
      <w:r w:rsidRPr="00F343A2">
        <w:rPr>
          <w:rFonts w:eastAsia="Times New Roman" w:cs="Times New Roman"/>
          <w:spacing w:val="-3"/>
          <w:sz w:val="26"/>
          <w:szCs w:val="26"/>
        </w:rPr>
        <w:t>н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pacing w:val="-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 xml:space="preserve">бучение в </w:t>
      </w:r>
      <w:r w:rsidRPr="00F343A2">
        <w:rPr>
          <w:rFonts w:eastAsia="Times New Roman" w:cs="Times New Roman"/>
          <w:spacing w:val="-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бразо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ате</w:t>
      </w:r>
      <w:r w:rsidRPr="00F343A2">
        <w:rPr>
          <w:rFonts w:eastAsia="Times New Roman" w:cs="Times New Roman"/>
          <w:spacing w:val="-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ьн</w:t>
      </w:r>
      <w:r w:rsidRPr="00F343A2">
        <w:rPr>
          <w:rFonts w:eastAsia="Times New Roman" w:cs="Times New Roman"/>
          <w:spacing w:val="-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>ю орг</w:t>
      </w:r>
      <w:r w:rsidRPr="00F343A2">
        <w:rPr>
          <w:rFonts w:eastAsia="Times New Roman" w:cs="Times New Roman"/>
          <w:spacing w:val="1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 xml:space="preserve">низацию </w:t>
      </w:r>
      <w:r w:rsidR="00AA48EE" w:rsidRPr="00F343A2">
        <w:rPr>
          <w:rFonts w:eastAsia="Times New Roman" w:cs="Times New Roman"/>
          <w:sz w:val="26"/>
          <w:szCs w:val="26"/>
        </w:rPr>
        <w:t xml:space="preserve">Янтиковского муниципального округа </w:t>
      </w:r>
      <w:r w:rsidR="00654F90" w:rsidRPr="00F343A2">
        <w:rPr>
          <w:rFonts w:eastAsia="Times New Roman" w:cs="Times New Roman"/>
          <w:spacing w:val="-2"/>
          <w:sz w:val="26"/>
          <w:szCs w:val="26"/>
        </w:rPr>
        <w:t>Чувашской Республики</w:t>
      </w:r>
      <w:r w:rsidRPr="00F343A2">
        <w:rPr>
          <w:rFonts w:eastAsia="Times New Roman" w:cs="Times New Roman"/>
          <w:sz w:val="26"/>
          <w:szCs w:val="26"/>
        </w:rPr>
        <w:t>,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реа</w:t>
      </w:r>
      <w:r w:rsidRPr="00F343A2">
        <w:rPr>
          <w:rFonts w:eastAsia="Times New Roman" w:cs="Times New Roman"/>
          <w:spacing w:val="1"/>
          <w:sz w:val="26"/>
          <w:szCs w:val="26"/>
        </w:rPr>
        <w:t>л</w:t>
      </w:r>
      <w:r w:rsidRPr="00F343A2">
        <w:rPr>
          <w:rFonts w:eastAsia="Times New Roman" w:cs="Times New Roman"/>
          <w:sz w:val="26"/>
          <w:szCs w:val="26"/>
        </w:rPr>
        <w:t>и</w:t>
      </w:r>
      <w:r w:rsidRPr="00F343A2">
        <w:rPr>
          <w:rFonts w:eastAsia="Times New Roman" w:cs="Times New Roman"/>
          <w:spacing w:val="-1"/>
          <w:sz w:val="26"/>
          <w:szCs w:val="26"/>
        </w:rPr>
        <w:t>з</w:t>
      </w:r>
      <w:r w:rsidRPr="00F343A2">
        <w:rPr>
          <w:rFonts w:eastAsia="Times New Roman" w:cs="Times New Roman"/>
          <w:sz w:val="26"/>
          <w:szCs w:val="26"/>
        </w:rPr>
        <w:t>ую</w:t>
      </w:r>
      <w:r w:rsidRPr="00F343A2">
        <w:rPr>
          <w:rFonts w:eastAsia="Times New Roman" w:cs="Times New Roman"/>
          <w:spacing w:val="-1"/>
          <w:sz w:val="26"/>
          <w:szCs w:val="26"/>
        </w:rPr>
        <w:t>щ</w:t>
      </w:r>
      <w:r w:rsidRPr="00F343A2">
        <w:rPr>
          <w:rFonts w:eastAsia="Times New Roman" w:cs="Times New Roman"/>
          <w:spacing w:val="1"/>
          <w:sz w:val="26"/>
          <w:szCs w:val="26"/>
        </w:rPr>
        <w:t>у</w:t>
      </w:r>
      <w:r w:rsidRPr="00F343A2">
        <w:rPr>
          <w:rFonts w:eastAsia="Times New Roman" w:cs="Times New Roman"/>
          <w:sz w:val="26"/>
          <w:szCs w:val="26"/>
        </w:rPr>
        <w:t xml:space="preserve">ю </w:t>
      </w:r>
      <w:r w:rsidRPr="00F343A2">
        <w:rPr>
          <w:rFonts w:eastAsia="Times New Roman" w:cs="Times New Roman"/>
          <w:spacing w:val="-1"/>
          <w:sz w:val="26"/>
          <w:szCs w:val="26"/>
        </w:rPr>
        <w:t>п</w:t>
      </w:r>
      <w:r w:rsidRPr="00F343A2">
        <w:rPr>
          <w:rFonts w:eastAsia="Times New Roman" w:cs="Times New Roman"/>
          <w:sz w:val="26"/>
          <w:szCs w:val="26"/>
        </w:rPr>
        <w:t>р</w:t>
      </w:r>
      <w:r w:rsidRPr="00F343A2">
        <w:rPr>
          <w:rFonts w:eastAsia="Times New Roman" w:cs="Times New Roman"/>
          <w:spacing w:val="1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г</w:t>
      </w:r>
      <w:r w:rsidRPr="00F343A2">
        <w:rPr>
          <w:rFonts w:eastAsia="Times New Roman" w:cs="Times New Roman"/>
          <w:spacing w:val="-1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амму 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z w:val="26"/>
          <w:szCs w:val="26"/>
        </w:rPr>
        <w:t>ще</w:t>
      </w:r>
      <w:r w:rsidRPr="00F343A2">
        <w:rPr>
          <w:rFonts w:eastAsia="Times New Roman" w:cs="Times New Roman"/>
          <w:spacing w:val="-3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образо</w:t>
      </w:r>
      <w:r w:rsidRPr="00F343A2">
        <w:rPr>
          <w:rFonts w:eastAsia="Times New Roman" w:cs="Times New Roman"/>
          <w:spacing w:val="-1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pacing w:val="-2"/>
          <w:sz w:val="26"/>
          <w:szCs w:val="26"/>
        </w:rPr>
        <w:t>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54F90" w:rsidRPr="00F343A2" w:rsidRDefault="00654F90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</w:t>
      </w:r>
    </w:p>
    <w:p w:rsidR="00654F90" w:rsidRPr="00F343A2" w:rsidRDefault="00654F90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ено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 Ор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ации</w:t>
      </w:r>
    </w:p>
    <w:p w:rsidR="00654F90" w:rsidRPr="00F343A2" w:rsidRDefault="00654F90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54F90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 _________________________________________________________________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обуче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 в об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низац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="00AA48EE" w:rsidRPr="00F343A2">
        <w:rPr>
          <w:rFonts w:ascii="Times New Roman" w:hAnsi="Times New Roman" w:cs="Times New Roman"/>
        </w:rPr>
        <w:t xml:space="preserve"> </w:t>
      </w:r>
      <w:r w:rsidR="00AA48EE"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Янтиковского муниципального округа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4F90"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Чувашской Республики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об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tabs>
          <w:tab w:val="left" w:pos="6207"/>
        </w:tabs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 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0F1FC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аяв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343A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рилаг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r w:rsidRPr="00F343A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43A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343A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F343A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 в ___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513"/>
      </w:tblGrid>
      <w:tr w:rsidR="005E3A22" w:rsidRPr="00F343A2" w:rsidTr="000F1FC6">
        <w:trPr>
          <w:cantSplit/>
          <w:trHeight w:hRule="exact" w:val="911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нк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та 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дм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тр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г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 ре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гл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м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 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ов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 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д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 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тк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аза в со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 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ин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м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д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м</w:t>
            </w:r>
          </w:p>
        </w:tc>
      </w:tr>
      <w:tr w:rsidR="005E3A22" w:rsidRPr="00F343A2" w:rsidTr="000F1FC6">
        <w:trPr>
          <w:cantSplit/>
          <w:trHeight w:hRule="exact" w:val="2042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13.2.1.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оответ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тв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 во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 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бен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к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а, в ин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х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к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рого де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й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2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4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 род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ль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 (зако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нн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й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п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ред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ави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ел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ь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),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ребованиям д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й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4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ющ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его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ако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ода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ь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ст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ва (р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бе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ок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 достиг во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2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 6 л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 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6 м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я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це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в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ли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3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4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же до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г во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раста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8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ет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м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ом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ач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ла по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2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ч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я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ач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ль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ого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4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б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щ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его обра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ован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я)</w:t>
            </w:r>
            <w:r w:rsidR="00654F90"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п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тс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6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тств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ии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2"/>
                <w:w w:val="99"/>
                <w:sz w:val="26"/>
                <w:szCs w:val="26"/>
              </w:rPr>
              <w:t>ш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ен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я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 п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ием реб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 xml:space="preserve">нка в 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рг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z w:val="26"/>
                <w:szCs w:val="26"/>
              </w:rPr>
              <w:t>ац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7"/>
                <w:w w:val="99"/>
                <w:sz w:val="26"/>
                <w:szCs w:val="26"/>
              </w:rPr>
              <w:t>ю</w:t>
            </w:r>
          </w:p>
        </w:tc>
      </w:tr>
      <w:tr w:rsidR="005E3A22" w:rsidRPr="00F343A2" w:rsidTr="00654F90">
        <w:trPr>
          <w:cantSplit/>
          <w:trHeight w:hRule="exact" w:val="48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13.2.2.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ыв заявле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аяви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еля</w:t>
            </w:r>
          </w:p>
        </w:tc>
      </w:tr>
      <w:tr w:rsidR="005E3A22" w:rsidRPr="00F343A2" w:rsidTr="00654F90">
        <w:trPr>
          <w:cantSplit/>
          <w:trHeight w:hRule="exact" w:val="116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0F1FC6">
            <w:pPr>
              <w:widowControl w:val="0"/>
              <w:spacing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13.2.3.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2" w:rsidRPr="00F343A2" w:rsidRDefault="00643B25" w:rsidP="0022778E">
            <w:pPr>
              <w:widowControl w:val="0"/>
              <w:tabs>
                <w:tab w:val="left" w:pos="1477"/>
                <w:tab w:val="left" w:pos="1834"/>
                <w:tab w:val="left" w:pos="3810"/>
                <w:tab w:val="left" w:pos="4431"/>
                <w:tab w:val="left" w:pos="6303"/>
              </w:tabs>
              <w:spacing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тств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654F90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654F90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цип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="00654F90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ц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свобод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чением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ч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в,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7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 ч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тям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ста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88 Зако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об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ован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</w:tr>
    </w:tbl>
    <w:p w:rsidR="005E3A22" w:rsidRPr="00F343A2" w:rsidRDefault="005E3A22" w:rsidP="000F1FC6">
      <w:pPr>
        <w:spacing w:line="240" w:lineRule="auto"/>
        <w:ind w:right="-2" w:firstLine="567"/>
        <w:rPr>
          <w:rFonts w:ascii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я: _______________________________________.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0F1FC6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 в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овтор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 обрат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ся в Орг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 о предо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ыть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обж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лован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43A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апра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обы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в 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bookmarkStart w:id="37" w:name="_page_82_0"/>
      <w:bookmarkEnd w:id="36"/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1FC6" w:rsidRPr="00F343A2" w:rsidRDefault="000F1FC6" w:rsidP="000F1FC6">
      <w:pPr>
        <w:widowControl w:val="0"/>
        <w:tabs>
          <w:tab w:val="left" w:pos="2275"/>
          <w:tab w:val="left" w:pos="2728"/>
          <w:tab w:val="left" w:pos="3601"/>
          <w:tab w:val="left" w:pos="5810"/>
        </w:tabs>
        <w:spacing w:line="240" w:lineRule="auto"/>
        <w:ind w:left="567"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_______________________                  _________________________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</w:p>
    <w:p w:rsidR="000F1FC6" w:rsidRPr="00F343A2" w:rsidRDefault="000F1FC6" w:rsidP="000F1FC6">
      <w:pPr>
        <w:widowControl w:val="0"/>
        <w:tabs>
          <w:tab w:val="left" w:pos="2275"/>
          <w:tab w:val="left" w:pos="2728"/>
          <w:tab w:val="left" w:pos="3601"/>
          <w:tab w:val="left" w:pos="5810"/>
        </w:tabs>
        <w:spacing w:line="240" w:lineRule="auto"/>
        <w:ind w:left="567" w:right="-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ж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ость</w:t>
      </w: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ИО сотр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ика,                           </w:t>
      </w:r>
      <w:r w:rsidR="004218F3"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Подпись</w:t>
      </w:r>
    </w:p>
    <w:p w:rsidR="000F1FC6" w:rsidRPr="00F343A2" w:rsidRDefault="000F1FC6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вше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го 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еше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</w:t>
      </w:r>
    </w:p>
    <w:p w:rsidR="004218F3" w:rsidRPr="00F343A2" w:rsidRDefault="004218F3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552D" w:rsidRPr="00F343A2" w:rsidRDefault="00A9552D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54F9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5E3A22" w:rsidP="000F1FC6">
      <w:pPr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pStyle w:val="1"/>
        <w:spacing w:before="0" w:after="0" w:line="240" w:lineRule="auto"/>
        <w:rPr>
          <w:rFonts w:eastAsia="Times New Roman" w:cs="Times New Roman"/>
          <w:spacing w:val="-3"/>
          <w:sz w:val="26"/>
          <w:szCs w:val="26"/>
        </w:rPr>
      </w:pPr>
      <w:r w:rsidRPr="00F343A2">
        <w:rPr>
          <w:rFonts w:eastAsia="Times New Roman" w:cs="Times New Roman"/>
          <w:spacing w:val="-3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F343A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2010</w:t>
      </w:r>
      <w:r w:rsidRPr="00F343A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Pr="00F343A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0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F343A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F343A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343A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F343A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F343A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  <w:r w:rsidRPr="00F343A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Pr="00F343A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9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F343A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343A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343A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F343A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юля</w:t>
      </w:r>
      <w:r w:rsidRPr="00F343A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F343A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F343A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сонал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343A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реля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2011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3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-ФЗ</w:t>
      </w:r>
      <w:r w:rsidRPr="00F343A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F343A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21.12.2012</w:t>
      </w:r>
      <w:r w:rsidRPr="00F343A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3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343A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F343A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43A2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6. Федеральный закон от 6 октября 2003 г. № 131-ФЗ «Об общих принципах орг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местного самоуправления в Российской Федерации».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7. Федеральный закон от 27 мая 1998 г. 76-ФЗ «О статусе военнослужащих».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8. Федеральный закон от 17 января 1992 г. № 2202-I «О прокуратуре Российской Федерации».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9. Федеральный закон от 28 декабря 2010 г. № 403-ФЗ «О Следственном комитете Российской Федерации».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10. Закон Российской Федерации от 26 июня 1992 г. № 3132-1 «О статусе судей в Российской Федерации».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11. Постановление Правительства Российской Федерации от 16 мая 2011 г. № 373 «О разработке и утверждении административных регламентов осуществления госуда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ственного контроля (надзора) и административных регламентов предоставления гос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дарственных услуг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12. Постановление Правительства Российской Федерации от 25 января 2013 г. № 33 «Об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и муниципальных услуг».</w:t>
      </w:r>
    </w:p>
    <w:p w:rsidR="00654F90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13. Постановление Правительства Российской Федерации от 26 марта 2016 г. № 236 «О требованиях к предоставлению в электронной форме государственных и мун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ципальных услуг».</w:t>
      </w:r>
      <w:bookmarkStart w:id="38" w:name="_page_84_0"/>
      <w:bookmarkEnd w:id="37"/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14. Постановление Правительства Российской Федерации от 20 ноября 2012 г. № 1198 «О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системе,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обеспечивающей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15.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аутентификации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инфраструктуре, обеспечивающей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16. Постановление Правительства Российской Федерации от 28 ноября 2011 г. № 977 «О федеральной государственной информационной системе «Единая система иде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тификации 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аутентификации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инфраструктуре,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обеспечивающей</w:t>
      </w:r>
      <w:r w:rsidR="0051158C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информационно-технологическое взаимодействие информационных систем, используемых для пред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ставления государственных и муниципальных услуг в электронной форме».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17. Приказ Министерства просвещения Российской Федерации от 2 сентября 2020 г. № 458 «Об утверждении Порядка приема на обучение по образовательным програ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мам начального общего, основного общего и среднего общего образования».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18. Федеральный закон от 7 февраля 2011 г. № 3-ФЗ «О полиции».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19. Федеральный закон от 30 декабря 2012 г. № 283-ФЗ «О социальных гарантиях сотрудникам некоторых федеральных органов исполнительной власти и внесении изм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нений в законодательные акты Российской Федерации».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20. Основы законодательства Российской Федерации о нотариате.</w:t>
      </w:r>
    </w:p>
    <w:p w:rsidR="0051158C" w:rsidRPr="00F343A2" w:rsidRDefault="0051158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9" w:name="_page_86_0"/>
      <w:bookmarkEnd w:id="38"/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21. Закон Чувашской Республики от 30 июля 2013 года № 50 «Об образовании»;</w:t>
      </w:r>
    </w:p>
    <w:p w:rsidR="0051158C" w:rsidRPr="00F343A2" w:rsidRDefault="0051158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22. Постановление Кабинета Министров Чувашской Республики от 3 декабря 2013 года № 483 «Вопросы Министерства образования и молодежной политики Чувашской Республики»;</w:t>
      </w:r>
    </w:p>
    <w:p w:rsidR="0051158C" w:rsidRPr="00F343A2" w:rsidRDefault="0051158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23. Постановление Кабинета Министров Чувашской Республики от 8 декабря 2021 года № 645 «Об утверждении Порядка разработки и утверждения административных 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гламентов предоставления государственных услуг в Чувашской Республике»;</w:t>
      </w:r>
    </w:p>
    <w:p w:rsidR="006F1591" w:rsidRPr="00F343A2" w:rsidRDefault="0051158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нормативные правовые акты Российской Федерации и Чувашской Республ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</w:p>
    <w:p w:rsidR="006F1591" w:rsidRPr="00F343A2" w:rsidRDefault="006F1591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1591" w:rsidRPr="00F343A2" w:rsidRDefault="006F1591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1591" w:rsidRPr="00F343A2" w:rsidRDefault="006F1591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F1591" w:rsidRPr="00F343A2" w:rsidRDefault="006F1591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6F1591" w:rsidRPr="00F343A2" w:rsidRDefault="006F1591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F1FC6" w:rsidRPr="00F343A2" w:rsidRDefault="000F1FC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87F0C" w:rsidRPr="00F343A2" w:rsidRDefault="00F87F0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87F0C" w:rsidRPr="00F343A2" w:rsidRDefault="00F87F0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15064" w:rsidRPr="00F343A2" w:rsidRDefault="00F15064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F87F0C" w:rsidRPr="00F343A2" w:rsidRDefault="00F87F0C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A37D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5E3A22" w:rsidRPr="00F343A2" w:rsidRDefault="005E3A22" w:rsidP="000F1FC6">
      <w:pPr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Фо</w:t>
      </w:r>
      <w:r w:rsidRPr="00F343A2">
        <w:rPr>
          <w:rFonts w:eastAsia="Times New Roman" w:cs="Times New Roman"/>
          <w:spacing w:val="-3"/>
          <w:sz w:val="26"/>
          <w:szCs w:val="26"/>
        </w:rPr>
        <w:t>р</w:t>
      </w:r>
      <w:r w:rsidRPr="00F343A2">
        <w:rPr>
          <w:rFonts w:eastAsia="Times New Roman" w:cs="Times New Roman"/>
          <w:spacing w:val="-2"/>
          <w:sz w:val="26"/>
          <w:szCs w:val="26"/>
        </w:rPr>
        <w:t>м</w:t>
      </w:r>
      <w:r w:rsidRPr="00F343A2">
        <w:rPr>
          <w:rFonts w:eastAsia="Times New Roman" w:cs="Times New Roman"/>
          <w:sz w:val="26"/>
          <w:szCs w:val="26"/>
        </w:rPr>
        <w:t>а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pacing w:val="-1"/>
          <w:sz w:val="26"/>
          <w:szCs w:val="26"/>
        </w:rPr>
        <w:t>з</w:t>
      </w:r>
      <w:r w:rsidRPr="00F343A2">
        <w:rPr>
          <w:rFonts w:eastAsia="Times New Roman" w:cs="Times New Roman"/>
          <w:sz w:val="26"/>
          <w:szCs w:val="26"/>
        </w:rPr>
        <w:t>ая</w:t>
      </w:r>
      <w:r w:rsidRPr="00F343A2">
        <w:rPr>
          <w:rFonts w:eastAsia="Times New Roman" w:cs="Times New Roman"/>
          <w:spacing w:val="-5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лен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я о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з</w:t>
      </w:r>
      <w:r w:rsidRPr="00F343A2">
        <w:rPr>
          <w:rFonts w:eastAsia="Times New Roman" w:cs="Times New Roman"/>
          <w:spacing w:val="-11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>числен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и в мун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z w:val="26"/>
          <w:szCs w:val="26"/>
        </w:rPr>
        <w:t>цип</w:t>
      </w:r>
      <w:r w:rsidRPr="00F343A2">
        <w:rPr>
          <w:rFonts w:eastAsia="Times New Roman" w:cs="Times New Roman"/>
          <w:spacing w:val="2"/>
          <w:sz w:val="26"/>
          <w:szCs w:val="26"/>
        </w:rPr>
        <w:t>ал</w:t>
      </w:r>
      <w:r w:rsidRPr="00F343A2">
        <w:rPr>
          <w:rFonts w:eastAsia="Times New Roman" w:cs="Times New Roman"/>
          <w:sz w:val="26"/>
          <w:szCs w:val="26"/>
        </w:rPr>
        <w:t>ьную 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pacing w:val="-1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аз</w:t>
      </w:r>
      <w:r w:rsidRPr="00F343A2">
        <w:rPr>
          <w:rFonts w:eastAsia="Times New Roman" w:cs="Times New Roman"/>
          <w:spacing w:val="-5"/>
          <w:sz w:val="26"/>
          <w:szCs w:val="26"/>
        </w:rPr>
        <w:t>о</w:t>
      </w:r>
      <w:r w:rsidRPr="00F343A2">
        <w:rPr>
          <w:rFonts w:eastAsia="Times New Roman" w:cs="Times New Roman"/>
          <w:spacing w:val="-2"/>
          <w:sz w:val="26"/>
          <w:szCs w:val="26"/>
        </w:rPr>
        <w:t>в</w:t>
      </w:r>
      <w:r w:rsidRPr="00F343A2">
        <w:rPr>
          <w:rFonts w:eastAsia="Times New Roman" w:cs="Times New Roman"/>
          <w:spacing w:val="-8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>т</w:t>
      </w:r>
      <w:r w:rsidRPr="00F343A2">
        <w:rPr>
          <w:rFonts w:eastAsia="Times New Roman" w:cs="Times New Roman"/>
          <w:spacing w:val="-1"/>
          <w:sz w:val="26"/>
          <w:szCs w:val="26"/>
        </w:rPr>
        <w:t>е</w:t>
      </w:r>
      <w:r w:rsidRPr="00F343A2">
        <w:rPr>
          <w:rFonts w:eastAsia="Times New Roman" w:cs="Times New Roman"/>
          <w:sz w:val="26"/>
          <w:szCs w:val="26"/>
        </w:rPr>
        <w:t>льную</w:t>
      </w:r>
      <w:r w:rsidRPr="00F343A2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 xml:space="preserve">организацию </w:t>
      </w:r>
      <w:r w:rsidR="00AA48EE" w:rsidRPr="00F343A2">
        <w:rPr>
          <w:rFonts w:eastAsia="Times New Roman" w:cs="Times New Roman"/>
          <w:sz w:val="26"/>
          <w:szCs w:val="26"/>
        </w:rPr>
        <w:t xml:space="preserve">Янтиковского муниципального округа </w:t>
      </w:r>
      <w:r w:rsidR="00AA48EE" w:rsidRPr="00F343A2">
        <w:rPr>
          <w:rFonts w:eastAsia="Times New Roman" w:cs="Times New Roman"/>
          <w:spacing w:val="-5"/>
          <w:sz w:val="26"/>
          <w:szCs w:val="26"/>
        </w:rPr>
        <w:t>Чувашской Р</w:t>
      </w:r>
      <w:r w:rsidR="00CA37D6" w:rsidRPr="00F343A2">
        <w:rPr>
          <w:rFonts w:eastAsia="Times New Roman" w:cs="Times New Roman"/>
          <w:spacing w:val="-5"/>
          <w:sz w:val="26"/>
          <w:szCs w:val="26"/>
        </w:rPr>
        <w:t>еспублики</w:t>
      </w:r>
      <w:r w:rsidRPr="00F343A2">
        <w:rPr>
          <w:rFonts w:eastAsia="Times New Roman" w:cs="Times New Roman"/>
          <w:sz w:val="26"/>
          <w:szCs w:val="26"/>
        </w:rPr>
        <w:t>, ре</w:t>
      </w:r>
      <w:r w:rsidRPr="00F343A2">
        <w:rPr>
          <w:rFonts w:eastAsia="Times New Roman" w:cs="Times New Roman"/>
          <w:spacing w:val="2"/>
          <w:sz w:val="26"/>
          <w:szCs w:val="26"/>
        </w:rPr>
        <w:t>а</w:t>
      </w:r>
      <w:r w:rsidRPr="00F343A2">
        <w:rPr>
          <w:rFonts w:eastAsia="Times New Roman" w:cs="Times New Roman"/>
          <w:sz w:val="26"/>
          <w:szCs w:val="26"/>
        </w:rPr>
        <w:t>л</w:t>
      </w:r>
      <w:r w:rsidRPr="00F343A2">
        <w:rPr>
          <w:rFonts w:eastAsia="Times New Roman" w:cs="Times New Roman"/>
          <w:spacing w:val="-1"/>
          <w:sz w:val="26"/>
          <w:szCs w:val="26"/>
        </w:rPr>
        <w:t>и</w:t>
      </w:r>
      <w:r w:rsidRPr="00F343A2">
        <w:rPr>
          <w:rFonts w:eastAsia="Times New Roman" w:cs="Times New Roman"/>
          <w:spacing w:val="-4"/>
          <w:sz w:val="26"/>
          <w:szCs w:val="26"/>
        </w:rPr>
        <w:t>з</w:t>
      </w:r>
      <w:r w:rsidRPr="00F343A2">
        <w:rPr>
          <w:rFonts w:eastAsia="Times New Roman" w:cs="Times New Roman"/>
          <w:sz w:val="26"/>
          <w:szCs w:val="26"/>
        </w:rPr>
        <w:t>у</w:t>
      </w:r>
      <w:r w:rsidRPr="00F343A2">
        <w:rPr>
          <w:rFonts w:eastAsia="Times New Roman" w:cs="Times New Roman"/>
          <w:spacing w:val="-3"/>
          <w:sz w:val="26"/>
          <w:szCs w:val="26"/>
        </w:rPr>
        <w:t>ю</w:t>
      </w:r>
      <w:r w:rsidRPr="00F343A2">
        <w:rPr>
          <w:rFonts w:eastAsia="Times New Roman" w:cs="Times New Roman"/>
          <w:sz w:val="26"/>
          <w:szCs w:val="26"/>
        </w:rPr>
        <w:t>щую</w:t>
      </w:r>
      <w:r w:rsidR="00CA37D6" w:rsidRPr="00F343A2">
        <w:rPr>
          <w:rFonts w:eastAsia="Times New Roman" w:cs="Times New Roman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пр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грамму</w:t>
      </w:r>
      <w:r w:rsidRPr="00F343A2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z w:val="26"/>
          <w:szCs w:val="26"/>
        </w:rPr>
        <w:t>ще</w:t>
      </w:r>
      <w:r w:rsidRPr="00F343A2">
        <w:rPr>
          <w:rFonts w:eastAsia="Times New Roman" w:cs="Times New Roman"/>
          <w:spacing w:val="-10"/>
          <w:sz w:val="26"/>
          <w:szCs w:val="26"/>
        </w:rPr>
        <w:t>г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pacing w:val="1"/>
          <w:sz w:val="26"/>
          <w:szCs w:val="26"/>
        </w:rPr>
        <w:t>б</w:t>
      </w:r>
      <w:r w:rsidRPr="00F343A2">
        <w:rPr>
          <w:rFonts w:eastAsia="Times New Roman" w:cs="Times New Roman"/>
          <w:spacing w:val="-1"/>
          <w:sz w:val="26"/>
          <w:szCs w:val="26"/>
        </w:rPr>
        <w:t>р</w:t>
      </w:r>
      <w:r w:rsidRPr="00F343A2">
        <w:rPr>
          <w:rFonts w:eastAsia="Times New Roman" w:cs="Times New Roman"/>
          <w:sz w:val="26"/>
          <w:szCs w:val="26"/>
        </w:rPr>
        <w:t>аз</w:t>
      </w:r>
      <w:r w:rsidRPr="00F343A2">
        <w:rPr>
          <w:rFonts w:eastAsia="Times New Roman" w:cs="Times New Roman"/>
          <w:spacing w:val="-6"/>
          <w:sz w:val="26"/>
          <w:szCs w:val="26"/>
        </w:rPr>
        <w:t>о</w:t>
      </w:r>
      <w:r w:rsidRPr="00F343A2">
        <w:rPr>
          <w:rFonts w:eastAsia="Times New Roman" w:cs="Times New Roman"/>
          <w:spacing w:val="-2"/>
          <w:sz w:val="26"/>
          <w:szCs w:val="26"/>
        </w:rPr>
        <w:t>в</w:t>
      </w:r>
      <w:r w:rsidRPr="00F343A2">
        <w:rPr>
          <w:rFonts w:eastAsia="Times New Roman" w:cs="Times New Roman"/>
          <w:sz w:val="26"/>
          <w:szCs w:val="26"/>
        </w:rPr>
        <w:t>ания</w:t>
      </w:r>
    </w:p>
    <w:p w:rsidR="005E3A22" w:rsidRPr="00F343A2" w:rsidRDefault="005E3A22" w:rsidP="000F1FC6">
      <w:pPr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5E3A22" w:rsidP="000F1FC6">
      <w:pPr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126A" w:rsidRPr="00F343A2" w:rsidRDefault="00643B25" w:rsidP="000F1FC6">
      <w:pPr>
        <w:widowControl w:val="0"/>
        <w:tabs>
          <w:tab w:val="left" w:pos="9923"/>
        </w:tabs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телю ______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 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5E3A22" w:rsidRPr="00F343A2" w:rsidRDefault="00643B25" w:rsidP="000F1FC6">
      <w:pPr>
        <w:widowControl w:val="0"/>
        <w:tabs>
          <w:tab w:val="left" w:pos="7948"/>
        </w:tabs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(наименование</w:t>
      </w:r>
      <w:r w:rsidR="00B0126A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щ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еобра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оват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ль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  <w:r w:rsidR="00B0126A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</w:t>
      </w:r>
      <w:r w:rsidR="000F1FC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0126A"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</w:t>
      </w:r>
      <w:r w:rsidR="006158C9"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</w:t>
      </w:r>
      <w:r w:rsidR="00B0126A"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(ФИО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заяв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теля)</w:t>
      </w:r>
    </w:p>
    <w:p w:rsidR="005E3A22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</w:p>
    <w:p w:rsidR="006158C9" w:rsidRPr="00F343A2" w:rsidRDefault="006158C9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</w:t>
      </w:r>
    </w:p>
    <w:p w:rsidR="006158C9" w:rsidRPr="00F343A2" w:rsidRDefault="006158C9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3A22" w:rsidRPr="00F343A2" w:rsidRDefault="00B0126A" w:rsidP="004218F3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дрес</w:t>
      </w:r>
      <w:r w:rsidR="00643B25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рож</w:t>
      </w:r>
      <w:r w:rsidR="00643B25"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643B25"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643B25"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я: 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643B25"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643B25"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</w:t>
      </w:r>
      <w:r w:rsidR="00643B2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</w:p>
    <w:p w:rsidR="006158C9" w:rsidRPr="00F343A2" w:rsidRDefault="006158C9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5E3A22" w:rsidRPr="00F343A2" w:rsidRDefault="00B0126A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(до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к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ме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т,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товер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яю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щ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чнос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ь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аяви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ля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№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сер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я, дата 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ы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дач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к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ем 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ы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дан)</w:t>
      </w:r>
    </w:p>
    <w:p w:rsidR="006158C9" w:rsidRPr="00F343A2" w:rsidRDefault="006158C9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E3A22" w:rsidRPr="00F343A2" w:rsidRDefault="00643B25" w:rsidP="004218F3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очта: 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</w:p>
    <w:p w:rsidR="005E3A22" w:rsidRPr="00F343A2" w:rsidRDefault="005E3A22" w:rsidP="000F1FC6">
      <w:pPr>
        <w:spacing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5E3A22" w:rsidP="000F1FC6">
      <w:pPr>
        <w:spacing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НИЕ</w:t>
      </w:r>
    </w:p>
    <w:p w:rsidR="005E3A22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за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зац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ю </w:t>
      </w:r>
      <w:r w:rsidR="00AA48EE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Янтиковского муниципального округа </w:t>
      </w:r>
      <w:r w:rsidR="00B0126A"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Чувашской Республики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мм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 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B0126A"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бр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5E3A22" w:rsidRPr="00F343A2" w:rsidRDefault="005E3A22" w:rsidP="000F1FC6">
      <w:pPr>
        <w:spacing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5E3A22" w:rsidP="000F1FC6">
      <w:pPr>
        <w:spacing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6158C9" w:rsidRPr="00F343A2" w:rsidRDefault="00643B25" w:rsidP="004218F3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ять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 ребе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ына, дочь) /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 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 </w:t>
      </w:r>
    </w:p>
    <w:p w:rsidR="006158C9" w:rsidRPr="00F343A2" w:rsidRDefault="006158C9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 </w:t>
      </w: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 w:rsidR="00B0126A" w:rsidRPr="00F343A2"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    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я,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мя, отч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ство 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ал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и), да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 рождения)</w:t>
      </w:r>
      <w:r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 </w:t>
      </w:r>
    </w:p>
    <w:p w:rsidR="005E3A22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детельство</w:t>
      </w:r>
      <w:r w:rsidRPr="00F343A2">
        <w:rPr>
          <w:rFonts w:ascii="Times New Roman" w:eastAsia="Times New Roman" w:hAnsi="Times New Roman" w:cs="Times New Roman"/>
          <w:i/>
          <w:color w:val="000000"/>
          <w:spacing w:val="5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pacing w:val="5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жде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54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ребен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5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№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 w:rsidRPr="00F343A2">
        <w:rPr>
          <w:rFonts w:ascii="Times New Roman" w:eastAsia="Times New Roman" w:hAnsi="Times New Roman" w:cs="Times New Roman"/>
          <w:i/>
          <w:color w:val="000000"/>
          <w:spacing w:val="5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ри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я,</w:t>
      </w:r>
      <w:r w:rsidRPr="00F343A2">
        <w:rPr>
          <w:rFonts w:ascii="Times New Roman" w:eastAsia="Times New Roman" w:hAnsi="Times New Roman" w:cs="Times New Roman"/>
          <w:i/>
          <w:color w:val="000000"/>
          <w:spacing w:val="5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5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выд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 w:rsidRPr="00F343A2">
        <w:rPr>
          <w:rFonts w:ascii="Times New Roman" w:eastAsia="Times New Roman" w:hAnsi="Times New Roman" w:cs="Times New Roman"/>
          <w:i/>
          <w:color w:val="000000"/>
          <w:spacing w:val="5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ем</w:t>
      </w:r>
      <w:r w:rsidRPr="00F343A2">
        <w:rPr>
          <w:rFonts w:ascii="Times New Roman" w:eastAsia="Times New Roman" w:hAnsi="Times New Roman" w:cs="Times New Roman"/>
          <w:i/>
          <w:color w:val="000000"/>
          <w:spacing w:val="54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выдан,</w:t>
      </w:r>
      <w:r w:rsidRPr="00F343A2">
        <w:rPr>
          <w:rFonts w:ascii="Times New Roman" w:eastAsia="Times New Roman" w:hAnsi="Times New Roman" w:cs="Times New Roman"/>
          <w:i/>
          <w:color w:val="000000"/>
          <w:spacing w:val="53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ом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pacing w:val="54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актово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пи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)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орт (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w w:val="99"/>
          <w:sz w:val="20"/>
          <w:szCs w:val="20"/>
        </w:rPr>
        <w:t>№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се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я, дата выдачи,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ем в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ы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дан)</w:t>
      </w:r>
      <w:r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="00B0126A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дрес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стр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158C9" w:rsidRPr="00F343A2" w:rsidRDefault="00643B25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 w:rsidR="006158C9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="006E62E2"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218F3" w:rsidRPr="00F343A2" w:rsidRDefault="00643B25" w:rsidP="004218F3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дрес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прож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я)</w:t>
      </w:r>
    </w:p>
    <w:p w:rsidR="005E3A22" w:rsidRPr="00F343A2" w:rsidRDefault="00643B25" w:rsidP="004218F3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 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чебного года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476B0" w:rsidRPr="00F343A2" w:rsidRDefault="00643B25" w:rsidP="004218F3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 о втором род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 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476B0" w:rsidRPr="00F343A2" w:rsidRDefault="001476B0" w:rsidP="004218F3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(фам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я,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мя, отч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ство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и)</w:t>
      </w:r>
      <w:bookmarkStart w:id="40" w:name="_page_88_0"/>
      <w:bookmarkEnd w:id="39"/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дрес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стр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дрес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прож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я)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(ко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такт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телефо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F343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(э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ектро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ая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очта)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tabs>
          <w:tab w:val="left" w:pos="1968"/>
          <w:tab w:val="left" w:pos="2368"/>
          <w:tab w:val="left" w:pos="3227"/>
          <w:tab w:val="left" w:pos="5019"/>
          <w:tab w:val="left" w:pos="5679"/>
          <w:tab w:val="left" w:pos="7711"/>
          <w:tab w:val="left" w:pos="8736"/>
          <w:tab w:val="left" w:pos="9254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раве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еоч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первооч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 ______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 w:rsidR="004218F3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:rsidR="001476B0" w:rsidRPr="00F343A2" w:rsidRDefault="00FF5B36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0"/>
          <w:szCs w:val="20"/>
        </w:rPr>
        <w:t>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чае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одач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аявле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 о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 1 кл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асс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;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чии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ыва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ся ка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)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1476B0" w:rsidRPr="00F343A2" w:rsidRDefault="00643B25" w:rsidP="00FF5B3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раве</w:t>
      </w:r>
      <w:r w:rsidRPr="00F343A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343A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F343A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еобра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:________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5E3A22" w:rsidRPr="00F343A2" w:rsidRDefault="001476B0" w:rsidP="000F1FC6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</w:t>
      </w:r>
      <w:r w:rsidR="00FF5B36" w:rsidRPr="00F343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(в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0"/>
          <w:szCs w:val="20"/>
        </w:rPr>
        <w:t>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чае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одач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аявле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я о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 1 кл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асс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;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чии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ыва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ся ка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егория)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ап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F343A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F343A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="00A44B4F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бщеобраз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A44B4F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A44B4F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 соответствии с заключением психолого-медико-педагогической комиссии (при наличии) или инвалида (ребенка-инвалида) в соответствии с</w:t>
      </w:r>
      <w:r w:rsidR="001476B0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44B4F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индивид</w:t>
      </w:r>
      <w:r w:rsidR="00A44B4F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A44B4F"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альной программой реабилитации:__</w:t>
      </w:r>
      <w:r w:rsidR="00A44B4F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:rsidR="005E3A22" w:rsidRPr="00F343A2" w:rsidRDefault="001476B0" w:rsidP="000F1FC6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A44B4F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0"/>
          <w:szCs w:val="20"/>
        </w:rPr>
        <w:t>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чае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ал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з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в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ид адап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рован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н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ой програ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м</w:t>
      </w:r>
      <w:r w:rsidR="00643B25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мы)</w:t>
      </w:r>
    </w:p>
    <w:p w:rsidR="00A44B4F" w:rsidRPr="00F343A2" w:rsidRDefault="00A44B4F" w:rsidP="00FF5B36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обучение ребенка по адаптированной образовательной программе (в случае необх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димости) согласен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(сна): □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</w:t>
      </w:r>
    </w:p>
    <w:p w:rsidR="00FF5B36" w:rsidRPr="00F343A2" w:rsidRDefault="00FF5B36" w:rsidP="00FF5B36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(подпись)</w:t>
      </w:r>
    </w:p>
    <w:p w:rsidR="00A44B4F" w:rsidRPr="00F343A2" w:rsidRDefault="00A44B4F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76B0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ык обра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я: </w:t>
      </w:r>
      <w:r w:rsidR="00FF5B36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</w:t>
      </w:r>
      <w:r w:rsidRPr="00F343A2">
        <w:rPr>
          <w:rFonts w:ascii="Times New Roman" w:eastAsia="Times New Roman" w:hAnsi="Times New Roman" w:cs="Times New Roman"/>
          <w:i/>
          <w:color w:val="000000"/>
          <w:spacing w:val="4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чае</w:t>
      </w:r>
      <w:r w:rsidRPr="00F343A2">
        <w:rPr>
          <w:rFonts w:ascii="Times New Roman" w:eastAsia="Times New Roman" w:hAnsi="Times New Roman" w:cs="Times New Roman"/>
          <w:i/>
          <w:color w:val="000000"/>
          <w:spacing w:val="4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43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образован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43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4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род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ом</w:t>
      </w:r>
      <w:r w:rsidRPr="00F343A2">
        <w:rPr>
          <w:rFonts w:ascii="Times New Roman" w:eastAsia="Times New Roman" w:hAnsi="Times New Roman" w:cs="Times New Roman"/>
          <w:i/>
          <w:color w:val="000000"/>
          <w:spacing w:val="4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ыке</w:t>
      </w:r>
      <w:r w:rsidRPr="00F343A2">
        <w:rPr>
          <w:rFonts w:ascii="Times New Roman" w:eastAsia="Times New Roman" w:hAnsi="Times New Roman" w:cs="Times New Roman"/>
          <w:i/>
          <w:color w:val="000000"/>
          <w:spacing w:val="4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pacing w:val="44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сла</w:t>
      </w:r>
      <w:r w:rsidRPr="00F343A2">
        <w:rPr>
          <w:rFonts w:ascii="Times New Roman" w:eastAsia="Times New Roman" w:hAnsi="Times New Roman" w:cs="Times New Roman"/>
          <w:i/>
          <w:color w:val="000000"/>
          <w:spacing w:val="4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ык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ов</w:t>
      </w:r>
      <w:r w:rsidRPr="00F343A2">
        <w:rPr>
          <w:rFonts w:ascii="Times New Roman" w:eastAsia="Times New Roman" w:hAnsi="Times New Roman" w:cs="Times New Roman"/>
          <w:i/>
          <w:color w:val="000000"/>
          <w:spacing w:val="4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народов</w:t>
      </w:r>
      <w:r w:rsidRPr="00F343A2">
        <w:rPr>
          <w:rFonts w:ascii="Times New Roman" w:eastAsia="Times New Roman" w:hAnsi="Times New Roman" w:cs="Times New Roman"/>
          <w:i/>
          <w:color w:val="000000"/>
          <w:spacing w:val="43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Росс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й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ско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  <w:r w:rsidR="006E62E2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Фед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тра</w:t>
      </w:r>
      <w:r w:rsidRPr="00F343A2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ом 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ыке)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язык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сла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зыков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ародов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476B0"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:________________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 с</w:t>
      </w:r>
      <w:r w:rsidRPr="00F343A2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ае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ва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род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ого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ыка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ов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ародов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Росс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й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ско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й</w:t>
      </w:r>
      <w:r w:rsidR="001476B0"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Фед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ии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в том ч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сле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сско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 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ыка как ро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дн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ого 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ыка)</w:t>
      </w:r>
    </w:p>
    <w:p w:rsidR="001476B0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ык 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F343A2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бли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="006171C4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:________________</w:t>
      </w:r>
      <w:r w:rsidR="001476B0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</w:t>
      </w:r>
      <w:r w:rsidRPr="00F343A2">
        <w:rPr>
          <w:rFonts w:ascii="Times New Roman" w:eastAsia="Times New Roman" w:hAnsi="Times New Roman" w:cs="Times New Roman"/>
          <w:i/>
          <w:color w:val="000000"/>
          <w:spacing w:val="104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4"/>
          <w:w w:val="99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w w:val="99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чае</w:t>
      </w:r>
      <w:r w:rsidRPr="00F343A2">
        <w:rPr>
          <w:rFonts w:ascii="Times New Roman" w:eastAsia="Times New Roman" w:hAnsi="Times New Roman" w:cs="Times New Roman"/>
          <w:i/>
          <w:color w:val="000000"/>
          <w:spacing w:val="106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редо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тав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343A2">
        <w:rPr>
          <w:rFonts w:ascii="Times New Roman" w:eastAsia="Times New Roman" w:hAnsi="Times New Roman" w:cs="Times New Roman"/>
          <w:i/>
          <w:color w:val="000000"/>
          <w:spacing w:val="105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щ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еобра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ов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л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ь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ой</w:t>
      </w:r>
      <w:r w:rsidRPr="00F343A2">
        <w:rPr>
          <w:rFonts w:ascii="Times New Roman" w:eastAsia="Times New Roman" w:hAnsi="Times New Roman" w:cs="Times New Roman"/>
          <w:i/>
          <w:color w:val="000000"/>
          <w:spacing w:val="107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органи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ц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ией</w:t>
      </w:r>
      <w:r w:rsidRPr="00F343A2">
        <w:rPr>
          <w:rFonts w:ascii="Times New Roman" w:eastAsia="Times New Roman" w:hAnsi="Times New Roman" w:cs="Times New Roman"/>
          <w:i/>
          <w:color w:val="000000"/>
          <w:spacing w:val="105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во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можнос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т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06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че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ни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="001476B0"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д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ар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тв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е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н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г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 я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з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ыка ре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0"/>
          <w:szCs w:val="20"/>
        </w:rPr>
        <w:t>п</w:t>
      </w:r>
      <w:r w:rsidRPr="00F343A2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у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бл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Р</w:t>
      </w:r>
      <w:r w:rsidRPr="00F343A2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о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й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к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ой Федер</w:t>
      </w:r>
      <w:r w:rsidRPr="00F343A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а</w:t>
      </w:r>
      <w:r w:rsidRPr="00F343A2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ции</w:t>
      </w:r>
      <w:r w:rsidRPr="00F343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F343A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</w:t>
      </w:r>
      <w:r w:rsidRPr="00F343A2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нном</w:t>
      </w:r>
      <w:r w:rsidRPr="00F343A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343A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иц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F343A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343A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свиде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Pr="00F343A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аккред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Pr="00F343A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ами,</w:t>
      </w:r>
      <w:r w:rsidRPr="00F343A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F343A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Pr="00F343A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бя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 об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еобра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комле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E3A22" w:rsidRPr="00F343A2" w:rsidRDefault="005E3A22" w:rsidP="000F1FC6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ь: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аспеча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анного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ляра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очте;</w:t>
      </w: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F343A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аспеча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анного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ляра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343A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 обращ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E3A22" w:rsidRPr="00F343A2" w:rsidRDefault="00643B25" w:rsidP="000F1FC6">
      <w:pPr>
        <w:widowControl w:val="0"/>
        <w:tabs>
          <w:tab w:val="left" w:pos="919"/>
          <w:tab w:val="left" w:pos="1787"/>
          <w:tab w:val="left" w:pos="3456"/>
          <w:tab w:val="left" w:pos="4089"/>
          <w:tab w:val="left" w:pos="6277"/>
          <w:tab w:val="left" w:pos="6636"/>
          <w:tab w:val="left" w:pos="8320"/>
        </w:tabs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□</w:t>
      </w:r>
      <w:r w:rsidRPr="00F343A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 w:rsidRPr="00F343A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(до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F343A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43A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еле,</w:t>
      </w:r>
      <w:r w:rsidRPr="00F343A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реобра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F343A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эле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ска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E62E2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6E62E2"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я)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осред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вом эле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та: ______________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сь ___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</w:t>
      </w:r>
      <w:r w:rsidRPr="00F343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ерсо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343A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F343A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</w:t>
      </w:r>
      <w:r w:rsidRPr="00F343A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43A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оря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ке, 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343A2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ом зако</w:t>
      </w:r>
      <w:r w:rsidRPr="00F343A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одательством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3A22" w:rsidRPr="00F343A2" w:rsidRDefault="005E3A22" w:rsidP="000F1FC6">
      <w:pPr>
        <w:spacing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E3A22" w:rsidRPr="00F343A2" w:rsidRDefault="00643B25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та: ______________</w:t>
      </w:r>
      <w:r w:rsidRPr="00F343A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343A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сь ___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  <w:bookmarkEnd w:id="40"/>
    </w:p>
    <w:p w:rsidR="00005E49" w:rsidRPr="00F343A2" w:rsidRDefault="00005E49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21EC" w:rsidRPr="00F343A2" w:rsidRDefault="00E421EC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5E49" w:rsidRPr="00F343A2" w:rsidRDefault="00005E49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F343A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6 к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43A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43A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005E49" w:rsidRPr="00F343A2" w:rsidRDefault="00005E49" w:rsidP="000F1FC6">
      <w:pPr>
        <w:widowControl w:val="0"/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343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43A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343A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B17855" w:rsidRPr="00F343A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</w:t>
      </w:r>
    </w:p>
    <w:p w:rsidR="00005E49" w:rsidRPr="00F343A2" w:rsidRDefault="00005E49" w:rsidP="000F1FC6">
      <w:pPr>
        <w:spacing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05E49" w:rsidRPr="00F343A2" w:rsidRDefault="00005E49" w:rsidP="000F1FC6">
      <w:pPr>
        <w:pStyle w:val="1"/>
        <w:spacing w:before="0" w:after="0" w:line="240" w:lineRule="auto"/>
        <w:rPr>
          <w:rFonts w:eastAsia="Times New Roman" w:cs="Times New Roman"/>
          <w:sz w:val="26"/>
          <w:szCs w:val="26"/>
        </w:rPr>
      </w:pPr>
      <w:r w:rsidRPr="00F343A2">
        <w:rPr>
          <w:rFonts w:eastAsia="Times New Roman" w:cs="Times New Roman"/>
          <w:sz w:val="26"/>
          <w:szCs w:val="26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</w:t>
      </w:r>
      <w:r w:rsidRPr="00F343A2">
        <w:rPr>
          <w:rFonts w:eastAsia="Times New Roman" w:cs="Times New Roman"/>
          <w:sz w:val="26"/>
          <w:szCs w:val="26"/>
        </w:rPr>
        <w:t>о</w:t>
      </w:r>
      <w:r w:rsidRPr="00F343A2">
        <w:rPr>
          <w:rFonts w:eastAsia="Times New Roman" w:cs="Times New Roman"/>
          <w:sz w:val="26"/>
          <w:szCs w:val="26"/>
        </w:rPr>
        <w:t>му варианту предоставления услуги</w:t>
      </w:r>
    </w:p>
    <w:tbl>
      <w:tblPr>
        <w:tblStyle w:val="af2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2694"/>
      </w:tblGrid>
      <w:tr w:rsidR="00005E49" w:rsidRPr="00F343A2" w:rsidTr="00BF3A3D">
        <w:tc>
          <w:tcPr>
            <w:tcW w:w="10173" w:type="dxa"/>
            <w:gridSpan w:val="3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6662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Общие признаки</w:t>
            </w:r>
          </w:p>
        </w:tc>
        <w:tc>
          <w:tcPr>
            <w:tcW w:w="2694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Категории заявит</w:t>
            </w: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лей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005E49" w:rsidRPr="00F343A2" w:rsidRDefault="00005E49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зарегистрированы органами регистрацио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учета по месту жительства или пребывания на те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ритории, закрепленной за Организацией, в том числе имеющие внеочередное, первоочередное, преимущ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ственное право</w:t>
            </w:r>
          </w:p>
        </w:tc>
        <w:tc>
          <w:tcPr>
            <w:tcW w:w="2694" w:type="dxa"/>
          </w:tcPr>
          <w:p w:rsidR="00005E49" w:rsidRPr="00F343A2" w:rsidRDefault="00005E49" w:rsidP="00CE60DA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Категории, указанные в подпунктах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2.2.1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2.2.4 пункта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1.2.2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005E49" w:rsidRPr="00F343A2" w:rsidRDefault="00005E49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не проживают на территории, закрепле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за Организацией</w:t>
            </w:r>
          </w:p>
        </w:tc>
        <w:tc>
          <w:tcPr>
            <w:tcW w:w="2694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Категории, указанные в подпункте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2.2.5 пункта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 Админ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стративного регл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005E49" w:rsidRPr="00F343A2" w:rsidRDefault="00005E49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</w:t>
            </w:r>
            <w:r w:rsidR="00DD75E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(родители (законные представители), дети</w:t>
            </w:r>
            <w:r w:rsidR="00DD75E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которых переводятся из Организации в</w:t>
            </w:r>
            <w:r w:rsidR="00DD75E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цию</w:t>
            </w:r>
            <w:r w:rsidR="00947E8F" w:rsidRPr="00F343A2">
              <w:rPr>
                <w:rFonts w:ascii="Times New Roman" w:hAnsi="Times New Roman" w:cs="Times New Roman"/>
              </w:rPr>
              <w:t xml:space="preserve"> 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Совершеннолетние лица, не получившие начального общего, основного общего и (или) среднего общего обр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зования и имеющие право на получение образования с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ответствующего уровня, зарегистрированные органами регистрационного учета по месту жительства или преб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 на территории  Чувашской Республики, и прож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947E8F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вающие на территории, закрепленной за Организацией.</w:t>
            </w:r>
          </w:p>
        </w:tc>
        <w:tc>
          <w:tcPr>
            <w:tcW w:w="2694" w:type="dxa"/>
          </w:tcPr>
          <w:p w:rsidR="00005E49" w:rsidRPr="00F343A2" w:rsidRDefault="00DD75E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Категории, указанные в подпункте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2.2.6 пункта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 Админ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стративного регл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005E49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005E49" w:rsidRPr="00F343A2" w:rsidRDefault="00947E8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Совершеннолетние лица, не получившие начального общего, основного общего и (или) среднего общего обр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зования и имеющие право на получение образования 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ответствующего уровня, зарегистрированные органами регистрационного учета по месту жительства или преб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 на территории Чувашской Республики, и не пр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живающие на территории, закрепленной за Организац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ей.</w:t>
            </w:r>
          </w:p>
        </w:tc>
        <w:tc>
          <w:tcPr>
            <w:tcW w:w="2694" w:type="dxa"/>
          </w:tcPr>
          <w:p w:rsidR="00005E49" w:rsidRPr="00F343A2" w:rsidRDefault="00DD75E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Категории, указанные в подпункте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2.2.7 пункта </w:t>
            </w:r>
            <w:r w:rsidR="00CE60DA"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 Админ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стративного регл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</w:p>
        </w:tc>
      </w:tr>
      <w:tr w:rsidR="00BF3A3D" w:rsidRPr="00F343A2" w:rsidTr="00BF3A3D">
        <w:tc>
          <w:tcPr>
            <w:tcW w:w="817" w:type="dxa"/>
          </w:tcPr>
          <w:p w:rsidR="00BF3A3D" w:rsidRPr="00F343A2" w:rsidRDefault="00BF3A3D" w:rsidP="00BF3A3D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BF3A3D" w:rsidRPr="00F343A2" w:rsidRDefault="00BF3A3D" w:rsidP="00BF3A3D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переводятся из Организации в Организ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цию</w:t>
            </w:r>
          </w:p>
        </w:tc>
        <w:tc>
          <w:tcPr>
            <w:tcW w:w="2694" w:type="dxa"/>
          </w:tcPr>
          <w:p w:rsidR="00BF3A3D" w:rsidRPr="00F343A2" w:rsidRDefault="00BF3A3D" w:rsidP="00BF3A3D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Категории, указанные в подпункте 1.2.2.8 пункта 1.2.2 Регл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</w:p>
        </w:tc>
      </w:tr>
      <w:tr w:rsidR="00DD75EF" w:rsidRPr="00F343A2" w:rsidTr="00BF3A3D">
        <w:tc>
          <w:tcPr>
            <w:tcW w:w="10173" w:type="dxa"/>
            <w:gridSpan w:val="3"/>
          </w:tcPr>
          <w:p w:rsidR="00DD75EF" w:rsidRPr="00F343A2" w:rsidRDefault="00DD75EF" w:rsidP="00CE60DA">
            <w:pPr>
              <w:widowControl w:val="0"/>
              <w:ind w:right="-2" w:firstLine="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Комбинации признаков заявителей, каждая из которых соответствует одному</w:t>
            </w:r>
          </w:p>
          <w:p w:rsidR="00DD75EF" w:rsidRPr="00F343A2" w:rsidRDefault="00DD75EF" w:rsidP="00CE60DA">
            <w:pPr>
              <w:widowControl w:val="0"/>
              <w:ind w:right="-2" w:firstLine="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варианту предоставления услуги</w:t>
            </w:r>
          </w:p>
        </w:tc>
      </w:tr>
      <w:tr w:rsidR="00005E49" w:rsidRPr="00F343A2" w:rsidTr="00BF3A3D">
        <w:tc>
          <w:tcPr>
            <w:tcW w:w="817" w:type="dxa"/>
          </w:tcPr>
          <w:p w:rsidR="00005E49" w:rsidRPr="00F343A2" w:rsidRDefault="00DD75E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6662" w:type="dxa"/>
          </w:tcPr>
          <w:p w:rsidR="00005E49" w:rsidRPr="00F343A2" w:rsidRDefault="00DD75E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Комбинации признаков</w:t>
            </w:r>
          </w:p>
        </w:tc>
        <w:tc>
          <w:tcPr>
            <w:tcW w:w="2694" w:type="dxa"/>
          </w:tcPr>
          <w:p w:rsidR="00005E49" w:rsidRPr="00F343A2" w:rsidRDefault="00DD75E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Вариант предоста</w:t>
            </w: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ления услуги</w:t>
            </w:r>
          </w:p>
        </w:tc>
      </w:tr>
      <w:tr w:rsidR="001A7D5F" w:rsidRPr="00F343A2" w:rsidTr="00BF3A3D">
        <w:tc>
          <w:tcPr>
            <w:tcW w:w="817" w:type="dxa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1A7D5F" w:rsidRPr="00F343A2" w:rsidRDefault="001A7D5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зарегистрированы органами регистрацио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учета по месту жительства или пребывания на те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ритории, закрепленной за Организацией, в том числе имеющие внеочередное, первоочередное, преимущ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ственное право</w:t>
            </w:r>
          </w:p>
        </w:tc>
        <w:tc>
          <w:tcPr>
            <w:tcW w:w="2694" w:type="dxa"/>
            <w:vMerge w:val="restart"/>
            <w:vAlign w:val="center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Вариант предоста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ления</w:t>
            </w:r>
          </w:p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услуги, указанный в</w:t>
            </w:r>
          </w:p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подпункте 3.1.1 пун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3.1</w:t>
            </w:r>
          </w:p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Административного</w:t>
            </w:r>
          </w:p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регламента</w:t>
            </w:r>
          </w:p>
        </w:tc>
      </w:tr>
      <w:tr w:rsidR="001A7D5F" w:rsidRPr="00F343A2" w:rsidTr="00BF3A3D">
        <w:tc>
          <w:tcPr>
            <w:tcW w:w="817" w:type="dxa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1A7D5F" w:rsidRPr="00F343A2" w:rsidRDefault="001A7D5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не проживают на территории, закрепле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за Организацией</w:t>
            </w:r>
          </w:p>
        </w:tc>
        <w:tc>
          <w:tcPr>
            <w:tcW w:w="2694" w:type="dxa"/>
            <w:vMerge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D5F" w:rsidRPr="00F343A2" w:rsidTr="00BF3A3D">
        <w:tc>
          <w:tcPr>
            <w:tcW w:w="817" w:type="dxa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1A7D5F" w:rsidRPr="00F343A2" w:rsidRDefault="001A7D5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переводятся из Организации в Организ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цию Совершеннолетние лица, не получившие начального общего, основного общего и (или) среднего общего обр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зования и имеющие право на получение образования 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ответствующего уровня, зарегистрированные органами регистрационного учета по месту жительства или преб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 на территории  Чувашской Республики, и прож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вающие на территории, закрепленной за Организацией.</w:t>
            </w:r>
          </w:p>
        </w:tc>
        <w:tc>
          <w:tcPr>
            <w:tcW w:w="2694" w:type="dxa"/>
            <w:vMerge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D5F" w:rsidRPr="00F343A2" w:rsidTr="00BF3A3D">
        <w:tc>
          <w:tcPr>
            <w:tcW w:w="817" w:type="dxa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1A7D5F" w:rsidRPr="00F343A2" w:rsidRDefault="001A7D5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Совершеннолетние лица, не получившие начального общего, основного общего и (или) среднего общего обр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зования и имеющие право на получение образования с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ответствующего уровня, зарегистрированные органами регистрационного учета по месту жительства или преб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 на территории Чувашской Республики, и не пр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живающие на территории, закрепленной за Организац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ей.</w:t>
            </w:r>
          </w:p>
        </w:tc>
        <w:tc>
          <w:tcPr>
            <w:tcW w:w="2694" w:type="dxa"/>
            <w:vMerge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D5F" w:rsidRPr="00F343A2" w:rsidTr="00BF3A3D">
        <w:tc>
          <w:tcPr>
            <w:tcW w:w="817" w:type="dxa"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1A7D5F" w:rsidRPr="00F343A2" w:rsidRDefault="001A7D5F" w:rsidP="006171C4">
            <w:pPr>
              <w:widowControl w:val="0"/>
              <w:ind w:right="-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Физические лица (родители (законные представители), дети которых переводятся из Организации в Организ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цию</w:t>
            </w:r>
          </w:p>
        </w:tc>
        <w:tc>
          <w:tcPr>
            <w:tcW w:w="2694" w:type="dxa"/>
            <w:vMerge/>
          </w:tcPr>
          <w:p w:rsidR="001A7D5F" w:rsidRPr="00F343A2" w:rsidRDefault="001A7D5F" w:rsidP="000F1FC6">
            <w:pPr>
              <w:widowControl w:val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05E49" w:rsidRPr="00F343A2" w:rsidRDefault="00005E49" w:rsidP="000F1FC6">
      <w:pPr>
        <w:widowControl w:val="0"/>
        <w:spacing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5CCD" w:rsidRPr="00F343A2" w:rsidRDefault="000E5CCD" w:rsidP="005D51CB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E5CCD" w:rsidRPr="00F343A2" w:rsidSect="005D51CB">
      <w:footerReference w:type="default" r:id="rId10"/>
      <w:pgSz w:w="11906" w:h="16838"/>
      <w:pgMar w:top="1026" w:right="851" w:bottom="992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B9" w:rsidRDefault="002668B9" w:rsidP="00347494">
      <w:pPr>
        <w:spacing w:line="240" w:lineRule="auto"/>
      </w:pPr>
      <w:r>
        <w:separator/>
      </w:r>
    </w:p>
  </w:endnote>
  <w:endnote w:type="continuationSeparator" w:id="0">
    <w:p w:rsidR="002668B9" w:rsidRDefault="002668B9" w:rsidP="0034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565698"/>
      <w:docPartObj>
        <w:docPartGallery w:val="Page Numbers (Bottom of Page)"/>
        <w:docPartUnique/>
      </w:docPartObj>
    </w:sdtPr>
    <w:sdtEndPr/>
    <w:sdtContent>
      <w:p w:rsidR="00FA25FB" w:rsidRDefault="00FA25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B9">
          <w:rPr>
            <w:noProof/>
          </w:rPr>
          <w:t>1</w:t>
        </w:r>
        <w:r>
          <w:fldChar w:fldCharType="end"/>
        </w:r>
      </w:p>
    </w:sdtContent>
  </w:sdt>
  <w:p w:rsidR="00FA25FB" w:rsidRDefault="00FA25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B9" w:rsidRDefault="002668B9" w:rsidP="00347494">
      <w:pPr>
        <w:spacing w:line="240" w:lineRule="auto"/>
      </w:pPr>
      <w:r>
        <w:separator/>
      </w:r>
    </w:p>
  </w:footnote>
  <w:footnote w:type="continuationSeparator" w:id="0">
    <w:p w:rsidR="002668B9" w:rsidRDefault="002668B9" w:rsidP="00347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06E2A6C"/>
    <w:multiLevelType w:val="hybridMultilevel"/>
    <w:tmpl w:val="8EE432FE"/>
    <w:lvl w:ilvl="0" w:tplc="F9609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A22"/>
    <w:rsid w:val="00003DF2"/>
    <w:rsid w:val="00005E49"/>
    <w:rsid w:val="00015649"/>
    <w:rsid w:val="000164F2"/>
    <w:rsid w:val="00051697"/>
    <w:rsid w:val="00064F1D"/>
    <w:rsid w:val="00072E31"/>
    <w:rsid w:val="000A774C"/>
    <w:rsid w:val="000B37D3"/>
    <w:rsid w:val="000C0196"/>
    <w:rsid w:val="000C1CDE"/>
    <w:rsid w:val="000C3D66"/>
    <w:rsid w:val="000D010A"/>
    <w:rsid w:val="000E5CCD"/>
    <w:rsid w:val="000E7551"/>
    <w:rsid w:val="000F1FC6"/>
    <w:rsid w:val="00111F8D"/>
    <w:rsid w:val="0011511F"/>
    <w:rsid w:val="00120DE4"/>
    <w:rsid w:val="00132F48"/>
    <w:rsid w:val="00137FDD"/>
    <w:rsid w:val="00143C80"/>
    <w:rsid w:val="001476B0"/>
    <w:rsid w:val="00154930"/>
    <w:rsid w:val="001638DA"/>
    <w:rsid w:val="001710D1"/>
    <w:rsid w:val="0018734C"/>
    <w:rsid w:val="001A0FE5"/>
    <w:rsid w:val="001A31D4"/>
    <w:rsid w:val="001A7D5F"/>
    <w:rsid w:val="001B7F79"/>
    <w:rsid w:val="001C2B82"/>
    <w:rsid w:val="001D689B"/>
    <w:rsid w:val="001D7C62"/>
    <w:rsid w:val="001F1F13"/>
    <w:rsid w:val="00203447"/>
    <w:rsid w:val="0020634E"/>
    <w:rsid w:val="00211D1D"/>
    <w:rsid w:val="00222B2B"/>
    <w:rsid w:val="0022778E"/>
    <w:rsid w:val="0025098F"/>
    <w:rsid w:val="00256765"/>
    <w:rsid w:val="002654BE"/>
    <w:rsid w:val="002668B9"/>
    <w:rsid w:val="002712E0"/>
    <w:rsid w:val="0028382D"/>
    <w:rsid w:val="002943D9"/>
    <w:rsid w:val="0029688C"/>
    <w:rsid w:val="00297161"/>
    <w:rsid w:val="00297487"/>
    <w:rsid w:val="002B78DA"/>
    <w:rsid w:val="002B7B68"/>
    <w:rsid w:val="002E55FD"/>
    <w:rsid w:val="002E61B3"/>
    <w:rsid w:val="002F71FC"/>
    <w:rsid w:val="003034E5"/>
    <w:rsid w:val="00323336"/>
    <w:rsid w:val="00334E20"/>
    <w:rsid w:val="00347494"/>
    <w:rsid w:val="003578AA"/>
    <w:rsid w:val="0039083B"/>
    <w:rsid w:val="003A1EBB"/>
    <w:rsid w:val="003B09DD"/>
    <w:rsid w:val="003B3620"/>
    <w:rsid w:val="003E33F8"/>
    <w:rsid w:val="003E4471"/>
    <w:rsid w:val="003E50B3"/>
    <w:rsid w:val="003F1D64"/>
    <w:rsid w:val="003F263B"/>
    <w:rsid w:val="00410DE1"/>
    <w:rsid w:val="00416915"/>
    <w:rsid w:val="004218F3"/>
    <w:rsid w:val="004249AA"/>
    <w:rsid w:val="0044172D"/>
    <w:rsid w:val="0044775E"/>
    <w:rsid w:val="004520CB"/>
    <w:rsid w:val="00462B44"/>
    <w:rsid w:val="00477639"/>
    <w:rsid w:val="004778CA"/>
    <w:rsid w:val="004B1421"/>
    <w:rsid w:val="004C135A"/>
    <w:rsid w:val="004C1D02"/>
    <w:rsid w:val="004D6080"/>
    <w:rsid w:val="004E49E4"/>
    <w:rsid w:val="004F7469"/>
    <w:rsid w:val="00503262"/>
    <w:rsid w:val="0051158C"/>
    <w:rsid w:val="00521C5B"/>
    <w:rsid w:val="00525D3D"/>
    <w:rsid w:val="00540400"/>
    <w:rsid w:val="005504EC"/>
    <w:rsid w:val="00570933"/>
    <w:rsid w:val="00575577"/>
    <w:rsid w:val="00585328"/>
    <w:rsid w:val="0059588E"/>
    <w:rsid w:val="005A2D79"/>
    <w:rsid w:val="005A329F"/>
    <w:rsid w:val="005B01F7"/>
    <w:rsid w:val="005B41EA"/>
    <w:rsid w:val="005B51A0"/>
    <w:rsid w:val="005C5038"/>
    <w:rsid w:val="005D1610"/>
    <w:rsid w:val="005D51CB"/>
    <w:rsid w:val="005E3A22"/>
    <w:rsid w:val="005F4E8B"/>
    <w:rsid w:val="005F7ACB"/>
    <w:rsid w:val="00602BE5"/>
    <w:rsid w:val="006121E1"/>
    <w:rsid w:val="006158C9"/>
    <w:rsid w:val="006171C4"/>
    <w:rsid w:val="00620520"/>
    <w:rsid w:val="00622464"/>
    <w:rsid w:val="006263FE"/>
    <w:rsid w:val="00633EF9"/>
    <w:rsid w:val="006410FB"/>
    <w:rsid w:val="00643B25"/>
    <w:rsid w:val="00654F90"/>
    <w:rsid w:val="00663771"/>
    <w:rsid w:val="006704C4"/>
    <w:rsid w:val="00673992"/>
    <w:rsid w:val="00675C67"/>
    <w:rsid w:val="00682B57"/>
    <w:rsid w:val="00685DA5"/>
    <w:rsid w:val="00696042"/>
    <w:rsid w:val="006978E2"/>
    <w:rsid w:val="006A3B42"/>
    <w:rsid w:val="006A40A2"/>
    <w:rsid w:val="006B0342"/>
    <w:rsid w:val="006B3DD8"/>
    <w:rsid w:val="006E444B"/>
    <w:rsid w:val="006E5C18"/>
    <w:rsid w:val="006E6209"/>
    <w:rsid w:val="006E62E2"/>
    <w:rsid w:val="006F1591"/>
    <w:rsid w:val="006F22B6"/>
    <w:rsid w:val="007018A1"/>
    <w:rsid w:val="00701D60"/>
    <w:rsid w:val="007054AA"/>
    <w:rsid w:val="00707443"/>
    <w:rsid w:val="00716281"/>
    <w:rsid w:val="00723919"/>
    <w:rsid w:val="007322A5"/>
    <w:rsid w:val="00736737"/>
    <w:rsid w:val="007452BD"/>
    <w:rsid w:val="00751E6E"/>
    <w:rsid w:val="0077047B"/>
    <w:rsid w:val="00771079"/>
    <w:rsid w:val="007771E2"/>
    <w:rsid w:val="00785EFC"/>
    <w:rsid w:val="007907A9"/>
    <w:rsid w:val="0079088A"/>
    <w:rsid w:val="00793779"/>
    <w:rsid w:val="007A5BB4"/>
    <w:rsid w:val="007C079F"/>
    <w:rsid w:val="007C40A5"/>
    <w:rsid w:val="007F4471"/>
    <w:rsid w:val="008029CF"/>
    <w:rsid w:val="00810C2E"/>
    <w:rsid w:val="00831A3F"/>
    <w:rsid w:val="00833821"/>
    <w:rsid w:val="008511AF"/>
    <w:rsid w:val="00887851"/>
    <w:rsid w:val="008916CB"/>
    <w:rsid w:val="00894197"/>
    <w:rsid w:val="00895E38"/>
    <w:rsid w:val="008A6939"/>
    <w:rsid w:val="008B73B9"/>
    <w:rsid w:val="008B79D1"/>
    <w:rsid w:val="008C0418"/>
    <w:rsid w:val="008D0936"/>
    <w:rsid w:val="008D474D"/>
    <w:rsid w:val="008D569B"/>
    <w:rsid w:val="008E6FD5"/>
    <w:rsid w:val="009005BE"/>
    <w:rsid w:val="009021EE"/>
    <w:rsid w:val="0091355C"/>
    <w:rsid w:val="00922C20"/>
    <w:rsid w:val="00923C4F"/>
    <w:rsid w:val="00933F66"/>
    <w:rsid w:val="009447F2"/>
    <w:rsid w:val="00947E8F"/>
    <w:rsid w:val="00953F08"/>
    <w:rsid w:val="00973299"/>
    <w:rsid w:val="0097331D"/>
    <w:rsid w:val="00977A06"/>
    <w:rsid w:val="009926AE"/>
    <w:rsid w:val="009A5828"/>
    <w:rsid w:val="009A5C15"/>
    <w:rsid w:val="009E4494"/>
    <w:rsid w:val="009F308B"/>
    <w:rsid w:val="00A00590"/>
    <w:rsid w:val="00A1775A"/>
    <w:rsid w:val="00A234F2"/>
    <w:rsid w:val="00A44B4F"/>
    <w:rsid w:val="00A470CC"/>
    <w:rsid w:val="00A502F9"/>
    <w:rsid w:val="00A62091"/>
    <w:rsid w:val="00A71812"/>
    <w:rsid w:val="00A74A82"/>
    <w:rsid w:val="00A85E9E"/>
    <w:rsid w:val="00A9552D"/>
    <w:rsid w:val="00AA48EE"/>
    <w:rsid w:val="00AA5897"/>
    <w:rsid w:val="00AB6C9A"/>
    <w:rsid w:val="00AD034B"/>
    <w:rsid w:val="00AD1B51"/>
    <w:rsid w:val="00AD38D1"/>
    <w:rsid w:val="00AD63DC"/>
    <w:rsid w:val="00AE2F01"/>
    <w:rsid w:val="00AE4FED"/>
    <w:rsid w:val="00B0126A"/>
    <w:rsid w:val="00B17855"/>
    <w:rsid w:val="00B30DA1"/>
    <w:rsid w:val="00B32C51"/>
    <w:rsid w:val="00B33DC1"/>
    <w:rsid w:val="00B346DA"/>
    <w:rsid w:val="00B40979"/>
    <w:rsid w:val="00B429BF"/>
    <w:rsid w:val="00B5338E"/>
    <w:rsid w:val="00B566EF"/>
    <w:rsid w:val="00B56A54"/>
    <w:rsid w:val="00BB2FE1"/>
    <w:rsid w:val="00BE35C4"/>
    <w:rsid w:val="00BF2E99"/>
    <w:rsid w:val="00BF3A3D"/>
    <w:rsid w:val="00BF5C3D"/>
    <w:rsid w:val="00C02008"/>
    <w:rsid w:val="00C07887"/>
    <w:rsid w:val="00C123B2"/>
    <w:rsid w:val="00C1463B"/>
    <w:rsid w:val="00C2039E"/>
    <w:rsid w:val="00C20717"/>
    <w:rsid w:val="00C243D2"/>
    <w:rsid w:val="00C3427D"/>
    <w:rsid w:val="00C37B1D"/>
    <w:rsid w:val="00C50B66"/>
    <w:rsid w:val="00C65C98"/>
    <w:rsid w:val="00C76EE3"/>
    <w:rsid w:val="00C86395"/>
    <w:rsid w:val="00CA26C2"/>
    <w:rsid w:val="00CA37D6"/>
    <w:rsid w:val="00CA40AE"/>
    <w:rsid w:val="00CA7CF0"/>
    <w:rsid w:val="00CC00B1"/>
    <w:rsid w:val="00CE60DA"/>
    <w:rsid w:val="00CE6C92"/>
    <w:rsid w:val="00D0074D"/>
    <w:rsid w:val="00D105FC"/>
    <w:rsid w:val="00D14BD7"/>
    <w:rsid w:val="00D23529"/>
    <w:rsid w:val="00D56872"/>
    <w:rsid w:val="00D633EA"/>
    <w:rsid w:val="00D72044"/>
    <w:rsid w:val="00D8255D"/>
    <w:rsid w:val="00DA0227"/>
    <w:rsid w:val="00DA7C5C"/>
    <w:rsid w:val="00DB1F04"/>
    <w:rsid w:val="00DB40B3"/>
    <w:rsid w:val="00DC6122"/>
    <w:rsid w:val="00DD75EF"/>
    <w:rsid w:val="00DF2A0C"/>
    <w:rsid w:val="00E1246D"/>
    <w:rsid w:val="00E16F8B"/>
    <w:rsid w:val="00E32BB3"/>
    <w:rsid w:val="00E421EC"/>
    <w:rsid w:val="00E42A16"/>
    <w:rsid w:val="00E67C5E"/>
    <w:rsid w:val="00E705F9"/>
    <w:rsid w:val="00E83F8D"/>
    <w:rsid w:val="00E91AE9"/>
    <w:rsid w:val="00E97BEE"/>
    <w:rsid w:val="00EC6928"/>
    <w:rsid w:val="00ED7B1C"/>
    <w:rsid w:val="00EF3088"/>
    <w:rsid w:val="00EF7A20"/>
    <w:rsid w:val="00F0018B"/>
    <w:rsid w:val="00F008D0"/>
    <w:rsid w:val="00F01785"/>
    <w:rsid w:val="00F02306"/>
    <w:rsid w:val="00F06082"/>
    <w:rsid w:val="00F12BEC"/>
    <w:rsid w:val="00F15064"/>
    <w:rsid w:val="00F16C7D"/>
    <w:rsid w:val="00F23CE5"/>
    <w:rsid w:val="00F343A2"/>
    <w:rsid w:val="00F641F4"/>
    <w:rsid w:val="00F7566D"/>
    <w:rsid w:val="00F76496"/>
    <w:rsid w:val="00F76C8D"/>
    <w:rsid w:val="00F822C2"/>
    <w:rsid w:val="00F8316C"/>
    <w:rsid w:val="00F85BCF"/>
    <w:rsid w:val="00F87F0C"/>
    <w:rsid w:val="00F90542"/>
    <w:rsid w:val="00F96723"/>
    <w:rsid w:val="00FA25FB"/>
    <w:rsid w:val="00FC1A24"/>
    <w:rsid w:val="00FD0F73"/>
    <w:rsid w:val="00FF32A0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</w:style>
  <w:style w:type="paragraph" w:styleId="1">
    <w:name w:val="heading 1"/>
    <w:basedOn w:val="a"/>
    <w:next w:val="a"/>
    <w:link w:val="10"/>
    <w:uiPriority w:val="9"/>
    <w:qFormat/>
    <w:rsid w:val="004C1D02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70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9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1D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11511F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4B1421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B1421"/>
    <w:pPr>
      <w:spacing w:after="100"/>
    </w:pPr>
  </w:style>
  <w:style w:type="character" w:styleId="a5">
    <w:name w:val="Hyperlink"/>
    <w:basedOn w:val="a0"/>
    <w:uiPriority w:val="99"/>
    <w:unhideWhenUsed/>
    <w:rsid w:val="004B14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494"/>
  </w:style>
  <w:style w:type="paragraph" w:styleId="aa">
    <w:name w:val="footer"/>
    <w:basedOn w:val="a"/>
    <w:link w:val="ab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494"/>
  </w:style>
  <w:style w:type="character" w:customStyle="1" w:styleId="ac">
    <w:name w:val="Гипертекстовая ссылка"/>
    <w:basedOn w:val="a0"/>
    <w:uiPriority w:val="99"/>
    <w:rsid w:val="00C20717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D633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33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3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3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3EA"/>
    <w:rPr>
      <w:b/>
      <w:bCs/>
      <w:sz w:val="20"/>
      <w:szCs w:val="20"/>
    </w:rPr>
  </w:style>
  <w:style w:type="table" w:styleId="af2">
    <w:name w:val="Table Grid"/>
    <w:basedOn w:val="a1"/>
    <w:uiPriority w:val="59"/>
    <w:rsid w:val="00005E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E5CCD"/>
    <w:pPr>
      <w:autoSpaceDE w:val="0"/>
      <w:autoSpaceDN w:val="0"/>
      <w:adjustRightInd w:val="0"/>
      <w:spacing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E5CCD"/>
    <w:rPr>
      <w:rFonts w:ascii="Arial" w:hAnsi="Arial" w:cs="Arial"/>
      <w:lang w:eastAsia="en-US"/>
    </w:rPr>
  </w:style>
  <w:style w:type="paragraph" w:customStyle="1" w:styleId="111">
    <w:name w:val="Рег. 1.1.1"/>
    <w:basedOn w:val="a"/>
    <w:qFormat/>
    <w:rsid w:val="000E5CCD"/>
    <w:pPr>
      <w:numPr>
        <w:ilvl w:val="2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E5CCD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E5CCD"/>
    <w:pPr>
      <w:numPr>
        <w:numId w:val="1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af4"/>
    <w:unhideWhenUsed/>
    <w:qFormat/>
    <w:rsid w:val="00C3427D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C3427D"/>
    <w:rPr>
      <w:rFonts w:ascii="Times New Roman" w:eastAsiaTheme="minorHAnsi" w:hAnsi="Times New Roman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</w:style>
  <w:style w:type="paragraph" w:styleId="1">
    <w:name w:val="heading 1"/>
    <w:basedOn w:val="a"/>
    <w:next w:val="a"/>
    <w:link w:val="10"/>
    <w:uiPriority w:val="9"/>
    <w:qFormat/>
    <w:rsid w:val="004C1D02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70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9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1D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57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11511F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4B1421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B1421"/>
    <w:pPr>
      <w:spacing w:after="100"/>
    </w:pPr>
  </w:style>
  <w:style w:type="character" w:styleId="a5">
    <w:name w:val="Hyperlink"/>
    <w:basedOn w:val="a0"/>
    <w:uiPriority w:val="99"/>
    <w:unhideWhenUsed/>
    <w:rsid w:val="004B14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4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494"/>
  </w:style>
  <w:style w:type="paragraph" w:styleId="aa">
    <w:name w:val="footer"/>
    <w:basedOn w:val="a"/>
    <w:link w:val="ab"/>
    <w:uiPriority w:val="99"/>
    <w:unhideWhenUsed/>
    <w:rsid w:val="0034749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494"/>
  </w:style>
  <w:style w:type="character" w:customStyle="1" w:styleId="ac">
    <w:name w:val="Гипертекстовая ссылка"/>
    <w:basedOn w:val="a0"/>
    <w:uiPriority w:val="99"/>
    <w:rsid w:val="00C20717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D633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33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33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33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33EA"/>
    <w:rPr>
      <w:b/>
      <w:bCs/>
      <w:sz w:val="20"/>
      <w:szCs w:val="20"/>
    </w:rPr>
  </w:style>
  <w:style w:type="table" w:styleId="af2">
    <w:name w:val="Table Grid"/>
    <w:basedOn w:val="a1"/>
    <w:uiPriority w:val="59"/>
    <w:rsid w:val="00005E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E5CCD"/>
    <w:pPr>
      <w:autoSpaceDE w:val="0"/>
      <w:autoSpaceDN w:val="0"/>
      <w:adjustRightInd w:val="0"/>
      <w:spacing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E5CCD"/>
    <w:rPr>
      <w:rFonts w:ascii="Arial" w:hAnsi="Arial" w:cs="Arial"/>
      <w:lang w:eastAsia="en-US"/>
    </w:rPr>
  </w:style>
  <w:style w:type="paragraph" w:customStyle="1" w:styleId="111">
    <w:name w:val="Рег. 1.1.1"/>
    <w:basedOn w:val="a"/>
    <w:qFormat/>
    <w:rsid w:val="000E5CCD"/>
    <w:pPr>
      <w:numPr>
        <w:ilvl w:val="2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E5CCD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E5CCD"/>
    <w:pPr>
      <w:numPr>
        <w:numId w:val="1"/>
      </w:numPr>
      <w:autoSpaceDE w:val="0"/>
      <w:autoSpaceDN w:val="0"/>
      <w:adjustRightInd w:val="0"/>
      <w:spacing w:line="240" w:lineRule="auto"/>
      <w:ind w:left="0"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af4"/>
    <w:unhideWhenUsed/>
    <w:qFormat/>
    <w:rsid w:val="00C3427D"/>
    <w:pPr>
      <w:spacing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C3427D"/>
    <w:rPr>
      <w:rFonts w:ascii="Times New Roman" w:eastAsiaTheme="minorHAnsi" w:hAnsi="Times New Roman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245C-A0C4-46C6-A939-2314E7A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10603</Words>
  <Characters>60442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Петрович Лукшин</dc:creator>
  <cp:lastModifiedBy>Отдел образования администрации Янтиковского района</cp:lastModifiedBy>
  <cp:revision>4</cp:revision>
  <cp:lastPrinted>2023-01-23T10:52:00Z</cp:lastPrinted>
  <dcterms:created xsi:type="dcterms:W3CDTF">2023-03-30T13:10:00Z</dcterms:created>
  <dcterms:modified xsi:type="dcterms:W3CDTF">2023-03-30T13:12:00Z</dcterms:modified>
</cp:coreProperties>
</file>