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A7" w:rsidRPr="00996BAB" w:rsidRDefault="000F52A7" w:rsidP="00700D0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B022B7" w:rsidRDefault="000F52A7" w:rsidP="00B022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3FD6">
        <w:rPr>
          <w:b/>
          <w:bCs/>
          <w:sz w:val="28"/>
          <w:szCs w:val="28"/>
        </w:rPr>
        <w:t xml:space="preserve">к проекту закона Чувашской Республики </w:t>
      </w:r>
      <w:r w:rsidR="00B022B7">
        <w:rPr>
          <w:b/>
          <w:bCs/>
          <w:sz w:val="28"/>
          <w:szCs w:val="28"/>
        </w:rPr>
        <w:t>"</w:t>
      </w:r>
      <w:r w:rsidR="00B022B7" w:rsidRPr="00B022B7">
        <w:rPr>
          <w:b/>
          <w:sz w:val="28"/>
          <w:szCs w:val="28"/>
        </w:rPr>
        <w:t>О внесении изменени</w:t>
      </w:r>
      <w:r w:rsidR="00F917AB">
        <w:rPr>
          <w:b/>
          <w:sz w:val="28"/>
          <w:szCs w:val="28"/>
        </w:rPr>
        <w:t>й</w:t>
      </w:r>
    </w:p>
    <w:p w:rsidR="003936FC" w:rsidRDefault="00B022B7" w:rsidP="00B022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22B7">
        <w:rPr>
          <w:b/>
          <w:sz w:val="28"/>
          <w:szCs w:val="28"/>
        </w:rPr>
        <w:t>в стать</w:t>
      </w:r>
      <w:r w:rsidR="00F917AB">
        <w:rPr>
          <w:b/>
          <w:sz w:val="28"/>
          <w:szCs w:val="28"/>
        </w:rPr>
        <w:t>и</w:t>
      </w:r>
      <w:r w:rsidRPr="00B022B7">
        <w:rPr>
          <w:b/>
          <w:sz w:val="28"/>
          <w:szCs w:val="28"/>
        </w:rPr>
        <w:t xml:space="preserve"> </w:t>
      </w:r>
      <w:r w:rsidR="00690480">
        <w:rPr>
          <w:b/>
          <w:sz w:val="28"/>
          <w:szCs w:val="28"/>
        </w:rPr>
        <w:t>6</w:t>
      </w:r>
      <w:r w:rsidR="00F917AB">
        <w:rPr>
          <w:b/>
          <w:sz w:val="28"/>
          <w:szCs w:val="28"/>
        </w:rPr>
        <w:t xml:space="preserve"> и 15</w:t>
      </w:r>
      <w:r w:rsidRPr="00B022B7">
        <w:rPr>
          <w:b/>
          <w:sz w:val="28"/>
          <w:szCs w:val="28"/>
        </w:rPr>
        <w:t xml:space="preserve"> Закона Чувашской Республики "</w:t>
      </w:r>
      <w:proofErr w:type="gramStart"/>
      <w:r w:rsidRPr="00B022B7">
        <w:rPr>
          <w:b/>
          <w:sz w:val="28"/>
          <w:szCs w:val="28"/>
        </w:rPr>
        <w:t>Об</w:t>
      </w:r>
      <w:proofErr w:type="gramEnd"/>
      <w:r w:rsidRPr="00B022B7">
        <w:rPr>
          <w:b/>
          <w:sz w:val="28"/>
          <w:szCs w:val="28"/>
        </w:rPr>
        <w:t xml:space="preserve"> Избирательной </w:t>
      </w:r>
    </w:p>
    <w:p w:rsidR="000F52A7" w:rsidRDefault="00D716E8" w:rsidP="00D716E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716E8">
        <w:rPr>
          <w:b/>
          <w:sz w:val="28"/>
          <w:szCs w:val="28"/>
        </w:rPr>
        <w:t>комиссии Чувашской Республики"</w:t>
      </w:r>
    </w:p>
    <w:p w:rsidR="00D716E8" w:rsidRPr="00EE183D" w:rsidRDefault="00D716E8" w:rsidP="00D716E8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BE6C78" w:rsidRDefault="000F52A7" w:rsidP="00B022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17AB">
        <w:rPr>
          <w:spacing w:val="6"/>
          <w:sz w:val="28"/>
          <w:szCs w:val="28"/>
        </w:rPr>
        <w:t xml:space="preserve">Проект закона Чувашской Республики </w:t>
      </w:r>
      <w:r w:rsidR="00D716E8" w:rsidRPr="00F917AB">
        <w:rPr>
          <w:spacing w:val="6"/>
          <w:sz w:val="28"/>
          <w:szCs w:val="28"/>
        </w:rPr>
        <w:t>"О внесении изменени</w:t>
      </w:r>
      <w:r w:rsidR="00F917AB" w:rsidRPr="00F917AB">
        <w:rPr>
          <w:spacing w:val="6"/>
          <w:sz w:val="28"/>
          <w:szCs w:val="28"/>
        </w:rPr>
        <w:t>й</w:t>
      </w:r>
      <w:r w:rsidR="00D716E8" w:rsidRPr="00F917AB">
        <w:rPr>
          <w:spacing w:val="6"/>
          <w:sz w:val="28"/>
          <w:szCs w:val="28"/>
        </w:rPr>
        <w:t xml:space="preserve"> в</w:t>
      </w:r>
      <w:r w:rsidR="00B022B7" w:rsidRPr="00F917AB">
        <w:rPr>
          <w:spacing w:val="6"/>
          <w:sz w:val="28"/>
          <w:szCs w:val="28"/>
        </w:rPr>
        <w:t xml:space="preserve"> ст</w:t>
      </w:r>
      <w:r w:rsidR="00B022B7" w:rsidRPr="00F917AB">
        <w:rPr>
          <w:spacing w:val="6"/>
          <w:sz w:val="28"/>
          <w:szCs w:val="28"/>
        </w:rPr>
        <w:t>а</w:t>
      </w:r>
      <w:r w:rsidR="00B022B7" w:rsidRPr="00F917AB">
        <w:rPr>
          <w:spacing w:val="6"/>
          <w:sz w:val="28"/>
          <w:szCs w:val="28"/>
        </w:rPr>
        <w:t>ть</w:t>
      </w:r>
      <w:r w:rsidR="00F917AB" w:rsidRPr="00F917AB">
        <w:rPr>
          <w:spacing w:val="6"/>
          <w:sz w:val="28"/>
          <w:szCs w:val="28"/>
        </w:rPr>
        <w:t>и</w:t>
      </w:r>
      <w:r w:rsidR="00B022B7" w:rsidRPr="00EA4858">
        <w:rPr>
          <w:sz w:val="28"/>
          <w:szCs w:val="28"/>
        </w:rPr>
        <w:t xml:space="preserve"> </w:t>
      </w:r>
      <w:r w:rsidR="00690480">
        <w:rPr>
          <w:sz w:val="28"/>
          <w:szCs w:val="28"/>
        </w:rPr>
        <w:t>6</w:t>
      </w:r>
      <w:r w:rsidR="00F917AB">
        <w:rPr>
          <w:sz w:val="28"/>
          <w:szCs w:val="28"/>
        </w:rPr>
        <w:t xml:space="preserve"> и 15</w:t>
      </w:r>
      <w:r w:rsidR="00D716E8" w:rsidRPr="00EA4858">
        <w:rPr>
          <w:sz w:val="28"/>
          <w:szCs w:val="28"/>
        </w:rPr>
        <w:t xml:space="preserve"> Закон</w:t>
      </w:r>
      <w:r w:rsidR="00B022B7" w:rsidRPr="00EA4858">
        <w:rPr>
          <w:sz w:val="28"/>
          <w:szCs w:val="28"/>
        </w:rPr>
        <w:t>а</w:t>
      </w:r>
      <w:r w:rsidR="00D716E8" w:rsidRPr="00EA4858">
        <w:rPr>
          <w:sz w:val="28"/>
          <w:szCs w:val="28"/>
        </w:rPr>
        <w:t xml:space="preserve"> Чувашской Республики "О</w:t>
      </w:r>
      <w:r w:rsidR="00B022B7" w:rsidRPr="00EA4858">
        <w:rPr>
          <w:sz w:val="28"/>
          <w:szCs w:val="28"/>
        </w:rPr>
        <w:t>б</w:t>
      </w:r>
      <w:r w:rsidR="00D716E8" w:rsidRPr="00EA4858">
        <w:rPr>
          <w:sz w:val="28"/>
          <w:szCs w:val="28"/>
        </w:rPr>
        <w:t xml:space="preserve"> </w:t>
      </w:r>
      <w:r w:rsidR="00B022B7" w:rsidRPr="00EA4858">
        <w:rPr>
          <w:sz w:val="28"/>
          <w:szCs w:val="28"/>
        </w:rPr>
        <w:t>И</w:t>
      </w:r>
      <w:r w:rsidR="00D716E8" w:rsidRPr="00EA4858">
        <w:rPr>
          <w:sz w:val="28"/>
          <w:szCs w:val="28"/>
        </w:rPr>
        <w:t>збирательной комиссии Чува</w:t>
      </w:r>
      <w:r w:rsidR="00D716E8" w:rsidRPr="00EA4858">
        <w:rPr>
          <w:sz w:val="28"/>
          <w:szCs w:val="28"/>
        </w:rPr>
        <w:t>ш</w:t>
      </w:r>
      <w:r w:rsidR="00D716E8" w:rsidRPr="00EA4858">
        <w:rPr>
          <w:sz w:val="28"/>
          <w:szCs w:val="28"/>
        </w:rPr>
        <w:t>ской</w:t>
      </w:r>
      <w:r w:rsidR="00835616" w:rsidRPr="00EA4858">
        <w:rPr>
          <w:sz w:val="28"/>
          <w:szCs w:val="28"/>
        </w:rPr>
        <w:t xml:space="preserve"> </w:t>
      </w:r>
      <w:r w:rsidR="00D716E8" w:rsidRPr="00EA4858">
        <w:rPr>
          <w:sz w:val="28"/>
          <w:szCs w:val="28"/>
        </w:rPr>
        <w:t>Республики"</w:t>
      </w:r>
      <w:r w:rsidR="001B53CE" w:rsidRPr="00EA4858">
        <w:rPr>
          <w:sz w:val="28"/>
          <w:szCs w:val="28"/>
        </w:rPr>
        <w:t xml:space="preserve"> </w:t>
      </w:r>
      <w:r w:rsidRPr="00EA4858">
        <w:rPr>
          <w:sz w:val="28"/>
          <w:szCs w:val="28"/>
        </w:rPr>
        <w:t xml:space="preserve">(далее – проект закона) </w:t>
      </w:r>
      <w:r w:rsidR="00487AA2" w:rsidRPr="00EA4858">
        <w:rPr>
          <w:sz w:val="28"/>
          <w:szCs w:val="28"/>
        </w:rPr>
        <w:t>направлен на приведение Закона Ч</w:t>
      </w:r>
      <w:r w:rsidR="00487AA2" w:rsidRPr="00EA4858">
        <w:rPr>
          <w:sz w:val="28"/>
          <w:szCs w:val="28"/>
        </w:rPr>
        <w:t>у</w:t>
      </w:r>
      <w:r w:rsidR="00487AA2" w:rsidRPr="00EA4858">
        <w:rPr>
          <w:sz w:val="28"/>
          <w:szCs w:val="28"/>
        </w:rPr>
        <w:t>вашской Республики от 1 июля</w:t>
      </w:r>
      <w:r w:rsidR="000A57DA">
        <w:rPr>
          <w:sz w:val="28"/>
          <w:szCs w:val="28"/>
        </w:rPr>
        <w:t xml:space="preserve"> </w:t>
      </w:r>
      <w:r w:rsidR="00487AA2" w:rsidRPr="00EA4858">
        <w:rPr>
          <w:sz w:val="28"/>
          <w:szCs w:val="28"/>
        </w:rPr>
        <w:t xml:space="preserve">1999 года № 12 "Об Избирательной комиссии Чувашской Республики" </w:t>
      </w:r>
      <w:r w:rsidR="00BE0BCB" w:rsidRPr="00EA4858">
        <w:rPr>
          <w:sz w:val="28"/>
          <w:szCs w:val="28"/>
        </w:rPr>
        <w:t xml:space="preserve">в </w:t>
      </w:r>
      <w:r w:rsidR="00487AA2" w:rsidRPr="00EA4858">
        <w:rPr>
          <w:sz w:val="28"/>
          <w:szCs w:val="28"/>
        </w:rPr>
        <w:t xml:space="preserve">соответствие с </w:t>
      </w:r>
      <w:proofErr w:type="gramStart"/>
      <w:r w:rsidR="00487AA2" w:rsidRPr="00EA4858">
        <w:rPr>
          <w:sz w:val="28"/>
          <w:szCs w:val="28"/>
        </w:rPr>
        <w:t>Федеральным</w:t>
      </w:r>
      <w:proofErr w:type="gramEnd"/>
      <w:r w:rsidR="00487AA2" w:rsidRPr="00EA4858">
        <w:rPr>
          <w:sz w:val="28"/>
          <w:szCs w:val="28"/>
        </w:rPr>
        <w:t xml:space="preserve"> </w:t>
      </w:r>
      <w:hyperlink r:id="rId8" w:history="1">
        <w:r w:rsidR="00487AA2" w:rsidRPr="00EA4858">
          <w:rPr>
            <w:sz w:val="28"/>
            <w:szCs w:val="28"/>
          </w:rPr>
          <w:t>закон</w:t>
        </w:r>
      </w:hyperlink>
      <w:r w:rsidR="00487AA2" w:rsidRPr="00EA4858">
        <w:rPr>
          <w:sz w:val="28"/>
          <w:szCs w:val="28"/>
        </w:rPr>
        <w:t>ом от 12 июня 2002 года</w:t>
      </w:r>
      <w:r w:rsidR="00F917AB">
        <w:rPr>
          <w:sz w:val="28"/>
          <w:szCs w:val="28"/>
        </w:rPr>
        <w:t xml:space="preserve"> </w:t>
      </w:r>
      <w:r w:rsidR="00487AA2" w:rsidRPr="00EA4858">
        <w:rPr>
          <w:sz w:val="28"/>
          <w:szCs w:val="28"/>
        </w:rPr>
        <w:t>№ 67-ФЗ "Об основных гарантиях избирательных прав и права на участие в референдуме граждан Российской Федерации" (в редакции</w:t>
      </w:r>
      <w:r w:rsidR="00BE0BCB" w:rsidRPr="00EA4858">
        <w:rPr>
          <w:sz w:val="28"/>
          <w:szCs w:val="28"/>
        </w:rPr>
        <w:t xml:space="preserve"> </w:t>
      </w:r>
      <w:r w:rsidR="00F917AB">
        <w:rPr>
          <w:sz w:val="28"/>
          <w:szCs w:val="28"/>
        </w:rPr>
        <w:t>ф</w:t>
      </w:r>
      <w:r w:rsidR="005A5EB1" w:rsidRPr="00EA4858">
        <w:rPr>
          <w:sz w:val="28"/>
          <w:szCs w:val="28"/>
        </w:rPr>
        <w:t>едерал</w:t>
      </w:r>
      <w:r w:rsidR="005A5EB1" w:rsidRPr="00EA4858">
        <w:rPr>
          <w:sz w:val="28"/>
          <w:szCs w:val="28"/>
        </w:rPr>
        <w:t>ь</w:t>
      </w:r>
      <w:r w:rsidR="005A5EB1" w:rsidRPr="00EA4858">
        <w:rPr>
          <w:sz w:val="28"/>
          <w:szCs w:val="28"/>
        </w:rPr>
        <w:t>н</w:t>
      </w:r>
      <w:r w:rsidR="00F917AB">
        <w:rPr>
          <w:sz w:val="28"/>
          <w:szCs w:val="28"/>
        </w:rPr>
        <w:t>ых</w:t>
      </w:r>
      <w:r w:rsidR="005A5EB1" w:rsidRPr="00EA4858">
        <w:rPr>
          <w:sz w:val="28"/>
          <w:szCs w:val="28"/>
        </w:rPr>
        <w:t xml:space="preserve"> закон</w:t>
      </w:r>
      <w:r w:rsidR="00F917AB">
        <w:rPr>
          <w:sz w:val="28"/>
          <w:szCs w:val="28"/>
        </w:rPr>
        <w:t>ов</w:t>
      </w:r>
      <w:r w:rsidR="005A5EB1" w:rsidRPr="00EA4858">
        <w:rPr>
          <w:sz w:val="28"/>
          <w:szCs w:val="28"/>
        </w:rPr>
        <w:t xml:space="preserve"> </w:t>
      </w:r>
      <w:r w:rsidR="00B022B7" w:rsidRPr="00EA4858">
        <w:rPr>
          <w:sz w:val="28"/>
          <w:szCs w:val="28"/>
        </w:rPr>
        <w:t xml:space="preserve">от </w:t>
      </w:r>
      <w:r w:rsidR="00F917AB">
        <w:rPr>
          <w:sz w:val="28"/>
          <w:szCs w:val="28"/>
        </w:rPr>
        <w:t xml:space="preserve">29 мая 2023 года № 184-ФЗ и от </w:t>
      </w:r>
      <w:r w:rsidR="00B022B7" w:rsidRPr="00EA4858">
        <w:rPr>
          <w:sz w:val="28"/>
          <w:szCs w:val="28"/>
        </w:rPr>
        <w:t>31 июля 2023 года № 407-ФЗ</w:t>
      </w:r>
      <w:r w:rsidR="00487AA2" w:rsidRPr="00EA4858">
        <w:rPr>
          <w:sz w:val="28"/>
          <w:szCs w:val="28"/>
        </w:rPr>
        <w:t>)</w:t>
      </w:r>
      <w:r w:rsidR="00BE6C78">
        <w:rPr>
          <w:sz w:val="28"/>
          <w:szCs w:val="28"/>
        </w:rPr>
        <w:t xml:space="preserve">. </w:t>
      </w:r>
    </w:p>
    <w:p w:rsidR="00B022B7" w:rsidRPr="00EA4858" w:rsidRDefault="00BE6C78" w:rsidP="00B022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закона уточняется основание досрочного </w:t>
      </w:r>
      <w:proofErr w:type="gramStart"/>
      <w:r>
        <w:rPr>
          <w:sz w:val="28"/>
          <w:szCs w:val="28"/>
        </w:rPr>
        <w:t>прекращения п</w:t>
      </w:r>
      <w:r w:rsidRPr="00BE6C78">
        <w:rPr>
          <w:sz w:val="28"/>
          <w:szCs w:val="28"/>
        </w:rPr>
        <w:t>олн</w:t>
      </w:r>
      <w:r w:rsidRPr="00BE6C78">
        <w:rPr>
          <w:sz w:val="28"/>
          <w:szCs w:val="28"/>
        </w:rPr>
        <w:t>о</w:t>
      </w:r>
      <w:r w:rsidRPr="00BE6C78">
        <w:rPr>
          <w:sz w:val="28"/>
          <w:szCs w:val="28"/>
        </w:rPr>
        <w:t>мочи</w:t>
      </w:r>
      <w:r>
        <w:rPr>
          <w:sz w:val="28"/>
          <w:szCs w:val="28"/>
        </w:rPr>
        <w:t>й</w:t>
      </w:r>
      <w:r w:rsidRPr="00BE6C78">
        <w:rPr>
          <w:sz w:val="28"/>
          <w:szCs w:val="28"/>
        </w:rPr>
        <w:t xml:space="preserve"> члена Избирательной комиссии Чувашской Республики</w:t>
      </w:r>
      <w:proofErr w:type="gramEnd"/>
      <w:r w:rsidRPr="00BE6C78">
        <w:rPr>
          <w:sz w:val="28"/>
          <w:szCs w:val="28"/>
        </w:rPr>
        <w:t xml:space="preserve"> с правом реш</w:t>
      </w:r>
      <w:r w:rsidRPr="00BE6C78">
        <w:rPr>
          <w:sz w:val="28"/>
          <w:szCs w:val="28"/>
        </w:rPr>
        <w:t>а</w:t>
      </w:r>
      <w:r w:rsidRPr="00BE6C78">
        <w:rPr>
          <w:sz w:val="28"/>
          <w:szCs w:val="28"/>
        </w:rPr>
        <w:t>ющего голо</w:t>
      </w:r>
      <w:r>
        <w:rPr>
          <w:sz w:val="28"/>
          <w:szCs w:val="28"/>
        </w:rPr>
        <w:t xml:space="preserve">са. В частности, </w:t>
      </w:r>
      <w:r w:rsidR="00B022B7" w:rsidRPr="00EA4858">
        <w:rPr>
          <w:sz w:val="28"/>
          <w:szCs w:val="28"/>
        </w:rPr>
        <w:t>поняти</w:t>
      </w:r>
      <w:r>
        <w:rPr>
          <w:sz w:val="28"/>
          <w:szCs w:val="28"/>
        </w:rPr>
        <w:t>е</w:t>
      </w:r>
      <w:r w:rsidR="00B022B7" w:rsidRPr="00EA4858">
        <w:rPr>
          <w:sz w:val="28"/>
          <w:szCs w:val="28"/>
        </w:rPr>
        <w:t xml:space="preserve"> "утрата гражданства Российской Федер</w:t>
      </w:r>
      <w:r w:rsidR="00B022B7" w:rsidRPr="00EA4858">
        <w:rPr>
          <w:sz w:val="28"/>
          <w:szCs w:val="28"/>
        </w:rPr>
        <w:t>а</w:t>
      </w:r>
      <w:r w:rsidR="00B022B7" w:rsidRPr="00EA4858">
        <w:rPr>
          <w:sz w:val="28"/>
          <w:szCs w:val="28"/>
        </w:rPr>
        <w:t xml:space="preserve">ции" </w:t>
      </w:r>
      <w:r>
        <w:rPr>
          <w:sz w:val="28"/>
          <w:szCs w:val="28"/>
        </w:rPr>
        <w:t xml:space="preserve">заменяется </w:t>
      </w:r>
      <w:r w:rsidR="00B022B7" w:rsidRPr="00EA4858">
        <w:rPr>
          <w:sz w:val="28"/>
          <w:szCs w:val="28"/>
        </w:rPr>
        <w:t>понятием "прекращение гражданства Российской Федерации".</w:t>
      </w:r>
    </w:p>
    <w:p w:rsidR="00F754AA" w:rsidRPr="000128C9" w:rsidRDefault="00F754AA" w:rsidP="00700D09">
      <w:pPr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bookmarkStart w:id="0" w:name="_GoBack"/>
      <w:proofErr w:type="gramStart"/>
      <w:r w:rsidRPr="000128C9">
        <w:rPr>
          <w:spacing w:val="-6"/>
          <w:sz w:val="28"/>
          <w:szCs w:val="28"/>
        </w:rPr>
        <w:t>Корректируются права члена Избирательной комиссии</w:t>
      </w:r>
      <w:r w:rsidR="007A6956" w:rsidRPr="000128C9">
        <w:rPr>
          <w:spacing w:val="-6"/>
          <w:sz w:val="28"/>
          <w:szCs w:val="28"/>
        </w:rPr>
        <w:t xml:space="preserve"> Чувашской Респу</w:t>
      </w:r>
      <w:r w:rsidR="007A6956" w:rsidRPr="000128C9">
        <w:rPr>
          <w:spacing w:val="-6"/>
          <w:sz w:val="28"/>
          <w:szCs w:val="28"/>
        </w:rPr>
        <w:t>б</w:t>
      </w:r>
      <w:r w:rsidR="007A6956" w:rsidRPr="000128C9">
        <w:rPr>
          <w:spacing w:val="-6"/>
          <w:sz w:val="28"/>
          <w:szCs w:val="28"/>
        </w:rPr>
        <w:t>лики</w:t>
      </w:r>
      <w:r w:rsidRPr="000128C9">
        <w:rPr>
          <w:spacing w:val="-6"/>
          <w:sz w:val="28"/>
          <w:szCs w:val="28"/>
        </w:rPr>
        <w:t xml:space="preserve"> с правом решающего голоса </w:t>
      </w:r>
      <w:r w:rsidR="007A6956" w:rsidRPr="000128C9">
        <w:rPr>
          <w:spacing w:val="-6"/>
          <w:sz w:val="28"/>
          <w:szCs w:val="28"/>
        </w:rPr>
        <w:t>в части исключения ссылок на откреп</w:t>
      </w:r>
      <w:r w:rsidR="007A6956" w:rsidRPr="000128C9">
        <w:rPr>
          <w:spacing w:val="-6"/>
          <w:sz w:val="28"/>
          <w:szCs w:val="28"/>
        </w:rPr>
        <w:t>и</w:t>
      </w:r>
      <w:r w:rsidR="007A6956" w:rsidRPr="000128C9">
        <w:rPr>
          <w:spacing w:val="-6"/>
          <w:sz w:val="28"/>
          <w:szCs w:val="28"/>
        </w:rPr>
        <w:t xml:space="preserve">тельные удостоверения, ввиду того, что голосование с использованием открепительных удостоверений Федеральным </w:t>
      </w:r>
      <w:hyperlink r:id="rId9" w:history="1">
        <w:r w:rsidR="007A6956" w:rsidRPr="000128C9">
          <w:rPr>
            <w:spacing w:val="-6"/>
            <w:sz w:val="28"/>
            <w:szCs w:val="28"/>
          </w:rPr>
          <w:t>закон</w:t>
        </w:r>
      </w:hyperlink>
      <w:r w:rsidR="007A6956" w:rsidRPr="000128C9">
        <w:rPr>
          <w:spacing w:val="-6"/>
          <w:sz w:val="28"/>
          <w:szCs w:val="28"/>
        </w:rPr>
        <w:t>ом от 12 июня 2002 года № 67-ФЗ "Об основных гарантиях избирательных прав и права на участие в референдуме граждан Росси</w:t>
      </w:r>
      <w:r w:rsidR="007A6956" w:rsidRPr="000128C9">
        <w:rPr>
          <w:spacing w:val="-6"/>
          <w:sz w:val="28"/>
          <w:szCs w:val="28"/>
        </w:rPr>
        <w:t>й</w:t>
      </w:r>
      <w:r w:rsidR="007A6956" w:rsidRPr="000128C9">
        <w:rPr>
          <w:spacing w:val="-6"/>
          <w:sz w:val="28"/>
          <w:szCs w:val="28"/>
        </w:rPr>
        <w:t>ской Федерации" не предусмотрен</w:t>
      </w:r>
      <w:r w:rsidR="000128C9" w:rsidRPr="000128C9">
        <w:rPr>
          <w:spacing w:val="-6"/>
          <w:sz w:val="28"/>
          <w:szCs w:val="28"/>
        </w:rPr>
        <w:t>о</w:t>
      </w:r>
      <w:r w:rsidR="007A6956" w:rsidRPr="000128C9">
        <w:rPr>
          <w:spacing w:val="-6"/>
          <w:sz w:val="28"/>
          <w:szCs w:val="28"/>
        </w:rPr>
        <w:t>.</w:t>
      </w:r>
      <w:proofErr w:type="gramEnd"/>
    </w:p>
    <w:bookmarkEnd w:id="0"/>
    <w:p w:rsidR="000F52A7" w:rsidRDefault="000F52A7" w:rsidP="0070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D72B8">
        <w:rPr>
          <w:sz w:val="28"/>
          <w:szCs w:val="28"/>
        </w:rPr>
        <w:t>Проект закона не затрагивает интересы субъектов предпринимательской</w:t>
      </w:r>
      <w:r w:rsidRPr="009E2DF2">
        <w:rPr>
          <w:sz w:val="28"/>
          <w:szCs w:val="28"/>
        </w:rPr>
        <w:t xml:space="preserve">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</w:t>
      </w:r>
      <w:r w:rsidRPr="009E2DF2">
        <w:rPr>
          <w:sz w:val="28"/>
          <w:szCs w:val="28"/>
        </w:rPr>
        <w:t>й</w:t>
      </w:r>
      <w:r w:rsidRPr="009E2DF2">
        <w:rPr>
          <w:sz w:val="28"/>
          <w:szCs w:val="28"/>
        </w:rPr>
        <w:t>ствия проекта закона не проводится.</w:t>
      </w:r>
    </w:p>
    <w:p w:rsidR="000F52A7" w:rsidRDefault="000F52A7" w:rsidP="0070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10"/>
      <w:headerReference w:type="defaul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7AB" w:rsidRDefault="00F917AB">
      <w:r>
        <w:separator/>
      </w:r>
    </w:p>
  </w:endnote>
  <w:endnote w:type="continuationSeparator" w:id="0">
    <w:p w:rsidR="00F917AB" w:rsidRDefault="00F91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7AB" w:rsidRDefault="00F917AB">
      <w:r>
        <w:separator/>
      </w:r>
    </w:p>
  </w:footnote>
  <w:footnote w:type="continuationSeparator" w:id="0">
    <w:p w:rsidR="00F917AB" w:rsidRDefault="00F91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7AB" w:rsidRDefault="00F917A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17AB" w:rsidRDefault="00F917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7AB" w:rsidRDefault="00F917A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917AB" w:rsidRDefault="00F917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A7"/>
    <w:rsid w:val="00001323"/>
    <w:rsid w:val="00003BBE"/>
    <w:rsid w:val="000128C9"/>
    <w:rsid w:val="000A57DA"/>
    <w:rsid w:val="000B3BAB"/>
    <w:rsid w:val="000F52A7"/>
    <w:rsid w:val="00166D86"/>
    <w:rsid w:val="001B53CE"/>
    <w:rsid w:val="00257C19"/>
    <w:rsid w:val="002D1242"/>
    <w:rsid w:val="00390088"/>
    <w:rsid w:val="003936FC"/>
    <w:rsid w:val="003F4E0D"/>
    <w:rsid w:val="0043280F"/>
    <w:rsid w:val="00487AA2"/>
    <w:rsid w:val="00516725"/>
    <w:rsid w:val="005A5178"/>
    <w:rsid w:val="005A5EB1"/>
    <w:rsid w:val="005C182F"/>
    <w:rsid w:val="00610936"/>
    <w:rsid w:val="00690480"/>
    <w:rsid w:val="006D72B8"/>
    <w:rsid w:val="006E1F59"/>
    <w:rsid w:val="006F24CC"/>
    <w:rsid w:val="00700D09"/>
    <w:rsid w:val="00755CAD"/>
    <w:rsid w:val="00774FB8"/>
    <w:rsid w:val="007A6956"/>
    <w:rsid w:val="007F3CA0"/>
    <w:rsid w:val="00835616"/>
    <w:rsid w:val="00882BF3"/>
    <w:rsid w:val="00884C39"/>
    <w:rsid w:val="008F3BE2"/>
    <w:rsid w:val="009640A9"/>
    <w:rsid w:val="00A66AB4"/>
    <w:rsid w:val="00AB45BC"/>
    <w:rsid w:val="00AC001C"/>
    <w:rsid w:val="00B022B7"/>
    <w:rsid w:val="00B67BAD"/>
    <w:rsid w:val="00BE0BCB"/>
    <w:rsid w:val="00BE6C78"/>
    <w:rsid w:val="00C558A1"/>
    <w:rsid w:val="00C76568"/>
    <w:rsid w:val="00D716E8"/>
    <w:rsid w:val="00DB1E7B"/>
    <w:rsid w:val="00E630BE"/>
    <w:rsid w:val="00E677D1"/>
    <w:rsid w:val="00EA4858"/>
    <w:rsid w:val="00EC32DB"/>
    <w:rsid w:val="00F17296"/>
    <w:rsid w:val="00F53509"/>
    <w:rsid w:val="00F721F7"/>
    <w:rsid w:val="00F754AA"/>
    <w:rsid w:val="00F9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74F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74F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74F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74F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BEF29D548982058C0EC7CD7B9650CE69AD83C6F8421A809E1050E7CAAFBEC2AEB3395A6A27401BB509AC64A1I114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BEF29D548982058C0EC7CD7B9650CE69AD83C6F8421A809E1050E7CAAFBEC2AEB3395A6A27401BB509AC64A1I11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38A15-8EA6-47E2-96F2-883FD3B2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24</cp:revision>
  <cp:lastPrinted>2023-08-11T12:29:00Z</cp:lastPrinted>
  <dcterms:created xsi:type="dcterms:W3CDTF">2021-04-13T13:46:00Z</dcterms:created>
  <dcterms:modified xsi:type="dcterms:W3CDTF">2023-08-22T09:18:00Z</dcterms:modified>
</cp:coreProperties>
</file>