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CD8" w:rsidRPr="00D37CD8" w:rsidRDefault="00D37CD8" w:rsidP="00D37CD8">
      <w:pPr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32"/>
          <w:szCs w:val="32"/>
          <w:lang w:eastAsia="ru-RU"/>
        </w:rPr>
      </w:pPr>
      <w:r w:rsidRPr="00D37CD8">
        <w:rPr>
          <w:rFonts w:ascii="Times New Roman" w:eastAsia="Times New Roman" w:hAnsi="Times New Roman" w:cs="Times New Roman"/>
          <w:b/>
          <w:bCs/>
          <w:color w:val="3B4256"/>
          <w:kern w:val="36"/>
          <w:sz w:val="32"/>
          <w:szCs w:val="32"/>
          <w:lang w:eastAsia="ru-RU"/>
        </w:rPr>
        <w:t>Что делать если разбился градусник со ртутью?</w:t>
      </w:r>
    </w:p>
    <w:p w:rsidR="00D37CD8" w:rsidRPr="00D37CD8" w:rsidRDefault="00D37CD8" w:rsidP="00D37CD8">
      <w:pPr>
        <w:spacing w:after="0" w:line="383" w:lineRule="atLeast"/>
        <w:ind w:firstLine="708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Ртуть опасна, а точнее –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опасны ее пары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 Ртуть обычно попадает в организм двумя путями: через рот или через вдыхание ее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ядовитых испарений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 Разбив градусник, редко кто проглатывает ртуть (исключение – маленький ребенок. Но в этом случае нужно вызывать рвоту и срочно звонить в скорую помощь.)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А вот вдыхание ядовитых паров ртути – распространенное явление, ведь многие не принимают сразу правильных мер по устранению ртутного загрязнения после разбившегося градусника.</w:t>
      </w:r>
    </w:p>
    <w:p w:rsidR="00D37CD8" w:rsidRPr="00D37CD8" w:rsidRDefault="00D37CD8" w:rsidP="00D37CD8">
      <w:pPr>
        <w:spacing w:after="0" w:line="383" w:lineRule="atLeast"/>
        <w:ind w:firstLine="708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Результат – 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ртутное отравление, которое долгое время может протекать без каких-либо явных симптомов. Вначале возникают раздражительность, тошнота, похудение. Но многие списывают это на усталость, работу, город. Однако отравление медленно, но верно подкрадывается </w:t>
      </w:r>
      <w:proofErr w:type="gramStart"/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к святая святых нашего организма</w:t>
      </w:r>
      <w:proofErr w:type="gramEnd"/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–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центральной нервной системе и почкам.</w:t>
      </w:r>
    </w:p>
    <w:p w:rsidR="00D37CD8" w:rsidRPr="00D37CD8" w:rsidRDefault="00D37CD8" w:rsidP="00D37CD8">
      <w:pPr>
        <w:spacing w:after="0" w:line="383" w:lineRule="atLeast"/>
        <w:ind w:firstLine="708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Если вы разбили градусник, помните: главное –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убирать ртуть надо тщательно, правильно и быстро.</w:t>
      </w:r>
    </w:p>
    <w:p w:rsidR="00D37CD8" w:rsidRPr="00D37CD8" w:rsidRDefault="00D37CD8" w:rsidP="00D37CD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1. Что нужно делать</w:t>
      </w:r>
    </w:p>
    <w:p w:rsidR="00D37CD8" w:rsidRPr="00D37CD8" w:rsidRDefault="00D37CD8" w:rsidP="00D37CD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1.1. Откройте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форточку 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 комнате, где разбился градусник.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Закройте дверь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, чтобы загрязненный воздух не попадал в другие помещения.</w:t>
      </w:r>
    </w:p>
    <w:p w:rsidR="00D37CD8" w:rsidRPr="00D37CD8" w:rsidRDefault="00D37CD8" w:rsidP="00D37CD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1.2. 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Ограничьте место аварии.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Ртуть прилипает к металлическим поверхностям, а также легко может быть разнесена по другим участкам помещения на подошвах.</w:t>
      </w:r>
    </w:p>
    <w:p w:rsidR="00D37CD8" w:rsidRPr="00D37CD8" w:rsidRDefault="00D37CD8" w:rsidP="00D37CD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1.3. 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Перед сбором ртути:</w:t>
      </w:r>
    </w:p>
    <w:p w:rsidR="00D37CD8" w:rsidRPr="00D37CD8" w:rsidRDefault="00D37CD8" w:rsidP="00D37CD8">
      <w:pPr>
        <w:numPr>
          <w:ilvl w:val="0"/>
          <w:numId w:val="1"/>
        </w:numPr>
        <w:spacing w:after="0" w:line="383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наденьте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резиновые перчатки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: вещество не должно соприкасаться с обнаженными участками кожи;</w:t>
      </w:r>
    </w:p>
    <w:p w:rsidR="00D37CD8" w:rsidRPr="00D37CD8" w:rsidRDefault="00D37CD8" w:rsidP="00D37CD8">
      <w:pPr>
        <w:numPr>
          <w:ilvl w:val="0"/>
          <w:numId w:val="1"/>
        </w:numPr>
        <w:spacing w:after="0" w:line="383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для защиты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ног 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от загрязнения –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полиэтиленовые пакеты или бахилы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;</w:t>
      </w:r>
    </w:p>
    <w:p w:rsidR="00D37CD8" w:rsidRPr="00D37CD8" w:rsidRDefault="00D37CD8" w:rsidP="00D37CD8">
      <w:pPr>
        <w:numPr>
          <w:ilvl w:val="0"/>
          <w:numId w:val="1"/>
        </w:numPr>
        <w:spacing w:after="0" w:line="383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для защиты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органов дыхания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– ватно-марлевую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повязку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, пропитанную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раствором соды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или смоченную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водой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</w:p>
    <w:p w:rsidR="00D37CD8" w:rsidRPr="00D37CD8" w:rsidRDefault="00D37CD8" w:rsidP="00D37CD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1.4. 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Максимально тщательно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соберите ртуть и все разбившиеся части градусника в стеклянную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банку с холодной водой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 Вода в банке нужна для того, чтобы ртуть не испарялась.</w:t>
      </w:r>
    </w:p>
    <w:p w:rsidR="00D37CD8" w:rsidRPr="00D37CD8" w:rsidRDefault="00D37CD8" w:rsidP="00D37CD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Мелкие капельки-шарики можно собрать с помощью: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- шприца,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- резиновой груши,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- двух листов мокрой бумаги или газеты,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- пластыря,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- скотча,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- мокрой ваты,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- пластилина,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- влажной кисточки для рисования или бритья.</w:t>
      </w:r>
    </w:p>
    <w:p w:rsidR="00D37CD8" w:rsidRPr="00D37CD8" w:rsidRDefault="00D37CD8" w:rsidP="00D37CD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Тщательно 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соберите ртуть из всех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щелей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! В этом вам поможет шприц с толстой иглой или груша с тонким наконечником.</w:t>
      </w:r>
    </w:p>
    <w:p w:rsidR="00D37CD8" w:rsidRPr="00D37CD8" w:rsidRDefault="00D37CD8" w:rsidP="00D37CD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Если есть подозрения, что ртуть попала за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плинтус 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или под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половицы паркета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, обязательно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снимите 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их и проверьте!</w:t>
      </w:r>
    </w:p>
    <w:p w:rsidR="00D37CD8" w:rsidRPr="00D37CD8" w:rsidRDefault="00D37CD8" w:rsidP="00D37CD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Если сбор ртути затянется,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то каждые 15 минут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делайте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перерыв 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и выходите на свежий воздух.</w:t>
      </w:r>
    </w:p>
    <w:p w:rsidR="00D37CD8" w:rsidRPr="00D37CD8" w:rsidRDefault="00D37CD8" w:rsidP="00D37CD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1.5. 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Плотно 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закройте банку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закручивающейся крышкой.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Держите банку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вдали от нагревательных приборов.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Можно использовать пластиковую банку с плотной крышкой, если под рукой нет стеклянной.</w:t>
      </w:r>
    </w:p>
    <w:p w:rsidR="00D37CD8" w:rsidRPr="00D37CD8" w:rsidRDefault="00D37CD8" w:rsidP="00D37CD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1.6. Банку выбрасывать нельзя. Ее потом нужно будет сдать в предприятие, занимающееся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утилизацией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 ртутьсодержащих отходов или в МЧС (служба “01″). Также информация о пунктах приема ртути может быть в </w:t>
      </w:r>
      <w:proofErr w:type="spellStart"/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ДЕЗе</w:t>
      </w:r>
      <w:proofErr w:type="spellEnd"/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</w:p>
    <w:p w:rsidR="00D37CD8" w:rsidRPr="00D37CD8" w:rsidRDefault="00D37CD8" w:rsidP="00D37CD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1.7. 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Место разлива ртути обработайте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раствором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марганцовки или хлорной извести.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2. Чего делать нельзя!</w:t>
      </w:r>
    </w:p>
    <w:p w:rsidR="00D37CD8" w:rsidRPr="00D37CD8" w:rsidRDefault="00D37CD8" w:rsidP="00D37CD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2.1. 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Нельзя 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создавать сквозняк в помещении до того, как вы собрали там ртуть.</w:t>
      </w:r>
    </w:p>
    <w:p w:rsidR="00D37CD8" w:rsidRPr="00D37CD8" w:rsidRDefault="00D37CD8" w:rsidP="00D37CD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2.2.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 Нельзя 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выбрасывать разбившийся термометр в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мусоропровод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! Испарившиеся там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2 г ртути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способны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загрязнить 6000 куб. м. воздуха в вашем доме!</w:t>
      </w:r>
    </w:p>
    <w:p w:rsidR="00D37CD8" w:rsidRPr="00D37CD8" w:rsidRDefault="00D37CD8" w:rsidP="00D37CD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2.3. 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Нельзя 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подметать ртуть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веником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: жесткие прутья веника только размельчат ядовитые шарики в мелкую ртутную пыль и разнесут по еще большей площади!</w:t>
      </w:r>
    </w:p>
    <w:p w:rsidR="00D37CD8" w:rsidRPr="00D37CD8" w:rsidRDefault="00D37CD8" w:rsidP="00D37CD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2.4. 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Нельзя 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собирать ртуть при помощи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пылесоса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: продуваемый пылесосом воздух облегчает испарение ртути. К тому же,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пылесос после этого желательно даже не то что выбросить, а закопать или уничтожить, чтобы никому не достался.</w:t>
      </w:r>
    </w:p>
    <w:p w:rsidR="00D37CD8" w:rsidRPr="00D37CD8" w:rsidRDefault="00D37CD8" w:rsidP="00D37CD8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Пылесос в 90% случаев ртуть не собирает, а только распыляет, что увеличивает площадь испарения (и концентрацию паров ртути в воздухе). Часть ртути, осевшая в пылесосе, будет распыляться при следующих использованиях пылесоса.</w:t>
      </w:r>
    </w:p>
    <w:p w:rsidR="00D37CD8" w:rsidRPr="00D37CD8" w:rsidRDefault="00D37CD8" w:rsidP="00D37CD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Некоторые считают, что можно и не выбрасывать пылесос. Мол, если он современный и оснащен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надежными фильтрами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, и если потом хранить его на балконе или в нежилом помещении, то ничего страшного не произойдет.</w:t>
      </w:r>
    </w:p>
    <w:p w:rsidR="00D37CD8" w:rsidRPr="00D37CD8" w:rsidRDefault="00D37CD8" w:rsidP="00D37CD8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Да, возможно, современные фильтры пылесоса и могут задержать большую часть ртути. Какая-то часть осядет в гофрированном шланге, поэтому шланг надо будет сразу обработать по всем правилам </w:t>
      </w:r>
      <w:proofErr w:type="spellStart"/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демеркуризации</w:t>
      </w:r>
      <w:proofErr w:type="spellEnd"/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 Непростая процедура, если цель – сделать ее как следует…</w:t>
      </w:r>
    </w:p>
    <w:p w:rsidR="00D37CD8" w:rsidRPr="00D37CD8" w:rsidRDefault="00D37CD8" w:rsidP="00D37CD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lastRenderedPageBreak/>
        <w:t>Поэтому наше мнение – лучше все же не собирать ртуть пылесосом. А если уже собрали им, то лучше его уничтожить.</w:t>
      </w:r>
    </w:p>
    <w:p w:rsidR="00D37CD8" w:rsidRPr="00D37CD8" w:rsidRDefault="00D37CD8" w:rsidP="00D37CD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2.5. Очень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сложно 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собрать ртуть, если градусник разбился на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диване 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или </w:t>
      </w:r>
      <w:proofErr w:type="gramStart"/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ковре</w:t>
      </w:r>
      <w:proofErr w:type="gramEnd"/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 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или другой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пористой или ворсистой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поверхности. В этом случае некоторые решают выбросить вещь, либо сдать в химчистку.</w:t>
      </w:r>
    </w:p>
    <w:p w:rsidR="00D37CD8" w:rsidRPr="00D37CD8" w:rsidRDefault="00D37CD8" w:rsidP="00D37CD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Но химчистка может подвести, а выбрасывать –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тоже плохое 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решение. Ведь, наверняка, вещь кто-нибудь подберет и получит в результате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отравление парами ртути.</w:t>
      </w:r>
    </w:p>
    <w:p w:rsidR="00D37CD8" w:rsidRPr="00D37CD8" w:rsidRDefault="00D37CD8" w:rsidP="00D37CD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Если же никто и не подберет вашу загрязненную вещь, то в Москве, например, она попадет на один из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96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санкционированных и более чем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200 несанкционированных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полигонов бытовых отходов Московской области, которые расположены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рядом с дачными поселками.</w:t>
      </w:r>
    </w:p>
    <w:p w:rsidR="00D37CD8" w:rsidRPr="00D37CD8" w:rsidRDefault="00D37CD8" w:rsidP="00D37CD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 итоге от суммарных испарений таких свалок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ВЫ ЖЕ И ПОСТРАДАЕТЕ – 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у себя на даче (и даже в городе – грунтовые воды-то общие).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 xml:space="preserve">Остаются </w:t>
      </w:r>
    </w:p>
    <w:p w:rsidR="00D37CD8" w:rsidRPr="00D37CD8" w:rsidRDefault="00D37CD8" w:rsidP="00D37CD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2.6. 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Нельзя 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стирать одежду, контактировавшую с ртутью,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в стиральной машине.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По возможности, эту одежду лучше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выбросить, приведя в негодность,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чтобы никто не воспользовался ей, на свою беду.</w:t>
      </w:r>
    </w:p>
    <w:p w:rsidR="00D37CD8" w:rsidRPr="00D37CD8" w:rsidRDefault="00D37CD8" w:rsidP="00D37CD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2.7. 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Нельзя 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спускать ртуть в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канализацию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 Она имеет свойство оседать в канализационных трубах и потихоньку “поддавать”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вредными испарениями 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оттуда. Кстати, извлечь ртуть из канализации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невероятно сложно.</w:t>
      </w:r>
    </w:p>
    <w:p w:rsidR="00D37CD8" w:rsidRPr="00D37CD8" w:rsidRDefault="00D37CD8" w:rsidP="00D37CD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2.8. 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Загрязненные тряпки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и другие применявшиеся материалы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нельзя 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стирать или промывать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в раковине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, а лучше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запаковать 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 плотный прозрачный полиэтиленовый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пакет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и вместе с собранной ртутью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сдать 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 организацию, занимающуюся сбором содержащих ртуть отходов.</w:t>
      </w:r>
    </w:p>
    <w:p w:rsidR="00D37CD8" w:rsidRPr="00D37CD8" w:rsidRDefault="00D37CD8" w:rsidP="00D37CD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2.9. 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После уборки ртути:</w:t>
      </w:r>
    </w:p>
    <w:p w:rsidR="00D37CD8" w:rsidRPr="00D37CD8" w:rsidRDefault="00D37CD8" w:rsidP="00D37CD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а) Промойте марганцовкой и мыльно-содовым раствором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перчатки, обувь (но перчатки лучше просто утилизировать согласно рекомендациям, данным выше)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;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б)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прополощите рот и горло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слабо-розовым раствором марганцовки;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в) тщательно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почистите зубы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;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г) примите 2-3 таблетки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активированного угля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;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д) пейте больше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мочегонной 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жидкости (чай, кофе, сок), так как ртутные образования выводятся из организма через почки.</w:t>
      </w:r>
    </w:p>
    <w:p w:rsidR="00D37CD8" w:rsidRPr="00D37CD8" w:rsidRDefault="00D37CD8" w:rsidP="00D37CD8">
      <w:pPr>
        <w:spacing w:after="30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3. Симптомы хронического отравления ртутью</w:t>
      </w:r>
    </w:p>
    <w:p w:rsidR="00D37CD8" w:rsidRPr="00D37CD8" w:rsidRDefault="00D37CD8" w:rsidP="00D37CD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Симптомы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хронического 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отравления ртутью возникают при проживании или работе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в течение нескольких месяцев, а иногда – нескольких лет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в помещениях, воздух которых содержит пары ртути в количествах,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незначительно 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превышающих норму (проникновение паров ртути из соседних помещений, разбитый даже очень давно ртутный термометр, если ртуть НЕ была тщательно убрана, и т.п.).</w:t>
      </w:r>
    </w:p>
    <w:p w:rsidR="00D37CD8" w:rsidRPr="00D37CD8" w:rsidRDefault="00D37CD8" w:rsidP="00D37CD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В первую очередь,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поражается центральная нервная система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 В зависимости от степени отравления, пола, возраста, иммунитета и пр.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первые признаки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могут быть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различны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: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- повышенная утомляемость,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- сонливость,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- общая слабость,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- головные боли,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- головокружения,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- апатия,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- эмоциональная неустойчивость (неуверенность в себе, застенчивость, общая подавленность, раздражительность),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- ослабление памяти, внимания, умственной работоспособности.</w:t>
      </w:r>
    </w:p>
    <w:p w:rsidR="00D37CD8" w:rsidRPr="00D37CD8" w:rsidRDefault="00D37CD8" w:rsidP="00D37CD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Постепенно развивается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усиливающаяся при волнении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мелкая дрожь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вначале пальцев рук, затем век, губ, в тяжелых случаях — ног и всего тела.</w:t>
      </w:r>
    </w:p>
    <w:p w:rsidR="00D37CD8" w:rsidRPr="00D37CD8" w:rsidRDefault="00D37CD8" w:rsidP="00D37CD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Также происходит: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- снижение кожной чувствительности, вкусовых ощущений и остроты обоняния,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- усиление потливости,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- частые позывы к мочеиспусканию,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- иногда некоторое увеличение щитовидной железы, изменение сердечной деятельности, понижение давления.</w:t>
      </w:r>
    </w:p>
    <w:p w:rsidR="00D37CD8" w:rsidRPr="00D37CD8" w:rsidRDefault="00D37CD8" w:rsidP="00D37CD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Хроническое отравление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вызывает предрасположенность к психическим заболеваниям, туберкулезу, атеросклеротическим явлениям, поражениям печени и желчного пузыря, гипертонии.</w:t>
      </w:r>
    </w:p>
    <w:p w:rsidR="00D37CD8" w:rsidRPr="00D37CD8" w:rsidRDefault="00D37CD8" w:rsidP="00D37CD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У женщин в дополнение к уже перечисленному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: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- нарушается менструальный цикл,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- увеличивается процент выкидышей и преждевременных родов, мастопатии,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- беременность протекает более тяжело,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- родившиеся дети нередко бывают нежизнеспособными, умственно недоразвитыми или очень слабыми.</w:t>
      </w:r>
    </w:p>
    <w:p w:rsidR="00D37CD8" w:rsidRPr="00D37CD8" w:rsidRDefault="00D37CD8" w:rsidP="00D37CD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Последствия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хронического отравления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могут проявляться </w:t>
      </w: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спустя несколько лет</w:t>
      </w:r>
      <w:r w:rsidRPr="00D37CD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после прекращения контакта со ртутью.</w:t>
      </w:r>
    </w:p>
    <w:p w:rsidR="00D37CD8" w:rsidRDefault="00D37CD8" w:rsidP="00D37CD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</w:pPr>
      <w:r w:rsidRPr="00D37CD8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Не доводите до хронического отравления парами ртути – четко следуйте всем указаниям данной статьи!</w:t>
      </w:r>
    </w:p>
    <w:tbl>
      <w:tblPr>
        <w:tblStyle w:val="a5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D37CD8" w:rsidTr="00D37CD8">
        <w:tc>
          <w:tcPr>
            <w:tcW w:w="4672" w:type="dxa"/>
          </w:tcPr>
          <w:p w:rsidR="00D37CD8" w:rsidRPr="008F57EF" w:rsidRDefault="00D37CD8" w:rsidP="00D37C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57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Химик-</w:t>
            </w:r>
            <w:proofErr w:type="spellStart"/>
            <w:r w:rsidRPr="008F57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экспeрт</w:t>
            </w:r>
            <w:proofErr w:type="spellEnd"/>
            <w:r w:rsidRPr="008F57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медицинской </w:t>
            </w:r>
            <w:proofErr w:type="gramStart"/>
            <w:r w:rsidRPr="008F57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организации  </w:t>
            </w:r>
            <w:proofErr w:type="spellStart"/>
            <w:r w:rsidRPr="008F57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8F57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eзцова</w:t>
            </w:r>
            <w:proofErr w:type="spellEnd"/>
            <w:r w:rsidRPr="008F57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И.А.</w:t>
            </w:r>
          </w:p>
          <w:p w:rsidR="00D37CD8" w:rsidRDefault="00D37CD8" w:rsidP="00D37CD8">
            <w:pPr>
              <w:rPr>
                <w:rFonts w:ascii="Times New Roman" w:eastAsia="Times New Roman" w:hAnsi="Times New Roman" w:cs="Times New Roman"/>
                <w:b/>
                <w:bCs/>
                <w:color w:val="3B425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F57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(Филиал ФБУЗ «</w:t>
            </w:r>
            <w:proofErr w:type="spellStart"/>
            <w:r w:rsidRPr="008F57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Цeнтр</w:t>
            </w:r>
            <w:proofErr w:type="spellEnd"/>
            <w:r w:rsidRPr="008F57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57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гигиeны</w:t>
            </w:r>
            <w:proofErr w:type="spellEnd"/>
            <w:r w:rsidRPr="008F57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8F57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эпидeмиологии</w:t>
            </w:r>
            <w:proofErr w:type="spellEnd"/>
            <w:r w:rsidRPr="008F57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Чувашской </w:t>
            </w:r>
            <w:proofErr w:type="spellStart"/>
            <w:r w:rsidRPr="008F57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Рeспубликe</w:t>
            </w:r>
            <w:proofErr w:type="spellEnd"/>
            <w:r w:rsidRPr="008F57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Чувашии в г. </w:t>
            </w:r>
            <w:proofErr w:type="spellStart"/>
            <w:r w:rsidRPr="008F57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Новочeбоксарскe</w:t>
            </w:r>
            <w:proofErr w:type="spellEnd"/>
            <w:r w:rsidRPr="008F57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»)</w:t>
            </w:r>
          </w:p>
        </w:tc>
      </w:tr>
    </w:tbl>
    <w:p w:rsidR="00D37CD8" w:rsidRDefault="00D37CD8" w:rsidP="00D37CD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</w:pPr>
    </w:p>
    <w:p w:rsidR="00D37CD8" w:rsidRPr="00D37CD8" w:rsidRDefault="00D37CD8" w:rsidP="00D37CD8">
      <w:pPr>
        <w:spacing w:after="0" w:line="383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bookmarkStart w:id="0" w:name="_GoBack"/>
      <w:bookmarkEnd w:id="0"/>
    </w:p>
    <w:sectPr w:rsidR="00D37CD8" w:rsidRPr="00D37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B60"/>
    <w:multiLevelType w:val="multilevel"/>
    <w:tmpl w:val="9692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EA"/>
    <w:rsid w:val="00481658"/>
    <w:rsid w:val="009F54EA"/>
    <w:rsid w:val="00AF3E2F"/>
    <w:rsid w:val="00D3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C7EA"/>
  <w15:chartTrackingRefBased/>
  <w15:docId w15:val="{23153D0F-8F9A-4CE3-8DFE-65929148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7C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C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3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7CD8"/>
    <w:rPr>
      <w:b/>
      <w:bCs/>
    </w:rPr>
  </w:style>
  <w:style w:type="table" w:styleId="a5">
    <w:name w:val="Table Grid"/>
    <w:basedOn w:val="a1"/>
    <w:uiPriority w:val="39"/>
    <w:rsid w:val="00D37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0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7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B8704-50EA-4FF7-AE52-2523FBBD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1195</Words>
  <Characters>6812</Characters>
  <Application>Microsoft Office Word</Application>
  <DocSecurity>0</DocSecurity>
  <Lines>56</Lines>
  <Paragraphs>15</Paragraphs>
  <ScaleCrop>false</ScaleCrop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НЧК Сангиг</dc:creator>
  <cp:keywords/>
  <dc:description/>
  <cp:lastModifiedBy>Хораськин Кирилл Александрович</cp:lastModifiedBy>
  <cp:revision>3</cp:revision>
  <dcterms:created xsi:type="dcterms:W3CDTF">2025-01-20T11:04:00Z</dcterms:created>
  <dcterms:modified xsi:type="dcterms:W3CDTF">2025-01-20T11:51:00Z</dcterms:modified>
</cp:coreProperties>
</file>