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35A32" w:rsidP="00435A3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8E69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35A32" w:rsidP="005866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120/439-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E141E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E141E" w:rsidRDefault="002E141E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35A32">
        <w:rPr>
          <w:rFonts w:ascii="Times New Roman" w:hAnsi="Times New Roman" w:cs="Times New Roman"/>
          <w:b/>
          <w:sz w:val="28"/>
          <w:szCs w:val="28"/>
        </w:rPr>
        <w:t>Верхнепятинскому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435A3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Красночетайского района седьмого созыва</w:t>
      </w:r>
      <w:r w:rsidR="002E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EE6" w:rsidRPr="00BA010B" w:rsidRDefault="00435A32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Хохлова Николая Павловича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="00586631">
        <w:rPr>
          <w:rFonts w:ascii="Times New Roman" w:hAnsi="Times New Roman" w:cs="Times New Roman"/>
          <w:sz w:val="28"/>
          <w:szCs w:val="28"/>
        </w:rPr>
        <w:t xml:space="preserve">по </w:t>
      </w:r>
      <w:r w:rsidR="00435A32">
        <w:rPr>
          <w:rFonts w:ascii="Times New Roman" w:hAnsi="Times New Roman" w:cs="Times New Roman"/>
          <w:sz w:val="28"/>
          <w:szCs w:val="28"/>
        </w:rPr>
        <w:t xml:space="preserve">Верхнепятинскому </w:t>
      </w:r>
      <w:r w:rsidR="00586631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435A32">
        <w:rPr>
          <w:rFonts w:ascii="Times New Roman" w:hAnsi="Times New Roman" w:cs="Times New Roman"/>
          <w:sz w:val="28"/>
          <w:szCs w:val="28"/>
        </w:rPr>
        <w:t>7</w:t>
      </w:r>
      <w:r w:rsidR="00586631"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района </w:t>
      </w:r>
      <w:r w:rsidR="00586631"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созыва, документы, представленные для регистрации кандидатом, соответс</w:t>
      </w:r>
      <w:r w:rsidR="00586631"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435A32" w:rsidRPr="00435A32" w:rsidRDefault="00F35EE6" w:rsidP="00435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>1.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 Зарегистрировать </w:t>
      </w:r>
      <w:r w:rsidR="00435A32" w:rsidRPr="00435A32">
        <w:rPr>
          <w:rFonts w:ascii="Times New Roman" w:hAnsi="Times New Roman" w:cs="Times New Roman"/>
          <w:bCs/>
          <w:sz w:val="28"/>
          <w:szCs w:val="28"/>
        </w:rPr>
        <w:t>Хохлова Николая Павловича</w:t>
      </w:r>
      <w:r w:rsidR="00435A32" w:rsidRPr="00435A32">
        <w:rPr>
          <w:rFonts w:ascii="Times New Roman" w:hAnsi="Times New Roman" w:cs="Times New Roman"/>
          <w:sz w:val="28"/>
          <w:szCs w:val="28"/>
        </w:rPr>
        <w:t>, 1985 года рождения, слесаря Акционерного общества «Газпром Газораспределение Чебоксары в с.Моргауши» Красночетайский газовый участок, проживающего в с. Красные Четаи Красночетайского района Чувашской Республики, выдвинутого в порядке самовыдвижения, кандидатом в депутаты Собрания депутатов Красночетайского района Чувашской Республики седьмого созыва по Верхнепятинскому одномандатному избирательному округу № 7 30 июля 2020 года  в 15 час. 05 мин.</w:t>
      </w:r>
    </w:p>
    <w:p w:rsidR="00435A32" w:rsidRDefault="00435A32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435A32">
        <w:rPr>
          <w:rFonts w:ascii="Times New Roman" w:hAnsi="Times New Roman" w:cs="Times New Roman"/>
          <w:sz w:val="28"/>
          <w:szCs w:val="28"/>
        </w:rPr>
        <w:t>Хохлову Николаю Павловичу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E4702D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D9" w:rsidRDefault="00E52FD9" w:rsidP="009B74EB">
      <w:pPr>
        <w:spacing w:after="0" w:line="240" w:lineRule="auto"/>
      </w:pPr>
      <w:r>
        <w:separator/>
      </w:r>
    </w:p>
  </w:endnote>
  <w:endnote w:type="continuationSeparator" w:id="0">
    <w:p w:rsidR="00E52FD9" w:rsidRDefault="00E52FD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D9" w:rsidRDefault="00E52FD9" w:rsidP="009B74EB">
      <w:pPr>
        <w:spacing w:after="0" w:line="240" w:lineRule="auto"/>
      </w:pPr>
      <w:r>
        <w:separator/>
      </w:r>
    </w:p>
  </w:footnote>
  <w:footnote w:type="continuationSeparator" w:id="0">
    <w:p w:rsidR="00E52FD9" w:rsidRDefault="00E52FD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35A32"/>
    <w:rsid w:val="004550A8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6F08A5"/>
    <w:rsid w:val="007018E1"/>
    <w:rsid w:val="0071794B"/>
    <w:rsid w:val="00720D19"/>
    <w:rsid w:val="00752263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929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5760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061F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4702D"/>
    <w:rsid w:val="00E52FD9"/>
    <w:rsid w:val="00E5544A"/>
    <w:rsid w:val="00E8328A"/>
    <w:rsid w:val="00E869BB"/>
    <w:rsid w:val="00E87890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4D71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AC05-354B-4C70-9138-C4AB6AF5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2020-07-31T12:41:00Z</dcterms:created>
  <dcterms:modified xsi:type="dcterms:W3CDTF">2020-07-31T12:51:00Z</dcterms:modified>
</cp:coreProperties>
</file>