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756282413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7ED282E5" w:rsidR="006545C8" w:rsidRPr="00CA0F38" w:rsidRDefault="00CA0F38" w:rsidP="00CA0F38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>14 сентября 2023 года</w:t>
            </w:r>
            <w:proofErr w:type="gramStart"/>
            <w:r>
              <w:rPr>
                <w:b/>
              </w:rPr>
              <w:t xml:space="preserve"> </w:t>
            </w:r>
            <w:r w:rsidR="000B7C49" w:rsidRPr="000B7C49">
              <w:rPr>
                <w:b/>
              </w:rPr>
              <w:t xml:space="preserve">№ </w:t>
            </w:r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47-1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1397A658" w:rsidR="00067E3B" w:rsidRPr="006E700C" w:rsidRDefault="001E7213" w:rsidP="00077C76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077C76">
              <w:rPr>
                <w:b/>
              </w:rPr>
              <w:t>22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077C76">
              <w:rPr>
                <w:b/>
              </w:rPr>
              <w:t>2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3</w:t>
            </w:r>
            <w:r w:rsidR="00077C76">
              <w:rPr>
                <w:b/>
              </w:rPr>
              <w:t>7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077C76">
              <w:rPr>
                <w:b/>
              </w:rPr>
              <w:t>3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077C76">
              <w:rPr>
                <w:b/>
              </w:rPr>
              <w:t>4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077C76">
              <w:rPr>
                <w:b/>
              </w:rPr>
              <w:t>5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78544D84" w:rsidR="001E7213" w:rsidRPr="00772602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3B0F84">
        <w:t>22</w:t>
      </w:r>
      <w:r w:rsidRPr="00772602">
        <w:t xml:space="preserve"> декабря 20</w:t>
      </w:r>
      <w:r w:rsidR="00444C78" w:rsidRPr="00772602">
        <w:t>2</w:t>
      </w:r>
      <w:r w:rsidR="003B0F84">
        <w:t>2</w:t>
      </w:r>
      <w:r w:rsidRPr="00772602">
        <w:t xml:space="preserve"> г. № С </w:t>
      </w:r>
      <w:r w:rsidR="003B0F84">
        <w:t>37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3B0F84">
        <w:t>3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3B0F84">
        <w:t>4</w:t>
      </w:r>
      <w:r w:rsidRPr="00772602">
        <w:t xml:space="preserve"> и 20</w:t>
      </w:r>
      <w:r w:rsidR="00CA74D6" w:rsidRPr="00772602">
        <w:t>2</w:t>
      </w:r>
      <w:r w:rsidR="003B0F84">
        <w:t>5</w:t>
      </w:r>
      <w:r w:rsidRPr="00772602">
        <w:t xml:space="preserve"> годов» (далее – Решение) следующие изменения:</w:t>
      </w:r>
    </w:p>
    <w:p w14:paraId="3B929D69" w14:textId="280D7271" w:rsidR="00772602" w:rsidRPr="00772602" w:rsidRDefault="00772602" w:rsidP="00772602">
      <w:pPr>
        <w:ind w:firstLine="709"/>
        <w:jc w:val="both"/>
      </w:pPr>
      <w:r w:rsidRPr="00A83334">
        <w:t>1)</w:t>
      </w:r>
      <w:r w:rsidRPr="00772602">
        <w:t xml:space="preserve"> </w:t>
      </w:r>
      <w:r w:rsidR="004277C3">
        <w:t xml:space="preserve">пункт 1 </w:t>
      </w:r>
      <w:r w:rsidRPr="00772602">
        <w:t>стать</w:t>
      </w:r>
      <w:r w:rsidR="004277C3">
        <w:t>и</w:t>
      </w:r>
      <w:r w:rsidRPr="00772602">
        <w:t xml:space="preserve"> 1 изложить в следующей редакции:</w:t>
      </w:r>
    </w:p>
    <w:p w14:paraId="17DA0CB0" w14:textId="2D230C98" w:rsidR="003B0F84" w:rsidRPr="00C87FDE" w:rsidRDefault="004277C3" w:rsidP="003B0F84">
      <w:pPr>
        <w:ind w:firstLine="709"/>
        <w:jc w:val="both"/>
        <w:rPr>
          <w:snapToGrid w:val="0"/>
        </w:rPr>
      </w:pPr>
      <w:r>
        <w:rPr>
          <w:snapToGrid w:val="0"/>
        </w:rPr>
        <w:t>«</w:t>
      </w:r>
      <w:r w:rsidR="003B0F84" w:rsidRPr="00C87FDE">
        <w:rPr>
          <w:snapToGrid w:val="0"/>
        </w:rPr>
        <w:t>1. Утвердить основные характеристики бюджета города Новочебоксарска на 202</w:t>
      </w:r>
      <w:r w:rsidR="003B0F84">
        <w:rPr>
          <w:snapToGrid w:val="0"/>
        </w:rPr>
        <w:t>3</w:t>
      </w:r>
      <w:r w:rsidR="003B0F84" w:rsidRPr="00C87FDE">
        <w:rPr>
          <w:snapToGrid w:val="0"/>
        </w:rPr>
        <w:t> год:</w:t>
      </w:r>
    </w:p>
    <w:p w14:paraId="23257A81" w14:textId="7CBB4410" w:rsidR="003B0F84" w:rsidRPr="00D562B3" w:rsidRDefault="003B0F84" w:rsidP="003B0F84">
      <w:pPr>
        <w:ind w:firstLine="684"/>
        <w:jc w:val="both"/>
      </w:pPr>
      <w:r w:rsidRPr="00191D72">
        <w:t xml:space="preserve">прогнозируемый общий объем доходов бюджета города Новочебоксарска в сумме  </w:t>
      </w:r>
      <w:r w:rsidR="004277C3">
        <w:t>3 116 962,4</w:t>
      </w:r>
      <w:r w:rsidRPr="00191D72">
        <w:t xml:space="preserve"> тыс. рублей</w:t>
      </w:r>
      <w:r w:rsidRPr="00D562B3">
        <w:t>, в том числе объем безвозмездных поступлений в сумме</w:t>
      </w:r>
      <w:bookmarkStart w:id="1" w:name="OLE_LINK1"/>
      <w:r w:rsidRPr="00D562B3">
        <w:t xml:space="preserve"> </w:t>
      </w:r>
      <w:bookmarkEnd w:id="1"/>
      <w:r>
        <w:t>2</w:t>
      </w:r>
      <w:r w:rsidR="004277C3">
        <w:t> </w:t>
      </w:r>
      <w:r>
        <w:t>23</w:t>
      </w:r>
      <w:r w:rsidR="004277C3">
        <w:t>7 122,4</w:t>
      </w:r>
      <w:r w:rsidRPr="00D562B3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t>2</w:t>
      </w:r>
      <w:r w:rsidR="004277C3">
        <w:t> </w:t>
      </w:r>
      <w:r>
        <w:t>21</w:t>
      </w:r>
      <w:r w:rsidR="004277C3">
        <w:t>5 020,8</w:t>
      </w:r>
      <w:r>
        <w:t xml:space="preserve"> </w:t>
      </w:r>
      <w:r w:rsidRPr="00D562B3">
        <w:t xml:space="preserve">тыс. рублей; </w:t>
      </w:r>
    </w:p>
    <w:p w14:paraId="6FD97409" w14:textId="7C8111F6" w:rsidR="003B0F84" w:rsidRPr="00191D72" w:rsidRDefault="003B0F84" w:rsidP="003B0F84">
      <w:pPr>
        <w:shd w:val="clear" w:color="auto" w:fill="FFFFFF"/>
        <w:ind w:firstLine="709"/>
        <w:jc w:val="both"/>
      </w:pPr>
      <w:r w:rsidRPr="00191D72">
        <w:t xml:space="preserve">общий объем расходов бюджета города Новочебоксарска в сумме </w:t>
      </w:r>
      <w:r>
        <w:t>3</w:t>
      </w:r>
      <w:r w:rsidR="004277C3">
        <w:t> 244 981,1</w:t>
      </w:r>
      <w:r w:rsidRPr="00191D72">
        <w:t xml:space="preserve"> тыс. рублей;</w:t>
      </w:r>
    </w:p>
    <w:p w14:paraId="044580EC" w14:textId="5634F9DF" w:rsidR="003B0F84" w:rsidRPr="0088531F" w:rsidRDefault="003B0F84" w:rsidP="0088531F">
      <w:pPr>
        <w:shd w:val="clear" w:color="auto" w:fill="FFFFFF" w:themeFill="background1"/>
        <w:ind w:firstLine="709"/>
        <w:jc w:val="both"/>
      </w:pPr>
      <w:r w:rsidRPr="0088531F">
        <w:t>дефицит бюджета города Новочебоксарска в сумме 1</w:t>
      </w:r>
      <w:r w:rsidR="004277C3" w:rsidRPr="0088531F">
        <w:t>2</w:t>
      </w:r>
      <w:r w:rsidRPr="0088531F">
        <w:t>8</w:t>
      </w:r>
      <w:r w:rsidR="004277C3" w:rsidRPr="0088531F">
        <w:t> </w:t>
      </w:r>
      <w:r w:rsidRPr="0088531F">
        <w:t>0</w:t>
      </w:r>
      <w:r w:rsidR="004277C3" w:rsidRPr="0088531F">
        <w:t>18,7</w:t>
      </w:r>
      <w:r w:rsidRPr="0088531F">
        <w:t xml:space="preserve"> тыс. рублей.</w:t>
      </w:r>
      <w:r w:rsidR="004277C3" w:rsidRPr="0088531F">
        <w:t>»;</w:t>
      </w:r>
    </w:p>
    <w:p w14:paraId="2DAE203E" w14:textId="16C7C55E" w:rsidR="00D51C66" w:rsidRPr="0088531F" w:rsidRDefault="00A43D73" w:rsidP="0088531F">
      <w:pPr>
        <w:shd w:val="clear" w:color="auto" w:fill="FFFFFF" w:themeFill="background1"/>
        <w:ind w:firstLine="709"/>
        <w:jc w:val="both"/>
      </w:pPr>
      <w:r w:rsidRPr="0088531F">
        <w:t xml:space="preserve">2) </w:t>
      </w:r>
      <w:r w:rsidR="00D51C66" w:rsidRPr="0088531F">
        <w:t xml:space="preserve">пункт 4 статьи </w:t>
      </w:r>
      <w:r w:rsidR="0009719F" w:rsidRPr="0088531F">
        <w:t>3</w:t>
      </w:r>
      <w:r w:rsidR="00D51C66" w:rsidRPr="0088531F">
        <w:t xml:space="preserve"> изложить в следующей редакции:</w:t>
      </w:r>
    </w:p>
    <w:p w14:paraId="0C17C62A" w14:textId="4895F712" w:rsidR="00D51C66" w:rsidRPr="0088531F" w:rsidRDefault="00D51C66" w:rsidP="0088531F">
      <w:pPr>
        <w:shd w:val="clear" w:color="auto" w:fill="FFFFFF" w:themeFill="background1"/>
        <w:ind w:firstLine="709"/>
        <w:jc w:val="both"/>
      </w:pPr>
      <w:r w:rsidRPr="0088531F">
        <w:t>«</w:t>
      </w:r>
      <w:r w:rsidR="00F9458F" w:rsidRPr="0088531F">
        <w:t>3</w:t>
      </w:r>
      <w:r w:rsidRPr="0088531F">
        <w:t>. Утвердить:</w:t>
      </w:r>
    </w:p>
    <w:p w14:paraId="43FCAA6F" w14:textId="77777777" w:rsidR="00F9458F" w:rsidRPr="0088531F" w:rsidRDefault="00F9458F" w:rsidP="0088531F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</w:pPr>
      <w:r w:rsidRPr="0088531F">
        <w:t>объем бюджетных ассигнований Дорожного фонда города Новочебоксарска:</w:t>
      </w:r>
    </w:p>
    <w:p w14:paraId="4F234AFA" w14:textId="7CB06BDE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2023 год в сумме </w:t>
      </w:r>
      <w:r w:rsidR="0088531F" w:rsidRPr="0088531F">
        <w:rPr>
          <w:color w:val="000000"/>
        </w:rPr>
        <w:t>264 214,1</w:t>
      </w:r>
      <w:r w:rsidRPr="0088531F">
        <w:rPr>
          <w:color w:val="000000"/>
        </w:rPr>
        <w:t xml:space="preserve"> </w:t>
      </w:r>
      <w:r w:rsidRPr="0088531F">
        <w:t>тыс. рублей;</w:t>
      </w:r>
    </w:p>
    <w:p w14:paraId="18002CD1" w14:textId="77777777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2024 год в сумме </w:t>
      </w:r>
      <w:r w:rsidRPr="0088531F">
        <w:rPr>
          <w:color w:val="000000"/>
        </w:rPr>
        <w:t xml:space="preserve">271 125,5 </w:t>
      </w:r>
      <w:r w:rsidRPr="0088531F">
        <w:t>тыс. рублей;</w:t>
      </w:r>
    </w:p>
    <w:p w14:paraId="59C41927" w14:textId="77777777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2025 год в сумме </w:t>
      </w:r>
      <w:r w:rsidRPr="0088531F">
        <w:rPr>
          <w:color w:val="000000"/>
        </w:rPr>
        <w:t xml:space="preserve">270 275,0 </w:t>
      </w:r>
      <w:r w:rsidRPr="0088531F">
        <w:t>тыс. рублей;</w:t>
      </w:r>
    </w:p>
    <w:p w14:paraId="5305D518" w14:textId="77777777" w:rsidR="00F9458F" w:rsidRPr="0088531F" w:rsidRDefault="00F9458F" w:rsidP="0088531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88531F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21CCD116" w14:textId="3EB10653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2023 год в сумме </w:t>
      </w:r>
      <w:r w:rsidR="0088531F" w:rsidRPr="0088531F">
        <w:rPr>
          <w:color w:val="000000"/>
        </w:rPr>
        <w:t>264 214,1</w:t>
      </w:r>
      <w:r w:rsidRPr="0088531F">
        <w:rPr>
          <w:color w:val="000000"/>
        </w:rPr>
        <w:t xml:space="preserve"> </w:t>
      </w:r>
      <w:r w:rsidRPr="0088531F">
        <w:t>тыс. рублей;</w:t>
      </w:r>
    </w:p>
    <w:p w14:paraId="497E0AE3" w14:textId="77777777" w:rsidR="00F9458F" w:rsidRPr="0088531F" w:rsidRDefault="00F9458F" w:rsidP="0088531F">
      <w:pPr>
        <w:shd w:val="clear" w:color="auto" w:fill="FFFFFF" w:themeFill="background1"/>
        <w:ind w:firstLine="709"/>
        <w:jc w:val="both"/>
        <w:rPr>
          <w:color w:val="000000"/>
        </w:rPr>
      </w:pPr>
      <w:r w:rsidRPr="0088531F">
        <w:t xml:space="preserve">на 2024 год в сумме </w:t>
      </w:r>
      <w:r w:rsidRPr="0088531F">
        <w:rPr>
          <w:color w:val="000000"/>
        </w:rPr>
        <w:t xml:space="preserve">271 125,5 </w:t>
      </w:r>
      <w:r w:rsidRPr="0088531F">
        <w:t>тыс. рублей;</w:t>
      </w:r>
    </w:p>
    <w:p w14:paraId="037494C3" w14:textId="20002A04" w:rsidR="00F9458F" w:rsidRPr="0088531F" w:rsidRDefault="00F9458F" w:rsidP="0088531F">
      <w:pPr>
        <w:shd w:val="clear" w:color="auto" w:fill="FFFFFF" w:themeFill="background1"/>
        <w:ind w:firstLine="709"/>
        <w:jc w:val="both"/>
      </w:pPr>
      <w:r w:rsidRPr="0088531F">
        <w:t xml:space="preserve">на 2025 год в сумме </w:t>
      </w:r>
      <w:r w:rsidRPr="0088531F">
        <w:rPr>
          <w:color w:val="000000"/>
        </w:rPr>
        <w:t xml:space="preserve">270 275,0 </w:t>
      </w:r>
      <w:r w:rsidRPr="0088531F">
        <w:t>тыс. рублей.»;</w:t>
      </w:r>
    </w:p>
    <w:p w14:paraId="4158A6FB" w14:textId="3A73C817" w:rsidR="006862CB" w:rsidRDefault="006862CB" w:rsidP="0088531F">
      <w:pPr>
        <w:shd w:val="clear" w:color="auto" w:fill="FFFFFF" w:themeFill="background1"/>
        <w:ind w:firstLine="709"/>
        <w:jc w:val="both"/>
      </w:pPr>
      <w:r w:rsidRPr="0088531F">
        <w:t xml:space="preserve">3) </w:t>
      </w:r>
      <w:r w:rsidR="000A0246" w:rsidRPr="0088531F">
        <w:t>пункты 2 и 3 статьи 7</w:t>
      </w:r>
      <w:r w:rsidR="000A0246">
        <w:t xml:space="preserve"> </w:t>
      </w:r>
      <w:r w:rsidRPr="00F740A1">
        <w:t>изложить в следующей редакции:</w:t>
      </w:r>
    </w:p>
    <w:p w14:paraId="4AA6D70D" w14:textId="30E6164A" w:rsidR="000A0246" w:rsidRPr="00F740A1" w:rsidRDefault="000A0246" w:rsidP="000A0246">
      <w:pPr>
        <w:shd w:val="clear" w:color="auto" w:fill="FFFFFF"/>
        <w:ind w:firstLine="709"/>
        <w:jc w:val="both"/>
      </w:pPr>
      <w:r>
        <w:t>«</w:t>
      </w:r>
      <w:r w:rsidRPr="00F740A1">
        <w:t>2. Утвердить:</w:t>
      </w:r>
    </w:p>
    <w:p w14:paraId="7D94FAF7" w14:textId="6B7F31F7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 xml:space="preserve">верхний предел муниципального внутреннего долга города Новочебоксарска на 1 января 2024 года в сумме </w:t>
      </w:r>
      <w:r w:rsidR="00D60312">
        <w:t>3</w:t>
      </w:r>
      <w:r w:rsidRPr="00F740A1">
        <w:t>0 000,0 тыс. рублей, в том числе верхний предел долга по муниципальным гарантиям города Новочебоксарска в сумме 0,0 тыс. рублей;</w:t>
      </w:r>
    </w:p>
    <w:p w14:paraId="576CCF7D" w14:textId="42B91686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lastRenderedPageBreak/>
        <w:t xml:space="preserve">верхний предел муниципального внутреннего долга города Новочебоксарска на 1 января 2025 года в сумме </w:t>
      </w:r>
      <w:r w:rsidR="00D60312">
        <w:t>3</w:t>
      </w:r>
      <w:r w:rsidRPr="00F740A1">
        <w:t>0 000,0 тыс. рублей, в том числе верхний предел долга по муниципальным гарантиям города Новочебоксарска в сумме 0,0 тыс. рублей;</w:t>
      </w:r>
    </w:p>
    <w:p w14:paraId="0460CEB2" w14:textId="4C2C59CA" w:rsidR="000A0246" w:rsidRPr="00F740A1" w:rsidRDefault="000A0246" w:rsidP="000A0246">
      <w:pPr>
        <w:shd w:val="clear" w:color="auto" w:fill="FFFFFF"/>
        <w:ind w:firstLine="709"/>
        <w:jc w:val="both"/>
      </w:pPr>
      <w:r w:rsidRPr="00F740A1">
        <w:t xml:space="preserve">верхний предел муниципального внутреннего долга города Новочебоксарска на 1 января 2026 года в сумме </w:t>
      </w:r>
      <w:r w:rsidR="00D60312">
        <w:t>3</w:t>
      </w:r>
      <w:r w:rsidRPr="00F740A1">
        <w:t>0 000,0 тыс. рублей, в том числе верхний предел долга по муниципальным гарантиям города Новочебоксарска в сумме 0,0 тыс. рублей.</w:t>
      </w:r>
    </w:p>
    <w:p w14:paraId="7176091E" w14:textId="3747CDEF" w:rsidR="00242BB3" w:rsidRPr="00F740A1" w:rsidRDefault="00242BB3" w:rsidP="00242BB3">
      <w:pPr>
        <w:ind w:firstLine="709"/>
        <w:jc w:val="both"/>
      </w:pPr>
      <w:r w:rsidRPr="00F740A1">
        <w:t xml:space="preserve">3. Утвердить объем расходов на обслуживание муниципального долга города Новочебоксарска на 2023 год в сумме </w:t>
      </w:r>
      <w:r w:rsidR="00253E48">
        <w:t>1 187,5</w:t>
      </w:r>
      <w:r w:rsidRPr="00F740A1">
        <w:t xml:space="preserve"> тыс. рублей, на 2024 год в сумме </w:t>
      </w:r>
      <w:r w:rsidRPr="00F740A1">
        <w:rPr>
          <w:color w:val="000000"/>
        </w:rPr>
        <w:t>2 368,5</w:t>
      </w:r>
      <w:r w:rsidRPr="00F740A1">
        <w:t xml:space="preserve"> тыс. рублей, на 2025 год в сумме </w:t>
      </w:r>
      <w:r w:rsidRPr="00F740A1">
        <w:rPr>
          <w:color w:val="000000"/>
        </w:rPr>
        <w:t xml:space="preserve">2 375,0 </w:t>
      </w:r>
      <w:r w:rsidRPr="00F740A1">
        <w:t>тыс. рублей.»;</w:t>
      </w:r>
    </w:p>
    <w:p w14:paraId="6B6164F9" w14:textId="1F6BF692" w:rsidR="003C7A5C" w:rsidRPr="009C1A89" w:rsidRDefault="006552D9" w:rsidP="003C7A5C">
      <w:pPr>
        <w:ind w:firstLine="709"/>
      </w:pPr>
      <w:r w:rsidRPr="00987A68">
        <w:rPr>
          <w:color w:val="000000"/>
        </w:rPr>
        <w:t>4</w:t>
      </w:r>
      <w:r w:rsidR="003C7A5C" w:rsidRPr="00987A68">
        <w:rPr>
          <w:color w:val="000000"/>
        </w:rPr>
        <w:t>)</w:t>
      </w:r>
      <w:r w:rsidR="003C7A5C">
        <w:rPr>
          <w:color w:val="000000"/>
        </w:rPr>
        <w:t xml:space="preserve"> </w:t>
      </w:r>
      <w:r w:rsidR="003C7A5C" w:rsidRPr="003C7A5C">
        <w:t>приложение 1 изложить в следующей редакции</w:t>
      </w:r>
      <w:r w:rsidR="003C7A5C" w:rsidRPr="003C7A5C">
        <w:rPr>
          <w:color w:val="000000"/>
        </w:rPr>
        <w:t>:</w:t>
      </w:r>
    </w:p>
    <w:p w14:paraId="15FFD0CF" w14:textId="77777777" w:rsidR="00F9458F" w:rsidRDefault="00F9458F" w:rsidP="0009719F">
      <w:pPr>
        <w:ind w:firstLine="709"/>
        <w:jc w:val="both"/>
      </w:pPr>
    </w:p>
    <w:p w14:paraId="11FA64DA" w14:textId="77777777" w:rsidR="00F9458F" w:rsidRDefault="00F9458F" w:rsidP="0009719F">
      <w:pPr>
        <w:ind w:firstLine="709"/>
        <w:jc w:val="both"/>
      </w:pPr>
    </w:p>
    <w:p w14:paraId="4DFBB5E4" w14:textId="77777777" w:rsidR="00F9458F" w:rsidRDefault="00F9458F" w:rsidP="0009719F">
      <w:pPr>
        <w:ind w:firstLine="709"/>
        <w:jc w:val="both"/>
      </w:pPr>
    </w:p>
    <w:p w14:paraId="4C7DDC98" w14:textId="77777777" w:rsidR="00F9458F" w:rsidRDefault="00F9458F" w:rsidP="0009719F">
      <w:pPr>
        <w:ind w:firstLine="709"/>
        <w:jc w:val="both"/>
      </w:pPr>
    </w:p>
    <w:p w14:paraId="13849B39" w14:textId="77777777" w:rsidR="00F9458F" w:rsidRDefault="00F9458F" w:rsidP="0009719F">
      <w:pPr>
        <w:ind w:firstLine="709"/>
        <w:jc w:val="both"/>
      </w:pPr>
    </w:p>
    <w:p w14:paraId="614391AD" w14:textId="77777777" w:rsidR="00F9458F" w:rsidRDefault="00F9458F" w:rsidP="0009719F">
      <w:pPr>
        <w:ind w:firstLine="709"/>
        <w:jc w:val="both"/>
      </w:pPr>
    </w:p>
    <w:p w14:paraId="78388DFC" w14:textId="77777777" w:rsidR="00F9458F" w:rsidRDefault="00F9458F" w:rsidP="0009719F">
      <w:pPr>
        <w:ind w:firstLine="709"/>
        <w:jc w:val="both"/>
      </w:pPr>
    </w:p>
    <w:p w14:paraId="2CABEB38" w14:textId="77777777" w:rsidR="00F9458F" w:rsidRDefault="00F9458F" w:rsidP="0009719F">
      <w:pPr>
        <w:ind w:firstLine="709"/>
        <w:jc w:val="both"/>
      </w:pPr>
    </w:p>
    <w:p w14:paraId="5A6B81C2" w14:textId="77777777" w:rsidR="00F9458F" w:rsidRDefault="00F9458F" w:rsidP="0009719F">
      <w:pPr>
        <w:ind w:firstLine="709"/>
        <w:jc w:val="both"/>
      </w:pPr>
    </w:p>
    <w:p w14:paraId="695DD514" w14:textId="77777777" w:rsidR="00F9458F" w:rsidRDefault="00F9458F" w:rsidP="0009719F">
      <w:pPr>
        <w:ind w:firstLine="709"/>
        <w:jc w:val="both"/>
      </w:pPr>
    </w:p>
    <w:p w14:paraId="4FC445CB" w14:textId="77777777" w:rsidR="00F9458F" w:rsidRDefault="00F9458F" w:rsidP="0009719F">
      <w:pPr>
        <w:ind w:firstLine="709"/>
        <w:jc w:val="both"/>
      </w:pPr>
    </w:p>
    <w:p w14:paraId="37B65B4E" w14:textId="77777777" w:rsidR="00F9458F" w:rsidRDefault="00F9458F" w:rsidP="0009719F">
      <w:pPr>
        <w:ind w:firstLine="709"/>
        <w:jc w:val="both"/>
      </w:pPr>
    </w:p>
    <w:p w14:paraId="69D9A204" w14:textId="77777777" w:rsidR="00F9458F" w:rsidRDefault="00F9458F" w:rsidP="0009719F">
      <w:pPr>
        <w:ind w:firstLine="709"/>
        <w:jc w:val="both"/>
      </w:pPr>
    </w:p>
    <w:p w14:paraId="5D2955C2" w14:textId="77777777" w:rsidR="00F9458F" w:rsidRDefault="00F9458F" w:rsidP="0009719F">
      <w:pPr>
        <w:ind w:firstLine="709"/>
        <w:jc w:val="both"/>
      </w:pPr>
    </w:p>
    <w:p w14:paraId="15CBD94F" w14:textId="77777777" w:rsidR="00F9458F" w:rsidRDefault="00F9458F" w:rsidP="0009719F">
      <w:pPr>
        <w:ind w:firstLine="709"/>
        <w:jc w:val="both"/>
      </w:pPr>
    </w:p>
    <w:p w14:paraId="485C5968" w14:textId="77777777" w:rsidR="00F9458F" w:rsidRDefault="00F9458F" w:rsidP="0009719F">
      <w:pPr>
        <w:ind w:firstLine="709"/>
        <w:jc w:val="both"/>
      </w:pPr>
    </w:p>
    <w:p w14:paraId="19DEBCFB" w14:textId="77777777" w:rsidR="00F9458F" w:rsidRDefault="00F9458F" w:rsidP="0009719F">
      <w:pPr>
        <w:ind w:firstLine="709"/>
        <w:jc w:val="both"/>
      </w:pPr>
    </w:p>
    <w:p w14:paraId="1104A6A1" w14:textId="77777777" w:rsidR="00F9458F" w:rsidRDefault="00F9458F" w:rsidP="0009719F">
      <w:pPr>
        <w:ind w:firstLine="709"/>
        <w:jc w:val="both"/>
      </w:pPr>
    </w:p>
    <w:p w14:paraId="7A791FDD" w14:textId="77777777" w:rsidR="00F9458F" w:rsidRDefault="00F9458F" w:rsidP="0009719F">
      <w:pPr>
        <w:ind w:firstLine="709"/>
        <w:jc w:val="both"/>
      </w:pPr>
    </w:p>
    <w:p w14:paraId="13C85607" w14:textId="77777777" w:rsidR="00F9458F" w:rsidRDefault="00F9458F" w:rsidP="0009719F">
      <w:pPr>
        <w:ind w:firstLine="709"/>
        <w:jc w:val="both"/>
      </w:pPr>
    </w:p>
    <w:p w14:paraId="0798FE06" w14:textId="77777777" w:rsidR="00F9458F" w:rsidRDefault="00F9458F" w:rsidP="0009719F">
      <w:pPr>
        <w:ind w:firstLine="709"/>
        <w:jc w:val="both"/>
      </w:pPr>
    </w:p>
    <w:p w14:paraId="1355D77E" w14:textId="77777777" w:rsidR="00F9458F" w:rsidRDefault="00F9458F" w:rsidP="0009719F">
      <w:pPr>
        <w:ind w:firstLine="709"/>
        <w:jc w:val="both"/>
      </w:pPr>
    </w:p>
    <w:p w14:paraId="5F38AFCC" w14:textId="77777777" w:rsidR="00F9458F" w:rsidRDefault="00F9458F" w:rsidP="0009719F">
      <w:pPr>
        <w:ind w:firstLine="709"/>
        <w:jc w:val="both"/>
      </w:pPr>
    </w:p>
    <w:p w14:paraId="1CBD19B3" w14:textId="77777777" w:rsidR="00F9458F" w:rsidRDefault="00F9458F" w:rsidP="0009719F">
      <w:pPr>
        <w:ind w:firstLine="709"/>
        <w:jc w:val="both"/>
      </w:pPr>
    </w:p>
    <w:p w14:paraId="0A1B50D1" w14:textId="77777777" w:rsidR="004B75AF" w:rsidRDefault="004B75AF">
      <w:pPr>
        <w:sectPr w:rsidR="004B75AF" w:rsidSect="00F17830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E796C74" w14:textId="2A08BA45" w:rsidR="004B75AF" w:rsidRPr="00526962" w:rsidRDefault="004B75AF" w:rsidP="00992BC7">
      <w:pPr>
        <w:tabs>
          <w:tab w:val="left" w:pos="10065"/>
        </w:tabs>
        <w:ind w:left="10206"/>
        <w:jc w:val="both"/>
        <w:rPr>
          <w:bCs/>
          <w:sz w:val="22"/>
          <w:szCs w:val="22"/>
        </w:rPr>
      </w:pPr>
      <w:r w:rsidRPr="00526962">
        <w:rPr>
          <w:bCs/>
          <w:sz w:val="22"/>
          <w:szCs w:val="22"/>
        </w:rPr>
        <w:lastRenderedPageBreak/>
        <w:t>«Приложение 1</w:t>
      </w:r>
    </w:p>
    <w:p w14:paraId="36EDB646" w14:textId="28ED4D7B" w:rsidR="004B75AF" w:rsidRDefault="004B75AF" w:rsidP="00992BC7">
      <w:pPr>
        <w:tabs>
          <w:tab w:val="left" w:pos="10065"/>
        </w:tabs>
        <w:ind w:left="10206"/>
        <w:jc w:val="both"/>
        <w:rPr>
          <w:sz w:val="22"/>
          <w:szCs w:val="22"/>
        </w:rPr>
      </w:pPr>
      <w:r w:rsidRPr="00526962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26962">
        <w:rPr>
          <w:sz w:val="22"/>
          <w:szCs w:val="22"/>
        </w:rPr>
        <w:t>Чувашской Республики «О бюджете города Новочебоксарска на 2023 год и на плановый период 2024 и 2025 годов»</w:t>
      </w:r>
    </w:p>
    <w:p w14:paraId="2ABE69A3" w14:textId="77777777" w:rsidR="00526962" w:rsidRPr="00526962" w:rsidRDefault="00526962" w:rsidP="00526962">
      <w:pPr>
        <w:tabs>
          <w:tab w:val="left" w:pos="10065"/>
        </w:tabs>
        <w:ind w:left="10490"/>
        <w:jc w:val="both"/>
        <w:rPr>
          <w:sz w:val="22"/>
          <w:szCs w:val="22"/>
        </w:rPr>
      </w:pPr>
    </w:p>
    <w:p w14:paraId="58765A71" w14:textId="77777777" w:rsidR="004B75AF" w:rsidRPr="002A0479" w:rsidRDefault="004B75AF" w:rsidP="004B75AF">
      <w:pPr>
        <w:jc w:val="center"/>
        <w:rPr>
          <w:b/>
          <w:bCs/>
          <w:caps/>
          <w:color w:val="000000"/>
          <w:sz w:val="22"/>
          <w:szCs w:val="22"/>
        </w:rPr>
      </w:pPr>
      <w:r w:rsidRPr="002A0479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285953E9" w14:textId="77777777" w:rsidR="003C7A5C" w:rsidRPr="002A0479" w:rsidRDefault="004B75AF" w:rsidP="004B75AF">
      <w:pPr>
        <w:jc w:val="center"/>
        <w:rPr>
          <w:color w:val="000000"/>
          <w:sz w:val="22"/>
          <w:szCs w:val="22"/>
        </w:rPr>
      </w:pPr>
      <w:r w:rsidRPr="002A0479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2023 год и на плановый период 2024 и 2025 годов</w:t>
      </w:r>
      <w:r w:rsidRPr="002A0479">
        <w:rPr>
          <w:color w:val="000000"/>
          <w:sz w:val="22"/>
          <w:szCs w:val="22"/>
        </w:rPr>
        <w:t xml:space="preserve">   </w:t>
      </w:r>
    </w:p>
    <w:p w14:paraId="78DCE2C3" w14:textId="54D7B6AB" w:rsidR="003C7A5C" w:rsidRPr="002A0479" w:rsidRDefault="004B75AF" w:rsidP="00A65F3F">
      <w:pPr>
        <w:ind w:right="-456"/>
        <w:jc w:val="right"/>
        <w:rPr>
          <w:color w:val="000000"/>
          <w:sz w:val="22"/>
          <w:szCs w:val="22"/>
        </w:rPr>
      </w:pPr>
      <w:r w:rsidRPr="002A0479">
        <w:rPr>
          <w:color w:val="000000"/>
        </w:rPr>
        <w:t xml:space="preserve">   </w:t>
      </w:r>
      <w:r w:rsidR="003C7A5C" w:rsidRPr="002A0479">
        <w:rPr>
          <w:color w:val="000000"/>
          <w:sz w:val="22"/>
          <w:szCs w:val="22"/>
        </w:rPr>
        <w:t>(тыс. рублей)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7"/>
        <w:gridCol w:w="9358"/>
        <w:gridCol w:w="1312"/>
        <w:gridCol w:w="1274"/>
        <w:gridCol w:w="1440"/>
      </w:tblGrid>
      <w:tr w:rsidR="00BF7894" w:rsidRPr="002A0479" w14:paraId="7D7C622C" w14:textId="77777777" w:rsidTr="00414FDA">
        <w:trPr>
          <w:trHeight w:val="270"/>
          <w:tblHeader/>
        </w:trPr>
        <w:tc>
          <w:tcPr>
            <w:tcW w:w="735" w:type="pct"/>
            <w:vMerge w:val="restart"/>
            <w:shd w:val="clear" w:color="auto" w:fill="auto"/>
            <w:noWrap/>
            <w:vAlign w:val="center"/>
          </w:tcPr>
          <w:p w14:paraId="081A2B75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 xml:space="preserve">Код бюджетной </w:t>
            </w:r>
            <w:r w:rsidRPr="002A0479">
              <w:rPr>
                <w:color w:val="000000"/>
                <w:sz w:val="22"/>
                <w:szCs w:val="22"/>
              </w:rPr>
              <w:br/>
              <w:t>классификации</w:t>
            </w:r>
          </w:p>
        </w:tc>
        <w:tc>
          <w:tcPr>
            <w:tcW w:w="2982" w:type="pct"/>
            <w:vMerge w:val="restart"/>
            <w:shd w:val="clear" w:color="auto" w:fill="auto"/>
            <w:vAlign w:val="center"/>
          </w:tcPr>
          <w:p w14:paraId="6F01E93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283" w:type="pct"/>
            <w:gridSpan w:val="3"/>
            <w:shd w:val="clear" w:color="auto" w:fill="auto"/>
            <w:noWrap/>
            <w:vAlign w:val="center"/>
          </w:tcPr>
          <w:p w14:paraId="375CC849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3C7A5C" w:rsidRPr="002A0479" w14:paraId="7770809B" w14:textId="77777777" w:rsidTr="00414FDA">
        <w:trPr>
          <w:trHeight w:val="270"/>
          <w:tblHeader/>
        </w:trPr>
        <w:tc>
          <w:tcPr>
            <w:tcW w:w="735" w:type="pct"/>
            <w:vMerge/>
            <w:shd w:val="clear" w:color="auto" w:fill="auto"/>
            <w:noWrap/>
            <w:vAlign w:val="center"/>
          </w:tcPr>
          <w:p w14:paraId="27CF2108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2" w:type="pct"/>
            <w:vMerge/>
            <w:shd w:val="clear" w:color="auto" w:fill="auto"/>
            <w:vAlign w:val="center"/>
          </w:tcPr>
          <w:p w14:paraId="5032EAE0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C696B57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06" w:type="pct"/>
          </w:tcPr>
          <w:p w14:paraId="0347CBE4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459" w:type="pct"/>
          </w:tcPr>
          <w:p w14:paraId="746590CA" w14:textId="77777777" w:rsidR="003C7A5C" w:rsidRPr="002A0479" w:rsidRDefault="003C7A5C" w:rsidP="00B95DD3">
            <w:pPr>
              <w:jc w:val="center"/>
              <w:rPr>
                <w:color w:val="000000"/>
                <w:sz w:val="22"/>
                <w:szCs w:val="22"/>
              </w:rPr>
            </w:pPr>
            <w:r w:rsidRPr="002A0479">
              <w:rPr>
                <w:color w:val="000000"/>
                <w:sz w:val="22"/>
                <w:szCs w:val="22"/>
              </w:rPr>
              <w:t>2025 год</w:t>
            </w:r>
          </w:p>
        </w:tc>
      </w:tr>
    </w:tbl>
    <w:p w14:paraId="606D7C31" w14:textId="4CF457C3" w:rsidR="004B75AF" w:rsidRPr="003C7A5C" w:rsidRDefault="004B75AF" w:rsidP="004B75AF">
      <w:pPr>
        <w:jc w:val="center"/>
        <w:rPr>
          <w:sz w:val="4"/>
          <w:szCs w:val="4"/>
        </w:rPr>
      </w:pPr>
    </w:p>
    <w:tbl>
      <w:tblPr>
        <w:tblW w:w="530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9359"/>
        <w:gridCol w:w="1293"/>
        <w:gridCol w:w="1296"/>
        <w:gridCol w:w="1434"/>
      </w:tblGrid>
      <w:tr w:rsidR="004B75AF" w:rsidRPr="00A65F3F" w14:paraId="19EC935A" w14:textId="77777777" w:rsidTr="00414FDA">
        <w:trPr>
          <w:trHeight w:val="270"/>
          <w:tblHeader/>
        </w:trPr>
        <w:tc>
          <w:tcPr>
            <w:tcW w:w="735" w:type="pct"/>
            <w:shd w:val="clear" w:color="auto" w:fill="auto"/>
            <w:noWrap/>
            <w:vAlign w:val="center"/>
            <w:hideMark/>
          </w:tcPr>
          <w:p w14:paraId="4675C15E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3" w:type="pct"/>
            <w:shd w:val="clear" w:color="auto" w:fill="auto"/>
            <w:vAlign w:val="center"/>
            <w:hideMark/>
          </w:tcPr>
          <w:p w14:paraId="2E88057F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14:paraId="3347A48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3" w:type="pct"/>
          </w:tcPr>
          <w:p w14:paraId="5E7F2B73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7" w:type="pct"/>
          </w:tcPr>
          <w:p w14:paraId="4FB2D044" w14:textId="77777777" w:rsidR="004B75AF" w:rsidRPr="00A65F3F" w:rsidRDefault="004B75AF" w:rsidP="00B95DD3">
            <w:pPr>
              <w:jc w:val="center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5</w:t>
            </w:r>
          </w:p>
        </w:tc>
      </w:tr>
      <w:tr w:rsidR="004B75AF" w:rsidRPr="00A65F3F" w14:paraId="57EE00F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3DDA49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983" w:type="pct"/>
            <w:shd w:val="clear" w:color="auto" w:fill="auto"/>
          </w:tcPr>
          <w:p w14:paraId="08FFCD83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87BC4D9" w14:textId="2BC78485" w:rsidR="004B75AF" w:rsidRPr="00A65F3F" w:rsidRDefault="00D338FE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879 840,0</w:t>
            </w:r>
          </w:p>
        </w:tc>
        <w:tc>
          <w:tcPr>
            <w:tcW w:w="413" w:type="pct"/>
          </w:tcPr>
          <w:p w14:paraId="1F3BA3C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850 496,5</w:t>
            </w:r>
          </w:p>
        </w:tc>
        <w:tc>
          <w:tcPr>
            <w:tcW w:w="457" w:type="pct"/>
          </w:tcPr>
          <w:p w14:paraId="4E0604A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867 182,5</w:t>
            </w:r>
          </w:p>
        </w:tc>
      </w:tr>
      <w:tr w:rsidR="004B75AF" w:rsidRPr="00A65F3F" w14:paraId="5ACBCC8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0A8E73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2983" w:type="pct"/>
            <w:shd w:val="clear" w:color="auto" w:fill="auto"/>
          </w:tcPr>
          <w:p w14:paraId="4ABA1140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F34A4E8" w14:textId="5DED32FC" w:rsidR="004B75AF" w:rsidRPr="00A65F3F" w:rsidRDefault="00253E48" w:rsidP="00253E4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440 751,0</w:t>
            </w:r>
          </w:p>
        </w:tc>
        <w:tc>
          <w:tcPr>
            <w:tcW w:w="413" w:type="pct"/>
          </w:tcPr>
          <w:p w14:paraId="01A73E4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080C4BFD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090C8FA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7713A8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1 01 02000 01 0000 110</w:t>
            </w:r>
          </w:p>
        </w:tc>
        <w:tc>
          <w:tcPr>
            <w:tcW w:w="2983" w:type="pct"/>
            <w:shd w:val="clear" w:color="auto" w:fill="auto"/>
          </w:tcPr>
          <w:p w14:paraId="2DE038E5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0DF384D5" w14:textId="2F0D3658" w:rsidR="004B75AF" w:rsidRPr="00A65F3F" w:rsidRDefault="000629B5" w:rsidP="00253E48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</w:t>
            </w:r>
            <w:r w:rsidR="00253E48">
              <w:rPr>
                <w:color w:val="000000"/>
                <w:sz w:val="20"/>
                <w:szCs w:val="20"/>
              </w:rPr>
              <w:t>40 751,0</w:t>
            </w:r>
          </w:p>
        </w:tc>
        <w:tc>
          <w:tcPr>
            <w:tcW w:w="413" w:type="pct"/>
          </w:tcPr>
          <w:p w14:paraId="523B9879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473 541,0</w:t>
            </w:r>
          </w:p>
        </w:tc>
        <w:tc>
          <w:tcPr>
            <w:tcW w:w="457" w:type="pct"/>
          </w:tcPr>
          <w:p w14:paraId="53554388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487 528,0</w:t>
            </w:r>
          </w:p>
        </w:tc>
      </w:tr>
      <w:tr w:rsidR="004B75AF" w:rsidRPr="00A65F3F" w14:paraId="652F325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1EEB11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2983" w:type="pct"/>
            <w:shd w:val="clear" w:color="auto" w:fill="auto"/>
          </w:tcPr>
          <w:p w14:paraId="7D0C692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02B57BB" w14:textId="678FDF32" w:rsidR="004B75AF" w:rsidRPr="00A65F3F" w:rsidRDefault="00253E48" w:rsidP="00D338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3 070,</w:t>
            </w:r>
            <w:r w:rsidR="00D338F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13" w:type="pct"/>
          </w:tcPr>
          <w:p w14:paraId="79D19B4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793F5779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0E0BA4E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6FC1498A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74DC7A3B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EABDDBE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1 03 02000 01 0000 110</w:t>
            </w:r>
          </w:p>
        </w:tc>
        <w:tc>
          <w:tcPr>
            <w:tcW w:w="2983" w:type="pct"/>
            <w:shd w:val="clear" w:color="auto" w:fill="auto"/>
          </w:tcPr>
          <w:p w14:paraId="0266B89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9C32D6D" w14:textId="62644124" w:rsidR="004B75AF" w:rsidRPr="00A65F3F" w:rsidRDefault="00253E48" w:rsidP="00D338F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3 070,</w:t>
            </w:r>
            <w:r w:rsidR="00D338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13" w:type="pct"/>
          </w:tcPr>
          <w:p w14:paraId="0FB28286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E46039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3 080,0</w:t>
            </w:r>
          </w:p>
        </w:tc>
        <w:tc>
          <w:tcPr>
            <w:tcW w:w="457" w:type="pct"/>
          </w:tcPr>
          <w:p w14:paraId="6F0427BE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D75A23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3 130,0</w:t>
            </w:r>
          </w:p>
        </w:tc>
      </w:tr>
      <w:tr w:rsidR="004B75AF" w:rsidRPr="00A65F3F" w14:paraId="4BDEFDF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94A255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2983" w:type="pct"/>
            <w:shd w:val="clear" w:color="auto" w:fill="auto"/>
          </w:tcPr>
          <w:p w14:paraId="3C884B6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C1C0D4" w14:textId="5167582E" w:rsidR="004B75AF" w:rsidRPr="00A65F3F" w:rsidRDefault="000629B5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101 145,0</w:t>
            </w:r>
          </w:p>
        </w:tc>
        <w:tc>
          <w:tcPr>
            <w:tcW w:w="413" w:type="pct"/>
          </w:tcPr>
          <w:p w14:paraId="4B0F5C0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104 966,0</w:t>
            </w:r>
          </w:p>
        </w:tc>
        <w:tc>
          <w:tcPr>
            <w:tcW w:w="457" w:type="pct"/>
          </w:tcPr>
          <w:p w14:paraId="27498E2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108 081,0</w:t>
            </w:r>
          </w:p>
        </w:tc>
      </w:tr>
      <w:tr w:rsidR="004B75AF" w:rsidRPr="00A65F3F" w14:paraId="7C19F7B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4C2462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1 05 01000 00 0000 110</w:t>
            </w:r>
          </w:p>
        </w:tc>
        <w:tc>
          <w:tcPr>
            <w:tcW w:w="2983" w:type="pct"/>
            <w:shd w:val="clear" w:color="auto" w:fill="auto"/>
          </w:tcPr>
          <w:p w14:paraId="6C0AE477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8EBAB4E" w14:textId="27E0BFDF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80 785,0</w:t>
            </w:r>
          </w:p>
        </w:tc>
        <w:tc>
          <w:tcPr>
            <w:tcW w:w="413" w:type="pct"/>
          </w:tcPr>
          <w:p w14:paraId="0417B5C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84 307,0</w:t>
            </w:r>
          </w:p>
        </w:tc>
        <w:tc>
          <w:tcPr>
            <w:tcW w:w="457" w:type="pct"/>
          </w:tcPr>
          <w:p w14:paraId="1CA4DF5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87 258,0</w:t>
            </w:r>
          </w:p>
        </w:tc>
      </w:tr>
      <w:tr w:rsidR="004B75AF" w:rsidRPr="00A65F3F" w14:paraId="09F953E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40BD70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1 05 03000 01 0000 110</w:t>
            </w:r>
          </w:p>
        </w:tc>
        <w:tc>
          <w:tcPr>
            <w:tcW w:w="2983" w:type="pct"/>
            <w:shd w:val="clear" w:color="auto" w:fill="auto"/>
          </w:tcPr>
          <w:p w14:paraId="4DB02DB4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D63F2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13" w:type="pct"/>
          </w:tcPr>
          <w:p w14:paraId="0842E464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457" w:type="pct"/>
          </w:tcPr>
          <w:p w14:paraId="09407C9D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4B75AF" w:rsidRPr="00A65F3F" w14:paraId="324D209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D156A1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1 05 04000 02 0000 110</w:t>
            </w:r>
          </w:p>
        </w:tc>
        <w:tc>
          <w:tcPr>
            <w:tcW w:w="2983" w:type="pct"/>
            <w:shd w:val="clear" w:color="auto" w:fill="auto"/>
          </w:tcPr>
          <w:p w14:paraId="7994AB28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7770874" w14:textId="40B8ADFC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20 240,0</w:t>
            </w:r>
          </w:p>
        </w:tc>
        <w:tc>
          <w:tcPr>
            <w:tcW w:w="413" w:type="pct"/>
          </w:tcPr>
          <w:p w14:paraId="0C8C2BC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20 539,0</w:t>
            </w:r>
          </w:p>
        </w:tc>
        <w:tc>
          <w:tcPr>
            <w:tcW w:w="457" w:type="pct"/>
          </w:tcPr>
          <w:p w14:paraId="78781867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20 703,0</w:t>
            </w:r>
          </w:p>
        </w:tc>
      </w:tr>
      <w:tr w:rsidR="004B75AF" w:rsidRPr="00A65F3F" w14:paraId="1439150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79CA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2983" w:type="pct"/>
            <w:shd w:val="clear" w:color="auto" w:fill="auto"/>
          </w:tcPr>
          <w:p w14:paraId="777209D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F13089" w14:textId="31B21864" w:rsidR="004B75AF" w:rsidRPr="00A65F3F" w:rsidRDefault="000629B5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142 506,0</w:t>
            </w:r>
          </w:p>
        </w:tc>
        <w:tc>
          <w:tcPr>
            <w:tcW w:w="413" w:type="pct"/>
          </w:tcPr>
          <w:p w14:paraId="7BDFDC1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138 863,0</w:t>
            </w:r>
          </w:p>
        </w:tc>
        <w:tc>
          <w:tcPr>
            <w:tcW w:w="457" w:type="pct"/>
          </w:tcPr>
          <w:p w14:paraId="560B8D5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139 000,0</w:t>
            </w:r>
          </w:p>
        </w:tc>
      </w:tr>
      <w:tr w:rsidR="004B75AF" w:rsidRPr="00A65F3F" w14:paraId="119618F6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CE759CB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1 06 01000 04 0000 110</w:t>
            </w:r>
          </w:p>
        </w:tc>
        <w:tc>
          <w:tcPr>
            <w:tcW w:w="2983" w:type="pct"/>
            <w:shd w:val="clear" w:color="auto" w:fill="auto"/>
          </w:tcPr>
          <w:p w14:paraId="026CB4D0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6150FA" w14:textId="6D46B8C8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40 200,0</w:t>
            </w:r>
          </w:p>
        </w:tc>
        <w:tc>
          <w:tcPr>
            <w:tcW w:w="413" w:type="pct"/>
          </w:tcPr>
          <w:p w14:paraId="736C504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  <w:tc>
          <w:tcPr>
            <w:tcW w:w="457" w:type="pct"/>
          </w:tcPr>
          <w:p w14:paraId="1D4F9865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39 000,0</w:t>
            </w:r>
          </w:p>
        </w:tc>
      </w:tr>
      <w:tr w:rsidR="004B75AF" w:rsidRPr="00A65F3F" w14:paraId="2B0350A2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64846AC" w14:textId="77777777" w:rsidR="004B75AF" w:rsidRPr="00A65F3F" w:rsidRDefault="004B75AF" w:rsidP="00B95DD3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1 06 04000 02 0000 110</w:t>
            </w:r>
          </w:p>
        </w:tc>
        <w:tc>
          <w:tcPr>
            <w:tcW w:w="2983" w:type="pct"/>
            <w:shd w:val="clear" w:color="auto" w:fill="auto"/>
          </w:tcPr>
          <w:p w14:paraId="5DCBFBE4" w14:textId="77777777" w:rsidR="004B75AF" w:rsidRPr="00A65F3F" w:rsidRDefault="004B75AF" w:rsidP="00B95DD3">
            <w:pPr>
              <w:jc w:val="both"/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58B37A3" w14:textId="684F2A67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10 232,0</w:t>
            </w:r>
          </w:p>
        </w:tc>
        <w:tc>
          <w:tcPr>
            <w:tcW w:w="413" w:type="pct"/>
          </w:tcPr>
          <w:p w14:paraId="78E251EF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10 263,0</w:t>
            </w:r>
          </w:p>
        </w:tc>
        <w:tc>
          <w:tcPr>
            <w:tcW w:w="457" w:type="pct"/>
          </w:tcPr>
          <w:p w14:paraId="1D6E496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10 300,0</w:t>
            </w:r>
          </w:p>
        </w:tc>
      </w:tr>
      <w:tr w:rsidR="004B75AF" w:rsidRPr="00A65F3F" w14:paraId="7802D971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392A9F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1 06 06000 04 0000 110</w:t>
            </w:r>
          </w:p>
        </w:tc>
        <w:tc>
          <w:tcPr>
            <w:tcW w:w="2983" w:type="pct"/>
            <w:shd w:val="clear" w:color="auto" w:fill="auto"/>
          </w:tcPr>
          <w:p w14:paraId="6124F27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75F3B3" w14:textId="73E31EB5" w:rsidR="004B75AF" w:rsidRPr="00A65F3F" w:rsidRDefault="000629B5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92 074,0</w:t>
            </w:r>
          </w:p>
        </w:tc>
        <w:tc>
          <w:tcPr>
            <w:tcW w:w="413" w:type="pct"/>
          </w:tcPr>
          <w:p w14:paraId="051316A3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89 600,0</w:t>
            </w:r>
          </w:p>
        </w:tc>
        <w:tc>
          <w:tcPr>
            <w:tcW w:w="457" w:type="pct"/>
          </w:tcPr>
          <w:p w14:paraId="48582150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89 700,0</w:t>
            </w:r>
          </w:p>
        </w:tc>
      </w:tr>
      <w:tr w:rsidR="004B75AF" w:rsidRPr="00A65F3F" w14:paraId="79C65DE3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05CCD06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2983" w:type="pct"/>
            <w:shd w:val="clear" w:color="auto" w:fill="auto"/>
          </w:tcPr>
          <w:p w14:paraId="2332142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33C061E" w14:textId="2CB4630F" w:rsidR="004B75AF" w:rsidRPr="00A65F3F" w:rsidRDefault="00253E48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13" w:type="pct"/>
          </w:tcPr>
          <w:p w14:paraId="40C38098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7291CF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57" w:type="pct"/>
          </w:tcPr>
          <w:p w14:paraId="6F47F53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697D4A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4B75AF" w:rsidRPr="00A65F3F" w14:paraId="15EBA1E7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A0CCF64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2983" w:type="pct"/>
            <w:shd w:val="clear" w:color="auto" w:fill="auto"/>
          </w:tcPr>
          <w:p w14:paraId="687D07F7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1FA78A5D" w14:textId="7E7DF96B" w:rsidR="004B75AF" w:rsidRPr="00A65F3F" w:rsidRDefault="004B75AF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14 8</w:t>
            </w:r>
            <w:r w:rsidR="000629B5" w:rsidRPr="00A65F3F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13" w:type="pct"/>
          </w:tcPr>
          <w:p w14:paraId="7973E06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14 923,0</w:t>
            </w:r>
          </w:p>
        </w:tc>
        <w:tc>
          <w:tcPr>
            <w:tcW w:w="457" w:type="pct"/>
          </w:tcPr>
          <w:p w14:paraId="6D73FE31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15 023,0</w:t>
            </w:r>
          </w:p>
        </w:tc>
      </w:tr>
      <w:tr w:rsidR="004B75AF" w:rsidRPr="00A65F3F" w14:paraId="4FD1558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BAED763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2983" w:type="pct"/>
            <w:shd w:val="clear" w:color="auto" w:fill="auto"/>
          </w:tcPr>
          <w:p w14:paraId="4D89BAD8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D1CE0E" w14:textId="79B85D60" w:rsidR="004B75AF" w:rsidRPr="00A65F3F" w:rsidRDefault="00253E48" w:rsidP="000629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121 250,9</w:t>
            </w:r>
          </w:p>
        </w:tc>
        <w:tc>
          <w:tcPr>
            <w:tcW w:w="413" w:type="pct"/>
          </w:tcPr>
          <w:p w14:paraId="06DAC3E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19A6670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92 770,0</w:t>
            </w:r>
          </w:p>
        </w:tc>
        <w:tc>
          <w:tcPr>
            <w:tcW w:w="457" w:type="pct"/>
          </w:tcPr>
          <w:p w14:paraId="6B589147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FCA52A5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92 067,0</w:t>
            </w:r>
          </w:p>
        </w:tc>
      </w:tr>
      <w:tr w:rsidR="004B75AF" w:rsidRPr="00A65F3F" w14:paraId="49751FC9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CCB618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2983" w:type="pct"/>
            <w:shd w:val="clear" w:color="auto" w:fill="auto"/>
          </w:tcPr>
          <w:p w14:paraId="116A56EF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3795DA34" w14:textId="53812EAF" w:rsidR="004B75AF" w:rsidRPr="00A65F3F" w:rsidRDefault="00253E48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  <w:tc>
          <w:tcPr>
            <w:tcW w:w="413" w:type="pct"/>
          </w:tcPr>
          <w:p w14:paraId="0AE0CC65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457" w:type="pct"/>
          </w:tcPr>
          <w:p w14:paraId="6D0DE773" w14:textId="77777777" w:rsidR="004B75AF" w:rsidRPr="00A65F3F" w:rsidRDefault="004B75AF" w:rsidP="00B95DD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65F3F">
              <w:rPr>
                <w:b/>
                <w:color w:val="000000"/>
                <w:sz w:val="20"/>
                <w:szCs w:val="20"/>
              </w:rPr>
              <w:t>12 250,0</w:t>
            </w:r>
          </w:p>
        </w:tc>
      </w:tr>
      <w:tr w:rsidR="004B75AF" w:rsidRPr="00A65F3F" w14:paraId="14189C3A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2D514959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2983" w:type="pct"/>
            <w:shd w:val="clear" w:color="auto" w:fill="auto"/>
          </w:tcPr>
          <w:p w14:paraId="2277A151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2746CED" w14:textId="5E08C15B" w:rsidR="004B75AF" w:rsidRPr="00A65F3F" w:rsidRDefault="00253E48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3 990,9</w:t>
            </w:r>
          </w:p>
        </w:tc>
        <w:tc>
          <w:tcPr>
            <w:tcW w:w="413" w:type="pct"/>
          </w:tcPr>
          <w:p w14:paraId="01531FB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  <w:tc>
          <w:tcPr>
            <w:tcW w:w="457" w:type="pct"/>
          </w:tcPr>
          <w:p w14:paraId="0D47BC89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2 245,3</w:t>
            </w:r>
          </w:p>
        </w:tc>
      </w:tr>
      <w:tr w:rsidR="004B75AF" w:rsidRPr="00A65F3F" w14:paraId="1263A2A5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F2E295A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2983" w:type="pct"/>
            <w:shd w:val="clear" w:color="auto" w:fill="auto"/>
          </w:tcPr>
          <w:p w14:paraId="78F511B9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CB5D09A" w14:textId="7D3A0E3D" w:rsidR="004B75AF" w:rsidRPr="00A65F3F" w:rsidRDefault="00D338F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20 071,0</w:t>
            </w:r>
          </w:p>
        </w:tc>
        <w:tc>
          <w:tcPr>
            <w:tcW w:w="413" w:type="pct"/>
          </w:tcPr>
          <w:p w14:paraId="170E9C3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457" w:type="pct"/>
          </w:tcPr>
          <w:p w14:paraId="4F9B42EF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B75AF" w:rsidRPr="00A65F3F" w14:paraId="7679F8A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36342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2983" w:type="pct"/>
            <w:shd w:val="clear" w:color="auto" w:fill="auto"/>
          </w:tcPr>
          <w:p w14:paraId="620B2D4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1D5CD72" w14:textId="14F00CC2" w:rsidR="004B75AF" w:rsidRPr="00A65F3F" w:rsidRDefault="004B75AF" w:rsidP="00A878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C758B" w:rsidRPr="00A65F3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8785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0C758B" w:rsidRPr="00A65F3F"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="00A87856">
              <w:rPr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13" w:type="pct"/>
          </w:tcPr>
          <w:p w14:paraId="62376C86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  <w:tc>
          <w:tcPr>
            <w:tcW w:w="457" w:type="pct"/>
          </w:tcPr>
          <w:p w14:paraId="034B2FEB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6 021,7</w:t>
            </w:r>
          </w:p>
        </w:tc>
      </w:tr>
      <w:tr w:rsidR="004B75AF" w:rsidRPr="00A65F3F" w14:paraId="70077DE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045E86E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2983" w:type="pct"/>
            <w:shd w:val="clear" w:color="auto" w:fill="auto"/>
          </w:tcPr>
          <w:p w14:paraId="54F29DCD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A9C9324" w14:textId="59F90FAB" w:rsidR="004B75AF" w:rsidRPr="00A65F3F" w:rsidRDefault="000C758B" w:rsidP="00D338F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1 630,</w:t>
            </w:r>
            <w:r w:rsidR="00D338F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3" w:type="pct"/>
          </w:tcPr>
          <w:p w14:paraId="63C5CBD4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  <w:tc>
          <w:tcPr>
            <w:tcW w:w="457" w:type="pct"/>
          </w:tcPr>
          <w:p w14:paraId="362978AE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1 228,5</w:t>
            </w:r>
          </w:p>
        </w:tc>
      </w:tr>
      <w:tr w:rsidR="003B77C7" w:rsidRPr="00A65F3F" w14:paraId="6AE7D2E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A7701AE" w14:textId="77777777" w:rsidR="003B77C7" w:rsidRPr="00A65F3F" w:rsidRDefault="003B77C7" w:rsidP="003B77C7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2983" w:type="pct"/>
            <w:shd w:val="clear" w:color="auto" w:fill="auto"/>
          </w:tcPr>
          <w:p w14:paraId="7288518A" w14:textId="77777777" w:rsidR="003B77C7" w:rsidRPr="00A65F3F" w:rsidRDefault="003B77C7" w:rsidP="003B77C7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AD1976" w14:textId="5D3D1F8A" w:rsidR="003B77C7" w:rsidRPr="00A65F3F" w:rsidRDefault="00187413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2 237 122,4</w:t>
            </w:r>
          </w:p>
        </w:tc>
        <w:tc>
          <w:tcPr>
            <w:tcW w:w="413" w:type="pct"/>
          </w:tcPr>
          <w:p w14:paraId="75B6A74B" w14:textId="18687F27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1 797 471,2</w:t>
            </w:r>
          </w:p>
        </w:tc>
        <w:tc>
          <w:tcPr>
            <w:tcW w:w="457" w:type="pct"/>
          </w:tcPr>
          <w:p w14:paraId="7B3CE9F2" w14:textId="4669128A" w:rsidR="003B77C7" w:rsidRPr="00A65F3F" w:rsidRDefault="003B77C7" w:rsidP="003B77C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1 731 478,7</w:t>
            </w:r>
          </w:p>
        </w:tc>
      </w:tr>
      <w:tr w:rsidR="004B75AF" w:rsidRPr="00A65F3F" w14:paraId="2DB95410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A941BED" w14:textId="77777777" w:rsidR="004B75AF" w:rsidRPr="00A65F3F" w:rsidRDefault="004B75AF" w:rsidP="00B95DD3">
            <w:pPr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2983" w:type="pct"/>
            <w:shd w:val="clear" w:color="auto" w:fill="auto"/>
          </w:tcPr>
          <w:p w14:paraId="7F002BBC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Pr="00A65F3F">
              <w:rPr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49AC6EE" w14:textId="2123CAF4" w:rsidR="004B75AF" w:rsidRPr="00A65F3F" w:rsidRDefault="00187413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2 215 020,8</w:t>
            </w:r>
          </w:p>
        </w:tc>
        <w:tc>
          <w:tcPr>
            <w:tcW w:w="413" w:type="pct"/>
          </w:tcPr>
          <w:p w14:paraId="08338AB2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95A58CA" w14:textId="150923B9" w:rsidR="003B77C7" w:rsidRPr="00A65F3F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lastRenderedPageBreak/>
              <w:t>1 797 471,2</w:t>
            </w:r>
          </w:p>
        </w:tc>
        <w:tc>
          <w:tcPr>
            <w:tcW w:w="457" w:type="pct"/>
          </w:tcPr>
          <w:p w14:paraId="55D8930A" w14:textId="77777777" w:rsidR="004B75AF" w:rsidRPr="00A65F3F" w:rsidRDefault="004B75AF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CDA4C99" w14:textId="5B9978DC" w:rsidR="003B77C7" w:rsidRPr="00A65F3F" w:rsidRDefault="003B77C7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lastRenderedPageBreak/>
              <w:t>1 731 478,7</w:t>
            </w:r>
          </w:p>
        </w:tc>
      </w:tr>
      <w:tr w:rsidR="004B75AF" w:rsidRPr="00A65F3F" w14:paraId="6B395DD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39DAB26B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lastRenderedPageBreak/>
              <w:t>2 02 10000 00 0000 150</w:t>
            </w:r>
          </w:p>
        </w:tc>
        <w:tc>
          <w:tcPr>
            <w:tcW w:w="2983" w:type="pct"/>
            <w:shd w:val="clear" w:color="auto" w:fill="auto"/>
          </w:tcPr>
          <w:p w14:paraId="15FB8D16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E605324" w14:textId="0B676887" w:rsidR="004B75AF" w:rsidRPr="00A65F3F" w:rsidRDefault="004B75AF" w:rsidP="003B500B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75 939,5</w:t>
            </w:r>
          </w:p>
        </w:tc>
        <w:tc>
          <w:tcPr>
            <w:tcW w:w="413" w:type="pct"/>
          </w:tcPr>
          <w:p w14:paraId="0062773B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39 106,1</w:t>
            </w:r>
          </w:p>
        </w:tc>
        <w:tc>
          <w:tcPr>
            <w:tcW w:w="457" w:type="pct"/>
          </w:tcPr>
          <w:p w14:paraId="5C84BC51" w14:textId="77777777" w:rsidR="004B75AF" w:rsidRPr="00A65F3F" w:rsidRDefault="004B75AF" w:rsidP="00B95DD3">
            <w:pPr>
              <w:jc w:val="right"/>
              <w:rPr>
                <w:color w:val="000000"/>
                <w:sz w:val="20"/>
                <w:szCs w:val="20"/>
              </w:rPr>
            </w:pPr>
            <w:r w:rsidRPr="00A65F3F">
              <w:rPr>
                <w:color w:val="000000"/>
                <w:sz w:val="20"/>
                <w:szCs w:val="20"/>
              </w:rPr>
              <w:t>29 930,8</w:t>
            </w:r>
          </w:p>
        </w:tc>
      </w:tr>
      <w:tr w:rsidR="004B75AF" w:rsidRPr="00A65F3F" w14:paraId="3C7B8F5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53E335D8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83" w:type="pct"/>
            <w:shd w:val="clear" w:color="auto" w:fill="auto"/>
          </w:tcPr>
          <w:p w14:paraId="4E9571AA" w14:textId="77777777" w:rsidR="004B75AF" w:rsidRPr="00A65F3F" w:rsidRDefault="004B75AF" w:rsidP="00B95DD3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65F3F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6366A90" w14:textId="31708F55" w:rsidR="004B75AF" w:rsidRPr="00A65F3F" w:rsidRDefault="00EE5189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500 443,4</w:t>
            </w:r>
          </w:p>
        </w:tc>
        <w:tc>
          <w:tcPr>
            <w:tcW w:w="413" w:type="pct"/>
          </w:tcPr>
          <w:p w14:paraId="00A2EE0F" w14:textId="77777777" w:rsidR="004B75AF" w:rsidRPr="00A65F3F" w:rsidRDefault="004B75AF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5935D77" w14:textId="2B6CEACE" w:rsidR="004B75AF" w:rsidRPr="00A65F3F" w:rsidRDefault="004B75AF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32</w:t>
            </w:r>
            <w:r w:rsidR="0080701B">
              <w:rPr>
                <w:bCs/>
                <w:color w:val="000000"/>
                <w:sz w:val="20"/>
                <w:szCs w:val="20"/>
              </w:rPr>
              <w:t>1 841,8</w:t>
            </w:r>
          </w:p>
        </w:tc>
        <w:tc>
          <w:tcPr>
            <w:tcW w:w="457" w:type="pct"/>
          </w:tcPr>
          <w:p w14:paraId="28BA1934" w14:textId="77777777" w:rsidR="004B75AF" w:rsidRPr="00A65F3F" w:rsidRDefault="004B75AF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14:paraId="0CC6AA2F" w14:textId="012195B2" w:rsidR="003B77C7" w:rsidRPr="00A65F3F" w:rsidRDefault="003B77C7" w:rsidP="0080701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26</w:t>
            </w:r>
            <w:r w:rsidR="0080701B">
              <w:rPr>
                <w:bCs/>
                <w:color w:val="000000"/>
                <w:sz w:val="20"/>
                <w:szCs w:val="20"/>
              </w:rPr>
              <w:t>1 572,0</w:t>
            </w:r>
          </w:p>
        </w:tc>
      </w:tr>
      <w:tr w:rsidR="004B75AF" w:rsidRPr="00A65F3F" w14:paraId="7963BDD4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6B37BED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83" w:type="pct"/>
            <w:shd w:val="clear" w:color="auto" w:fill="auto"/>
          </w:tcPr>
          <w:p w14:paraId="54A08802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2D8E892C" w14:textId="2D640526" w:rsidR="004B75AF" w:rsidRPr="00A65F3F" w:rsidRDefault="00EE5189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1 463 462,7</w:t>
            </w:r>
          </w:p>
        </w:tc>
        <w:tc>
          <w:tcPr>
            <w:tcW w:w="413" w:type="pct"/>
          </w:tcPr>
          <w:p w14:paraId="50312BA9" w14:textId="020D5DE7" w:rsidR="004B75AF" w:rsidRPr="00A65F3F" w:rsidRDefault="004B75AF" w:rsidP="005220F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Cs/>
                <w:color w:val="000000"/>
                <w:sz w:val="20"/>
                <w:szCs w:val="20"/>
              </w:rPr>
              <w:t>38</w:t>
            </w:r>
            <w:r w:rsidR="005220F1" w:rsidRPr="00A65F3F">
              <w:rPr>
                <w:bCs/>
                <w:color w:val="000000"/>
                <w:sz w:val="20"/>
                <w:szCs w:val="20"/>
              </w:rPr>
              <w:t>5 781,4</w:t>
            </w:r>
          </w:p>
        </w:tc>
        <w:tc>
          <w:tcPr>
            <w:tcW w:w="457" w:type="pct"/>
          </w:tcPr>
          <w:p w14:paraId="0964C199" w14:textId="551D0869" w:rsidR="004B75AF" w:rsidRPr="00A65F3F" w:rsidRDefault="003B77C7" w:rsidP="003B77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65F3F">
              <w:rPr>
                <w:bCs/>
                <w:color w:val="000000"/>
                <w:sz w:val="20"/>
                <w:szCs w:val="20"/>
              </w:rPr>
              <w:t>1 389 129,1</w:t>
            </w:r>
          </w:p>
        </w:tc>
      </w:tr>
      <w:tr w:rsidR="004B75AF" w:rsidRPr="00A65F3F" w14:paraId="169B5B0D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2767783" w14:textId="77777777" w:rsidR="004B75AF" w:rsidRPr="00A65F3F" w:rsidRDefault="004B75AF" w:rsidP="00B95DD3">
            <w:pPr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83" w:type="pct"/>
            <w:shd w:val="clear" w:color="auto" w:fill="auto"/>
          </w:tcPr>
          <w:p w14:paraId="15D39C0F" w14:textId="77777777" w:rsidR="004B75AF" w:rsidRPr="00A65F3F" w:rsidRDefault="004B75AF" w:rsidP="00B95DD3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2169928" w14:textId="1542330C" w:rsidR="004B75AF" w:rsidRPr="00A65F3F" w:rsidRDefault="00EE5189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175 175,2</w:t>
            </w:r>
          </w:p>
        </w:tc>
        <w:tc>
          <w:tcPr>
            <w:tcW w:w="413" w:type="pct"/>
          </w:tcPr>
          <w:p w14:paraId="67FE7CBA" w14:textId="4F4F392F" w:rsidR="004B75AF" w:rsidRPr="00A65F3F" w:rsidRDefault="0080701B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50 741,9</w:t>
            </w:r>
          </w:p>
        </w:tc>
        <w:tc>
          <w:tcPr>
            <w:tcW w:w="457" w:type="pct"/>
          </w:tcPr>
          <w:p w14:paraId="2903ECAC" w14:textId="3B70983C" w:rsidR="004B75AF" w:rsidRPr="00A65F3F" w:rsidRDefault="0080701B" w:rsidP="00B95DD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50 846,8</w:t>
            </w:r>
          </w:p>
        </w:tc>
      </w:tr>
      <w:tr w:rsidR="00EE5189" w:rsidRPr="00A65F3F" w14:paraId="112F9CEC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48FD8272" w14:textId="54ACBC4A" w:rsidR="00EE5189" w:rsidRPr="00A65F3F" w:rsidRDefault="00187413" w:rsidP="00BA324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2983" w:type="pct"/>
            <w:shd w:val="clear" w:color="auto" w:fill="auto"/>
          </w:tcPr>
          <w:p w14:paraId="40821ADE" w14:textId="6759A123" w:rsidR="00EE5189" w:rsidRPr="00A65F3F" w:rsidRDefault="00EE5189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EE5189">
              <w:rPr>
                <w:b/>
                <w:bCs/>
                <w:sz w:val="20"/>
                <w:szCs w:val="20"/>
              </w:rPr>
              <w:t>Прочие  безвозмездные поступления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5A4D8D1D" w14:textId="01C038FB" w:rsidR="00EE5189" w:rsidRPr="00A65F3F" w:rsidRDefault="00187413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-9,1</w:t>
            </w:r>
          </w:p>
        </w:tc>
        <w:tc>
          <w:tcPr>
            <w:tcW w:w="413" w:type="pct"/>
          </w:tcPr>
          <w:p w14:paraId="6C2B82E6" w14:textId="46569D58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C49AAF0" w14:textId="03DF209A" w:rsidR="00EE5189" w:rsidRPr="00A65F3F" w:rsidRDefault="00187413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3790932E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1DE73F36" w14:textId="32E0E8FD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83" w:type="pct"/>
            <w:shd w:val="clear" w:color="auto" w:fill="auto"/>
          </w:tcPr>
          <w:p w14:paraId="2B18865F" w14:textId="528F7890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66E7A22F" w14:textId="5097437E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24 022,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" w:type="pct"/>
          </w:tcPr>
          <w:p w14:paraId="5D2BF55E" w14:textId="7777777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F45C8D7" w14:textId="55D811B3" w:rsidR="00BA324B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5D0FE3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36C782" w14:textId="45A54D7B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A324B" w:rsidRPr="00A65F3F" w14:paraId="6D0CB91F" w14:textId="77777777" w:rsidTr="00414FDA">
        <w:trPr>
          <w:trHeight w:val="20"/>
        </w:trPr>
        <w:tc>
          <w:tcPr>
            <w:tcW w:w="735" w:type="pct"/>
            <w:shd w:val="clear" w:color="auto" w:fill="auto"/>
            <w:noWrap/>
          </w:tcPr>
          <w:p w14:paraId="05745B7E" w14:textId="09FF1E79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83" w:type="pct"/>
            <w:shd w:val="clear" w:color="auto" w:fill="auto"/>
          </w:tcPr>
          <w:p w14:paraId="44675D3B" w14:textId="5460F453" w:rsidR="00BA324B" w:rsidRPr="00A65F3F" w:rsidRDefault="00BA324B" w:rsidP="00BA324B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4C7083F0" w14:textId="64AE1EAB" w:rsidR="00BA324B" w:rsidRPr="00A65F3F" w:rsidRDefault="003B500B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- 1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A65F3F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7F0791" w:rsidRPr="00A65F3F">
              <w:rPr>
                <w:b/>
                <w:b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13" w:type="pct"/>
          </w:tcPr>
          <w:p w14:paraId="7A70F2DC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382706C" w14:textId="5A21C859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7" w:type="pct"/>
          </w:tcPr>
          <w:p w14:paraId="719A4A5D" w14:textId="77777777" w:rsidR="00BA324B" w:rsidRPr="00A65F3F" w:rsidRDefault="00BA324B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E1F97BC" w14:textId="4723B417" w:rsidR="005220F1" w:rsidRPr="00A65F3F" w:rsidRDefault="005220F1" w:rsidP="00BA324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75AF" w:rsidRPr="00A65F3F" w14:paraId="679FD061" w14:textId="77777777" w:rsidTr="00414FDA">
        <w:trPr>
          <w:trHeight w:val="20"/>
        </w:trPr>
        <w:tc>
          <w:tcPr>
            <w:tcW w:w="3718" w:type="pct"/>
            <w:gridSpan w:val="2"/>
            <w:shd w:val="clear" w:color="auto" w:fill="auto"/>
            <w:noWrap/>
          </w:tcPr>
          <w:p w14:paraId="6100D005" w14:textId="77777777" w:rsidR="004B75AF" w:rsidRPr="00A65F3F" w:rsidRDefault="004B75AF" w:rsidP="00B95DD3">
            <w:pPr>
              <w:jc w:val="both"/>
              <w:rPr>
                <w:b/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12" w:type="pct"/>
            <w:shd w:val="clear" w:color="auto" w:fill="auto"/>
            <w:noWrap/>
            <w:vAlign w:val="bottom"/>
          </w:tcPr>
          <w:p w14:paraId="773948E6" w14:textId="34F499D7" w:rsidR="004B75AF" w:rsidRPr="00A65F3F" w:rsidRDefault="00492199" w:rsidP="007F079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3 116 962,4</w:t>
            </w:r>
          </w:p>
        </w:tc>
        <w:tc>
          <w:tcPr>
            <w:tcW w:w="413" w:type="pct"/>
          </w:tcPr>
          <w:p w14:paraId="6BAE8DC6" w14:textId="23E88922" w:rsidR="004B75AF" w:rsidRPr="00A65F3F" w:rsidRDefault="0007179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2 647 967,7</w:t>
            </w:r>
          </w:p>
        </w:tc>
        <w:tc>
          <w:tcPr>
            <w:tcW w:w="457" w:type="pct"/>
          </w:tcPr>
          <w:p w14:paraId="2281C643" w14:textId="066B4359" w:rsidR="004B75AF" w:rsidRPr="00A65F3F" w:rsidRDefault="0007179E" w:rsidP="00B95DD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65F3F">
              <w:rPr>
                <w:b/>
                <w:bCs/>
                <w:color w:val="000000"/>
                <w:sz w:val="20"/>
                <w:szCs w:val="20"/>
              </w:rPr>
              <w:t>2 598 661,2</w:t>
            </w:r>
            <w:r w:rsidR="004B75AF" w:rsidRPr="00A65F3F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8C31E6C" w14:textId="77777777" w:rsidR="004B75AF" w:rsidRDefault="004B75AF" w:rsidP="004B75AF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21609814" w14:textId="38A72E60" w:rsidR="006B0EFD" w:rsidRPr="00992BC7" w:rsidRDefault="00FB7CAA" w:rsidP="006B0EFD">
      <w:pPr>
        <w:ind w:firstLine="709"/>
        <w:jc w:val="both"/>
      </w:pPr>
      <w:r w:rsidRPr="00987A68">
        <w:t>5</w:t>
      </w:r>
      <w:r w:rsidR="004B6095" w:rsidRPr="00987A68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="00992BC7" w:rsidRPr="00992BC7">
        <w:t>2</w:t>
      </w:r>
      <w:r>
        <w:rPr>
          <w:vertAlign w:val="superscript"/>
        </w:rPr>
        <w:t>2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8F8C92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D60065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27312E3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6A666D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DA7BBD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9654A4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09C0B4B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A768BD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33E07136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49CCAFB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596038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563169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8178320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D670A1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C7C9B7F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1DD16DC7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24AC6CF2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6E4736FE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04350BAD" w14:textId="77777777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5CE004C4" w14:textId="32CCDE9C" w:rsidR="007A1334" w:rsidRDefault="007A1334" w:rsidP="00992BC7">
      <w:pPr>
        <w:ind w:left="10206"/>
        <w:jc w:val="both"/>
        <w:rPr>
          <w:sz w:val="22"/>
          <w:szCs w:val="22"/>
        </w:rPr>
      </w:pPr>
    </w:p>
    <w:p w14:paraId="7884E6E0" w14:textId="0C415FE2" w:rsidR="002434CF" w:rsidRDefault="002434CF" w:rsidP="00992BC7">
      <w:pPr>
        <w:ind w:left="10206"/>
        <w:jc w:val="both"/>
        <w:rPr>
          <w:sz w:val="22"/>
          <w:szCs w:val="22"/>
        </w:rPr>
      </w:pPr>
    </w:p>
    <w:p w14:paraId="6CF495A8" w14:textId="77777777" w:rsidR="00CA0F38" w:rsidRDefault="00CA0F38" w:rsidP="00992BC7">
      <w:pPr>
        <w:ind w:left="10206"/>
        <w:jc w:val="both"/>
        <w:rPr>
          <w:sz w:val="22"/>
          <w:szCs w:val="22"/>
        </w:rPr>
      </w:pPr>
    </w:p>
    <w:p w14:paraId="43081181" w14:textId="77777777" w:rsidR="00F84B6A" w:rsidRDefault="00F84B6A" w:rsidP="00992BC7">
      <w:pPr>
        <w:ind w:left="10206"/>
        <w:jc w:val="both"/>
        <w:rPr>
          <w:sz w:val="22"/>
          <w:szCs w:val="22"/>
        </w:rPr>
      </w:pPr>
    </w:p>
    <w:p w14:paraId="11B703B2" w14:textId="381194F5" w:rsidR="006B0EFD" w:rsidRPr="00992BC7" w:rsidRDefault="006B0EFD" w:rsidP="00992BC7">
      <w:pPr>
        <w:ind w:left="10206"/>
        <w:jc w:val="both"/>
        <w:rPr>
          <w:sz w:val="22"/>
          <w:szCs w:val="22"/>
          <w:vertAlign w:val="superscript"/>
        </w:rPr>
      </w:pPr>
      <w:r w:rsidRPr="00992BC7">
        <w:rPr>
          <w:sz w:val="22"/>
          <w:szCs w:val="22"/>
        </w:rPr>
        <w:lastRenderedPageBreak/>
        <w:t xml:space="preserve">«Приложение </w:t>
      </w:r>
      <w:r w:rsidR="00992BC7" w:rsidRPr="00992BC7">
        <w:rPr>
          <w:sz w:val="22"/>
          <w:szCs w:val="22"/>
        </w:rPr>
        <w:t>2</w:t>
      </w:r>
      <w:r w:rsidR="00FB7CAA">
        <w:rPr>
          <w:sz w:val="22"/>
          <w:szCs w:val="22"/>
          <w:vertAlign w:val="superscript"/>
        </w:rPr>
        <w:t>2</w:t>
      </w:r>
    </w:p>
    <w:p w14:paraId="351581A1" w14:textId="667186E6" w:rsidR="006B0EFD" w:rsidRPr="00992BC7" w:rsidRDefault="006B0EFD" w:rsidP="00992BC7">
      <w:pPr>
        <w:ind w:left="10206"/>
        <w:jc w:val="both"/>
      </w:pPr>
      <w:r w:rsidRPr="00992BC7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992BC7">
        <w:rPr>
          <w:sz w:val="22"/>
          <w:szCs w:val="22"/>
        </w:rPr>
        <w:t>е города Новочебоксарска на 202</w:t>
      </w:r>
      <w:r w:rsidR="007A1334">
        <w:rPr>
          <w:sz w:val="22"/>
          <w:szCs w:val="22"/>
        </w:rPr>
        <w:t>3</w:t>
      </w:r>
      <w:r w:rsidR="00592F0D" w:rsidRPr="00992BC7">
        <w:rPr>
          <w:sz w:val="22"/>
          <w:szCs w:val="22"/>
        </w:rPr>
        <w:t xml:space="preserve"> год </w:t>
      </w:r>
      <w:r w:rsidR="00AD5A79" w:rsidRPr="00992BC7">
        <w:rPr>
          <w:sz w:val="22"/>
          <w:szCs w:val="22"/>
        </w:rPr>
        <w:t>и на плановый период 202</w:t>
      </w:r>
      <w:r w:rsidR="007A1334">
        <w:rPr>
          <w:sz w:val="22"/>
          <w:szCs w:val="22"/>
        </w:rPr>
        <w:t>4</w:t>
      </w:r>
      <w:r w:rsidR="00AD5A79" w:rsidRPr="00992BC7">
        <w:rPr>
          <w:sz w:val="22"/>
          <w:szCs w:val="22"/>
        </w:rPr>
        <w:t xml:space="preserve"> и 202</w:t>
      </w:r>
      <w:r w:rsidR="007A1334">
        <w:rPr>
          <w:sz w:val="22"/>
          <w:szCs w:val="22"/>
        </w:rPr>
        <w:t>5</w:t>
      </w:r>
      <w:r w:rsidRPr="00992BC7">
        <w:rPr>
          <w:sz w:val="22"/>
          <w:szCs w:val="22"/>
        </w:rPr>
        <w:t xml:space="preserve"> годов»</w:t>
      </w:r>
    </w:p>
    <w:p w14:paraId="151ADFA6" w14:textId="77777777" w:rsidR="006B0EFD" w:rsidRPr="0067542E" w:rsidRDefault="006B0EFD" w:rsidP="006B0EFD">
      <w:pPr>
        <w:jc w:val="center"/>
        <w:rPr>
          <w:b/>
          <w:bCs/>
          <w:highlight w:val="yellow"/>
        </w:rPr>
      </w:pPr>
    </w:p>
    <w:p w14:paraId="430294D5" w14:textId="6D668E88" w:rsidR="006B0EFD" w:rsidRPr="002434CF" w:rsidRDefault="006B0EFD" w:rsidP="006B0EFD">
      <w:pPr>
        <w:jc w:val="center"/>
        <w:rPr>
          <w:b/>
          <w:bCs/>
          <w:sz w:val="22"/>
          <w:szCs w:val="22"/>
        </w:rPr>
      </w:pPr>
      <w:r w:rsidRPr="002434CF">
        <w:rPr>
          <w:b/>
          <w:bCs/>
          <w:sz w:val="22"/>
          <w:szCs w:val="22"/>
        </w:rPr>
        <w:t>ИЗМЕНЕНИЕ</w:t>
      </w:r>
      <w:r w:rsidRPr="002434CF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434CF">
        <w:rPr>
          <w:b/>
          <w:bCs/>
          <w:sz w:val="22"/>
          <w:szCs w:val="22"/>
        </w:rPr>
        <w:t xml:space="preserve">, </w:t>
      </w:r>
      <w:r w:rsidRPr="002434CF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434CF">
        <w:rPr>
          <w:b/>
          <w:bCs/>
          <w:sz w:val="22"/>
          <w:szCs w:val="22"/>
        </w:rPr>
        <w:t>а города Новочебо</w:t>
      </w:r>
      <w:r w:rsidR="0001780F" w:rsidRPr="002434CF">
        <w:rPr>
          <w:b/>
          <w:bCs/>
          <w:sz w:val="22"/>
          <w:szCs w:val="22"/>
        </w:rPr>
        <w:t>ксарска на 202</w:t>
      </w:r>
      <w:r w:rsidR="002A0479" w:rsidRPr="002434CF">
        <w:rPr>
          <w:b/>
          <w:bCs/>
          <w:sz w:val="22"/>
          <w:szCs w:val="22"/>
        </w:rPr>
        <w:t>3</w:t>
      </w:r>
      <w:r w:rsidRPr="002434CF">
        <w:rPr>
          <w:b/>
          <w:bCs/>
          <w:sz w:val="22"/>
          <w:szCs w:val="22"/>
        </w:rPr>
        <w:t xml:space="preserve"> год</w:t>
      </w:r>
      <w:r w:rsidR="002A0479" w:rsidRPr="002434CF">
        <w:rPr>
          <w:b/>
          <w:bCs/>
          <w:sz w:val="22"/>
          <w:szCs w:val="22"/>
        </w:rPr>
        <w:t xml:space="preserve"> </w:t>
      </w:r>
      <w:r w:rsidR="002A0479" w:rsidRPr="002434CF">
        <w:rPr>
          <w:b/>
          <w:bCs/>
          <w:color w:val="000000"/>
          <w:sz w:val="22"/>
          <w:szCs w:val="22"/>
        </w:rPr>
        <w:t>и на плановый период 2024 и 2025 годов</w:t>
      </w:r>
      <w:r w:rsidRPr="002434CF">
        <w:rPr>
          <w:b/>
          <w:bCs/>
          <w:sz w:val="22"/>
          <w:szCs w:val="22"/>
        </w:rPr>
        <w:t>, преду</w:t>
      </w:r>
      <w:r w:rsidR="00731C59" w:rsidRPr="002434CF">
        <w:rPr>
          <w:b/>
          <w:bCs/>
          <w:sz w:val="22"/>
          <w:szCs w:val="22"/>
        </w:rPr>
        <w:t>смотренн</w:t>
      </w:r>
      <w:r w:rsidR="00FB7CAA">
        <w:rPr>
          <w:b/>
          <w:bCs/>
          <w:sz w:val="22"/>
          <w:szCs w:val="22"/>
        </w:rPr>
        <w:t>ых</w:t>
      </w:r>
      <w:r w:rsidR="00731C59" w:rsidRPr="002434CF">
        <w:rPr>
          <w:b/>
          <w:bCs/>
          <w:sz w:val="22"/>
          <w:szCs w:val="22"/>
        </w:rPr>
        <w:t xml:space="preserve"> приложени</w:t>
      </w:r>
      <w:r w:rsidR="00FB7CAA">
        <w:rPr>
          <w:b/>
          <w:bCs/>
          <w:sz w:val="22"/>
          <w:szCs w:val="22"/>
        </w:rPr>
        <w:t>ями</w:t>
      </w:r>
      <w:r w:rsidRPr="002434CF">
        <w:rPr>
          <w:b/>
          <w:bCs/>
          <w:sz w:val="22"/>
          <w:szCs w:val="22"/>
        </w:rPr>
        <w:t xml:space="preserve"> </w:t>
      </w:r>
      <w:r w:rsidR="002A0479" w:rsidRPr="002434CF">
        <w:rPr>
          <w:b/>
          <w:bCs/>
          <w:sz w:val="22"/>
          <w:szCs w:val="22"/>
        </w:rPr>
        <w:t>2</w:t>
      </w:r>
      <w:r w:rsidR="00FB7CAA">
        <w:rPr>
          <w:b/>
          <w:bCs/>
          <w:sz w:val="22"/>
          <w:szCs w:val="22"/>
        </w:rPr>
        <w:t>, 2</w:t>
      </w:r>
      <w:r w:rsidR="00FB7CAA" w:rsidRPr="00FB7CAA">
        <w:rPr>
          <w:b/>
          <w:bCs/>
          <w:sz w:val="22"/>
          <w:szCs w:val="22"/>
          <w:vertAlign w:val="superscript"/>
        </w:rPr>
        <w:t>1</w:t>
      </w:r>
      <w:r w:rsidR="00DC4C5F" w:rsidRPr="002434CF">
        <w:rPr>
          <w:b/>
          <w:bCs/>
          <w:sz w:val="22"/>
          <w:szCs w:val="22"/>
        </w:rPr>
        <w:t xml:space="preserve"> </w:t>
      </w:r>
      <w:r w:rsidRPr="002434CF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434CF">
        <w:rPr>
          <w:b/>
          <w:bCs/>
          <w:sz w:val="22"/>
          <w:szCs w:val="22"/>
        </w:rPr>
        <w:t>«</w:t>
      </w:r>
      <w:r w:rsidRPr="002434CF">
        <w:rPr>
          <w:b/>
          <w:bCs/>
          <w:sz w:val="22"/>
          <w:szCs w:val="22"/>
        </w:rPr>
        <w:t>О бюджет</w:t>
      </w:r>
      <w:r w:rsidR="007E4A87" w:rsidRPr="002434CF">
        <w:rPr>
          <w:b/>
          <w:bCs/>
          <w:sz w:val="22"/>
          <w:szCs w:val="22"/>
        </w:rPr>
        <w:t>е города Новочебоксарска на 202</w:t>
      </w:r>
      <w:r w:rsidR="002A0479" w:rsidRPr="002434CF">
        <w:rPr>
          <w:b/>
          <w:bCs/>
          <w:sz w:val="22"/>
          <w:szCs w:val="22"/>
        </w:rPr>
        <w:t>3</w:t>
      </w:r>
      <w:r w:rsidR="00592F0D" w:rsidRPr="002434CF">
        <w:rPr>
          <w:b/>
          <w:bCs/>
          <w:sz w:val="22"/>
          <w:szCs w:val="22"/>
        </w:rPr>
        <w:t xml:space="preserve"> год и на плановый период 202</w:t>
      </w:r>
      <w:r w:rsidR="002A0479" w:rsidRPr="002434CF">
        <w:rPr>
          <w:b/>
          <w:bCs/>
          <w:sz w:val="22"/>
          <w:szCs w:val="22"/>
        </w:rPr>
        <w:t>4</w:t>
      </w:r>
      <w:r w:rsidR="007E4A87" w:rsidRPr="002434CF">
        <w:rPr>
          <w:b/>
          <w:bCs/>
          <w:sz w:val="22"/>
          <w:szCs w:val="22"/>
        </w:rPr>
        <w:t xml:space="preserve"> и 202</w:t>
      </w:r>
      <w:r w:rsidR="002A0479" w:rsidRPr="002434CF">
        <w:rPr>
          <w:b/>
          <w:bCs/>
          <w:sz w:val="22"/>
          <w:szCs w:val="22"/>
        </w:rPr>
        <w:t>5</w:t>
      </w:r>
      <w:r w:rsidR="004F6647" w:rsidRPr="002434CF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A1334" w:rsidRDefault="006B0EFD" w:rsidP="002434CF">
      <w:pPr>
        <w:ind w:right="-456"/>
        <w:jc w:val="right"/>
        <w:rPr>
          <w:bCs/>
          <w:sz w:val="22"/>
          <w:szCs w:val="22"/>
        </w:rPr>
      </w:pPr>
      <w:r w:rsidRPr="007A1334">
        <w:rPr>
          <w:bCs/>
          <w:sz w:val="22"/>
          <w:szCs w:val="22"/>
        </w:rPr>
        <w:t>(тыс. рублей)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482"/>
        <w:gridCol w:w="482"/>
        <w:gridCol w:w="1275"/>
        <w:gridCol w:w="823"/>
        <w:gridCol w:w="1332"/>
        <w:gridCol w:w="1276"/>
        <w:gridCol w:w="1276"/>
      </w:tblGrid>
      <w:tr w:rsidR="007A1334" w:rsidRPr="002434CF" w14:paraId="6ACEC757" w14:textId="58F03D69" w:rsidTr="0045750D">
        <w:trPr>
          <w:cantSplit/>
          <w:trHeight w:val="619"/>
        </w:trPr>
        <w:tc>
          <w:tcPr>
            <w:tcW w:w="8506" w:type="dxa"/>
            <w:vMerge w:val="restart"/>
            <w:shd w:val="clear" w:color="auto" w:fill="auto"/>
            <w:vAlign w:val="center"/>
          </w:tcPr>
          <w:p w14:paraId="103FD6C0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Раздел</w:t>
            </w:r>
          </w:p>
        </w:tc>
        <w:tc>
          <w:tcPr>
            <w:tcW w:w="482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23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884" w:type="dxa"/>
            <w:gridSpan w:val="3"/>
            <w:shd w:val="clear" w:color="auto" w:fill="auto"/>
            <w:vAlign w:val="center"/>
          </w:tcPr>
          <w:p w14:paraId="3ED52A17" w14:textId="7777777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2434CF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45750D">
        <w:trPr>
          <w:cantSplit/>
          <w:trHeight w:val="982"/>
        </w:trPr>
        <w:tc>
          <w:tcPr>
            <w:tcW w:w="8506" w:type="dxa"/>
            <w:vMerge/>
            <w:shd w:val="clear" w:color="auto" w:fill="auto"/>
            <w:vAlign w:val="center"/>
          </w:tcPr>
          <w:p w14:paraId="41FEEBE8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5EC2071" w14:textId="1BCCAD71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14E82086" w14:textId="16269B4D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vAlign w:val="center"/>
          </w:tcPr>
          <w:p w14:paraId="6DD0A1B2" w14:textId="622084E1" w:rsidR="007A1334" w:rsidRPr="002434CF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6"/>
        <w:gridCol w:w="416"/>
        <w:gridCol w:w="416"/>
        <w:gridCol w:w="1486"/>
        <w:gridCol w:w="709"/>
        <w:gridCol w:w="1417"/>
        <w:gridCol w:w="1276"/>
        <w:gridCol w:w="1276"/>
      </w:tblGrid>
      <w:tr w:rsidR="00FD40C4" w:rsidRPr="00FD40C4" w14:paraId="30D9C256" w14:textId="77777777" w:rsidTr="00FD40C4">
        <w:trPr>
          <w:trHeight w:val="20"/>
          <w:tblHeader/>
        </w:trPr>
        <w:tc>
          <w:tcPr>
            <w:tcW w:w="8456" w:type="dxa"/>
            <w:shd w:val="clear" w:color="auto" w:fill="auto"/>
            <w:vAlign w:val="center"/>
            <w:hideMark/>
          </w:tcPr>
          <w:p w14:paraId="260EB9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DF548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5E0F6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14:paraId="025771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BA50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ABB8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D75D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1B42A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</w:t>
            </w:r>
          </w:p>
        </w:tc>
      </w:tr>
      <w:tr w:rsidR="00FD40C4" w:rsidRPr="00FD40C4" w14:paraId="2F0F2E4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D012EC4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BEF0B" w14:textId="77777777" w:rsidR="00FD40C4" w:rsidRPr="00FD40C4" w:rsidRDefault="00FD40C4" w:rsidP="00FD40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E4AAB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3435B82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1A7ED0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7FE3A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52 492,5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E5630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D5053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D10ECD7" w14:textId="77777777" w:rsidTr="00FD40C4">
        <w:trPr>
          <w:trHeight w:val="199"/>
        </w:trPr>
        <w:tc>
          <w:tcPr>
            <w:tcW w:w="8456" w:type="dxa"/>
            <w:shd w:val="clear" w:color="auto" w:fill="auto"/>
            <w:hideMark/>
          </w:tcPr>
          <w:p w14:paraId="74706257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9950D" w14:textId="77777777" w:rsidR="00FD40C4" w:rsidRPr="00FD40C4" w:rsidRDefault="00FD40C4" w:rsidP="00FD40C4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7C77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F8D40A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F7427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BE3869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6D1D0" w14:textId="77777777" w:rsidR="00FD40C4" w:rsidRPr="00FD40C4" w:rsidRDefault="00FD40C4" w:rsidP="00FD40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2BDED9" w14:textId="77777777" w:rsidR="00FD40C4" w:rsidRPr="00FD40C4" w:rsidRDefault="00FD40C4" w:rsidP="00FD40C4">
            <w:pPr>
              <w:jc w:val="right"/>
              <w:rPr>
                <w:sz w:val="20"/>
                <w:szCs w:val="20"/>
              </w:rPr>
            </w:pPr>
          </w:p>
        </w:tc>
      </w:tr>
      <w:tr w:rsidR="00FD40C4" w:rsidRPr="00FD40C4" w14:paraId="605C434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5AF549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0AAB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1127A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CECBED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723BBC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6A5FB5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-3 053,7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67661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80FA0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D1A7FF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8E69B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B5B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53C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CE664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363D41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D8DE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81F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AD1A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5C7F76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CACD1D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B29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412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E854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0EF9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7C7D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CC64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0945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2F0498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6AA81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F88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CD92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45487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E16E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5C51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F24E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7E4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A679A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740E87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277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CBC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60DECD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44B46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CA80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BB419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F010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2AB6B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9742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59F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787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0CEA3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6C7A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98EFF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B814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A31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28447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403FA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73CA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F32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B8BE12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4935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8955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7DB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A1A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54EE4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FD76E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708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26D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F7048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A419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7B2F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515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A77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B91C2B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C457B2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22F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451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91587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FA6E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69D8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029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2812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96304A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1E7783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C97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B2C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C4C12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3276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0AC95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B89F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9984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6603C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B64AF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7C1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058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0CA8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A4C2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D878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995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550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8C459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5AAA7F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B09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1BB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07F8C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4C7E1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8CFB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BDA0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7EC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7432F6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156005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76D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F490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F404C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D42E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0FE2D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D2D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12C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E0DE3D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77E965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9DD6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048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22845E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0E97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D4B2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C50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3576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652B56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EA708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B67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7E4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06D6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5817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97AB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8A5B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AB9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97C84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E07400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F81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54CB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0C25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F91C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45B5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0A7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BD2E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86685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0EC3BF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649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E5A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2174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80BA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8FB7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8ED8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D2F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193EA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00F02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676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440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27CB8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C327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D498C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671E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C49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EA540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B8549A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7AC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8C3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3F2E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D767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B4B4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8AF7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0A4A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244427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0A60F1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EE0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29EF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3A488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FDE74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9E15B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2CF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6749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C2F0EB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B789A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7C5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540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71188C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B9A904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95CD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2 496,6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85A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DB3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3871E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54BF7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17C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CD09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EEB95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D1B0E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C4A0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3 373,1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022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807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EE5136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276149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0B9C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2CC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4DA63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3557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722C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B503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103A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A88DF6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27119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9C0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4F7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167CE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6E01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31DD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0D90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62FCC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B911C4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FEE215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2F5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228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7B590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643B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517C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AF2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B2E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071C7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F6ECB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329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68B4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DA61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CC57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36317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3DA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EA68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A7BE4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7DB435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339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23B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1D108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3536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680F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0EB9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B1D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AD283D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D3C3AC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6F38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94D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87773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F55D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2360B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413F7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C981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407E64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9199E6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EF5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CEE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3ADF0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F3A7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5E468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521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197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111984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E1B285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82C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019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91848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9291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EFE0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E14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650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688D3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0B7B5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D40C4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77E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EF4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E89A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6940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EAD5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17892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6A6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7774C0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FD381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C9E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B27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64F7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887C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1DB4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50A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D95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906772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6ACA1D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A04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CFFE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561EC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C185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3266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0A4B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AD1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F9FF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815A6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5D1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CFA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04330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B438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D68C0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601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F48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476B60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CA8D4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A28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F0C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59466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1F2A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BD9F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6A60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C18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FB2A96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932170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AB5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156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193E42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A48B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81E3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69CC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887E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EC982B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1A5B6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1E0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902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91F37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A0565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1CBCE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751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3E01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E36D0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3A8799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CE71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A9D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F799A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3A63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1A1F6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455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1764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5D2687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8DA098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C0F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344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7D379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EB64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759E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8CF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6A69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33EF37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3FD929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E698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327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B1A64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96AE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AA8B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671E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BA8F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D543A6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10ED1F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9608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9C2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4F908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67EDF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21310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22B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892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BD313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52415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257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333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5EBB2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2EF3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4D66A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816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237E9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1D17F5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315DF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087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139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A19447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65837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71774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A7D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39D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1CDF60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D0E3A9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994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545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E59D3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25B6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DBD05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3BC9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7E9B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73023B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6487F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100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1B1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A37B86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AA67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52F95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461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F50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B6F79D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CD65D5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7F8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7DF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703D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E761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9D10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87F1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FA87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DA56BD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A0CF3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B5D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1F1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E2322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FB9940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32E0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4B33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BD7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46311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E27868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FC37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A02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FA455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5F96C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28664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964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4E1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306BFE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DD5EFC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BD7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34D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37CD2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ACB2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8307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79056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0F9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25E7C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4FCF6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006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D6E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C4841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0CB1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130B8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DC42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B20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D6F8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3A970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02B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CE12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667A3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005C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C5C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B7BA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8D5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57634A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003FBC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FE1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493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2047F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9629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D497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FD68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6EB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FC14CF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2CF863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C12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2104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A787E4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91C3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0FD2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6921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FD8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F1602C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5B173F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BCB3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ECA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4FF7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DA5FB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9756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-5 948,8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92C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7F9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332C8D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75BB6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324D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98F2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18551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81C0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BDE60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DDC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F6A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5150F4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4FE15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546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0C8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43B7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F5FF5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524A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DA2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169D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4B92C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3F7F1E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826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31E3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9AD25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84FDF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0FF8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08B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5132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E4AAC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F49F80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D702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342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7AC87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E4575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F67CD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029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ECEA4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64A23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78F11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67D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B287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0AB94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7477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17BA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B77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DC31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7D50B8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7AF1AB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02A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1E8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CC78E8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B4E4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BB93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28941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53D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E9B81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327099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7A26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DF3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752BE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5E8A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FF7B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-5 364,1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AF4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DE4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48928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947886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950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9EF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568AE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1B5B4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8925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0674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5ED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B7AAA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D2AA50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8EE4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A0E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BFF30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0659B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AC56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940C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790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0C52F3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81B540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2D4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005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C00287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1E49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0904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6B4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4D6E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9D3D3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B2106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BFFC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076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0D378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D0C4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20722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6FE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9B7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CD7083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74312B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0FF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F13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82C17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9428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A3C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A6D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352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C8D801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62EAD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811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7A1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69691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6917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C3D49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078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BD5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75BD14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B78491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9344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651F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6326A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2AF78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66B49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B91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70F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D3465D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7899C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FA92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A0D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9DFD0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4220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D6191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CDE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16E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30453A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32CFF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092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3DB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B3718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BD8A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7E75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7E6D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093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A54743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8092DF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62F5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2A3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60174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DF94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56234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35F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62BA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49F87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4FC1D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933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AC5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C95D8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A439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2EB4F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250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77C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F69EB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71070A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FD40C4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FD40C4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EAB2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9EE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0D3E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1126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F8163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840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DFBE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38BA63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832E63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66D6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FBC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3951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E8A0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4FB04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AE40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A654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2319B6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73657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9556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D7CC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44983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34E3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14597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9C9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6E9A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594DF0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424425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208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CC67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EE7F1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1BE2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C1A7B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C654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7604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017615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3BFC1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29F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B29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B6428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6CEC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AA480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A49A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850F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4AA0F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FDE3E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CEF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FF8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895C9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72E7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2C8A2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C569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23A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2E50E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B207C3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9E2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831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4E1B9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9FD83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3570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5AD0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CCE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5B4A4B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E20BA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6C56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F43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C31EC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48A0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54E0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814A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C43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737B6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1EFC9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DAC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18EC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9DF87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58EC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79A6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1FB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AA39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718F8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51EF3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1FD4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F25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80EBC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5CBE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15A2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514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DD2D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B3D6A2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3FE176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3B2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6CB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99C9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E5C1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6C55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E0F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17F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21B3AF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E1DDF0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255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5CC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F0089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AF8D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E332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68D4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710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208AF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9B1268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040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EBE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CCE1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FC745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06EF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C75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FCE0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4E9B3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C7FC8B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434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A38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77F5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FFE0C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5F77A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E2C7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BBE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EAC2F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A622F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833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1F53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458FAD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9C4C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3717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873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1BAD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C4002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A477D2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893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CB81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D407B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DDB2C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1FFA6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6C65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2FD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66D512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E9F72A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F2E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6A4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ED9C9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1B2A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2DAD8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702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BC5B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A20601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ACF242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BB8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0E9F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ACE49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C9C3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5FE4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DA1A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023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F32F66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132EF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DA7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E78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51C0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42A2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5442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4BE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6A39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AA74F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12326A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FBE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ECD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6D33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6778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74D3F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3F3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760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44A48C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255FA4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03C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4731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80EFC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7BBA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9F473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D00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CB6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F01B1A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D59F2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683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A60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C3EC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43B6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C57E6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EC28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9AD1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F4890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0948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5D7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1ECE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07A87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AE1A9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3DDB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C11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82C9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CA65C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38E2D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47A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6938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F4785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DF34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DCD59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A56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8B3C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BC21EC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364CB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B1D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6558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DB896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326C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6783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1F36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3CBE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78CA94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123AB8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8682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19C8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E1DDB0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677C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21CFC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C61E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5A52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AC268A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46A49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51DA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07A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1973A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B63D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672DD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58D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2368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734250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F34B9F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DF0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9B0F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225FA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0A97E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71F28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2D4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3A59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7E7D3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67DB74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D76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3D6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C81ED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923C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1D325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139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7D4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E95E43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89785C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4A7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B6CF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A1F01F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9A2A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57BA8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C96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21FA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86631E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761374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246B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046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29362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457F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41AD3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E8B4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289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620A9D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3957CF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777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5DD1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8E85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9EC60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2006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20E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9084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0E398F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20C56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18C2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BAE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84EA2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C19B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7B6E1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B279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AD7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87A719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66F5EBE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28F45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F016F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370871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4BC07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23D19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9 125,0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CCD26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6FA3A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330107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C6484B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38E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1D5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836D3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6A5E7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B6AF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725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0F8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7FBD3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5F4195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C16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4E4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C3E53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19D3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CBE5B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8BF3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DDA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BB5EA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8BAC9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A12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6B1A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0BAFD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A7BE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3F29F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AA2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85951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F05C0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CF1109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6CC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940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82033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63BF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C7344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2C61F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78ED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DF0439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90629D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F0B2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B6A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C9465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F510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772C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2E06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84A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739A82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55CCBB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12F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689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0641F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0DFD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B01D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706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6D3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D0D4E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9F50AA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5A5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124C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DAD87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4031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B2D82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C78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CDE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99B069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27BC73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596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285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5A5F43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97F027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4C4C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5E2A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E291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793E5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B5786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CBB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BFE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C93E5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DA82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D41D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F1F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6C2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7880DB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0589FA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2085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795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7BA8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06C51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C2F0C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C90D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6E1E2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7BC581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9832B6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3F26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7C5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127F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AF6B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C038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3F21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A9BE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01288A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F8D574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949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576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1BC98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41BE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43F6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4EF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FDE5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11F5CB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11339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578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F0D8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426AD7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D880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D0F2A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A293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C0B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48170C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35CBF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D8F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2BF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703B9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E60F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DB96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5EC3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4432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6C6E33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4D0904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BFC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FE17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B9A5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0ABD4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0C1F7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EF30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DA6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74AC1F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70693B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E715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EA2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0F3E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D340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6399F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555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129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4E5EEF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00341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C21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9BF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35CC2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E6B9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5EDE5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3972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98E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0BF13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40DCB1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4AB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1B4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987A0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332E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9B2E0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2BC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B5BC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4852EE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31158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4D5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520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A0880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23D2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540E4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599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BFBB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C0971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65BC2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EC7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59C7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12FF1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5629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765B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E45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8F5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1FB46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7114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C7B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6C3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342B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83E56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0551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714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393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A52CC7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2597AD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B2B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B53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A5F1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26446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1AF6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B69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58D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DA9A65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57A45D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6692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CD66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00A3A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7088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2A7D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AEA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CE629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635DBC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05FC6E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F52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CBD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5547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9EE7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33D9E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AF0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9FF5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C14A86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B3DB02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C4F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02DC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939500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C139B3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CF51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-993,0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1EF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84A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551CC1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F8D51A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1820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5253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51D2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0FD2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0445D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82F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FD95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3E258E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0EDD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Подпрограмма "Безопасность дорожного движения города Новочебоксарска" муниципальной </w:t>
            </w:r>
            <w:r w:rsidRPr="00FD40C4">
              <w:rPr>
                <w:color w:val="000000"/>
                <w:sz w:val="20"/>
                <w:szCs w:val="20"/>
              </w:rPr>
              <w:lastRenderedPageBreak/>
              <w:t>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8E7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EFA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91E2C7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9BE8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2153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A769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523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1AEBD6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D793F3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A8A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17D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496F7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9152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3F2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C7E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937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67FE4E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A4526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B53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4F3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FC41A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2CCE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0AEB6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5CD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AFE0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5F29CE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37D38A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324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DC8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AB162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23AE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FCEA7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BBA6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DE2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E91114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779255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BB2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08F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B5CBD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EFAE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F6F67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AC12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FA67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9F4FA5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E50643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0D4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54E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25EA2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7FFC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F738E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FC0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736F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1A5394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3506E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63B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5CC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8F4633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8FC8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19BE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B485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35D0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42DD24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92265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4B1A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FAD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BA3E2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3B2E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76E5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CB0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D6D1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AB7194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CE8FB5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ECA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34D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8E5DD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7600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EBDF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EF5AE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F8FA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96769C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D511B8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8B02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A99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ADF86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328E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881F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6847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52E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4B15E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F5121F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045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5A61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480D1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E21CF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7D55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496E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E2D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2ECEAC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7B68C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F1B4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5E76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33B43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8F7F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28E8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3E3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5189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74DE2F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5F7249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28D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9F05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AC4FD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508C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3D4A4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68DF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1C5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FD8B9D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0A12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1A5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731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96FAE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906E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F54B2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234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57D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49FB7B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85ED4DD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8CEA5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C57CD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F810E5D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10FD25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CC5BD8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16 176,0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C3A6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A099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7BD92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57754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A9B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509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F014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50F8DC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67B3A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44C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677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070E27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6479EA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DC6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EB7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34631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CAD6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8869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4C6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449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A2EC91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5ADA8C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1C7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DD3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998B66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9AC8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FFB94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498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0364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ED2CEF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FE4360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A05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4165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1C8F3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2B7F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B730D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A0E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8A0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65F93A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85A216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F96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B53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FB91D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174D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1784B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AC42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4196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4E865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B15F7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734C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1E35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09B10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DD185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FBB5F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0C8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410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89EA6C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859F7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441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4A75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0B43DA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AEC8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5188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FC3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DE03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300FD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970ADC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79F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A8C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A0F6F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3AED74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B42C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3 715,6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838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FDF8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7A2DC1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DDBBED6" w14:textId="091321BB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4DF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2D1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CE8F6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362A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1693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3 715,6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04E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C8AB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AE6FF3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E1FBA8" w14:textId="607DE5CF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0105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F5E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7D840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388B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786E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3 715,6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EA8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C6D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9120AD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ADA150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5C0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D4A1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C6125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F53A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CECC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3 715,6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2A0D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255C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E2E73C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378A0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68B1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341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F4E2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A722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E2F3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DB4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577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3A0DA9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71BAFD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6C2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F1D8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DDB9A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D377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A4D7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0244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DBA6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F774A2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CEDFD8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368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75A3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BCC7A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8EB76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1EAA1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0B6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102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7934AD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E637AC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AE7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9DCC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DA7E6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489A7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5B972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-2 841,0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1D8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BAE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2A7C55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8AAD42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A936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65E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2A39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E720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2B3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-2 841,0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539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776D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624673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94A784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4A47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753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3704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B322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2CFD0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-2 841,0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3958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C98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F335D0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D98FBF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792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9270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07B51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F33F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DA9F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10FD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8E55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3EA5D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0858DC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C94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7464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451126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3BBA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7866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1E3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2597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57933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66BDAE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9AE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A40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F4789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6729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AACB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54F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C46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7EF7D1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B5AA7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A86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631A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BDC60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7230D0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C758A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FF3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6FB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FB1696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99F941B" w14:textId="1057DAE6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1B0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D4BD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E3E0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342D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B9F2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A65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A06B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3DF24B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425B871" w14:textId="52FA6804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16B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D385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0D685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CD10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F14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FC8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C10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E10B05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28FFF5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42A8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0B9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D8722E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5407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F59D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781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59B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B810FF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14A5B8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5A3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3E4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E1E5D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E492D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E30BA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266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1601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B3BE5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14EC2B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F9DC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390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AFE03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D01A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A3CEA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CB1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B994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A80AF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B99D40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771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9B4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04440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78273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860C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2C83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751C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D927FA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B8915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DD0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18E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024D5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0C80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AE43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B92F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1E67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E7E6D5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37F42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E1E9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73C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69C57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CB0D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D6D73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B513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87F7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D07401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367C0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0D9F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655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B385D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6665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503C5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867F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A5B8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524E2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325C3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97E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DAF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B64F0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72C5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20A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B39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D8C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B0CEA9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8E2EA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F89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9BA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CF5D0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5C953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D57AF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DBCF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E714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B07E33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99174D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CDE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DD4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741A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24E3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4858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183E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F0D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93FAD4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8A567D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C69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59D1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F5960E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E7C2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27468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A39E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D4D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3B984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E7993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EDA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35D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A59FD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5D633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B537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AA0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C65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1A10F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14CB4A1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A551D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FFE19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A3C04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142A4E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A7A2F6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3B327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C9558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44E40A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209657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748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993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0CEB6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33C01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5E48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1C9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8688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8DCF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913499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 xml:space="preserve">Муниципальная программа «Развитие потенциала природно-сырьевых ресурсов и обеспечение </w:t>
            </w:r>
            <w:r w:rsidRPr="00FD40C4">
              <w:rPr>
                <w:color w:val="000000"/>
                <w:sz w:val="20"/>
                <w:szCs w:val="20"/>
              </w:rPr>
              <w:lastRenderedPageBreak/>
              <w:t>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A26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1B9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7741D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932D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33BE1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0299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81F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4047D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5A18A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19B2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A46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14E23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B542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B81C7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9384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0F26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15932A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611B9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645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9F3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6510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25C0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214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DC81A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78B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E86EB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5F8939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31C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B56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50CE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0ED1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9A36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E1A4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3B9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F43E33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BECE03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16C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112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D71A4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C66F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879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D87F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505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1458A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708F5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7FF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65EB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CAD1B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F3A9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C8BC4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C022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7C0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482C4C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398F4B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14E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C11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A419D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4CDD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CA59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2F76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997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7D1981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7C416F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D40C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D40C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26B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D69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65680C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96AA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1805C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1B6B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BA97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E40EEE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C4A45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16C5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6B5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B63479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BD42D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B92E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C93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F3B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0083E5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190CD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DC1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0B8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66FEF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4AEE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A6F47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D908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DC1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34A831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74CD13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338F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D63F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5E043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9070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4544F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38A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D8C4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200577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94BFC9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E4A1A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D973F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60108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66A6D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1B6ED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76 474,7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89F01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89BD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42082EF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2280C1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531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BEB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823A6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AE473B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EF9C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2244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62F7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56992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FDA24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83A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B4C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1E560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B8769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AAA6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B70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221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255C1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13DE84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58CD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9F1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9B82E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D6B2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9AD01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ED43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FCF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50431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4B01A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A29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772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9E2EB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6943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4153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13CA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06FF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08BEFA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CE7C14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F06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1B0A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C73F5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8BE4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B9F2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73F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BF17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F72F4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3767A3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B7C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46D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6C26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1C57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52308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CC5F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493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E6DD69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6DEA43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ECCD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60FE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16DE8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7ED02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0314D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4802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573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96E55F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CE4A3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2782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824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3D206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1162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FF294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F18A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292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150B6C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E580A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4A9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148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FF0719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438F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E881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A548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A5C3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96EB9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080891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83C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D52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E78E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3F99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01D4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28E3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774C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32BC39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0D9447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47B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151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5FFDC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C9E5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7EF4A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D5E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FC9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EE8703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FAEEC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796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41B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F2158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4A1FF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B8524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9D6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02C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C5747C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626950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0D2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16D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C9A4E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B236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EE03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C12D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A840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D2208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B68505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FE1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5F2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E9CA1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EFA1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200D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B46A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7719B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F1B040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9F7A0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8A7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353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F907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909D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0167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8307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8FF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99E76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A75A8A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3E60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CB9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C86E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45FF72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65ABA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70D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1579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07C42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34EAF4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66AB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856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0B37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52C5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763F4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5B6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18C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8F3CFD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0FBF48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19D2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6ADB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5444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CCA4C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DAFE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BE10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44B9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E6C85C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7966F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FCE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3031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57B4A4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DD37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B9FFF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C6C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0AEE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018C03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454347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DED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7AF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C4FBE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42AF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4B5E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342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B7F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686E84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0931D3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42D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711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9C79E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1706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6DFD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DCA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92E6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6EDB75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08A067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619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31E7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CA5A72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0A8C2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AEF60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223A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48C0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9A8E94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89EB48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FB2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E9E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93901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088F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6634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9C5F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CDD7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E08A0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00B55B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320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74B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ED6C19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CDA9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E7BA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98FB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A9BD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BB9D08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BFAA2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8DF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5B7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EAE09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B67C9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D652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225F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712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827E73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282E14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A41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4A49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1AB0C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03987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FD44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BA5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C78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52B2AA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DE40E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DF8C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CB51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6ED11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D0870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D972D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82E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B0F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E6C62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41045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42A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45F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F8376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6AD2C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2529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C2AEC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8502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99648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A4D6B1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11F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29C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A2CF1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2BA0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B793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13E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3199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6051CC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1B2BBD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C88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1A5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DDEA87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F22A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5C57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BD14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947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10CAE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D2CED4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8B75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E04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4B528C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EADA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BAFB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39BA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6EF7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328896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8E2B6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4DB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019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8A8F3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8C87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45A7F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997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0A07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93D42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52B6F7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0BD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9FA6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6E735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F7916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92A52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625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50D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2D0F34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33E77D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767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39D3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ED268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F9E86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56DCD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206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BA9E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8C44D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511E32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337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3E3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8FE25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E96C3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E935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49 256,3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0C4D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B88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10251A9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D9E02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9F8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FD9D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663FD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FFB6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0BA79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8968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2C67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BAA96C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A79549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F00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120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0BEF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EE5A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2441B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A0C1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E4C1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1B7C4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672A8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68B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DCD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59F2F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E5974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EA3D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3865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580D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14B42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7C51C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B14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C3D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E81018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2423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6A647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BEA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D60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7EEC9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4F326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C654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6AE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BF571A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1541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7D8E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D4C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F1D9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14F3A0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1483D2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F774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0DF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3FD3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9C99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DD50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35C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AAD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EFCB70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772FF2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373B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B8A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4A85C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F5E7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C970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247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DB4C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525CB40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006F3C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381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E9B2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AA3DE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41C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EEC3E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DED8A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94C3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1B375D0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972CA7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EA00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E3A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07575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563D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73A8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1A4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6599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20325F3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F9B73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62CE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603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F6E527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5E15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7C844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CA8A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F2CB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202A7D3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77B7D7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86E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A00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C682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7E69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A20E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38A3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9E4C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1DD331A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9124F1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01F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214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F53C92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583B0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DC4F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026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DDF0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D40C4" w:rsidRPr="00FD40C4" w14:paraId="33C5FB3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A244FB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247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9E2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95FF1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BAD9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F41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C28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4AA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70A7BC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D42FA1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13C6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6A1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DA6DE1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A224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57343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B6C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D15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4485E4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83AF8D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8A2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684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C73893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649F5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41664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EA3C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DE53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2F1518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754EBE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B0C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065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245CC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C63F2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7293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D3F5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3C8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84D85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ED1FB4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13B5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E581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03547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0078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1246E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6FE5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C7EAB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D3E644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B6C0AF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DC0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144D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7899B0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0E4A7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4BA40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0707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8645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187258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98D4C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69A0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EBA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B6587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094B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A5EEB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4D7D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97E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16FB4B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8B7787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577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6865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6FD210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E81C4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9270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E1271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4A5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66B255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573B30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908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DD2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C60C21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021B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F763B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A2C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6C7C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657D56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85353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7E7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9EC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5FDD2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72F8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BDE9D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1B6E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279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10C56E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2A2130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1BCA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E3D5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533E5C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0305D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030C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EE13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23B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073AAD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16E6F8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A3E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5E8A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FEACA6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637755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E5CE4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7177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C075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4C9FDF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06EDAF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236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77C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6B117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CD9E7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43D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DF90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72E5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4B66A1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4220E9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72A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A04B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A32E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2A9F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380D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7B739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F86E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6F646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50FB91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D44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9BC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6FC4D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DE90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77F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660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36F3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CD6EC9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36BBD5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B07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3C9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24B46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2A254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E57F7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7F4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D12C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E73865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C3EFB8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3428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B23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5ADC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D8F6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75D7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3E57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E760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A1BD8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0F6714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3B1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870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8FBF0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45D5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2DFD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-94,2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8A98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DA6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116E6E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1F0D86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AEA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5EA9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0668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F1F2B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F8A60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53A3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6751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3E0D0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6A4BC7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F73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3C32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14182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2849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8D271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2212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DE5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AA4480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86955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C15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59D7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826ED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6C20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1E754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5A4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5FAD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07278B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6BB9B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069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8C95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720E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9ED3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2DE98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4C1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2B83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973D3D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8DD0A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B99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C3D1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440E81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136A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EC958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0DC6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4CB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D3BE81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B93C6E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2BB9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4C0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30AB2E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7DD0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BE8CF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2247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DA91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FFB747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E43780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044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F4B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6C24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B0EA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33AF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975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3B82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BBE66B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CB01F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247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B0E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31BA9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5236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6BE6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0226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45C8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AE1FE7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277FCE8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E3C8D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5D91E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EF74350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DE5817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E61FE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3C26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6CF0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84A2D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AEAEAE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350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706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73C44B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2561B9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22BAF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C72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C870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07C67D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6895E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ACF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177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15CDD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A066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79870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CF48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CA2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9BEE65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FA8262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D77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85E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00FBD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EEC23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9EA26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9607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6E2F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6F7761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B98718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8FA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D97A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2A057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584D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B501C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14C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974E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293998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E7A7A4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267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CC5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6807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F3F4B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FFF40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2CCA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1D7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03C4AF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376F79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614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71E5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33384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6103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D8448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96F4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BE728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C9A368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146F6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260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D297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9DD09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5725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574B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B886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E06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34F88A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32B8A4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585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10D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41200F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BF9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51CC1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0864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BEA1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5AD203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D3B7AD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364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B45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5035D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170B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16A2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317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2EA8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4A6D2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B943D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C0D3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47B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5152B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DEE0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499E9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6EF8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12AF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431EA9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C49100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7FD1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4FF1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FAB2E3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1896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42232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C72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239D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9225B2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02460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54E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E4ED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538BE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2B42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A35F6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FB4A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25A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EA4FF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60F1905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F9D5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4329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D952A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7A86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7527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DA7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232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F5793F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20A00C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CDA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6155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89CE9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B0A6C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FB7A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F5E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CB7E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F33D34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DD491C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8219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D18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08BBD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E5DE2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8B12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1C80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2967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5925D1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3C7E5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8AB8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80E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90B30B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57FF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035C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C7CB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88B3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0609CB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B09B1C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5937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6528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63813C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5A946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FB08B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AD05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679E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67AC11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569F37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E49B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DD1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579A8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54BC3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C6513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5A74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E5C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BE9AEA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4D7C2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F8E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8511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8EB180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057B0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4D24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9E56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14D9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B6E986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EDD5976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DF13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A98E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627AC6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0ED6BE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512E9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2 754,6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75EC9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329F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510520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CD9FB9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69F7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03B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99ED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26353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D4C13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2 754,6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46D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5858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14D9A0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E27A30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6C8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EC34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C7679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1CFD0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23B2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F46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9A72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324A1A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91B77E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3C5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D6D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B2D05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2D7D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2CAB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DD2A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744B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90D04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F59ACA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247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EC3F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EA140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38850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53332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E5D6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2D48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249F6D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A942B30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984A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3386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B47048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84C1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F4906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589B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08BA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C7530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A8F249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AAAB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2FD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1024F5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AABC0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FD642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87B7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6819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0E988D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C8279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326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8CA2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A1030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2670F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C9BEA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4DD1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2D1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047B4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A342B3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B189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B9F3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36ED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31B65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2BEEB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07E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AB0C5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F6EAB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7FA5CA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1A1A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255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4897C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8330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E7C60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427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BD0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608B4A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D974C8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F3C3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609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6E9408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5E744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A0C3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FC0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83D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780AF6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7081AD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A7E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4154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910194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A6C1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5E71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2A1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B17E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0A94CA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D56B3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E04F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0C9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28C2A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548E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FB76C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9A7D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87EE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26505F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9EF136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8947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358B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2A0328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BE9B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731A6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C9C4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76B8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259189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8A1B79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D92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C0FE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D8A182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CCB1A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C95E8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CB76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552A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121989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F11A30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7867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ECEB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1ADE9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D166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48608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ACDA2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9EC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88070B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E7F24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79A8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071C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F1AC53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0D104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36FF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F5E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33FB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3C9B31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271653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4BA0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2AB7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197C74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C57F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C3048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17AB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DD0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3E6AB5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BE721A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2463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CFB0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34650B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9295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87E5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8D24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6D21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AA8992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347695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209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B93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270499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C36CE9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35FE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869D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808CD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F57AE5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108671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732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7D0C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51205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5CFB0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17A6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0884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93F8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745B3E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1C7CFD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E3B1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D80C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D313A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A646B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F391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F3AF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5658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4D36B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81485E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1E3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2FD5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A6E4D3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9644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D9467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FD66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041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2579337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E38E8F8" w14:textId="76139034" w:rsidR="00FD40C4" w:rsidRPr="00FD40C4" w:rsidRDefault="000B3E5D" w:rsidP="000B3E5D">
            <w:pPr>
              <w:jc w:val="both"/>
              <w:rPr>
                <w:sz w:val="20"/>
                <w:szCs w:val="20"/>
              </w:rPr>
            </w:pPr>
            <w:r w:rsidRPr="000B3E5D">
              <w:rPr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E277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C007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3BB2DC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D7DC8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33C1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47DD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DC175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99E0A5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B8063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254D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DFA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A5E28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45DC6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5EE2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F377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FF1D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39D425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EFEA24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3C03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1590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691BFC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772BC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D66B9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EB8AC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8D0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2B5A50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307E2C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46D1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937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D54ABD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5117E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0F70C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667D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59C9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A46933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88B24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CBC4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042F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F54EC2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F4240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17F40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A245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1B98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B85FA36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08A301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3064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455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8DEB9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944C4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3E6D9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F567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4921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49ACE7F1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DDCD2B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D96C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EC69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A751D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0C674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E2C5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4FCE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7A33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F38D87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94AF187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08DE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FAF4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25108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F74ED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9C6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8033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500E1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9474F2D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2D5978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34D1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161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254F4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6037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34A33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720E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6B55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482D39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FB54E43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81CD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5FB14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73E0BDA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597F05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6A879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12645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5F132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623B473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9FD470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B210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ECD9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0317DE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B810B6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65F16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9F93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AB12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5C9A02F2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728C4B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FFE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1CA1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034D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AF73A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F5245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FE07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229C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006EA86E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B6FF294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9EA7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5854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CB662F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FF485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7FF3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5A1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D41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2A7CA2B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040381D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5743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7885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375DEC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EFB1A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7FF8F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F56C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FEBF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25C6441A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A7A6E71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BAE7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17ED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21BB2BD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8D79A6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80A50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7E19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58AA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5150CC6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422F5BE8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5B18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8E84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F54C4C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0D51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EFC0C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36A2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D696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54B9B86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23BEC2F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B64D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93CE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352B38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BEFA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911F3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74CA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4B46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D40C4" w:rsidRPr="00FD40C4" w14:paraId="3614A10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3E4DB60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0F168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9DC40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583694D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6B97F3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B10B1D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4161B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0B09F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8FCDB6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629B5249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0B2E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D2A5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DDDB8A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0193DF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92842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E42069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C32F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4ADBAF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779701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EA16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31EA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A8C8B0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BF07A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965A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0D6FF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E5D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257722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7E9E016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65D6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8D3E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665852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B22A4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0C71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0222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B04E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06FF7B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FC2F50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F8DB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CCD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BC7D81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B9D2A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D34AE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C570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397B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3E86774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27FC03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EBA6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1DDF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5ECBFF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8E51C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E35B4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106B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C3BA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6B8A598B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5D5B06C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DEC9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9152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3E100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FA9F4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BC8D5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6AE0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E11B6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0C86FE9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359A0EF3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C580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9863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586DDFA3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296841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9138A3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6B9C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2DF97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71317D78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479FF21" w14:textId="77777777" w:rsidR="00FD40C4" w:rsidRPr="00FD40C4" w:rsidRDefault="00FD40C4" w:rsidP="00FD40C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D8BC1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71AD7" w14:textId="77777777" w:rsidR="00FD40C4" w:rsidRPr="00FD40C4" w:rsidRDefault="00FD40C4" w:rsidP="00FD4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7A3D9EFE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095DE7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64227C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8BD866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9835E" w14:textId="77777777" w:rsidR="00FD40C4" w:rsidRPr="00FD40C4" w:rsidRDefault="00FD40C4" w:rsidP="00FD40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D40C4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3C17B2D5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2A75A0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4CA7B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89CA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1AEE04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DED851" w14:textId="77777777" w:rsidR="00FD40C4" w:rsidRPr="00FD40C4" w:rsidRDefault="00FD40C4" w:rsidP="00FD40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1D4AB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7CCD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9E15E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B51C03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74346D7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96BF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0B46E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1166D2E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B5B3F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C618F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B7CC50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25EF1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1CE0206C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A46B6D2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077C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FA67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438224A2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C4290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65D025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F120D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946B2C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D4E1897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5D4893DE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D942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A44B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05FBB79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BEE6C9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A87912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398F6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EBFB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199CFB3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812206A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247E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CD74F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321CD79A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8809F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F3D69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D75F1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272C4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50593E8F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14C1E1AB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B1637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0258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FFD8FE0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8575BD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02CD1F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3E2AB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BB41A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D40C4" w:rsidRPr="00FD40C4" w14:paraId="0F01A460" w14:textId="77777777" w:rsidTr="00FD40C4">
        <w:trPr>
          <w:trHeight w:val="20"/>
        </w:trPr>
        <w:tc>
          <w:tcPr>
            <w:tcW w:w="8456" w:type="dxa"/>
            <w:shd w:val="clear" w:color="auto" w:fill="auto"/>
            <w:hideMark/>
          </w:tcPr>
          <w:p w14:paraId="0AC1CA1F" w14:textId="77777777" w:rsidR="00FD40C4" w:rsidRPr="00FD40C4" w:rsidRDefault="00FD40C4" w:rsidP="00FD40C4">
            <w:pPr>
              <w:jc w:val="both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3B664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8FDD5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6" w:type="dxa"/>
            <w:shd w:val="clear" w:color="auto" w:fill="auto"/>
            <w:vAlign w:val="bottom"/>
            <w:hideMark/>
          </w:tcPr>
          <w:p w14:paraId="689EB69C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D05D88" w14:textId="77777777" w:rsidR="00FD40C4" w:rsidRPr="00FD40C4" w:rsidRDefault="00FD40C4" w:rsidP="00FD40C4">
            <w:pPr>
              <w:jc w:val="center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A1029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D7968" w14:textId="77777777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74BBE" w14:textId="07C87752" w:rsidR="00FD40C4" w:rsidRPr="00FD40C4" w:rsidRDefault="00FD40C4" w:rsidP="00FD40C4">
            <w:pPr>
              <w:jc w:val="right"/>
              <w:rPr>
                <w:color w:val="000000"/>
                <w:sz w:val="20"/>
                <w:szCs w:val="20"/>
              </w:rPr>
            </w:pPr>
            <w:r w:rsidRPr="00FD40C4">
              <w:rPr>
                <w:color w:val="000000"/>
                <w:sz w:val="20"/>
                <w:szCs w:val="20"/>
              </w:rPr>
              <w:t>0,0</w:t>
            </w:r>
            <w:r w:rsidR="00637336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0963B30" w14:textId="77777777" w:rsidR="00637336" w:rsidRDefault="00637336" w:rsidP="00226BA1">
      <w:pPr>
        <w:ind w:firstLine="709"/>
        <w:jc w:val="both"/>
      </w:pPr>
    </w:p>
    <w:p w14:paraId="1CAF0F34" w14:textId="2CCD277E" w:rsidR="00226BA1" w:rsidRDefault="00FB7CAA" w:rsidP="00226BA1">
      <w:pPr>
        <w:ind w:firstLine="709"/>
        <w:jc w:val="both"/>
      </w:pPr>
      <w:r>
        <w:t>6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3DDFC73F" w14:textId="77777777" w:rsidR="00D25F03" w:rsidRDefault="00D25F03" w:rsidP="00FD517C">
      <w:pPr>
        <w:ind w:left="10206"/>
        <w:jc w:val="both"/>
        <w:rPr>
          <w:sz w:val="22"/>
          <w:szCs w:val="22"/>
        </w:rPr>
      </w:pPr>
    </w:p>
    <w:p w14:paraId="4CEB85B1" w14:textId="77777777" w:rsidR="00D25F03" w:rsidRDefault="00D25F03" w:rsidP="00FD517C">
      <w:pPr>
        <w:ind w:left="10206"/>
        <w:jc w:val="both"/>
        <w:rPr>
          <w:sz w:val="22"/>
          <w:szCs w:val="22"/>
        </w:rPr>
      </w:pPr>
    </w:p>
    <w:p w14:paraId="6FDA09D6" w14:textId="7E1E41A4" w:rsidR="00FB0BA7" w:rsidRPr="0012593B" w:rsidRDefault="00CA0F38" w:rsidP="00FD517C">
      <w:pPr>
        <w:ind w:left="1020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lastRenderedPageBreak/>
        <w:t xml:space="preserve"> </w:t>
      </w:r>
      <w:r w:rsidR="00FB0BA7"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1AF1B135" w:rsidR="00FB0BA7" w:rsidRDefault="00FB0BA7" w:rsidP="00FD517C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FD517C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FD517C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FD517C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246471FA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490E98" w:rsidRPr="00490E98">
        <w:rPr>
          <w:b/>
          <w:bCs/>
          <w:sz w:val="22"/>
          <w:szCs w:val="22"/>
        </w:rPr>
        <w:t>3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490E98" w:rsidRPr="00490E98">
        <w:rPr>
          <w:b/>
          <w:bCs/>
          <w:color w:val="000000"/>
          <w:sz w:val="22"/>
          <w:szCs w:val="22"/>
        </w:rPr>
        <w:t>и на плановый период 2024 и 2025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A045DC" w14:paraId="39026436" w14:textId="5D1452E9" w:rsidTr="00BD489B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BD489B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0F13A1FA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65DFD8B" w14:textId="7F39BD8C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7" w:type="dxa"/>
            <w:vAlign w:val="center"/>
          </w:tcPr>
          <w:p w14:paraId="0ED4AF51" w14:textId="652999DF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889"/>
        <w:gridCol w:w="1317"/>
        <w:gridCol w:w="809"/>
        <w:gridCol w:w="416"/>
        <w:gridCol w:w="416"/>
        <w:gridCol w:w="1294"/>
        <w:gridCol w:w="1276"/>
        <w:gridCol w:w="1276"/>
      </w:tblGrid>
      <w:tr w:rsidR="00BD489B" w:rsidRPr="00BD489B" w14:paraId="6EF157C7" w14:textId="77777777" w:rsidTr="00BD489B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6540AF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9" w:type="dxa"/>
            <w:shd w:val="clear" w:color="auto" w:fill="auto"/>
            <w:vAlign w:val="center"/>
            <w:hideMark/>
          </w:tcPr>
          <w:p w14:paraId="7D914A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49EBA4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14:paraId="700AC7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890CB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5E679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45DC2F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1DD7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D34B02" w14:textId="77777777" w:rsidR="00BD489B" w:rsidRPr="00BD489B" w:rsidRDefault="00BD489B" w:rsidP="00BD489B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</w:t>
            </w:r>
          </w:p>
        </w:tc>
      </w:tr>
      <w:tr w:rsidR="00BD489B" w:rsidRPr="00BD489B" w14:paraId="533B7C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C155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EC3CFE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EC99D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D798F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418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ACE1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91599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3 244 981,1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25EA4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2 625 727,6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8FD5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2 553 805,5</w:t>
            </w:r>
          </w:p>
        </w:tc>
      </w:tr>
      <w:tr w:rsidR="00BD489B" w:rsidRPr="00BD489B" w14:paraId="60BEF1A4" w14:textId="77777777" w:rsidTr="00BD489B">
        <w:trPr>
          <w:trHeight w:val="20"/>
        </w:trPr>
        <w:tc>
          <w:tcPr>
            <w:tcW w:w="617" w:type="dxa"/>
            <w:shd w:val="clear" w:color="auto" w:fill="auto"/>
          </w:tcPr>
          <w:p w14:paraId="0C48838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</w:tcPr>
          <w:p w14:paraId="54EAD265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bottom"/>
          </w:tcPr>
          <w:p w14:paraId="4F964C4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14:paraId="53F9F71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78A2F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B42FB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63C5632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67940B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4B4376C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489B" w:rsidRPr="00BD489B" w14:paraId="04846B6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210D3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7889" w:type="dxa"/>
            <w:shd w:val="clear" w:color="auto" w:fill="auto"/>
            <w:hideMark/>
          </w:tcPr>
          <w:p w14:paraId="0B04792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A8B14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A597A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8D2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EFA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F769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19 377,7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6ABF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02CD3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20 917,1</w:t>
            </w:r>
          </w:p>
        </w:tc>
      </w:tr>
      <w:tr w:rsidR="00BD489B" w:rsidRPr="00BD489B" w14:paraId="222A5AE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1A071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889" w:type="dxa"/>
            <w:shd w:val="clear" w:color="auto" w:fill="auto"/>
            <w:hideMark/>
          </w:tcPr>
          <w:p w14:paraId="6C8EFD0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8E098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104FF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995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65FC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A4324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28917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2A39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543D85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EF211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D57E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58F9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5FC9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A892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BCF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5E7A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D3B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FDA1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71A07E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4042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4AEEB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B3E2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F9BF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4DB9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9DAD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3C7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5C8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EB5C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F90BDF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19D0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A704BC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1879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0272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F6A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5A0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1026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AD74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28B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0B37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3D4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84F46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9FF5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A179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FE8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84F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8FF4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090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9D55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3D561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6EB6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69A4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83E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A8B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B47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010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FD08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F07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2373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4C1D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D1F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E5DAF7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2069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82F3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F02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536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F2B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565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9A0D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739D56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05C6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9E70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462C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3792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342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9DD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42B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AD1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05B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D053F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BC13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369CA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2466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8F15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B69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BDD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C9C5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D48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A503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3245B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5772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D84D1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1336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25E0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FF0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363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4D60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713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D9BF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A659F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DD97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011E7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FB74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BFC2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569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A02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D32B9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BD8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E2445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B6490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98FA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DC9EA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BFCA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C0F7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0789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040C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42FE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C4B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F44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6E9B51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F599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1F2D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9EE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D0B4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B88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6911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B8B5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07A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55E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60E0B79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A0AA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AEAE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586A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FA0C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296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C51A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A533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A493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D5E8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7F5FD2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EEEA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A9EC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E43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CD35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F54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E49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B40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4F4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8A2F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1B8A01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25FC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51BD3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D586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8C55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CE9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C95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301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E39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ABDA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1 152,0</w:t>
            </w:r>
          </w:p>
        </w:tc>
      </w:tr>
      <w:tr w:rsidR="00BD489B" w:rsidRPr="00BD489B" w14:paraId="3252A8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D5D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CB16D4" w14:textId="1C6FE95E" w:rsidR="00BD489B" w:rsidRPr="00BD489B" w:rsidRDefault="00186E98" w:rsidP="00186E98">
            <w:pPr>
              <w:jc w:val="both"/>
              <w:rPr>
                <w:sz w:val="20"/>
                <w:szCs w:val="20"/>
              </w:rPr>
            </w:pPr>
            <w:r w:rsidRPr="00186E98">
              <w:rPr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379A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2793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753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CBCF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5ADF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E1C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8C46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8A87E1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29AD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DFCB7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CAF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33C3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4F9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76E3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FB0E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C7B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899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3DE78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F9AA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0E8C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D47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EB0E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5D0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718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6553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F63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927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0E41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B573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2CFE3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20BF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67E3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C7B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914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E528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CFD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E5C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C94F1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EA2F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1C21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2F97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E053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73A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8E3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BE5C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DA4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AFF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B1DE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EBE1F8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889" w:type="dxa"/>
            <w:shd w:val="clear" w:color="auto" w:fill="auto"/>
            <w:hideMark/>
          </w:tcPr>
          <w:p w14:paraId="2348E54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9083C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1C187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4AA9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200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94D7E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17 148,2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B1A8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45DD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19 360,2</w:t>
            </w:r>
          </w:p>
        </w:tc>
      </w:tr>
      <w:tr w:rsidR="00BD489B" w:rsidRPr="00BD489B" w14:paraId="3F49D25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EA7B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658A4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7580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CFCB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F70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A60C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0F01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17 148,2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B34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9EF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BD489B" w:rsidRPr="00BD489B" w14:paraId="355E3E2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1810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2BB90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653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8B93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9529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314B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5DCB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17 148,2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4E27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19 360,2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515B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19 360,2</w:t>
            </w:r>
          </w:p>
        </w:tc>
      </w:tr>
      <w:tr w:rsidR="00BD489B" w:rsidRPr="00BD489B" w14:paraId="65C824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826A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3BB9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3A66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7867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09B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F726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05E3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14 905,8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56E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8DD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BD489B" w:rsidRPr="00BD489B" w14:paraId="2A7EEC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6DF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690A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CC1D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9CC1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B06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4B0F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7701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14 905,8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8AF7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106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BD489B" w:rsidRPr="00BD489B" w14:paraId="1DA4D1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52E1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ACB8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33E5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0410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C40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F6C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206D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14 905,8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5BA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A4A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BD489B" w:rsidRPr="00BD489B" w14:paraId="0776F9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0C91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3A537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A05D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3BB1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008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2A4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9E0E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14 905,8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1E2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D97D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17 500,0</w:t>
            </w:r>
          </w:p>
        </w:tc>
      </w:tr>
      <w:tr w:rsidR="00BD489B" w:rsidRPr="00BD489B" w14:paraId="1697EF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3E7C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4043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5DAD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CC47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FC9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CB5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C90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3A6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1DC2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BD489B" w:rsidRPr="00BD489B" w14:paraId="5AD351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D597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1A5D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74AE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64F3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DD7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BFEF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F0B4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5029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616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BD489B" w:rsidRPr="00BD489B" w14:paraId="35A3BBA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E4FC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C24DA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293D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182F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3A2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3E3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595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015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DA3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BD489B" w:rsidRPr="00BD489B" w14:paraId="6F87AE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1F5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0CF87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A5F2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4E8A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E13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2E2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DF7A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628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744D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1 860,2</w:t>
            </w:r>
          </w:p>
        </w:tc>
      </w:tr>
      <w:tr w:rsidR="00BD489B" w:rsidRPr="00BD489B" w14:paraId="43A50D9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4E0832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889" w:type="dxa"/>
            <w:shd w:val="clear" w:color="auto" w:fill="auto"/>
            <w:hideMark/>
          </w:tcPr>
          <w:p w14:paraId="239D413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B35F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B228E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846D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36C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03207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01AF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74B0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404,9</w:t>
            </w:r>
          </w:p>
        </w:tc>
      </w:tr>
      <w:tr w:rsidR="00BD489B" w:rsidRPr="00BD489B" w14:paraId="40A9E96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07952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F2BD1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4CB1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3DE6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E63D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861D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0EDD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6D4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AD4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BD489B" w:rsidRPr="00BD489B" w14:paraId="04CE39B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6C23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A1AF7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D444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5DD3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636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C586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081A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387,9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9B4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151D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404,9</w:t>
            </w:r>
          </w:p>
        </w:tc>
      </w:tr>
      <w:tr w:rsidR="00BD489B" w:rsidRPr="00BD489B" w14:paraId="1745304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89F9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2914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CCF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C362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694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EEF5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0ED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FC26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ABE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BD489B" w:rsidRPr="00BD489B" w14:paraId="1ACE8F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58F1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43E40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90EA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EC6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3A6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4303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B26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8E3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A11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BD489B" w:rsidRPr="00BD489B" w14:paraId="67FED3F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6600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30AD8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7E72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F8CF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BB2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CF0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259D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9F3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F85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BD489B" w:rsidRPr="00BD489B" w14:paraId="02E8A8E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1607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397D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A023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7C91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561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903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B599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E1B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BA4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393,9</w:t>
            </w:r>
          </w:p>
        </w:tc>
      </w:tr>
      <w:tr w:rsidR="00BD489B" w:rsidRPr="00BD489B" w14:paraId="5D5916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A3CD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0F9A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B323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5E70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73B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91F6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87B9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1CA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3BBD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BD489B" w:rsidRPr="00BD489B" w14:paraId="55173BD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CF29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7BC2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DF96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AC45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415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2DD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587B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EFF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A47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BD489B" w:rsidRPr="00BD489B" w14:paraId="131FE2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FD6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AF82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2100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8B7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9D6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E9E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4E9E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B01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1DE7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BD489B" w:rsidRPr="00BD489B" w14:paraId="730E5C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70A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7202F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E88F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CF5B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6D8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DCB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740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ABF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FE4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BD489B" w:rsidRPr="00BD489B" w14:paraId="72C7BB0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0C897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7889" w:type="dxa"/>
            <w:shd w:val="clear" w:color="auto" w:fill="auto"/>
            <w:hideMark/>
          </w:tcPr>
          <w:p w14:paraId="41032AB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8BACE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756A7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15E4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B5D0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FBCFA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205 645,3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9D67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47D4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BD489B" w:rsidRPr="00BD489B" w14:paraId="6AAC322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5FD7E2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889" w:type="dxa"/>
            <w:shd w:val="clear" w:color="auto" w:fill="auto"/>
            <w:hideMark/>
          </w:tcPr>
          <w:p w14:paraId="3EE9E42D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35B8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3C1BD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41AD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64B8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0C2DF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182 722,2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C584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129 844,8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3D697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128 521,2</w:t>
            </w:r>
          </w:p>
        </w:tc>
      </w:tr>
      <w:tr w:rsidR="00BD489B" w:rsidRPr="00BD489B" w14:paraId="534038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0DC19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C87E2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9C25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5AC4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740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044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0A80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5AA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E654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305508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67C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7CB8D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CC5A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BDF8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5E14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1782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C46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A0C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115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3B96F5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45A9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91B39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26A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EE3C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112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A61C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063A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982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D14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4BCDCD0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4445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2910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5A14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BE03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61F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92DA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F812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DFE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99C4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378C0F1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4043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68FA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62E6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1E51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27A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2C9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29CF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C28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BB56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6DCC6C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2B75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46321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FC90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48C0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CB1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F82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A8BC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33 714,9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69E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EE9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32 212,5</w:t>
            </w:r>
          </w:p>
        </w:tc>
      </w:tr>
      <w:tr w:rsidR="00BD489B" w:rsidRPr="00BD489B" w14:paraId="08CBEFF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6325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9AF3A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34B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59F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6F73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6588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EF67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010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A1E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44091F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C0DD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06CEA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3201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6423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0D3B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5F1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8287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A8A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3B3E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4C0736A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1C6D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B0CD3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BEC8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253F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9D8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B0B9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975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D00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6CF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1669707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8EA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E977C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A462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6C99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B3B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0B91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0AE2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3EB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749D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78284B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C3C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6C837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FCBA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9D28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900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DD0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2779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578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E1DC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0F5F98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CDE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5669E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28EC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FE20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9CD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C3D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40A5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15 396,6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37D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084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13 152,6</w:t>
            </w:r>
          </w:p>
        </w:tc>
      </w:tr>
      <w:tr w:rsidR="00BD489B" w:rsidRPr="00BD489B" w14:paraId="6937F4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7C41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EE87A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D77E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11EE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135B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73C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476E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806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63 738,3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CF99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12F44F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B1D6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7553C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1CD7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8A2F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7A27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11C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11EB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E6D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9D6D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01C077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9F6C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0751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D134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E4FE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288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FFE3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78AE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D26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A38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4CEDF9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C0BD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4292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F3E7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F664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802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818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71AF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680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CFBA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4AAC1E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9B9E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2C98E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F3AA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D127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4BA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2EF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795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E52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D964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7AD8ED1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271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A736F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F3F8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8944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DAC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ED2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2300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65 709,3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D3AF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0AA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62 414,7</w:t>
            </w:r>
          </w:p>
        </w:tc>
      </w:tr>
      <w:tr w:rsidR="00BD489B" w:rsidRPr="00BD489B" w14:paraId="270DF6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0CFD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63FA1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7F4C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B62B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A429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855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84B2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AF1F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399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E0D3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B841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B9D4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2BD2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3D69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32D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3E7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C3E7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58E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DB6F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49A9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1287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E1E9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C558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D3FB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134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BA64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05C8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656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656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C15197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F4EF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987A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AEC9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6F63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0BA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9A6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4633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DDB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54CBA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3F4E2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7E97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7DC58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106E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Ц410679270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67C6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E88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627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3A5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8EB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837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D384E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546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81B4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083D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2756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FA8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AC7D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114C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DDE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9B59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72E5AA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B4C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2C121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E69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D5AA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7CD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8A38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739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1D94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EDC4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2C1965F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D14D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8E20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7A8B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49A9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79D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17E1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EE84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FCF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67F9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641336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8E7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8AE8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13B3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CB10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C0F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5DEB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D1C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43E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8D62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56FAF87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17D3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1270A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780F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F6BB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7B5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020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DE5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728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83A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108B433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1B96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62A97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0D41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99BF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011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A5F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D44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37 727,9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F71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60BB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20 082,8</w:t>
            </w:r>
          </w:p>
        </w:tc>
      </w:tr>
      <w:tr w:rsidR="00BD489B" w:rsidRPr="00BD489B" w14:paraId="0CABCD5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9D89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C38A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B55B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8AAA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9FD3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499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423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2127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43B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BD489B" w:rsidRPr="00BD489B" w14:paraId="2522E6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F044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D75B6C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F14D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2F63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83DB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4CC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946D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1A4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AE43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BD489B" w:rsidRPr="00BD489B" w14:paraId="42E30F8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EA18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BF873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B43C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83BD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132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0F4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3175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1 975,3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7819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F336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D489B" w:rsidRPr="00BD489B" w14:paraId="2BEBEC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D812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44CB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4A7D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B469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8DE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DB4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7C0A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1 975,3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55A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AC3F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D489B" w:rsidRPr="00BD489B" w14:paraId="6D8DBB7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E00F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CE1F5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4A5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9514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1A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058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F27F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E89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2A20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A446A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5E43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53AC8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0EAB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851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469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C28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6F04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F18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C05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88783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3702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6606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0753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2B56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18D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CA9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E016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ECD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C3D4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D489B" w:rsidRPr="00BD489B" w14:paraId="5CD035B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7C2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D53A4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A5E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3754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CA9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EE6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03BD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7D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28F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460,0</w:t>
            </w:r>
          </w:p>
        </w:tc>
      </w:tr>
      <w:tr w:rsidR="00BD489B" w:rsidRPr="00BD489B" w14:paraId="4B54559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A9D6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9D3D8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4D60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7AB6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8B2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139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CA82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FBE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10B1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0D57A0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6363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DCFA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8084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6495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066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070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5FE8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48B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0931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5A1303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222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A00E1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4888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9C22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7E2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188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AF73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80B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FFDA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18827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718E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68A7A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F447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66C1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165B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176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BEE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C1C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4FE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35533AE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4ECD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3549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4904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2D70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1141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BAC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508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1A4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D04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6E4FA6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6BE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C348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B354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CE36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0748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20F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9649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2EE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023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0BC7FE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A66D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C5A1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CDA4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2B49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EA0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44D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6199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07B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04A8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4C133C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7680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39B2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7D0E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A677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9A0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B544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6CFE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7A1A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021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326F8A9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FBB1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D0A45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3C75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6A9F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F1C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811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77DB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720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B455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14DC7DF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23E1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9B2CE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1563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9001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1AF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FED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8F4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954F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2C49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BD489B" w:rsidRPr="00BD489B" w14:paraId="3444CC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A48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1843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EA11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A5B6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0465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7A72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C4C0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BDC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50A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1F4107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681A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D94C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4626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51D9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0A33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220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17D0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7C7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BA76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E709E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C052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31BA8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CD9F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6E4A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AE5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15A2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0C09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98F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538F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F12272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731F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27D404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16B1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9A50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966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6497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BCD2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951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0983C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10D7A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457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4D0DD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1974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8ED3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03F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6B6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2FA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D0E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419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1E7E8D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2CF2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65251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4BCC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Ц411579830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EF38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200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A42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F41F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0D3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199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8D0D2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DCCF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117F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5BD4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ED9B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2154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7E21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9A8D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460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5A5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C788D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2A78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4DD06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4145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266F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D0B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DA01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93F0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14 008,0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DA8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B69D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C039D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CD3E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EC731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08D7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4343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FAC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BCF0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A21A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574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2DC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1567F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CFCE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356A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36E2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96F5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923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DAB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5FDE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36C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4E9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02003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157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B65B8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E22B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BAF8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CD5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C04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DD8C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6B1C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679E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BB07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367B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38D11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BA93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C168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719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7C5C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6AAF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0C8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719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947AB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0CD0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B25C0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23E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512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66E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F77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CDEE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849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35B6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253A0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97E3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040B0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28C5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35EF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16D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145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87D0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5C6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15D4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51BC7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3645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1EECF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763A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A712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629F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54E6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0CFB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4F3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DB2D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20B180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B6FD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2B48B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91A3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4954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E75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E74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EBE2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C2D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381CB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3EC450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8E27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8BFA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1AF7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A39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351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2DF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F3B4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6A7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156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3183D09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55AD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F909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FDD5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0224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B8C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C6F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274B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FBA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98AF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4BA1FF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E4E0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8D42A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4355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328A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EDD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52C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178D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978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8264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28,6</w:t>
            </w:r>
          </w:p>
        </w:tc>
      </w:tr>
      <w:tr w:rsidR="00BD489B" w:rsidRPr="00BD489B" w14:paraId="74BCAA0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6A1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377AF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7555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5D44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3DD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429F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9E3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564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1D6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330CD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D4F0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12536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170D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6376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3BB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B09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34EA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32B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4398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86B89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48E0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CAF4A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1994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710A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821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A333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ADD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21E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00A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0D90E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88BD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D29C4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C1DB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0DE4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06B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9D84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8B04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8E0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BD7F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00970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D64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98C4E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C782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F4AF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B2E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B9C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B0EA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FC8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869A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3CED5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2F9F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F38B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3421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Ц41A154540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FD82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BD6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05F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2A9C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172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BEA6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D6D7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97C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FEA0F3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5EA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1100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567B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98F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8DC8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165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4EC3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E40D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0A4B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F183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5E67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D00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E59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8F6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1504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A50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1108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ECD94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53E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CCB19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C59A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C857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5BF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E98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2A80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F37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24BA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45620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5929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89B0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40DB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240D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6B5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B6B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BCF4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E2C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55DA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BA2AA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1CBE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D66C5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07D7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E1EC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94A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95A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1E0B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9AB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F35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CE6AC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792E5F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889" w:type="dxa"/>
            <w:shd w:val="clear" w:color="auto" w:fill="auto"/>
            <w:hideMark/>
          </w:tcPr>
          <w:p w14:paraId="35F4AF5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F7FC6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9B5DD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C4A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1C67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A6F76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6E0B2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E9DB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5BB4B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79B39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EC9C6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38D3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1271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9E14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3B9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52A8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22 923,1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1FB9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1DE3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D51AA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396E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560D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5865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3A67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35CB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917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1796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5FC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79A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7E085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F3A8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82E3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660F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7B4F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32B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698A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BB3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AD0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5CF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132148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6DE5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0758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D508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B028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111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EF88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F12A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950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4565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21C78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49C0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6CCE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4250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0C27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D95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330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DF76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761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530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A3EA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5A2D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88769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3AE2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0CC8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9DD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9DB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B09E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327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BED8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8AA532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6E9C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81657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1E8B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CA59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AB24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500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AAE1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E38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C5A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DC1BB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45CD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FAACA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BD96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340F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DDA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8C0F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0F3D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7A1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BC6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75FDA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4329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A8FF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4FC5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5830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B44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CFB7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28C7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796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DBE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1357A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477C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7DD0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A7E8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4F8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8C7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1D8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F04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EC8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971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0D5EA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AE35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578AD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76D1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50AC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AE0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109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8AB8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22 080,8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7B4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417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1447C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90209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7889" w:type="dxa"/>
            <w:shd w:val="clear" w:color="auto" w:fill="auto"/>
            <w:hideMark/>
          </w:tcPr>
          <w:p w14:paraId="193FCA8E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A6C4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29F62B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59B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DDE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3B76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94 333,3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FE45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7325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62 674,2</w:t>
            </w:r>
          </w:p>
        </w:tc>
      </w:tr>
      <w:tr w:rsidR="00BD489B" w:rsidRPr="00BD489B" w14:paraId="2198F3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122190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889" w:type="dxa"/>
            <w:shd w:val="clear" w:color="auto" w:fill="auto"/>
            <w:hideMark/>
          </w:tcPr>
          <w:p w14:paraId="049E78B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89D16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3457B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5801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EC05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851A2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23 403,5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A0B1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8239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BD489B" w:rsidRPr="00BD489B" w14:paraId="32240A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B8B0F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F6A1F5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403E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AF05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81C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0B87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1A0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77A4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C227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BD489B" w:rsidRPr="00BD489B" w14:paraId="5C3DA4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C5CC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32B1A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D6D2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64A8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026A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71EA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5F7B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65D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B6E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1 300,0</w:t>
            </w:r>
          </w:p>
        </w:tc>
      </w:tr>
      <w:tr w:rsidR="00BD489B" w:rsidRPr="00BD489B" w14:paraId="1ED34C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48F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840CE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EFD5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EEE7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009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70F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84DF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FA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566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69CC9F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2433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D46D5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73F0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D8CB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151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638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E449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56E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E7C8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2F20FE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2004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5DD9B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773E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AAF3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1C1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BE8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C585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79C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EABC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71F610D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C330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39D4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8B1D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F1BD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8F6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FA7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0355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081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983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72A5DA1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F176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5CF2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79A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8ACB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208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8CC4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30B0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25F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C304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BD489B" w:rsidRPr="00BD489B" w14:paraId="4BC89B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AD19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B32A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64EF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426A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461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E734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D900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161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8B3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BD489B" w:rsidRPr="00BD489B" w14:paraId="2021E2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F928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80F0A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9D10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867D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13F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80D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D6FA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93C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7FDBD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BD489B" w:rsidRPr="00BD489B" w14:paraId="7AFCFE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FE4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2EDBA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AD50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06D4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950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9E6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F3B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CF66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2CF7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BD489B" w:rsidRPr="00BD489B" w14:paraId="35D24AD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C286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B6F4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DEBE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3C3A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E52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2526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AF14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21 383,9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534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1735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97192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8DCE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2B9D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5046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029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6D34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4CB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C42D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06D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2F5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1591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6B3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321D3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967F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92DE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2EA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19F7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DFE0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C06F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1C16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ED2F03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8118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A00F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7B30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F87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96A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83E1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B409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580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DEA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E8AA7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55DF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6709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DA5F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81F8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5AE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E56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B654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240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DCD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0D7C5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486B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4D5E6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2C80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3CF1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F17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4FA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05A7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646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638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2412DC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AA8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B3D36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C2B3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5F75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2C84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B5C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C031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1A1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1770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EB399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8756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FE557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20CC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63A4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CD9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94B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376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6FD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027C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3054F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0616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8E779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8DFC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0FFF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B76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DE1C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1B11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E66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F76E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71628D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38E0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0394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73D1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394A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D29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3B6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9B34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726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423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16AAB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28F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CB618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69DF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BB67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B1E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3C5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7B7B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37B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01FA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0E0740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370391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889" w:type="dxa"/>
            <w:shd w:val="clear" w:color="auto" w:fill="auto"/>
            <w:hideMark/>
          </w:tcPr>
          <w:p w14:paraId="2D90C06C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32B48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45130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71DC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D29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6A991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0733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170C7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29A1B4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D04CE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23B06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345C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D633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546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99EB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7B14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B83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F68B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26A712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593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744B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7D93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98E9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08B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663E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03D2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D8E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BCE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4E970B9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723C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9115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EFA6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CCB3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D6E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BBBE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E49C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9CC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A54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0800FB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A551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3F7E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DF70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E434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C8B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514F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0248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70 929,8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42D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84E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554896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C3E0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8A97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D2BE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F22E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F55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45F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75AB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10B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8DB43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1695A95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D4B0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79EF9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8A4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0D1A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176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907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F87B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E13C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9E1B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BD489B" w:rsidRPr="00BD489B" w14:paraId="6EA5AD2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8F13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FA4F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DA9D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DA4C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F68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C51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E09E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91A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AEA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D92B8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F152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03E4A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6715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B3E3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FEE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AD4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69D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23 266,4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C14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1AB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AC217F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B7E85B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7889" w:type="dxa"/>
            <w:shd w:val="clear" w:color="auto" w:fill="auto"/>
            <w:hideMark/>
          </w:tcPr>
          <w:p w14:paraId="6A59CEB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5C0C4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50232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0CE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4CD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BB428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1 202,8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4E0D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621B66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BD489B" w:rsidRPr="00BD489B" w14:paraId="6F844C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1DEE3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889" w:type="dxa"/>
            <w:shd w:val="clear" w:color="auto" w:fill="auto"/>
            <w:hideMark/>
          </w:tcPr>
          <w:p w14:paraId="0E498B01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666DF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959D4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0ADD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A48F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2E954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1CBA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F10C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BFD7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722EA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739BC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2CBB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26AC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F75C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56C0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EB0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E26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152B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D844DC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BD339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70C28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E3A8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BE99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F39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01AF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76EC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210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CD0D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84A9B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A983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32DAA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FBA1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741F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AF9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4F55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53E3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796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360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D990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31B0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5A583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F5FD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1995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3C2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935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A4D9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ABA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C4F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FB420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7B5D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C3342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B416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C978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AF8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5E0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C407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2F4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247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66DE78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44C0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48BD6C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BA94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DD5C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04B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95B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A4A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8CD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D94D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8D82A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571C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E95B6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6483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0CA3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5FF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8594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A5D0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826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61F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3B404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DB35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AF15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E3B5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B42F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EDE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0D1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0E57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7FA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64A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F969F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62A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61E9D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C54F8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D9E1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C70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220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E2EF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B16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825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FA4EF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6A9E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5CBC2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AA1A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D6D7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4F7F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AA94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CA4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1DE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D1F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196D4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8AE1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EEC50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08C9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1D68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E38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573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861E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DBB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7CD2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BE328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5199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7FF4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DE6C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E529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0DA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637E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B35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098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8A75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7AB801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A4AC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87972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2987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51D9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DB4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675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151E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030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5FF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2D49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5D3D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0E62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D53A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3086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B26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9B9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CB21C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BC3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0C11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22FE0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351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00B97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D749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22A3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356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97D0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EA7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B73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C4B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493B0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27F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7F10C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B298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7FFF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102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58F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8D7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749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2F1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258B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DE15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E0CA2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B724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F040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746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A06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23A6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318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D2DD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CCB2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70C5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43BF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121F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6223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2338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F6D0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876F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145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A08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1DD46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EBE4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B7808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CA5B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3016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51B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1F9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1DBA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69B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C1C7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A32F8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6B64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076C2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CC35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3732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5C5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F0F0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B0B3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519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02AB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C82306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633C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1CF6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35B4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6AAB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DAC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040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690C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559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F97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5F05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803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F2EAF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2C47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C15C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79C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5FE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5F9B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1DE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E84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B2CD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5F52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EB06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B1E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8546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043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3BFE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872C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C44F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0142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D3096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7CC8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2CF83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3B00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8ACE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D4E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7CA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B5B8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252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109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F7EB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F91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82723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640E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9BAD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8E0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3A7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F91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929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0757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A692F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252F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A9FAF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CB8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490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CC7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B8C1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6B4D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8DC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E798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E6687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4D13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804648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91F2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1A89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5D7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B4D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89D4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CEA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CD028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047048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216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6865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1590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6219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42F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0C92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0282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A3A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97E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8284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8616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08A41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8D2A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A375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9CC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AAA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76D8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B46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B35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245B75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3C8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D763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8C0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A8DB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8A5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217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3ABF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B24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28F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78E00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9850F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7889" w:type="dxa"/>
            <w:shd w:val="clear" w:color="auto" w:fill="auto"/>
            <w:hideMark/>
          </w:tcPr>
          <w:p w14:paraId="3967CA7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CEE57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45BC7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C81A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64A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D5DBA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7DF1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7791B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210,4</w:t>
            </w:r>
          </w:p>
        </w:tc>
      </w:tr>
      <w:tr w:rsidR="00BD489B" w:rsidRPr="00BD489B" w14:paraId="0AF7FD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BB428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F53D8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45DB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FFC2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058D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DC0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D9F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EA3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A6B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BD489B" w:rsidRPr="00BD489B" w14:paraId="2048BFA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D52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CDC7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79AA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9861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EEFC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1D3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417B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E0D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EAB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210,4</w:t>
            </w:r>
          </w:p>
        </w:tc>
      </w:tr>
      <w:tr w:rsidR="00BD489B" w:rsidRPr="00BD489B" w14:paraId="01E5D4B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EE6D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FCC0C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7D0A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06F4C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890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DE4B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3BE7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1F45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53D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BD489B" w:rsidRPr="00BD489B" w14:paraId="275CB7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E30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3C09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51A7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9DC1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666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784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9BB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D1F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93C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BD489B" w:rsidRPr="00BD489B" w14:paraId="4CF19D0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E6EF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77095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ADC9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2112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482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D7F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3DF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D4F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C25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BD489B" w:rsidRPr="00BD489B" w14:paraId="4DCD5A9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22CD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3CDFE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6652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7B7B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C73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344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DFB2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B38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440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204,8</w:t>
            </w:r>
          </w:p>
        </w:tc>
      </w:tr>
      <w:tr w:rsidR="00BD489B" w:rsidRPr="00BD489B" w14:paraId="0DD213F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19D0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B4EE0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03C8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2725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76A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ACDD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756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852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CEFA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D489B" w:rsidRPr="00BD489B" w14:paraId="103CF2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5587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31D6B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074D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3311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930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8272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43CB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E8AB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7FB3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D489B" w:rsidRPr="00BD489B" w14:paraId="6ED80F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2E099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A3270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20E9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A654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A74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E64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DF33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BCBE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739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D489B" w:rsidRPr="00BD489B" w14:paraId="69E1FC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E7C4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646E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F62B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F477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BD6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9E2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5270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FE9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BD4A8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BD489B" w:rsidRPr="00BD489B" w14:paraId="13B77F0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9EEA4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7889" w:type="dxa"/>
            <w:shd w:val="clear" w:color="auto" w:fill="auto"/>
            <w:hideMark/>
          </w:tcPr>
          <w:p w14:paraId="748F3E9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6251D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EBB87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FBE7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B89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A9567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1 845 759,4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6613E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1 772 441,2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75F7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1 733 595,3</w:t>
            </w:r>
          </w:p>
        </w:tc>
      </w:tr>
      <w:tr w:rsidR="00BD489B" w:rsidRPr="00BD489B" w14:paraId="2B6A94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907F98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889" w:type="dxa"/>
            <w:shd w:val="clear" w:color="auto" w:fill="auto"/>
            <w:hideMark/>
          </w:tcPr>
          <w:p w14:paraId="1F7B941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ED97E4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E8E12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1824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0E9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DB82D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1 821 369,8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7461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1 750 715,7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891EAC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1 713 300,7</w:t>
            </w:r>
          </w:p>
        </w:tc>
      </w:tr>
      <w:tr w:rsidR="00BD489B" w:rsidRPr="00BD489B" w14:paraId="7138CBF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C578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460E7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A699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5586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266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C93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A36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174 807,6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F58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206 135,5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F33F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206 259,2</w:t>
            </w:r>
          </w:p>
        </w:tc>
      </w:tr>
      <w:tr w:rsidR="00BD489B" w:rsidRPr="00BD489B" w14:paraId="50D845D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F4AE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CF7A0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9C9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F37F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0E6B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EDD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834A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C3CC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8942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06A708C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FBAF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8AB6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91A7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CA82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CA0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38B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BD24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B7B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48DF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4960299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08C8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00F3A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8F17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77AD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AFB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AC01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57CB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7FB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6127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1891576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285A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146B0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5B13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14AB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1B4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67E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8355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1FA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456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1A2C272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D286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90D6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74C0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1BB2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1E7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4EE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BA85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43 921,0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57F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BAB6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61 674,5</w:t>
            </w:r>
          </w:p>
        </w:tc>
      </w:tr>
      <w:tr w:rsidR="00BD489B" w:rsidRPr="00BD489B" w14:paraId="0CA997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E7B4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F6141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6E19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692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9DFB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8603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B138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58 524,2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03A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C98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BD489B" w:rsidRPr="00BD489B" w14:paraId="1CAEBF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2807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AC8C0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846D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74AD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887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9E29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D69F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58 524,2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2D0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52 765,7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035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52 765,7</w:t>
            </w:r>
          </w:p>
        </w:tc>
      </w:tr>
      <w:tr w:rsidR="00BD489B" w:rsidRPr="00BD489B" w14:paraId="697B28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EC42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B8A9C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5683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F312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DA8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8F5E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FD69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44 397,2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491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EBFA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BD489B" w:rsidRPr="00BD489B" w14:paraId="404079E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C073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0C8D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AC3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CA8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B87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A47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8848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44 397,2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444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6F1A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BD489B" w:rsidRPr="00BD489B" w14:paraId="612FC6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91EA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D7C7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096B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7EFF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505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C8D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549A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44 397,2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1C9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5DC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41 903,2</w:t>
            </w:r>
          </w:p>
        </w:tc>
      </w:tr>
      <w:tr w:rsidR="00BD489B" w:rsidRPr="00BD489B" w14:paraId="23DB2A6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E256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2E04F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8222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7422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D11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D368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A2AB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14 127,0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42C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C77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BD489B" w:rsidRPr="00BD489B" w14:paraId="1BFF0A5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F606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5C6A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09E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B594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021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7C8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A677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14 127,0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B3F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E4A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BD489B" w:rsidRPr="00BD489B" w14:paraId="0D1C92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3D6F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FD634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D72B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9F81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757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300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A7C7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14 127,0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C99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483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BD489B" w:rsidRPr="00BD489B" w14:paraId="1222F4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2F3D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4547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E352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EADC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5516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09FE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643A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91D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4FE7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673F4F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0F45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FCC6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E33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F394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E3C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5E9D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A968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460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E696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0A8991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D966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4D3C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04B4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89DE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499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4B97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AD2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2D0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0E47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3425D0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9282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B4837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23C1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B2B7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0A7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692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2D79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B04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C97B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0F5504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BF89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1CBE8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C5BC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DC44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554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792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7D2A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57 740,7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B82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91 695,3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B85B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91 819,0</w:t>
            </w:r>
          </w:p>
        </w:tc>
      </w:tr>
      <w:tr w:rsidR="00BD489B" w:rsidRPr="00BD489B" w14:paraId="7A053A9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A753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333E0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DEC3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0A20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731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A6B2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3EA4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00F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3A5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EC198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A695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D030C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ED09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8F9C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1B9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E8A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714E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CCAD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C90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8B5F6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9C69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D85271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3A0C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0248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5D7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A53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4422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F93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5100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8F1492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BD76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8326B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71BD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889B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146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90B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A108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0E8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FC1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DE1CB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8FBA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FD2F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2068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5E6E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02B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307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4267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14 621,7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EC5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D10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0FB1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4EF9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BDB5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72C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DFA5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E02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309C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2B77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1 380 516,8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92F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1 359 115,9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E340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1 359 115,9</w:t>
            </w:r>
          </w:p>
        </w:tc>
      </w:tr>
      <w:tr w:rsidR="00BD489B" w:rsidRPr="00BD489B" w14:paraId="119016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0695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96F9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E60F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F270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77B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C7AF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F610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41A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D833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5DF19BC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BCCD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1332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7DB8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112D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993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4D3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7FF0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4EB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298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3E31B8C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F21F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B9B9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1919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E4E6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866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038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D3A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A94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357F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24CDC7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8995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4419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8F9F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E1CB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FBB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FE3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8DA3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8A1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1831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0BDB511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71B0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81A6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EB3C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757C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C0C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18F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139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634 306,0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723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88D2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612 905,1</w:t>
            </w:r>
          </w:p>
        </w:tc>
      </w:tr>
      <w:tr w:rsidR="00BD489B" w:rsidRPr="00BD489B" w14:paraId="362D1E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C347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88F0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6CE2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2FD9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F95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72E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5B79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FBE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96C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75A3A4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9C4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CE87A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3682E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48E0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700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E0A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572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E9A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BD0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505D8FA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EA53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89E5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13C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F5CB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0B1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7C3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EE26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A41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04A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6982213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5C02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D9FC9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BF6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FB27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BF1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452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35E1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0BB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FEF0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6A667F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41C3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E3C1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7AA3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E11B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AC9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2F8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EE41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D7F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FEBD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746 210,8</w:t>
            </w:r>
          </w:p>
        </w:tc>
      </w:tr>
      <w:tr w:rsidR="00BD489B" w:rsidRPr="00BD489B" w14:paraId="30649E9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726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C429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6C13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252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5926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D8E8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A070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F70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7B76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AE14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2530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CDB41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828FC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D197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073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0E8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B69F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044F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C601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EB142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466F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26FED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0B12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D6C8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BA7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337C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0F48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E5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8AF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5937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7191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D5D0D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B8FE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FDCD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492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FEA4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7BAE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F8B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667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04BE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AA71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8CEBCF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3328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A813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935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783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DE61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7 437,5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538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525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82C6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020A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5C145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8572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8D10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4F9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89C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F5073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397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C1D7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1DE69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0800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FA34B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C5A0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B031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E72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FCF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A33D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308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DFE3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F5A1B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855E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8D319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B450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Ц710500000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827A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210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8AA0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BEBA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7E3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C1AB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0B7372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EA47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CE1E0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63F2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5A01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EE4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775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7EA4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6F3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8BC0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4449DF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0702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F20A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CD4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EE84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6F5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36B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C3A8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F28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445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435C971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162B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8A67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BFD5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5EAF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324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3AFA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15B4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9BE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761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2DB37D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1C6E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B69A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4E25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F9EA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79B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E28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3BE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EB5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684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539397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DCB6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3456C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6460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C7D7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3BA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3AF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7D35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3E9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1E32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BD489B" w:rsidRPr="00BD489B" w14:paraId="6CA193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24DE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17F87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8CDE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46F9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9A0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179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0281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EB3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580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D738D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975A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7D423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60E1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B924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CE5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7D5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C8E0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97F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178C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0A63E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FC3F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2D87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C60E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1DD9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400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46C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C116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BD1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356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5331D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A793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E29A1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3DC6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01C3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360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27DF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6EF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D56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62C0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D0801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AC4B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EB2A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DA56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244B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C78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8F3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FCF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EFE7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59E5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2445E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1DA9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E9CF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B716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F874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333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BBF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21DE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2E4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F97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122D6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EEFF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2DE402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4F21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D58F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060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2829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7770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28B1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4DD8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50A239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7CE3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21B27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C769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3676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A8A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D7A0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EEDE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D93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2B4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67E259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051D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49545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35B1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EC12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4F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3E37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19D0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806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BDDF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1C27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73FC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A2DA8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A674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E1EE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D71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7DAB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E7F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047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B334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5585B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2A16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A359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A9B6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C3D2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14F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773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691E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1D5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80E4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1157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AD21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D92F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0074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90AF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28A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91E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97F7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579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C5C6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B3856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5778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B422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9B68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FA64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047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65A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B963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87D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A0CF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2BA85E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50B7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9C12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7E75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5FD7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35C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CE04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E58E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9FCF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896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47C8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AFDB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78AC5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7828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AEC9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F17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DFD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2239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085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8CB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89A98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E3FC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67A73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878E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7484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53A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0F1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4B4E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D28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592B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46E95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DB2E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9EE5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E4E0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8EBF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AE4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1655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A13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610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0F7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F0B3D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7180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68D60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E8AD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42CC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BED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88D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05B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635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6D7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2CBA1F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305F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CAB3E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6407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9397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9B0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4B4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CA69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388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7141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FCB12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207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AE1A9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3FF8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2CAC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423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09F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ADEA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106 806,3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15E1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102 069,3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56DA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97 459,8</w:t>
            </w:r>
          </w:p>
        </w:tc>
      </w:tr>
      <w:tr w:rsidR="00BD489B" w:rsidRPr="00BD489B" w14:paraId="2CAC02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2601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2042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ABF1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67E2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C19D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838C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A704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31C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208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40269EC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0C6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1E5D8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791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86C3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407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B860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41BC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67F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3C4E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3F94F0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4FF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F40D9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BB27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F8DF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C01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C62D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288B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52C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D5A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49535B4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CD4C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007A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5FB0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0181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B1A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685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FBE6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2B6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668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311A30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E0B7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F3A41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EA04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C72A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65E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B5A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A2D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D0FD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FC8E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26,0</w:t>
            </w:r>
          </w:p>
        </w:tc>
      </w:tr>
      <w:tr w:rsidR="00BD489B" w:rsidRPr="00BD489B" w14:paraId="280E04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9A3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9ECD1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EB3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A3BF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AD92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9955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9230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308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C45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55CA54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B54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5834F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F3E2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53D0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1FF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1F8D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03C8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5A3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F3C4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2138F4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EB5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34547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98A6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2CFE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64D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00D7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274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ABD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3113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32146D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FB4F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1F87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ADBE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6597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574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2CA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1340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5BB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3A7A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063414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B386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2CC2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2AC8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5223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B4C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079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6C0D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304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EDB6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2A61B40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0631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9431D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489A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4932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5B7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C6B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BFB4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7A1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CDFC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5EE9156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4354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120B7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4E94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1B1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448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E9AE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18D3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1EC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2A5A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397241F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E83E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B2CC6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5786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C407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663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81A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1406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CFE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C69C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52AFFA1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8AE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81E65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292D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D3C7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7EB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159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DBE6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497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8D9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325AEA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1A62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4B5F8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9BA6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3F8C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EDA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3C4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0D68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006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3B4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189,0</w:t>
            </w:r>
          </w:p>
        </w:tc>
      </w:tr>
      <w:tr w:rsidR="00BD489B" w:rsidRPr="00BD489B" w14:paraId="02329AA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DB1B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B46E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0AE5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214F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4E0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E2D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76E0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D49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5 248,2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909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5 248,2</w:t>
            </w:r>
          </w:p>
        </w:tc>
      </w:tr>
      <w:tr w:rsidR="00BD489B" w:rsidRPr="00BD489B" w14:paraId="09717A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64E5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B3BD0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875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6A47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0ED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DF6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D1D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029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092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BD489B" w:rsidRPr="00BD489B" w14:paraId="42193D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8070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7BC9C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F849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3A09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C27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5F1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2D42C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7E2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1702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BD489B" w:rsidRPr="00BD489B" w14:paraId="5C2622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639D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8E2BC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198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AE9D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0B5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DBF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C705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8E4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0B0E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BD489B" w:rsidRPr="00BD489B" w14:paraId="02EF416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0D02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1CC61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937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12C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D3E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65B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317A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DED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C61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26,2</w:t>
            </w:r>
          </w:p>
        </w:tc>
      </w:tr>
      <w:tr w:rsidR="00BD489B" w:rsidRPr="00BD489B" w14:paraId="3154196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AD4E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9D30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51DE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C04C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0B1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805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F154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62F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94B8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BD489B" w:rsidRPr="00BD489B" w14:paraId="6F16F09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5F01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DA7AF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ACAF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D1C0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2D2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9AFC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AA4C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B5B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F114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BD489B" w:rsidRPr="00BD489B" w14:paraId="6374FA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19A1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5E75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DFBE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8E8D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AFF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F42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EE5A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7E5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F01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BD489B" w:rsidRPr="00BD489B" w14:paraId="4C9234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30C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F185A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009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AD8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989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942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DF4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1E9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79BD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5 222,0</w:t>
            </w:r>
          </w:p>
        </w:tc>
      </w:tr>
      <w:tr w:rsidR="00BD489B" w:rsidRPr="00BD489B" w14:paraId="51AFF7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00E1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E1B3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A7A8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074D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57D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F04E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CBF3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B4C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A5F1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71FB8CA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C682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9124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24FA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AC11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173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447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B281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1F2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82A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54252A1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503C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1BFC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C06A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CB1D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9B1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D7B5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244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F7D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0526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1CD32C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CC2F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43829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AE34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2F81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EEC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AA9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7307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E7F5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3AE5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08C934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4BC1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46AE1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9141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8EB9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822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BC7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2C9E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764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5D566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31646DF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DE56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A6519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93E3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8A4A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8537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5A1B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9AB6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53CE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647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1BAE38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DBE3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B9D46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16B0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7C83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A96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D1A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B8CC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BFB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200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49A0E0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A787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FCC35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DEF5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6B53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090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2EE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046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6A9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CD62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6F6AB1E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D62C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63AA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81DC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F101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3EF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DC0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B23A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E0F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01B4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6ECFFD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3735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C0F7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BB44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33E9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02F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107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8D2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2AD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3521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3 540,5</w:t>
            </w:r>
          </w:p>
        </w:tc>
      </w:tr>
      <w:tr w:rsidR="00BD489B" w:rsidRPr="00BD489B" w14:paraId="79FD0E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31F2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3CC22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F0E2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22B9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E26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A0F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515F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7BC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549C4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BB4F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AF2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E2418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F886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49C7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228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74F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5457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FB1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5989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CEE6A0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EB13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5071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129D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1EA2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759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6A3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2068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554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2DEE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BEC95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66A9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8138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704E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8C15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A08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FAD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FD20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2F9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F28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EF4CF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3643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C358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220B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25E9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95F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08C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89F2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7ED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897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9AB80B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B6A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BA058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7217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FD84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1BE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37A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9303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CFA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01F1F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F317D6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75E8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64CE7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526B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EF07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5D5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BF44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064C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8C5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6FE1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52F51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A453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23236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11BC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82CA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2CB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A86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4B13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92F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C63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17D4ED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91D6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CEFC8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BBC9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2930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479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CA2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CD8C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FEA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2EB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D6DE2D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4777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D0EB2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D952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5193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F66B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49E7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15F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6CB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71A0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1C4625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A364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474D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86FF7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71EA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7AF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B57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C08A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A8B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6BF4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48676F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007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CCDF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B13E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B25F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CA3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AB6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8D5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4B9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51A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78C575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DA3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A5F0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1323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473A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6AF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2A9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4D73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5CA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F7A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0EA87E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495B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3A32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AA31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F01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3CE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ECB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396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906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C37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BD489B" w:rsidRPr="00BD489B" w14:paraId="2AA46D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FE8F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D799F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3AEB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584C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84B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7B86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F9AF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CC57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613D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5DB395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1384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C048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9D68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B426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213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4F7C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71C9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404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694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2EA0358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1A5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DE2C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6E1F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CC41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B32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E005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5024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832E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2B9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6E86DD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315D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CB5E4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EC26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8B07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071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97A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BE4A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7B1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A60F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232D5A5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E065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94BC5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B35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FDD6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EF7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0EC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54D5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FFB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80 987,8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90A59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80 479,3</w:t>
            </w:r>
          </w:p>
        </w:tc>
      </w:tr>
      <w:tr w:rsidR="00BD489B" w:rsidRPr="00BD489B" w14:paraId="10A5C3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EE7B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FE8E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C0B7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3AAB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EBE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F08C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13A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B6E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24C4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6DADBC6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46C8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8593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7137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60C4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FE1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D071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24E9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F85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05F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73CFE0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218E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53E3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3DA2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7F0C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844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63B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ED9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101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5AAA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67585E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F654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25B36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619C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B4A8C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ADB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563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0E7E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214B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991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2E123A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047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710F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1CA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AE3D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AD46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28E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9F97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AE3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73AA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5 733,6</w:t>
            </w:r>
          </w:p>
        </w:tc>
      </w:tr>
      <w:tr w:rsidR="00BD489B" w:rsidRPr="00BD489B" w14:paraId="07C7598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6CD9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EDEB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657C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5B1E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3A9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92C4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7560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24 942,3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C15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8C6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C6066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C27E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6FD1B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CDA1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C0C3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AAB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6C6E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3869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24 942,3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A89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8988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304B6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5A9E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8C962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68BC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1315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8E5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7B15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1BF2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24 942,3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907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FE4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8C9163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956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FCF40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2AF3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DAED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9F4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35C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CF1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910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304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D72DD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68C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291E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74EB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7DF9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835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E5C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04BE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09BB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778D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E6A1AF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9F4D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7A57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6854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77A5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480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483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3F5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BE0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0D184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2DA50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9A2D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D666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22D4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3C72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F94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47D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8D37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10 534,2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FE2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FA00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CBDE3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3F09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96C89D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F0AE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571A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DD6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079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31CF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B55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494C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EB6F9C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19F5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1F858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6601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594C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2B5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6CF3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963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0C7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8A3F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122D88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97E5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3968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7089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65A9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FA7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FF3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6218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288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01DC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6836BC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D94A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1A1DD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F85A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05D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2B5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AC8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56A8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3 882,6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9E1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B994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86F8F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AE4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9F4F7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B82A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451E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E560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70F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0239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73 278,3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32D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653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2B068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09A1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2773C7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5774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0AFF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396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93FF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77D1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FF5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47A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928E1E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AC2A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F314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5324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B7E6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C2D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AEBA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FF69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0C7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C70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419BD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EE4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32D3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E400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FC23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B86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9E4A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856B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94E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A70E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EBADB9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8DC6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FF28E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D05D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92DF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FFF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7F2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BA93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9D0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BA6C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1254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8716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85AC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3A60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909F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DE7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8A6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A1B5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8C9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609C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B8C2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376B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3437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51FD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77DE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7CE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CAAC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2178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014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55B3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E9FC1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0A25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93F36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0D8E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1503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609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9CD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A02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A42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8BB8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EF7DA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DE7E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B36E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9161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4BE7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F4F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B910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7742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2C34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249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019D7D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7ABD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B861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8927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CFB0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3F9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8F5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CCFB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628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BE7EF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87A8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7B4F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A37C3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E02A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DDCE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607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B6D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88C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50 193,7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6B2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43E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F482B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5DF8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2038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2C41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CAA2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2D54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CA6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1DFE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D9F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55E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FA256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C4D9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D8B3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638C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2444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B98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FAE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F7D2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DC4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7BCF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21E7B5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9C5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8935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C414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648C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F11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77EA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01EE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817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F3DAD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2B321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F66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C7429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51F0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8506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5EF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1ED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8D2B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BAE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EFD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C6E68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1EE4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4408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18CF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D033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768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141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B7082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21 050,3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BF89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F07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2CA2D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71B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31B9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B26A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B27F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DD45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79A3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5337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7 552,8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1FA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37 929,2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67AFA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57D2C1F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5CD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0E3A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E72E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00C9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CF5D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0B2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59CB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7A9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BA4E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653F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68A8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1CD8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D5D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1547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BC3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588B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CB87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E5A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F80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2F9A4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375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2D7BA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E4E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3517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113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54C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F29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BE7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0347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8EAE70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2118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C7AF0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91B7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4534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794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236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594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5C40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1BF7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C338B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AF18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4999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9CD1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2067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2E3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993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A67D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711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31 105,8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25E9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4094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62D1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1902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7D95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E269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3AF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683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B78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CC8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9E20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26AC52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849B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5D539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5CB8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2F13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225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E92E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07BB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D63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A22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D5CC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1AEA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AA93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FB5A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D540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59D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A5E7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470D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F04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B88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ED06D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17C8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6FECB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D7EA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4D78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F65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682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A8D5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1F6E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D6218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C15A5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FF78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FC9196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E127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Ц71E251710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BE5F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18C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F14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2407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C77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23C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682183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6982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B855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C83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3A9F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94C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A4C1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7671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E8A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EF7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3522DB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E910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3C92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D39A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CD1F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836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5BB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D409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8724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EF8F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1ACEC5C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5806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F640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15D6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D4CD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B88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1A80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F871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EB5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FB0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0973DA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8514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6A33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3E3D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D00A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090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52C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79E6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26A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F28F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0B0BEE6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823A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0F4A7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A972C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A42B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F7C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A2D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4340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B84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CE7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D489B" w:rsidRPr="00BD489B" w14:paraId="5F8C4AD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C694C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7889" w:type="dxa"/>
            <w:shd w:val="clear" w:color="auto" w:fill="auto"/>
            <w:hideMark/>
          </w:tcPr>
          <w:p w14:paraId="54476812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704E1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7069C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6AB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358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D58DE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15AA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008B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F844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F466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DD081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8CC5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7279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46A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D38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2615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674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A6BD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AA7E50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73D4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BA408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4A93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FEC8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5114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5667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936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51B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E8D1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4165A7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A1B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CB154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FC98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832B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741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DAF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1979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9DB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06E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A238F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999D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37B91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C507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D064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008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06E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465F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C475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E5B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D9401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FB3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48B41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31BE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5AC7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A27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152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8697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FAA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83A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07303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7BE9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C6241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6331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6101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23A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678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916E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5E3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5E9B2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8E3E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50CE86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7889" w:type="dxa"/>
            <w:shd w:val="clear" w:color="auto" w:fill="auto"/>
            <w:hideMark/>
          </w:tcPr>
          <w:p w14:paraId="620FB27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3E332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3D5AA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B79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A825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6793A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9640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E8CDA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45BFE6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0BC30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4659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3FC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1BAE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EF6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3CB9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1718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973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6C2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7658677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F2A4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AE4EE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1695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6D04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740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26C9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EB87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AA28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B5B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796622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8630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0CCEF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CED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E575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8E5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67A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C50F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A47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6A07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0E7270B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4F60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3C0F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3084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5179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E64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92C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3CA2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518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864D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5D0EE8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9FA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DFCCA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BA9B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DFE0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37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7A2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F658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A02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F1F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3A957B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086F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A3CB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F1D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9CDC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26B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8C3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EE6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5 160,7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EDC4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5 087,2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A78B3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5 192,1</w:t>
            </w:r>
          </w:p>
        </w:tc>
      </w:tr>
      <w:tr w:rsidR="00BD489B" w:rsidRPr="00BD489B" w14:paraId="0C3CB04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A9FD8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7889" w:type="dxa"/>
            <w:shd w:val="clear" w:color="auto" w:fill="auto"/>
            <w:hideMark/>
          </w:tcPr>
          <w:p w14:paraId="7B6F9847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31C82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D7D9BB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8ADC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0A4A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78AAC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D4D0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C17F48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758B4B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43FD7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60B93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AE69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0475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C426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D38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791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752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961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DE322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18B7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3B00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A1FB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4B58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F74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0F49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C3A1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E88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0CBB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6810E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B2B3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A89B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5360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AEEA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63F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CD9D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FEE9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D04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266D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83FB08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1C7C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E323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D711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C116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7EB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432F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648F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8F3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2609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9348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6436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79CEF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0494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C569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B1B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1E4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2587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16F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241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59F6C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C35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8765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4E2D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Ц7703S1660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2808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4C8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F2B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1220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2 662,0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7C5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6FAC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109AE6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46DA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7889" w:type="dxa"/>
            <w:shd w:val="clear" w:color="auto" w:fill="auto"/>
            <w:hideMark/>
          </w:tcPr>
          <w:p w14:paraId="508EF69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79783D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AA94EF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6D8E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C16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EC54C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16 366,9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E381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B3269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15 102,5</w:t>
            </w:r>
          </w:p>
        </w:tc>
      </w:tr>
      <w:tr w:rsidR="00BD489B" w:rsidRPr="00BD489B" w14:paraId="105C88C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3769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9A216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013B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62BB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856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323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97F4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E2F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16 638,3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DFF0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15 102,5</w:t>
            </w:r>
          </w:p>
        </w:tc>
      </w:tr>
      <w:tr w:rsidR="00BD489B" w:rsidRPr="00BD489B" w14:paraId="1E0C392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F721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C2114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1E74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567E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EFA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6019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D8DE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B7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5F0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365EE9F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FA68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77EDA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E616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F2B6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9BF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EF6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7605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CA00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1372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16912F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4214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166A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0CD0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9D4E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7D5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0479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6755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4DD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2D5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79CF8F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DA2D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1A36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B45F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B487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616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747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24E9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0FF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AD0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2978AA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C451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6428D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0AB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4072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244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221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90E3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12 776,9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365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12 890,4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824C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11 354,6</w:t>
            </w:r>
          </w:p>
        </w:tc>
      </w:tr>
      <w:tr w:rsidR="00BD489B" w:rsidRPr="00BD489B" w14:paraId="36C0044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3215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6F5B9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организации и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1886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ED62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F4FE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92E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DF9F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3DB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3 747,9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8EB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3 747,9</w:t>
            </w:r>
          </w:p>
        </w:tc>
      </w:tr>
      <w:tr w:rsidR="00BD489B" w:rsidRPr="00BD489B" w14:paraId="1068ADF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7099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C6DD3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21AD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05E5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D58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65E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E4A3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7E9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41A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BD489B" w:rsidRPr="00BD489B" w14:paraId="5DC723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E58E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8870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4EEE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132A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322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A058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D319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528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D68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BD489B" w:rsidRPr="00BD489B" w14:paraId="5A331D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A4ED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2990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9A9C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6664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3DF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6F9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E477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A33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D542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BD489B" w:rsidRPr="00BD489B" w14:paraId="3123165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EFC4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548D8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C707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73E8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DB6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307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72D7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F23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7A1B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3 659,5</w:t>
            </w:r>
          </w:p>
        </w:tc>
      </w:tr>
      <w:tr w:rsidR="00BD489B" w:rsidRPr="00BD489B" w14:paraId="72C41AC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1BBD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3168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77F4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DEB9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A0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449D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F0BA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3E2F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DE2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BD489B" w:rsidRPr="00BD489B" w14:paraId="018C3C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50D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24D2F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BE9F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0C2D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91E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2672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ACB6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C1E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895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BD489B" w:rsidRPr="00BD489B" w14:paraId="6E4F5DA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21C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0C93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91C5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62EE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53E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957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9766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3BF0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B69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BD489B" w:rsidRPr="00BD489B" w14:paraId="47B5DB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9D7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4D89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9B7F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87FB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A95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69C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913B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145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2D79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BD489B" w:rsidRPr="00BD489B" w14:paraId="483F427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B9668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7889" w:type="dxa"/>
            <w:shd w:val="clear" w:color="auto" w:fill="auto"/>
            <w:hideMark/>
          </w:tcPr>
          <w:p w14:paraId="319FD583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CED57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DFE5A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A5D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E56E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38492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21 866,1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C808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C20B3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14 337,3</w:t>
            </w:r>
          </w:p>
        </w:tc>
      </w:tr>
      <w:tr w:rsidR="00BD489B" w:rsidRPr="00BD489B" w14:paraId="217F380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E5244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7889" w:type="dxa"/>
            <w:shd w:val="clear" w:color="auto" w:fill="auto"/>
            <w:hideMark/>
          </w:tcPr>
          <w:p w14:paraId="1AAE4E61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019FC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5A71A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6D28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794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7194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2A62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5CA6F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11 163,9</w:t>
            </w:r>
          </w:p>
        </w:tc>
      </w:tr>
      <w:tr w:rsidR="00BD489B" w:rsidRPr="00BD489B" w14:paraId="0F71ED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95A27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875A7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proofErr w:type="gramStart"/>
            <w:r w:rsidRPr="00BD489B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proofErr w:type="gramEnd"/>
            <w:r w:rsidRPr="00BD489B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A77F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DC92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99F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FD8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D6E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364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7422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BD489B" w:rsidRPr="00BD489B" w14:paraId="5A38C9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9FAA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4F1D8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2D17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F0C6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085B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6DA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C4A2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14 464,2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31A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11 163,9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8A5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11 163,9</w:t>
            </w:r>
          </w:p>
        </w:tc>
      </w:tr>
      <w:tr w:rsidR="00BD489B" w:rsidRPr="00BD489B" w14:paraId="4A802E8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62D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20397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4A73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3684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4C5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E5DF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27B3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10EA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139D2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BD489B" w:rsidRPr="00BD489B" w14:paraId="770DFE2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855F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BC4A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8106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E160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E84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589D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659B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4F9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E354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BD489B" w:rsidRPr="00BD489B" w14:paraId="1F92968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DB8A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6733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1D8B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8925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98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88A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FEF5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232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0561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BD489B" w:rsidRPr="00BD489B" w14:paraId="2FBDC7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A596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87D3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D12B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7263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1B1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530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8F47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B9B7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B050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10 009,3</w:t>
            </w:r>
          </w:p>
        </w:tc>
      </w:tr>
      <w:tr w:rsidR="00BD489B" w:rsidRPr="00BD489B" w14:paraId="5D649C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9666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F361E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00A0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1C51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269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7417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4875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93F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9754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BD489B" w:rsidRPr="00BD489B" w14:paraId="5921700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CE08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1D638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7FBA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2E7A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62D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10B9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17AA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624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48A1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BD489B" w:rsidRPr="00BD489B" w14:paraId="1E4C9C3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3FC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8DCE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462C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32CF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BD9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F42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6AB9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C0C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F3C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BD489B" w:rsidRPr="00BD489B" w14:paraId="47A5ED3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149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4D536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45A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9944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C4F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98D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8643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296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11C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1 154,6</w:t>
            </w:r>
          </w:p>
        </w:tc>
      </w:tr>
      <w:tr w:rsidR="00BD489B" w:rsidRPr="00BD489B" w14:paraId="7FEC839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8A45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87D7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519A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96D6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DCD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BF02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F916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F5D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105E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1C79C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8086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B99B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8D06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3C95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B02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CA7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D627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D4C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13F5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BE8802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C55D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BAB0FD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8B19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6C62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783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E32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2703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047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D07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82F578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88D3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2A6B5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651C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806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0EB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36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C2D3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096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127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02774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3DC14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7889" w:type="dxa"/>
            <w:shd w:val="clear" w:color="auto" w:fill="auto"/>
            <w:hideMark/>
          </w:tcPr>
          <w:p w14:paraId="7B2C24C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8B75F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38EA2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AE1A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0CD6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45495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BE67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5959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82D4D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C4AE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C17C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EF7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F03F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F7F4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3CC4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B053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026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49D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EF3FA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E2C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3C391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BF17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F2E2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5A3C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811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DAEB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064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8B3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0786D0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ED26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EC65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0F47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39FD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F2C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0DF9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9E1F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BDA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FE09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6DD0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FB93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60811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456D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767F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C90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FF15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DB22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F03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30A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63A61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964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F868D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DABC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8C9C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6D8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4FE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2A30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40A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DB4F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E15F6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E7BC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22687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247E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1DEA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F92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C8F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6FD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852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17E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D25417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99D4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87CB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A4FC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7AC0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465B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F1B1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DF8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AD94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7911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8A073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4D81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7EE3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DFF8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4909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789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A836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CFC5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7A4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2346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20F8F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738F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5A2B1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3316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F7BD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6A5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114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25B6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DF4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0229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E0D61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073E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F2DB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DB99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A2D2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96D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5DE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8F2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4F0E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1C48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AA0D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552D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D084D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8503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E30A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43B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B12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D6C4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2D8E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277C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AB415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E012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2A902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E8F7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7AC9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EC3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38A4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CC2D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FDE0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4EF7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CD7FD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9C60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F28EE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4DD3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CA2E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FA1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0D9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2846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641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A97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BF7D3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AF21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AD60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6BDF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6555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03C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0FB4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050C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08F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314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0575A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345A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74B2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FBB0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B1AB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D89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49F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C4BC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FFE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075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FD4A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3AED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A8E81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C2B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72E9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251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644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0EC5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DB7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088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F31ED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10F7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E0AB3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1647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B2D2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1A8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248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7219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086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FF6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70C4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6B34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BF82D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0B4F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05AD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6C4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D621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85A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0F2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5066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F792F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323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3125F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8A9F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23DC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AD2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8C0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CBFD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F7B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7BC1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37989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CD50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A501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4256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8C9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407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6AD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CCE4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CA1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0124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AB321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8F7DD3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7889" w:type="dxa"/>
            <w:shd w:val="clear" w:color="auto" w:fill="auto"/>
            <w:hideMark/>
          </w:tcPr>
          <w:p w14:paraId="13DAEDA2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Подпрограмма «Построение (развитие) аппаратно-программного комплекса «Безопасный город» на территории города Новочебоксарска муниципальной </w:t>
            </w: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DB1B7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Ц850000000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BAA11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2D3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8625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F1A10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A42A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D0A92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493B2FC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D9F4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EC366F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51F0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7949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FD1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8BB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7DD7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34E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075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2BBBE8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A46F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5B76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D3DA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77FF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4D6D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2E40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82A5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456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A51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1838F7B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C63A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D120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CFF1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764D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59D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E78B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9AD8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AF1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EF2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2C2A47F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8395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1971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3F9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E60F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AF9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29E1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276B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DF3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F8EE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0B41F56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182F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E971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B57A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2753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AEC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FC4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BC2C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9A0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7E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3BBC61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710B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D2EA1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6C58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9719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193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584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168E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4 713,4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1F6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6F0B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3 173,4</w:t>
            </w:r>
          </w:p>
        </w:tc>
      </w:tr>
      <w:tr w:rsidR="00BD489B" w:rsidRPr="00BD489B" w14:paraId="306B10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04F6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73169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36DF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1D65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895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B3C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1B56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DF1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244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7B47B7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70D7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139DF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9F62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88E5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9FB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5FEA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C790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643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DE20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7D1F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F126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6669C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F505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ECB3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01C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F1C3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CB54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68A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EFD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B2A8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3066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C8B8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57F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FA3E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0A8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8B9D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8EEA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EE9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6A48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35EA3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F198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7B1B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CDC6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643A3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4C2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6BC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E4E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222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E410A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592B69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B2D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FFEBC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0595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48FA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CCA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1FA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42A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9A0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E2C3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B232A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451D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7889" w:type="dxa"/>
            <w:shd w:val="clear" w:color="auto" w:fill="auto"/>
            <w:hideMark/>
          </w:tcPr>
          <w:p w14:paraId="017496C7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C8F27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0A6C1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2726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C63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946C5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D4E8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8958D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364CDE8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2AA82A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7889" w:type="dxa"/>
            <w:shd w:val="clear" w:color="auto" w:fill="auto"/>
            <w:hideMark/>
          </w:tcPr>
          <w:p w14:paraId="12822C80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F1EAC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C91B6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C23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974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C9F9E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4BE9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0EFD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39A2252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026E7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556B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149E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0768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51E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D3AC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3BB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CAEF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895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469411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78EC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0F99E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8FF3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834B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339E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0F75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1D5C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CFF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54AD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2FFA72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5F64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9342F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7C69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E26B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423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F87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FCC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5E5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C23E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58BEF6F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FC4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FFA8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DDDD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7F94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AC2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E05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D8A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6A07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DCC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2847D4B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15B6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F9CE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65D1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2801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206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2E6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C276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D34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6F87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3C3154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B91D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B7D0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C6B8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A8DB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614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E84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8D1E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9C9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5DB7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450,2</w:t>
            </w:r>
          </w:p>
        </w:tc>
      </w:tr>
      <w:tr w:rsidR="00BD489B" w:rsidRPr="00BD489B" w14:paraId="42A815F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CC3C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7889" w:type="dxa"/>
            <w:shd w:val="clear" w:color="auto" w:fill="auto"/>
            <w:hideMark/>
          </w:tcPr>
          <w:p w14:paraId="0C706C8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008E2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5B15F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742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DA5E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51710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289 522,3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AA35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271 330,2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818B1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270 479,7</w:t>
            </w:r>
          </w:p>
        </w:tc>
      </w:tr>
      <w:tr w:rsidR="00BD489B" w:rsidRPr="00BD489B" w14:paraId="5E2308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F9280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7889" w:type="dxa"/>
            <w:shd w:val="clear" w:color="auto" w:fill="auto"/>
            <w:hideMark/>
          </w:tcPr>
          <w:p w14:paraId="7E84164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58BE6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8E1A7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A09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B492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B2FDC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260 255,4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F224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268 125,5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93975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270 275,0</w:t>
            </w:r>
          </w:p>
        </w:tc>
      </w:tr>
      <w:tr w:rsidR="00BD489B" w:rsidRPr="00BD489B" w14:paraId="4F1556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0CF34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DDB8A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0161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FB67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C4E8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DB3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E014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126 922,1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17A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134 792,2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135B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136 941,7</w:t>
            </w:r>
          </w:p>
        </w:tc>
      </w:tr>
      <w:tr w:rsidR="00BD489B" w:rsidRPr="00BD489B" w14:paraId="4EC0A81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9C14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DC845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CEFF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1AEF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0563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803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1598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B0A7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DEA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0B0D0D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D71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06209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1E5E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2900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34F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31E3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0C1E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8C0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9339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12D656B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D5A6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61E40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75C4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08C1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152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FAB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62FF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58A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E510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32F223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C9DC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17978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1C00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56FF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2D6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0C3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DB89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006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50E87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36AC2BD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41EC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21E4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5AC1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CEC9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953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494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1217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14 410,0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096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A70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BD489B" w:rsidRPr="00BD489B" w14:paraId="1B53D4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B94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171D1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C387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2097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96F3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D91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56E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DEC5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B70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71A01BB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108A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8C76E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BA4A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CF58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AE4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81A6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8DD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523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7DF15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644197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5389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DC92E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FB08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7CE5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C3F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55F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A80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EDD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ACCD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3AC33A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6FD7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AE95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9D80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4D9A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906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13F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1B6E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905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9886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52DAF71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AED5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400F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2D5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225E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443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AE3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89C2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A7B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27 119,3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7FB1F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29 268,8</w:t>
            </w:r>
          </w:p>
        </w:tc>
      </w:tr>
      <w:tr w:rsidR="00BD489B" w:rsidRPr="00BD489B" w14:paraId="370226C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462D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4E989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41E5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00D7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409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B267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F8B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96 811,0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775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7234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4FF19E0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975A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7958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4C62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5C7D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958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B9F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750E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911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18FA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34FC624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48B6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87A66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07C1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8C5F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E24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52DD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DA6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EAF6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04A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6CF985B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52CA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3658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E7E7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A381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287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118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E22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762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ECC1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1DB4CE6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CCA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53A38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529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2FA0A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777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139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3F6C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96 807,0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5DF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373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90 600,0</w:t>
            </w:r>
          </w:p>
        </w:tc>
      </w:tr>
      <w:tr w:rsidR="00BD489B" w:rsidRPr="00BD489B" w14:paraId="671A35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5E3E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925C8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353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DAD7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55D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290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B5A6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0579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ECD0F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DCB086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93B1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1C6E2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BA2D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78F9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6E2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AC8C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362C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2D9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C649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B887E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0F6A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76C5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945C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0B281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2C7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D79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8E5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7DF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2982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FE07C8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705E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DEBD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1EE8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D38D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EF8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880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FBC6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097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4A02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27D2A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59B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0CF5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2A4E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0512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7F4E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A717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FEF9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AD20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5ED2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1BD2ED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C910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827C3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E501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6763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02D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D257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935B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7FD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F219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482CF97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F813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1E6D0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8C5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C465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772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D10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2BFB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DA7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11992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51263E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6ACF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9DAA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7A6EC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D665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0E5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CC5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F61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612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F5B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4BCCFEF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870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3BA50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3615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F3AA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501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914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C660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15 701,1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8282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DA20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11 072,9</w:t>
            </w:r>
          </w:p>
        </w:tc>
      </w:tr>
      <w:tr w:rsidR="00BD489B" w:rsidRPr="00BD489B" w14:paraId="61F061F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5F2F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9D5C0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DFF2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5A71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A7A5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4E2E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B19C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53E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29C3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38169D6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C2F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F885F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377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C9F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02D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E594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03C8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053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2B0D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54E5077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A0E0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C3A4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8EE5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FC42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57D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65D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D925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117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1018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16E836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5B3A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E56F1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E359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F94A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F6E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A4B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AB5C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ACA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0D8C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2E5075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CD9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CE7D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9FDB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C2E1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CCB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3C4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9DF4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C74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6CA6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7537CA5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AF77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9AE6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99C6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62C8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E94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4E1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AE1A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95 711,8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788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C5CF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133 333,3</w:t>
            </w:r>
          </w:p>
        </w:tc>
      </w:tr>
      <w:tr w:rsidR="00BD489B" w:rsidRPr="00BD489B" w14:paraId="150D4A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5B79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4D24A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8327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A091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C47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D48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7685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B4A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063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1ED12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DCA6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DD5E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76CF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FF04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931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1F4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3163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C10B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CFD4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5135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F697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14E0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F23A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A8A0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D50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461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268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F0E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D65A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C67D2B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6B132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C9691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D1BF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BD74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B12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6C6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7107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37 621,5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326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A987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DB895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0A9263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7889" w:type="dxa"/>
            <w:shd w:val="clear" w:color="auto" w:fill="auto"/>
            <w:hideMark/>
          </w:tcPr>
          <w:p w14:paraId="6E9EC1BE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7B97C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7B5E0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3021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50EF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CF4C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25 283,2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81DB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99727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124B56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4E08A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AEE4F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9343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9E03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02D1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E4F4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3335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25 283,2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BBA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02D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2A04DF2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39D6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EAD8F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9261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C0FE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05C9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C58C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6C1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1AB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56D0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433836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13E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0A8B1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86AB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73E5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FDD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45E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DF22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1A2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35E8F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0905F24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828D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70A4B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6CC9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6C51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7C2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9056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D1B6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839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C31F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1B9751C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2C58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5D1CD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2972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1A6A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513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A0E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EFF8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01E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0F3D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71931B8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81A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7A576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76F4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9C86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DEE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14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EC4E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1B8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DC5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BD489B" w:rsidRPr="00BD489B" w14:paraId="6611D7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9305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57E5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1C03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ADB0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1B57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A9BB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24E2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A96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A9D5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B9B06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8B40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4264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0D9C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4580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722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604D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386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7BE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4F4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3F943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5FDD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CA15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B6A6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1281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DC4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3415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F3F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2BC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C670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7CDD70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AE85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46588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BDFE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C6BF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539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E7F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7B82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44EF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0C5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BC505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BEB6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7E7EB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CF3F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BFB9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F78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98E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4CDB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25 278,5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718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0CD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E09E5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636316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7889" w:type="dxa"/>
            <w:shd w:val="clear" w:color="auto" w:fill="auto"/>
            <w:hideMark/>
          </w:tcPr>
          <w:p w14:paraId="03DD2D7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260C5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B444D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1C0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D4F8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B0176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7F8B5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13AD0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BD489B" w:rsidRPr="00BD489B" w14:paraId="0D901AF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B6323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B17C9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0481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EB8F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B33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A1A7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B503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38E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BF5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D489B" w:rsidRPr="00BD489B" w14:paraId="6459BD2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685C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C234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6FD5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5F02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9B83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C21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BE00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037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F30D8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5F6E1F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B9FF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8C82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6FE7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0707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762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8D77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E2A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B458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BE592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106C2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A79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C1654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57DC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A343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914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BDC5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C0A9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D3B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1288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7BE3A93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731D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51F74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766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869A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D43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64F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A4AE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280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E501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1F848D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DFB6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7AF1A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9672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E42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ADA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462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7793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325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3B4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98C1F3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40D6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627B1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19CE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24D1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0A02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C90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93F9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FCF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7649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F70F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95AF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81A3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6427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4B82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D73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F531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4425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1A2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6AD8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85064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15C6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7DE9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62D8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1EC1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030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10A6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E990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C76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DF3D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3AC17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28D9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38562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4DF7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1701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A01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12F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5880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63B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F877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EDDE4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EAE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08D39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AAF7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D8EA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7EB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F8E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5AF3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3CC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35F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C9D39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95D2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B9A4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9F7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C530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87DE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22C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489B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1 940,0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F8C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074AB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24210E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C695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6AEC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0FBF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40B9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1E9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0A99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B5D2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FD2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472A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BAD8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904A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77F13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E6C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39E5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2AE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C0F2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8D6F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B49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BC6E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38CC7C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9AF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9B1F0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01CE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58C3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83D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E44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4133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AF4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2B774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A470C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D9BC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E2110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7E34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B3D5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CB1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E1F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F9E1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1 522,0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4928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9484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7951C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BA97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5F88D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117E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929A2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D5D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9092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147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14D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FC86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5BDBAE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43C2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7CDB4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F48B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A812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271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8CE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5379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69D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D5A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87AE17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71D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F3E0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083E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632D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4C1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569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F0F5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B0D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C4EE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FFEA43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735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2AB90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09B0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D5CE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204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6A9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1A2C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A59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6D9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95923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EE0E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5A838C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9808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8E1C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7B18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1EC8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2C77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980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5178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73F1506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7AD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72D5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70D0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9FC2F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8CE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F1B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6066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865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54A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4BCDCE9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A7A4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596F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0FF6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67CD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AFF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BA9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DED0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331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E30F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18A4EA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7C43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2C4BB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6142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48FF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C0B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061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4A3D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A42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663F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1783E98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C4CA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DA20B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8FB9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B96B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080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C87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D977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E63D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892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0553C7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A2EF4E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7889" w:type="dxa"/>
            <w:shd w:val="clear" w:color="auto" w:fill="auto"/>
            <w:hideMark/>
          </w:tcPr>
          <w:p w14:paraId="17C36891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8F455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64CD9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FD44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05B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F3FD7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12 609,7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EC91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66168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9 345,3</w:t>
            </w:r>
          </w:p>
        </w:tc>
      </w:tr>
      <w:tr w:rsidR="00BD489B" w:rsidRPr="00BD489B" w14:paraId="33AFD3D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05F3F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7889" w:type="dxa"/>
            <w:shd w:val="clear" w:color="auto" w:fill="auto"/>
            <w:hideMark/>
          </w:tcPr>
          <w:p w14:paraId="516DF21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ED842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2675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3326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2447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E9139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1 051,0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0A46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0C204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BD489B" w:rsidRPr="00BD489B" w14:paraId="7B039E8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5DD3E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9698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75F1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B30C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D452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24BC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A133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6D6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F6FD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DEA34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E53A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90B708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E9AF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096E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07B4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6A3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1A07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B38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98C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18E85A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E0C0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4C58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FB8E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9B81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1F1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D0E0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AF15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AFA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AA220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5BA18E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D1EC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45906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64BE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DB76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89F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D357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57E6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4BD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0E3D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37D098B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E9F3C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392C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6FC7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4E6A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151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113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A6D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44D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496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4A825B1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F58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69A3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A524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819C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20E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75A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5AF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5B3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B44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D489B" w:rsidRPr="00BD489B" w14:paraId="0B948D7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EDA1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5B85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1978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2F41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2D80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583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3620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C10F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33D5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249F25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2FE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E26B3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37BE4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8A69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2164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E949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3822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25B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C1C8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2D6A67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5B9F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1178F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5B84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4FA3F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3C5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AC4D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3EF6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835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E7C1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79B294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F87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C8B36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9869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0461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A78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7FEC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84D5C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A1E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D048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22EA37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01FD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58408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B0C3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4515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429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78F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696E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001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C16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2BEC9F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60DE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3F184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275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604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A1D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2E0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0B0F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69A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783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053A11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C25AD8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7889" w:type="dxa"/>
            <w:shd w:val="clear" w:color="auto" w:fill="auto"/>
            <w:hideMark/>
          </w:tcPr>
          <w:p w14:paraId="4E23D135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1DB5B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D0468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E93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28D9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8E567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8A63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2D7DA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227A83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CB11F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7DE92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6774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EC8C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D4AD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E232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E8713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BBB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0F3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329EBB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1A16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D5A4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0AC1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AB69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703A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465F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6809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88E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A6C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1B80DBD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4CC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74379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8641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943F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E73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A63D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5DF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C4B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1B686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5568896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7E5E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9E7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08C1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5ED1D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10E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229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3157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C49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F52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7EDD392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CAC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3119D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0BA2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E650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D80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0E9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913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4B5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77DA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48B7C8B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E574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AC0C4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6023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420D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B49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243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8383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E3C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42B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8 145,3</w:t>
            </w:r>
          </w:p>
        </w:tc>
      </w:tr>
      <w:tr w:rsidR="00BD489B" w:rsidRPr="00BD489B" w14:paraId="5E096C7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9CF8EA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7889" w:type="dxa"/>
            <w:shd w:val="clear" w:color="auto" w:fill="auto"/>
            <w:hideMark/>
          </w:tcPr>
          <w:p w14:paraId="1A060552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06EC3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A1A4A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628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373C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3D67B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137 832,6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1C4A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44 206,7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32D31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42 713,2</w:t>
            </w:r>
          </w:p>
        </w:tc>
      </w:tr>
      <w:tr w:rsidR="00BD489B" w:rsidRPr="00BD489B" w14:paraId="54B1B6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921B5F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7889" w:type="dxa"/>
            <w:shd w:val="clear" w:color="auto" w:fill="auto"/>
            <w:hideMark/>
          </w:tcPr>
          <w:p w14:paraId="4230C9B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B6CF1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3370E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E6B8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0540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D3F0D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92 518,4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B950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8 868,5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1832A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7 375,0</w:t>
            </w:r>
          </w:p>
        </w:tc>
      </w:tr>
      <w:tr w:rsidR="00BD489B" w:rsidRPr="00BD489B" w14:paraId="2A5D8AC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B8063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ED27F7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C7191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DF84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13FD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B554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453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B78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1F9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38E73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A28A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B0DA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B9E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B760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2CA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495F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CB0E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1C3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B79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708CC4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BA3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AE18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DCCC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8E58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472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C69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F895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05D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725DF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37A1A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4CB3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9C7CE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7061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4897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6B6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0508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8D6A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165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1FFE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67BFBA0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7B5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990A4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2C81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7632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9E5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69D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72C6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7BA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46C6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6235939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4FAB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79FA9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F5E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2A3B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BA0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D5B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F5C3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6E1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9AA4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24F3E4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C24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BF681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09B8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ECD8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3C4C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17C6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F7C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4 134,8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E79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87B33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B9E0F2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59B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A44D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481B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5EE8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A1C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6C1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ADBA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4 134,8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8BD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CED7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16565D1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B7EB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FCE12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B5FF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1898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760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0B4C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50E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6062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7702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C58C17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3D00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59AD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6808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A1199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CE9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4B03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3A40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1B8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F12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044F690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0264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C5D3B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7F0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BC6E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873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96E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3209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3AB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3743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39383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7D31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D05F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E1E5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3D7A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C9C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13C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929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61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7E18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6D68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2BC41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30DB15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5854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BE12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5E3B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EC4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72BF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7F0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2651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7023B8B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48BF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F6C2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09B3F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E40C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21A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679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8637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2 042,8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19C1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3339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BD489B" w:rsidRPr="00BD489B" w14:paraId="1E1D3B7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7276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2DC9C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A217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5961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CE1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5B0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8F7D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79F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0D9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F3E7D1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F12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7FD5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8F3B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DE83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896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D558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0681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53A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903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8CF1F1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5241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A05F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693A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FCB0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58E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A27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93FA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F9E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882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02BEE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E93BD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A918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2BE9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9EEA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0A6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766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FE7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F13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181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D66D8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7037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061D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B6D3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D258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846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4D8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5426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C24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796F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DE9182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8D43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72C9B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B222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EE66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2B7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D35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E0A4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366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5026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7574DD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4FA2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18EFC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B437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D18E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57E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23DB4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A063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21E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33267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390A35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52FE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0172E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A15D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81A5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74F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5FD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2270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3C18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5E2F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C54842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D77F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32CB6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3B1FD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5890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E9C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307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ADB6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4CC2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BCB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B3D44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5DB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5E87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8702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69C4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43AC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06C4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643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85 782,0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739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4B07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428D8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E451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1C8E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942F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F106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B9A2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5DE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D84E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6C7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41C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49779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0D12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8224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76B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B60C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0D4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392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0CE3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555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8232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B711B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7ECA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24E1D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F9C3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DF84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249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4CD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77A0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3E3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F36D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0EDE1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2EB9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97C2C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190F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6485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395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090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AAC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3 506,3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EC6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601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49D2AE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6C394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FDD655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8524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E76B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4C7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604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7888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135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841B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00E20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8470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E59D6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D499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00E5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EBF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356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0572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9DE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8DA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9B7D88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ED37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6AE8D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72F64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5F56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9B3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05F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5232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858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17237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515F9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FAA6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D29F9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425A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A21B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C499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0939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4B62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D3D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8BA5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F886D1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CC0D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3C254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701B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E067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D16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30A4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E38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7AB0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550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BE0ED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CD9E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E44FA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5AF2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1006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95E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F249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9C7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0C1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CB7B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3F3DB1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FF6C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EF17F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7749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48CD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4D2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BE4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0985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82 275,7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35A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8511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4536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2880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E05AF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0D4F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A06E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8F2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E26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0D15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52 942,9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64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164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8F4418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4410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2ED3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80B7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0C29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23A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C56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EA6D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27 414,1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409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B2C0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ECA1CB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8210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1D0929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9394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A851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A61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F38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6BBB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1 918,7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694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00DB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66577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BD45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21B8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EE3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18B2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036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4C42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6C5A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A0A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C521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613D624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94E0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76545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8F4B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5FA7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41C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38B1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1AB4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84F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659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2D2CFC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0F0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84EDCD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7C02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71DD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EFB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3F1F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7576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0F9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0CD9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6B2A9E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CDFD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757BC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19C3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673F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A2E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6D87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DAF1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DCB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2D5A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3D85C3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2222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19488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53E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5E62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03C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528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8B79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61A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78E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73CB65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F31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F810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D8C22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0905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852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12F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203E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1DC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2 368,5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596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2 375,0</w:t>
            </w:r>
          </w:p>
        </w:tc>
      </w:tr>
      <w:tr w:rsidR="00BD489B" w:rsidRPr="00BD489B" w14:paraId="17CAAD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CDF22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7889" w:type="dxa"/>
            <w:shd w:val="clear" w:color="auto" w:fill="auto"/>
            <w:hideMark/>
          </w:tcPr>
          <w:p w14:paraId="51D8F2C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E72E9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F400D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1471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046E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CC925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45 314,2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7C51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0CBE4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35 338,2</w:t>
            </w:r>
          </w:p>
        </w:tc>
      </w:tr>
      <w:tr w:rsidR="00BD489B" w:rsidRPr="00BD489B" w14:paraId="4A82372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79EE8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C1A5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E62A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0232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A5DA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6E6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2C1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4FE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35 338,2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312C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35 338,2</w:t>
            </w:r>
          </w:p>
        </w:tc>
      </w:tr>
      <w:tr w:rsidR="00BD489B" w:rsidRPr="00BD489B" w14:paraId="36B9F8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9A5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92DEC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7874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171E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CFD5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EA78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2E9C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16 895,2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B55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11 813,0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9811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11 813,0</w:t>
            </w:r>
          </w:p>
        </w:tc>
      </w:tr>
      <w:tr w:rsidR="00BD489B" w:rsidRPr="00BD489B" w14:paraId="1CF9773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83D0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E9E3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C89C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2CC5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61A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1AAB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3F8B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16 242,0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9E1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2D4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BD489B" w:rsidRPr="00BD489B" w14:paraId="3E3732D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5FF9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03339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DE05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968D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D7B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4AAD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4B77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16 242,0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662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0659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BD489B" w:rsidRPr="00BD489B" w14:paraId="0CD87D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A657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69F5A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016E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ED30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B00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6EA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3064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16 242,0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9498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757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11 569,6</w:t>
            </w:r>
          </w:p>
        </w:tc>
      </w:tr>
      <w:tr w:rsidR="00BD489B" w:rsidRPr="00BD489B" w14:paraId="6BA997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C8C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BBCE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E0D4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3CC2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7E5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E62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3493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8 251,4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1D65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00D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BD489B" w:rsidRPr="00BD489B" w14:paraId="261FBDB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1DCC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28C96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C49D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DD68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EBD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54E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1880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7 990,6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136E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6 238,8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03FE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6 238,8</w:t>
            </w:r>
          </w:p>
        </w:tc>
      </w:tr>
      <w:tr w:rsidR="00BD489B" w:rsidRPr="00BD489B" w14:paraId="59DF65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BDA5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7AEE3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1252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EB6F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F7E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484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594E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627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8A6A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BD489B" w:rsidRPr="00BD489B" w14:paraId="1B799D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38B6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B335B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21AB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AD6E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308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9E5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20C9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C65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C86B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BD489B" w:rsidRPr="00BD489B" w14:paraId="312718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A21B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F9BC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B41B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8E11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505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FE1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41C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04B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D73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243,4</w:t>
            </w:r>
          </w:p>
        </w:tc>
      </w:tr>
      <w:tr w:rsidR="00BD489B" w:rsidRPr="00BD489B" w14:paraId="5FFE1D4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DDFA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D852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DC6C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4CF5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425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F75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9C19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9B44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C23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158,4</w:t>
            </w:r>
          </w:p>
        </w:tc>
      </w:tr>
      <w:tr w:rsidR="00BD489B" w:rsidRPr="00BD489B" w14:paraId="1DE293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B64C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9A8E4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500A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AB49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94C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A1F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895D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CE9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A704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BD489B" w:rsidRPr="00BD489B" w14:paraId="35C71DD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120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6B97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AC54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3418B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4CB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219C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7441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248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C549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BE8076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FD4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21FDA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CCE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4AAA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8F9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FD78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6B71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7EB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81F5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EB82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6FF0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77A22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948C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E019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499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E8C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DEE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C8DF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E1B5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D70CC4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F9E3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A9F83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A4B0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047F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E47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C95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7D1E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5E2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573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E5BDD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59C9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9FFA8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5A7E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B411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07CA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9E3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7BD2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B9B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15C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043066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B0EA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32D8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AF41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877B2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820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5E70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0D43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D89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3708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4E3093D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E945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2D496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66C5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BD00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875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2A0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E904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59A0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5F0A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3AE179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41A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8F510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2557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8AA8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D07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34B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6CB4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5AF8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A64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7E1D84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0F24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F1A34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1293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AA7C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A4D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D6D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FA41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28 419,0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B3E4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217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23 525,2</w:t>
            </w:r>
          </w:p>
        </w:tc>
      </w:tr>
      <w:tr w:rsidR="00BD489B" w:rsidRPr="00BD489B" w14:paraId="77A589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63DD7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889" w:type="dxa"/>
            <w:shd w:val="clear" w:color="auto" w:fill="auto"/>
            <w:hideMark/>
          </w:tcPr>
          <w:p w14:paraId="0B338CC7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AC556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554994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4819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C5AF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DB93A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115 083,6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C04D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107 584,6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1CAF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106 238,2</w:t>
            </w:r>
          </w:p>
        </w:tc>
      </w:tr>
      <w:tr w:rsidR="00BD489B" w:rsidRPr="00BD489B" w14:paraId="2FB2CD3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8F5CAE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7889" w:type="dxa"/>
            <w:shd w:val="clear" w:color="auto" w:fill="auto"/>
            <w:hideMark/>
          </w:tcPr>
          <w:p w14:paraId="2AE33F93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0AC55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426E4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9B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913B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867FB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F663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60ABFC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D2DC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78B68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FF9F0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83BF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4EFA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4B26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C61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4D8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445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8507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5D762E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5E8E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18AAA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B77A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D1EF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57D9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FDA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BEA4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858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516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DD188F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FAC4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557C9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99D0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F1CC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2A2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B45F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07E4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D41A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CD0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461A3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7FA8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8212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F977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57DF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C8F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15AB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51B0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F42F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F9F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0B5526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C4C2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7536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B354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C117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4F9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BAE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EA78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1C6B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5FCFD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538DD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832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1ECD3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B308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6664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18C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C7F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1B19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AAE4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2746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E9EA2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8ACD70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7889" w:type="dxa"/>
            <w:shd w:val="clear" w:color="auto" w:fill="auto"/>
            <w:hideMark/>
          </w:tcPr>
          <w:p w14:paraId="34F8085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64FCD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43F0DB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C095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EBA7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C3AD0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4 284,7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120D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3 876,8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575E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3 990,4</w:t>
            </w:r>
          </w:p>
        </w:tc>
      </w:tr>
      <w:tr w:rsidR="00BD489B" w:rsidRPr="00BD489B" w14:paraId="0F19C90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C99B7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D5DD2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7114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36F1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937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1B5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BBB0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F62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01F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44E117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4137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2D66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E7D1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4A1E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880D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41D1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0CB26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5EC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BED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4F413E7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4F1F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70C7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AA32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5EAC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086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B81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E3DF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1D6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995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06B58B0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06EC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BCC7D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4B91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2126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064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B6AD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5DA5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F57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FD75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0B6DCA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A2BA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D8794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B100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6507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BF2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2F3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CE45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B39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36E5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0394BF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EF9C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5B0A3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BA2D6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FCE7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C73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5D4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A5E2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E618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72E3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BD489B" w:rsidRPr="00BD489B" w14:paraId="1AF528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4FA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69AAF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D15B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A431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D3E9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74F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A6F6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4 272,3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700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9A39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BD489B" w:rsidRPr="00BD489B" w14:paraId="5CF6EE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846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61742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657C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6347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7F4A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216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8F0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8802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A0C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AF3F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37B1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9C256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5310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A5EC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064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2E3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EBE3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B1C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C5A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F738C9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150A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46C8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750E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C8D9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C144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3DF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88C8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1F6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1D8B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2D3535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477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C2DD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C5FC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7710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5D5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AD7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8753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84F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6DA1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A2C1BA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30BD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EB248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E4D2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71AC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868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0FE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F54B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0D4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01E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137415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2DD0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DA966B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D727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17B2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1BE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66D0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4090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E941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3 863,8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297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BD489B" w:rsidRPr="00BD489B" w14:paraId="31EAACF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D339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5B074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327C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CE73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3F3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53A6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0D48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B9E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C5E4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BD489B" w:rsidRPr="00BD489B" w14:paraId="40175B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F9E5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E94FE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AB5B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EC11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ADD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785F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6C78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59AF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46DD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BD489B" w:rsidRPr="00BD489B" w14:paraId="104E0D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1D26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6CD5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3A29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C679D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E85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708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510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CFF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832B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BD489B" w:rsidRPr="00BD489B" w14:paraId="33111E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5716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18F5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9D34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ECEC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B8CA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E99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102F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F48F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3 097,8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A56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BD489B" w:rsidRPr="00BD489B" w14:paraId="6765514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C395D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57F8E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F383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214A59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27D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9454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544A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BCEA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089D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BD489B" w:rsidRPr="00BD489B" w14:paraId="62C7B5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ECE0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69725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5419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60F9E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055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ECBF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D4DC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AEC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CD08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BD489B" w:rsidRPr="00BD489B" w14:paraId="28C70F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FB1C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D4255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A952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D74E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A80E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FBD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58C4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1B7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C0D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BD489B" w:rsidRPr="00BD489B" w14:paraId="3A39FDD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B342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FD24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66E4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5CFC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DC8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EF9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765B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91C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F9BD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642,4</w:t>
            </w:r>
          </w:p>
        </w:tc>
      </w:tr>
      <w:tr w:rsidR="00BD489B" w:rsidRPr="00BD489B" w14:paraId="0E3712B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CB00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E6178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21B4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05CD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9A7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813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A225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856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E81D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BD489B" w:rsidRPr="00BD489B" w14:paraId="20FAF0C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667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54263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4B32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DEF6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498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698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8EE6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090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B97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BD489B" w:rsidRPr="00BD489B" w14:paraId="36CC6EC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F3FE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80DA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297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A9D5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160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077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9BEE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29CC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07C4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BD489B" w:rsidRPr="00BD489B" w14:paraId="5C8552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C3CB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16F22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8053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03AB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4D2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E9D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7D21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7A2E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601EA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22,1</w:t>
            </w:r>
          </w:p>
        </w:tc>
      </w:tr>
      <w:tr w:rsidR="00BD489B" w:rsidRPr="00BD489B" w14:paraId="73F4113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B4099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7889" w:type="dxa"/>
            <w:shd w:val="clear" w:color="auto" w:fill="auto"/>
            <w:hideMark/>
          </w:tcPr>
          <w:p w14:paraId="72E03AEB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41468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3A9A7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43AF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6117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29850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110 698,9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16C9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F607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102 247,8</w:t>
            </w:r>
          </w:p>
        </w:tc>
      </w:tr>
      <w:tr w:rsidR="00BD489B" w:rsidRPr="00BD489B" w14:paraId="1B416D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44507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8D043D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C782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D7B2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998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E9C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B506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110 698,9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DA5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103 707,8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71BC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102 247,8</w:t>
            </w:r>
          </w:p>
        </w:tc>
      </w:tr>
      <w:tr w:rsidR="00BD489B" w:rsidRPr="00BD489B" w14:paraId="3E11AA9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12709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750C7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6C2E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3B66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05A8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D12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9D5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55 860,4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E485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55 810,0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645D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55 810,0</w:t>
            </w:r>
          </w:p>
        </w:tc>
      </w:tr>
      <w:tr w:rsidR="00BD489B" w:rsidRPr="00BD489B" w14:paraId="50F876B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CAFF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B05A7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C8BD4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6B19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A0B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66D9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7787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88FE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86D7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BD489B" w:rsidRPr="00BD489B" w14:paraId="21438C2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EE2C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2C5B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2B64C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B2A2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EFB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03E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2735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4F88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E60C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BD489B" w:rsidRPr="00BD489B" w14:paraId="218EEA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63C6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B0AD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FF88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1B64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9A8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157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B92A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49 354,3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495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3F1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49 084,3</w:t>
            </w:r>
          </w:p>
        </w:tc>
      </w:tr>
      <w:tr w:rsidR="00BD489B" w:rsidRPr="00BD489B" w14:paraId="25F92E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CCE4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59A40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F778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D833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027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DFA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186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F49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9CA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2 440,0</w:t>
            </w:r>
          </w:p>
        </w:tc>
      </w:tr>
      <w:tr w:rsidR="00BD489B" w:rsidRPr="00BD489B" w14:paraId="2EF8387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89E0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63A97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969BE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AE02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D22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46B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C39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46 914,3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DD4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46 644,3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DA478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46 644,3</w:t>
            </w:r>
          </w:p>
        </w:tc>
      </w:tr>
      <w:tr w:rsidR="00BD489B" w:rsidRPr="00BD489B" w14:paraId="655D272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9B80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903E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AFD3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4AB6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FB6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B7B5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8B9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DD33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53F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BD489B" w:rsidRPr="00BD489B" w14:paraId="6B2B068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B314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2641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CAAAA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49BE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C43E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5A63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16A0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956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257B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BD489B" w:rsidRPr="00BD489B" w14:paraId="44CCB0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A652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AB0F7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7D2B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10C4D2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830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C50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16A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6 332,1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3037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710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6 725,7</w:t>
            </w:r>
          </w:p>
        </w:tc>
      </w:tr>
      <w:tr w:rsidR="00BD489B" w:rsidRPr="00BD489B" w14:paraId="6C10CF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A4DF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0E16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773F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BFA3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5EC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612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B151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15C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3E2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470,0</w:t>
            </w:r>
          </w:p>
        </w:tc>
      </w:tr>
      <w:tr w:rsidR="00BD489B" w:rsidRPr="00BD489B" w14:paraId="7429885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01CD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32F7D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5B99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13F0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E1C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0A5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812D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5 697,1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C1F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6 255,7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050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6 255,7</w:t>
            </w:r>
          </w:p>
        </w:tc>
      </w:tr>
      <w:tr w:rsidR="00BD489B" w:rsidRPr="00BD489B" w14:paraId="188161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605B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AAEA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E0B5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A8A0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9BD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64C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8593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703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F9A02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CFFEDB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7C4B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5764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CA64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7D6D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182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E81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3D6C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0A8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E708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D02CE0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F7D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1866AB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B962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0579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E82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260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5885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C55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2390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7038BC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6F8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A864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2F07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3E9D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74A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F80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966A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013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34AA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6F762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1765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992A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054E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8E95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108D0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EF9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A6E6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49 865,5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02C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F50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BD489B" w:rsidRPr="00BD489B" w14:paraId="477F098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1484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30820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FA39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6C0A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9F6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A4D2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FA5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49 865,5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1B0C6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825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BD489B" w:rsidRPr="00BD489B" w14:paraId="0EF982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9C58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04C09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5E60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B114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A27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DCCB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B40B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49 865,5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B90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9C1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43 557,8</w:t>
            </w:r>
          </w:p>
        </w:tc>
      </w:tr>
      <w:tr w:rsidR="00BD489B" w:rsidRPr="00BD489B" w14:paraId="710519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0A1C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0450F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A3F0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40AD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953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926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1E83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36 878,6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6F9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C7C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BD489B" w:rsidRPr="00BD489B" w14:paraId="363EA86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A6AF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A2CAE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44F79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F525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C7E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F66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5F12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36 878,6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811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32 873,3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4787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32 873,3</w:t>
            </w:r>
          </w:p>
        </w:tc>
      </w:tr>
      <w:tr w:rsidR="00BD489B" w:rsidRPr="00BD489B" w14:paraId="33E12A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CF47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EBF3F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FBA6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52966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678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BA1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8502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12 986,9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D0B22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E46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BD489B" w:rsidRPr="00BD489B" w14:paraId="000EE5D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1CAE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4F476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720F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C3FB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5E7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B4E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FFEB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12 986,9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E8FC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10 684,5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E592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10 684,5</w:t>
            </w:r>
          </w:p>
        </w:tc>
      </w:tr>
      <w:tr w:rsidR="00BD489B" w:rsidRPr="00BD489B" w14:paraId="333464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9342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7249E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8932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614D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06A6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ED7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8E3E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4 323,0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BC5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3 690,0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C960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76DD401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0D14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CD8332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2FA2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859C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CD7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346F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358C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63B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3F138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5514841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EFA9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3693D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D1CF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1371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8F2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C4DD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8444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6B9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A5AA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6CC5737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1D6F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5703C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39EB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8FD02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C98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586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75AF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EC34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26DB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06B46D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EBF9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BE003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1B73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3786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23C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77B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158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42B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76B9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BD489B" w:rsidRPr="00BD489B" w14:paraId="7B8F51D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CE3F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5C7E0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5B598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B85CC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BC4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7A9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E7E27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7DF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6A3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BE8FB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454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6D0B0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4CE8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8FCC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971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B00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2D8C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291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E561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831D7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1E7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DED0F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86BD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19CE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10B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201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6687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D55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8E7C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647EE0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2BDBC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9AD8D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7D02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DD64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2E9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A7F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83C6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8A3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54A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4B2051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8474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77A9B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B7050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47FF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7B9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FA6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B33A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36B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2256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39D43F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7AE6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1ED7D3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E93D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DEFE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AA2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438C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5421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8EB1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831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8F8978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464A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AB276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74DB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12E3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F80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B82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3188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147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EC14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BEE9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A09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B436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28E739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DF590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752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52B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640A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7AE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FADE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2D149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0566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488A4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EE67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8A3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6FF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715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3491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E02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0F1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B26807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7ADC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077CA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91FE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D0C1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CF9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A7F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04F6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1D9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C5FD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ECF444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1A631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889" w:type="dxa"/>
            <w:shd w:val="clear" w:color="auto" w:fill="auto"/>
            <w:hideMark/>
          </w:tcPr>
          <w:p w14:paraId="6259373C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3A8E1A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E46F0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3FF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0595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701C9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4 370,2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04EF4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C08E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BD489B" w:rsidRPr="00BD489B" w14:paraId="6723040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7B9CB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7889" w:type="dxa"/>
            <w:shd w:val="clear" w:color="auto" w:fill="auto"/>
            <w:hideMark/>
          </w:tcPr>
          <w:p w14:paraId="61378CB7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1E34D4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DD758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2344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B594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2D1DC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C80C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6687B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6B2A7FE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DABF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9A605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6EEC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6E377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303B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12B8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01F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E8C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680D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3A16E6D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A27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15782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40E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992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8796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5620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EF1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E7C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93F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52D6466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A2C5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E8D572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F5518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9BF1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CF1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BFEB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6715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EC5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5C1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511530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5788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1101D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8166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040AC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561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D72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F293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1901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CFC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355FB87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EB2E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62C7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95EA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60F4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DE0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709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FEF2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812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7A1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1 750,0</w:t>
            </w:r>
          </w:p>
        </w:tc>
      </w:tr>
      <w:tr w:rsidR="00BD489B" w:rsidRPr="00BD489B" w14:paraId="2F8F2DC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354C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BC7BA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433BC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59C5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B52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98F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03C0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738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15CB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BD489B" w:rsidRPr="00BD489B" w14:paraId="2AAB3EB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DCF0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FCC5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2115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3D51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5F8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410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954D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76C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A666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4FED91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92C9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54A1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1D5D7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B427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F2D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F5D4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2A50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65B5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7E94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1047D4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0032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A22DD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C465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B7D3A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BD6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5CF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38D6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8A8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B496A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BD489B" w:rsidRPr="00BD489B" w14:paraId="4F7AF2A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7DDE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7889" w:type="dxa"/>
            <w:shd w:val="clear" w:color="auto" w:fill="auto"/>
            <w:hideMark/>
          </w:tcPr>
          <w:p w14:paraId="14187BC0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A503B4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FE29E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A04A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0E83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CA2BC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E2CF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EBD25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4DCC59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BB018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3749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B1528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B380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E9D5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6B40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6524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3AA4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C3D4E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1 150,0</w:t>
            </w:r>
          </w:p>
        </w:tc>
      </w:tr>
      <w:tr w:rsidR="00BD489B" w:rsidRPr="00BD489B" w14:paraId="677BAAC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8B74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0A10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5369D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5714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ED1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946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E2981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161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0A01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171A575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3E5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A9313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D286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87E67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21D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1C9E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BAA0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DCC3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10E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32E34D2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9517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AB31E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4B0A8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414D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C7A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EA3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03AD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69E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81BE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2D4203E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12A7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A37DE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21CE9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00A3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B25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05E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9F4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841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BF5D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140EE44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9D93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2AF85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867C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7336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2E6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553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EE6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EFE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4AA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D489B" w:rsidRPr="00BD489B" w14:paraId="159CE5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57D4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67A5DC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6BA5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C790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880F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984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699E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E76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BED5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18C3EA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2C3A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BA6B4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B2EC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330B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4B7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E20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D692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627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E18BF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21EA5C9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0D29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FE463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D81A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48CB38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F66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6D7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A089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CDFC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8073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62D1957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EE03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03D4B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0420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5A45E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7CE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964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9753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639B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5AC20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3370546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603F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7073E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1B48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B639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769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76F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1F1F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F3D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89D1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BD489B" w:rsidRPr="00BD489B" w14:paraId="4F1592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62B85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889" w:type="dxa"/>
            <w:shd w:val="clear" w:color="auto" w:fill="auto"/>
            <w:hideMark/>
          </w:tcPr>
          <w:p w14:paraId="214732BC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72084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B4453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F218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5D8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C1FF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32F2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5D97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29FEB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9605FF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7889" w:type="dxa"/>
            <w:shd w:val="clear" w:color="auto" w:fill="auto"/>
            <w:hideMark/>
          </w:tcPr>
          <w:p w14:paraId="5B70B0D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3D4AEE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7034A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F9F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27AD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1EACA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31FEC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C679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725A65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25AAF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1C35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130AD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37743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F89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BB2E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0BC80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562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4239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B16F36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6ABB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B69E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FE8A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24B4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490D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463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83CA0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A95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2A4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35FB2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8545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D9AC0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A99B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C158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680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E960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6D95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5F9F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2E9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E87F0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476D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2E0BC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864B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17AD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8DF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8A15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3296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4EA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49A1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E646B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D45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052178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5E81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ACE9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E53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100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25FF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A89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92A3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954B84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7EBA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BAC0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5C7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82D7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B39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A82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4052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CEC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5E87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B34B49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2F91D4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889" w:type="dxa"/>
            <w:shd w:val="clear" w:color="auto" w:fill="auto"/>
            <w:hideMark/>
          </w:tcPr>
          <w:p w14:paraId="35FA57D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008CD8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C1F954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6EF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7F4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8CD3C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39 528,3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5797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18 781,6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2CECE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13 601,6</w:t>
            </w:r>
          </w:p>
        </w:tc>
      </w:tr>
      <w:tr w:rsidR="00BD489B" w:rsidRPr="00BD489B" w14:paraId="573CB42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00D32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7889" w:type="dxa"/>
            <w:shd w:val="clear" w:color="auto" w:fill="auto"/>
            <w:hideMark/>
          </w:tcPr>
          <w:p w14:paraId="3AB17841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55F1D7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FA73A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3156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8B42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B4550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38 928,3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2E8FA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18 181,6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92C7F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13 001,6</w:t>
            </w:r>
          </w:p>
        </w:tc>
      </w:tr>
      <w:tr w:rsidR="00BD489B" w:rsidRPr="00BD489B" w14:paraId="7BD2A2F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899A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8B99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48010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FFFAD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F37A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6FF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439D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A6B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9767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56175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C217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0D42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AAD1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441A3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F3E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DB66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1A8E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936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7B40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5501D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D53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3C8ECC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303E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E7D9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77F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F34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CF743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A32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FB3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9D9D9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4E1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C4C57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BD803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066C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F19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4C7B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FE6A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8CB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1ECE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431A6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7007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D7BE4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AB59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9358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B0A0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1DB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2098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95F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B13C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57A32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C229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D0424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8C0A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6FD6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727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7EE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80B5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7E3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3 540,0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5E650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2E8E3D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1BCE1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BD180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5075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AD14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8265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418D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A01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38 585,4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CDA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14 641,6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71A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13 001,6</w:t>
            </w:r>
          </w:p>
        </w:tc>
      </w:tr>
      <w:tr w:rsidR="00BD489B" w:rsidRPr="00BD489B" w14:paraId="516514E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7A08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9E21B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80EB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CA50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97D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A626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BDBD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0FEE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7953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65BC7B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DF06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FFB0C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D208B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A0A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05F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1BA6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8887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E14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0835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62A43A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E9FC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911AB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BA28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B1CB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E0B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BB0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7F5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147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F3FE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0A798A5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6A93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B4DA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2A19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1387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F41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0D1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9C11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878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F7AD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1530BF4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CF0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261DC4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F4D2C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A36D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7E3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AE9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0E67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63B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188F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BD489B" w:rsidRPr="00BD489B" w14:paraId="39E60BB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25F1B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B5B4F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1EB70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51182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8053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D6E5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CEEB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D7C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E210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C80C05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B72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4BF7F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75C9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C3FC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00A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BBB6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A1B7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052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D4F1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3289E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6065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202F4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C1F2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37999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DB3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CA2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0BEE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095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AC1C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3C4FC9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44196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8EBB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B994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8974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EDA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8B3D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27A4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636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6C51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F557E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1C28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E53D7B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8767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962D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F01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592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26E59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21 244,6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351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8F5FA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2F6D78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D695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42C8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21AF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51692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B423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77A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C95C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1CC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CBA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5323BB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B844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237C4A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804C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470F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DA2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C20E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0693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764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64B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2A762E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DCAE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930D33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2368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67864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18F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25C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43CA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DCC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7997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479694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F276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BC3F7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DAC1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4E35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952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33C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87069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514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CF4BA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32CF09C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D065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DCC70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7CD16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D443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117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0ED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EA7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8 755,4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6B4B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30523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12 000,0</w:t>
            </w:r>
          </w:p>
        </w:tc>
      </w:tr>
      <w:tr w:rsidR="00BD489B" w:rsidRPr="00BD489B" w14:paraId="6B11679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B622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445C7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9CB0C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83690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E898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FC82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3E69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8 583,8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2D5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A51D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46D3B34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C0BD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E3ADAA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E2922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0DD4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B80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37CC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2799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8 583,8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41F3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C26A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3021848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927A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7703F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DF41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D1EC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8B55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2BC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12D7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8 583,8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D4A7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20D89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12C5B4D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E6E6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2379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CF37F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45C5F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C2B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6F8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9B0F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D0B8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D162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111BB68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B68C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740492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442C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6252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50B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A46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FD4B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7 083,8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196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4617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D489B" w:rsidRPr="00BD489B" w14:paraId="0491F6A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34FC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CE712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D8E7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2782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EAF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9A7F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8DCF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220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6B1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25D59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B115B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A9A5F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4D91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DC38A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AA4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087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6A2D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7ED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D4FD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0EB1AB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3AA965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7889" w:type="dxa"/>
            <w:shd w:val="clear" w:color="auto" w:fill="auto"/>
            <w:hideMark/>
          </w:tcPr>
          <w:p w14:paraId="6F814DB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90923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B4655A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16D7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161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56C11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A746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1A171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3854FD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6D57F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D57FD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9744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2285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08EF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9C2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8931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90D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EC33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5348CA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97EC5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51CE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67D2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12DC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F531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4296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5DC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14BF1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3E2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2040233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EC6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83A2A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0493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A128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8CAE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F5BC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6FEC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47E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B1E8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0027BA8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9422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F44FE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A9C3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CF57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FD75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58AE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3FDA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20F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78F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6264E2A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2B96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632BA5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2412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9F400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05F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174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8FD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AE5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694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2330036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577F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B377E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60B13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204C0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7CF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0CB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4EF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296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3159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BD489B" w:rsidRPr="00BD489B" w14:paraId="085ED6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FFF73E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889" w:type="dxa"/>
            <w:shd w:val="clear" w:color="auto" w:fill="auto"/>
            <w:hideMark/>
          </w:tcPr>
          <w:p w14:paraId="0DBCB10F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E1546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6EF576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BA31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D2A9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9785E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100 667,3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988D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46 957,9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4C0A2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49 657,0</w:t>
            </w:r>
          </w:p>
        </w:tc>
      </w:tr>
      <w:tr w:rsidR="00BD489B" w:rsidRPr="00BD489B" w14:paraId="147391A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63490B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7889" w:type="dxa"/>
            <w:shd w:val="clear" w:color="auto" w:fill="auto"/>
            <w:hideMark/>
          </w:tcPr>
          <w:p w14:paraId="30F60B4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1B8C4A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E1E97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7753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8B52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7A111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62 353,1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DEE6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0B459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42 527,0</w:t>
            </w:r>
          </w:p>
        </w:tc>
      </w:tr>
      <w:tr w:rsidR="00BD489B" w:rsidRPr="00BD489B" w14:paraId="2874D3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6720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724F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52D9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71603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54EA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78F1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A892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62 353,1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A1D9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40 305,6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D95B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42 527,0</w:t>
            </w:r>
          </w:p>
        </w:tc>
      </w:tr>
      <w:tr w:rsidR="00BD489B" w:rsidRPr="00BD489B" w14:paraId="572FF84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D986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7F6DE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Обеспечение жилыми помещениями многодетных семей, имеющих пять и более несовершеннолетних детей и состоящих на учете в качестве нуждающихся в жилых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помещениях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BB3F8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8145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464C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B8E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7AF4D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23 270,9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F024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6D8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4AD7849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54DC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96BF7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3B1BD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A877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0D2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02BA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57E2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2E5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439B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0AC5D77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65D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43F31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6C27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3AB6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DA48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1D4E5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5454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754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DA3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628EAE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E78F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6F6BB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84CA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664E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91C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016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5D2AC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E0E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5627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4F0097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054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B7583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4CDF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E376C5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395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FB8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1D3F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16 345,6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AE2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8AC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2 756,3</w:t>
            </w:r>
          </w:p>
        </w:tc>
      </w:tr>
      <w:tr w:rsidR="00BD489B" w:rsidRPr="00BD489B" w14:paraId="045D68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B3DD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41ACA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8892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5AB6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CEE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D667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F0D3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227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14FC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56699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8916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27501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378C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1882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7AB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BF6B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B47E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3D1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ABD2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2F1CB5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1D8E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E0BFB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2825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C2CCA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459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8ED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E7C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426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1F6B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1CF71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1226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4B17C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BDB9F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9167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243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A37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4D84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6 925,3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F362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305B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AAB95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34FB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19D64A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E2A2F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6E53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00FC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9A00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AE08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3920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850F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253E01C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987E2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2CAC9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E69B9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EC9F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711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9AB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70162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FC52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0BD02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41E7BA1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5ED7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0358A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6CCC8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EED9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E56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6E5B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06C3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20C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FB46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46AFBA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BD2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25D03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B25F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13B7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D3E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904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3601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06CA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4871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56346CE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9D1EF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B9A5D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1B5D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CDADE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5BC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EB9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9E59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D02E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46C1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14,6</w:t>
            </w:r>
          </w:p>
        </w:tc>
      </w:tr>
      <w:tr w:rsidR="00BD489B" w:rsidRPr="00BD489B" w14:paraId="15E6BC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41AD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9BD06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981F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FA37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769C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0CC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1358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33A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540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5A28765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D04C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185D8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C850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9BC2D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ED7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001C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615AC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E562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EFAF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54DF6F8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5151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B1AB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0905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1688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8E5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358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FBF5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022C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0CA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5D013E0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C76F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009B3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48B8C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E5AC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F98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21A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B14D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4AA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EC03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341678D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B6A4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D002A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701CA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BFC60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2C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3CD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E81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39 067,6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F900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40 291,0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55BBE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39 756,1</w:t>
            </w:r>
          </w:p>
        </w:tc>
      </w:tr>
      <w:tr w:rsidR="00BD489B" w:rsidRPr="00BD489B" w14:paraId="15E460E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25B2FB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7889" w:type="dxa"/>
            <w:shd w:val="clear" w:color="auto" w:fill="auto"/>
            <w:hideMark/>
          </w:tcPr>
          <w:p w14:paraId="0A5024D9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FA24E4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A1010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08B0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3966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E43C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BB69B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32FFA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72D5B8F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65C0D9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BA443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попечения родителей"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7C29E6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A220100000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438A0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2A8E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74E0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A983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38 314,2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7D3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DC89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0641A07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2714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5CD53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6DB9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27598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139A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EDBB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70FA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17 192,6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52E1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0C9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B4D0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B4C5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F6627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2B9A4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DC9D6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733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FCFE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77C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12C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61AF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12418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B7E0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532879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8972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9EDB7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95E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367D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42DF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A51D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A19D0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379B5B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67C68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3832F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08D6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2338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CFC3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3B2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6470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EBAA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8B3B9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F4D09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3C3D1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500638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F66F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1ADC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AA5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48F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8F7E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EFF5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0CEA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B3C8A7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F2BD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6BC4E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6D62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D7061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F56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1B0B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A455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99D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D8979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9F2B2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9804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EE972A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E086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CA126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A00E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2735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0AC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4CB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E2B4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956C2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47EB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1FE0D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0222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E312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0E2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0E5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4D30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3E49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2F9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9B62E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7B56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A545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59BB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7A5C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162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BA1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BAEE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14 785,2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B181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8AB9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B08D3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2ED1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36458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1747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2C6C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2EA2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EF9B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EF03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326F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210E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5C23321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77D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400F33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8023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D37C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F2D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5492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7438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9FF7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B3F9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61C48F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4552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7ECB4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48CA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CCA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E0E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1C88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B64A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B01B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DB77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27494C8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C8AD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C23B0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5FED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20DC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4CB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FD1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ED92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7FEF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E38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1906B41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0895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4B09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FBE6E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A17F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5DB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0ACA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BA5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21 121,6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EB5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6 652,3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5E484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7 130,0</w:t>
            </w:r>
          </w:p>
        </w:tc>
      </w:tr>
      <w:tr w:rsidR="00BD489B" w:rsidRPr="00BD489B" w14:paraId="27AEAE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6AA7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889" w:type="dxa"/>
            <w:shd w:val="clear" w:color="auto" w:fill="auto"/>
            <w:hideMark/>
          </w:tcPr>
          <w:p w14:paraId="1936AF13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1E7363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16E68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6C0C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E765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BE146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5 001,4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2CEB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6083D8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5 018,0</w:t>
            </w:r>
          </w:p>
        </w:tc>
      </w:tr>
      <w:tr w:rsidR="00BD489B" w:rsidRPr="00BD489B" w14:paraId="24B725A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6E93C1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7889" w:type="dxa"/>
            <w:shd w:val="clear" w:color="auto" w:fill="auto"/>
            <w:hideMark/>
          </w:tcPr>
          <w:p w14:paraId="74274C92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167D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E86A43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13B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BEDB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FB34F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3 124,8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C878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83A09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3 114,8</w:t>
            </w:r>
          </w:p>
        </w:tc>
      </w:tr>
      <w:tr w:rsidR="00BD489B" w:rsidRPr="00BD489B" w14:paraId="1ECA30B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2BCB2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81DC1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9FDF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0A7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9BB3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0471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94C9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EFD7F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3C3BA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03CF4D7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BCBB2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64574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751A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78C6D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FA91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7BC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D4F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FC97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0545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501341C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DC98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DC6CD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A4765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19DF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5F8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F3D2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A0F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1121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7002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4DECC5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CFDB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31B1C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F7EF87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0FA6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DCD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DC6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28CB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081A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A4DF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05EB9D3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5468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43E74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7488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760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B24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6A8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3A00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462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72170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0188B46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FA86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7F4352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A7C9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5EFAC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47F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79AC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A9FD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F8B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35E6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BD489B" w:rsidRPr="00BD489B" w14:paraId="3722E8D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7D0B2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C2306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ресоциализация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B8A9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5713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8D99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17DC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3BB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00B0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369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6142672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AC8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EF86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F950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93B2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4CE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59D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5584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76C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698D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4AEDED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7CA82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4B973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F5EC6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37B252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E0F8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79D1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135C4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78AC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3A1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0646FF3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BCBB1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76128C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6758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B8358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A2D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EF74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F066E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A8BA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7DA1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7F7AE4E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B9F72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4AD3D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2AE3F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D304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BF8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8D5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BBFA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454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FCD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079C43E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ACE8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66546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C149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1EB8E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72C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4AD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20149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357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F9DCE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398B4F4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E632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1D4EA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5F98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B5F42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DB4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D700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3EF2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EFA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1B3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66701D5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6C41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12659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D02F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B317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B20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62FC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44FA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53AC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5F4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71AF784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2185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11B1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FDD4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6939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140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4250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6C62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0F2E4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6F66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0791236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A6B05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CC88E7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50E4B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6E0A5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FD0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AF5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CB9B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1512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F73F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1185C04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8CB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7DD6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896E9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091B3A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6E0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4E9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8DA2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C03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8E3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4AF7AC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2E05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9642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7DBA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7A57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AAE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83B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DE79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62A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C4A9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1D86418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B0C6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AB079C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F3CACA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5B913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EDDB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D30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A18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2591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013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C3B94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8C6D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64B1F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0B50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76D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941E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1D1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11FB6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586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6A0EB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2E22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8C6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6E5E59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A4E4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CEBB4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AFB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B2C0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7433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B69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D62A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3731AF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E4773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8BF73B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C821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FB1982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6F79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468F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6CA0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EF2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ED80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652026A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1B15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19ED7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B729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BDDD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A42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4F6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08E3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21C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152B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373D71A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7875B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149CB0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6FE66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8A43F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D0F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7CB7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A4F7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EC68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3B7C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2EAD68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3E0E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B58D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FDC4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B5B57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228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884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CEDD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11F6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918E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76D49D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9974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200CF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F9F24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74F91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C87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387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7B00C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A999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2AC3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D489B" w:rsidRPr="00BD489B" w14:paraId="5F9BDC5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9DDAC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7889" w:type="dxa"/>
            <w:shd w:val="clear" w:color="auto" w:fill="auto"/>
            <w:hideMark/>
          </w:tcPr>
          <w:p w14:paraId="23DED6A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DD1CF5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ACB28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8CDF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3358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FA6FD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14A20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56EE3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629B097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60182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8C166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44D6D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F208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DA02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5BE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5CAA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C4D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5BF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331BC9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C5E6D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3618E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6547E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8547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F5C6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9B0C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E024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E52A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A20EB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6A377A6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FC6B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DC0C29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F6AF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B460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5DE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8CC5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852D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180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10E8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63B87C4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EC8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840F05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5009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8199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8BF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0DC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EEAD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4C3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26B9F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2BCD5C9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84002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E062AD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A631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BCD97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117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CC2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04BD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EED3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B3E2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1CA5B87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665D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2193F7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DA54B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94C1CB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6A3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D10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9E9B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D5C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F5B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BD489B" w:rsidRPr="00BD489B" w14:paraId="54C44F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A1F7B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A9A69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3699B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5729B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3718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640A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BAF1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37D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901D6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36AB6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1F81D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C4E9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4EF4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FD1C4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2D8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CCC7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2BB08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F8A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076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91BDA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DF23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E68569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CE1E1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6641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DA63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D94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123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67DC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532F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41A82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5437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6996AD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6A3BE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C66D6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0AF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1AD0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981C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94E7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64EE6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AC6AE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0CE1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34FC5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C273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6D3B9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987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298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7E6B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E2BE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222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A0BBF5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8EE19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7889" w:type="dxa"/>
            <w:shd w:val="clear" w:color="auto" w:fill="auto"/>
            <w:hideMark/>
          </w:tcPr>
          <w:p w14:paraId="3D710904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73A9E8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449FFBF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533C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F462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326A1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C7866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3D9EB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1 840,6</w:t>
            </w:r>
          </w:p>
        </w:tc>
      </w:tr>
      <w:tr w:rsidR="00BD489B" w:rsidRPr="00BD489B" w14:paraId="593780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B79A6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1AB7E0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0E519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5C1A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1CC3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3DDA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BB25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1987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1 840,6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4059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1 840,6</w:t>
            </w:r>
          </w:p>
        </w:tc>
      </w:tr>
      <w:tr w:rsidR="00BD489B" w:rsidRPr="00BD489B" w14:paraId="63AA1C2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5001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65D65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EDC45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6082E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A87A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2B9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1FE1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0326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3BAEB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1 820,6</w:t>
            </w:r>
          </w:p>
        </w:tc>
      </w:tr>
      <w:tr w:rsidR="00BD489B" w:rsidRPr="00BD489B" w14:paraId="0D5D83E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082D6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4C2018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1C1C5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B16D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7F3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6C6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BA09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675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A209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BD489B" w:rsidRPr="00BD489B" w14:paraId="4677127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998A9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8665E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3BB6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C46FB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E62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90FB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ACE8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641E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0B04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BD489B" w:rsidRPr="00BD489B" w14:paraId="2BC5E7E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0B6E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EAAD6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AE5A8F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9125E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75A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4E1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0C1A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8F7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5FE3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BD489B" w:rsidRPr="00BD489B" w14:paraId="15C042A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5D9E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9730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F3A01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5A36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3A9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15EA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878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1 699,8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A26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EF81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1 776,4</w:t>
            </w:r>
          </w:p>
        </w:tc>
      </w:tr>
      <w:tr w:rsidR="00BD489B" w:rsidRPr="00BD489B" w14:paraId="0218059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C8DDC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3F0D31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8DFE5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7D54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459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F2BEF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3541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B9E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2656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14EEE41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9C4D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653FA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48DF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6C3B9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F10C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348E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1FCE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4130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ED9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477061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B014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D0E5D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B35D2C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AE488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5CC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3AA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A9A4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2B95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7486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3E2F3A5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4A985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1C3E0C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9421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7D3C7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50AE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09D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3E99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F88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30FB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BD489B" w:rsidRPr="00BD489B" w14:paraId="0DCAD80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DE31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B27DFF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3C867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A324A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FCA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44B3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6DC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2E40D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AEC5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69304C2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CF0E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6D973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4F76C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D8C30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2A7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5BEC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248A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337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B2ED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4D59801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E6B6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E9E08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C56A4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2EEFB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570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97F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D4B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C84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FE10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313A450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94FB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778C0B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E85F1F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9F6C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78B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C340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A5A14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28F0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A1C3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6DA74E5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77C4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CCD9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BD26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864C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130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431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38F0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8037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C5C8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D489B" w:rsidRPr="00BD489B" w14:paraId="567004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50D29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7889" w:type="dxa"/>
            <w:shd w:val="clear" w:color="auto" w:fill="auto"/>
            <w:hideMark/>
          </w:tcPr>
          <w:p w14:paraId="1386C885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4C75C00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F2142F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3DFB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965D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44A91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7DC35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7929B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1F117ED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64A39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E524C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D489B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D489B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C104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DDD3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EFB8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435C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209F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83EFE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638E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60C70F4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3BA2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E50C2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50FE97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E7B73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E0B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2989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450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FB1E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A7FDF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3E8EE4F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0E3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3E595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4F57B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7D860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B5C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924F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8C50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01DB7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D53A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5301AD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2B3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BE37C1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11C57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5389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09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CEE0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A3D00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0FF8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6B2A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4479DC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70B8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95CAA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F4F4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4503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DBE1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203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33A15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282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1D921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113EA9E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18DF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F3FED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78DBF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19C39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7EC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E5BD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75263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48A64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10E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BD489B" w:rsidRPr="00BD489B" w14:paraId="12C2AF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07A19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889" w:type="dxa"/>
            <w:shd w:val="clear" w:color="auto" w:fill="auto"/>
            <w:hideMark/>
          </w:tcPr>
          <w:p w14:paraId="3BCFB018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9A35B11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AE9668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0251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B8C3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EE0D6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2 085,0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857EA3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1 867,9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818F8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BD489B" w:rsidRPr="00BD489B" w14:paraId="43DEA22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C7E77B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7889" w:type="dxa"/>
            <w:shd w:val="clear" w:color="auto" w:fill="auto"/>
            <w:hideMark/>
          </w:tcPr>
          <w:p w14:paraId="7D083D1C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1D5CC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17DE13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6C6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9CC1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98247D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CB2D7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5BD5D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16 146,8</w:t>
            </w:r>
          </w:p>
        </w:tc>
      </w:tr>
      <w:tr w:rsidR="00BD489B" w:rsidRPr="00BD489B" w14:paraId="01B468D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FEA3E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9E1CB0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3783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AAFF37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C1D2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85EB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75F5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68A3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1 717,9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60980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16 146,8</w:t>
            </w:r>
          </w:p>
        </w:tc>
      </w:tr>
      <w:tr w:rsidR="00BD489B" w:rsidRPr="00BD489B" w14:paraId="42740C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2680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D2184B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9EE5F3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8C75A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60B0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2D5A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0C33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747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01B47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6F156E7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0B70A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EC9B5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1044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1272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1F0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CF76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ECBA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0AE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0168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6E74C60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3CE6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F66EA6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3C1A9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D4AEC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2E5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E24F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C23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E43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5ED1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603B94E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DE938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5CE5B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89996A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34FA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CDF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3F0C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89B5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A7E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A7462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4006A95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CC0BA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6E7E62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76246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45ED4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2EB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05F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5EEB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73210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C8022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D489B" w:rsidRPr="00BD489B" w14:paraId="674E179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9B6A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74D348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7E3F8D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FCEA1A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D6BE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2232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BC1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54A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8269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6AC9EA0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EB384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FDA330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E4D22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55F4C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01FC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F4F3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1F910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AB5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0E69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639C18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2395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1D38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BD489B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31ECF4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lastRenderedPageBreak/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03446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389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E867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990E9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2B4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7D67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2363AC3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7074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3D876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A807D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E65B2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A962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E01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1B9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338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02B84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1C8E9B3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2BD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CCD284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58F1D4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E6440A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148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DA79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B2C2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65AD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7149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BD489B" w:rsidRPr="00BD489B" w14:paraId="7C36AD5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527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3204D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0F109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A1282F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7617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24E3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9EB0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DC06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A450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1B25547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A53C0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FD76F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CAD7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CA56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55B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9C6D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5D462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57F95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045B0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07B8DD2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263E2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2B781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AA27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C6BFF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F39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8FF2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30540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37AF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62007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40E26BE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08E7A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2ACAE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5B963A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30DE5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DFC2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E5FF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C583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561C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F98B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6AC968F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1C1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70842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78AB15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EC178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6D3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D58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6FAD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E93B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1 267,9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635C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15 696,8</w:t>
            </w:r>
          </w:p>
        </w:tc>
      </w:tr>
      <w:tr w:rsidR="00BD489B" w:rsidRPr="00BD489B" w14:paraId="47CDB42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CC6727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7889" w:type="dxa"/>
            <w:shd w:val="clear" w:color="auto" w:fill="auto"/>
            <w:hideMark/>
          </w:tcPr>
          <w:p w14:paraId="7B9E2F96" w14:textId="77777777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BD489B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BD489B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BD489B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948752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318627B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6CEB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6227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56231A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D626E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5E276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A0D88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858D4B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38A4E8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F2D06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D30FC7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167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6DFEA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C8C45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0F72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659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C5359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EB9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A3CB8B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87BC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656F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205C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43A2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D786B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7FC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291E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8DDA6C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A7F6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AA8196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DE2CE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10954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A730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CDCC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E2E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FD81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2B38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07C74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53A8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83C83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A4AA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01E12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73E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42FE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0E6E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A9B74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98AB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50E68C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87F4D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C9922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AF8FA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AEBE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09D4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DC0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4B1BF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BDC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F557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DF3490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D797F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DEE364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A5F1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3656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F9A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E69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81992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DE31A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24D45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FCC1C9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4469B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097FD0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1D2B8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C097B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839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B8B7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02D1A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313F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6CFA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B1F543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71AF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8793C4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E0B23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C5325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429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0C85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B285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0B0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7748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44FA2E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EE08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5C957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823B9B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D9868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D0B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69C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7C0F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D2E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57D2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FD0A2B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2A42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51911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38A2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1C0209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DF0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E33D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772C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F108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D5B3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A44309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F5BF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C77D498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C23981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C8EB8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8A99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DF9D0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858E1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991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53BC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CF7DE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08FA2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470A5B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09172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6D36AD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6D60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DD5F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46FFA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ACB7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B67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DEB587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321FC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9FA9C1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E42128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CE14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A8B3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CE71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6A83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846F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8957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E3799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CA8D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2D6060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7B18CF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7A8EF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B77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2F3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2376B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8D41E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5764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EF2F612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F3C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191767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47B47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86F9B9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05B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501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0548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B5B2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AE6B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60DF4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D6CB5C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889" w:type="dxa"/>
            <w:shd w:val="clear" w:color="auto" w:fill="auto"/>
            <w:hideMark/>
          </w:tcPr>
          <w:p w14:paraId="00445275" w14:textId="0D8FC57B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81BF14C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304E38D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A728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7E0B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E466C8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342 640,5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7D721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4E9F9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BD489B" w:rsidRPr="00BD489B" w14:paraId="30CEE80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61ACBD" w14:textId="77777777" w:rsidR="00BD489B" w:rsidRPr="00BD489B" w:rsidRDefault="00BD489B" w:rsidP="00BD489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7889" w:type="dxa"/>
            <w:shd w:val="clear" w:color="auto" w:fill="auto"/>
            <w:hideMark/>
          </w:tcPr>
          <w:p w14:paraId="1B2C8642" w14:textId="57F51242" w:rsidR="00BD489B" w:rsidRPr="00BD489B" w:rsidRDefault="00BD489B" w:rsidP="00BD489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b/>
                <w:bCs/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6276347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0185CD9" w14:textId="77777777" w:rsidR="00BD489B" w:rsidRPr="00BD489B" w:rsidRDefault="00BD489B" w:rsidP="00BD48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E959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D65C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26A80F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342 640,5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A31B2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116 860,2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1693C" w14:textId="77777777" w:rsidR="00BD489B" w:rsidRPr="00BD489B" w:rsidRDefault="00BD489B" w:rsidP="00BD489B">
            <w:pPr>
              <w:ind w:left="-108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489B">
              <w:rPr>
                <w:b/>
                <w:bCs/>
                <w:color w:val="000000"/>
                <w:sz w:val="20"/>
                <w:szCs w:val="20"/>
              </w:rPr>
              <w:t>77 000,0</w:t>
            </w:r>
          </w:p>
        </w:tc>
      </w:tr>
      <w:tr w:rsidR="00BD489B" w:rsidRPr="00BD489B" w14:paraId="44F7060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A84E74" w14:textId="77777777" w:rsidR="00BD489B" w:rsidRPr="00BD489B" w:rsidRDefault="00BD489B" w:rsidP="00BD489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FD67FEC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F65B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0ECA4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3ACA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2B9B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8A71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195 272,3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1548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4D18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77 000,0</w:t>
            </w:r>
          </w:p>
        </w:tc>
      </w:tr>
      <w:tr w:rsidR="00BD489B" w:rsidRPr="00BD489B" w14:paraId="27D71328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AE25A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AE7A14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32410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8D0B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F0B1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936D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98B2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F1FED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B8C6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9894F3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06AC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808924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BE10D7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3CE082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BF1D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8F8D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0EBA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DFB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DD4C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CF9DE8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0677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517E177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D565A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E3D4D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8D70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D233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0CFD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E8F1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3C92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B5A4C7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DA9B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86185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461BE1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C660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E414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A97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1D6D1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F5FA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46D8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96D48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4B0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A76136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D3332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A510212820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75F57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0C4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7F1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6E403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291B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BDE0F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E4AF09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792F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1DCF6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A981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FCA73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0553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1113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BE51B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167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07A4D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3C79AE3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FDBF8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0AA827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85C5EA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A73E4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DD4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C67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2BCE5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802E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31D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089281F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1DF18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EC8086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AF67BD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CFA5BC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E8A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326D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66BD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29AD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A191F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3392AAD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90DA6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B17EDC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089F1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CCF67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953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949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79B9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CEE0A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E6A5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7F6610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B0605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56C642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A4A62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2B506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59AE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49F6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F42C8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49 367,3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DF9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92D9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BD489B" w:rsidRPr="00BD489B" w14:paraId="7E11206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8B76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6526AE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2DD1D0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7AE827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FAD3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4708B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CE575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A86F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7A49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37A220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15AF9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4FE247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4CA101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6D8564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237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C2B6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A9A5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7707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353C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2CE4FEE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26AE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05C5D2F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6FCD8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62CC51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269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4A6B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D767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619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2C53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1ED25B0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41D5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6B7682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52290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A15431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CC2E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E963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25F54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F86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0C317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15B0897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FAE96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D896F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24625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0DC761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A76A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747B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6861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378B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C2769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BD489B" w:rsidRPr="00BD489B" w14:paraId="43ECF3AB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96550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2499DC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D35BA4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137DC0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004A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E6E6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E49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24 081,8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766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49CB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045CF44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4CC3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E9AB2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5814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20967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A0E9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F2EE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C8613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23 818,7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54A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4E995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0A5105D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13E33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F00A14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637003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7105AC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871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1150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AFD7F9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23 818,7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D5B0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9E0C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2BBC564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59D0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DAF6EC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E38B7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0DA39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B345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3CA9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2FECA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23 818,7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6AEC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C595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3013751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464B9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ACFA8DD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8E169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505F6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13D1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0A2F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17FB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23 818,7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0D1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27C9D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BD489B" w:rsidRPr="00BD489B" w14:paraId="45DF9DD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80D0E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9DAC89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94E3C2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672C5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DD77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F7E0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249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9A7F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E402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12601C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B7F9A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2F0873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080B1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36EC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CF8E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65CF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3A14E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198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CB5C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AC019F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1E5C5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9C9994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08FAB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18685B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370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1B33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05A8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9C28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8390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1917D4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B1A69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85205F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DBAC2D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0D1BF9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F1B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E168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73E30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992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64E9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B2BE7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80BE4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7107265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D018D5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F983E1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2B905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0C54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2D84D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F228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C3B7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365C185F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42B55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B330AE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036A41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B414A6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092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BA2B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ED67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EBAE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4C95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1745E701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FB63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99E8E0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2BAD2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433B2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3175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3EE8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427D3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BA96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E0A1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0CE9BFA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BBD24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37DC6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B39DF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5633FFF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F84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E2C8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EE244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F1D8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F659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17F4E85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6B3D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33333B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52E68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D6322D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D2CE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FC79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C814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9 328,1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4015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3865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BD489B" w:rsidRPr="00BD489B" w14:paraId="027C31E4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1D7F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47562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CC1092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8A230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E539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929A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100A8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046C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88F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19DE0D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92AE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343FB3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208573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506158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5636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3DC42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D5A8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9EB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B530C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1475995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C70D6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F59902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9FB949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381153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7B21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76DA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D7597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01F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0F492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2D7B0E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89299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0CCD5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92F1E0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FA104F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901B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40FD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6F97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0843E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2321E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AB34F7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AA1A3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3BC350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464A215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4EE908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B572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BFB7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A9EA6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74 622,7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24E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7EE71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F8E58B5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BC5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4E4ABB9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39CD2D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22524F6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C6068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B4EA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94FA1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4C132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6EF1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A554A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EE096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0EC3CC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E3FE7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2A554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63B2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75AF9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19D13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BB4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568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765EC2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240DE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336A9B1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18C36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080DAAB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B66A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E00A4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EB63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8E47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24535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7D0E93C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207AB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510985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8B053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F7EAF4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6453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9A7A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5130E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10 872,4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E886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3B9E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63CFFB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48051F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CF9493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27A530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19CF958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709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897C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82CA1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6 668,4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F9B5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6266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462317C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9BF7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A3A28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19F14F3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F3642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5F6A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407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EFB29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4 204,0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383D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062E17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756DF6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53FB9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FE7C8F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A148D6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7181B01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E208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1B1E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53D2B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147 368,2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7E63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D69740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656CB26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0825A5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1991C6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9E2B59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95D417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54361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6AF36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4C95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7708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3F07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B30876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05544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57F752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65BEEE1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8C14278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FEC6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E14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671B6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B53F3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47E53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90DE247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C85FC0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750E2BF4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BB91C5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81E4D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4E9C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8DFFD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B5DA4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4C3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34F16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2C18454C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AE7BC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4CEA3A3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66855B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BAE365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752B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C14D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191D7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CBE32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934B8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A03E9AA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272EE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C3F39E6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09CE83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E84B67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9715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CE1B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4C8A57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4096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CA113B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6A90363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27E17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3C009F37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7EE8E1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72ACFE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7DDAA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F94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6E195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F5FE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FAC7E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9F1F9F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3CDDA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002CD25B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528E9C56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1080A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5A1F3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2C217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9CCBE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6B403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483D3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2F436E9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102B9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6E64062E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0E4E0ED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39D33B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6B261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5E91C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4CC804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20A0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8BBAA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31DC283E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B4D6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27064510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369430F5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6E26FF0B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3333E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1C13E" w14:textId="77777777" w:rsidR="00BD489B" w:rsidRPr="00BD489B" w:rsidRDefault="00BD489B" w:rsidP="00BD48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F3AB1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B89F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8B7B4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59DE85D0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00A0AC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4120D1A2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231703F4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44FF61C9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73410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50DB2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9B553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1A41B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17A52" w14:textId="77777777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489B" w:rsidRPr="00BD489B" w14:paraId="085042AD" w14:textId="77777777" w:rsidTr="00BD489B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C0574D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889" w:type="dxa"/>
            <w:shd w:val="clear" w:color="auto" w:fill="auto"/>
            <w:hideMark/>
          </w:tcPr>
          <w:p w14:paraId="15E1FD8A" w14:textId="77777777" w:rsidR="00BD489B" w:rsidRPr="00BD489B" w:rsidRDefault="00BD489B" w:rsidP="00BD489B">
            <w:pPr>
              <w:jc w:val="both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14:paraId="19C8656F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09" w:type="dxa"/>
            <w:shd w:val="clear" w:color="auto" w:fill="auto"/>
            <w:vAlign w:val="bottom"/>
            <w:hideMark/>
          </w:tcPr>
          <w:p w14:paraId="37E8260C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86237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CB93D" w14:textId="77777777" w:rsidR="00BD489B" w:rsidRPr="00BD489B" w:rsidRDefault="00BD489B" w:rsidP="00BD489B">
            <w:pPr>
              <w:jc w:val="center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4B2A28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35 963,2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9D27EE" w14:textId="77777777" w:rsidR="00BD489B" w:rsidRPr="00BD489B" w:rsidRDefault="00BD489B" w:rsidP="00BD489B">
            <w:pPr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39 860,2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11C8C7" w14:textId="0525A7BA" w:rsidR="00BD489B" w:rsidRPr="00BD489B" w:rsidRDefault="00BD489B" w:rsidP="00BD489B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BD489B">
              <w:rPr>
                <w:color w:val="000000"/>
                <w:sz w:val="20"/>
                <w:szCs w:val="20"/>
              </w:rPr>
              <w:t>0,0</w:t>
            </w:r>
            <w:r w:rsidR="00747E97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209AD96A" w14:textId="77777777" w:rsidR="006020EC" w:rsidRDefault="00FB7CAA" w:rsidP="006020EC">
      <w:pPr>
        <w:ind w:firstLine="709"/>
        <w:jc w:val="both"/>
        <w:rPr>
          <w:sz w:val="22"/>
          <w:szCs w:val="22"/>
        </w:rPr>
      </w:pPr>
      <w:r>
        <w:t>7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BC3B3D">
        <w:t>4</w:t>
      </w:r>
      <w:r>
        <w:rPr>
          <w:vertAlign w:val="superscript"/>
        </w:rPr>
        <w:t>2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90E15F9" w14:textId="6F9388CD" w:rsidR="00AF735C" w:rsidRPr="006020EC" w:rsidRDefault="00AF735C" w:rsidP="006020EC">
      <w:pPr>
        <w:ind w:left="9497" w:firstLine="709"/>
        <w:jc w:val="both"/>
        <w:rPr>
          <w:sz w:val="22"/>
          <w:szCs w:val="22"/>
        </w:rPr>
      </w:pPr>
      <w:r w:rsidRPr="00941B35">
        <w:rPr>
          <w:color w:val="000000"/>
          <w:sz w:val="22"/>
          <w:szCs w:val="22"/>
        </w:rPr>
        <w:lastRenderedPageBreak/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FB7CAA">
        <w:rPr>
          <w:color w:val="000000"/>
          <w:sz w:val="22"/>
          <w:szCs w:val="22"/>
          <w:vertAlign w:val="superscript"/>
        </w:rPr>
        <w:t>2</w:t>
      </w:r>
    </w:p>
    <w:p w14:paraId="1C6DAAEE" w14:textId="72BD2A9F" w:rsidR="00941B35" w:rsidRDefault="00941B35" w:rsidP="00BC3B3D">
      <w:pPr>
        <w:ind w:left="1020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540093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540093">
        <w:rPr>
          <w:sz w:val="22"/>
          <w:szCs w:val="22"/>
        </w:rPr>
        <w:t>4</w:t>
      </w:r>
      <w:r w:rsidR="00F70964">
        <w:rPr>
          <w:sz w:val="22"/>
          <w:szCs w:val="22"/>
        </w:rPr>
        <w:t xml:space="preserve"> и 202</w:t>
      </w:r>
      <w:r w:rsidR="00540093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7777777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C621DA">
        <w:rPr>
          <w:b/>
          <w:bCs/>
          <w:color w:val="000000"/>
          <w:sz w:val="22"/>
          <w:szCs w:val="22"/>
        </w:rPr>
        <w:t xml:space="preserve"> и на плановый период 2024 и 2025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3A023C7D" w14:textId="21F24AD6" w:rsidR="00AF735C" w:rsidRPr="00941B35" w:rsidRDefault="00DD7113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</w:t>
      </w:r>
      <w:r w:rsidR="00C621DA">
        <w:rPr>
          <w:b/>
          <w:bCs/>
          <w:color w:val="000000"/>
          <w:sz w:val="22"/>
          <w:szCs w:val="22"/>
        </w:rPr>
        <w:t>4</w:t>
      </w:r>
      <w:r w:rsidR="00FB7CAA">
        <w:rPr>
          <w:b/>
          <w:bCs/>
          <w:color w:val="000000"/>
          <w:sz w:val="22"/>
          <w:szCs w:val="22"/>
        </w:rPr>
        <w:t>, 4</w:t>
      </w:r>
      <w:r w:rsidR="00FB7CAA" w:rsidRPr="00FB7CAA">
        <w:rPr>
          <w:b/>
          <w:bCs/>
          <w:color w:val="000000"/>
          <w:sz w:val="22"/>
          <w:szCs w:val="22"/>
          <w:vertAlign w:val="superscript"/>
        </w:rPr>
        <w:t>1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C621DA">
        <w:rPr>
          <w:b/>
          <w:bCs/>
          <w:color w:val="000000"/>
          <w:sz w:val="22"/>
          <w:szCs w:val="22"/>
        </w:rPr>
        <w:t>3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C621DA">
        <w:rPr>
          <w:b/>
          <w:bCs/>
          <w:color w:val="000000"/>
          <w:sz w:val="22"/>
          <w:szCs w:val="22"/>
        </w:rPr>
        <w:t>4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C621DA">
        <w:rPr>
          <w:b/>
          <w:bCs/>
          <w:color w:val="000000"/>
          <w:sz w:val="22"/>
          <w:szCs w:val="22"/>
        </w:rPr>
        <w:t>5</w:t>
      </w:r>
      <w:r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BB5C36">
      <w:pPr>
        <w:ind w:right="-456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3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596"/>
        <w:gridCol w:w="426"/>
        <w:gridCol w:w="425"/>
        <w:gridCol w:w="1388"/>
        <w:gridCol w:w="821"/>
        <w:gridCol w:w="1305"/>
        <w:gridCol w:w="1305"/>
        <w:gridCol w:w="1305"/>
      </w:tblGrid>
      <w:tr w:rsidR="00A55A8A" w:rsidRPr="007331ED" w14:paraId="19CF241C" w14:textId="4C81E3DD" w:rsidTr="00AC0C2F">
        <w:trPr>
          <w:trHeight w:val="619"/>
        </w:trPr>
        <w:tc>
          <w:tcPr>
            <w:tcW w:w="7797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915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AC0C2F">
        <w:trPr>
          <w:trHeight w:val="982"/>
        </w:trPr>
        <w:tc>
          <w:tcPr>
            <w:tcW w:w="779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22762246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686D5E07" w14:textId="6A2910AB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05" w:type="dxa"/>
            <w:tcBorders>
              <w:bottom w:val="nil"/>
            </w:tcBorders>
            <w:vAlign w:val="center"/>
          </w:tcPr>
          <w:p w14:paraId="46BD287B" w14:textId="6ADFBFF8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559"/>
        <w:gridCol w:w="416"/>
        <w:gridCol w:w="416"/>
        <w:gridCol w:w="1444"/>
        <w:gridCol w:w="851"/>
        <w:gridCol w:w="1275"/>
        <w:gridCol w:w="1276"/>
        <w:gridCol w:w="1276"/>
      </w:tblGrid>
      <w:tr w:rsidR="00F43D33" w:rsidRPr="00F43D33" w14:paraId="3DBC754F" w14:textId="77777777" w:rsidTr="00F43D33">
        <w:trPr>
          <w:trHeight w:val="20"/>
          <w:tblHeader/>
        </w:trPr>
        <w:tc>
          <w:tcPr>
            <w:tcW w:w="7797" w:type="dxa"/>
            <w:shd w:val="clear" w:color="auto" w:fill="auto"/>
            <w:vAlign w:val="center"/>
            <w:hideMark/>
          </w:tcPr>
          <w:p w14:paraId="203299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03FC2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391ED4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ED99E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2D93D1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E069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407E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45E0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C5EA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43D33" w:rsidRPr="00F43D33" w14:paraId="69FA9F0C" w14:textId="77777777" w:rsidTr="00F43D33">
        <w:trPr>
          <w:trHeight w:val="20"/>
        </w:trPr>
        <w:tc>
          <w:tcPr>
            <w:tcW w:w="7797" w:type="dxa"/>
            <w:shd w:val="clear" w:color="auto" w:fill="auto"/>
            <w:hideMark/>
          </w:tcPr>
          <w:p w14:paraId="01ED1FC9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shd w:val="clear" w:color="auto" w:fill="auto"/>
            <w:hideMark/>
          </w:tcPr>
          <w:p w14:paraId="00E90B76" w14:textId="77777777" w:rsidR="00F43D33" w:rsidRPr="00F43D33" w:rsidRDefault="00F43D33" w:rsidP="00F43D3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94C25" w14:textId="77777777" w:rsidR="00F43D33" w:rsidRPr="00F43D33" w:rsidRDefault="00F43D33" w:rsidP="00F43D33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ADA3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B322B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47C0B0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B80398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52 492,5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6EA807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0C4C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8DD9D4C" w14:textId="77777777" w:rsidTr="00F43D33">
        <w:trPr>
          <w:trHeight w:val="20"/>
        </w:trPr>
        <w:tc>
          <w:tcPr>
            <w:tcW w:w="7797" w:type="dxa"/>
            <w:shd w:val="clear" w:color="FFFFFF" w:fill="FFFFFF"/>
          </w:tcPr>
          <w:p w14:paraId="2BD9E9E9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61EF6D3A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93E4541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4F399C5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305ED52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1246162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BB8BE20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9629D13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730DEB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3D33" w:rsidRPr="00F43D33" w14:paraId="56CEBB9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B48081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B2A15D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55815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0FBA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73810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299BF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515C4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-387,5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EBC55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BD1DC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6ADB5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40055F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EDEB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324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B2B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9CC97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E992C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B1A1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1 738,5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291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C75A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727032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6D779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92A8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A1C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125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54A8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6A91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51A0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755A7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BDE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3563A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B06F0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9FDE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012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C75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35D5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FA1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18CF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E07E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2CB7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B2976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3E125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53088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BB4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3DF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50F2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8DC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AE69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C68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D4B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C4DD2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567E5C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E79B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92A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A9C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82EA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E61B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A7B8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6CF5F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5F21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DAB404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66077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399E0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029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C39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295C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C3B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1894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1681E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8300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761F4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CCB90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E343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A6B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4DE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AA50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27F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3D93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E672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A7B2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D83871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9B9CE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DFE7C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CB8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7B1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B503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69E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ECF0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2 565,0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DAD8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BCC94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554B4A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E2111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B563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8A3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F2B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AB7B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A79D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47DE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E42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504C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E97C2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A4837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54BA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E29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AD1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0CE4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C6E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07AA8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64F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C83D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77C42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4DB4A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18FA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4E6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BDD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FFBF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51B4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9432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210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D022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B72AFE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AD7C1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7E49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121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CCF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BBFC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CFDA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FC93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BFA68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518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55714D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9D2EF0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28F5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22D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E16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BCDE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B2AF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FBDB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069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267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01FC64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C8790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D860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DAB1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A1D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CA3B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65A5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78F12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-956,5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86F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54D3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7DE95D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E05FAA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6D3A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BE5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173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ABB3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273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D542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75F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D7E2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67A77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27E90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2345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759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5970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D096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3AED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C0791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1DE4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9978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DBF3B8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901CE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B29F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708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368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FC984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6B4C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4FF5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BED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F81EB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3DC519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C5B9D3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AADB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2C2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743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BA22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D5C5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0C4D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04B81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7B0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47E1AB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339F5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74CC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0B3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8B3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4A12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B4A0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786D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FE07B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BA53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CF5A7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4D4330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B75F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C58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F11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BBAE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0F33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4DF5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6931B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6531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E4301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CFA79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DCD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88D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4EE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7E6E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68DC4F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D887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130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EA09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87AD9F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162E7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0136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905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0BD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2E07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D877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71B4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D273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4739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FB653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08919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C695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68B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06EF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14AB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057F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F2D4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D66A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21E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16E15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65D2C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531A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2E2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45D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FFF8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E7CE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F3296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7970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AB0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89F92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CF79B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7CE9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7D6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C74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D138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5E18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CE034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601F4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D671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19074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287F1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A1B1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C16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5FD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EB4F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4CE3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D00D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0A5E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9590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615F4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3A2A2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700C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837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F45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DD22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6E36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1DCC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A64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A9C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1B88C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91AE3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D64C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00A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8B49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F442E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811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78DD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74F8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E2B3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0C391F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5AB2B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8756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39B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732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D67A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33F5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64F10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0353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8699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91547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9C3891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6E57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7DD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0BC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6B3A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ABA5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097D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4EE4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669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BB23E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62D96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3B6C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F35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BCD1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17E5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CEA8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34FB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B07D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ED9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4070CB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5C2CD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3197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5C1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E5B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E7D5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E8E2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4179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D880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5B6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41A81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D80B7C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1736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53A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075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E882E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F38DA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8ED5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A45D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BC7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1F9700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DA100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A509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B29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8D8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F597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ACA8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C7B4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651D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FC5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BA328D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4C0008" w14:textId="3F34A2F5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AA08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533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B79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ADB8F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9EA7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98B1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22F0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32B70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A14156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6339B1" w14:textId="33531CEF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A916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EF4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13D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85F9F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D366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12FA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149C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D8E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AA6F18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86663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0B21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A5B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28E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58AF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60D5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D982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EA5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3600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C1C039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8BFEB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B686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09B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89B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1E14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0691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5A6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100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A2F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964029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C26F7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3A86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A13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4CB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841E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9E45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E33E2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475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04C1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B748F5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C36A6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D53F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285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B2F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272D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04D8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FA2B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50A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801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850D8C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AB68A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DB82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C1C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082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B5C4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37327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9860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CDAE9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B09B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E9960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098DBC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333A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973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4DC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37CE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E6E8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801A5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801E7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E0D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A75ACC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2D86D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9B19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BDD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948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55FE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16EC1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6AFF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320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DED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C57B9D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72D8B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F1A1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219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702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CBA9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2616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4BBF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0311F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473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E77FD0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80824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11F7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01F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44A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6A38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C4DA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0B40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38A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63F5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224020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3330B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E0AC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E0A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3AF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EB49E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FBA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1EC8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B24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82AC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B722B0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6DE8F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8EDD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2567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C75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D231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D1AA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9587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A8C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027C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6EEE6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5E94E1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6571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85D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830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37C36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F87C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18BCD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0DB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B5E0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D48AF7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DBD434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CAF4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1D45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E8D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AA59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41FE4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C3E5D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56E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944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FF797A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80500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8A26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6A6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4DB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BBF8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26F4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75B8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3CCA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478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50D56D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80F94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E88B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D9B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D67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6DF5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700C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94B7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BABE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EAFD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6AB3BB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C8B69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10B1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F45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18C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0494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C886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DC5AD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9637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FE5A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4D261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1EF72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FD8A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20A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C38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DDD1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CDC4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04E4C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8EE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165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687804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8BC421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402E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B26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EB27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E14A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0671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3E02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522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61B0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3F8DC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503E1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6BCC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10A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DF9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DC1A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8210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1732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F849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CD6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96F655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2F19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F260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1B0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F42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3A1C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5FBD3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EB74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874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FA3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E2BE29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8F18E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BAA0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62E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993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7B16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1321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0568A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8DB61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E53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90FC4F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A1279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78B4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B35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A33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9C80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074C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02B1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32D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B774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912400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D04BE6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0A55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964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867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6D3D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342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9F6D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711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78B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3C10B36" w14:textId="77777777" w:rsidTr="00595750">
        <w:trPr>
          <w:trHeight w:val="20"/>
        </w:trPr>
        <w:tc>
          <w:tcPr>
            <w:tcW w:w="7797" w:type="dxa"/>
            <w:shd w:val="clear" w:color="auto" w:fill="FFFFFF" w:themeFill="background1"/>
            <w:hideMark/>
          </w:tcPr>
          <w:p w14:paraId="5C301627" w14:textId="43007A0A" w:rsidR="00F43D33" w:rsidRPr="00F43D33" w:rsidRDefault="00213CCF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213CCF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CEB1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9AB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614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082F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12CA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EC35F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E854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AB61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610D1C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D7E5A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929C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629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238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058C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DBDA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657D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F7C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446E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55F98E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4B97A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06BB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FA2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050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F239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9318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2CDA0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61E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C7B4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8BD91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F7A6B9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7ED2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EC2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B86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075E0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AFAA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236C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1278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6049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83A3FB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135FE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521A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F59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EA6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66E2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0787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E8A7D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7B6E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229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ADB8A3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AA07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EE74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F97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749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BAF1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CA83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323BB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886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B27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4BB265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5182B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0FBB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70F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CBD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70E7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66F5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D4D44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FD9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AA77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35B82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B99CF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C751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6B8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DB6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03B3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FDA5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CD5E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77EE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C37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4CEA64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6E61B7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B95F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445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362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98E3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BB1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F2FE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EC7F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B37F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26699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CE617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7ED4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94E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15B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184DF2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7326DD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A6BF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FD5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DD0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77C242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6ADF29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3F72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0D4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CEA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76C3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289352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A86B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F49F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52F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61A475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831D9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122F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6A4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761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708E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2437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65A3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94E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78E5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531C94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92F809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64EC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789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AF7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2EB9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A039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D652D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545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72D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F3B2CE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03960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9FD1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2D9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87D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BB07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1C8DC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76D21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5D5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719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E61475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36B1D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Процентные платежи по государственному долгу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529F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E91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5A6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BBB4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1691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CF0D9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49C6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307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47FD0A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4FA5B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950C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3C9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2E3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EF0A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60AE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2266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1777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E1E7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6B2F1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743CE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5076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19E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7F6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9D72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2E11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5F6A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-2 823,6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AEE9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EEC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6901AE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FAA208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26F67B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AA3E8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E98E0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3BBFE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3E40A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436645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71480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A2526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AE69B7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65635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A1D74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BA4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BD5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B99BF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A10E4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ACF32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8548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00F4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FC337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E5FB9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F0C8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448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366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CF6A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B225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D133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B01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71E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17C73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4EC3F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C047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753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C35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1F6A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4231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64C4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D69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7976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93FB08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41AA5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30E2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BAE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E50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FE8B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490D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8995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4CE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D3C5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9EFBA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64F85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975F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B23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DC6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808F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FD95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53D8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7F5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2FBB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CED9B1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0286E7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2375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BCC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0E3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4F41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7E8D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0446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27C2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257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06FBDF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63DDF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46CB9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DDD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F78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24B6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24E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4B12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002D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B8A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C1C285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9D76D1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810C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05C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067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0FE0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1E5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8097F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39B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8262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26C6CD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43DCA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73FC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08F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3AC3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73B7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9F0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651B2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EBA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C31B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0E6E9D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9907E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D18D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225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5E0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215D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1191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18F4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6557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936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AF20B6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A6123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1556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3A9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2754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BAB7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265F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1DA1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8037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AA8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AF9567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AC863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A612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816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B4C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E598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2175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AE76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22F3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DAB90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B9BC3A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A784A3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C4C2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B64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647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2ACC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E566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88E1A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6AB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5C38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27947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AE9A6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65C0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1F8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071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FC27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E88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44AA8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F74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309D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D423CB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78883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0F0CF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1F9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63C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0608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89225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F6E63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B26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385C8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58EA5D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1F657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843E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2C2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26D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2B5E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CDD3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33833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E81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713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22EF9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C7DF0B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8795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4FD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F6D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607A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3B8D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A1E5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720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132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2F321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4E69A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Создание и эксплуатация прикладных информационных систем поддержки выполнения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37A7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240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EAB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1E27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416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4F385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304F3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B0DD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7719F9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A2A5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B422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5A9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5CF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44511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E778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04F4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77D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A3A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0DD915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03BB0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2A88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206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91E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2217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EBFD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7AA1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921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B21D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96C82C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1E845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C7B2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982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FE1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E77B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871B02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23FA2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FE5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52A40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465F8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2E2EAE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59B6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9AAF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FF5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54DA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5954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027D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7F8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FEAD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6E8A4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CAAEA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9A3D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101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A7B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0C50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79F1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31DC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E77B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6E02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E654B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BB9FC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ED9B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D30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2F4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89CE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D5F3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D96C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7ADE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77403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1FA5EB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4CE42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DA30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0A5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B55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6EB7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93A5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465F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C1E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EE2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E5758A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110F9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8FDD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773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413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9AE4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43F2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A9CCD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33D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E0D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A750D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7F026D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0F57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DCA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235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A6AE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9232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9C1E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215,3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37D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FE4B9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989B04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D48E7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6B11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BD5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966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C5BD1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F3C22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6CC8E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44B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4BB7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97E985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3BE55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D975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6FD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4AF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FF24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23063D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B30EB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7E0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725D9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D83FB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A6496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5B80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0D7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88C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3CDF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51D2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183C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E17F3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D9DB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E478FE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101C2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15D1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FC0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BC1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69233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8A5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8486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268B6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F77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FC18AD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69859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379D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312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78E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8F5F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3DDE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905C0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2691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4D7A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443729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F73E6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21E4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384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2A6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3831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BF4F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64C0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865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E68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288C2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8FDBE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F501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621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D1B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8F33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4D1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AF2B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9B5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32B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08305E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9637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DBCF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22B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D3C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01E8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F7D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8573C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70C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221A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2147B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87164A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6EC968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18148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99394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DF683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EACF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2EAAF1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26 197,5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60BB43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CDFC5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C3A93F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C9AF7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5E57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39F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ED2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A1C4B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57015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A9C5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9 125,0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1DA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D48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A82C6E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4AA80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1D94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517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32A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20A1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E17CE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8180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3E1FE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BEC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DD94FE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14CD6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19BC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0C07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4DC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AF1A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A84C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7B5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E9B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81850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477B91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4DA71F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53A5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332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C77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A7F9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83A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8E64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44B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593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783883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0568D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951C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4DD1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184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E907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CACCE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2373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2A21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1FE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B8DC2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0D724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Субсидии на оказание финансовой помощи для погашения денежных обязательств и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E524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114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E16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4EE1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2834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6D47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834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4DE1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8A8B35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E31FD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4A04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2EA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CD1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FC0E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D0A1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D8E21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75D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79330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FC9033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F427C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A6F9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E2A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EF1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94CA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3C238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2ACC4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C87E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6925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92902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8E7A9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0243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FCD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AE1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078C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CA28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1329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2F9A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EDC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66B2CF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B028B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16CF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10F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D49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DE06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25C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B71A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3 098,0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110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89F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FA43EE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8A8BDD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87F7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11E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DA0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8066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E9A5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80022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EC7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8E56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B3B930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0CF9C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D64D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7B3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1A0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F525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DDE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3028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3 280,0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BC8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9877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87BFB1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847EC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FFC5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73E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FC42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C451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85CC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F2DC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8C8A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615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86596A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5CE45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AFE9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F457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913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BAF3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2116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734EA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CE9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72F1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84663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52ACE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C051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188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990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F277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015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D505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71B8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26E0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8CA246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5325A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D741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94F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606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2123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4F2A4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14960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BFD3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DA75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B68D1B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E25A4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AF3D9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AF9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4E1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6064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F0FB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FBAA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C46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A57D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4B42BE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42F21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4E19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97F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BF0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E41C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1CD7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8288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317C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3530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C97117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05DF6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58C7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65C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33C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73C7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AAD0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FE0E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984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E8E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1E349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850F9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B3F1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C91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B52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AF63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90ACF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471D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4A28F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1C7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2B93C2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D4513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3C3B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7DC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BC0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FAAD7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DB6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B01C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-182,0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0213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731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2AD6D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462FA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9F51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0B1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B12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ADAC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B4C0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37A4A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4B2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27065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C272C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E81393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7CF2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EA4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3681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6CDC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57B3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99674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B3A1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1AD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40D067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7BA8E7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F8585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153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F5F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6F29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8CE5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5F1D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7EF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F8D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DF5C2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BED52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0441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4B5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CC01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62278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93DCA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8404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2E2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DB733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21F49A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DED18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1828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A03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156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EC48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90C1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12BE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-993,0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517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4EDA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BEB8B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558BDB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73FF7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C18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E51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ABD8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33A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14F8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F38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D75D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B813E7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C0DE6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"Безопасность дорожного движения города Новочебоксарска"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210F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7109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486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CCB9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B09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B4822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F1C2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DC1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6D229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46685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1CEC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64F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509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4BA0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6BEA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FE83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09DD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0FF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68B583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78CC1E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F752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6D9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A67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65A1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EC29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F1AC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7D27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443D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D438E2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C4DA6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FC5F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F7B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2BE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E58C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B85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1AD5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F878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7ED8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859129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B1FD4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4DAD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825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50E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1BF8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062D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08CF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F00C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CFDF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7359C2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C2A83A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0A11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C5E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1E5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AE10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BFF8F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F738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FBA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5B78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DDCFBC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EB5263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87EA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912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57F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FC9A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AF6B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B321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7E9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4597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353A2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B48BA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5EC8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B1A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19A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1F45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762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77BD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A8D4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0CD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E3A601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0460B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FF9D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3DB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182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DA6E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CA97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2F3F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EDC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C6E9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646EDB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85C4D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DCA4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BBD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E55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E734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C8F7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D3F3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E0FB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EAB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B829B8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19F23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6E5A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CAD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700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AD35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E5E4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6E165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CCD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4ED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17C77B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95008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4212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358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F52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9F3C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F0D7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80280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8BA9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2EB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9808C1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F090DA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5CC0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3F9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719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4BEE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95E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465AE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AE59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E724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C9A04C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38B08B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DA8E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C4C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E7F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7AE6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EB1E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04342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09D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E88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D37CF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B679A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668F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0EC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3A2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982ECF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48AC6A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0B49F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15 996,0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101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7B40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EB336E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6ED21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7DE6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D3D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300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DC3E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65640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BA568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63C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9DE0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DD4649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4E0D9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6C33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C85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AC5F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7877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8013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8534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3860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6B5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74BF81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24F92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7671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2C3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80C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B6EC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A050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3756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2C3A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807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8F864F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878BD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FB84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CB9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69C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E08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A07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9AE8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558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7B79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CE44B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459C7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9041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20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4CF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8A5C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4B9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0D9F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CB7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47E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64B25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02ED3C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806F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305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526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B53D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7950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BC4A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0D1A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C7FDE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E59804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1B175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5A32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1DC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983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397D9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3ED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02E4C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7 005,4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FAFA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1D8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2BB2DD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99ECD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1EF8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C3F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00D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926F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CA25A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27AB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3 585,6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98C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6A1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D9E1FD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D930EB" w14:textId="6895DD15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3695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5BA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1D8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38253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F988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F298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3 585,6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DEC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29B5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D69BE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639313C" w14:textId="7A86D11C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229D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BFF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308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867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C8B2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6399D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3 585,6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2271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71C6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6363B9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28491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8791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1E4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351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3540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EB9B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BEE3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3 585,6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2E82E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0D0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4B82C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9996E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3FF8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6C6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CF0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9798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B1A6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55422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D68D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8C93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98281A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E47FD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09C8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FBAC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EA5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6F83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221B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74F8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894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690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DE8E6A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B4CE4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5AD8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0F9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EAC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1EC6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B169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25580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6 445,5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ADF2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BFF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BDD27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E603F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33E0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77E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8F8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C831F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3221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3E71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-2 971,0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4F1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7C2E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974451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400D4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4B2D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58C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6BC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2C38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7799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4FE0F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-2 971,0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711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BAD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C6349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C8B1D4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EF27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DCE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3E0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ECE4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1105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FD7E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-2 971,0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611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ADF5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7A9776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DB7F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A8263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006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548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C8D6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EA76F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E31A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AFD3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0C16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B1C13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554C4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5B44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2BD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ED4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4099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F01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C5F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8188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FD66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B742C5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4EBFA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1B9E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587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EDB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E4D2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B5D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DAF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0DB0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EED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7A0A8F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D662B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96079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DB7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CF5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24D7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6D24D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2C35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1831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BAD3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A7ED9B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7ED5FB" w14:textId="255880CE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E3FE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B8D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C5D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6950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31B8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8A75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9B6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ECE5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C0DD42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F740459" w14:textId="1C0DE7CC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"Благоустройство дворовых и общественных территорий" муниципальной программы </w:t>
            </w:r>
            <w:r w:rsidR="00595750">
              <w:rPr>
                <w:color w:val="000000"/>
                <w:sz w:val="20"/>
                <w:szCs w:val="20"/>
              </w:rPr>
              <w:t>«Формирование современной городской среды на территории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D798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8F2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12AC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8400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0946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F3B39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E78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90B21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7746F6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8FEEC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C7F4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313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34E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56BA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0FC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5893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89F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A13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D074F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8E2C63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DB19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399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90A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D861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E12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D9EF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627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B8E9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0E5A15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2486F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59A9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8D8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4BC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8485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FCE0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4DE16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C14A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284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711F13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6B9CF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725E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687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8BB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FFFC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7805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857F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-106 000,0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C81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1D4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6596A8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60C85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F392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EB0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956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5262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A2B5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220B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23FD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8EEA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85AB58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F592E7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5848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4A7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C88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A256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454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7B9C8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111 405,0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09F2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56E9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4C092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F294C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42212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EE2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DB8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E7C68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B8D18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4B5C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8F11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4E5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80DA4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07AE7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BD56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271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BC4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94B8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70F3C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574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9FF12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38D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7CC49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41BF3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506A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971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AB2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1CD1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9485F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E3A5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1 076,5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675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2675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B004DB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8D9EE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16E9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4DF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365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8F34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E47A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2E47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68E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585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0B42BD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5B20CD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A295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5E3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1C9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6948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017C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11F1C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75FA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710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D29C8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B02159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0431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2B9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188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BF34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5296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5ACA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1E15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3A3A1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3F0A28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CAE42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9F2C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546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B9A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9948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18B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0F37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8C67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34A2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8949A6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98895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D87B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C76F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D33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58F2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C03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D5E9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-149,0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265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F9A6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7DCFD6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7F306B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54F93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973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1D0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87D4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F08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54558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130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8985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10C4E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F22C6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9EA9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279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157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8925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9DB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D9BE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7226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F25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B305DB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A5DDC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E128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984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195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2297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189F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A7BB4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7BD7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BC2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CFB21E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8770C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FE20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2DD9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CAB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6185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53BF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F130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3433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66DB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B86F6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50657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51A2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7F1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673C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A4C9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E272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4682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1 225,5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FD28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B5F0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788B5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9755B5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BFD892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42E62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43B2C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EECB18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F235D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07E53F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1 336,5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29CFE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DA6E6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CA33C7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855A0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DB69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A4A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E9C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ADA695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DC7FB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1C644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0A92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511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58FA3E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5454C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467B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87E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120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0CCC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159AC8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DFED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4C68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FCB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AD1ED8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8F874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453E4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400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01A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16AD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125A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3191A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EB70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B1247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4A6E9E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9178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B982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0F2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6A5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28BD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E85C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290C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061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34EE4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572D17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68D66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F70F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158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3B1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0A8B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94AE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0175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163E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72E9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9AEF5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DAC9A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75E1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EBE6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B3D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2A87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A43C1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A1E6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67CC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8EB3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849B00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5DD741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BB5D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E9F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880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3D75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C3CF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F9714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7B5A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556D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14E817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F22F1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048E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97B3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8B1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A59C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1EC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8C1E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860,1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29A2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1B1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F3D977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C9D17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7528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0B7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46D7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D8A92D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DF101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79BB6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7C90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793C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8DBAD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E82CA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0527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871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151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8130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5175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FD23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69BA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DD5B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6CE7F8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454AE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5866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969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998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90CCF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151E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A0D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AD8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715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56B938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FEB9D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2CC4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38B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0ED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A5D1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6AD0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CA4D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F62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5C09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786269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B06FD4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2E79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1A0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7C0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BA9A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C9ED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A33C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4C84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357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5DFE39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830C2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760E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3D2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193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5D63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C837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FD950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B1F8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4A2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13C776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92BD1E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1F88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054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662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B75F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C666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6510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6B8A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78C4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E6F46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7BE53F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A7C3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997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53C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6C31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92E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2B81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D93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C96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586E5C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D3B2B4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F8E3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F0D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8D5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5E25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279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C16A9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2C67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3E7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E37BD1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2A684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EF22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965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8E5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74C9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9FA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C51F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22D6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475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A207D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5EE83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FE4D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D66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417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78E4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D63D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10CF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E34E2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93B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2F3D37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13D94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82B9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26A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A8F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820A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53C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82AD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499A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C3648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0AD8F4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04B9A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52F6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123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3576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BDE2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B2325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419D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B81B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B0F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1F8C12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5ED66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5358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659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4AE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6FD6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796A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E4451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3A40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9A4E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6F2D6A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F170A0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E96B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D81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5B6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940C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104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2B390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777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FE4D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81C4F0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D21546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AFDE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EB1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454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08EBE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4F68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62C6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416C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9B75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0D2A2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110DD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4C0D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71E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9A5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3351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1D1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7EE6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2535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248B9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8290FD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16060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F25D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EC79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AF5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5AB69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1C32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C54D1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2B38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1ED6F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C8C91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5112E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4F0E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90B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30FB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5EC6C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FDB9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B60C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D4E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91070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8043A2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DD6DD3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F105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AE8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1E7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7267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Ц41A1S9830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F245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52A70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8 809,7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E9F8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9B75D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0045D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537D8D7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866E73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7EA0D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AB80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A202E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568AD9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197762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-2 406,0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5A832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2457B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17B7DC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833D5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D5FB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E25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B76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BED1D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86151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E37B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-2 406,0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06CD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9F6B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F3D418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94782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D279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DAD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ADC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8E7F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B3A823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463F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F6443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A489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C4207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06F21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8147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E29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5FD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9199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B52B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480A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B17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C93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3B3B7F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1E7C8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9D08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3FFA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302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81C37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33E4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DB68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4A8C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965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A681FA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0A49A1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B8B37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96B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BA3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19CF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49D0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BD45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2E6C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2E1A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A892C1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91FC5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89F1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DE3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446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DB5B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58B27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C38F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0DB7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FA8B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7F50F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6DF2A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02F1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C2B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971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324A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FF7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CFBE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88FD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4339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150C08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5E66A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95C1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316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16A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9C4F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A412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6CB9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377,5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0062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8A72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BD0ED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F7F56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8F61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575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350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8D3D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6DCB2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16DC8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15EB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0EE2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C640A8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EED1D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575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D4F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01A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FFA6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9E3C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80874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351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685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16C4D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4F3A73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61E2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326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35E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C80B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6391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D3B43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4EA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653B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8FF1F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8A1D6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970C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95B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62B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B4A4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1FE9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4ED3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F38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2FC2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3D98E6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04207A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2CDF8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6E3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A3E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A3DF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AFB1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27878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87228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44FE3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4C8863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37BF2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AD49E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924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D6C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59CD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3486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0A1B1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F2F3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3C2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C3466E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D1687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A13C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B84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9CC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98EF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21F4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B773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D2B70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C3FF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5555C9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15CFB6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252A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D34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546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5761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46547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22FE7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-3 214,1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9260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8390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A77B46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6CEA95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43FC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4B8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9BB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C8EC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1FE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FC14B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28E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9AFB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CD7E16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D50F65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0630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19B1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7A3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BB90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9DA4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CB6A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B959D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89F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DADE27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EFFDE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EC18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A41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959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BF2A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DBD1A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07A39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B34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B6A3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740B6D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D4F10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305E1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533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B006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AA47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8BB7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02B7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A20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854F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19A8EB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8B31C8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5AAA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BBA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316C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6EEC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7B5F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02EE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2D72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59DF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AA9533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1619E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0A92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5D3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E21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C81C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EF87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24AC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D1C5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3595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05E70A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EB2E4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5BB2A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0E4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3CD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18D5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C19E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E6B86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-5 364,1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CF8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4585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478BDD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213949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388F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D58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A54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3630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E689E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453D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5B2E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771E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8804E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7170F8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BACF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699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FE22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3343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C225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1C0AF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ED7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AFB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4C0F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231E26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C819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392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EC1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B158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A90F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C8AA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4811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7C7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DB88B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3F9B3A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6CDC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3C4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494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B39F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0252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34DB5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CE7E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E569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CB5DB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A18830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66DC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DC0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807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03AA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B356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0517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721A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86B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2062B6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ED7777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0F1A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012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A121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A6116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F70DE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DD8DE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9536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135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A5F163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BCE2B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536D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56B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3DAAB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CBE5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2226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259B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9BAC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E5C1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5C79E1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E37F7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9CCE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B8E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AF1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9927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8FD7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3F53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7D14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9A19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48E58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07C8A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A92CF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E130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C1E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48084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7152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6B24E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46C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861E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5377B2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9A47E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C55D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870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B9E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9C01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E5C4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B837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0E04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9D25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8B3369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7C257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B6922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18F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3C7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FAE8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BC96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EF36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-5 564,1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10CA1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2670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F77D2E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4360B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F43D33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F43D33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E2C0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51F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2C8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9698B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2095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1678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2323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1610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AA7CB1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E212F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FDCF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BA5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67F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7774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C1BF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E0F1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66A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FDCD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4356FC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226366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01BE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787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183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2D24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D86C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C3B83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7EAE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12D5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B0DCEB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0DBA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B883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914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28D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B27D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B59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28B3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761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22A4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C805EF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BC067B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5705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571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705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EC0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9950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BD87A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0956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2CC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D7694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C882A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48EE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DAB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8B5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E1C8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DBC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9507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C23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C9C5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39122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5EE022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 xml:space="preserve">Подпрограмма «Совершенствование бюджетной политики и обеспечение </w:t>
            </w:r>
            <w:r w:rsidRPr="00F43D33">
              <w:rPr>
                <w:color w:val="000000"/>
                <w:sz w:val="20"/>
                <w:szCs w:val="20"/>
              </w:rPr>
              <w:lastRenderedPageBreak/>
              <w:t>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D4C7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7D6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E6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0C3A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2FAB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CEBF3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AA1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EF9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5F6D8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E3827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1231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112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ACC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FF01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F02E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3C75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850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A45B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BD443D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AF972B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B1AEF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127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CB0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0894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D6F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E0892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AF7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8FB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39033D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3ABA9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14EA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615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C50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4E6E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EC7D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98E0D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74D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75A6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4659E7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22D0F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B6B3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0AD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0D4A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BAA6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9C8B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9F1B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D1B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3F2C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497C3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7C79AC" w14:textId="5AB79AA1" w:rsidR="00F43D33" w:rsidRPr="00F43D33" w:rsidRDefault="00A359C1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F43D33" w:rsidRPr="00F43D33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54716F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080C5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8F06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1BED18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63A2B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65F6A8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4835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07C33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114EF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32EC24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DF69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9291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B16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72B0B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F20E3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18DEA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271C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2BE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0FAC9E5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0F77C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7204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41C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7AF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0D72C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F8E79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D9D8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D29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CAC5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79D41AA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C421D9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75BD2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63F2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0DD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0E9C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8807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8C53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CEC2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DCAA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5195ADE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90F0BB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40B1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D2C0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E2C4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2695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4383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18EA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43C3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62A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38015E0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63D5B3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E262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818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EFB8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A3E6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CF67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D266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B81A8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DED0E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538E8DA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7FFA4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B1F65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48B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303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A84C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6C5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1790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C5E1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B2E88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557D434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EDC419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CC169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C75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362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A0F1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94A4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83E53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DD4F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EC01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709352D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18B92E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8E742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B527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765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B11A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F5A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D343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9A87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704EF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61 374,2</w:t>
            </w:r>
          </w:p>
        </w:tc>
      </w:tr>
      <w:tr w:rsidR="00F43D33" w:rsidRPr="00F43D33" w14:paraId="6E80D5D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EDE09F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3095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AC0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C5D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441A1B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A7BEA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608E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31F4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443F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0ABA455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97806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25C2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E468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53D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1EE7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99C5A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3FB3B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E41A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8A8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4A309B5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701EEA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2D0EF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366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C6D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1C4A8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62CF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BCEBB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B476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04E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113FE4B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C3D80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428D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F10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3231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B5ED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60EC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5C9B0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B4107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E7A20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0676797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36628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6F90C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27F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FD2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01C9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967CB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3BCF4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C8DB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6AA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32087BF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1FA50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09BCC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B04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8C76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0603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E13A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0420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E18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FB2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03667C2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88382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DE00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48A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AF5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89AF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0CC4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DF746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27F0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0B6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0792110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DB6B2C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F61D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58F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508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03B6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8A2C3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CE6F2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-47 663,4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8A0D3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9FB1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-61 374,2</w:t>
            </w:r>
          </w:p>
        </w:tc>
      </w:tr>
      <w:tr w:rsidR="00F43D33" w:rsidRPr="00F43D33" w14:paraId="66355EC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A3D618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59120F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6C443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3E6BA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6743BD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E7F2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80DEAC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30 188,2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EB4EB7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7A156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4235D8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8828A0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F536A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EB3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FB7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ED0DF8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3DD2F7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D3088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27 951,2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BD3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E429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60F4AB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C7102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C29B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3C5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ED4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C316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4F140A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C07B6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A17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351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5F744B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B1C49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CFAF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032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917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0077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F884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F8F4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B09C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42425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0DC3A7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A14F7A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6D983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521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66CC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D70C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C8D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D0E47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16 127,6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9D1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96B7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40E521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BBB2A8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5BC5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26F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2A9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5108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AFDB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8F4C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45B2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9A1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E824F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7099C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C7EA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53C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69E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D6AB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7A893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EF44B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D22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4AE1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572ABB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DDF0F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711AC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E0EB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7D0C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807E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815D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E6FF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F4930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B8E6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9D8593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B3226D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0878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CAB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9FD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7F62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201F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118C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10 823,8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5714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7099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960A69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E3B85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2403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AF98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438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58A8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55D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41E4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EB8A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3B0CA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4C9CCD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E33BA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7559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014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B99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DB79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D39B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F9E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150B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92CCD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7E0472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C53C4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A69B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AAF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78C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158A9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732C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7E522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2C2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890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EC7035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15474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5B5E0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3357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616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E64BE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FAB8A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89DE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5 228,9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99C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712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76456C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3D8373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CAF0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DCFB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644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35EC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AF5D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A444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E607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E4B8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6384D9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F62F1B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E065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1A6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D87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07C6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5FDF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FDF8B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BD81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D4F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D7FFDC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9053CB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6644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131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399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6DC00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D5D5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A353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5A2D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41AA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35EF80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2382F5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7CC0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001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876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F91AD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87DB0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E9D6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CF74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1EA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24EBA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5E855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2DBE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C96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8E09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7BFC2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5706F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372D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416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DDA1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0290BE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971B8E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CEDE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95A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8FB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B5A7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654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0282F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6D8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9CF9D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174A8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1BAD7F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FAFA6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581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454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C0E08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3A88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1580D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11 107,8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FC6F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4DE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785D4B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92179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A00F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29C2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D01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99C3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F1A7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A1F80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B554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6833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EE7FFA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43F2B7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73D8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26A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430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5BC9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432C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111AC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E14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0A6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B63E08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46BDC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EB193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232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7960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D3D3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5476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49A8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B7D0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744B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575609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AA19F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B256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B69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942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1103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B0E5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52BD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2 827,4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00FD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C779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EF42C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307F85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CF20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476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63BC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FFE8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0D0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D382B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9E9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9D9F2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A9D8A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E2B61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71A2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696A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F4A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527C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6E30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4B660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5EB8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9F49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244C1B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E9E35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C3B5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D7C5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80E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EE85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7D7AC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DBCB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CE75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3126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EB0357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C794D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A4F6E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017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5CD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94CDB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A3D5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4CB1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2 208,6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45011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6802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FCF97D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900B40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0682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6FD1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83E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1681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6BDE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36ADA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B0B9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CC61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C4FF9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A00BB5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1FE7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56D4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D86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BE2F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4404F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7FE5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9202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3BA7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DB131D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88DD23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C7699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9BF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D63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DDFE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76FC0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AEB31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9557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FB2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54EC4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1D251A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9395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E89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D63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FC0A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269B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1A18C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4 037,5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366C2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E0F64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DB8C24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F8CAC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896C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FA2D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76FB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46B11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50D8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5FBF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11F5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BD49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B6A434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40335C6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32EE6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0E0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DDE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85C0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3EE2B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8CE6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2934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87AC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F4E9E7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A33290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D7944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F689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B4C2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E661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378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6CE9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4583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F9DA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5B72A7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622F67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55A0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278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880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1666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5E80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706AE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2 034,3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2BD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B876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6CCAD2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E567E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D0042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D04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14C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3DF3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2938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A254C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9AE2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E7C06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5A5E8A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1C399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DA30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2F0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87B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E6CB1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A11D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5C235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4116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C7C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BAD514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8DB497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9E9B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354D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A6F6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41B90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5561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A431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FCABC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5E7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30D04B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13963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758C4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335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063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9C62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7795E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BFB21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0D6A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D8AA5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44F15D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7A79E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A29CA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1A74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B80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69E84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1E7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16556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D7DA4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D27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690603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9068B3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168A5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677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CF38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76B7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5E9B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713F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9E63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16B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C56258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C910B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9380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6E2E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C8A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43836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14BA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51B62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C6F34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6ED7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5CA17E4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FEA7FA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306B8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9306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268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C976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CD01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CFCEB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3A38B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9EB67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B2ACC5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50375E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CFAE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1C2A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5BE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0D12E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9AB98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CC3D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6C699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1BD0E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E77C69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3EF1BC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0A3F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0C6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00E1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9A06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F8AE3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40AA5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4433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487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82220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40B8E1D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57CBF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8D6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39B0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DE2F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C8C6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79EB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3F13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A80F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6030BF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25F598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FA13D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8E9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8AEF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DDF3F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E5B66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928B0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CFCB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8AD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4C2715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DEEA01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80E7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DB7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1A6C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977EE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EB30C4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BA9D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650B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C3488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88BF64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282A15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739F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0B3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027B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C0141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D0495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9A804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7C5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2419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FB515A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C74F9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857A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48C7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EBA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4E17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F503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97C77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D0E7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1592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64B73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10CEA1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7DF55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AA5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4AE4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FEA6D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5295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438CC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C336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C444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A9563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ED61EE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6DA22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15D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504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E8DE2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9FD4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A69F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52CD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5E4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CFDBD6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05E027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9101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FFCD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3CB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13A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9A050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C05BC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DA08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5466E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7904E0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D573B4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8A1B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C63B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977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9339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117A9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98578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-94,2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1E49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BC1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E9895D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60E24C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A5D60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004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049C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9BC73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36542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467D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421B3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19D1F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421DF5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EB86FC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A4307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4B1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509F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DD21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6B53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8126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BDAB7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685F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947668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281170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5DDB0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9B50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29A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4382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E9016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E7CE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D85EF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074A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591DD1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36519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E4FF4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2E0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F443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B7FA3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0812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C1AE9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52FF9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3201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419B920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DC1FB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BA61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36AF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B7C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93C3C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B0A4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5717B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5CF5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5F890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BD5A9F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9DFDA3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C2C95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20CC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02A4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8270F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3443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074B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694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996A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2EAD40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EE610A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1A42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320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BF17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EBFA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E328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9651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47DE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E9FF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5C65B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5D473C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6A300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024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46E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2155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DD30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A7574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D5C5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5BA1D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3A868B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B7B2B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4FF30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AC6C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9AB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CE4480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26C8E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F711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925D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DC835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914592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EC61DD5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7336B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5F4A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66D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17230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A7888E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2E6E3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77B3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4EC62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147B65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CABF8D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753BC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1F5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C337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0F28B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A793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29AA7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7D95D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EAF1B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C57140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72A548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F8EEA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80D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EA8B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7BFB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65A6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BEAA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B42E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3200D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1B01945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3A8BEF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B2E2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46B0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9E19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D09B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E76D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553E1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2 237,0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C5F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A2526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2713962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BC62649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B79D8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3412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81BD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A1AF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E2F0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31E10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1B05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5DBE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AD6279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CB314A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2B4E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E319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1EAA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D450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0FE9D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8A268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F60CC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55C79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2DABBE3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4B9E03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DB6A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B1C3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736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803E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F30B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5D0F4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F3FF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E5397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042B2F8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C66CC2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B26CF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B7BE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C1E1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3BFAE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163F5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8A013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D95C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8352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7B325F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7CAD6D1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9FBDB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D45F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0C6D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C82B2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2D3BD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5D362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3D6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7EA60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F0EBA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EC4580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71387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105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0B7E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EB82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FDAFB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4C2ADF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589D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5625B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45232A6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58DB5F8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8AC36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8591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E59B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C488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AA6B7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E8902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E708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E93A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1D24A45B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06DD5C2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AE49F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793E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2716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54F88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CEF57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AA8B8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1 277,0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86D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3E3FD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821637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21C1EAD6" w14:textId="77777777" w:rsidR="00F43D33" w:rsidRPr="00F43D33" w:rsidRDefault="00F43D33" w:rsidP="00F43D3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ADAED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D7F00" w14:textId="77777777" w:rsidR="00F43D33" w:rsidRPr="00F43D33" w:rsidRDefault="00F43D33" w:rsidP="00F43D3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E191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25450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D5BD7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D2403D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-2 597,9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76556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773C7" w14:textId="77777777" w:rsidR="00F43D33" w:rsidRPr="00F43D33" w:rsidRDefault="00F43D33" w:rsidP="00F43D3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43D3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CB5A54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13F1EC0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F9996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F90E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627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7FE42F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61C606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F6C40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-2 597,9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CBE17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957BA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1F60611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F93BA43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5D923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EA40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7001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BBA65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8F041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55E49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2FC39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F0A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0EF05F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53916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lastRenderedPageBreak/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FD93A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63DD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F489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A0500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BC6F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7D773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3E96C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ED00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38C59F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0CC5A144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C865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72B5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7753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687E1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B9502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43E8C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466F5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9396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235D5809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A645D5A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5E32D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23B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12C3B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07AB5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9539E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DAF07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6E84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48F14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15D7CF8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F0714E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BAC9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2A23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6372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0DBF5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2119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1AE75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29C1B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9131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2C41147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A90115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F6B30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F5E7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7371F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AA75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77307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8C098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56128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27FF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F0DB1F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6D7B5DF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690732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60B8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5891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D84C8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FBF07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44EBE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1A111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ECE51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5259BB2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4B7262C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44F9F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621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571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C8D0A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F927D4" w14:textId="77777777" w:rsidR="00F43D33" w:rsidRPr="00F43D33" w:rsidRDefault="00F43D33" w:rsidP="00F4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79BA6B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182D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6835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C09D9B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576EC96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321BC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0C8E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852C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5CAF1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B565D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0FA45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09E43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41F1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32508FD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0F3062E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41050D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BA49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6A2D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F174A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15427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A3F5F2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1F248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8F9D5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74BBFEFE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ED6BCFC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F43D33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F43D33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1CEFA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3C1D9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0814A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FCDD75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C8A8C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00650A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0FCB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AAD6D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4C0EEEEC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6B3252A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99BE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16C51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52184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B3805E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5097EC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E129A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7BB3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70F9E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33251A1A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73F0BB5B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509A4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B78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3DC98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B2A84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EDBB53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3846B4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FD5948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56FC97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3D33" w:rsidRPr="00F43D33" w14:paraId="6D9D923F" w14:textId="77777777" w:rsidTr="00F43D33">
        <w:trPr>
          <w:trHeight w:val="20"/>
        </w:trPr>
        <w:tc>
          <w:tcPr>
            <w:tcW w:w="7797" w:type="dxa"/>
            <w:shd w:val="clear" w:color="FFFFFF" w:fill="FFFFFF"/>
            <w:hideMark/>
          </w:tcPr>
          <w:p w14:paraId="31672AD7" w14:textId="77777777" w:rsidR="00F43D33" w:rsidRPr="00F43D33" w:rsidRDefault="00F43D33" w:rsidP="00F43D33">
            <w:pPr>
              <w:jc w:val="both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E35A5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C9197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A489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FF90B6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5F7760" w14:textId="77777777" w:rsidR="00F43D33" w:rsidRPr="00F43D33" w:rsidRDefault="00F43D33" w:rsidP="00F43D33">
            <w:pPr>
              <w:jc w:val="center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736EE0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-3 000,0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14869" w14:textId="77777777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F3D775" w14:textId="3C7CC09D" w:rsidR="00F43D33" w:rsidRPr="00F43D33" w:rsidRDefault="00F43D33" w:rsidP="00F43D33">
            <w:pPr>
              <w:jc w:val="right"/>
              <w:rPr>
                <w:color w:val="000000"/>
                <w:sz w:val="20"/>
                <w:szCs w:val="20"/>
              </w:rPr>
            </w:pPr>
            <w:r w:rsidRPr="00F43D33">
              <w:rPr>
                <w:color w:val="000000"/>
                <w:sz w:val="20"/>
                <w:szCs w:val="20"/>
              </w:rPr>
              <w:t>0,0</w:t>
            </w:r>
            <w:r w:rsidR="00A359C1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177E5">
      <w:pPr>
        <w:ind w:firstLine="709"/>
        <w:rPr>
          <w:highlight w:val="yellow"/>
        </w:rPr>
      </w:pPr>
    </w:p>
    <w:p w14:paraId="34A59D2C" w14:textId="3EE6A649" w:rsidR="00030F44" w:rsidRPr="00D437EF" w:rsidRDefault="00FB7CAA" w:rsidP="003177E5">
      <w:pPr>
        <w:ind w:firstLine="709"/>
        <w:rPr>
          <w:color w:val="000000"/>
        </w:rPr>
      </w:pPr>
      <w:r w:rsidRPr="00ED5C39">
        <w:t>8</w:t>
      </w:r>
      <w:r w:rsidR="00030F44" w:rsidRPr="00ED5C39">
        <w:t>)</w:t>
      </w:r>
      <w:r w:rsidR="00030F44" w:rsidRPr="00690C25">
        <w:t xml:space="preserve"> приложение</w:t>
      </w:r>
      <w:r w:rsidR="00030F44" w:rsidRPr="00D437EF">
        <w:t xml:space="preserve"> </w:t>
      </w:r>
      <w:r w:rsidR="00526962">
        <w:t>5</w:t>
      </w:r>
      <w:r w:rsidR="00030F44" w:rsidRPr="00D437EF">
        <w:t xml:space="preserve"> изложить в следующей редакции</w:t>
      </w:r>
      <w:r w:rsidR="00030F44" w:rsidRPr="00D437EF">
        <w:rPr>
          <w:color w:val="000000"/>
        </w:rPr>
        <w:t>:</w:t>
      </w:r>
    </w:p>
    <w:p w14:paraId="51266BEB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4A06EEF0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7093B7E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83BFD22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06AC936" w14:textId="77777777" w:rsidR="00ED5C39" w:rsidRDefault="00ED5C39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09F423C0" w14:textId="77777777" w:rsidR="006020EC" w:rsidRDefault="006020EC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760C3937" w14:textId="77777777" w:rsidR="006020EC" w:rsidRDefault="006020EC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4DFBE339" w14:textId="77777777" w:rsidR="006020EC" w:rsidRDefault="006020EC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5348DF4B" w14:textId="77777777" w:rsidR="006020EC" w:rsidRDefault="006020EC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</w:p>
    <w:p w14:paraId="508B7A13" w14:textId="7C97C55B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bookmarkStart w:id="2" w:name="_GoBack"/>
      <w:bookmarkEnd w:id="2"/>
      <w:r w:rsidRPr="00D437EF">
        <w:rPr>
          <w:bCs/>
          <w:sz w:val="22"/>
          <w:szCs w:val="22"/>
        </w:rPr>
        <w:lastRenderedPageBreak/>
        <w:t xml:space="preserve">«Приложение </w:t>
      </w:r>
      <w:r w:rsidR="00526962">
        <w:rPr>
          <w:bCs/>
          <w:sz w:val="22"/>
          <w:szCs w:val="22"/>
        </w:rPr>
        <w:t>5</w:t>
      </w:r>
    </w:p>
    <w:p w14:paraId="11D7039F" w14:textId="04FD9B11" w:rsidR="00030F44" w:rsidRPr="00D437EF" w:rsidRDefault="00030F44" w:rsidP="0018617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 w:rsidR="00526962"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 w:rsidR="00526962"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 w:rsidR="00526962"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0B2A0A4" w14:textId="77777777" w:rsidR="00030F44" w:rsidRPr="00D437EF" w:rsidRDefault="00030F44" w:rsidP="00030F44">
      <w:pPr>
        <w:ind w:firstLine="567"/>
        <w:jc w:val="both"/>
        <w:rPr>
          <w:sz w:val="20"/>
          <w:szCs w:val="20"/>
        </w:rPr>
      </w:pPr>
    </w:p>
    <w:p w14:paraId="6EDBFE43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ИСТОЧНИКИ</w:t>
      </w:r>
    </w:p>
    <w:p w14:paraId="08B65079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 xml:space="preserve">внутреннего финансирования дефицита бюджета </w:t>
      </w:r>
    </w:p>
    <w:p w14:paraId="5539D672" w14:textId="77777777" w:rsidR="00526962" w:rsidRPr="00C87FDE" w:rsidRDefault="00526962" w:rsidP="00526962">
      <w:pPr>
        <w:tabs>
          <w:tab w:val="left" w:pos="5835"/>
        </w:tabs>
        <w:jc w:val="center"/>
        <w:rPr>
          <w:b/>
        </w:rPr>
      </w:pPr>
      <w:r w:rsidRPr="00C87FDE">
        <w:rPr>
          <w:b/>
        </w:rPr>
        <w:t>города Новочебоксарска 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26E4BEDD" w14:textId="77777777" w:rsidR="00526962" w:rsidRPr="00452727" w:rsidRDefault="00526962" w:rsidP="00526962">
      <w:pPr>
        <w:tabs>
          <w:tab w:val="left" w:pos="5835"/>
        </w:tabs>
        <w:jc w:val="right"/>
        <w:rPr>
          <w:sz w:val="18"/>
          <w:szCs w:val="1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06"/>
        <w:gridCol w:w="1134"/>
        <w:gridCol w:w="1276"/>
        <w:gridCol w:w="1134"/>
      </w:tblGrid>
      <w:tr w:rsidR="00526962" w:rsidRPr="00C87FDE" w14:paraId="59009B8D" w14:textId="77777777" w:rsidTr="00B95DD3">
        <w:trPr>
          <w:trHeight w:val="64"/>
        </w:trPr>
        <w:tc>
          <w:tcPr>
            <w:tcW w:w="2802" w:type="dxa"/>
            <w:tcBorders>
              <w:top w:val="nil"/>
              <w:left w:val="nil"/>
              <w:right w:val="nil"/>
            </w:tcBorders>
            <w:vAlign w:val="bottom"/>
          </w:tcPr>
          <w:p w14:paraId="307AE9E5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tcBorders>
              <w:top w:val="nil"/>
              <w:left w:val="nil"/>
              <w:right w:val="nil"/>
            </w:tcBorders>
            <w:vAlign w:val="bottom"/>
          </w:tcPr>
          <w:p w14:paraId="766BC636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FA00586" w14:textId="77777777" w:rsidR="00526962" w:rsidRPr="00C87FDE" w:rsidRDefault="00526962" w:rsidP="00B95DD3">
            <w:pPr>
              <w:tabs>
                <w:tab w:val="left" w:pos="5835"/>
              </w:tabs>
              <w:jc w:val="right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(тыс. рублей)</w:t>
            </w:r>
          </w:p>
        </w:tc>
      </w:tr>
      <w:tr w:rsidR="00526962" w:rsidRPr="00C87FDE" w14:paraId="548B5C29" w14:textId="77777777" w:rsidTr="00B95DD3">
        <w:tc>
          <w:tcPr>
            <w:tcW w:w="2802" w:type="dxa"/>
            <w:vMerge w:val="restart"/>
            <w:vAlign w:val="bottom"/>
          </w:tcPr>
          <w:p w14:paraId="075C6112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vMerge w:val="restart"/>
            <w:vAlign w:val="bottom"/>
          </w:tcPr>
          <w:p w14:paraId="7E0491C7" w14:textId="77777777" w:rsidR="00526962" w:rsidRPr="00C87FDE" w:rsidRDefault="00526962" w:rsidP="00B95DD3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44" w:type="dxa"/>
            <w:gridSpan w:val="3"/>
            <w:vAlign w:val="center"/>
          </w:tcPr>
          <w:p w14:paraId="10597FE0" w14:textId="77777777" w:rsidR="00526962" w:rsidRPr="00C87FDE" w:rsidRDefault="00526962" w:rsidP="00B95DD3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526962" w:rsidRPr="00C87FDE" w14:paraId="7CA6B2A7" w14:textId="77777777" w:rsidTr="00B95DD3">
        <w:tc>
          <w:tcPr>
            <w:tcW w:w="2802" w:type="dxa"/>
            <w:vMerge/>
          </w:tcPr>
          <w:p w14:paraId="015B7C0C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106" w:type="dxa"/>
            <w:vMerge/>
          </w:tcPr>
          <w:p w14:paraId="2DB28219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35B33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</w:tcPr>
          <w:p w14:paraId="0B299B9E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</w:tcPr>
          <w:p w14:paraId="5643A891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526962" w:rsidRPr="00C87FDE" w14:paraId="6E7E803B" w14:textId="77777777" w:rsidTr="00B95DD3">
        <w:tc>
          <w:tcPr>
            <w:tcW w:w="2802" w:type="dxa"/>
          </w:tcPr>
          <w:p w14:paraId="2220AF73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06" w:type="dxa"/>
          </w:tcPr>
          <w:p w14:paraId="5AF78F24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3B330A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821F41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199E71C0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26962" w:rsidRPr="00C87FDE" w14:paraId="4E24E64A" w14:textId="77777777" w:rsidTr="00B95DD3">
        <w:tc>
          <w:tcPr>
            <w:tcW w:w="2802" w:type="dxa"/>
          </w:tcPr>
          <w:p w14:paraId="060A3B18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9106" w:type="dxa"/>
          </w:tcPr>
          <w:p w14:paraId="5189AB4F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14:paraId="297DDA41" w14:textId="53E170EC" w:rsidR="00526962" w:rsidRPr="00CE49A6" w:rsidRDefault="00CE49A6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E49A6">
              <w:rPr>
                <w:sz w:val="20"/>
                <w:szCs w:val="20"/>
              </w:rPr>
              <w:t>3</w:t>
            </w:r>
            <w:r w:rsidR="00526962" w:rsidRPr="00CE49A6">
              <w:rPr>
                <w:sz w:val="20"/>
                <w:szCs w:val="20"/>
              </w:rPr>
              <w:t>0 000,0</w:t>
            </w:r>
          </w:p>
        </w:tc>
        <w:tc>
          <w:tcPr>
            <w:tcW w:w="1276" w:type="dxa"/>
          </w:tcPr>
          <w:p w14:paraId="5C2AC04F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F208896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47007618" w14:textId="77777777" w:rsidTr="00B95DD3">
        <w:tc>
          <w:tcPr>
            <w:tcW w:w="2802" w:type="dxa"/>
          </w:tcPr>
          <w:p w14:paraId="78A39233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106" w:type="dxa"/>
          </w:tcPr>
          <w:p w14:paraId="362CAF41" w14:textId="77777777" w:rsidR="00526962" w:rsidRPr="00C87FDE" w:rsidRDefault="00526962" w:rsidP="00B95DD3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</w:tcPr>
          <w:p w14:paraId="6B4C2CD9" w14:textId="0F7E4CCD" w:rsidR="00526962" w:rsidRPr="00CE49A6" w:rsidRDefault="00526962" w:rsidP="00CE49A6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E49A6">
              <w:rPr>
                <w:sz w:val="20"/>
                <w:szCs w:val="20"/>
              </w:rPr>
              <w:t>98</w:t>
            </w:r>
            <w:r w:rsidR="00CE49A6" w:rsidRPr="00CE49A6">
              <w:rPr>
                <w:sz w:val="20"/>
                <w:szCs w:val="20"/>
              </w:rPr>
              <w:t> </w:t>
            </w:r>
            <w:r w:rsidRPr="00CE49A6">
              <w:rPr>
                <w:sz w:val="20"/>
                <w:szCs w:val="20"/>
              </w:rPr>
              <w:t>01</w:t>
            </w:r>
            <w:r w:rsidR="00CE49A6" w:rsidRPr="00CE49A6">
              <w:rPr>
                <w:sz w:val="20"/>
                <w:szCs w:val="20"/>
              </w:rPr>
              <w:t>8,7</w:t>
            </w:r>
          </w:p>
        </w:tc>
        <w:tc>
          <w:tcPr>
            <w:tcW w:w="1276" w:type="dxa"/>
          </w:tcPr>
          <w:p w14:paraId="646171AC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0952C29B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6962" w:rsidRPr="00C87FDE" w14:paraId="7CDD915D" w14:textId="77777777" w:rsidTr="00B95DD3">
        <w:tc>
          <w:tcPr>
            <w:tcW w:w="11908" w:type="dxa"/>
            <w:gridSpan w:val="2"/>
          </w:tcPr>
          <w:p w14:paraId="77BF62FD" w14:textId="77777777" w:rsidR="00526962" w:rsidRPr="00C87FDE" w:rsidRDefault="00526962" w:rsidP="00B95DD3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04456FD0" w14:textId="4171697B" w:rsidR="00526962" w:rsidRPr="00CE49A6" w:rsidRDefault="00526962" w:rsidP="00CE49A6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E49A6">
              <w:rPr>
                <w:sz w:val="20"/>
                <w:szCs w:val="20"/>
              </w:rPr>
              <w:t>1</w:t>
            </w:r>
            <w:r w:rsidR="00CE49A6" w:rsidRPr="00CE49A6">
              <w:rPr>
                <w:sz w:val="20"/>
                <w:szCs w:val="20"/>
              </w:rPr>
              <w:t>28 018,7</w:t>
            </w:r>
          </w:p>
        </w:tc>
        <w:tc>
          <w:tcPr>
            <w:tcW w:w="1276" w:type="dxa"/>
          </w:tcPr>
          <w:p w14:paraId="76DF2140" w14:textId="77777777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14:paraId="690B9845" w14:textId="7546EA50" w:rsidR="00526962" w:rsidRPr="00C87FDE" w:rsidRDefault="00526962" w:rsidP="00B95DD3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2B1958">
              <w:rPr>
                <w:sz w:val="20"/>
                <w:szCs w:val="20"/>
              </w:rPr>
              <w:t>.</w:t>
            </w:r>
          </w:p>
        </w:tc>
      </w:tr>
    </w:tbl>
    <w:p w14:paraId="5B1E981E" w14:textId="5FCAD024" w:rsidR="00526962" w:rsidRDefault="00526962" w:rsidP="00526962">
      <w:pPr>
        <w:rPr>
          <w:sz w:val="20"/>
          <w:szCs w:val="20"/>
        </w:rPr>
      </w:pPr>
    </w:p>
    <w:p w14:paraId="6D5459FC" w14:textId="77777777" w:rsidR="00B95DD3" w:rsidRDefault="000756BD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B508E04" w14:textId="3859295D" w:rsidR="00B95DD3" w:rsidRPr="00D437EF" w:rsidRDefault="00FB7CAA" w:rsidP="00B95DD3">
      <w:pPr>
        <w:ind w:firstLine="709"/>
        <w:rPr>
          <w:color w:val="000000"/>
        </w:rPr>
      </w:pPr>
      <w:r w:rsidRPr="00ED5C39">
        <w:lastRenderedPageBreak/>
        <w:t>9</w:t>
      </w:r>
      <w:r w:rsidR="00B95DD3" w:rsidRPr="00ED5C39">
        <w:t>)</w:t>
      </w:r>
      <w:r w:rsidR="00B95DD3" w:rsidRPr="00690C25">
        <w:t xml:space="preserve"> приложение</w:t>
      </w:r>
      <w:r w:rsidR="00B95DD3" w:rsidRPr="00D437EF">
        <w:t xml:space="preserve"> </w:t>
      </w:r>
      <w:r w:rsidR="00B95DD3">
        <w:t>6</w:t>
      </w:r>
      <w:r w:rsidR="00B95DD3" w:rsidRPr="00D437EF">
        <w:t xml:space="preserve"> изложить в следующей редакции</w:t>
      </w:r>
      <w:r w:rsidR="00B95DD3" w:rsidRPr="00D437EF">
        <w:rPr>
          <w:color w:val="000000"/>
        </w:rPr>
        <w:t>:</w:t>
      </w:r>
    </w:p>
    <w:p w14:paraId="06DAADC3" w14:textId="77777777" w:rsidR="00B95DD3" w:rsidRDefault="00B95DD3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</w:p>
    <w:p w14:paraId="655DB205" w14:textId="4F24310B" w:rsidR="00B95DD3" w:rsidRPr="00D437EF" w:rsidRDefault="00B95DD3" w:rsidP="00B95DD3">
      <w:pPr>
        <w:tabs>
          <w:tab w:val="left" w:pos="10065"/>
        </w:tabs>
        <w:ind w:left="10206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 xml:space="preserve">«Приложение </w:t>
      </w:r>
      <w:r>
        <w:rPr>
          <w:bCs/>
          <w:sz w:val="22"/>
          <w:szCs w:val="22"/>
        </w:rPr>
        <w:t>6</w:t>
      </w:r>
    </w:p>
    <w:p w14:paraId="568369DE" w14:textId="77777777" w:rsidR="00B95DD3" w:rsidRPr="00D437EF" w:rsidRDefault="00B95DD3" w:rsidP="00B95DD3">
      <w:pPr>
        <w:tabs>
          <w:tab w:val="left" w:pos="10065"/>
        </w:tabs>
        <w:ind w:left="10206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D437EF">
        <w:rPr>
          <w:sz w:val="22"/>
          <w:szCs w:val="22"/>
        </w:rPr>
        <w:t xml:space="preserve"> годов»</w:t>
      </w:r>
    </w:p>
    <w:p w14:paraId="0E48D115" w14:textId="77777777" w:rsidR="00B95DD3" w:rsidRDefault="00B95DD3" w:rsidP="00B95DD3">
      <w:pPr>
        <w:tabs>
          <w:tab w:val="left" w:pos="10065"/>
        </w:tabs>
        <w:ind w:left="10773"/>
        <w:jc w:val="center"/>
        <w:rPr>
          <w:sz w:val="20"/>
          <w:szCs w:val="20"/>
        </w:rPr>
      </w:pPr>
    </w:p>
    <w:p w14:paraId="74F39FCA" w14:textId="77777777" w:rsidR="00B95DD3" w:rsidRPr="00C87FDE" w:rsidRDefault="00B95DD3" w:rsidP="00B95DD3"/>
    <w:p w14:paraId="41460883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>ПРОГРАММА</w:t>
      </w:r>
    </w:p>
    <w:p w14:paraId="36C15472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 xml:space="preserve">муниципальных внутренних заимствований города Новочебоксарска </w:t>
      </w:r>
    </w:p>
    <w:p w14:paraId="31D15E80" w14:textId="77777777" w:rsidR="00B95DD3" w:rsidRPr="00C87FDE" w:rsidRDefault="00B95DD3" w:rsidP="00B95DD3">
      <w:pPr>
        <w:jc w:val="center"/>
        <w:rPr>
          <w:b/>
        </w:rPr>
      </w:pPr>
      <w:r w:rsidRPr="00C87FDE">
        <w:rPr>
          <w:b/>
        </w:rPr>
        <w:t>на 202</w:t>
      </w:r>
      <w:r>
        <w:rPr>
          <w:b/>
        </w:rPr>
        <w:t>3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2024 и 2025 годов</w:t>
      </w:r>
    </w:p>
    <w:p w14:paraId="48231A1C" w14:textId="77777777" w:rsidR="00B95DD3" w:rsidRPr="00C87FDE" w:rsidRDefault="00B95DD3" w:rsidP="00B95DD3">
      <w:pPr>
        <w:jc w:val="right"/>
        <w:rPr>
          <w:sz w:val="20"/>
          <w:szCs w:val="20"/>
        </w:rPr>
      </w:pPr>
      <w:r w:rsidRPr="00C87FDE">
        <w:rPr>
          <w:sz w:val="20"/>
          <w:szCs w:val="20"/>
        </w:rPr>
        <w:t>(тыс. рублей)</w:t>
      </w:r>
    </w:p>
    <w:p w14:paraId="05AD7433" w14:textId="77777777" w:rsidR="00B95DD3" w:rsidRPr="00C87FDE" w:rsidRDefault="00B95DD3" w:rsidP="00B95DD3">
      <w:pPr>
        <w:jc w:val="right"/>
        <w:rPr>
          <w:sz w:val="4"/>
          <w:szCs w:val="4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B95DD3" w:rsidRPr="00C87FDE" w14:paraId="6E88F3B9" w14:textId="77777777" w:rsidTr="00B95DD3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6A4F7BB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№</w:t>
            </w:r>
          </w:p>
          <w:p w14:paraId="0649848E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п/п</w:t>
            </w:r>
          </w:p>
        </w:tc>
        <w:tc>
          <w:tcPr>
            <w:tcW w:w="6010" w:type="dxa"/>
            <w:vMerge w:val="restart"/>
            <w:vAlign w:val="center"/>
          </w:tcPr>
          <w:p w14:paraId="4D6EFF1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363D2EC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6439950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1017724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B95DD3" w:rsidRPr="00C87FDE" w14:paraId="33C6E5B0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16FAF4CC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348E01DD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46EA474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24BCB63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76A77D3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127BEFB7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37A80AA2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44ACC9CF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</w:tr>
      <w:tr w:rsidR="00B95DD3" w:rsidRPr="00C87FDE" w14:paraId="3C15EF30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70666275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22DC1452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70046454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7389E2D9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0BD09440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5BD400A3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F295F8E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2143AB78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95DD3" w:rsidRPr="00C87FDE" w14:paraId="5184851D" w14:textId="77777777" w:rsidTr="00B95DD3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10D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6AF" w14:textId="77777777" w:rsidR="00B95DD3" w:rsidRPr="00C87FDE" w:rsidRDefault="00B95DD3" w:rsidP="00B95DD3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B92" w14:textId="478F1C57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6</w:t>
            </w:r>
            <w:r w:rsidR="00B95DD3" w:rsidRPr="009E51D6">
              <w:rPr>
                <w:sz w:val="20"/>
                <w:szCs w:val="20"/>
                <w:lang w:val="en-US"/>
              </w:rPr>
              <w:t>0 000</w:t>
            </w:r>
            <w:r w:rsidR="00B95DD3" w:rsidRPr="009E51D6">
              <w:rPr>
                <w:sz w:val="20"/>
                <w:szCs w:val="20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27D" w14:textId="1B357179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7864" w14:textId="208CCCAA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C25" w14:textId="7034185E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CC8" w14:textId="5162BFD5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097" w14:textId="70246AC1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</w:tr>
      <w:tr w:rsidR="00B95DD3" w:rsidRPr="00C87FDE" w14:paraId="34302514" w14:textId="77777777" w:rsidTr="00B95DD3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9594" w14:textId="77777777" w:rsidR="00B95DD3" w:rsidRPr="00C87FDE" w:rsidRDefault="00B95DD3" w:rsidP="00B95D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4C20" w14:textId="77777777" w:rsidR="00B95DD3" w:rsidRPr="00C87FDE" w:rsidRDefault="00B95DD3" w:rsidP="00B95DD3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6AF" w14:textId="0593E1D9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6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DBF" w14:textId="2CAFE733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EBE" w14:textId="58994B28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74C" w14:textId="6FF6A2E3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1E5" w14:textId="6D94E45A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C60" w14:textId="37F58295" w:rsidR="00B95DD3" w:rsidRPr="009E51D6" w:rsidRDefault="009E51D6" w:rsidP="00B95DD3">
            <w:pPr>
              <w:jc w:val="center"/>
              <w:rPr>
                <w:sz w:val="20"/>
                <w:szCs w:val="20"/>
              </w:rPr>
            </w:pPr>
            <w:r w:rsidRPr="009E51D6">
              <w:rPr>
                <w:sz w:val="20"/>
                <w:szCs w:val="20"/>
              </w:rPr>
              <w:t>3</w:t>
            </w:r>
            <w:r w:rsidR="00B95DD3" w:rsidRPr="009E51D6">
              <w:rPr>
                <w:sz w:val="20"/>
                <w:szCs w:val="20"/>
              </w:rPr>
              <w:t>0 000,0</w:t>
            </w:r>
          </w:p>
        </w:tc>
      </w:tr>
    </w:tbl>
    <w:p w14:paraId="360B40D1" w14:textId="77777777" w:rsidR="00B95DD3" w:rsidRDefault="00B95DD3" w:rsidP="00B95DD3">
      <w:pPr>
        <w:rPr>
          <w:sz w:val="20"/>
          <w:szCs w:val="20"/>
        </w:rPr>
      </w:pPr>
    </w:p>
    <w:p w14:paraId="68C24F84" w14:textId="77777777" w:rsidR="00B95DD3" w:rsidRDefault="00B95DD3" w:rsidP="00B95DD3">
      <w:pPr>
        <w:tabs>
          <w:tab w:val="left" w:pos="10065"/>
        </w:tabs>
        <w:ind w:left="10773"/>
        <w:jc w:val="center"/>
        <w:rPr>
          <w:bCs/>
          <w:i/>
        </w:rPr>
      </w:pPr>
    </w:p>
    <w:p w14:paraId="017160A3" w14:textId="77777777" w:rsidR="00B95DD3" w:rsidRDefault="00B95DD3" w:rsidP="00B95DD3">
      <w:pPr>
        <w:tabs>
          <w:tab w:val="left" w:pos="10065"/>
        </w:tabs>
        <w:ind w:left="10773"/>
        <w:jc w:val="center"/>
        <w:rPr>
          <w:bCs/>
          <w:i/>
        </w:rPr>
      </w:pPr>
    </w:p>
    <w:p w14:paraId="029FDD75" w14:textId="49FF85F4" w:rsidR="000756BD" w:rsidRDefault="000756BD">
      <w:pPr>
        <w:rPr>
          <w:sz w:val="20"/>
          <w:szCs w:val="20"/>
        </w:rPr>
      </w:pPr>
    </w:p>
    <w:p w14:paraId="76B9230F" w14:textId="77777777" w:rsidR="000756BD" w:rsidRDefault="000756BD" w:rsidP="00526962">
      <w:pPr>
        <w:rPr>
          <w:sz w:val="20"/>
          <w:szCs w:val="20"/>
        </w:rPr>
      </w:pPr>
    </w:p>
    <w:p w14:paraId="0DCD5A1F" w14:textId="77777777" w:rsidR="00B95DD3" w:rsidRDefault="00B95DD3" w:rsidP="00526962">
      <w:pPr>
        <w:rPr>
          <w:sz w:val="20"/>
          <w:szCs w:val="20"/>
        </w:rPr>
      </w:pPr>
    </w:p>
    <w:p w14:paraId="1A64CFA5" w14:textId="77777777" w:rsidR="00B95DD3" w:rsidRDefault="00B95DD3" w:rsidP="00526962">
      <w:pPr>
        <w:rPr>
          <w:sz w:val="20"/>
          <w:szCs w:val="20"/>
        </w:rPr>
      </w:pPr>
    </w:p>
    <w:p w14:paraId="104A853A" w14:textId="77777777" w:rsidR="00B95DD3" w:rsidRDefault="00B95DD3" w:rsidP="00526962">
      <w:pPr>
        <w:rPr>
          <w:sz w:val="20"/>
          <w:szCs w:val="20"/>
        </w:rPr>
      </w:pPr>
    </w:p>
    <w:p w14:paraId="7937A4B2" w14:textId="77777777" w:rsidR="00B95DD3" w:rsidRDefault="00B95DD3" w:rsidP="00526962">
      <w:pPr>
        <w:rPr>
          <w:sz w:val="20"/>
          <w:szCs w:val="20"/>
        </w:rPr>
        <w:sectPr w:rsidR="00B95DD3" w:rsidSect="00805B2D">
          <w:headerReference w:type="first" r:id="rId13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40477519" w14:textId="77777777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>Врио главы города Новочебоксарска</w:t>
      </w:r>
    </w:p>
    <w:p w14:paraId="10640D09" w14:textId="62B0F005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</w:t>
      </w:r>
      <w:r w:rsidR="000756BD">
        <w:rPr>
          <w:color w:val="262626"/>
        </w:rPr>
        <w:t>Р</w:t>
      </w:r>
      <w:r w:rsidRPr="009A7A06">
        <w:rPr>
          <w:color w:val="262626"/>
        </w:rPr>
        <w:t xml:space="preserve">еспублики                            </w:t>
      </w:r>
      <w:r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                                </w:t>
      </w:r>
      <w:r w:rsidRPr="009A7A06">
        <w:rPr>
          <w:color w:val="262626"/>
        </w:rPr>
        <w:t>О.А. Матвеев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53AAA" w14:textId="77777777" w:rsidR="00260220" w:rsidRDefault="00260220">
      <w:r>
        <w:separator/>
      </w:r>
    </w:p>
  </w:endnote>
  <w:endnote w:type="continuationSeparator" w:id="0">
    <w:p w14:paraId="0D34CD7C" w14:textId="77777777" w:rsidR="00260220" w:rsidRDefault="0026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A9EB0" w14:textId="77777777" w:rsidR="00260220" w:rsidRDefault="00260220">
      <w:r>
        <w:separator/>
      </w:r>
    </w:p>
  </w:footnote>
  <w:footnote w:type="continuationSeparator" w:id="0">
    <w:p w14:paraId="309020AF" w14:textId="77777777" w:rsidR="00260220" w:rsidRDefault="00260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F740A1" w:rsidRDefault="00F740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EC">
          <w:rPr>
            <w:noProof/>
          </w:rPr>
          <w:t>78</w:t>
        </w:r>
        <w:r>
          <w:fldChar w:fldCharType="end"/>
        </w:r>
      </w:p>
    </w:sdtContent>
  </w:sdt>
  <w:p w14:paraId="0649B5E7" w14:textId="77777777" w:rsidR="00F740A1" w:rsidRDefault="00F740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F740A1" w:rsidRDefault="00F740A1">
    <w:pPr>
      <w:pStyle w:val="a3"/>
      <w:jc w:val="center"/>
    </w:pPr>
  </w:p>
  <w:p w14:paraId="13B897E9" w14:textId="026F8E03" w:rsidR="00F740A1" w:rsidRPr="008A270E" w:rsidRDefault="00F740A1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F740A1" w:rsidRDefault="00F740A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EC">
          <w:rPr>
            <w:noProof/>
          </w:rPr>
          <w:t>79</w:t>
        </w:r>
        <w:r>
          <w:fldChar w:fldCharType="end"/>
        </w:r>
      </w:p>
    </w:sdtContent>
  </w:sdt>
  <w:p w14:paraId="10349B9E" w14:textId="77777777" w:rsidR="00F740A1" w:rsidRPr="00075DAB" w:rsidRDefault="00F740A1" w:rsidP="00B95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06FCB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0F44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3995"/>
    <w:rsid w:val="000440E1"/>
    <w:rsid w:val="000441F6"/>
    <w:rsid w:val="00044ABC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3875"/>
    <w:rsid w:val="00073A4A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977"/>
    <w:rsid w:val="00085242"/>
    <w:rsid w:val="00085CA3"/>
    <w:rsid w:val="00085D2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46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7A5"/>
    <w:rsid w:val="000B3E5D"/>
    <w:rsid w:val="000B3FAA"/>
    <w:rsid w:val="000B44E0"/>
    <w:rsid w:val="000B5BB8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803"/>
    <w:rsid w:val="00111D1F"/>
    <w:rsid w:val="00111FF8"/>
    <w:rsid w:val="001133DE"/>
    <w:rsid w:val="00113511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37B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6DF"/>
    <w:rsid w:val="00182FD1"/>
    <w:rsid w:val="00186173"/>
    <w:rsid w:val="00186180"/>
    <w:rsid w:val="00186E98"/>
    <w:rsid w:val="00187413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CCF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16B4"/>
    <w:rsid w:val="0022246E"/>
    <w:rsid w:val="00222F12"/>
    <w:rsid w:val="00223665"/>
    <w:rsid w:val="002238CD"/>
    <w:rsid w:val="00223C34"/>
    <w:rsid w:val="00224CB2"/>
    <w:rsid w:val="00225D18"/>
    <w:rsid w:val="0022610D"/>
    <w:rsid w:val="00226BA1"/>
    <w:rsid w:val="00227769"/>
    <w:rsid w:val="00227C89"/>
    <w:rsid w:val="00230EDE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3E48"/>
    <w:rsid w:val="00256BA1"/>
    <w:rsid w:val="00257C71"/>
    <w:rsid w:val="00260220"/>
    <w:rsid w:val="00260F4F"/>
    <w:rsid w:val="00261118"/>
    <w:rsid w:val="002620E5"/>
    <w:rsid w:val="002625B0"/>
    <w:rsid w:val="00264F25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479"/>
    <w:rsid w:val="002A0732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58EB"/>
    <w:rsid w:val="002F7B3F"/>
    <w:rsid w:val="003015AE"/>
    <w:rsid w:val="00302175"/>
    <w:rsid w:val="0030299E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46B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7EF"/>
    <w:rsid w:val="00374A93"/>
    <w:rsid w:val="003756D5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807"/>
    <w:rsid w:val="003A7B88"/>
    <w:rsid w:val="003A7F7A"/>
    <w:rsid w:val="003B0F84"/>
    <w:rsid w:val="003B2A3E"/>
    <w:rsid w:val="003B4021"/>
    <w:rsid w:val="003B419D"/>
    <w:rsid w:val="003B500B"/>
    <w:rsid w:val="003B5A2C"/>
    <w:rsid w:val="003B5DEF"/>
    <w:rsid w:val="003B72BF"/>
    <w:rsid w:val="003B77C7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E0857"/>
    <w:rsid w:val="003E09D6"/>
    <w:rsid w:val="003E2331"/>
    <w:rsid w:val="003E2B58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6BF4"/>
    <w:rsid w:val="004277C3"/>
    <w:rsid w:val="00427D20"/>
    <w:rsid w:val="00431BF2"/>
    <w:rsid w:val="00431C16"/>
    <w:rsid w:val="0043213F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8BB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5750D"/>
    <w:rsid w:val="00460597"/>
    <w:rsid w:val="004610EA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D33"/>
    <w:rsid w:val="00477863"/>
    <w:rsid w:val="00480320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BC3"/>
    <w:rsid w:val="004B4176"/>
    <w:rsid w:val="004B41D0"/>
    <w:rsid w:val="004B4861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20F1"/>
    <w:rsid w:val="005254F0"/>
    <w:rsid w:val="00525ECB"/>
    <w:rsid w:val="00526493"/>
    <w:rsid w:val="00526496"/>
    <w:rsid w:val="00526962"/>
    <w:rsid w:val="005306F8"/>
    <w:rsid w:val="00530F64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F29"/>
    <w:rsid w:val="0055244E"/>
    <w:rsid w:val="00555C2D"/>
    <w:rsid w:val="00556311"/>
    <w:rsid w:val="0055655E"/>
    <w:rsid w:val="00556B4F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5750"/>
    <w:rsid w:val="00597823"/>
    <w:rsid w:val="005A1135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15D5"/>
    <w:rsid w:val="005E24C5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61F"/>
    <w:rsid w:val="005F1BC0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0E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37336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552D9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B0324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437C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0CC0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97F3A"/>
    <w:rsid w:val="007A088C"/>
    <w:rsid w:val="007A0C6C"/>
    <w:rsid w:val="007A1334"/>
    <w:rsid w:val="007A33A2"/>
    <w:rsid w:val="007A537A"/>
    <w:rsid w:val="007A5B04"/>
    <w:rsid w:val="007B08C6"/>
    <w:rsid w:val="007B1859"/>
    <w:rsid w:val="007B1D75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5B2D"/>
    <w:rsid w:val="008066C3"/>
    <w:rsid w:val="00806A66"/>
    <w:rsid w:val="0080701B"/>
    <w:rsid w:val="008073FF"/>
    <w:rsid w:val="00810784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3F7F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642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7DD"/>
    <w:rsid w:val="00884FE9"/>
    <w:rsid w:val="0088531F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4DB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55F7"/>
    <w:rsid w:val="008C5637"/>
    <w:rsid w:val="008C60CC"/>
    <w:rsid w:val="008C6712"/>
    <w:rsid w:val="008C6F14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A0F"/>
    <w:rsid w:val="00905E8B"/>
    <w:rsid w:val="00910599"/>
    <w:rsid w:val="00911E7C"/>
    <w:rsid w:val="009139A4"/>
    <w:rsid w:val="0091496C"/>
    <w:rsid w:val="009149DA"/>
    <w:rsid w:val="009151B7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7B2"/>
    <w:rsid w:val="009337C1"/>
    <w:rsid w:val="009346E7"/>
    <w:rsid w:val="00934959"/>
    <w:rsid w:val="0093508D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B9F"/>
    <w:rsid w:val="00950C67"/>
    <w:rsid w:val="00952D70"/>
    <w:rsid w:val="00953C11"/>
    <w:rsid w:val="009541E9"/>
    <w:rsid w:val="00954B5A"/>
    <w:rsid w:val="0095522D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5491"/>
    <w:rsid w:val="00966657"/>
    <w:rsid w:val="00967703"/>
    <w:rsid w:val="0097031D"/>
    <w:rsid w:val="00970370"/>
    <w:rsid w:val="0097059F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3713"/>
    <w:rsid w:val="009A675F"/>
    <w:rsid w:val="009A6EF6"/>
    <w:rsid w:val="009A7A0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C12"/>
    <w:rsid w:val="009B7AB3"/>
    <w:rsid w:val="009C0947"/>
    <w:rsid w:val="009C0D3B"/>
    <w:rsid w:val="009C139A"/>
    <w:rsid w:val="009C1A89"/>
    <w:rsid w:val="009C3194"/>
    <w:rsid w:val="009C3502"/>
    <w:rsid w:val="009C3ED5"/>
    <w:rsid w:val="009C5F80"/>
    <w:rsid w:val="009D004E"/>
    <w:rsid w:val="009D1458"/>
    <w:rsid w:val="009D14FC"/>
    <w:rsid w:val="009D4748"/>
    <w:rsid w:val="009D5869"/>
    <w:rsid w:val="009D633B"/>
    <w:rsid w:val="009D6350"/>
    <w:rsid w:val="009D7134"/>
    <w:rsid w:val="009D7F67"/>
    <w:rsid w:val="009E0581"/>
    <w:rsid w:val="009E1C86"/>
    <w:rsid w:val="009E2E72"/>
    <w:rsid w:val="009E37D6"/>
    <w:rsid w:val="009E459F"/>
    <w:rsid w:val="009E51D6"/>
    <w:rsid w:val="009E5519"/>
    <w:rsid w:val="009E699D"/>
    <w:rsid w:val="009F4CA4"/>
    <w:rsid w:val="009F52F3"/>
    <w:rsid w:val="009F5986"/>
    <w:rsid w:val="009F6456"/>
    <w:rsid w:val="009F705F"/>
    <w:rsid w:val="00A0001D"/>
    <w:rsid w:val="00A018DD"/>
    <w:rsid w:val="00A02EC2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9C1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5A8A"/>
    <w:rsid w:val="00A5740B"/>
    <w:rsid w:val="00A57A21"/>
    <w:rsid w:val="00A6018C"/>
    <w:rsid w:val="00A6047C"/>
    <w:rsid w:val="00A608C8"/>
    <w:rsid w:val="00A63433"/>
    <w:rsid w:val="00A6459B"/>
    <w:rsid w:val="00A65F3F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4C0"/>
    <w:rsid w:val="00AB666C"/>
    <w:rsid w:val="00AC0C2F"/>
    <w:rsid w:val="00AC23D9"/>
    <w:rsid w:val="00AC2809"/>
    <w:rsid w:val="00AC2980"/>
    <w:rsid w:val="00AC38BF"/>
    <w:rsid w:val="00AC4222"/>
    <w:rsid w:val="00AC6125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E7322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0586F"/>
    <w:rsid w:val="00B05EDE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4B29"/>
    <w:rsid w:val="00B65280"/>
    <w:rsid w:val="00B6588F"/>
    <w:rsid w:val="00B67CCD"/>
    <w:rsid w:val="00B70A9A"/>
    <w:rsid w:val="00B749B0"/>
    <w:rsid w:val="00B7578F"/>
    <w:rsid w:val="00B761F9"/>
    <w:rsid w:val="00B767DB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5DD3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C133D"/>
    <w:rsid w:val="00BC30A4"/>
    <w:rsid w:val="00BC3B3D"/>
    <w:rsid w:val="00BC56AA"/>
    <w:rsid w:val="00BC56B9"/>
    <w:rsid w:val="00BC78A4"/>
    <w:rsid w:val="00BD1D4C"/>
    <w:rsid w:val="00BD4078"/>
    <w:rsid w:val="00BD42C6"/>
    <w:rsid w:val="00BD443C"/>
    <w:rsid w:val="00BD489B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6A59"/>
    <w:rsid w:val="00C974B4"/>
    <w:rsid w:val="00C974C0"/>
    <w:rsid w:val="00CA0319"/>
    <w:rsid w:val="00CA063B"/>
    <w:rsid w:val="00CA0E84"/>
    <w:rsid w:val="00CA0F38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10840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312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7054"/>
    <w:rsid w:val="00D77858"/>
    <w:rsid w:val="00D77D9C"/>
    <w:rsid w:val="00D802AE"/>
    <w:rsid w:val="00D80C34"/>
    <w:rsid w:val="00D815BE"/>
    <w:rsid w:val="00D82BFC"/>
    <w:rsid w:val="00D8325F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663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1CEA"/>
    <w:rsid w:val="00E336BE"/>
    <w:rsid w:val="00E35CEB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C8B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E67"/>
    <w:rsid w:val="00E64286"/>
    <w:rsid w:val="00E651C6"/>
    <w:rsid w:val="00E67CCC"/>
    <w:rsid w:val="00E70585"/>
    <w:rsid w:val="00E70A1F"/>
    <w:rsid w:val="00E70A73"/>
    <w:rsid w:val="00E71347"/>
    <w:rsid w:val="00E71503"/>
    <w:rsid w:val="00E72DD9"/>
    <w:rsid w:val="00E734BC"/>
    <w:rsid w:val="00E7376B"/>
    <w:rsid w:val="00E74292"/>
    <w:rsid w:val="00E75271"/>
    <w:rsid w:val="00E80A97"/>
    <w:rsid w:val="00E80CF5"/>
    <w:rsid w:val="00E80EB5"/>
    <w:rsid w:val="00E82CC5"/>
    <w:rsid w:val="00E84408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4D8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BEE"/>
    <w:rsid w:val="00ED2D97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F0111"/>
    <w:rsid w:val="00EF340E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3D33"/>
    <w:rsid w:val="00F45A20"/>
    <w:rsid w:val="00F45A34"/>
    <w:rsid w:val="00F45AC6"/>
    <w:rsid w:val="00F469B8"/>
    <w:rsid w:val="00F47BA9"/>
    <w:rsid w:val="00F50696"/>
    <w:rsid w:val="00F50A30"/>
    <w:rsid w:val="00F51916"/>
    <w:rsid w:val="00F51AD9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40A1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201"/>
    <w:rsid w:val="00FC0F43"/>
    <w:rsid w:val="00FC298A"/>
    <w:rsid w:val="00FC2B98"/>
    <w:rsid w:val="00FC4BF3"/>
    <w:rsid w:val="00FC5802"/>
    <w:rsid w:val="00FC59A3"/>
    <w:rsid w:val="00FC7264"/>
    <w:rsid w:val="00FC7D25"/>
    <w:rsid w:val="00FD040D"/>
    <w:rsid w:val="00FD12FC"/>
    <w:rsid w:val="00FD1432"/>
    <w:rsid w:val="00FD1472"/>
    <w:rsid w:val="00FD40C4"/>
    <w:rsid w:val="00FD48EE"/>
    <w:rsid w:val="00FD517C"/>
    <w:rsid w:val="00FD5387"/>
    <w:rsid w:val="00FD5EFE"/>
    <w:rsid w:val="00FD67BC"/>
    <w:rsid w:val="00FD7028"/>
    <w:rsid w:val="00FD7463"/>
    <w:rsid w:val="00FE0E9E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762F8-9D4A-44BE-B136-7AEB50A8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1214</TotalTime>
  <Pages>79</Pages>
  <Words>27692</Words>
  <Characters>187022</Characters>
  <Application>Microsoft Office Word</Application>
  <DocSecurity>0</DocSecurity>
  <Lines>1558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 Таловеренко</cp:lastModifiedBy>
  <cp:revision>157</cp:revision>
  <cp:lastPrinted>2023-04-21T07:41:00Z</cp:lastPrinted>
  <dcterms:created xsi:type="dcterms:W3CDTF">2022-11-01T07:26:00Z</dcterms:created>
  <dcterms:modified xsi:type="dcterms:W3CDTF">2023-09-15T08:27:00Z</dcterms:modified>
</cp:coreProperties>
</file>