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9F" w:rsidRPr="00EA799F" w:rsidRDefault="00EA799F" w:rsidP="00EA7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99F" w:rsidRPr="00EA799F" w:rsidRDefault="00EA799F" w:rsidP="00EA7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8BF" w:rsidRPr="00E528BF" w:rsidRDefault="00E528BF" w:rsidP="00E5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E528BF">
        <w:rPr>
          <w:rFonts w:ascii="Times New Roman" w:eastAsia="Calibri" w:hAnsi="Times New Roman" w:cs="Times New Roman"/>
          <w:b/>
          <w:sz w:val="28"/>
          <w:szCs w:val="28"/>
        </w:rPr>
        <w:t>Физические лица освобождены от уплаты госпошлины в случае оформления нотариальной доверенности при оказании им бесплатной юридической помощи</w:t>
      </w:r>
    </w:p>
    <w:bookmarkEnd w:id="0"/>
    <w:p w:rsidR="00E528BF" w:rsidRPr="00E528BF" w:rsidRDefault="00E528BF" w:rsidP="00E5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8BF" w:rsidRPr="00E528BF" w:rsidRDefault="00E528BF" w:rsidP="00E5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8BF">
        <w:rPr>
          <w:rFonts w:ascii="Times New Roman" w:eastAsia="Calibri" w:hAnsi="Times New Roman" w:cs="Times New Roman"/>
          <w:sz w:val="28"/>
          <w:szCs w:val="28"/>
        </w:rPr>
        <w:t>Федеральным законом от 10.07.2023 № 300-ФЗ «О внесении изменения в статью 333.38 части второй Налогового кодекса Российской Федерации», в частности, в качестве одной из форм оказания бесплатной юридической помощи предусматривается представительство интересов граждан адвокатами или работниками государственных юридических бюро в судах, государственных органах, органах местного самоуправления и организациях.</w:t>
      </w:r>
    </w:p>
    <w:p w:rsidR="00E528BF" w:rsidRPr="00E528BF" w:rsidRDefault="00E528BF" w:rsidP="00E5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8BF">
        <w:rPr>
          <w:rFonts w:ascii="Times New Roman" w:eastAsia="Calibri" w:hAnsi="Times New Roman" w:cs="Times New Roman"/>
          <w:sz w:val="28"/>
          <w:szCs w:val="28"/>
        </w:rPr>
        <w:t>Бесплатная юридическая помощь оказывается, как правило, социально незащищенным гражданам (категории граждан, имеющих право на получение бесплатной юридической помощи, поименованы в ст. 20 Федерального закона от 21.11.2011 № 324-ФЗ «О бесплатной юридической помощи в Российской Федерации»).</w:t>
      </w:r>
    </w:p>
    <w:p w:rsidR="00E528BF" w:rsidRPr="00E528BF" w:rsidRDefault="00E528BF" w:rsidP="00E5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8BF">
        <w:rPr>
          <w:rFonts w:ascii="Times New Roman" w:eastAsia="Calibri" w:hAnsi="Times New Roman" w:cs="Times New Roman"/>
          <w:sz w:val="28"/>
          <w:szCs w:val="28"/>
        </w:rPr>
        <w:t>Принятым законом предусмотрено освобождение таких лиц от уплаты госпошлины в случае нотариального удостоверения доверенности на представительство их интересов.</w:t>
      </w:r>
    </w:p>
    <w:p w:rsidR="00E528BF" w:rsidRPr="00E528BF" w:rsidRDefault="00E528BF" w:rsidP="00E5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8BF" w:rsidRPr="00E528BF" w:rsidRDefault="00E528BF" w:rsidP="00E5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8BF" w:rsidRPr="00E528BF" w:rsidRDefault="00E528BF" w:rsidP="00E5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8BF" w:rsidRPr="00E528BF" w:rsidRDefault="00E528BF" w:rsidP="00E5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8BF" w:rsidRPr="00E528BF" w:rsidRDefault="00E528BF" w:rsidP="00E5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8BF" w:rsidRPr="00E528BF" w:rsidRDefault="00E528BF" w:rsidP="00E5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35" w:rsidRPr="00EA799F" w:rsidRDefault="00DA1535" w:rsidP="00EA799F"/>
    <w:sectPr w:rsidR="00DA1535" w:rsidRPr="00EA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CC" w:rsidRDefault="00507BCC" w:rsidP="00A33C07">
      <w:pPr>
        <w:spacing w:after="0" w:line="240" w:lineRule="auto"/>
      </w:pPr>
      <w:r>
        <w:separator/>
      </w:r>
    </w:p>
  </w:endnote>
  <w:end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CC" w:rsidRDefault="00507BCC" w:rsidP="00A33C07">
      <w:pPr>
        <w:spacing w:after="0" w:line="240" w:lineRule="auto"/>
      </w:pPr>
      <w:r>
        <w:separator/>
      </w:r>
    </w:p>
  </w:footnote>
  <w:foot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020F32"/>
    <w:rsid w:val="000F0BE8"/>
    <w:rsid w:val="001569C3"/>
    <w:rsid w:val="00262B3B"/>
    <w:rsid w:val="002A2D83"/>
    <w:rsid w:val="00365707"/>
    <w:rsid w:val="003D0919"/>
    <w:rsid w:val="00413911"/>
    <w:rsid w:val="004C68CA"/>
    <w:rsid w:val="00507BCC"/>
    <w:rsid w:val="00635786"/>
    <w:rsid w:val="006927BF"/>
    <w:rsid w:val="00734190"/>
    <w:rsid w:val="00875354"/>
    <w:rsid w:val="008B3C50"/>
    <w:rsid w:val="008C0686"/>
    <w:rsid w:val="00903389"/>
    <w:rsid w:val="00A33C07"/>
    <w:rsid w:val="00B13D17"/>
    <w:rsid w:val="00B43561"/>
    <w:rsid w:val="00B47313"/>
    <w:rsid w:val="00B97ED5"/>
    <w:rsid w:val="00BC107D"/>
    <w:rsid w:val="00CB37C5"/>
    <w:rsid w:val="00CE6839"/>
    <w:rsid w:val="00D26924"/>
    <w:rsid w:val="00D92FD9"/>
    <w:rsid w:val="00DA1535"/>
    <w:rsid w:val="00DE3B54"/>
    <w:rsid w:val="00E474C6"/>
    <w:rsid w:val="00E528BF"/>
    <w:rsid w:val="00EA799F"/>
    <w:rsid w:val="00F23439"/>
    <w:rsid w:val="00F757DF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2024-06-13T07:55:00Z</dcterms:created>
  <dcterms:modified xsi:type="dcterms:W3CDTF">2024-06-13T07:55:00Z</dcterms:modified>
</cp:coreProperties>
</file>