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E3F10">
        <w:trPr>
          <w:trHeight w:val="1064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251A1F7" wp14:editId="60BF4164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-2540</wp:posOffset>
                  </wp:positionV>
                  <wp:extent cx="330200" cy="38925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8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CE3F10">
        <w:trPr>
          <w:trHeight w:val="2771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D5F2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2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9779DA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0D5F2B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  <w:p w:rsidR="000D5F2B" w:rsidRDefault="000D5F2B" w:rsidP="00DD7E50">
            <w:pPr>
              <w:pStyle w:val="af0"/>
              <w:jc w:val="center"/>
            </w:pPr>
          </w:p>
          <w:p w:rsidR="00DD7E50" w:rsidRPr="006F2C01" w:rsidRDefault="006F2C01" w:rsidP="00CE3F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7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3F10" w:rsidRPr="00CE3F10" w:rsidRDefault="00CE3F10" w:rsidP="007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F10" w:rsidRPr="00CE3F10" w:rsidRDefault="00CE3F10" w:rsidP="007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B9" w:rsidRDefault="00CE3F10" w:rsidP="00CE3F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F10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аттестации руководителей муниципальных образовательных организаций </w:t>
      </w:r>
      <w:proofErr w:type="spellStart"/>
      <w:r w:rsidRPr="00CE3F10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CE3F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на соответствие занимаемой должности</w:t>
      </w:r>
    </w:p>
    <w:p w:rsidR="00CE3F10" w:rsidRPr="00CE3F10" w:rsidRDefault="00CE3F10" w:rsidP="00CE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F10" w:rsidRPr="00CE3F10" w:rsidRDefault="00CE3F10" w:rsidP="00CE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F10" w:rsidRPr="00CE3F10" w:rsidRDefault="00CE3F10" w:rsidP="00CE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5BD" w:rsidRPr="007035BD" w:rsidRDefault="007035BD" w:rsidP="00C76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35BD">
        <w:rPr>
          <w:rFonts w:ascii="Times New Roman" w:hAnsi="Times New Roman" w:cs="Times New Roman"/>
          <w:sz w:val="26"/>
          <w:szCs w:val="26"/>
        </w:rPr>
        <w:t>В соответствии с п. 4 ст. 51 Федерального закона от 29.12.2012 № 273- ФЗ «Об образовании в Российской Федерации», приказом Министерства здравоохранения и социального развития Российской Федерации от 26 августа 2010 года № 761 «</w:t>
      </w:r>
      <w:r w:rsidR="00C76B7C" w:rsidRPr="00C76B7C">
        <w:rPr>
          <w:rFonts w:ascii="Times New Roman" w:hAnsi="Times New Roman" w:cs="Times New Roman"/>
          <w:sz w:val="26"/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C76B7C">
        <w:rPr>
          <w:rFonts w:ascii="Times New Roman" w:hAnsi="Times New Roman" w:cs="Times New Roman"/>
          <w:sz w:val="26"/>
          <w:szCs w:val="26"/>
        </w:rPr>
        <w:t>«</w:t>
      </w:r>
      <w:r w:rsidR="00C76B7C" w:rsidRPr="00C76B7C">
        <w:rPr>
          <w:rFonts w:ascii="Times New Roman" w:hAnsi="Times New Roman" w:cs="Times New Roman"/>
          <w:sz w:val="26"/>
          <w:szCs w:val="26"/>
        </w:rPr>
        <w:t>Квалификационные характеристики должностей работников образования</w:t>
      </w:r>
      <w:r w:rsidRPr="007035BD">
        <w:rPr>
          <w:rFonts w:ascii="Times New Roman" w:hAnsi="Times New Roman" w:cs="Times New Roman"/>
          <w:sz w:val="26"/>
          <w:szCs w:val="26"/>
        </w:rPr>
        <w:t xml:space="preserve">», администрация </w:t>
      </w:r>
      <w:proofErr w:type="spellStart"/>
      <w:r w:rsidRPr="007035B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7035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035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035BD" w:rsidRPr="007035BD" w:rsidRDefault="007035BD" w:rsidP="00701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5B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035BD" w:rsidRPr="00C76B7C" w:rsidRDefault="007035BD" w:rsidP="00C76B7C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C76B7C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</w:t>
      </w:r>
      <w:proofErr w:type="gramStart"/>
      <w:r w:rsidRPr="00C76B7C">
        <w:rPr>
          <w:rFonts w:ascii="Times New Roman" w:hAnsi="Times New Roman" w:cs="Times New Roman"/>
          <w:sz w:val="26"/>
          <w:szCs w:val="26"/>
        </w:rPr>
        <w:t xml:space="preserve">проведения аттестации руководителей муниципальных образовательных </w:t>
      </w:r>
      <w:r w:rsidR="005448DC" w:rsidRPr="00C76B7C">
        <w:rPr>
          <w:rFonts w:ascii="Times New Roman" w:hAnsi="Times New Roman" w:cs="Times New Roman"/>
          <w:sz w:val="26"/>
          <w:szCs w:val="26"/>
        </w:rPr>
        <w:t>организаций</w:t>
      </w:r>
      <w:r w:rsidRPr="00C76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6B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 w:rsidRPr="00C76B7C">
        <w:rPr>
          <w:rFonts w:ascii="Times New Roman" w:hAnsi="Times New Roman" w:cs="Times New Roman"/>
          <w:sz w:val="26"/>
          <w:szCs w:val="26"/>
        </w:rPr>
        <w:t xml:space="preserve"> на соответствие занимаемой должности (Приложение №1).</w:t>
      </w:r>
    </w:p>
    <w:p w:rsidR="007035BD" w:rsidRPr="00C76B7C" w:rsidRDefault="007035BD" w:rsidP="00C76B7C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C76B7C">
        <w:rPr>
          <w:rFonts w:ascii="Times New Roman" w:hAnsi="Times New Roman" w:cs="Times New Roman"/>
          <w:sz w:val="26"/>
          <w:szCs w:val="26"/>
        </w:rPr>
        <w:t xml:space="preserve">Утвердить состав аттестационной комиссии для проведения </w:t>
      </w:r>
      <w:proofErr w:type="gramStart"/>
      <w:r w:rsidRPr="00C76B7C">
        <w:rPr>
          <w:rFonts w:ascii="Times New Roman" w:hAnsi="Times New Roman" w:cs="Times New Roman"/>
          <w:sz w:val="26"/>
          <w:szCs w:val="26"/>
        </w:rPr>
        <w:t xml:space="preserve">процедуры аттестации руководителей муниципальных образовательных </w:t>
      </w:r>
      <w:r w:rsidR="005448DC" w:rsidRPr="00C76B7C">
        <w:rPr>
          <w:rFonts w:ascii="Times New Roman" w:hAnsi="Times New Roman" w:cs="Times New Roman"/>
          <w:sz w:val="26"/>
          <w:szCs w:val="26"/>
        </w:rPr>
        <w:t>организаций</w:t>
      </w:r>
      <w:r w:rsidRPr="00C76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6B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 w:rsidRPr="00C76B7C">
        <w:rPr>
          <w:rFonts w:ascii="Times New Roman" w:hAnsi="Times New Roman" w:cs="Times New Roman"/>
          <w:sz w:val="26"/>
          <w:szCs w:val="26"/>
        </w:rPr>
        <w:t xml:space="preserve"> на соответствие занимаемой должности (Приложение №2).</w:t>
      </w:r>
    </w:p>
    <w:p w:rsidR="007035BD" w:rsidRPr="00C76B7C" w:rsidRDefault="007035BD" w:rsidP="00C76B7C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C76B7C">
        <w:rPr>
          <w:rFonts w:ascii="Times New Roman" w:hAnsi="Times New Roman" w:cs="Times New Roman"/>
          <w:sz w:val="26"/>
          <w:szCs w:val="26"/>
        </w:rPr>
        <w:t xml:space="preserve">Старшему методисту отдела образования администрации </w:t>
      </w:r>
      <w:proofErr w:type="spellStart"/>
      <w:r w:rsidRPr="00C76B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sz w:val="26"/>
          <w:szCs w:val="26"/>
        </w:rPr>
        <w:t xml:space="preserve"> </w:t>
      </w:r>
      <w:r w:rsidR="009F2F86" w:rsidRPr="00C76B7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76B7C">
        <w:rPr>
          <w:rFonts w:ascii="Times New Roman" w:hAnsi="Times New Roman" w:cs="Times New Roman"/>
          <w:sz w:val="26"/>
          <w:szCs w:val="26"/>
        </w:rPr>
        <w:t>:</w:t>
      </w:r>
    </w:p>
    <w:p w:rsidR="007035BD" w:rsidRPr="00C76B7C" w:rsidRDefault="007035BD" w:rsidP="00C76B7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B7C">
        <w:rPr>
          <w:rFonts w:ascii="Times New Roman" w:hAnsi="Times New Roman" w:cs="Times New Roman"/>
          <w:sz w:val="26"/>
          <w:szCs w:val="26"/>
        </w:rPr>
        <w:t>-</w:t>
      </w:r>
      <w:r w:rsidR="00C76B7C" w:rsidRPr="00C76B7C">
        <w:rPr>
          <w:rFonts w:ascii="Times New Roman" w:hAnsi="Times New Roman" w:cs="Times New Roman"/>
          <w:sz w:val="26"/>
          <w:szCs w:val="26"/>
        </w:rPr>
        <w:t xml:space="preserve"> </w:t>
      </w:r>
      <w:r w:rsidRPr="00C76B7C">
        <w:rPr>
          <w:rFonts w:ascii="Times New Roman" w:hAnsi="Times New Roman" w:cs="Times New Roman"/>
          <w:sz w:val="26"/>
          <w:szCs w:val="26"/>
        </w:rPr>
        <w:t xml:space="preserve">обеспечить организационное, информационное сопровождение аттестации руководителей муниципальных образовательных организаций </w:t>
      </w:r>
      <w:proofErr w:type="spellStart"/>
      <w:r w:rsidRPr="00C76B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sz w:val="26"/>
          <w:szCs w:val="26"/>
        </w:rPr>
        <w:t xml:space="preserve"> муниципального округа на со</w:t>
      </w:r>
      <w:r w:rsidR="00C76B7C" w:rsidRPr="00C76B7C">
        <w:rPr>
          <w:rFonts w:ascii="Times New Roman" w:hAnsi="Times New Roman" w:cs="Times New Roman"/>
          <w:sz w:val="26"/>
          <w:szCs w:val="26"/>
        </w:rPr>
        <w:t>ответствие занимаемой должности;</w:t>
      </w:r>
    </w:p>
    <w:p w:rsidR="00C76B7C" w:rsidRDefault="007035BD" w:rsidP="00C76B7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B7C">
        <w:rPr>
          <w:rFonts w:ascii="Times New Roman" w:hAnsi="Times New Roman" w:cs="Times New Roman"/>
          <w:sz w:val="26"/>
          <w:szCs w:val="26"/>
        </w:rPr>
        <w:t>-</w:t>
      </w:r>
      <w:r w:rsidR="00C76B7C" w:rsidRPr="00C76B7C">
        <w:rPr>
          <w:rFonts w:ascii="Times New Roman" w:hAnsi="Times New Roman" w:cs="Times New Roman"/>
          <w:sz w:val="26"/>
          <w:szCs w:val="26"/>
        </w:rPr>
        <w:t xml:space="preserve"> </w:t>
      </w:r>
      <w:r w:rsidRPr="00C76B7C">
        <w:rPr>
          <w:rFonts w:ascii="Times New Roman" w:hAnsi="Times New Roman" w:cs="Times New Roman"/>
          <w:sz w:val="26"/>
          <w:szCs w:val="26"/>
        </w:rPr>
        <w:t xml:space="preserve">организовать приём документов для проведения аттестации руководителей муниципальных образовательных учреждений </w:t>
      </w:r>
      <w:proofErr w:type="spellStart"/>
      <w:r w:rsidRPr="00C76B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sz w:val="26"/>
          <w:szCs w:val="26"/>
        </w:rPr>
        <w:t xml:space="preserve"> муниципального округа на соответствие занимаемой должности.</w:t>
      </w:r>
    </w:p>
    <w:p w:rsidR="00837D7B" w:rsidRPr="00C76B7C" w:rsidRDefault="00C743DB" w:rsidP="00C76B7C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утратившими силу постановление администрации </w:t>
      </w:r>
      <w:proofErr w:type="spellStart"/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от 15.01.2021 № </w:t>
      </w:r>
      <w:r w:rsidR="00701E4C"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 </w:t>
      </w:r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Положения о порядке аттестации руководителей образовательных учреждений </w:t>
      </w:r>
      <w:proofErr w:type="spellStart"/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района»</w:t>
      </w:r>
      <w:proofErr w:type="gramStart"/>
      <w:r w:rsidRPr="00C76B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035BD" w:rsidRPr="00C76B7C">
        <w:rPr>
          <w:rFonts w:ascii="Times New Roman" w:hAnsi="Times New Roman" w:cs="Times New Roman"/>
          <w:color w:val="FFFFFF" w:themeColor="background1"/>
          <w:sz w:val="26"/>
          <w:szCs w:val="26"/>
        </w:rPr>
        <w:t>-</w:t>
      </w:r>
      <w:proofErr w:type="gramEnd"/>
      <w:r w:rsidR="00616931" w:rsidRPr="00C76B7C">
        <w:rPr>
          <w:rFonts w:ascii="Times New Roman" w:hAnsi="Times New Roman" w:cs="Times New Roman"/>
          <w:color w:val="FFFFFF" w:themeColor="background1"/>
          <w:sz w:val="26"/>
          <w:szCs w:val="26"/>
        </w:rPr>
        <w:t>раз</w:t>
      </w:r>
      <w:r w:rsidR="009A6C8C" w:rsidRPr="00C76B7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а»</w:t>
      </w:r>
    </w:p>
    <w:p w:rsidR="00C76B7C" w:rsidRPr="00C76B7C" w:rsidRDefault="00C76B7C" w:rsidP="00C76B7C">
      <w:pPr>
        <w:pStyle w:val="a5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возложить на начальника отдела образования администрации </w:t>
      </w:r>
      <w:proofErr w:type="spellStart"/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округа.</w:t>
      </w:r>
    </w:p>
    <w:p w:rsidR="00A616A2" w:rsidRPr="00C76B7C" w:rsidRDefault="007F32ED" w:rsidP="007F32ED">
      <w:pPr>
        <w:pStyle w:val="a5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C76B7C"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официального опубликования</w:t>
      </w:r>
      <w:r w:rsidR="00C743DB" w:rsidRPr="00C76B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616A2" w:rsidRDefault="00A616A2" w:rsidP="00A6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C743D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B7C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76B7C" w:rsidSect="00C76B7C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3B464B">
        <w:rPr>
          <w:rFonts w:ascii="Times New Roman" w:hAnsi="Times New Roman" w:cs="Times New Roman"/>
          <w:sz w:val="26"/>
          <w:szCs w:val="26"/>
        </w:rPr>
        <w:t xml:space="preserve">   </w:t>
      </w:r>
      <w:r w:rsidR="00C743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76B7C">
        <w:rPr>
          <w:rFonts w:ascii="Times New Roman" w:hAnsi="Times New Roman" w:cs="Times New Roman"/>
          <w:sz w:val="26"/>
          <w:szCs w:val="26"/>
        </w:rPr>
        <w:t xml:space="preserve">        </w:t>
      </w:r>
      <w:r w:rsidR="00C743DB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C76B7C" w:rsidRDefault="000C7C63" w:rsidP="00C76B7C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bookmarkStart w:id="0" w:name="sub_1000"/>
      <w:r w:rsidRPr="00C76B7C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C76B7C">
        <w:rPr>
          <w:rStyle w:val="afa"/>
          <w:rFonts w:ascii="Times New Roman" w:hAnsi="Times New Roman" w:cs="Times New Roman"/>
          <w:b w:val="0"/>
        </w:rPr>
        <w:t xml:space="preserve">№ </w:t>
      </w:r>
      <w:r w:rsidRPr="00C76B7C">
        <w:rPr>
          <w:rStyle w:val="afa"/>
          <w:rFonts w:ascii="Times New Roman" w:hAnsi="Times New Roman" w:cs="Times New Roman"/>
          <w:b w:val="0"/>
        </w:rPr>
        <w:t>1</w:t>
      </w:r>
    </w:p>
    <w:p w:rsidR="00A36C72" w:rsidRDefault="00A36C72" w:rsidP="00C76B7C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</w:p>
    <w:p w:rsidR="00A36C72" w:rsidRDefault="00A36C72" w:rsidP="00C76B7C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r>
        <w:rPr>
          <w:rStyle w:val="afa"/>
          <w:rFonts w:ascii="Times New Roman" w:hAnsi="Times New Roman" w:cs="Times New Roman"/>
          <w:b w:val="0"/>
        </w:rPr>
        <w:t>УТВЕРЖДЕНО</w:t>
      </w:r>
    </w:p>
    <w:p w:rsidR="00C76B7C" w:rsidRDefault="000C7C63" w:rsidP="00C76B7C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r w:rsidRPr="00C76B7C">
        <w:rPr>
          <w:rStyle w:val="af9"/>
          <w:rFonts w:ascii="Times New Roman" w:hAnsi="Times New Roman" w:cs="Times New Roman"/>
          <w:b w:val="0"/>
          <w:color w:val="auto"/>
        </w:rPr>
        <w:t>постановлени</w:t>
      </w:r>
      <w:r w:rsidR="00A36C72">
        <w:rPr>
          <w:rStyle w:val="af9"/>
          <w:rFonts w:ascii="Times New Roman" w:hAnsi="Times New Roman" w:cs="Times New Roman"/>
          <w:b w:val="0"/>
          <w:color w:val="auto"/>
        </w:rPr>
        <w:t>ем</w:t>
      </w:r>
      <w:r w:rsidRPr="00C76B7C">
        <w:rPr>
          <w:rStyle w:val="afa"/>
          <w:rFonts w:ascii="Times New Roman" w:hAnsi="Times New Roman" w:cs="Times New Roman"/>
          <w:b w:val="0"/>
          <w:color w:val="auto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администрации</w:t>
      </w:r>
    </w:p>
    <w:p w:rsidR="00C76B7C" w:rsidRDefault="000C7C63" w:rsidP="00C76B7C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proofErr w:type="spellStart"/>
      <w:r w:rsidRPr="005448DC">
        <w:rPr>
          <w:rStyle w:val="afa"/>
          <w:rFonts w:ascii="Times New Roman" w:hAnsi="Times New Roman" w:cs="Times New Roman"/>
          <w:b w:val="0"/>
        </w:rPr>
        <w:t>Алатырского</w:t>
      </w:r>
      <w:proofErr w:type="spellEnd"/>
      <w:r w:rsidRPr="005448DC">
        <w:rPr>
          <w:rStyle w:val="afa"/>
          <w:rFonts w:ascii="Times New Roman" w:hAnsi="Times New Roman" w:cs="Times New Roman"/>
          <w:b w:val="0"/>
        </w:rPr>
        <w:t xml:space="preserve"> муниципального округа</w:t>
      </w:r>
    </w:p>
    <w:p w:rsidR="000C7C63" w:rsidRPr="005448DC" w:rsidRDefault="000C7C63" w:rsidP="00C76B7C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5448DC">
        <w:rPr>
          <w:rStyle w:val="afa"/>
          <w:rFonts w:ascii="Times New Roman" w:hAnsi="Times New Roman" w:cs="Times New Roman"/>
          <w:b w:val="0"/>
        </w:rPr>
        <w:t xml:space="preserve">от </w:t>
      </w:r>
      <w:r w:rsidR="007D3427">
        <w:rPr>
          <w:rStyle w:val="afa"/>
          <w:rFonts w:ascii="Times New Roman" w:hAnsi="Times New Roman" w:cs="Times New Roman"/>
          <w:b w:val="0"/>
        </w:rPr>
        <w:t>26</w:t>
      </w:r>
      <w:r w:rsidRPr="005448DC">
        <w:rPr>
          <w:rStyle w:val="afa"/>
          <w:rFonts w:ascii="Times New Roman" w:hAnsi="Times New Roman" w:cs="Times New Roman"/>
          <w:b w:val="0"/>
        </w:rPr>
        <w:t xml:space="preserve">.07.2023 </w:t>
      </w:r>
      <w:r w:rsidR="00855FE2">
        <w:rPr>
          <w:rStyle w:val="afa"/>
          <w:rFonts w:ascii="Times New Roman" w:hAnsi="Times New Roman" w:cs="Times New Roman"/>
          <w:b w:val="0"/>
        </w:rPr>
        <w:t>№</w:t>
      </w:r>
      <w:r w:rsidR="007D3427">
        <w:rPr>
          <w:rStyle w:val="afa"/>
          <w:rFonts w:ascii="Times New Roman" w:hAnsi="Times New Roman" w:cs="Times New Roman"/>
          <w:b w:val="0"/>
        </w:rPr>
        <w:t xml:space="preserve"> 775</w:t>
      </w:r>
      <w:bookmarkStart w:id="1" w:name="_GoBack"/>
      <w:bookmarkEnd w:id="1"/>
    </w:p>
    <w:bookmarkEnd w:id="0"/>
    <w:p w:rsidR="00015E03" w:rsidRDefault="00015E03" w:rsidP="00701E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C76B7C" w:rsidRDefault="000C7C63" w:rsidP="00701E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0C7C63">
        <w:rPr>
          <w:sz w:val="26"/>
          <w:szCs w:val="26"/>
        </w:rPr>
        <w:t>Положение</w:t>
      </w:r>
    </w:p>
    <w:p w:rsidR="00701E4C" w:rsidRPr="00015E03" w:rsidRDefault="000C7C63" w:rsidP="00015E0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015E03">
        <w:rPr>
          <w:b w:val="0"/>
          <w:sz w:val="26"/>
          <w:szCs w:val="26"/>
        </w:rPr>
        <w:t xml:space="preserve">о порядке </w:t>
      </w:r>
      <w:proofErr w:type="gramStart"/>
      <w:r w:rsidRPr="00015E03">
        <w:rPr>
          <w:b w:val="0"/>
          <w:sz w:val="26"/>
          <w:szCs w:val="26"/>
        </w:rPr>
        <w:t xml:space="preserve">проведения аттестации руководителей муниципальных образовательных </w:t>
      </w:r>
      <w:r w:rsidR="005448DC" w:rsidRPr="00015E03">
        <w:rPr>
          <w:b w:val="0"/>
          <w:sz w:val="26"/>
          <w:szCs w:val="26"/>
        </w:rPr>
        <w:t>организаций</w:t>
      </w:r>
      <w:r w:rsidRPr="00015E03">
        <w:rPr>
          <w:b w:val="0"/>
          <w:sz w:val="26"/>
          <w:szCs w:val="26"/>
        </w:rPr>
        <w:t xml:space="preserve"> </w:t>
      </w:r>
      <w:proofErr w:type="spellStart"/>
      <w:r w:rsidRPr="00015E03">
        <w:rPr>
          <w:b w:val="0"/>
          <w:sz w:val="26"/>
          <w:szCs w:val="26"/>
        </w:rPr>
        <w:t>Алатырского</w:t>
      </w:r>
      <w:proofErr w:type="spellEnd"/>
      <w:r w:rsidRPr="00015E03">
        <w:rPr>
          <w:b w:val="0"/>
          <w:sz w:val="26"/>
          <w:szCs w:val="26"/>
        </w:rPr>
        <w:t xml:space="preserve"> </w:t>
      </w:r>
      <w:r w:rsidR="00701E4C" w:rsidRPr="00015E03">
        <w:rPr>
          <w:b w:val="0"/>
          <w:sz w:val="26"/>
          <w:szCs w:val="26"/>
        </w:rPr>
        <w:t>муниципального округа</w:t>
      </w:r>
      <w:proofErr w:type="gramEnd"/>
      <w:r w:rsidRPr="00015E03">
        <w:rPr>
          <w:b w:val="0"/>
          <w:sz w:val="26"/>
          <w:szCs w:val="26"/>
        </w:rPr>
        <w:t xml:space="preserve"> </w:t>
      </w:r>
    </w:p>
    <w:p w:rsidR="000C7C63" w:rsidRDefault="000C7C63" w:rsidP="00015E0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015E03">
        <w:rPr>
          <w:b w:val="0"/>
          <w:sz w:val="26"/>
          <w:szCs w:val="26"/>
        </w:rPr>
        <w:t>на соответствие занимаемой должности</w:t>
      </w:r>
    </w:p>
    <w:p w:rsidR="00015E03" w:rsidRPr="00015E03" w:rsidRDefault="00015E03" w:rsidP="00015E0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0C7C63" w:rsidRDefault="000C7C63" w:rsidP="00015E03">
      <w:pPr>
        <w:pStyle w:val="1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bookmarkStart w:id="2" w:name="sub_1001"/>
      <w:r w:rsidRPr="000C7C63">
        <w:rPr>
          <w:sz w:val="26"/>
          <w:szCs w:val="26"/>
        </w:rPr>
        <w:t>Общие положения</w:t>
      </w:r>
    </w:p>
    <w:p w:rsidR="00015E03" w:rsidRDefault="00015E03" w:rsidP="00015E03">
      <w:pPr>
        <w:pStyle w:val="1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</w:p>
    <w:p w:rsidR="00E8610E" w:rsidRDefault="000C7C63" w:rsidP="00015E03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1"/>
      <w:bookmarkEnd w:id="2"/>
      <w:r w:rsidRPr="00E8610E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порядок и сроки </w:t>
      </w:r>
      <w:proofErr w:type="gramStart"/>
      <w:r w:rsidRPr="00E8610E">
        <w:rPr>
          <w:rFonts w:ascii="Times New Roman" w:hAnsi="Times New Roman" w:cs="Times New Roman"/>
          <w:sz w:val="26"/>
          <w:szCs w:val="26"/>
        </w:rPr>
        <w:t xml:space="preserve">проведения аттестации руководителей муниципальных образовательных </w:t>
      </w:r>
      <w:r w:rsidR="005448DC" w:rsidRPr="00E8610E">
        <w:rPr>
          <w:rFonts w:ascii="Times New Roman" w:hAnsi="Times New Roman" w:cs="Times New Roman"/>
          <w:sz w:val="26"/>
          <w:szCs w:val="26"/>
        </w:rPr>
        <w:t>организаций</w:t>
      </w:r>
      <w:r w:rsidRPr="00E86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1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701E4C" w:rsidRPr="00E8610E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End"/>
      <w:r w:rsidRPr="00E8610E">
        <w:rPr>
          <w:rFonts w:ascii="Times New Roman" w:hAnsi="Times New Roman" w:cs="Times New Roman"/>
          <w:sz w:val="26"/>
          <w:szCs w:val="26"/>
        </w:rPr>
        <w:t xml:space="preserve"> на соответствие занимаемой должности, реализующих основные образовательные программы дошкольного, начального общего, основного общего и (или) среднего общего образования, дополнительные образовательные программы.</w:t>
      </w:r>
      <w:bookmarkStart w:id="4" w:name="sub_1012"/>
      <w:bookmarkEnd w:id="3"/>
    </w:p>
    <w:p w:rsidR="00E8610E" w:rsidRP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Аттестации подлежат руководители муниципальных образовательных </w:t>
      </w:r>
      <w:r w:rsidR="005448DC" w:rsidRPr="00E8610E">
        <w:rPr>
          <w:rFonts w:ascii="Times New Roman" w:hAnsi="Times New Roman" w:cs="Times New Roman"/>
          <w:sz w:val="26"/>
          <w:szCs w:val="26"/>
        </w:rPr>
        <w:t>организаций</w:t>
      </w:r>
      <w:r w:rsidRPr="00E86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1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701E4C" w:rsidRPr="00E8610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C76B7C" w:rsidRPr="00E8610E">
        <w:rPr>
          <w:rFonts w:ascii="Times New Roman" w:hAnsi="Times New Roman" w:cs="Times New Roman"/>
          <w:sz w:val="26"/>
          <w:szCs w:val="26"/>
        </w:rPr>
        <w:t xml:space="preserve"> </w:t>
      </w:r>
      <w:r w:rsidRPr="00E8610E">
        <w:rPr>
          <w:rFonts w:ascii="Times New Roman" w:hAnsi="Times New Roman" w:cs="Times New Roman"/>
          <w:sz w:val="26"/>
          <w:szCs w:val="26"/>
        </w:rPr>
        <w:t>- аттестуемые, руководители).</w:t>
      </w:r>
      <w:bookmarkStart w:id="5" w:name="sub_1013"/>
      <w:bookmarkEnd w:id="4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8610E">
        <w:rPr>
          <w:rFonts w:ascii="Times New Roman" w:hAnsi="Times New Roman" w:cs="Times New Roman"/>
          <w:sz w:val="26"/>
          <w:szCs w:val="26"/>
        </w:rPr>
        <w:t xml:space="preserve">Аттестация руководителей образовательных </w:t>
      </w:r>
      <w:r w:rsidR="005448DC" w:rsidRPr="00E8610E">
        <w:rPr>
          <w:rFonts w:ascii="Times New Roman" w:hAnsi="Times New Roman" w:cs="Times New Roman"/>
          <w:sz w:val="26"/>
          <w:szCs w:val="26"/>
        </w:rPr>
        <w:t>организаций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</w:t>
      </w:r>
      <w:r w:rsidR="00C76B7C" w:rsidRPr="00E8610E">
        <w:rPr>
          <w:rFonts w:ascii="Times New Roman" w:hAnsi="Times New Roman" w:cs="Times New Roman"/>
          <w:sz w:val="26"/>
          <w:szCs w:val="26"/>
        </w:rPr>
        <w:t>п. 4 ст. 51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29.12.2012 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76B7C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273-ФЗ 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Об образовании в Российской Федерации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6B7C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ч. 2 ст. 81</w:t>
      </w:r>
      <w:r w:rsidRPr="00E861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Трудового кодекса РФ, с учетом требований </w:t>
      </w:r>
      <w:r w:rsidR="00E8610E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Приказа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здравоохранения и социального развития Российской Федерации от 26.08.2010 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E8610E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761н 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 w:rsidR="00855FE2"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6" w:name="sub_1014"/>
      <w:bookmarkEnd w:id="5"/>
      <w:proofErr w:type="gramEnd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аттестации лиц, указанных в </w:t>
      </w:r>
      <w:hyperlink w:anchor="sub_1011" w:history="1">
        <w:r w:rsidRPr="00E8610E">
          <w:rPr>
            <w:rStyle w:val="af9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пункте 1.1</w:t>
        </w:r>
        <w:r w:rsidRPr="00E8610E">
          <w:rPr>
            <w:rStyle w:val="af9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</w:hyperlink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является определение квалификации на соответствие занимаемой должности, на основе оценки их профессиональной деятельности.</w:t>
      </w:r>
      <w:bookmarkStart w:id="7" w:name="sub_1015"/>
      <w:bookmarkEnd w:id="6"/>
    </w:p>
    <w:p w:rsidR="000C7C63" w:rsidRP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610E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аттестации являются:</w:t>
      </w:r>
    </w:p>
    <w:bookmarkEnd w:id="7"/>
    <w:p w:rsidR="000C7C63" w:rsidRPr="00701E4C" w:rsidRDefault="000C7C63" w:rsidP="00E86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1E4C">
        <w:rPr>
          <w:rFonts w:ascii="Times New Roman" w:hAnsi="Times New Roman" w:cs="Times New Roman"/>
          <w:color w:val="000000" w:themeColor="text1"/>
          <w:sz w:val="26"/>
          <w:szCs w:val="26"/>
        </w:rPr>
        <w:t>- 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образовательной организацией;</w:t>
      </w:r>
    </w:p>
    <w:p w:rsidR="000C7C63" w:rsidRPr="00701E4C" w:rsidRDefault="000C7C63" w:rsidP="00E86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1E4C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эффективности и качества труда;</w:t>
      </w:r>
    </w:p>
    <w:p w:rsidR="00E8610E" w:rsidRDefault="000C7C63" w:rsidP="00E861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1E4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исполнение требований </w:t>
      </w:r>
      <w:hyperlink r:id="rId13" w:history="1">
        <w:r w:rsidRPr="00701E4C">
          <w:rPr>
            <w:rStyle w:val="af9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федеральных государственных образовательных стандартов</w:t>
        </w:r>
      </w:hyperlink>
      <w:r w:rsidRPr="00701E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01E4C">
        <w:rPr>
          <w:rFonts w:ascii="Times New Roman" w:hAnsi="Times New Roman" w:cs="Times New Roman"/>
          <w:color w:val="000000" w:themeColor="text1"/>
          <w:sz w:val="26"/>
          <w:szCs w:val="26"/>
        </w:rPr>
        <w:t>при реализации образовательных программ.</w:t>
      </w:r>
      <w:bookmarkStart w:id="8" w:name="sub_1016"/>
    </w:p>
    <w:p w:rsidR="000C7C63" w:rsidRPr="00E8610E" w:rsidRDefault="000C7C63" w:rsidP="00E8610E">
      <w:pPr>
        <w:pStyle w:val="a5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Основными принципами аттестации являются:</w:t>
      </w:r>
    </w:p>
    <w:bookmarkEnd w:id="8"/>
    <w:p w:rsidR="008C5F0E" w:rsidRDefault="008C5F0E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0C7C63" w:rsidRPr="000C7C63">
        <w:rPr>
          <w:rFonts w:ascii="Times New Roman" w:hAnsi="Times New Roman" w:cs="Times New Roman"/>
          <w:sz w:val="26"/>
          <w:szCs w:val="26"/>
        </w:rPr>
        <w:t xml:space="preserve">обязательность аттестации руководителей на соответствие занимаемой должности; повышение эффективности качества управления образовательной организацией; </w:t>
      </w:r>
    </w:p>
    <w:p w:rsidR="008C5F0E" w:rsidRDefault="008C5F0E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0C7C63" w:rsidRPr="000C7C63">
        <w:rPr>
          <w:rFonts w:ascii="Times New Roman" w:hAnsi="Times New Roman" w:cs="Times New Roman"/>
          <w:sz w:val="26"/>
          <w:szCs w:val="26"/>
        </w:rPr>
        <w:t xml:space="preserve">коллегиальность, гласность, открытость, </w:t>
      </w:r>
      <w:proofErr w:type="gramStart"/>
      <w:r w:rsidR="000C7C63" w:rsidRPr="000C7C63">
        <w:rPr>
          <w:rFonts w:ascii="Times New Roman" w:hAnsi="Times New Roman" w:cs="Times New Roman"/>
          <w:sz w:val="26"/>
          <w:szCs w:val="26"/>
        </w:rPr>
        <w:t>обеспечивающие</w:t>
      </w:r>
      <w:proofErr w:type="gramEnd"/>
      <w:r w:rsidR="000C7C63" w:rsidRPr="000C7C63">
        <w:rPr>
          <w:rFonts w:ascii="Times New Roman" w:hAnsi="Times New Roman" w:cs="Times New Roman"/>
          <w:sz w:val="26"/>
          <w:szCs w:val="26"/>
        </w:rPr>
        <w:t xml:space="preserve"> объективное отношение к аттестуемым;</w:t>
      </w:r>
    </w:p>
    <w:p w:rsidR="000C7C63" w:rsidRPr="000C7C63" w:rsidRDefault="008C5F0E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C7C63" w:rsidRPr="000C7C63">
        <w:rPr>
          <w:rFonts w:ascii="Times New Roman" w:hAnsi="Times New Roman" w:cs="Times New Roman"/>
          <w:sz w:val="26"/>
          <w:szCs w:val="26"/>
        </w:rPr>
        <w:t xml:space="preserve"> недопустимость дискриминации при проведении аттестации.</w:t>
      </w:r>
    </w:p>
    <w:p w:rsidR="00E8610E" w:rsidRPr="00E8610E" w:rsidRDefault="000C7C63" w:rsidP="00701E4C">
      <w:pPr>
        <w:pStyle w:val="a5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7"/>
      <w:r w:rsidRPr="00E8610E">
        <w:rPr>
          <w:rFonts w:ascii="Times New Roman" w:hAnsi="Times New Roman" w:cs="Times New Roman"/>
          <w:sz w:val="26"/>
          <w:szCs w:val="26"/>
        </w:rPr>
        <w:t xml:space="preserve">Аттестация с целью установления соответствия занимаемой должности для руководителей является обязательной. Отказ работника от прохождения аттестации на соответствие занимаемой должности относится к нарушению </w:t>
      </w:r>
      <w:hyperlink r:id="rId14" w:history="1">
        <w:r w:rsidRPr="00E8610E">
          <w:rPr>
            <w:rStyle w:val="af9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трудового законодательства</w:t>
        </w:r>
      </w:hyperlink>
      <w:r w:rsidRPr="00E861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bookmarkStart w:id="10" w:name="sub_1018"/>
      <w:bookmarkEnd w:id="9"/>
    </w:p>
    <w:p w:rsidR="000C7C63" w:rsidRPr="00E8610E" w:rsidRDefault="000C7C63" w:rsidP="00701E4C">
      <w:pPr>
        <w:pStyle w:val="a5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61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610E">
        <w:rPr>
          <w:rFonts w:ascii="Times New Roman" w:hAnsi="Times New Roman" w:cs="Times New Roman"/>
          <w:sz w:val="26"/>
          <w:szCs w:val="26"/>
        </w:rPr>
        <w:t xml:space="preserve"> соблюдением порядка проведения аттестации руководящих работников осуществляет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E861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8C5F0E" w:rsidRPr="00E8610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448DC" w:rsidRPr="00E8610E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5F0E" w:rsidRPr="00E8610E">
        <w:rPr>
          <w:rFonts w:ascii="Times New Roman" w:hAnsi="Times New Roman" w:cs="Times New Roman"/>
          <w:sz w:val="26"/>
          <w:szCs w:val="26"/>
        </w:rPr>
        <w:t>(далее</w:t>
      </w:r>
      <w:r w:rsid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8C5F0E" w:rsidRPr="00E8610E">
        <w:rPr>
          <w:rFonts w:ascii="Times New Roman" w:hAnsi="Times New Roman" w:cs="Times New Roman"/>
          <w:sz w:val="26"/>
          <w:szCs w:val="26"/>
        </w:rPr>
        <w:t>-</w:t>
      </w:r>
      <w:r w:rsid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 образования)</w:t>
      </w:r>
      <w:r w:rsidRPr="00E8610E">
        <w:rPr>
          <w:rFonts w:ascii="Times New Roman" w:hAnsi="Times New Roman" w:cs="Times New Roman"/>
          <w:sz w:val="26"/>
          <w:szCs w:val="26"/>
        </w:rPr>
        <w:t>.</w:t>
      </w:r>
    </w:p>
    <w:p w:rsidR="00E8610E" w:rsidRDefault="00E8610E" w:rsidP="00701E4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bookmarkStart w:id="11" w:name="sub_1002"/>
      <w:bookmarkEnd w:id="10"/>
    </w:p>
    <w:p w:rsidR="000C7C63" w:rsidRDefault="000C7C63" w:rsidP="00E8610E">
      <w:pPr>
        <w:pStyle w:val="1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C50F74">
        <w:rPr>
          <w:sz w:val="26"/>
          <w:szCs w:val="26"/>
        </w:rPr>
        <w:lastRenderedPageBreak/>
        <w:t>Аттестационная комиссия, ее состав и порядок работы</w:t>
      </w:r>
    </w:p>
    <w:p w:rsidR="00015E03" w:rsidRDefault="00015E03" w:rsidP="00015E03">
      <w:pPr>
        <w:pStyle w:val="1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21"/>
      <w:bookmarkEnd w:id="11"/>
      <w:r w:rsidRPr="00E8610E">
        <w:rPr>
          <w:rFonts w:ascii="Times New Roman" w:hAnsi="Times New Roman" w:cs="Times New Roman"/>
          <w:sz w:val="26"/>
          <w:szCs w:val="26"/>
        </w:rPr>
        <w:t xml:space="preserve">Аттестация руководителей проводится аттестационной комиссией, формируемой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отделом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C5F0E" w:rsidRPr="00E8610E">
        <w:rPr>
          <w:rFonts w:ascii="Times New Roman" w:hAnsi="Times New Roman" w:cs="Times New Roman"/>
          <w:sz w:val="26"/>
          <w:szCs w:val="26"/>
        </w:rPr>
        <w:t>.</w:t>
      </w:r>
      <w:bookmarkStart w:id="13" w:name="sub_1022"/>
      <w:bookmarkEnd w:id="12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представителей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C5F0E" w:rsidRPr="00E8610E">
        <w:rPr>
          <w:rFonts w:ascii="Times New Roman" w:hAnsi="Times New Roman" w:cs="Times New Roman"/>
          <w:sz w:val="26"/>
          <w:szCs w:val="26"/>
        </w:rPr>
        <w:t>,</w:t>
      </w:r>
      <w:r w:rsidRPr="00E8610E">
        <w:rPr>
          <w:rFonts w:ascii="Times New Roman" w:hAnsi="Times New Roman" w:cs="Times New Roman"/>
          <w:sz w:val="26"/>
          <w:szCs w:val="26"/>
        </w:rPr>
        <w:t xml:space="preserve"> представителя профсоюзного органа.</w:t>
      </w:r>
      <w:bookmarkStart w:id="14" w:name="sub_1023"/>
      <w:bookmarkEnd w:id="13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Персональный состав аттестационной комиссии, порядок ее работы определяются приказом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образования.</w:t>
      </w:r>
      <w:bookmarkStart w:id="15" w:name="sub_1024"/>
      <w:bookmarkEnd w:id="14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Возглавляет работу аттестационной комиссии председатель. При отсутствии председателя работу аттестационной комиссии возглавляет заместитель председателя.</w:t>
      </w:r>
      <w:bookmarkStart w:id="16" w:name="sub_1025"/>
      <w:bookmarkEnd w:id="15"/>
    </w:p>
    <w:p w:rsidR="000C7C63" w:rsidRP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Председатель аттестационной комиссии:</w:t>
      </w:r>
    </w:p>
    <w:bookmarkEnd w:id="16"/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ведет заседание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формирует решения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подписывает протокол заседания аттестационной комиссии и аттестационный лист.</w:t>
      </w:r>
    </w:p>
    <w:p w:rsidR="000C7C63" w:rsidRPr="00E8610E" w:rsidRDefault="000C7C63" w:rsidP="00E8610E">
      <w:pPr>
        <w:pStyle w:val="a5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26"/>
      <w:r w:rsidRPr="00E8610E">
        <w:rPr>
          <w:rFonts w:ascii="Times New Roman" w:hAnsi="Times New Roman" w:cs="Times New Roman"/>
          <w:sz w:val="26"/>
          <w:szCs w:val="26"/>
        </w:rPr>
        <w:t>Секретарь аттестационной комиссии:</w:t>
      </w:r>
    </w:p>
    <w:bookmarkEnd w:id="17"/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обеспечивает получение и обработку документации, необходимой для работы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обеспечивает организационную подготовку проведения заседаний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уведомляет членов аттестационной комиссии о месте, дате и времени проведения заседаний;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оформляет протокол по результатам заседания аттестационной комиссии и аттестационный лист;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подписывает протокол заседания аттестационной комиссии и аттестационный лист.</w:t>
      </w:r>
    </w:p>
    <w:p w:rsidR="000C7C63" w:rsidRPr="00E8610E" w:rsidRDefault="000C7C63" w:rsidP="00E8610E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27"/>
      <w:r w:rsidRPr="00E8610E">
        <w:rPr>
          <w:rFonts w:ascii="Times New Roman" w:hAnsi="Times New Roman" w:cs="Times New Roman"/>
          <w:sz w:val="26"/>
          <w:szCs w:val="26"/>
        </w:rPr>
        <w:t>Члены аттестационной комиссии:</w:t>
      </w:r>
    </w:p>
    <w:bookmarkEnd w:id="18"/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принимают участие в заседаниях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участвуют в принятии решений аттестационной комиссии;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подписывают протокол заседания аттестационной комиссии и аттестационный лист.</w:t>
      </w:r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28"/>
      <w:proofErr w:type="gramStart"/>
      <w:r w:rsidRPr="00E8610E">
        <w:rPr>
          <w:rFonts w:ascii="Times New Roman" w:hAnsi="Times New Roman" w:cs="Times New Roman"/>
          <w:sz w:val="26"/>
          <w:szCs w:val="26"/>
        </w:rPr>
        <w:t>Заседания аттестационной комиссии проводятся по мере поступления в аттестационную комиссию представлений на аттестуемых, но не более чем 1 (один) раз в месяц.</w:t>
      </w:r>
      <w:bookmarkStart w:id="20" w:name="sub_1029"/>
      <w:bookmarkEnd w:id="19"/>
      <w:proofErr w:type="gramEnd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Аттестация проводится в присутствии аттестуемого работника.</w:t>
      </w:r>
      <w:bookmarkStart w:id="21" w:name="sub_1210"/>
      <w:bookmarkEnd w:id="20"/>
    </w:p>
    <w:p w:rsidR="000C7C63" w:rsidRP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Аттестационная комиссия по результатам аттестации с целью подтверждения соответствия занимаемой должности принимает одно из следующих решений:</w:t>
      </w:r>
    </w:p>
    <w:bookmarkEnd w:id="21"/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соответствует занимаемой должности;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- не соответствует занимаемой должности.</w:t>
      </w:r>
    </w:p>
    <w:p w:rsidR="000C7C63" w:rsidRPr="00C50F74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В связи с имеющимися существенными недостатками в работе аттестуемого и отсутствием оснований к принятию одного из перечисленных решений, аттестационная комиссия вправе отложить аттестацию работника на срок не более 3 (трех) месяцев, дать рекомендации по устранению недостатков и по истечении установленного срока провести аттестацию повторно и по результатам принять решение.</w:t>
      </w:r>
    </w:p>
    <w:p w:rsidR="00E8610E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50F7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50F74">
        <w:rPr>
          <w:rFonts w:ascii="Times New Roman" w:hAnsi="Times New Roman" w:cs="Times New Roman"/>
          <w:sz w:val="26"/>
          <w:szCs w:val="26"/>
        </w:rPr>
        <w:t xml:space="preserve"> если аттестационная комиссия по истечении 3 (трех) месяцев принимает решение о несоответствии занимаемой должности аттестуемого, </w:t>
      </w:r>
      <w:r w:rsidR="005448DC">
        <w:rPr>
          <w:rFonts w:ascii="Times New Roman" w:hAnsi="Times New Roman" w:cs="Times New Roman"/>
          <w:sz w:val="26"/>
          <w:szCs w:val="26"/>
        </w:rPr>
        <w:t>отдел</w:t>
      </w:r>
      <w:r w:rsidRPr="00C50F74">
        <w:rPr>
          <w:rFonts w:ascii="Times New Roman" w:hAnsi="Times New Roman" w:cs="Times New Roman"/>
          <w:sz w:val="26"/>
          <w:szCs w:val="26"/>
        </w:rPr>
        <w:t xml:space="preserve"> образования  на основании решения аттестационной комиссии вносит предложение главе  </w:t>
      </w:r>
      <w:proofErr w:type="spellStart"/>
      <w:r w:rsidRPr="00C50F7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50F74">
        <w:rPr>
          <w:rFonts w:ascii="Times New Roman" w:hAnsi="Times New Roman" w:cs="Times New Roman"/>
          <w:sz w:val="26"/>
          <w:szCs w:val="26"/>
        </w:rPr>
        <w:t xml:space="preserve"> </w:t>
      </w:r>
      <w:r w:rsidR="008C5F0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50F74">
        <w:rPr>
          <w:rFonts w:ascii="Times New Roman" w:hAnsi="Times New Roman" w:cs="Times New Roman"/>
          <w:sz w:val="26"/>
          <w:szCs w:val="26"/>
        </w:rPr>
        <w:t xml:space="preserve"> о расторжении трудового договора в соответствии с </w:t>
      </w:r>
      <w:hyperlink r:id="rId15" w:history="1">
        <w:r w:rsidRPr="008C5F0E">
          <w:rPr>
            <w:rStyle w:val="af9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трудовым законодательством</w:t>
        </w:r>
      </w:hyperlink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bookmarkStart w:id="22" w:name="sub_1211"/>
    </w:p>
    <w:p w:rsidR="000C7C63" w:rsidRPr="00E8610E" w:rsidRDefault="000C7C63" w:rsidP="00E8610E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В случае болезни, нахождения в командировке или в отпуске аттестуемого руководителя его аттестация переносится на следующее заседание аттестационной комиссии по заявлению аттестуемого.</w:t>
      </w:r>
    </w:p>
    <w:bookmarkEnd w:id="22"/>
    <w:p w:rsidR="00E8610E" w:rsidRDefault="000C7C63" w:rsidP="007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74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неявки аттестуемого на заседание аттестационной комиссии без уважительных причин аттестационная комиссия может принять решение о переносе его аттестации на следующее заседание аттестационной комиссии. Если </w:t>
      </w:r>
      <w:proofErr w:type="gramStart"/>
      <w:r w:rsidRPr="00C50F74">
        <w:rPr>
          <w:rFonts w:ascii="Times New Roman" w:hAnsi="Times New Roman" w:cs="Times New Roman"/>
          <w:sz w:val="26"/>
          <w:szCs w:val="26"/>
        </w:rPr>
        <w:t>аттестуемый</w:t>
      </w:r>
      <w:proofErr w:type="gramEnd"/>
      <w:r w:rsidRPr="00C50F74">
        <w:rPr>
          <w:rFonts w:ascii="Times New Roman" w:hAnsi="Times New Roman" w:cs="Times New Roman"/>
          <w:sz w:val="26"/>
          <w:szCs w:val="26"/>
        </w:rPr>
        <w:t xml:space="preserve"> повторно не явился на заседание аттестационной комиссии, аттестуемый считается не прошедшим аттестацию.</w:t>
      </w:r>
      <w:bookmarkStart w:id="23" w:name="sub_1212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Заседание аттестационной комиссии считается правомочным, если на нем присутствуют не менее 2/3 (двух третей) ее членов.</w:t>
      </w:r>
      <w:bookmarkEnd w:id="23"/>
    </w:p>
    <w:p w:rsid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аттестуемого.</w:t>
      </w:r>
      <w:bookmarkStart w:id="24" w:name="sub_1215"/>
    </w:p>
    <w:p w:rsidR="000C7C63" w:rsidRPr="00E8610E" w:rsidRDefault="000C7C63" w:rsidP="00701E4C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Решение аттестационной комиссии о результатах аттестации утверждается приказом </w:t>
      </w:r>
      <w:r w:rsidR="008C5F0E" w:rsidRPr="00E8610E">
        <w:rPr>
          <w:rFonts w:ascii="Times New Roman" w:hAnsi="Times New Roman" w:cs="Times New Roman"/>
          <w:sz w:val="26"/>
          <w:szCs w:val="26"/>
        </w:rPr>
        <w:t>отдела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C5F0E" w:rsidRPr="00E8610E">
        <w:rPr>
          <w:rFonts w:ascii="Times New Roman" w:hAnsi="Times New Roman" w:cs="Times New Roman"/>
          <w:sz w:val="26"/>
          <w:szCs w:val="26"/>
        </w:rPr>
        <w:t>.</w:t>
      </w:r>
    </w:p>
    <w:p w:rsidR="00E8610E" w:rsidRDefault="00E8610E" w:rsidP="00701E4C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25" w:name="sub_1003"/>
      <w:bookmarkEnd w:id="24"/>
    </w:p>
    <w:p w:rsidR="00701E4C" w:rsidRDefault="000C7C63" w:rsidP="00E8610E">
      <w:pPr>
        <w:pStyle w:val="1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r w:rsidRPr="00565BB2">
        <w:rPr>
          <w:sz w:val="26"/>
          <w:szCs w:val="26"/>
        </w:rPr>
        <w:t xml:space="preserve">Порядок аттестации руководителей на соответствие </w:t>
      </w:r>
    </w:p>
    <w:p w:rsidR="000C7C63" w:rsidRDefault="000C7C63" w:rsidP="00701E4C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565BB2">
        <w:rPr>
          <w:sz w:val="26"/>
          <w:szCs w:val="26"/>
        </w:rPr>
        <w:t>занимаемой должности</w:t>
      </w:r>
    </w:p>
    <w:p w:rsidR="00015E03" w:rsidRDefault="00015E03" w:rsidP="00701E4C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0C7C63" w:rsidRPr="00565BB2" w:rsidRDefault="000C7C63" w:rsidP="008C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31"/>
      <w:bookmarkEnd w:id="25"/>
      <w:r w:rsidRPr="00565BB2">
        <w:rPr>
          <w:rFonts w:ascii="Times New Roman" w:hAnsi="Times New Roman" w:cs="Times New Roman"/>
          <w:sz w:val="26"/>
          <w:szCs w:val="26"/>
        </w:rPr>
        <w:t xml:space="preserve">3.1. Аттестация руководителей на соответствие занимаемой должности проводится один раз в 5 (пять) лет. По решению </w:t>
      </w:r>
      <w:r w:rsidR="00701E4C">
        <w:rPr>
          <w:rFonts w:ascii="Times New Roman" w:hAnsi="Times New Roman" w:cs="Times New Roman"/>
          <w:sz w:val="26"/>
          <w:szCs w:val="26"/>
        </w:rPr>
        <w:t>от</w:t>
      </w:r>
      <w:r w:rsidR="008C5F0E">
        <w:rPr>
          <w:rFonts w:ascii="Times New Roman" w:hAnsi="Times New Roman" w:cs="Times New Roman"/>
          <w:sz w:val="26"/>
          <w:szCs w:val="26"/>
        </w:rPr>
        <w:t>д</w:t>
      </w:r>
      <w:r w:rsidR="00701E4C">
        <w:rPr>
          <w:rFonts w:ascii="Times New Roman" w:hAnsi="Times New Roman" w:cs="Times New Roman"/>
          <w:sz w:val="26"/>
          <w:szCs w:val="26"/>
        </w:rPr>
        <w:t>ела</w:t>
      </w:r>
      <w:r w:rsidRPr="00565BB2">
        <w:rPr>
          <w:rFonts w:ascii="Times New Roman" w:hAnsi="Times New Roman" w:cs="Times New Roman"/>
          <w:sz w:val="26"/>
          <w:szCs w:val="26"/>
        </w:rPr>
        <w:t xml:space="preserve"> образования может проводиться внеплановая аттестация.</w:t>
      </w:r>
    </w:p>
    <w:p w:rsidR="000C7C63" w:rsidRPr="00565BB2" w:rsidRDefault="000C7C63" w:rsidP="008C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32"/>
      <w:bookmarkEnd w:id="26"/>
      <w:r w:rsidRPr="00565BB2">
        <w:rPr>
          <w:rFonts w:ascii="Times New Roman" w:hAnsi="Times New Roman" w:cs="Times New Roman"/>
          <w:sz w:val="26"/>
          <w:szCs w:val="26"/>
        </w:rPr>
        <w:t>3.2. Аттестации не подлежат: беременные женщины; женщины, находящиеся в отпуске по беременности и родам; работники, находящиеся в отпуске;</w:t>
      </w:r>
    </w:p>
    <w:bookmarkEnd w:id="27"/>
    <w:p w:rsidR="000C7C63" w:rsidRPr="00565BB2" w:rsidRDefault="000C7C63" w:rsidP="008C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BB2">
        <w:rPr>
          <w:rFonts w:ascii="Times New Roman" w:hAnsi="Times New Roman" w:cs="Times New Roman"/>
          <w:sz w:val="26"/>
          <w:szCs w:val="26"/>
        </w:rPr>
        <w:t>по уходу за ребенком до достижения им возраста трех лет. Аттестация указанных работников возможна в течение года после их выхода из указанных отпусков.</w:t>
      </w:r>
    </w:p>
    <w:p w:rsidR="000C7C63" w:rsidRPr="00565BB2" w:rsidRDefault="000C7C63" w:rsidP="008C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33"/>
      <w:r w:rsidRPr="00565BB2">
        <w:rPr>
          <w:rFonts w:ascii="Times New Roman" w:hAnsi="Times New Roman" w:cs="Times New Roman"/>
          <w:sz w:val="26"/>
          <w:szCs w:val="26"/>
        </w:rPr>
        <w:t>3.3. Основанием для проведения аттестации на соответствие занимаемой должности является представление управления образования (далее - представление) (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приложение </w:t>
      </w:r>
      <w:r w:rsidR="00855FE2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861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Pr="00565BB2">
        <w:rPr>
          <w:rFonts w:ascii="Times New Roman" w:hAnsi="Times New Roman" w:cs="Times New Roman"/>
          <w:sz w:val="26"/>
          <w:szCs w:val="26"/>
        </w:rPr>
        <w:t>. К представлению прилагаются: аттестационные листы в 2 (двух) экземплярах (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приложение </w:t>
      </w:r>
      <w:r w:rsidR="00855FE2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861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),</w:t>
      </w:r>
      <w:r w:rsidRPr="00565BB2">
        <w:rPr>
          <w:rFonts w:ascii="Times New Roman" w:hAnsi="Times New Roman" w:cs="Times New Roman"/>
          <w:sz w:val="26"/>
          <w:szCs w:val="26"/>
        </w:rPr>
        <w:t xml:space="preserve"> информационная карта деятельности руководителя общеобразовательной организации </w:t>
      </w:r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приложения </w:t>
      </w:r>
      <w:r w:rsidR="00855FE2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861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),</w:t>
      </w:r>
      <w:r w:rsidRPr="008C5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5BB2">
        <w:rPr>
          <w:rFonts w:ascii="Times New Roman" w:hAnsi="Times New Roman" w:cs="Times New Roman"/>
          <w:sz w:val="26"/>
          <w:szCs w:val="26"/>
        </w:rPr>
        <w:t>информационная карта деятельности руководителя дошкольной образовательной организации (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приложение </w:t>
      </w:r>
      <w:r w:rsidR="00855FE2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861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Pr="008C5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),</w:t>
      </w:r>
      <w:r w:rsidRPr="00565BB2">
        <w:rPr>
          <w:rFonts w:ascii="Times New Roman" w:hAnsi="Times New Roman" w:cs="Times New Roman"/>
          <w:sz w:val="26"/>
          <w:szCs w:val="26"/>
        </w:rPr>
        <w:t xml:space="preserve"> информационная карта деятельности руководителя организации дополнительного образования </w:t>
      </w:r>
      <w:r w:rsidRPr="008C5F0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приложение </w:t>
      </w:r>
      <w:r w:rsidR="00855FE2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861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C5F0E">
        <w:rPr>
          <w:rStyle w:val="af9"/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Pr="008C5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565BB2">
        <w:rPr>
          <w:rFonts w:ascii="Times New Roman" w:hAnsi="Times New Roman" w:cs="Times New Roman"/>
          <w:sz w:val="26"/>
          <w:szCs w:val="26"/>
        </w:rPr>
        <w:t>копии документов о повышении квалификации за последние 3 года.</w:t>
      </w:r>
    </w:p>
    <w:p w:rsidR="000C7C63" w:rsidRPr="00565BB2" w:rsidRDefault="000C7C63" w:rsidP="008C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34"/>
      <w:bookmarkEnd w:id="28"/>
      <w:r w:rsidRPr="00565BB2">
        <w:rPr>
          <w:rFonts w:ascii="Times New Roman" w:hAnsi="Times New Roman" w:cs="Times New Roman"/>
          <w:sz w:val="26"/>
          <w:szCs w:val="26"/>
        </w:rPr>
        <w:t>3.4. Представление, аттестационные листы и информационная карта деятельности образовательного учреждения, муниципального бюджетного учреждения подаются в аттестационную комиссию. Рассмотрение представления аттестационной комиссией должно быть проведено в течение одного месяца. Представление должно содержать мотивированную всестороннюю и объективную оценку профессиональных, деловых качеств руководителя, его возможностей управления данной образовательной организацией; опыта работы, знаний основ управленческой деятельности, информацию о прохождении руководителем повышения квалификации.</w:t>
      </w:r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35"/>
      <w:bookmarkEnd w:id="29"/>
      <w:r w:rsidRPr="00565BB2">
        <w:rPr>
          <w:rFonts w:ascii="Times New Roman" w:hAnsi="Times New Roman" w:cs="Times New Roman"/>
          <w:sz w:val="26"/>
          <w:szCs w:val="26"/>
        </w:rPr>
        <w:t xml:space="preserve">3.5. С представлением аттестуемый должен быть ознакомлен под роспись не позднее, чем за месяц до даты проведения аттестации. </w:t>
      </w:r>
      <w:proofErr w:type="gramStart"/>
      <w:r w:rsidRPr="00565BB2">
        <w:rPr>
          <w:rFonts w:ascii="Times New Roman" w:hAnsi="Times New Roman" w:cs="Times New Roman"/>
          <w:sz w:val="26"/>
          <w:szCs w:val="26"/>
        </w:rPr>
        <w:t>Отказ аттестуемого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  <w:proofErr w:type="gramEnd"/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36"/>
      <w:bookmarkEnd w:id="30"/>
      <w:r w:rsidRPr="00565BB2">
        <w:rPr>
          <w:rFonts w:ascii="Times New Roman" w:hAnsi="Times New Roman" w:cs="Times New Roman"/>
          <w:sz w:val="26"/>
          <w:szCs w:val="26"/>
        </w:rPr>
        <w:t>3.6. Аттестация руководителей осуществляется в течение всего календарного года. Сроки проведения аттестации для каждого аттестуемого устанавливаются аттестационной комиссией индивидуально в соответствии с графиком.</w:t>
      </w:r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37"/>
      <w:bookmarkEnd w:id="31"/>
      <w:r w:rsidRPr="00565BB2">
        <w:rPr>
          <w:rFonts w:ascii="Times New Roman" w:hAnsi="Times New Roman" w:cs="Times New Roman"/>
          <w:sz w:val="26"/>
          <w:szCs w:val="26"/>
        </w:rPr>
        <w:t>3.7. Продолжительность аттестации для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38"/>
      <w:bookmarkEnd w:id="32"/>
      <w:r w:rsidRPr="00565BB2">
        <w:rPr>
          <w:rFonts w:ascii="Times New Roman" w:hAnsi="Times New Roman" w:cs="Times New Roman"/>
          <w:sz w:val="26"/>
          <w:szCs w:val="26"/>
        </w:rPr>
        <w:lastRenderedPageBreak/>
        <w:t>3.8. Информация о дате, месте и времени проведения процедуры аттестации письменно доводится работодателем до сведения аттестуемых, подлежащих аттестации, не позднее, чем за 15 (пятнадцать) дней до ее начала.</w:t>
      </w:r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39"/>
      <w:bookmarkEnd w:id="33"/>
      <w:r w:rsidRPr="00565BB2">
        <w:rPr>
          <w:rFonts w:ascii="Times New Roman" w:hAnsi="Times New Roman" w:cs="Times New Roman"/>
          <w:sz w:val="26"/>
          <w:szCs w:val="26"/>
        </w:rPr>
        <w:t>3.9. Аттестуемые при аттестации на соответствие занимаемой должности проходят квалификационные испытания в виде экспертизы результатов деятельности.</w:t>
      </w:r>
    </w:p>
    <w:p w:rsidR="000C7C63" w:rsidRPr="00565BB2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310"/>
      <w:bookmarkEnd w:id="34"/>
      <w:r w:rsidRPr="00565BB2"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Pr="00565BB2">
        <w:rPr>
          <w:rFonts w:ascii="Times New Roman" w:hAnsi="Times New Roman" w:cs="Times New Roman"/>
          <w:sz w:val="26"/>
          <w:szCs w:val="26"/>
        </w:rPr>
        <w:t>Экспертиза результатов деятельности аттестуемого проводится в форме устного собеседования по вопросам законодательства в сфере образования; вопросам, связанным с исполнением должностных обязанностей; вопросам, связанным с результатами деятельности образовательной организации за последние 5 лет (отчет (самоанализ) о результатах деятельности образовательной организации на основе современных требований (представление материалов, отражающих практические результаты управленческой деятельности аттестуемого, итогов мониторинга успешности работы с педагогическим коллективом, обучающимися);</w:t>
      </w:r>
      <w:proofErr w:type="gramEnd"/>
      <w:r w:rsidRPr="00565BB2">
        <w:rPr>
          <w:rFonts w:ascii="Times New Roman" w:hAnsi="Times New Roman" w:cs="Times New Roman"/>
          <w:sz w:val="26"/>
          <w:szCs w:val="26"/>
        </w:rPr>
        <w:t xml:space="preserve"> отчет в виде презентации о результатах реализации Программы развития образовательной организации; отчет о результатах опытно-экспериментальной (инновационной) деятельности и реализации нацпроектов).</w:t>
      </w:r>
    </w:p>
    <w:p w:rsidR="000C7C63" w:rsidRDefault="000C7C63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311"/>
      <w:bookmarkEnd w:id="35"/>
      <w:r w:rsidRPr="00565BB2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565BB2">
        <w:rPr>
          <w:rFonts w:ascii="Times New Roman" w:hAnsi="Times New Roman" w:cs="Times New Roman"/>
          <w:sz w:val="26"/>
          <w:szCs w:val="26"/>
        </w:rPr>
        <w:t>Аттестуемый</w:t>
      </w:r>
      <w:proofErr w:type="gramEnd"/>
      <w:r w:rsidRPr="00565BB2">
        <w:rPr>
          <w:rFonts w:ascii="Times New Roman" w:hAnsi="Times New Roman" w:cs="Times New Roman"/>
          <w:sz w:val="26"/>
          <w:szCs w:val="26"/>
        </w:rPr>
        <w:t xml:space="preserve"> вправе самостоятельно выбрать одну из вариативных форм представления отчета из числа предложенных.</w:t>
      </w:r>
    </w:p>
    <w:p w:rsidR="005448DC" w:rsidRPr="00565BB2" w:rsidRDefault="005448DC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7C63" w:rsidRDefault="000C7C63" w:rsidP="00E8610E">
      <w:pPr>
        <w:pStyle w:val="1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6"/>
          <w:szCs w:val="26"/>
        </w:rPr>
      </w:pPr>
      <w:bookmarkStart w:id="37" w:name="sub_1004"/>
      <w:bookmarkEnd w:id="36"/>
      <w:r w:rsidRPr="00565BB2">
        <w:rPr>
          <w:sz w:val="26"/>
          <w:szCs w:val="26"/>
        </w:rPr>
        <w:t>Реализация решений аттестационной комиссии</w:t>
      </w:r>
    </w:p>
    <w:p w:rsidR="00015E03" w:rsidRDefault="00015E03" w:rsidP="00E326E9">
      <w:pPr>
        <w:pStyle w:val="1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</w:p>
    <w:p w:rsidR="00E8610E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41"/>
      <w:bookmarkEnd w:id="37"/>
      <w:r w:rsidRPr="00E8610E">
        <w:rPr>
          <w:rFonts w:ascii="Times New Roman" w:hAnsi="Times New Roman" w:cs="Times New Roman"/>
          <w:sz w:val="26"/>
          <w:szCs w:val="26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</w:t>
      </w:r>
      <w:bookmarkStart w:id="39" w:name="sub_1042"/>
      <w:bookmarkEnd w:id="38"/>
    </w:p>
    <w:p w:rsidR="00E8610E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В аттестационный лист аттестуемого вносится решение аттестационной комиссии, указывается дата принятия решения аттестационной комиссией, а также дата и номер приказа </w:t>
      </w:r>
      <w:r w:rsidR="005448DC" w:rsidRPr="00E8610E">
        <w:rPr>
          <w:rFonts w:ascii="Times New Roman" w:hAnsi="Times New Roman" w:cs="Times New Roman"/>
          <w:sz w:val="26"/>
          <w:szCs w:val="26"/>
        </w:rPr>
        <w:t>отдела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448DC" w:rsidRPr="00E8610E">
        <w:rPr>
          <w:rFonts w:ascii="Times New Roman" w:hAnsi="Times New Roman" w:cs="Times New Roman"/>
          <w:sz w:val="26"/>
          <w:szCs w:val="26"/>
        </w:rPr>
        <w:t>.</w:t>
      </w:r>
      <w:bookmarkStart w:id="40" w:name="sub_1043"/>
      <w:bookmarkEnd w:id="39"/>
    </w:p>
    <w:p w:rsidR="00E8610E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Аттестационный лист и выписка из приказа </w:t>
      </w:r>
      <w:r w:rsidR="005448DC" w:rsidRPr="00E8610E">
        <w:rPr>
          <w:rFonts w:ascii="Times New Roman" w:hAnsi="Times New Roman" w:cs="Times New Roman"/>
          <w:sz w:val="26"/>
          <w:szCs w:val="26"/>
        </w:rPr>
        <w:t>отдела</w:t>
      </w:r>
      <w:r w:rsidRPr="00E8610E">
        <w:rPr>
          <w:rFonts w:ascii="Times New Roman" w:hAnsi="Times New Roman" w:cs="Times New Roman"/>
          <w:sz w:val="26"/>
          <w:szCs w:val="26"/>
        </w:rPr>
        <w:t xml:space="preserve"> образования  должны быть переданы аттестованному руководителю в срок не позднее 15 (пятнадцати) рабочих дней </w:t>
      </w:r>
      <w:proofErr w:type="gramStart"/>
      <w:r w:rsidRPr="00E8610E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E8610E">
        <w:rPr>
          <w:rFonts w:ascii="Times New Roman" w:hAnsi="Times New Roman" w:cs="Times New Roman"/>
          <w:sz w:val="26"/>
          <w:szCs w:val="26"/>
        </w:rPr>
        <w:t xml:space="preserve"> решения аттестационной комиссии для ознакомления с ними работника под роспись.</w:t>
      </w:r>
      <w:bookmarkStart w:id="41" w:name="sub_1044"/>
      <w:bookmarkEnd w:id="40"/>
    </w:p>
    <w:p w:rsidR="00E8610E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 При наличии в аттестационном листе указанных рекомендаций, работодатель не позднее чем через 3 месяца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  <w:bookmarkStart w:id="42" w:name="sub_1045"/>
      <w:bookmarkEnd w:id="41"/>
    </w:p>
    <w:p w:rsidR="00E8610E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>Аттестационный лист, выписка из приказа хранятся в личном деле аттестуемого.</w:t>
      </w:r>
      <w:bookmarkStart w:id="43" w:name="sub_1046"/>
      <w:bookmarkEnd w:id="42"/>
    </w:p>
    <w:p w:rsidR="000C7C63" w:rsidRDefault="000C7C63" w:rsidP="00565BB2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0E">
        <w:rPr>
          <w:rFonts w:ascii="Times New Roman" w:hAnsi="Times New Roman" w:cs="Times New Roman"/>
          <w:sz w:val="26"/>
          <w:szCs w:val="26"/>
        </w:rPr>
        <w:t xml:space="preserve">Результаты аттестации руководитель муниципальной образовательной организации </w:t>
      </w:r>
      <w:proofErr w:type="spellStart"/>
      <w:r w:rsidRPr="00E861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8610E">
        <w:rPr>
          <w:rFonts w:ascii="Times New Roman" w:hAnsi="Times New Roman" w:cs="Times New Roman"/>
          <w:sz w:val="26"/>
          <w:szCs w:val="26"/>
        </w:rPr>
        <w:t xml:space="preserve"> </w:t>
      </w:r>
      <w:r w:rsidR="005448DC" w:rsidRPr="00E8610E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Pr="00E8610E">
        <w:rPr>
          <w:rFonts w:ascii="Times New Roman" w:hAnsi="Times New Roman" w:cs="Times New Roman"/>
          <w:sz w:val="26"/>
          <w:szCs w:val="26"/>
        </w:rPr>
        <w:t>а вправе обжаловать в соответствии с законодательством Российской Федерации.</w:t>
      </w:r>
    </w:p>
    <w:p w:rsidR="00E8610E" w:rsidRDefault="00E8610E" w:rsidP="00E8610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  <w:sectPr w:rsidR="00E8610E" w:rsidSect="00CE3F10">
          <w:headerReference w:type="first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bookmarkStart w:id="44" w:name="sub_1100"/>
      <w:bookmarkEnd w:id="43"/>
    </w:p>
    <w:p w:rsidR="00E8610E" w:rsidRDefault="000C7C63" w:rsidP="00E8610E">
      <w:pPr>
        <w:spacing w:after="0" w:line="240" w:lineRule="auto"/>
        <w:ind w:left="6096"/>
        <w:rPr>
          <w:rStyle w:val="afa"/>
          <w:rFonts w:ascii="Times New Roman" w:hAnsi="Times New Roman" w:cs="Times New Roman"/>
          <w:b w:val="0"/>
        </w:rPr>
      </w:pPr>
      <w:r w:rsidRPr="00E8610E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E8610E">
        <w:rPr>
          <w:rStyle w:val="afa"/>
          <w:rFonts w:ascii="Times New Roman" w:hAnsi="Times New Roman" w:cs="Times New Roman"/>
          <w:b w:val="0"/>
        </w:rPr>
        <w:t>№ 1</w:t>
      </w:r>
    </w:p>
    <w:p w:rsidR="00E8610E" w:rsidRDefault="000C7C63" w:rsidP="00E8610E">
      <w:pPr>
        <w:spacing w:after="0" w:line="240" w:lineRule="auto"/>
        <w:ind w:left="6096"/>
        <w:rPr>
          <w:rStyle w:val="afa"/>
          <w:rFonts w:ascii="Times New Roman" w:hAnsi="Times New Roman" w:cs="Times New Roman"/>
          <w:b w:val="0"/>
        </w:rPr>
      </w:pPr>
      <w:r w:rsidRPr="00855FE2">
        <w:rPr>
          <w:rStyle w:val="afa"/>
          <w:rFonts w:ascii="Times New Roman" w:hAnsi="Times New Roman" w:cs="Times New Roman"/>
          <w:b w:val="0"/>
        </w:rPr>
        <w:t xml:space="preserve">к </w:t>
      </w:r>
      <w:r w:rsidRPr="00E8610E">
        <w:rPr>
          <w:rStyle w:val="af9"/>
          <w:rFonts w:ascii="Times New Roman" w:hAnsi="Times New Roman" w:cs="Times New Roman"/>
          <w:b w:val="0"/>
          <w:color w:val="auto"/>
        </w:rPr>
        <w:t>Положению</w:t>
      </w:r>
      <w:r w:rsidRPr="00855FE2">
        <w:rPr>
          <w:rStyle w:val="afa"/>
          <w:rFonts w:ascii="Times New Roman" w:hAnsi="Times New Roman" w:cs="Times New Roman"/>
          <w:b w:val="0"/>
        </w:rPr>
        <w:t xml:space="preserve"> о порядке</w:t>
      </w:r>
      <w:r w:rsidR="00855FE2">
        <w:rPr>
          <w:rStyle w:val="afa"/>
          <w:rFonts w:ascii="Times New Roman" w:hAnsi="Times New Roman" w:cs="Times New Roman"/>
          <w:b w:val="0"/>
        </w:rPr>
        <w:t xml:space="preserve"> </w:t>
      </w:r>
      <w:r w:rsidRPr="00855FE2">
        <w:rPr>
          <w:rStyle w:val="afa"/>
          <w:rFonts w:ascii="Times New Roman" w:hAnsi="Times New Roman" w:cs="Times New Roman"/>
          <w:b w:val="0"/>
        </w:rPr>
        <w:t xml:space="preserve">проведения </w:t>
      </w:r>
    </w:p>
    <w:p w:rsidR="000C7C63" w:rsidRPr="00855FE2" w:rsidRDefault="000C7C63" w:rsidP="00E8610E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855FE2">
        <w:rPr>
          <w:rStyle w:val="afa"/>
          <w:rFonts w:ascii="Times New Roman" w:hAnsi="Times New Roman" w:cs="Times New Roman"/>
          <w:b w:val="0"/>
        </w:rPr>
        <w:t>аттестации</w:t>
      </w:r>
      <w:r w:rsidR="00855FE2">
        <w:rPr>
          <w:rStyle w:val="afa"/>
          <w:rFonts w:ascii="Times New Roman" w:hAnsi="Times New Roman" w:cs="Times New Roman"/>
          <w:b w:val="0"/>
        </w:rPr>
        <w:t xml:space="preserve"> </w:t>
      </w:r>
      <w:r w:rsidRPr="00855FE2">
        <w:rPr>
          <w:rStyle w:val="afa"/>
          <w:rFonts w:ascii="Times New Roman" w:hAnsi="Times New Roman" w:cs="Times New Roman"/>
          <w:b w:val="0"/>
        </w:rPr>
        <w:t xml:space="preserve">руководителей </w:t>
      </w:r>
      <w:r w:rsidR="00855FE2">
        <w:rPr>
          <w:rStyle w:val="afa"/>
          <w:rFonts w:ascii="Times New Roman" w:hAnsi="Times New Roman" w:cs="Times New Roman"/>
          <w:b w:val="0"/>
        </w:rPr>
        <w:t>м</w:t>
      </w:r>
      <w:r w:rsidRPr="00855FE2">
        <w:rPr>
          <w:rStyle w:val="afa"/>
          <w:rFonts w:ascii="Times New Roman" w:hAnsi="Times New Roman" w:cs="Times New Roman"/>
          <w:b w:val="0"/>
        </w:rPr>
        <w:t>униципальных</w:t>
      </w:r>
      <w:r w:rsidR="00855FE2">
        <w:rPr>
          <w:rStyle w:val="afa"/>
          <w:rFonts w:ascii="Times New Roman" w:hAnsi="Times New Roman" w:cs="Times New Roman"/>
          <w:b w:val="0"/>
        </w:rPr>
        <w:t xml:space="preserve"> </w:t>
      </w:r>
      <w:r w:rsidRPr="00855FE2">
        <w:rPr>
          <w:rStyle w:val="afa"/>
          <w:rFonts w:ascii="Times New Roman" w:hAnsi="Times New Roman" w:cs="Times New Roman"/>
          <w:b w:val="0"/>
        </w:rPr>
        <w:t>образовательных организаций</w:t>
      </w:r>
    </w:p>
    <w:bookmarkEnd w:id="44"/>
    <w:p w:rsidR="000C7C63" w:rsidRPr="004E35B2" w:rsidRDefault="000C7C63" w:rsidP="004E35B2">
      <w:pPr>
        <w:pStyle w:val="1"/>
        <w:jc w:val="center"/>
        <w:rPr>
          <w:sz w:val="26"/>
          <w:szCs w:val="26"/>
        </w:rPr>
      </w:pPr>
      <w:r w:rsidRPr="004E35B2">
        <w:rPr>
          <w:sz w:val="26"/>
          <w:szCs w:val="26"/>
        </w:rPr>
        <w:t>ПРЕДСТАВЛЕНИЕ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на 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0C7C63" w:rsidRPr="004E35B2" w:rsidRDefault="000C7C63" w:rsidP="004E35B2">
      <w:pPr>
        <w:pStyle w:val="afd"/>
        <w:jc w:val="center"/>
        <w:rPr>
          <w:rFonts w:ascii="Times New Roman" w:hAnsi="Times New Roman" w:cs="Times New Roman"/>
          <w:sz w:val="18"/>
          <w:szCs w:val="18"/>
        </w:rPr>
      </w:pPr>
      <w:r w:rsidRPr="004E35B2">
        <w:rPr>
          <w:rFonts w:ascii="Times New Roman" w:hAnsi="Times New Roman" w:cs="Times New Roman"/>
          <w:sz w:val="18"/>
          <w:szCs w:val="18"/>
        </w:rPr>
        <w:t>(фамилия, имя, отчество, должность аттестуемого, полное наименование</w:t>
      </w:r>
      <w:r w:rsidR="004E35B2" w:rsidRPr="004E35B2">
        <w:rPr>
          <w:rFonts w:ascii="Times New Roman" w:hAnsi="Times New Roman" w:cs="Times New Roman"/>
          <w:sz w:val="18"/>
          <w:szCs w:val="18"/>
        </w:rPr>
        <w:t xml:space="preserve"> </w:t>
      </w:r>
      <w:r w:rsidRPr="004E35B2">
        <w:rPr>
          <w:rFonts w:ascii="Times New Roman" w:hAnsi="Times New Roman" w:cs="Times New Roman"/>
          <w:sz w:val="18"/>
          <w:szCs w:val="18"/>
        </w:rPr>
        <w:t>учреждения)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для аттестации с целью подтверждения соответствия занимаемой должности</w:t>
      </w:r>
      <w:r w:rsid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руководителя образовательно</w:t>
      </w:r>
      <w:r w:rsidR="005448DC" w:rsidRPr="004E35B2">
        <w:rPr>
          <w:rFonts w:ascii="Times New Roman" w:hAnsi="Times New Roman" w:cs="Times New Roman"/>
          <w:sz w:val="22"/>
          <w:szCs w:val="22"/>
        </w:rPr>
        <w:t>й</w:t>
      </w:r>
      <w:r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="005448DC" w:rsidRPr="004E35B2">
        <w:rPr>
          <w:rFonts w:ascii="Times New Roman" w:hAnsi="Times New Roman" w:cs="Times New Roman"/>
          <w:sz w:val="22"/>
          <w:szCs w:val="22"/>
        </w:rPr>
        <w:t>организации</w:t>
      </w:r>
      <w:r w:rsidRPr="004E35B2">
        <w:rPr>
          <w:rFonts w:ascii="Times New Roman" w:hAnsi="Times New Roman" w:cs="Times New Roman"/>
          <w:sz w:val="22"/>
          <w:szCs w:val="22"/>
        </w:rPr>
        <w:t>, кандидата на руководящую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должность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Дата рождения аттестуемого 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</w:t>
      </w:r>
    </w:p>
    <w:p w:rsidR="000C7C63" w:rsidRPr="004E35B2" w:rsidRDefault="000C7C63" w:rsidP="004E35B2">
      <w:pPr>
        <w:pStyle w:val="afd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4E35B2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Сведения об образовании 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0C7C63" w:rsidRPr="004E35B2" w:rsidRDefault="000C7C63" w:rsidP="004E35B2">
      <w:pPr>
        <w:pStyle w:val="afd"/>
        <w:ind w:left="3261"/>
        <w:jc w:val="both"/>
        <w:rPr>
          <w:rFonts w:ascii="Times New Roman" w:hAnsi="Times New Roman" w:cs="Times New Roman"/>
          <w:sz w:val="18"/>
          <w:szCs w:val="18"/>
        </w:rPr>
      </w:pPr>
      <w:r w:rsidRPr="004E35B2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учреждения)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 год окончания ________________________,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полученная специальность 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____________________________,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квалификация по диплому 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5B2">
        <w:rPr>
          <w:rFonts w:ascii="Times New Roman" w:hAnsi="Times New Roman" w:cs="Times New Roman"/>
          <w:sz w:val="22"/>
          <w:szCs w:val="22"/>
        </w:rPr>
        <w:t xml:space="preserve">(Соответствие образования аттестуемого требованиям </w:t>
      </w:r>
      <w:r w:rsidR="004E35B2" w:rsidRPr="004E35B2">
        <w:rPr>
          <w:rFonts w:ascii="Times New Roman" w:hAnsi="Times New Roman" w:cs="Times New Roman"/>
          <w:sz w:val="22"/>
          <w:szCs w:val="22"/>
        </w:rPr>
        <w:t>Единого квалификационного справочника</w:t>
      </w:r>
      <w:r w:rsidRPr="004E35B2">
        <w:rPr>
          <w:rFonts w:ascii="Times New Roman" w:hAnsi="Times New Roman" w:cs="Times New Roman"/>
          <w:sz w:val="22"/>
          <w:szCs w:val="22"/>
        </w:rPr>
        <w:t xml:space="preserve"> должностей руководителей, специалистов и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 xml:space="preserve">служащих, раздел </w:t>
      </w:r>
      <w:r w:rsidR="004E35B2" w:rsidRPr="004E35B2">
        <w:rPr>
          <w:rFonts w:ascii="Times New Roman" w:hAnsi="Times New Roman" w:cs="Times New Roman"/>
          <w:sz w:val="22"/>
          <w:szCs w:val="22"/>
        </w:rPr>
        <w:t>«</w:t>
      </w:r>
      <w:r w:rsidRPr="004E35B2">
        <w:rPr>
          <w:rFonts w:ascii="Times New Roman" w:hAnsi="Times New Roman" w:cs="Times New Roman"/>
          <w:sz w:val="22"/>
          <w:szCs w:val="22"/>
        </w:rPr>
        <w:t>Квалификационные характеристики должностей работников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образования</w:t>
      </w:r>
      <w:r w:rsidR="004E35B2" w:rsidRPr="004E35B2">
        <w:rPr>
          <w:rFonts w:ascii="Times New Roman" w:hAnsi="Times New Roman" w:cs="Times New Roman"/>
          <w:sz w:val="22"/>
          <w:szCs w:val="22"/>
        </w:rPr>
        <w:t>»</w:t>
      </w:r>
      <w:r w:rsidRPr="004E35B2">
        <w:rPr>
          <w:rFonts w:ascii="Times New Roman" w:hAnsi="Times New Roman" w:cs="Times New Roman"/>
          <w:sz w:val="22"/>
          <w:szCs w:val="22"/>
        </w:rPr>
        <w:t xml:space="preserve">, утвержденного </w:t>
      </w:r>
      <w:r w:rsidR="004E35B2" w:rsidRPr="004E35B2">
        <w:rPr>
          <w:rFonts w:ascii="Times New Roman" w:hAnsi="Times New Roman" w:cs="Times New Roman"/>
          <w:sz w:val="22"/>
          <w:szCs w:val="22"/>
        </w:rPr>
        <w:t>приказом</w:t>
      </w:r>
      <w:r w:rsidRPr="004E35B2">
        <w:rPr>
          <w:rFonts w:ascii="Times New Roman" w:hAnsi="Times New Roman" w:cs="Times New Roman"/>
          <w:sz w:val="22"/>
          <w:szCs w:val="22"/>
        </w:rPr>
        <w:t xml:space="preserve"> Министерства здравоохранения и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социального развития РФ от 26.08.2010г. N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761н к должностям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руководителей.</w:t>
      </w:r>
      <w:proofErr w:type="gramEnd"/>
      <w:r w:rsidRPr="004E35B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E35B2">
        <w:rPr>
          <w:rFonts w:ascii="Times New Roman" w:hAnsi="Times New Roman" w:cs="Times New Roman"/>
          <w:sz w:val="22"/>
          <w:szCs w:val="22"/>
        </w:rPr>
        <w:t>В случае наличия или получения второго образования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следует представить сведения по каждому направлению образования, указав,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на каком курсе обучается аттестуемый)</w:t>
      </w:r>
      <w:proofErr w:type="gramEnd"/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Сведения об обучении информационно-коммуникационным технологиям 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</w:t>
      </w:r>
      <w:r w:rsidRPr="004E35B2">
        <w:rPr>
          <w:rFonts w:ascii="Times New Roman" w:hAnsi="Times New Roman" w:cs="Times New Roman"/>
          <w:sz w:val="22"/>
          <w:szCs w:val="22"/>
        </w:rPr>
        <w:t>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</w:t>
      </w:r>
    </w:p>
    <w:p w:rsidR="000C7C63" w:rsidRPr="004E35B2" w:rsidRDefault="000C7C63" w:rsidP="004E35B2">
      <w:pPr>
        <w:pStyle w:val="afd"/>
        <w:jc w:val="center"/>
        <w:rPr>
          <w:rFonts w:ascii="Times New Roman" w:hAnsi="Times New Roman" w:cs="Times New Roman"/>
          <w:sz w:val="18"/>
          <w:szCs w:val="18"/>
        </w:rPr>
      </w:pPr>
      <w:r w:rsidRPr="004E35B2">
        <w:rPr>
          <w:rFonts w:ascii="Times New Roman" w:hAnsi="Times New Roman" w:cs="Times New Roman"/>
          <w:sz w:val="18"/>
          <w:szCs w:val="18"/>
        </w:rPr>
        <w:t>(наименование курсов, сроки и место прохождения, количество учебных</w:t>
      </w:r>
      <w:r w:rsidR="004E35B2">
        <w:rPr>
          <w:rFonts w:ascii="Times New Roman" w:hAnsi="Times New Roman" w:cs="Times New Roman"/>
          <w:sz w:val="18"/>
          <w:szCs w:val="18"/>
        </w:rPr>
        <w:t xml:space="preserve"> </w:t>
      </w:r>
      <w:r w:rsidRPr="004E35B2">
        <w:rPr>
          <w:rFonts w:ascii="Times New Roman" w:hAnsi="Times New Roman" w:cs="Times New Roman"/>
          <w:sz w:val="18"/>
          <w:szCs w:val="18"/>
        </w:rPr>
        <w:t>часов, реквизиты документа об обучении)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Сведения о прохождении повышения квалификации по проблемам управления</w:t>
      </w:r>
      <w:r w:rsidR="004E35B2" w:rsidRPr="004E35B2">
        <w:rPr>
          <w:rFonts w:ascii="Times New Roman" w:hAnsi="Times New Roman" w:cs="Times New Roman"/>
          <w:sz w:val="22"/>
          <w:szCs w:val="22"/>
        </w:rPr>
        <w:t xml:space="preserve"> </w:t>
      </w:r>
      <w:r w:rsidRPr="004E35B2">
        <w:rPr>
          <w:rFonts w:ascii="Times New Roman" w:hAnsi="Times New Roman" w:cs="Times New Roman"/>
          <w:sz w:val="22"/>
          <w:szCs w:val="22"/>
        </w:rPr>
        <w:t>образовательным учреждением, за период предшествующий аттестации 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4E35B2">
        <w:rPr>
          <w:rFonts w:ascii="Times New Roman" w:hAnsi="Times New Roman" w:cs="Times New Roman"/>
          <w:sz w:val="22"/>
          <w:szCs w:val="22"/>
        </w:rPr>
        <w:t>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___________</w:t>
      </w:r>
    </w:p>
    <w:p w:rsidR="000C7C63" w:rsidRPr="004E35B2" w:rsidRDefault="004E35B2" w:rsidP="004E35B2">
      <w:pPr>
        <w:pStyle w:val="afd"/>
        <w:jc w:val="center"/>
        <w:rPr>
          <w:rFonts w:ascii="Times New Roman" w:hAnsi="Times New Roman" w:cs="Times New Roman"/>
          <w:sz w:val="18"/>
          <w:szCs w:val="18"/>
        </w:rPr>
      </w:pPr>
      <w:r w:rsidRPr="004E35B2">
        <w:rPr>
          <w:rFonts w:ascii="Times New Roman" w:hAnsi="Times New Roman" w:cs="Times New Roman"/>
          <w:sz w:val="18"/>
          <w:szCs w:val="18"/>
        </w:rPr>
        <w:t>(</w:t>
      </w:r>
      <w:r w:rsidR="000C7C63" w:rsidRPr="004E35B2">
        <w:rPr>
          <w:rFonts w:ascii="Times New Roman" w:hAnsi="Times New Roman" w:cs="Times New Roman"/>
          <w:sz w:val="18"/>
          <w:szCs w:val="18"/>
        </w:rPr>
        <w:t>наименование курсов, сроки и место прохождения, количество учебных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C7C63" w:rsidRPr="004E35B2">
        <w:rPr>
          <w:rFonts w:ascii="Times New Roman" w:hAnsi="Times New Roman" w:cs="Times New Roman"/>
          <w:sz w:val="18"/>
          <w:szCs w:val="18"/>
        </w:rPr>
        <w:t>часов, реквизиты документа об обучении)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Общий трудовой стаж _____________________________________________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</w:t>
      </w:r>
      <w:r w:rsidRPr="004E35B2">
        <w:rPr>
          <w:rFonts w:ascii="Times New Roman" w:hAnsi="Times New Roman" w:cs="Times New Roman"/>
          <w:sz w:val="22"/>
          <w:szCs w:val="22"/>
        </w:rPr>
        <w:t>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Стаж педагогической работы (работы по специальности) 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Стаж работы в должности _________________________________________________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Сведения о результатах предыдущей аттестации 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______________________</w:t>
      </w:r>
    </w:p>
    <w:p w:rsidR="000C7C63" w:rsidRPr="004E35B2" w:rsidRDefault="000C7C63" w:rsidP="004E35B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4E35B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E35B2">
        <w:rPr>
          <w:rFonts w:ascii="Times New Roman" w:hAnsi="Times New Roman" w:cs="Times New Roman"/>
          <w:sz w:val="22"/>
          <w:szCs w:val="22"/>
        </w:rPr>
        <w:t>___________________</w:t>
      </w:r>
    </w:p>
    <w:p w:rsidR="000C7C63" w:rsidRPr="004E35B2" w:rsidRDefault="000C7C63" w:rsidP="004E35B2">
      <w:pPr>
        <w:jc w:val="both"/>
        <w:rPr>
          <w:rFonts w:ascii="Times New Roman" w:hAnsi="Times New Roman" w:cs="Times New Roman"/>
        </w:rPr>
      </w:pPr>
      <w:proofErr w:type="gramStart"/>
      <w:r w:rsidRPr="004E35B2">
        <w:rPr>
          <w:rFonts w:ascii="Times New Roman" w:hAnsi="Times New Roman" w:cs="Times New Roman"/>
        </w:rPr>
        <w:t>Мотивированная всесторонняя и объективная оценка профессиональных, деловых качеств (оформляется в свободной форме, раскрывая профессиональные и деловые качества аттестуемого).</w:t>
      </w:r>
      <w:proofErr w:type="gramEnd"/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1. Профессиональные качества: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профессиональные знания и практический опыт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степень реализации профессионального опыта на занимаемой должности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2. Деловые качества: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руководство подчиненными;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авторитетность;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требовательность;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гуманность;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способность к передаче профессионального опыта;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мотивационные стремления (мотивация труда - совокупность внутренних и внешних движущих сил, побуждающих человека к деятельности, направленной на достижение определенных целей);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- этика поведения, стиль общения.</w:t>
      </w:r>
    </w:p>
    <w:p w:rsidR="000C7C63" w:rsidRPr="004E35B2" w:rsidRDefault="000C7C63" w:rsidP="004E35B2">
      <w:pPr>
        <w:spacing w:after="0" w:line="240" w:lineRule="auto"/>
        <w:rPr>
          <w:rFonts w:ascii="Times New Roman" w:hAnsi="Times New Roman" w:cs="Times New Roman"/>
        </w:rPr>
      </w:pPr>
      <w:r w:rsidRPr="004E35B2">
        <w:rPr>
          <w:rFonts w:ascii="Times New Roman" w:hAnsi="Times New Roman" w:cs="Times New Roman"/>
        </w:rPr>
        <w:t>II. Результаты профессиональной деятельности на основе квалификационной характеристики по занимаемой должности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 _____________________ (_________________________)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18"/>
          <w:szCs w:val="18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     </w:t>
      </w:r>
      <w:r w:rsidR="00ED18C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D18CE">
        <w:rPr>
          <w:rFonts w:ascii="Times New Roman" w:hAnsi="Times New Roman" w:cs="Times New Roman"/>
          <w:sz w:val="22"/>
          <w:szCs w:val="22"/>
        </w:rPr>
        <w:t xml:space="preserve"> </w:t>
      </w:r>
      <w:r w:rsidRPr="00ED18CE">
        <w:rPr>
          <w:rFonts w:ascii="Times New Roman" w:hAnsi="Times New Roman" w:cs="Times New Roman"/>
          <w:sz w:val="18"/>
          <w:szCs w:val="18"/>
        </w:rPr>
        <w:t xml:space="preserve">(должность)            </w:t>
      </w:r>
      <w:r w:rsidR="00ED18CE" w:rsidRPr="00ED18C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D18CE">
        <w:rPr>
          <w:rFonts w:ascii="Times New Roman" w:hAnsi="Times New Roman" w:cs="Times New Roman"/>
          <w:sz w:val="18"/>
          <w:szCs w:val="18"/>
        </w:rPr>
        <w:t xml:space="preserve">(подпись)           </w:t>
      </w:r>
      <w:r w:rsidR="00ED18CE" w:rsidRPr="00ED18CE">
        <w:rPr>
          <w:rFonts w:ascii="Times New Roman" w:hAnsi="Times New Roman" w:cs="Times New Roman"/>
          <w:sz w:val="18"/>
          <w:szCs w:val="18"/>
        </w:rPr>
        <w:t xml:space="preserve">       </w:t>
      </w:r>
      <w:r w:rsidR="00ED18C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D18CE" w:rsidRPr="00ED18CE">
        <w:rPr>
          <w:rFonts w:ascii="Times New Roman" w:hAnsi="Times New Roman" w:cs="Times New Roman"/>
          <w:sz w:val="18"/>
          <w:szCs w:val="18"/>
        </w:rPr>
        <w:t xml:space="preserve">  </w:t>
      </w:r>
      <w:r w:rsidRPr="00ED18CE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М.П.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С представлением ознакомле</w:t>
      </w:r>
      <w:proofErr w:type="gramStart"/>
      <w:r w:rsidRPr="00ED18C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D18CE">
        <w:rPr>
          <w:rFonts w:ascii="Times New Roman" w:hAnsi="Times New Roman" w:cs="Times New Roman"/>
          <w:sz w:val="22"/>
          <w:szCs w:val="22"/>
        </w:rPr>
        <w:t>а) ____________________ (___________________)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18"/>
          <w:szCs w:val="18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ED18C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D18CE">
        <w:rPr>
          <w:rFonts w:ascii="Times New Roman" w:hAnsi="Times New Roman" w:cs="Times New Roman"/>
          <w:sz w:val="18"/>
          <w:szCs w:val="18"/>
        </w:rPr>
        <w:t xml:space="preserve">(дата, подпись)   </w:t>
      </w:r>
      <w:r w:rsidR="00ED18CE" w:rsidRPr="00ED18CE">
        <w:rPr>
          <w:rFonts w:ascii="Times New Roman" w:hAnsi="Times New Roman" w:cs="Times New Roman"/>
          <w:sz w:val="18"/>
          <w:szCs w:val="18"/>
        </w:rPr>
        <w:t xml:space="preserve">     </w:t>
      </w:r>
      <w:r w:rsidR="00ED18C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D18CE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ED18CE" w:rsidRDefault="00ED18CE" w:rsidP="000C7C63">
      <w:pPr>
        <w:sectPr w:rsidR="00ED18CE" w:rsidSect="00CE3F10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D18CE" w:rsidRDefault="000C7C63" w:rsidP="00ED18CE">
      <w:pPr>
        <w:tabs>
          <w:tab w:val="left" w:pos="6237"/>
        </w:tabs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bookmarkStart w:id="45" w:name="sub_1200"/>
      <w:r w:rsidRPr="00ED18CE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ED18CE">
        <w:rPr>
          <w:rStyle w:val="afa"/>
          <w:rFonts w:ascii="Times New Roman" w:hAnsi="Times New Roman" w:cs="Times New Roman"/>
          <w:b w:val="0"/>
        </w:rPr>
        <w:t>№ 2</w:t>
      </w:r>
    </w:p>
    <w:p w:rsidR="00ED18CE" w:rsidRDefault="000C7C63" w:rsidP="00ED18CE">
      <w:pPr>
        <w:tabs>
          <w:tab w:val="left" w:pos="6237"/>
        </w:tabs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r w:rsidRPr="000E7956">
        <w:rPr>
          <w:rStyle w:val="afa"/>
          <w:rFonts w:ascii="Times New Roman" w:hAnsi="Times New Roman" w:cs="Times New Roman"/>
          <w:b w:val="0"/>
        </w:rPr>
        <w:t xml:space="preserve">к </w:t>
      </w:r>
      <w:r w:rsidRPr="00ED18CE">
        <w:rPr>
          <w:rStyle w:val="af9"/>
          <w:rFonts w:ascii="Times New Roman" w:hAnsi="Times New Roman" w:cs="Times New Roman"/>
          <w:b w:val="0"/>
          <w:color w:val="auto"/>
        </w:rPr>
        <w:t>Положению</w:t>
      </w:r>
      <w:r w:rsidRPr="000E7956">
        <w:rPr>
          <w:rStyle w:val="afa"/>
          <w:rFonts w:ascii="Times New Roman" w:hAnsi="Times New Roman" w:cs="Times New Roman"/>
          <w:b w:val="0"/>
        </w:rPr>
        <w:t xml:space="preserve"> о порядке</w:t>
      </w:r>
      <w:r w:rsidR="000E7956">
        <w:rPr>
          <w:rStyle w:val="afa"/>
          <w:rFonts w:ascii="Times New Roman" w:hAnsi="Times New Roman" w:cs="Times New Roman"/>
          <w:b w:val="0"/>
        </w:rPr>
        <w:t xml:space="preserve"> </w:t>
      </w:r>
      <w:r w:rsidRPr="000E7956">
        <w:rPr>
          <w:rStyle w:val="afa"/>
          <w:rFonts w:ascii="Times New Roman" w:hAnsi="Times New Roman" w:cs="Times New Roman"/>
          <w:b w:val="0"/>
        </w:rPr>
        <w:t>проведения</w:t>
      </w:r>
    </w:p>
    <w:p w:rsidR="000C7C63" w:rsidRPr="000E7956" w:rsidRDefault="000C7C63" w:rsidP="00ED18CE">
      <w:pPr>
        <w:tabs>
          <w:tab w:val="left" w:pos="6237"/>
        </w:tabs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E7956">
        <w:rPr>
          <w:rStyle w:val="afa"/>
          <w:rFonts w:ascii="Times New Roman" w:hAnsi="Times New Roman" w:cs="Times New Roman"/>
          <w:b w:val="0"/>
        </w:rPr>
        <w:t>аттестации</w:t>
      </w:r>
      <w:r w:rsidR="000E7956">
        <w:rPr>
          <w:rStyle w:val="afa"/>
          <w:rFonts w:ascii="Times New Roman" w:hAnsi="Times New Roman" w:cs="Times New Roman"/>
          <w:b w:val="0"/>
        </w:rPr>
        <w:t xml:space="preserve"> </w:t>
      </w:r>
      <w:r w:rsidRPr="000E7956">
        <w:rPr>
          <w:rStyle w:val="afa"/>
          <w:rFonts w:ascii="Times New Roman" w:hAnsi="Times New Roman" w:cs="Times New Roman"/>
          <w:b w:val="0"/>
        </w:rPr>
        <w:t>руководителей муниципальных</w:t>
      </w:r>
      <w:r w:rsidR="000E7956">
        <w:rPr>
          <w:rStyle w:val="afa"/>
          <w:rFonts w:ascii="Times New Roman" w:hAnsi="Times New Roman" w:cs="Times New Roman"/>
          <w:b w:val="0"/>
        </w:rPr>
        <w:t xml:space="preserve"> </w:t>
      </w:r>
      <w:r w:rsidRPr="000E7956">
        <w:rPr>
          <w:rStyle w:val="afa"/>
          <w:rFonts w:ascii="Times New Roman" w:hAnsi="Times New Roman" w:cs="Times New Roman"/>
          <w:b w:val="0"/>
        </w:rPr>
        <w:t>образовательных организаций</w:t>
      </w:r>
    </w:p>
    <w:bookmarkEnd w:id="45"/>
    <w:p w:rsidR="000C7C63" w:rsidRPr="00ED18CE" w:rsidRDefault="000C7C63" w:rsidP="00565BB2">
      <w:pPr>
        <w:pStyle w:val="1"/>
        <w:jc w:val="center"/>
        <w:rPr>
          <w:sz w:val="24"/>
          <w:szCs w:val="24"/>
        </w:rPr>
      </w:pPr>
      <w:r w:rsidRPr="00ED18CE">
        <w:rPr>
          <w:sz w:val="24"/>
          <w:szCs w:val="24"/>
        </w:rPr>
        <w:t>Аттестационный лист</w:t>
      </w:r>
    </w:p>
    <w:p w:rsidR="000C7C63" w:rsidRPr="00ED18CE" w:rsidRDefault="00ED18CE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1. </w:t>
      </w:r>
      <w:r w:rsidR="000C7C63" w:rsidRPr="00ED18CE">
        <w:rPr>
          <w:rFonts w:ascii="Times New Roman" w:hAnsi="Times New Roman" w:cs="Times New Roman"/>
          <w:sz w:val="22"/>
          <w:szCs w:val="22"/>
        </w:rPr>
        <w:t>Фамилия, имя, отчество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0C7C63" w:rsidRPr="00ED18CE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C7C63" w:rsidRPr="00ED18CE" w:rsidRDefault="00ED18CE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2. </w:t>
      </w:r>
      <w:r w:rsidR="000C7C63" w:rsidRPr="00ED18CE">
        <w:rPr>
          <w:rFonts w:ascii="Times New Roman" w:hAnsi="Times New Roman" w:cs="Times New Roman"/>
          <w:sz w:val="22"/>
          <w:szCs w:val="22"/>
        </w:rPr>
        <w:t>Год, число и месяц рождения 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0C7C63" w:rsidRPr="00ED18CE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0C7C63" w:rsidRDefault="00ED18CE" w:rsidP="00ED18CE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3. </w:t>
      </w:r>
      <w:r w:rsidR="000C7C63" w:rsidRPr="00ED18CE">
        <w:rPr>
          <w:rFonts w:ascii="Times New Roman" w:hAnsi="Times New Roman" w:cs="Times New Roman"/>
          <w:sz w:val="22"/>
          <w:szCs w:val="22"/>
        </w:rPr>
        <w:t>Занимаемая должность на момент аттестации и дата назначения на эту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7C63" w:rsidRPr="00ED18CE">
        <w:rPr>
          <w:rFonts w:ascii="Times New Roman" w:hAnsi="Times New Roman" w:cs="Times New Roman"/>
          <w:sz w:val="22"/>
          <w:szCs w:val="22"/>
        </w:rPr>
        <w:t xml:space="preserve">должность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0C7C63" w:rsidRPr="00ED18CE">
        <w:rPr>
          <w:rFonts w:ascii="Times New Roman" w:hAnsi="Times New Roman" w:cs="Times New Roman"/>
          <w:sz w:val="22"/>
          <w:szCs w:val="22"/>
        </w:rPr>
        <w:t>_____________</w:t>
      </w:r>
    </w:p>
    <w:p w:rsidR="00ED18CE" w:rsidRPr="00ED18CE" w:rsidRDefault="00ED18CE" w:rsidP="00ED1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C7C63" w:rsidRDefault="00ED18CE" w:rsidP="00ED18CE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4. </w:t>
      </w:r>
      <w:r w:rsidR="000C7C63" w:rsidRPr="00ED18CE">
        <w:rPr>
          <w:rFonts w:ascii="Times New Roman" w:hAnsi="Times New Roman" w:cs="Times New Roman"/>
          <w:sz w:val="22"/>
          <w:szCs w:val="22"/>
        </w:rPr>
        <w:t>Сведения о профессиональном образовании, наличии ученой степени,</w:t>
      </w:r>
      <w:r>
        <w:rPr>
          <w:rFonts w:ascii="Times New Roman" w:hAnsi="Times New Roman" w:cs="Times New Roman"/>
          <w:sz w:val="22"/>
          <w:szCs w:val="22"/>
        </w:rPr>
        <w:t xml:space="preserve"> у</w:t>
      </w:r>
      <w:r w:rsidR="000C7C63" w:rsidRPr="00ED18CE">
        <w:rPr>
          <w:rFonts w:ascii="Times New Roman" w:hAnsi="Times New Roman" w:cs="Times New Roman"/>
          <w:sz w:val="22"/>
          <w:szCs w:val="22"/>
        </w:rPr>
        <w:t>ченого звания_________________</w:t>
      </w:r>
    </w:p>
    <w:p w:rsidR="00ED18CE" w:rsidRDefault="00ED18CE" w:rsidP="00ED18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C7C63" w:rsidRPr="00ED18CE" w:rsidRDefault="000C7C63" w:rsidP="00ED18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8CE">
        <w:rPr>
          <w:rFonts w:ascii="Times New Roman" w:hAnsi="Times New Roman" w:cs="Times New Roman"/>
          <w:sz w:val="18"/>
          <w:szCs w:val="18"/>
        </w:rPr>
        <w:t>(когда и какое учебное заведение окончил, специальность)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ED18CE">
        <w:rPr>
          <w:rFonts w:ascii="Times New Roman" w:hAnsi="Times New Roman" w:cs="Times New Roman"/>
          <w:sz w:val="22"/>
          <w:szCs w:val="22"/>
        </w:rPr>
        <w:t>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C7C63" w:rsidRPr="00ED18CE" w:rsidRDefault="000C7C63" w:rsidP="00ED18CE">
      <w:pPr>
        <w:pStyle w:val="afd"/>
        <w:jc w:val="center"/>
        <w:rPr>
          <w:rFonts w:ascii="Times New Roman" w:hAnsi="Times New Roman" w:cs="Times New Roman"/>
          <w:sz w:val="18"/>
          <w:szCs w:val="18"/>
        </w:rPr>
      </w:pPr>
      <w:r w:rsidRPr="00ED18CE">
        <w:rPr>
          <w:rFonts w:ascii="Times New Roman" w:hAnsi="Times New Roman" w:cs="Times New Roman"/>
          <w:sz w:val="18"/>
          <w:szCs w:val="18"/>
        </w:rPr>
        <w:t>(квалификация по образованию, ученая степень, ученое звание)</w:t>
      </w:r>
    </w:p>
    <w:p w:rsidR="000C7C63" w:rsidRPr="00ED18CE" w:rsidRDefault="00ED18CE" w:rsidP="00ED18CE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5.</w:t>
      </w:r>
      <w:r w:rsidR="000C7C63" w:rsidRPr="00ED18CE">
        <w:rPr>
          <w:rFonts w:ascii="Times New Roman" w:hAnsi="Times New Roman" w:cs="Times New Roman"/>
          <w:sz w:val="22"/>
          <w:szCs w:val="22"/>
        </w:rPr>
        <w:t>Сведения о повышении квалификации за последние 3 года до прохождения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7C63" w:rsidRPr="00ED18CE">
        <w:rPr>
          <w:rFonts w:ascii="Times New Roman" w:hAnsi="Times New Roman" w:cs="Times New Roman"/>
          <w:sz w:val="22"/>
          <w:szCs w:val="22"/>
        </w:rPr>
        <w:t>аттестации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ED18CE">
        <w:rPr>
          <w:rFonts w:ascii="Times New Roman" w:hAnsi="Times New Roman" w:cs="Times New Roman"/>
          <w:sz w:val="22"/>
          <w:szCs w:val="22"/>
        </w:rPr>
        <w:t>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ED18CE">
        <w:rPr>
          <w:rFonts w:ascii="Times New Roman" w:hAnsi="Times New Roman" w:cs="Times New Roman"/>
          <w:sz w:val="22"/>
          <w:szCs w:val="22"/>
        </w:rPr>
        <w:t>___________________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6. Стаж руководящей работы (работы по специальности) 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7. Общий трудовой стаж 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8. Краткая оценка деятельности педагогического работника 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</w:t>
      </w:r>
      <w:r w:rsidRPr="00ED18CE">
        <w:rPr>
          <w:rFonts w:ascii="Times New Roman" w:hAnsi="Times New Roman" w:cs="Times New Roman"/>
          <w:sz w:val="22"/>
          <w:szCs w:val="22"/>
        </w:rPr>
        <w:t>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9. Рекомендации аттестационной комиссии 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10. Решение аттестационной комиссии 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</w:t>
      </w:r>
    </w:p>
    <w:p w:rsidR="000C7C63" w:rsidRPr="00ED18CE" w:rsidRDefault="000C7C63" w:rsidP="00ED18CE">
      <w:pPr>
        <w:pStyle w:val="afd"/>
        <w:jc w:val="center"/>
        <w:rPr>
          <w:rFonts w:ascii="Times New Roman" w:hAnsi="Times New Roman" w:cs="Times New Roman"/>
          <w:sz w:val="18"/>
          <w:szCs w:val="18"/>
        </w:rPr>
      </w:pPr>
      <w:r w:rsidRPr="00ED18CE">
        <w:rPr>
          <w:rFonts w:ascii="Times New Roman" w:hAnsi="Times New Roman" w:cs="Times New Roman"/>
          <w:sz w:val="18"/>
          <w:szCs w:val="18"/>
        </w:rPr>
        <w:t>(уровень квалификации по должности (указывается должность</w:t>
      </w:r>
      <w:r w:rsidR="00ED18CE" w:rsidRPr="00ED18CE">
        <w:rPr>
          <w:rFonts w:ascii="Times New Roman" w:hAnsi="Times New Roman" w:cs="Times New Roman"/>
          <w:sz w:val="18"/>
          <w:szCs w:val="18"/>
        </w:rPr>
        <w:t xml:space="preserve"> </w:t>
      </w:r>
      <w:r w:rsidRPr="00ED18CE">
        <w:rPr>
          <w:rFonts w:ascii="Times New Roman" w:hAnsi="Times New Roman" w:cs="Times New Roman"/>
          <w:sz w:val="18"/>
          <w:szCs w:val="18"/>
        </w:rPr>
        <w:t>педагогического работника) соответствует (не соответствует) требованиям, предъявляемым к занимаемой должности)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11. Количественный состав аттестационной комиссии _____ чел.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На заседании присутствовало ________ членов аттестационной комиссии.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Количество голосов за _____, против ___________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12. Примечания _______________________________________________________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</w:t>
      </w:r>
      <w:r w:rsidRPr="00ED18CE">
        <w:rPr>
          <w:rFonts w:ascii="Times New Roman" w:hAnsi="Times New Roman" w:cs="Times New Roman"/>
          <w:sz w:val="22"/>
          <w:szCs w:val="22"/>
        </w:rPr>
        <w:t>__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Председатель аттестационной комиссии 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 /А.С.</w:t>
      </w:r>
      <w:r w:rsidR="00ED18CE" w:rsidRPr="00ED18CE">
        <w:rPr>
          <w:rFonts w:ascii="Times New Roman" w:hAnsi="Times New Roman" w:cs="Times New Roman"/>
          <w:sz w:val="22"/>
          <w:szCs w:val="22"/>
        </w:rPr>
        <w:t xml:space="preserve"> </w:t>
      </w:r>
      <w:r w:rsidRPr="00ED18CE">
        <w:rPr>
          <w:rFonts w:ascii="Times New Roman" w:hAnsi="Times New Roman" w:cs="Times New Roman"/>
          <w:sz w:val="22"/>
          <w:szCs w:val="22"/>
        </w:rPr>
        <w:t>Катаев/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Заместитель председателя аттестационной комиссии 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_________________________</w:t>
      </w:r>
      <w:r w:rsidRPr="00ED18CE">
        <w:rPr>
          <w:rFonts w:ascii="Times New Roman" w:hAnsi="Times New Roman" w:cs="Times New Roman"/>
          <w:sz w:val="22"/>
          <w:szCs w:val="22"/>
        </w:rPr>
        <w:t xml:space="preserve">____ /Н.И. </w:t>
      </w:r>
      <w:proofErr w:type="spellStart"/>
      <w:r w:rsidRPr="00ED18CE">
        <w:rPr>
          <w:rFonts w:ascii="Times New Roman" w:hAnsi="Times New Roman" w:cs="Times New Roman"/>
          <w:sz w:val="22"/>
          <w:szCs w:val="22"/>
        </w:rPr>
        <w:t>Пальцева</w:t>
      </w:r>
      <w:proofErr w:type="spellEnd"/>
      <w:r w:rsidRPr="00ED18CE">
        <w:rPr>
          <w:rFonts w:ascii="Times New Roman" w:hAnsi="Times New Roman" w:cs="Times New Roman"/>
          <w:sz w:val="22"/>
          <w:szCs w:val="22"/>
        </w:rPr>
        <w:t>/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Секретарь аттестационной комиссии 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 /Т.В.</w:t>
      </w:r>
      <w:r w:rsidR="00ED18CE" w:rsidRPr="00ED18C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D18CE">
        <w:rPr>
          <w:rFonts w:ascii="Times New Roman" w:hAnsi="Times New Roman" w:cs="Times New Roman"/>
          <w:sz w:val="22"/>
          <w:szCs w:val="22"/>
        </w:rPr>
        <w:t>Решке</w:t>
      </w:r>
      <w:proofErr w:type="gramEnd"/>
      <w:r w:rsidRPr="00ED18CE">
        <w:rPr>
          <w:rFonts w:ascii="Times New Roman" w:hAnsi="Times New Roman" w:cs="Times New Roman"/>
          <w:sz w:val="22"/>
          <w:szCs w:val="22"/>
        </w:rPr>
        <w:t>/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Дата проведения  аттестации и принятия решения аттестационной Комиссией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"____" ____________ 20____ года</w:t>
      </w:r>
    </w:p>
    <w:p w:rsidR="000C7C63" w:rsidRDefault="000C7C63" w:rsidP="00D852D0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Соответствует (не соответствует) квалификационным требованиям,</w:t>
      </w:r>
      <w:r w:rsidR="00D852D0">
        <w:rPr>
          <w:rFonts w:ascii="Times New Roman" w:hAnsi="Times New Roman" w:cs="Times New Roman"/>
          <w:sz w:val="22"/>
          <w:szCs w:val="22"/>
        </w:rPr>
        <w:t xml:space="preserve"> </w:t>
      </w:r>
      <w:r w:rsidRPr="00ED18CE">
        <w:rPr>
          <w:rFonts w:ascii="Times New Roman" w:hAnsi="Times New Roman" w:cs="Times New Roman"/>
          <w:sz w:val="22"/>
          <w:szCs w:val="22"/>
        </w:rPr>
        <w:t>предъявляемым к должности ________</w:t>
      </w:r>
    </w:p>
    <w:p w:rsidR="00D852D0" w:rsidRDefault="00D852D0" w:rsidP="00D85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C7C63" w:rsidRPr="00D852D0" w:rsidRDefault="000C7C63" w:rsidP="00D852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52D0">
        <w:rPr>
          <w:rFonts w:ascii="Times New Roman" w:hAnsi="Times New Roman" w:cs="Times New Roman"/>
          <w:sz w:val="18"/>
          <w:szCs w:val="18"/>
        </w:rPr>
        <w:t>(дата и номер распорядительного акта)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М.П.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>С аттестационным листом ознакомле</w:t>
      </w:r>
      <w:proofErr w:type="gramStart"/>
      <w:r w:rsidRPr="00ED18C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D18CE">
        <w:rPr>
          <w:rFonts w:ascii="Times New Roman" w:hAnsi="Times New Roman" w:cs="Times New Roman"/>
          <w:sz w:val="22"/>
          <w:szCs w:val="22"/>
        </w:rPr>
        <w:t>а) 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_____________________</w:t>
      </w:r>
    </w:p>
    <w:p w:rsidR="000C7C63" w:rsidRPr="00D852D0" w:rsidRDefault="00D852D0" w:rsidP="00D852D0">
      <w:pPr>
        <w:pStyle w:val="afd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D852D0">
        <w:rPr>
          <w:rFonts w:ascii="Times New Roman" w:hAnsi="Times New Roman" w:cs="Times New Roman"/>
          <w:sz w:val="18"/>
          <w:szCs w:val="18"/>
        </w:rPr>
        <w:t>(</w:t>
      </w:r>
      <w:r w:rsidR="000C7C63" w:rsidRPr="00D852D0">
        <w:rPr>
          <w:rFonts w:ascii="Times New Roman" w:hAnsi="Times New Roman" w:cs="Times New Roman"/>
          <w:sz w:val="18"/>
          <w:szCs w:val="18"/>
        </w:rPr>
        <w:t>подпись, дата</w:t>
      </w:r>
      <w:r w:rsidRPr="00D852D0">
        <w:rPr>
          <w:rFonts w:ascii="Times New Roman" w:hAnsi="Times New Roman" w:cs="Times New Roman"/>
          <w:sz w:val="18"/>
          <w:szCs w:val="18"/>
        </w:rPr>
        <w:t>)</w:t>
      </w:r>
    </w:p>
    <w:p w:rsidR="000C7C63" w:rsidRPr="00ED18CE" w:rsidRDefault="000C7C63" w:rsidP="000C7C63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8CE">
        <w:rPr>
          <w:rFonts w:ascii="Times New Roman" w:hAnsi="Times New Roman" w:cs="Times New Roman"/>
          <w:sz w:val="22"/>
          <w:szCs w:val="22"/>
        </w:rPr>
        <w:t xml:space="preserve">С решением аттестационной комиссии </w:t>
      </w:r>
      <w:proofErr w:type="gramStart"/>
      <w:r w:rsidRPr="00ED18CE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ED18CE">
        <w:rPr>
          <w:rFonts w:ascii="Times New Roman" w:hAnsi="Times New Roman" w:cs="Times New Roman"/>
          <w:sz w:val="22"/>
          <w:szCs w:val="22"/>
        </w:rPr>
        <w:t xml:space="preserve"> (не согласен) (согласна,</w:t>
      </w:r>
      <w:r w:rsidR="00D852D0">
        <w:rPr>
          <w:rFonts w:ascii="Times New Roman" w:hAnsi="Times New Roman" w:cs="Times New Roman"/>
          <w:sz w:val="22"/>
          <w:szCs w:val="22"/>
        </w:rPr>
        <w:t xml:space="preserve"> </w:t>
      </w:r>
      <w:r w:rsidRPr="00ED18CE">
        <w:rPr>
          <w:rFonts w:ascii="Times New Roman" w:hAnsi="Times New Roman" w:cs="Times New Roman"/>
          <w:sz w:val="22"/>
          <w:szCs w:val="22"/>
        </w:rPr>
        <w:t>не согласна) ___________________________</w:t>
      </w:r>
      <w:r w:rsidR="00D852D0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ED18C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852D0" w:rsidRDefault="00D852D0" w:rsidP="00D852D0">
      <w:pPr>
        <w:pStyle w:val="afd"/>
        <w:jc w:val="center"/>
        <w:rPr>
          <w:rFonts w:ascii="Times New Roman" w:hAnsi="Times New Roman" w:cs="Times New Roman"/>
          <w:sz w:val="18"/>
          <w:szCs w:val="18"/>
        </w:rPr>
        <w:sectPr w:rsidR="00D852D0" w:rsidSect="00CE3F10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D852D0">
        <w:rPr>
          <w:rFonts w:ascii="Times New Roman" w:hAnsi="Times New Roman" w:cs="Times New Roman"/>
          <w:sz w:val="18"/>
          <w:szCs w:val="18"/>
        </w:rPr>
        <w:t>(</w:t>
      </w:r>
      <w:r w:rsidR="000C7C63" w:rsidRPr="00D852D0">
        <w:rPr>
          <w:rFonts w:ascii="Times New Roman" w:hAnsi="Times New Roman" w:cs="Times New Roman"/>
          <w:sz w:val="18"/>
          <w:szCs w:val="18"/>
        </w:rPr>
        <w:t>подпись</w:t>
      </w:r>
      <w:r w:rsidRPr="00D852D0">
        <w:rPr>
          <w:rFonts w:ascii="Times New Roman" w:hAnsi="Times New Roman" w:cs="Times New Roman"/>
          <w:sz w:val="18"/>
          <w:szCs w:val="18"/>
        </w:rPr>
        <w:t>)</w:t>
      </w:r>
      <w:r w:rsidR="000C7C63" w:rsidRPr="00D852D0">
        <w:rPr>
          <w:rFonts w:ascii="Times New Roman" w:hAnsi="Times New Roman" w:cs="Times New Roman"/>
          <w:sz w:val="18"/>
          <w:szCs w:val="18"/>
        </w:rPr>
        <w:t xml:space="preserve"> </w:t>
      </w:r>
      <w:r w:rsidRPr="00D852D0">
        <w:rPr>
          <w:rFonts w:ascii="Times New Roman" w:hAnsi="Times New Roman" w:cs="Times New Roman"/>
          <w:sz w:val="18"/>
          <w:szCs w:val="18"/>
        </w:rPr>
        <w:t>(</w:t>
      </w:r>
      <w:r w:rsidR="000C7C63" w:rsidRPr="00D852D0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D852D0">
        <w:rPr>
          <w:rFonts w:ascii="Times New Roman" w:hAnsi="Times New Roman" w:cs="Times New Roman"/>
          <w:sz w:val="18"/>
          <w:szCs w:val="18"/>
        </w:rPr>
        <w:t>)</w:t>
      </w:r>
    </w:p>
    <w:p w:rsidR="00D852D0" w:rsidRDefault="000C7C63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bookmarkStart w:id="46" w:name="sub_1300"/>
      <w:r w:rsidRPr="00D852D0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D852D0">
        <w:rPr>
          <w:rStyle w:val="afa"/>
          <w:rFonts w:ascii="Times New Roman" w:hAnsi="Times New Roman" w:cs="Times New Roman"/>
          <w:b w:val="0"/>
        </w:rPr>
        <w:t>№ 3</w:t>
      </w:r>
    </w:p>
    <w:p w:rsidR="00D852D0" w:rsidRDefault="000C7C63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r w:rsidRPr="005448DC">
        <w:rPr>
          <w:rStyle w:val="afa"/>
          <w:rFonts w:ascii="Times New Roman" w:hAnsi="Times New Roman" w:cs="Times New Roman"/>
          <w:b w:val="0"/>
        </w:rPr>
        <w:t xml:space="preserve">к </w:t>
      </w:r>
      <w:r w:rsidRPr="00D852D0">
        <w:rPr>
          <w:rStyle w:val="af9"/>
          <w:rFonts w:ascii="Times New Roman" w:hAnsi="Times New Roman" w:cs="Times New Roman"/>
          <w:b w:val="0"/>
          <w:color w:val="auto"/>
        </w:rPr>
        <w:t>Положению</w:t>
      </w:r>
      <w:r w:rsidRPr="005448DC">
        <w:rPr>
          <w:rStyle w:val="afa"/>
          <w:rFonts w:ascii="Times New Roman" w:hAnsi="Times New Roman" w:cs="Times New Roman"/>
          <w:b w:val="0"/>
        </w:rPr>
        <w:t xml:space="preserve"> о порядке</w:t>
      </w:r>
      <w:r w:rsidR="00AF525A"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 xml:space="preserve">проведения </w:t>
      </w:r>
    </w:p>
    <w:p w:rsidR="000C7C63" w:rsidRPr="005448DC" w:rsidRDefault="000C7C63" w:rsidP="00D852D0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5448DC">
        <w:rPr>
          <w:rStyle w:val="afa"/>
          <w:rFonts w:ascii="Times New Roman" w:hAnsi="Times New Roman" w:cs="Times New Roman"/>
          <w:b w:val="0"/>
        </w:rPr>
        <w:t>аттестации</w:t>
      </w:r>
      <w:r w:rsidR="00AF525A"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руководителей муниципальных</w:t>
      </w:r>
      <w:r w:rsidR="00AF525A"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образовательных организаций</w:t>
      </w:r>
    </w:p>
    <w:bookmarkEnd w:id="46"/>
    <w:p w:rsidR="00D852D0" w:rsidRDefault="00D852D0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C7C63" w:rsidRDefault="000C7C6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2D0">
        <w:rPr>
          <w:sz w:val="24"/>
          <w:szCs w:val="24"/>
        </w:rPr>
        <w:t>Информационная карта деятельности руководителя общеобразовательной организации</w:t>
      </w:r>
    </w:p>
    <w:p w:rsidR="00015E03" w:rsidRPr="00D852D0" w:rsidRDefault="00015E0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30"/>
        <w:gridCol w:w="4253"/>
      </w:tblGrid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N </w:t>
            </w:r>
            <w:proofErr w:type="gramStart"/>
            <w:r w:rsidRPr="00D852D0">
              <w:rPr>
                <w:sz w:val="22"/>
                <w:szCs w:val="22"/>
              </w:rPr>
              <w:t>п</w:t>
            </w:r>
            <w:proofErr w:type="gramEnd"/>
            <w:r w:rsidRPr="00D852D0">
              <w:rPr>
                <w:sz w:val="22"/>
                <w:szCs w:val="22"/>
              </w:rPr>
              <w:t>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Критерии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Показатель результативности</w:t>
            </w: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 xml:space="preserve">Участие руководителя в конференциях, проектных и методических семинарах, </w:t>
            </w:r>
            <w:proofErr w:type="spellStart"/>
            <w:r w:rsidRPr="00D852D0">
              <w:rPr>
                <w:sz w:val="22"/>
                <w:szCs w:val="22"/>
              </w:rPr>
              <w:t>вебинарах</w:t>
            </w:r>
            <w:proofErr w:type="spellEnd"/>
            <w:r w:rsidRPr="00D852D0">
              <w:rPr>
                <w:sz w:val="22"/>
                <w:szCs w:val="22"/>
              </w:rPr>
              <w:t>, интерактивных опросах на муниципальном, региональном, федеральном уровнях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Наличие статуса муниципальной, республиканской, федеральной экспериментальной или опорной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педагогов, имеющих первую и высшую квалификационные категории в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Число обучающихся ОО, ставших победителями и призерами предметных олимпиад российского и регионального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участников образовательного процесса в ОО охваченных инновационными электронными услугами ("Электронный журнал", "Электронный дневник", пропу</w:t>
            </w:r>
            <w:proofErr w:type="gramStart"/>
            <w:r w:rsidRPr="00D852D0">
              <w:rPr>
                <w:sz w:val="22"/>
                <w:szCs w:val="22"/>
              </w:rPr>
              <w:t>ск в шк</w:t>
            </w:r>
            <w:proofErr w:type="gramEnd"/>
            <w:r w:rsidRPr="00D852D0">
              <w:rPr>
                <w:sz w:val="22"/>
                <w:szCs w:val="22"/>
              </w:rPr>
              <w:t>олу, оплата за питание, охрану и пр.)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Наличие участников, победителей и призеров среди педагогических работников в конкурсах профессионального мастерства всех уровней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Руководящих (заместителей) и педагогических кадров в ОО, прошедших курсы повышения квалификации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Объем средств, привлеченных в ОО от оказания платных образовательных услуг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1D75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proofErr w:type="gramStart"/>
            <w:r w:rsidRPr="00D852D0">
              <w:rPr>
                <w:sz w:val="22"/>
                <w:szCs w:val="22"/>
              </w:rPr>
              <w:t>Эффективный</w:t>
            </w:r>
            <w:proofErr w:type="gramEnd"/>
            <w:r w:rsidRPr="00D852D0">
              <w:rPr>
                <w:sz w:val="22"/>
                <w:szCs w:val="22"/>
              </w:rPr>
              <w:t xml:space="preserve"> PR-менеджмент и наличие публикаций об ОО в СМИ (электронные и печатные издания, </w:t>
            </w:r>
            <w:proofErr w:type="spellStart"/>
            <w:r w:rsidRPr="00D852D0">
              <w:rPr>
                <w:sz w:val="22"/>
                <w:szCs w:val="22"/>
              </w:rPr>
              <w:t>телевидеосюжеты</w:t>
            </w:r>
            <w:proofErr w:type="spellEnd"/>
            <w:r w:rsidRPr="00D852D0">
              <w:rPr>
                <w:sz w:val="22"/>
                <w:szCs w:val="22"/>
              </w:rPr>
              <w:t>, интерактивные опросы заинтересованного общества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</w:tbl>
    <w:p w:rsidR="00D852D0" w:rsidRDefault="00D852D0" w:rsidP="000C7C63">
      <w:pPr>
        <w:sectPr w:rsidR="00D852D0" w:rsidSect="00CE3F10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52D0" w:rsidRDefault="00AF525A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bookmarkStart w:id="47" w:name="sub_1400"/>
      <w:r w:rsidRPr="00D852D0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D852D0">
        <w:rPr>
          <w:rStyle w:val="afa"/>
          <w:rFonts w:ascii="Times New Roman" w:hAnsi="Times New Roman" w:cs="Times New Roman"/>
          <w:b w:val="0"/>
        </w:rPr>
        <w:t>№ 4</w:t>
      </w:r>
    </w:p>
    <w:p w:rsidR="00D852D0" w:rsidRDefault="00AF525A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r w:rsidRPr="005448DC">
        <w:rPr>
          <w:rStyle w:val="afa"/>
          <w:rFonts w:ascii="Times New Roman" w:hAnsi="Times New Roman" w:cs="Times New Roman"/>
          <w:b w:val="0"/>
        </w:rPr>
        <w:t xml:space="preserve">к </w:t>
      </w:r>
      <w:r w:rsidRPr="00D852D0">
        <w:rPr>
          <w:rStyle w:val="af9"/>
          <w:rFonts w:ascii="Times New Roman" w:hAnsi="Times New Roman" w:cs="Times New Roman"/>
          <w:b w:val="0"/>
          <w:color w:val="auto"/>
        </w:rPr>
        <w:t>Положению</w:t>
      </w:r>
      <w:r w:rsidRPr="005448DC">
        <w:rPr>
          <w:rStyle w:val="afa"/>
          <w:rFonts w:ascii="Times New Roman" w:hAnsi="Times New Roman" w:cs="Times New Roman"/>
          <w:b w:val="0"/>
        </w:rPr>
        <w:t xml:space="preserve"> о порядке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проведения</w:t>
      </w:r>
    </w:p>
    <w:p w:rsidR="00AF525A" w:rsidRPr="005448DC" w:rsidRDefault="00AF525A" w:rsidP="00D852D0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5448DC">
        <w:rPr>
          <w:rStyle w:val="afa"/>
          <w:rFonts w:ascii="Times New Roman" w:hAnsi="Times New Roman" w:cs="Times New Roman"/>
          <w:b w:val="0"/>
        </w:rPr>
        <w:t>аттестации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руководителей муниципальных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образовательных организаций</w:t>
      </w:r>
    </w:p>
    <w:p w:rsidR="00AF525A" w:rsidRDefault="00AF525A" w:rsidP="00D852D0">
      <w:pPr>
        <w:spacing w:after="0" w:line="240" w:lineRule="auto"/>
        <w:ind w:left="5670"/>
        <w:jc w:val="both"/>
        <w:rPr>
          <w:rStyle w:val="afa"/>
          <w:rFonts w:ascii="Times New Roman" w:hAnsi="Times New Roman" w:cs="Times New Roman"/>
        </w:rPr>
      </w:pPr>
    </w:p>
    <w:bookmarkEnd w:id="47"/>
    <w:p w:rsidR="00D852D0" w:rsidRPr="00D852D0" w:rsidRDefault="000C7C6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2D0">
        <w:rPr>
          <w:sz w:val="24"/>
          <w:szCs w:val="24"/>
        </w:rPr>
        <w:t>Информационная карта</w:t>
      </w:r>
    </w:p>
    <w:p w:rsidR="000C7C63" w:rsidRDefault="000C7C6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2D0">
        <w:rPr>
          <w:sz w:val="24"/>
          <w:szCs w:val="24"/>
        </w:rPr>
        <w:t>деятельности руководителя дошкольной образовательной организации</w:t>
      </w:r>
    </w:p>
    <w:p w:rsidR="00015E03" w:rsidRPr="00D852D0" w:rsidRDefault="00015E0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5040"/>
      </w:tblGrid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N </w:t>
            </w:r>
            <w:proofErr w:type="gramStart"/>
            <w:r w:rsidRPr="00D852D0">
              <w:rPr>
                <w:sz w:val="22"/>
                <w:szCs w:val="22"/>
              </w:rPr>
              <w:t>п</w:t>
            </w:r>
            <w:proofErr w:type="gramEnd"/>
            <w:r w:rsidRPr="00D852D0">
              <w:rPr>
                <w:sz w:val="22"/>
                <w:szCs w:val="22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Критерии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Показатель результативности</w:t>
            </w: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Участие руководителя в Межрегиональных, Всероссийских конференциях, проектно-экспертных семинарах и др.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Наличие статуса муниципальной, республиканской, федеральной экспериментальной или опорной площадки, базового учреждения по учебной практике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педагогов с высшей и первой категорией в ДОУ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e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Количество позитивных публикаций и репортажей в СМИ о деятельности ДОУ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Средняя посещаемость ДОУ одним ребенком в год.</w:t>
            </w:r>
          </w:p>
          <w:p w:rsidR="000C7C63" w:rsidRPr="00D852D0" w:rsidRDefault="000C7C63" w:rsidP="00C76B7C">
            <w:pPr>
              <w:pStyle w:val="afe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Заболеваемость (количество дней, пропущенных одним ребенком в год)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Охват детей дополнительными образовательными услугами, оказываемыми учреждением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Объем средств, привлеченных в ДОУ от оказания платных образовательных услуг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Объем средств от приносящей доход деятельности, привлеченных в учреждение материальных средств, принятых на баланс учреждения от благотворителей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Взаимодействие с предприятиями, организациями по укреплению материально-технической базы ДОУ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Отсутствие обоснованных жалоб со стороны родителей (законных представителей) детей, персонала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565B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F33CF5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 xml:space="preserve">Отсутствие штрафных санкций со стороны проверяющих органов (Управление </w:t>
            </w:r>
            <w:proofErr w:type="spellStart"/>
            <w:r w:rsidRPr="00D852D0">
              <w:rPr>
                <w:sz w:val="22"/>
                <w:szCs w:val="22"/>
              </w:rPr>
              <w:t>Роспотребнадзора</w:t>
            </w:r>
            <w:proofErr w:type="spellEnd"/>
            <w:r w:rsidRPr="00D852D0">
              <w:rPr>
                <w:sz w:val="22"/>
                <w:szCs w:val="22"/>
              </w:rPr>
              <w:t xml:space="preserve"> по ЧР, Управление по надзору и контролю в сфере образования и др.)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</w:tbl>
    <w:p w:rsidR="00D852D0" w:rsidRDefault="00D852D0" w:rsidP="00F33CF5">
      <w:pPr>
        <w:ind w:left="5670"/>
        <w:rPr>
          <w:rStyle w:val="afa"/>
          <w:rFonts w:ascii="Times New Roman" w:hAnsi="Times New Roman" w:cs="Times New Roman"/>
        </w:rPr>
        <w:sectPr w:rsidR="00D852D0" w:rsidSect="00CE3F10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52D0" w:rsidRDefault="00AF525A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r w:rsidRPr="00D852D0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D852D0">
        <w:rPr>
          <w:rStyle w:val="afa"/>
          <w:rFonts w:ascii="Times New Roman" w:hAnsi="Times New Roman" w:cs="Times New Roman"/>
          <w:b w:val="0"/>
        </w:rPr>
        <w:t>№ 5</w:t>
      </w:r>
    </w:p>
    <w:p w:rsidR="00D852D0" w:rsidRDefault="00AF525A" w:rsidP="00D852D0">
      <w:pPr>
        <w:spacing w:after="0" w:line="240" w:lineRule="auto"/>
        <w:ind w:left="5954"/>
        <w:rPr>
          <w:rStyle w:val="afa"/>
          <w:rFonts w:ascii="Times New Roman" w:hAnsi="Times New Roman" w:cs="Times New Roman"/>
          <w:b w:val="0"/>
        </w:rPr>
      </w:pPr>
      <w:r w:rsidRPr="005448DC">
        <w:rPr>
          <w:rStyle w:val="afa"/>
          <w:rFonts w:ascii="Times New Roman" w:hAnsi="Times New Roman" w:cs="Times New Roman"/>
          <w:b w:val="0"/>
        </w:rPr>
        <w:t xml:space="preserve">к </w:t>
      </w:r>
      <w:r w:rsidRPr="00D852D0">
        <w:rPr>
          <w:rStyle w:val="af9"/>
          <w:rFonts w:ascii="Times New Roman" w:hAnsi="Times New Roman" w:cs="Times New Roman"/>
          <w:b w:val="0"/>
          <w:color w:val="auto"/>
        </w:rPr>
        <w:t>Положению</w:t>
      </w:r>
      <w:r w:rsidRPr="005448DC">
        <w:rPr>
          <w:rStyle w:val="afa"/>
          <w:rFonts w:ascii="Times New Roman" w:hAnsi="Times New Roman" w:cs="Times New Roman"/>
          <w:b w:val="0"/>
        </w:rPr>
        <w:t xml:space="preserve"> о порядке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проведения</w:t>
      </w:r>
    </w:p>
    <w:p w:rsidR="00AF525A" w:rsidRPr="005448DC" w:rsidRDefault="00AF525A" w:rsidP="00D852D0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5448DC">
        <w:rPr>
          <w:rStyle w:val="afa"/>
          <w:rFonts w:ascii="Times New Roman" w:hAnsi="Times New Roman" w:cs="Times New Roman"/>
          <w:b w:val="0"/>
        </w:rPr>
        <w:t>аттестации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руководителей муниципальных</w:t>
      </w:r>
      <w:r>
        <w:rPr>
          <w:rStyle w:val="afa"/>
          <w:rFonts w:ascii="Times New Roman" w:hAnsi="Times New Roman" w:cs="Times New Roman"/>
          <w:b w:val="0"/>
        </w:rPr>
        <w:t xml:space="preserve"> </w:t>
      </w:r>
      <w:r w:rsidRPr="005448DC">
        <w:rPr>
          <w:rStyle w:val="afa"/>
          <w:rFonts w:ascii="Times New Roman" w:hAnsi="Times New Roman" w:cs="Times New Roman"/>
          <w:b w:val="0"/>
        </w:rPr>
        <w:t>образовательных организаций</w:t>
      </w:r>
    </w:p>
    <w:p w:rsidR="00AF525A" w:rsidRDefault="00AF525A" w:rsidP="00D852D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D852D0" w:rsidRDefault="000C7C6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2D0">
        <w:rPr>
          <w:sz w:val="24"/>
          <w:szCs w:val="24"/>
        </w:rPr>
        <w:t>Информационная карта</w:t>
      </w:r>
    </w:p>
    <w:p w:rsidR="000C7C63" w:rsidRDefault="000C7C6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2D0">
        <w:rPr>
          <w:sz w:val="24"/>
          <w:szCs w:val="24"/>
        </w:rPr>
        <w:t>деятельности руководителя организации дополнительного образования</w:t>
      </w:r>
    </w:p>
    <w:p w:rsidR="00015E03" w:rsidRPr="00D852D0" w:rsidRDefault="00015E03" w:rsidP="00D852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972"/>
        <w:gridCol w:w="4004"/>
      </w:tblGrid>
      <w:tr w:rsidR="000C7C63" w:rsidRPr="00D852D0" w:rsidTr="002B7C10">
        <w:trPr>
          <w:trHeight w:val="27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N </w:t>
            </w:r>
            <w:proofErr w:type="gramStart"/>
            <w:r w:rsidRPr="00D852D0">
              <w:rPr>
                <w:sz w:val="22"/>
                <w:szCs w:val="22"/>
              </w:rPr>
              <w:t>п</w:t>
            </w:r>
            <w:proofErr w:type="gramEnd"/>
            <w:r w:rsidRPr="00D852D0">
              <w:rPr>
                <w:sz w:val="22"/>
                <w:szCs w:val="22"/>
              </w:rPr>
              <w:t>/п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Критерии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Показатель результативности (</w:t>
            </w:r>
            <w:proofErr w:type="gramStart"/>
            <w:r w:rsidRPr="00D852D0">
              <w:rPr>
                <w:sz w:val="22"/>
                <w:szCs w:val="22"/>
              </w:rPr>
              <w:t>за</w:t>
            </w:r>
            <w:proofErr w:type="gramEnd"/>
            <w:r w:rsidRPr="00D852D0">
              <w:rPr>
                <w:sz w:val="22"/>
                <w:szCs w:val="22"/>
              </w:rPr>
              <w:t xml:space="preserve"> последние 2 года)</w:t>
            </w: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 xml:space="preserve">Участие руководителя в конференциях, проектных и методических семинарах, </w:t>
            </w:r>
            <w:proofErr w:type="spellStart"/>
            <w:r w:rsidRPr="00D852D0">
              <w:rPr>
                <w:sz w:val="22"/>
                <w:szCs w:val="22"/>
              </w:rPr>
              <w:t>вебинарах</w:t>
            </w:r>
            <w:proofErr w:type="spellEnd"/>
            <w:r w:rsidRPr="00D852D0">
              <w:rPr>
                <w:sz w:val="22"/>
                <w:szCs w:val="22"/>
              </w:rPr>
              <w:t>, интерактивных опросах на муниципальном, региональном, федеральном уровнях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Наличие статуса муниципальной, республиканской, федеральной экспериментальной или опорной площадки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e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 xml:space="preserve">Доля сохранности контингента </w:t>
            </w:r>
            <w:proofErr w:type="gramStart"/>
            <w:r w:rsidRPr="00D852D0">
              <w:rPr>
                <w:sz w:val="22"/>
                <w:szCs w:val="22"/>
              </w:rPr>
              <w:t>обучающихся</w:t>
            </w:r>
            <w:proofErr w:type="gramEnd"/>
            <w:r w:rsidRPr="00D852D0">
              <w:rPr>
                <w:sz w:val="22"/>
                <w:szCs w:val="22"/>
              </w:rPr>
              <w:t xml:space="preserve"> в организации дополнительного образования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Число обучающихся в организации дополнительного образования, ставших победителями, призерами, дипломантами фестивалей, конкурсов, смотров, спортивных соревнований, выставок творческих работ всех уровней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e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педагогов, имеющих первую и высшую квалификационные категории в организации дополнительного образования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Наличие участников, победителей и призеров среди педагогических работников в конкурсах профессионального мастерства всех уровней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педагогических работников, имеющих авторские образовательные программы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Доля руководящих (заместителей) и педагогических кадров в организации дополнительного образования, прошедших курсы повышения квалификации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Участие организации дополнительного образования в конкурсах различного уровня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  <w:tr w:rsidR="000C7C63" w:rsidRPr="00D852D0" w:rsidTr="002B7C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C76B7C">
            <w:pPr>
              <w:pStyle w:val="afc"/>
              <w:jc w:val="center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10.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852D0" w:rsidRDefault="000C7C63" w:rsidP="002B7C10">
            <w:pPr>
              <w:pStyle w:val="afe"/>
              <w:jc w:val="both"/>
              <w:rPr>
                <w:sz w:val="22"/>
                <w:szCs w:val="22"/>
              </w:rPr>
            </w:pPr>
            <w:r w:rsidRPr="00D852D0">
              <w:rPr>
                <w:sz w:val="22"/>
                <w:szCs w:val="22"/>
              </w:rPr>
              <w:t>Объем средств, привлеченных в организацию дополнительного образования от оказания платных образовательных услуг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63" w:rsidRPr="00D852D0" w:rsidRDefault="000C7C63" w:rsidP="00C76B7C">
            <w:pPr>
              <w:pStyle w:val="afc"/>
              <w:rPr>
                <w:sz w:val="22"/>
                <w:szCs w:val="22"/>
              </w:rPr>
            </w:pPr>
          </w:p>
        </w:tc>
      </w:tr>
    </w:tbl>
    <w:p w:rsidR="00A36C72" w:rsidRDefault="00A36C72" w:rsidP="000C7C63">
      <w:pPr>
        <w:sectPr w:rsidR="00A36C72" w:rsidSect="00CE3F10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36C72" w:rsidRDefault="000C7C63" w:rsidP="00A36C72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bookmarkStart w:id="48" w:name="sub_2000"/>
      <w:r w:rsidRPr="00A36C72">
        <w:rPr>
          <w:rStyle w:val="afa"/>
          <w:rFonts w:ascii="Times New Roman" w:hAnsi="Times New Roman" w:cs="Times New Roman"/>
          <w:b w:val="0"/>
        </w:rPr>
        <w:lastRenderedPageBreak/>
        <w:t xml:space="preserve">Приложение </w:t>
      </w:r>
      <w:r w:rsidR="00A36C72">
        <w:rPr>
          <w:rStyle w:val="afa"/>
          <w:rFonts w:ascii="Times New Roman" w:hAnsi="Times New Roman" w:cs="Times New Roman"/>
          <w:b w:val="0"/>
        </w:rPr>
        <w:t>№ 2</w:t>
      </w:r>
    </w:p>
    <w:p w:rsidR="00A36C72" w:rsidRDefault="00A36C72" w:rsidP="00A36C72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</w:p>
    <w:p w:rsidR="00A36C72" w:rsidRDefault="00A36C72" w:rsidP="00A36C72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r>
        <w:rPr>
          <w:rStyle w:val="afa"/>
          <w:rFonts w:ascii="Times New Roman" w:hAnsi="Times New Roman" w:cs="Times New Roman"/>
          <w:b w:val="0"/>
        </w:rPr>
        <w:t>УТВЕРЖДЕН</w:t>
      </w:r>
    </w:p>
    <w:p w:rsidR="00A36C72" w:rsidRDefault="000C7C63" w:rsidP="00A36C72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r w:rsidRPr="00A36C72">
        <w:rPr>
          <w:rStyle w:val="af9"/>
          <w:rFonts w:ascii="Times New Roman" w:hAnsi="Times New Roman" w:cs="Times New Roman"/>
          <w:b w:val="0"/>
          <w:color w:val="auto"/>
        </w:rPr>
        <w:t>постановлени</w:t>
      </w:r>
      <w:r w:rsidR="00A36C72">
        <w:rPr>
          <w:rStyle w:val="af9"/>
          <w:rFonts w:ascii="Times New Roman" w:hAnsi="Times New Roman" w:cs="Times New Roman"/>
          <w:b w:val="0"/>
          <w:color w:val="auto"/>
        </w:rPr>
        <w:t>ем</w:t>
      </w:r>
      <w:r w:rsidRPr="00F33CF5">
        <w:rPr>
          <w:rStyle w:val="afa"/>
          <w:rFonts w:ascii="Times New Roman" w:hAnsi="Times New Roman" w:cs="Times New Roman"/>
          <w:b w:val="0"/>
        </w:rPr>
        <w:t xml:space="preserve"> администрации</w:t>
      </w:r>
    </w:p>
    <w:p w:rsidR="00A36C72" w:rsidRDefault="000C7C63" w:rsidP="00A36C72">
      <w:pPr>
        <w:spacing w:after="0" w:line="240" w:lineRule="auto"/>
        <w:ind w:left="6521"/>
        <w:rPr>
          <w:rStyle w:val="afa"/>
          <w:rFonts w:ascii="Times New Roman" w:hAnsi="Times New Roman" w:cs="Times New Roman"/>
          <w:b w:val="0"/>
        </w:rPr>
      </w:pPr>
      <w:proofErr w:type="spellStart"/>
      <w:r w:rsidRPr="00F33CF5">
        <w:rPr>
          <w:rStyle w:val="afa"/>
          <w:rFonts w:ascii="Times New Roman" w:hAnsi="Times New Roman" w:cs="Times New Roman"/>
          <w:b w:val="0"/>
        </w:rPr>
        <w:t>Алатырского</w:t>
      </w:r>
      <w:proofErr w:type="spellEnd"/>
      <w:r w:rsidRPr="00F33CF5">
        <w:rPr>
          <w:rStyle w:val="afa"/>
          <w:rFonts w:ascii="Times New Roman" w:hAnsi="Times New Roman" w:cs="Times New Roman"/>
          <w:b w:val="0"/>
        </w:rPr>
        <w:t xml:space="preserve"> </w:t>
      </w:r>
      <w:r w:rsidR="00565BB2" w:rsidRPr="00F33CF5">
        <w:rPr>
          <w:rStyle w:val="afa"/>
          <w:rFonts w:ascii="Times New Roman" w:hAnsi="Times New Roman" w:cs="Times New Roman"/>
          <w:b w:val="0"/>
        </w:rPr>
        <w:t>муниципального округа</w:t>
      </w:r>
    </w:p>
    <w:p w:rsidR="000C7C63" w:rsidRPr="00F33CF5" w:rsidRDefault="000C7C63" w:rsidP="00A36C72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33CF5">
        <w:rPr>
          <w:rStyle w:val="afa"/>
          <w:rFonts w:ascii="Times New Roman" w:hAnsi="Times New Roman" w:cs="Times New Roman"/>
          <w:b w:val="0"/>
        </w:rPr>
        <w:t xml:space="preserve">от </w:t>
      </w:r>
      <w:r w:rsidR="00565BB2" w:rsidRPr="00F33CF5">
        <w:rPr>
          <w:rStyle w:val="afa"/>
          <w:rFonts w:ascii="Times New Roman" w:hAnsi="Times New Roman" w:cs="Times New Roman"/>
          <w:b w:val="0"/>
        </w:rPr>
        <w:t>___</w:t>
      </w:r>
      <w:r w:rsidRPr="00F33CF5">
        <w:rPr>
          <w:rStyle w:val="afa"/>
          <w:rFonts w:ascii="Times New Roman" w:hAnsi="Times New Roman" w:cs="Times New Roman"/>
          <w:b w:val="0"/>
        </w:rPr>
        <w:t>.0</w:t>
      </w:r>
      <w:r w:rsidR="00565BB2" w:rsidRPr="00F33CF5">
        <w:rPr>
          <w:rStyle w:val="afa"/>
          <w:rFonts w:ascii="Times New Roman" w:hAnsi="Times New Roman" w:cs="Times New Roman"/>
          <w:b w:val="0"/>
        </w:rPr>
        <w:t>7</w:t>
      </w:r>
      <w:r w:rsidRPr="00F33CF5">
        <w:rPr>
          <w:rStyle w:val="afa"/>
          <w:rFonts w:ascii="Times New Roman" w:hAnsi="Times New Roman" w:cs="Times New Roman"/>
          <w:b w:val="0"/>
        </w:rPr>
        <w:t>.202</w:t>
      </w:r>
      <w:r w:rsidR="00565BB2" w:rsidRPr="00F33CF5">
        <w:rPr>
          <w:rStyle w:val="afa"/>
          <w:rFonts w:ascii="Times New Roman" w:hAnsi="Times New Roman" w:cs="Times New Roman"/>
          <w:b w:val="0"/>
        </w:rPr>
        <w:t>3</w:t>
      </w:r>
      <w:r w:rsidRPr="00F33CF5">
        <w:rPr>
          <w:rStyle w:val="afa"/>
          <w:rFonts w:ascii="Times New Roman" w:hAnsi="Times New Roman" w:cs="Times New Roman"/>
          <w:b w:val="0"/>
        </w:rPr>
        <w:t xml:space="preserve"> </w:t>
      </w:r>
      <w:r w:rsidR="00F33CF5">
        <w:rPr>
          <w:rStyle w:val="afa"/>
          <w:rFonts w:ascii="Times New Roman" w:hAnsi="Times New Roman" w:cs="Times New Roman"/>
          <w:b w:val="0"/>
        </w:rPr>
        <w:t>№</w:t>
      </w:r>
      <w:r w:rsidR="00A36C72">
        <w:rPr>
          <w:rStyle w:val="afa"/>
          <w:rFonts w:ascii="Times New Roman" w:hAnsi="Times New Roman" w:cs="Times New Roman"/>
          <w:b w:val="0"/>
        </w:rPr>
        <w:t>_</w:t>
      </w:r>
      <w:r w:rsidR="00565BB2" w:rsidRPr="00F33CF5">
        <w:rPr>
          <w:rStyle w:val="afa"/>
          <w:rFonts w:ascii="Times New Roman" w:hAnsi="Times New Roman" w:cs="Times New Roman"/>
          <w:b w:val="0"/>
        </w:rPr>
        <w:t>____</w:t>
      </w:r>
    </w:p>
    <w:bookmarkEnd w:id="48"/>
    <w:p w:rsidR="000C7C63" w:rsidRPr="00565BB2" w:rsidRDefault="000C7C63" w:rsidP="00A36C72">
      <w:pPr>
        <w:spacing w:after="0" w:line="240" w:lineRule="auto"/>
        <w:rPr>
          <w:rFonts w:ascii="Times New Roman" w:hAnsi="Times New Roman" w:cs="Times New Roman"/>
        </w:rPr>
      </w:pPr>
    </w:p>
    <w:p w:rsidR="00A36C72" w:rsidRDefault="000C7C63" w:rsidP="00A36C72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565BB2">
        <w:rPr>
          <w:sz w:val="26"/>
          <w:szCs w:val="26"/>
        </w:rPr>
        <w:t>Состав</w:t>
      </w:r>
    </w:p>
    <w:p w:rsidR="00A95E30" w:rsidRDefault="000C7C63" w:rsidP="00A36C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015E03">
        <w:rPr>
          <w:b w:val="0"/>
          <w:sz w:val="26"/>
          <w:szCs w:val="26"/>
        </w:rPr>
        <w:t xml:space="preserve">аттестационной комиссии </w:t>
      </w:r>
      <w:r w:rsidR="00A95E30" w:rsidRPr="00015E03">
        <w:rPr>
          <w:b w:val="0"/>
          <w:sz w:val="26"/>
          <w:szCs w:val="26"/>
        </w:rPr>
        <w:t>отдела</w:t>
      </w:r>
      <w:r w:rsidRPr="00015E03">
        <w:rPr>
          <w:b w:val="0"/>
          <w:sz w:val="26"/>
          <w:szCs w:val="26"/>
        </w:rPr>
        <w:t xml:space="preserve"> образования администрации </w:t>
      </w:r>
      <w:proofErr w:type="spellStart"/>
      <w:r w:rsidRPr="00015E03">
        <w:rPr>
          <w:b w:val="0"/>
          <w:sz w:val="26"/>
          <w:szCs w:val="26"/>
        </w:rPr>
        <w:t>Алатырского</w:t>
      </w:r>
      <w:proofErr w:type="spellEnd"/>
      <w:r w:rsidRPr="00015E03">
        <w:rPr>
          <w:b w:val="0"/>
          <w:sz w:val="26"/>
          <w:szCs w:val="26"/>
        </w:rPr>
        <w:t xml:space="preserve"> </w:t>
      </w:r>
      <w:r w:rsidR="00A95E30" w:rsidRPr="00015E03">
        <w:rPr>
          <w:b w:val="0"/>
          <w:sz w:val="26"/>
          <w:szCs w:val="26"/>
        </w:rPr>
        <w:t>муниципального округа</w:t>
      </w:r>
      <w:r w:rsidRPr="00015E03">
        <w:rPr>
          <w:b w:val="0"/>
          <w:sz w:val="26"/>
          <w:szCs w:val="26"/>
        </w:rPr>
        <w:t xml:space="preserve"> по аттестации руководителей муниципальных образовательных </w:t>
      </w:r>
      <w:r w:rsidR="00A95E30" w:rsidRPr="00015E03">
        <w:rPr>
          <w:b w:val="0"/>
          <w:sz w:val="26"/>
          <w:szCs w:val="26"/>
        </w:rPr>
        <w:t xml:space="preserve">организаций </w:t>
      </w:r>
      <w:proofErr w:type="spellStart"/>
      <w:r w:rsidRPr="00015E03">
        <w:rPr>
          <w:b w:val="0"/>
          <w:sz w:val="26"/>
          <w:szCs w:val="26"/>
        </w:rPr>
        <w:t>Алатырского</w:t>
      </w:r>
      <w:proofErr w:type="spellEnd"/>
      <w:r w:rsidRPr="00015E03">
        <w:rPr>
          <w:b w:val="0"/>
          <w:sz w:val="26"/>
          <w:szCs w:val="26"/>
        </w:rPr>
        <w:t xml:space="preserve"> </w:t>
      </w:r>
      <w:r w:rsidR="00565BB2" w:rsidRPr="00015E03">
        <w:rPr>
          <w:b w:val="0"/>
          <w:sz w:val="26"/>
          <w:szCs w:val="26"/>
        </w:rPr>
        <w:t>муниципального округа</w:t>
      </w:r>
    </w:p>
    <w:p w:rsidR="00015E03" w:rsidRPr="00015E03" w:rsidRDefault="00015E03" w:rsidP="00A36C72">
      <w:pPr>
        <w:pStyle w:val="1"/>
        <w:spacing w:before="0" w:beforeAutospacing="0" w:after="0" w:afterAutospacing="0"/>
        <w:jc w:val="center"/>
        <w:rPr>
          <w:b w:val="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95E30">
              <w:rPr>
                <w:rFonts w:ascii="Times New Roman" w:hAnsi="Times New Roman" w:cs="Times New Roman"/>
                <w:szCs w:val="26"/>
              </w:rPr>
              <w:t>Катаев Александр Сергеевич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п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 xml:space="preserve">редседатель аттестационной комиссии, начальник отдела образования 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95E30">
              <w:rPr>
                <w:rFonts w:ascii="Times New Roman" w:hAnsi="Times New Roman" w:cs="Times New Roman"/>
                <w:szCs w:val="26"/>
              </w:rPr>
              <w:t>Пальцева</w:t>
            </w:r>
            <w:proofErr w:type="spellEnd"/>
            <w:r w:rsidRPr="00A95E30">
              <w:rPr>
                <w:rFonts w:ascii="Times New Roman" w:hAnsi="Times New Roman" w:cs="Times New Roman"/>
                <w:szCs w:val="26"/>
              </w:rPr>
              <w:t xml:space="preserve"> Надежда Ивановна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з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 xml:space="preserve">аместитель председателя аттестационной комиссии, методист отдела образования 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A95E30">
              <w:rPr>
                <w:rFonts w:ascii="Times New Roman" w:hAnsi="Times New Roman" w:cs="Times New Roman"/>
                <w:szCs w:val="26"/>
              </w:rPr>
              <w:t>Решке</w:t>
            </w:r>
            <w:proofErr w:type="gramEnd"/>
            <w:r w:rsidRPr="00A95E30">
              <w:rPr>
                <w:rFonts w:ascii="Times New Roman" w:hAnsi="Times New Roman" w:cs="Times New Roman"/>
                <w:szCs w:val="26"/>
              </w:rPr>
              <w:t xml:space="preserve"> Татьяна Васильевна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с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 xml:space="preserve">екретарь комиссии, </w:t>
            </w:r>
            <w:r w:rsidR="0090710A">
              <w:rPr>
                <w:rFonts w:ascii="Times New Roman" w:hAnsi="Times New Roman" w:cs="Times New Roman"/>
                <w:szCs w:val="26"/>
              </w:rPr>
              <w:t xml:space="preserve">старший 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>методист отдела образования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95E30">
              <w:rPr>
                <w:rFonts w:ascii="Times New Roman" w:hAnsi="Times New Roman" w:cs="Times New Roman"/>
                <w:szCs w:val="26"/>
              </w:rPr>
              <w:t>Брызгина</w:t>
            </w:r>
            <w:proofErr w:type="spellEnd"/>
            <w:r w:rsidRPr="00A95E30">
              <w:rPr>
                <w:rFonts w:ascii="Times New Roman" w:hAnsi="Times New Roman" w:cs="Times New Roman"/>
                <w:szCs w:val="26"/>
              </w:rPr>
              <w:t xml:space="preserve"> Надежда Александровна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п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>редседатель районной организации профсоюзов работников народного образования и науки РФ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95E30">
              <w:rPr>
                <w:rFonts w:ascii="Times New Roman" w:hAnsi="Times New Roman" w:cs="Times New Roman"/>
                <w:szCs w:val="26"/>
              </w:rPr>
              <w:t>Харитонова Валентина Юрьевна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г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 xml:space="preserve">лавный  специалист – эксперт отдела образования 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95E30">
              <w:rPr>
                <w:rFonts w:ascii="Times New Roman" w:hAnsi="Times New Roman" w:cs="Times New Roman"/>
                <w:szCs w:val="26"/>
              </w:rPr>
              <w:t>Милкина Марина Михайловна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м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>етодист отдела образования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95E30" w:rsidRPr="00A95E30" w:rsidTr="00A36C72">
        <w:tc>
          <w:tcPr>
            <w:tcW w:w="3510" w:type="dxa"/>
            <w:shd w:val="clear" w:color="auto" w:fill="auto"/>
          </w:tcPr>
          <w:p w:rsidR="00A95E30" w:rsidRPr="00A95E30" w:rsidRDefault="00A95E30" w:rsidP="00A36C72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95E30">
              <w:rPr>
                <w:rFonts w:ascii="Times New Roman" w:hAnsi="Times New Roman" w:cs="Times New Roman"/>
                <w:szCs w:val="26"/>
              </w:rPr>
              <w:t>Батманова</w:t>
            </w:r>
            <w:proofErr w:type="spellEnd"/>
            <w:r w:rsidRPr="00A95E30">
              <w:rPr>
                <w:rFonts w:ascii="Times New Roman" w:hAnsi="Times New Roman" w:cs="Times New Roman"/>
                <w:szCs w:val="26"/>
              </w:rPr>
              <w:t xml:space="preserve"> Ирина Яковлевна</w:t>
            </w:r>
          </w:p>
        </w:tc>
        <w:tc>
          <w:tcPr>
            <w:tcW w:w="6663" w:type="dxa"/>
            <w:shd w:val="clear" w:color="auto" w:fill="auto"/>
          </w:tcPr>
          <w:p w:rsidR="00A95E30" w:rsidRDefault="00A36C72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м</w:t>
            </w:r>
            <w:r w:rsidR="00A95E30" w:rsidRPr="00A95E30">
              <w:rPr>
                <w:rFonts w:ascii="Times New Roman" w:hAnsi="Times New Roman" w:cs="Times New Roman"/>
                <w:szCs w:val="26"/>
              </w:rPr>
              <w:t>етодист отдела образования</w:t>
            </w:r>
          </w:p>
          <w:p w:rsidR="00015E03" w:rsidRPr="00A95E30" w:rsidRDefault="00015E03" w:rsidP="00A36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15E03" w:rsidRDefault="00015E03" w:rsidP="00A36C72">
      <w:pPr>
        <w:jc w:val="center"/>
        <w:rPr>
          <w:rFonts w:ascii="Times New Roman" w:hAnsi="Times New Roman" w:cs="Times New Roman"/>
        </w:rPr>
      </w:pPr>
    </w:p>
    <w:p w:rsidR="00A95E30" w:rsidRPr="00A36C72" w:rsidRDefault="00A36C72" w:rsidP="00A36C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sectPr w:rsidR="00A95E30" w:rsidRPr="00A36C72" w:rsidSect="00CE3F1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4F" w:rsidRDefault="00BE174F" w:rsidP="00FC7127">
      <w:pPr>
        <w:spacing w:after="0" w:line="240" w:lineRule="auto"/>
      </w:pPr>
      <w:r>
        <w:separator/>
      </w:r>
    </w:p>
  </w:endnote>
  <w:endnote w:type="continuationSeparator" w:id="0">
    <w:p w:rsidR="00BE174F" w:rsidRDefault="00BE174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4F" w:rsidRDefault="00BE174F" w:rsidP="00FC7127">
      <w:pPr>
        <w:spacing w:after="0" w:line="240" w:lineRule="auto"/>
      </w:pPr>
      <w:r>
        <w:separator/>
      </w:r>
    </w:p>
  </w:footnote>
  <w:footnote w:type="continuationSeparator" w:id="0">
    <w:p w:rsidR="00BE174F" w:rsidRDefault="00BE174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72" w:rsidRDefault="00A36C7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6C72" w:rsidRDefault="00A36C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731407"/>
      <w:docPartObj>
        <w:docPartGallery w:val="Page Numbers (Top of Page)"/>
        <w:docPartUnique/>
      </w:docPartObj>
    </w:sdtPr>
    <w:sdtEndPr/>
    <w:sdtContent>
      <w:p w:rsidR="00A36C72" w:rsidRDefault="00A36C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F2B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72" w:rsidRDefault="00A36C7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76531"/>
      <w:docPartObj>
        <w:docPartGallery w:val="Page Numbers (Top of Page)"/>
        <w:docPartUnique/>
      </w:docPartObj>
    </w:sdtPr>
    <w:sdtEndPr/>
    <w:sdtContent>
      <w:p w:rsidR="00A36C72" w:rsidRDefault="00A36C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BA9"/>
    <w:multiLevelType w:val="hybridMultilevel"/>
    <w:tmpl w:val="F730835E"/>
    <w:lvl w:ilvl="0" w:tplc="2F0C261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30E36F2"/>
    <w:multiLevelType w:val="multilevel"/>
    <w:tmpl w:val="CC9A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70B62"/>
    <w:multiLevelType w:val="hybridMultilevel"/>
    <w:tmpl w:val="DF90112E"/>
    <w:lvl w:ilvl="0" w:tplc="DA1AD196">
      <w:start w:val="1"/>
      <w:numFmt w:val="decimal"/>
      <w:lvlText w:val="%1."/>
      <w:lvlJc w:val="left"/>
      <w:pPr>
        <w:ind w:left="241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B056AA"/>
    <w:multiLevelType w:val="hybridMultilevel"/>
    <w:tmpl w:val="1608B0A4"/>
    <w:lvl w:ilvl="0" w:tplc="2F0C261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73F4A"/>
    <w:multiLevelType w:val="hybridMultilevel"/>
    <w:tmpl w:val="7BB4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0001C1"/>
    <w:multiLevelType w:val="multilevel"/>
    <w:tmpl w:val="1E2A8CA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2"/>
  </w:num>
  <w:num w:numId="5">
    <w:abstractNumId w:val="4"/>
  </w:num>
  <w:num w:numId="6">
    <w:abstractNumId w:val="28"/>
  </w:num>
  <w:num w:numId="7">
    <w:abstractNumId w:val="32"/>
  </w:num>
  <w:num w:numId="8">
    <w:abstractNumId w:val="10"/>
  </w:num>
  <w:num w:numId="9">
    <w:abstractNumId w:val="26"/>
  </w:num>
  <w:num w:numId="10">
    <w:abstractNumId w:val="11"/>
  </w:num>
  <w:num w:numId="11">
    <w:abstractNumId w:val="12"/>
  </w:num>
  <w:num w:numId="12">
    <w:abstractNumId w:val="5"/>
  </w:num>
  <w:num w:numId="13">
    <w:abstractNumId w:val="31"/>
  </w:num>
  <w:num w:numId="14">
    <w:abstractNumId w:val="3"/>
  </w:num>
  <w:num w:numId="15">
    <w:abstractNumId w:val="15"/>
  </w:num>
  <w:num w:numId="16">
    <w:abstractNumId w:val="23"/>
  </w:num>
  <w:num w:numId="17">
    <w:abstractNumId w:val="30"/>
  </w:num>
  <w:num w:numId="18">
    <w:abstractNumId w:val="34"/>
  </w:num>
  <w:num w:numId="19">
    <w:abstractNumId w:val="20"/>
  </w:num>
  <w:num w:numId="20">
    <w:abstractNumId w:val="19"/>
  </w:num>
  <w:num w:numId="21">
    <w:abstractNumId w:val="35"/>
  </w:num>
  <w:num w:numId="22">
    <w:abstractNumId w:val="1"/>
  </w:num>
  <w:num w:numId="23">
    <w:abstractNumId w:val="6"/>
  </w:num>
  <w:num w:numId="24">
    <w:abstractNumId w:val="33"/>
  </w:num>
  <w:num w:numId="25">
    <w:abstractNumId w:val="27"/>
  </w:num>
  <w:num w:numId="26">
    <w:abstractNumId w:val="2"/>
  </w:num>
  <w:num w:numId="27">
    <w:abstractNumId w:val="21"/>
  </w:num>
  <w:num w:numId="28">
    <w:abstractNumId w:val="9"/>
  </w:num>
  <w:num w:numId="29">
    <w:abstractNumId w:val="24"/>
  </w:num>
  <w:num w:numId="30">
    <w:abstractNumId w:val="13"/>
  </w:num>
  <w:num w:numId="31">
    <w:abstractNumId w:val="18"/>
  </w:num>
  <w:num w:numId="32">
    <w:abstractNumId w:val="29"/>
  </w:num>
  <w:num w:numId="33">
    <w:abstractNumId w:val="17"/>
  </w:num>
  <w:num w:numId="34">
    <w:abstractNumId w:val="36"/>
  </w:num>
  <w:num w:numId="35">
    <w:abstractNumId w:val="16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E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7C63"/>
    <w:rsid w:val="000D04DC"/>
    <w:rsid w:val="000D4FD4"/>
    <w:rsid w:val="000D5F2B"/>
    <w:rsid w:val="000D779C"/>
    <w:rsid w:val="000E7956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31D0"/>
    <w:rsid w:val="00162B8F"/>
    <w:rsid w:val="00166942"/>
    <w:rsid w:val="001734B8"/>
    <w:rsid w:val="001756D5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7542"/>
    <w:rsid w:val="001E0911"/>
    <w:rsid w:val="001E19C9"/>
    <w:rsid w:val="001E2403"/>
    <w:rsid w:val="001E256E"/>
    <w:rsid w:val="001E64AB"/>
    <w:rsid w:val="001E7214"/>
    <w:rsid w:val="001F0FD7"/>
    <w:rsid w:val="001F1706"/>
    <w:rsid w:val="001F53BC"/>
    <w:rsid w:val="002060F9"/>
    <w:rsid w:val="00210D71"/>
    <w:rsid w:val="00211BA8"/>
    <w:rsid w:val="0021253E"/>
    <w:rsid w:val="002212A6"/>
    <w:rsid w:val="00230B76"/>
    <w:rsid w:val="002313C6"/>
    <w:rsid w:val="00234D10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4EE0"/>
    <w:rsid w:val="002B7C10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5C15"/>
    <w:rsid w:val="00323F0D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B464B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1EF5"/>
    <w:rsid w:val="00465EDB"/>
    <w:rsid w:val="00473E62"/>
    <w:rsid w:val="004752EE"/>
    <w:rsid w:val="004757BE"/>
    <w:rsid w:val="0047669B"/>
    <w:rsid w:val="00483150"/>
    <w:rsid w:val="00486DC0"/>
    <w:rsid w:val="00490DA3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0943"/>
    <w:rsid w:val="004E35B2"/>
    <w:rsid w:val="004F0AE4"/>
    <w:rsid w:val="004F3CE7"/>
    <w:rsid w:val="004F7323"/>
    <w:rsid w:val="00501115"/>
    <w:rsid w:val="005111DC"/>
    <w:rsid w:val="00511E36"/>
    <w:rsid w:val="005150DB"/>
    <w:rsid w:val="005224EF"/>
    <w:rsid w:val="0052475D"/>
    <w:rsid w:val="00535B2F"/>
    <w:rsid w:val="005423CB"/>
    <w:rsid w:val="00543CD0"/>
    <w:rsid w:val="005448DC"/>
    <w:rsid w:val="00544988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2E34"/>
    <w:rsid w:val="00565BB2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2DA"/>
    <w:rsid w:val="005B270B"/>
    <w:rsid w:val="005B34AE"/>
    <w:rsid w:val="005C0458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931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A6644"/>
    <w:rsid w:val="006B1095"/>
    <w:rsid w:val="006B6C2D"/>
    <w:rsid w:val="006C0030"/>
    <w:rsid w:val="006C05DB"/>
    <w:rsid w:val="006C30A5"/>
    <w:rsid w:val="006C5089"/>
    <w:rsid w:val="006D0351"/>
    <w:rsid w:val="006D37E0"/>
    <w:rsid w:val="006D65AA"/>
    <w:rsid w:val="006D7E24"/>
    <w:rsid w:val="006E3105"/>
    <w:rsid w:val="006F2C01"/>
    <w:rsid w:val="006F506E"/>
    <w:rsid w:val="006F74A3"/>
    <w:rsid w:val="00701E4C"/>
    <w:rsid w:val="007035BD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3CE6"/>
    <w:rsid w:val="007767CC"/>
    <w:rsid w:val="007845DB"/>
    <w:rsid w:val="00787CA2"/>
    <w:rsid w:val="0079467D"/>
    <w:rsid w:val="00796F3D"/>
    <w:rsid w:val="007A1ECD"/>
    <w:rsid w:val="007A20FB"/>
    <w:rsid w:val="007A54DD"/>
    <w:rsid w:val="007A699F"/>
    <w:rsid w:val="007B0B3B"/>
    <w:rsid w:val="007B5712"/>
    <w:rsid w:val="007B6288"/>
    <w:rsid w:val="007C1805"/>
    <w:rsid w:val="007C4971"/>
    <w:rsid w:val="007D3427"/>
    <w:rsid w:val="007D6E77"/>
    <w:rsid w:val="007E0744"/>
    <w:rsid w:val="007E379A"/>
    <w:rsid w:val="007E5477"/>
    <w:rsid w:val="007E759D"/>
    <w:rsid w:val="007F32E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7D7B"/>
    <w:rsid w:val="008431E0"/>
    <w:rsid w:val="00855FE2"/>
    <w:rsid w:val="00864F16"/>
    <w:rsid w:val="00866646"/>
    <w:rsid w:val="008726BF"/>
    <w:rsid w:val="008770A0"/>
    <w:rsid w:val="00881CEE"/>
    <w:rsid w:val="008841EF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B5C"/>
    <w:rsid w:val="008C07FC"/>
    <w:rsid w:val="008C1FA7"/>
    <w:rsid w:val="008C5F0E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0710A"/>
    <w:rsid w:val="0091095F"/>
    <w:rsid w:val="00911574"/>
    <w:rsid w:val="00915380"/>
    <w:rsid w:val="00924899"/>
    <w:rsid w:val="00927BBE"/>
    <w:rsid w:val="009306C6"/>
    <w:rsid w:val="009309F7"/>
    <w:rsid w:val="00930CC9"/>
    <w:rsid w:val="00931E5A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79DA"/>
    <w:rsid w:val="00981E1E"/>
    <w:rsid w:val="00990ACC"/>
    <w:rsid w:val="00993FD7"/>
    <w:rsid w:val="00995999"/>
    <w:rsid w:val="00997598"/>
    <w:rsid w:val="009A4892"/>
    <w:rsid w:val="009A6C8C"/>
    <w:rsid w:val="009B646A"/>
    <w:rsid w:val="009C3164"/>
    <w:rsid w:val="009D0814"/>
    <w:rsid w:val="009D38C0"/>
    <w:rsid w:val="009D5FD8"/>
    <w:rsid w:val="009D7A55"/>
    <w:rsid w:val="009E1696"/>
    <w:rsid w:val="009E3585"/>
    <w:rsid w:val="009E3F58"/>
    <w:rsid w:val="009F2F86"/>
    <w:rsid w:val="00A01C6E"/>
    <w:rsid w:val="00A111DD"/>
    <w:rsid w:val="00A13B4B"/>
    <w:rsid w:val="00A23041"/>
    <w:rsid w:val="00A23FBE"/>
    <w:rsid w:val="00A2490B"/>
    <w:rsid w:val="00A319C2"/>
    <w:rsid w:val="00A320B9"/>
    <w:rsid w:val="00A36C72"/>
    <w:rsid w:val="00A37001"/>
    <w:rsid w:val="00A406EF"/>
    <w:rsid w:val="00A41947"/>
    <w:rsid w:val="00A433E5"/>
    <w:rsid w:val="00A45F6D"/>
    <w:rsid w:val="00A5576A"/>
    <w:rsid w:val="00A56C3B"/>
    <w:rsid w:val="00A57B98"/>
    <w:rsid w:val="00A60A3C"/>
    <w:rsid w:val="00A616A2"/>
    <w:rsid w:val="00A64C03"/>
    <w:rsid w:val="00A72391"/>
    <w:rsid w:val="00A74907"/>
    <w:rsid w:val="00A75E3E"/>
    <w:rsid w:val="00A92A45"/>
    <w:rsid w:val="00A92EA8"/>
    <w:rsid w:val="00A93854"/>
    <w:rsid w:val="00A95E30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CAE"/>
    <w:rsid w:val="00AD5DE6"/>
    <w:rsid w:val="00AE050D"/>
    <w:rsid w:val="00AE1885"/>
    <w:rsid w:val="00AE45FA"/>
    <w:rsid w:val="00AE6CBB"/>
    <w:rsid w:val="00AE7DD7"/>
    <w:rsid w:val="00AF026E"/>
    <w:rsid w:val="00AF2BF0"/>
    <w:rsid w:val="00AF525A"/>
    <w:rsid w:val="00AF5CB9"/>
    <w:rsid w:val="00B01E5B"/>
    <w:rsid w:val="00B0696C"/>
    <w:rsid w:val="00B1442C"/>
    <w:rsid w:val="00B23D5B"/>
    <w:rsid w:val="00B32B98"/>
    <w:rsid w:val="00B34D13"/>
    <w:rsid w:val="00B35AC4"/>
    <w:rsid w:val="00B37485"/>
    <w:rsid w:val="00B43D22"/>
    <w:rsid w:val="00B46DAA"/>
    <w:rsid w:val="00B47646"/>
    <w:rsid w:val="00B53CD4"/>
    <w:rsid w:val="00B54005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74F"/>
    <w:rsid w:val="00BE17B6"/>
    <w:rsid w:val="00BE4A4C"/>
    <w:rsid w:val="00BE70AD"/>
    <w:rsid w:val="00BE757B"/>
    <w:rsid w:val="00BE7A5A"/>
    <w:rsid w:val="00BF4392"/>
    <w:rsid w:val="00C00EB8"/>
    <w:rsid w:val="00C034E8"/>
    <w:rsid w:val="00C07166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0F74"/>
    <w:rsid w:val="00C54E00"/>
    <w:rsid w:val="00C56D2B"/>
    <w:rsid w:val="00C663E6"/>
    <w:rsid w:val="00C743DB"/>
    <w:rsid w:val="00C764DC"/>
    <w:rsid w:val="00C76B7C"/>
    <w:rsid w:val="00C77098"/>
    <w:rsid w:val="00C777C1"/>
    <w:rsid w:val="00C815CC"/>
    <w:rsid w:val="00C851A1"/>
    <w:rsid w:val="00CA5DDE"/>
    <w:rsid w:val="00CB15D7"/>
    <w:rsid w:val="00CB2EEC"/>
    <w:rsid w:val="00CC218D"/>
    <w:rsid w:val="00CC4408"/>
    <w:rsid w:val="00CC7730"/>
    <w:rsid w:val="00CD23FB"/>
    <w:rsid w:val="00CD4331"/>
    <w:rsid w:val="00CE3F10"/>
    <w:rsid w:val="00CE5E87"/>
    <w:rsid w:val="00D049EF"/>
    <w:rsid w:val="00D07631"/>
    <w:rsid w:val="00D13581"/>
    <w:rsid w:val="00D14B43"/>
    <w:rsid w:val="00D24F82"/>
    <w:rsid w:val="00D26372"/>
    <w:rsid w:val="00D31717"/>
    <w:rsid w:val="00D34C0A"/>
    <w:rsid w:val="00D35B22"/>
    <w:rsid w:val="00D41390"/>
    <w:rsid w:val="00D44CDB"/>
    <w:rsid w:val="00D44DBB"/>
    <w:rsid w:val="00D46AC4"/>
    <w:rsid w:val="00D471D9"/>
    <w:rsid w:val="00D5704B"/>
    <w:rsid w:val="00D62389"/>
    <w:rsid w:val="00D754F4"/>
    <w:rsid w:val="00D84EEF"/>
    <w:rsid w:val="00D852D0"/>
    <w:rsid w:val="00D93AD1"/>
    <w:rsid w:val="00DA1A96"/>
    <w:rsid w:val="00DA3D5D"/>
    <w:rsid w:val="00DB1A73"/>
    <w:rsid w:val="00DB1BA1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22F3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6E9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610E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18CE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0366"/>
    <w:rsid w:val="00F32D76"/>
    <w:rsid w:val="00F33CF5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2F5E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2D2"/>
    <w:rsid w:val="00FE1770"/>
    <w:rsid w:val="00FE599C"/>
    <w:rsid w:val="00FF0A07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73C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3CE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035B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035BD"/>
  </w:style>
  <w:style w:type="character" w:customStyle="1" w:styleId="af9">
    <w:name w:val="Гипертекстовая ссылка"/>
    <w:uiPriority w:val="99"/>
    <w:rsid w:val="007035BD"/>
    <w:rPr>
      <w:b/>
      <w:bCs/>
      <w:color w:val="106BBE"/>
    </w:rPr>
  </w:style>
  <w:style w:type="character" w:customStyle="1" w:styleId="afa">
    <w:name w:val="Цветовое выделение"/>
    <w:uiPriority w:val="99"/>
    <w:rsid w:val="000C7C63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73C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3CE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035B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035BD"/>
  </w:style>
  <w:style w:type="character" w:customStyle="1" w:styleId="af9">
    <w:name w:val="Гипертекстовая ссылка"/>
    <w:uiPriority w:val="99"/>
    <w:rsid w:val="007035BD"/>
    <w:rPr>
      <w:b/>
      <w:bCs/>
      <w:color w:val="106BBE"/>
    </w:rPr>
  </w:style>
  <w:style w:type="character" w:customStyle="1" w:styleId="afa">
    <w:name w:val="Цветовое выделение"/>
    <w:uiPriority w:val="99"/>
    <w:rsid w:val="000C7C63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C7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5632903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8/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C7B7-0B5B-45E7-9BFF-24848BDD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2023-06-23T06:48:00Z</cp:lastPrinted>
  <dcterms:created xsi:type="dcterms:W3CDTF">2023-06-28T08:18:00Z</dcterms:created>
  <dcterms:modified xsi:type="dcterms:W3CDTF">2023-07-28T06:07:00Z</dcterms:modified>
</cp:coreProperties>
</file>