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360CA4" w:rsidRPr="00A46CE2" w:rsidTr="009A7C5D">
        <w:trPr>
          <w:cantSplit/>
          <w:trHeight w:val="362"/>
        </w:trPr>
        <w:tc>
          <w:tcPr>
            <w:tcW w:w="3945" w:type="dxa"/>
          </w:tcPr>
          <w:p w:rsidR="00360CA4" w:rsidRPr="00A46CE2" w:rsidRDefault="00360CA4" w:rsidP="009A7C5D">
            <w:pPr>
              <w:jc w:val="center"/>
              <w:rPr>
                <w:b/>
                <w:bCs/>
                <w:noProof/>
                <w:color w:val="000000"/>
              </w:rPr>
            </w:pPr>
            <w:r w:rsidRPr="00A46CE2">
              <w:rPr>
                <w:b/>
                <w:bCs/>
                <w:noProof/>
                <w:color w:val="000000"/>
              </w:rPr>
              <w:t>Ч</w:t>
            </w:r>
            <w:r w:rsidRPr="00A46CE2">
              <w:rPr>
                <w:b/>
                <w:snapToGrid w:val="0"/>
              </w:rPr>
              <w:t>Ă</w:t>
            </w:r>
            <w:r w:rsidRPr="00A46CE2">
              <w:rPr>
                <w:b/>
                <w:bCs/>
                <w:noProof/>
                <w:color w:val="000000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360CA4" w:rsidRPr="00A46CE2" w:rsidRDefault="00360CA4" w:rsidP="009A7C5D">
            <w:pPr>
              <w:jc w:val="center"/>
            </w:pPr>
            <w:r w:rsidRPr="00A46CE2">
              <w:rPr>
                <w:rFonts w:ascii="Arial Chuw***" w:hAnsi="Arial Chuw***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360CA4" w:rsidRPr="00A46CE2" w:rsidRDefault="00360CA4" w:rsidP="009A7C5D">
            <w:pPr>
              <w:jc w:val="center"/>
              <w:rPr>
                <w:noProof/>
                <w:color w:val="000000"/>
              </w:rPr>
            </w:pPr>
            <w:r w:rsidRPr="00A46CE2">
              <w:rPr>
                <w:b/>
                <w:bCs/>
                <w:noProof/>
                <w:color w:val="000000"/>
              </w:rPr>
              <w:t>ЧУВАШСКАЯ РЕСПУБЛИКА</w:t>
            </w:r>
          </w:p>
        </w:tc>
      </w:tr>
      <w:tr w:rsidR="00360CA4" w:rsidRPr="00A46CE2" w:rsidTr="009A7C5D">
        <w:trPr>
          <w:cantSplit/>
          <w:trHeight w:val="1725"/>
        </w:trPr>
        <w:tc>
          <w:tcPr>
            <w:tcW w:w="3945" w:type="dxa"/>
          </w:tcPr>
          <w:p w:rsidR="00360CA4" w:rsidRPr="00A46CE2" w:rsidRDefault="00360CA4" w:rsidP="009A7C5D">
            <w:pPr>
              <w:pStyle w:val="3"/>
              <w:spacing w:before="0" w:line="240" w:lineRule="auto"/>
              <w:rPr>
                <w:b w:val="0"/>
                <w:bCs w:val="0"/>
                <w:sz w:val="24"/>
              </w:rPr>
            </w:pPr>
            <w:r w:rsidRPr="00A46CE2">
              <w:rPr>
                <w:sz w:val="24"/>
              </w:rPr>
              <w:t>КУСЛАВККА МУНИЦИПАЛЛА ОКРУГӖ</w:t>
            </w:r>
            <w:r w:rsidRPr="00A46CE2">
              <w:rPr>
                <w:sz w:val="24"/>
                <w:lang w:val="en-US"/>
              </w:rPr>
              <w:t>H</w:t>
            </w:r>
          </w:p>
          <w:p w:rsidR="00360CA4" w:rsidRPr="00A46CE2" w:rsidRDefault="00360CA4" w:rsidP="009A7C5D">
            <w:pPr>
              <w:jc w:val="center"/>
              <w:rPr>
                <w:rStyle w:val="a3"/>
                <w:noProof/>
                <w:color w:val="000000"/>
              </w:rPr>
            </w:pPr>
            <w:r w:rsidRPr="00A46CE2">
              <w:rPr>
                <w:b/>
                <w:bCs/>
                <w:noProof/>
                <w:color w:val="000000"/>
              </w:rPr>
              <w:t>ДЕПУТАТСЕН ПУХӐВĔ</w:t>
            </w:r>
          </w:p>
          <w:p w:rsidR="00360CA4" w:rsidRPr="00A46CE2" w:rsidRDefault="00360CA4" w:rsidP="009A7C5D">
            <w:pPr>
              <w:jc w:val="center"/>
            </w:pPr>
          </w:p>
          <w:p w:rsidR="00360CA4" w:rsidRPr="00A46CE2" w:rsidRDefault="00360CA4" w:rsidP="009A7C5D">
            <w:pPr>
              <w:jc w:val="center"/>
              <w:rPr>
                <w:b/>
              </w:rPr>
            </w:pPr>
            <w:r w:rsidRPr="00A46CE2">
              <w:rPr>
                <w:b/>
              </w:rPr>
              <w:t>ЙЫШ</w:t>
            </w:r>
            <w:r w:rsidRPr="00A46CE2">
              <w:rPr>
                <w:b/>
                <w:snapToGrid w:val="0"/>
              </w:rPr>
              <w:t>Ă</w:t>
            </w:r>
            <w:r w:rsidRPr="00A46CE2">
              <w:rPr>
                <w:b/>
              </w:rPr>
              <w:t>НУ</w:t>
            </w:r>
          </w:p>
          <w:p w:rsidR="00360CA4" w:rsidRPr="00A46CE2" w:rsidRDefault="00360CA4" w:rsidP="009A7C5D">
            <w:pPr>
              <w:jc w:val="center"/>
              <w:rPr>
                <w:noProof/>
                <w:color w:val="000000"/>
              </w:rPr>
            </w:pPr>
          </w:p>
          <w:p w:rsidR="00360CA4" w:rsidRPr="00A46CE2" w:rsidRDefault="00295476" w:rsidP="009A7C5D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16.12</w:t>
            </w:r>
            <w:r w:rsidR="00360CA4" w:rsidRPr="00A46CE2">
              <w:rPr>
                <w:noProof/>
                <w:color w:val="000000"/>
              </w:rPr>
              <w:t xml:space="preserve">.2022 </w:t>
            </w:r>
            <w:r w:rsidR="00B666EC">
              <w:rPr>
                <w:noProof/>
                <w:color w:val="000000"/>
                <w:lang w:val="en-US"/>
              </w:rPr>
              <w:t>9/79</w:t>
            </w:r>
            <w:r w:rsidR="00360CA4" w:rsidRPr="00A46CE2">
              <w:rPr>
                <w:bCs/>
              </w:rPr>
              <w:t xml:space="preserve"> </w:t>
            </w:r>
            <w:r w:rsidR="00360CA4" w:rsidRPr="00A46CE2">
              <w:rPr>
                <w:noProof/>
                <w:color w:val="000000"/>
              </w:rPr>
              <w:t>№</w:t>
            </w:r>
          </w:p>
          <w:p w:rsidR="00360CA4" w:rsidRPr="00A46CE2" w:rsidRDefault="00360CA4" w:rsidP="009A7C5D">
            <w:pPr>
              <w:jc w:val="center"/>
              <w:rPr>
                <w:noProof/>
                <w:color w:val="000000"/>
              </w:rPr>
            </w:pPr>
            <w:r w:rsidRPr="00A46CE2">
              <w:rPr>
                <w:noProof/>
                <w:color w:val="000000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360CA4" w:rsidRPr="00A46CE2" w:rsidRDefault="00360CA4" w:rsidP="009A7C5D">
            <w:pPr>
              <w:jc w:val="center"/>
            </w:pPr>
          </w:p>
        </w:tc>
        <w:tc>
          <w:tcPr>
            <w:tcW w:w="4168" w:type="dxa"/>
          </w:tcPr>
          <w:p w:rsidR="00360CA4" w:rsidRPr="00A46CE2" w:rsidRDefault="00360CA4" w:rsidP="009A7C5D">
            <w:pPr>
              <w:pStyle w:val="a6"/>
              <w:jc w:val="center"/>
              <w:rPr>
                <w:b/>
                <w:noProof/>
              </w:rPr>
            </w:pPr>
            <w:r w:rsidRPr="00A46CE2">
              <w:rPr>
                <w:b/>
                <w:noProof/>
              </w:rPr>
              <w:t>СОБРАНИЕ ДЕПУТАТОВ</w:t>
            </w:r>
          </w:p>
          <w:p w:rsidR="00360CA4" w:rsidRPr="00A46CE2" w:rsidRDefault="00360CA4" w:rsidP="009A7C5D">
            <w:pPr>
              <w:pStyle w:val="a6"/>
              <w:jc w:val="center"/>
              <w:rPr>
                <w:b/>
                <w:noProof/>
              </w:rPr>
            </w:pPr>
            <w:r w:rsidRPr="00A46CE2">
              <w:rPr>
                <w:b/>
                <w:noProof/>
              </w:rPr>
              <w:t>КОЗЛОВСКОГО</w:t>
            </w:r>
          </w:p>
          <w:p w:rsidR="00360CA4" w:rsidRPr="00A46CE2" w:rsidRDefault="00360CA4" w:rsidP="009A7C5D">
            <w:pPr>
              <w:pStyle w:val="a6"/>
              <w:jc w:val="center"/>
              <w:rPr>
                <w:b/>
                <w:noProof/>
              </w:rPr>
            </w:pPr>
            <w:r w:rsidRPr="00A46CE2">
              <w:rPr>
                <w:b/>
                <w:noProof/>
              </w:rPr>
              <w:t>МУНИЦИПАЛЬНОГО ОКРУГА</w:t>
            </w:r>
          </w:p>
          <w:p w:rsidR="00360CA4" w:rsidRPr="00A46CE2" w:rsidRDefault="00360CA4" w:rsidP="009A7C5D">
            <w:pPr>
              <w:spacing w:before="40"/>
              <w:jc w:val="center"/>
            </w:pPr>
          </w:p>
          <w:p w:rsidR="00360CA4" w:rsidRPr="00A46CE2" w:rsidRDefault="00360CA4" w:rsidP="009A7C5D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A46CE2">
              <w:rPr>
                <w:b/>
              </w:rPr>
              <w:t xml:space="preserve">РЕШЕНИЕ </w:t>
            </w:r>
          </w:p>
          <w:p w:rsidR="00360CA4" w:rsidRPr="00A46CE2" w:rsidRDefault="00360CA4" w:rsidP="009A7C5D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</w:p>
          <w:p w:rsidR="00360CA4" w:rsidRPr="00A46CE2" w:rsidRDefault="00295476" w:rsidP="009A7C5D">
            <w:pPr>
              <w:jc w:val="center"/>
            </w:pPr>
            <w:r>
              <w:t>16.12</w:t>
            </w:r>
            <w:r w:rsidR="00360CA4" w:rsidRPr="00A46CE2">
              <w:t xml:space="preserve">.2022 № </w:t>
            </w:r>
            <w:r w:rsidR="00B666EC">
              <w:rPr>
                <w:lang w:val="en-US"/>
              </w:rPr>
              <w:t>9/79</w:t>
            </w:r>
          </w:p>
          <w:p w:rsidR="00360CA4" w:rsidRPr="00A46CE2" w:rsidRDefault="00360CA4" w:rsidP="009A7C5D">
            <w:pPr>
              <w:jc w:val="center"/>
              <w:rPr>
                <w:noProof/>
                <w:color w:val="000000"/>
              </w:rPr>
            </w:pPr>
            <w:r w:rsidRPr="00A46CE2">
              <w:t xml:space="preserve">город </w:t>
            </w:r>
            <w:proofErr w:type="spellStart"/>
            <w:r w:rsidRPr="00A46CE2">
              <w:t>Козловка</w:t>
            </w:r>
            <w:proofErr w:type="spellEnd"/>
          </w:p>
        </w:tc>
      </w:tr>
    </w:tbl>
    <w:p w:rsidR="00360CA4" w:rsidRDefault="00295476" w:rsidP="00360CA4">
      <w:pPr>
        <w:jc w:val="center"/>
      </w:pPr>
      <w:r>
        <w:t>7</w:t>
      </w:r>
      <w:r w:rsidR="00360CA4" w:rsidRPr="00A46CE2">
        <w:t xml:space="preserve"> ЗАСЕДАНИЕ 1 СОЗЫВА</w:t>
      </w:r>
    </w:p>
    <w:p w:rsidR="0015755D" w:rsidRPr="00A46CE2" w:rsidRDefault="0015755D" w:rsidP="00360CA4">
      <w:pPr>
        <w:jc w:val="center"/>
      </w:pPr>
    </w:p>
    <w:tbl>
      <w:tblPr>
        <w:tblStyle w:val="a7"/>
        <w:tblW w:w="4644" w:type="dxa"/>
        <w:tblLook w:val="04A0"/>
      </w:tblPr>
      <w:tblGrid>
        <w:gridCol w:w="4644"/>
      </w:tblGrid>
      <w:tr w:rsidR="00360CA4" w:rsidRPr="00A46CE2" w:rsidTr="009A7C5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0CA4" w:rsidRDefault="002F01E9" w:rsidP="002F01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Совете по противодействию коррупции в Козловском муниципальном округе Чувашской Республики</w:t>
            </w:r>
          </w:p>
          <w:p w:rsidR="002F01E9" w:rsidRPr="00A46CE2" w:rsidRDefault="002F01E9" w:rsidP="002F01E9">
            <w:pPr>
              <w:jc w:val="both"/>
              <w:rPr>
                <w:sz w:val="24"/>
                <w:szCs w:val="24"/>
              </w:rPr>
            </w:pPr>
          </w:p>
        </w:tc>
      </w:tr>
    </w:tbl>
    <w:p w:rsidR="00360CA4" w:rsidRPr="00A46CE2" w:rsidRDefault="00360CA4" w:rsidP="002F01E9">
      <w:pPr>
        <w:widowControl w:val="0"/>
        <w:autoSpaceDE w:val="0"/>
        <w:autoSpaceDN w:val="0"/>
        <w:adjustRightInd w:val="0"/>
        <w:ind w:firstLine="709"/>
        <w:jc w:val="both"/>
      </w:pPr>
      <w:r w:rsidRPr="00A46CE2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hyperlink r:id="rId5" w:anchor="/document/12164203/entry/0" w:history="1">
        <w:r w:rsidR="002F01E9" w:rsidRPr="002F01E9">
          <w:rPr>
            <w:rStyle w:val="a8"/>
            <w:color w:val="auto"/>
            <w:u w:val="none"/>
          </w:rPr>
          <w:t>Федеральным законом</w:t>
        </w:r>
      </w:hyperlink>
      <w:r w:rsidR="002F01E9" w:rsidRPr="002F01E9">
        <w:t xml:space="preserve"> </w:t>
      </w:r>
      <w:r w:rsidR="002F01E9">
        <w:t xml:space="preserve">от 25 декабря 2008 года </w:t>
      </w:r>
      <w:r w:rsidR="00295476">
        <w:t>№</w:t>
      </w:r>
      <w:r w:rsidR="002F01E9">
        <w:t xml:space="preserve"> 273-ФЗ </w:t>
      </w:r>
      <w:r w:rsidR="00295476">
        <w:t>«</w:t>
      </w:r>
      <w:r w:rsidR="002F01E9">
        <w:t xml:space="preserve">О </w:t>
      </w:r>
      <w:r w:rsidR="002F01E9" w:rsidRPr="002F01E9">
        <w:rPr>
          <w:rStyle w:val="a9"/>
          <w:i w:val="0"/>
        </w:rPr>
        <w:t>противодействии</w:t>
      </w:r>
      <w:r w:rsidR="002F01E9" w:rsidRPr="002F01E9">
        <w:rPr>
          <w:i/>
        </w:rPr>
        <w:t xml:space="preserve"> </w:t>
      </w:r>
      <w:r w:rsidR="002F01E9" w:rsidRPr="002F01E9">
        <w:rPr>
          <w:rStyle w:val="a9"/>
          <w:i w:val="0"/>
        </w:rPr>
        <w:t>коррупции</w:t>
      </w:r>
      <w:r w:rsidR="00295476">
        <w:rPr>
          <w:rStyle w:val="a9"/>
          <w:i w:val="0"/>
        </w:rPr>
        <w:t>»</w:t>
      </w:r>
      <w:r w:rsidR="002F01E9">
        <w:t xml:space="preserve"> </w:t>
      </w:r>
      <w:r w:rsidRPr="00A46CE2">
        <w:t>Собрание депутатов Козловского муниципального округа Чувашской Республики</w:t>
      </w:r>
    </w:p>
    <w:p w:rsidR="00360CA4" w:rsidRPr="00A46CE2" w:rsidRDefault="00360CA4" w:rsidP="009D2285">
      <w:pPr>
        <w:ind w:right="-1"/>
        <w:jc w:val="center"/>
      </w:pPr>
      <w:r w:rsidRPr="00A46CE2">
        <w:t>РЕШИЛО:</w:t>
      </w:r>
    </w:p>
    <w:p w:rsidR="002F01E9" w:rsidRDefault="002F01E9" w:rsidP="002F01E9">
      <w:pPr>
        <w:pStyle w:val="s1"/>
        <w:spacing w:before="0" w:beforeAutospacing="0" w:after="0" w:afterAutospacing="0"/>
        <w:ind w:firstLine="708"/>
        <w:jc w:val="both"/>
      </w:pPr>
      <w:r w:rsidRPr="002F01E9">
        <w:t xml:space="preserve"> </w:t>
      </w:r>
      <w:r>
        <w:t xml:space="preserve">1. Утвердить Положение о </w:t>
      </w:r>
      <w:r w:rsidRPr="002F01E9">
        <w:rPr>
          <w:rStyle w:val="a9"/>
          <w:i w:val="0"/>
        </w:rPr>
        <w:t>Совете</w:t>
      </w:r>
      <w:r w:rsidRPr="002F01E9">
        <w:t xml:space="preserve"> по</w:t>
      </w:r>
      <w:r w:rsidRPr="002F01E9">
        <w:rPr>
          <w:i/>
        </w:rPr>
        <w:t xml:space="preserve"> </w:t>
      </w:r>
      <w:r w:rsidRPr="002F01E9">
        <w:rPr>
          <w:rStyle w:val="a9"/>
          <w:i w:val="0"/>
        </w:rPr>
        <w:t>противодействию</w:t>
      </w:r>
      <w:r w:rsidRPr="002F01E9">
        <w:rPr>
          <w:i/>
        </w:rPr>
        <w:t xml:space="preserve"> </w:t>
      </w:r>
      <w:r w:rsidRPr="002F01E9">
        <w:rPr>
          <w:rStyle w:val="a9"/>
          <w:i w:val="0"/>
        </w:rPr>
        <w:t>коррупции</w:t>
      </w:r>
      <w:r w:rsidRPr="002F01E9">
        <w:rPr>
          <w:i/>
        </w:rPr>
        <w:t xml:space="preserve"> </w:t>
      </w:r>
      <w:r w:rsidRPr="002F01E9">
        <w:t>в</w:t>
      </w:r>
      <w:r w:rsidRPr="002F01E9">
        <w:rPr>
          <w:i/>
        </w:rPr>
        <w:t xml:space="preserve"> </w:t>
      </w:r>
      <w:r>
        <w:rPr>
          <w:rStyle w:val="a9"/>
          <w:i w:val="0"/>
        </w:rPr>
        <w:t>Козловском</w:t>
      </w:r>
      <w:r w:rsidRPr="002F01E9">
        <w:rPr>
          <w:i/>
        </w:rPr>
        <w:t xml:space="preserve"> </w:t>
      </w:r>
      <w:r w:rsidRPr="002F01E9">
        <w:rPr>
          <w:rStyle w:val="a9"/>
          <w:i w:val="0"/>
        </w:rPr>
        <w:t>муниципальном</w:t>
      </w:r>
      <w:r w:rsidRPr="002F01E9">
        <w:rPr>
          <w:i/>
        </w:rPr>
        <w:t xml:space="preserve"> </w:t>
      </w:r>
      <w:r w:rsidRPr="002F01E9">
        <w:rPr>
          <w:rStyle w:val="a9"/>
          <w:i w:val="0"/>
        </w:rPr>
        <w:t>округе</w:t>
      </w:r>
      <w:r>
        <w:t xml:space="preserve"> Чувашской Республики согласно </w:t>
      </w:r>
      <w:hyperlink r:id="rId6" w:anchor="/document/403487410/entry/1000" w:history="1">
        <w:r w:rsidRPr="002F01E9">
          <w:rPr>
            <w:rStyle w:val="a8"/>
            <w:color w:val="auto"/>
            <w:u w:val="none"/>
          </w:rPr>
          <w:t xml:space="preserve">приложению </w:t>
        </w:r>
        <w:r w:rsidR="00295476">
          <w:rPr>
            <w:rStyle w:val="a8"/>
            <w:color w:val="auto"/>
            <w:u w:val="none"/>
          </w:rPr>
          <w:t>№</w:t>
        </w:r>
        <w:r w:rsidRPr="002F01E9">
          <w:rPr>
            <w:rStyle w:val="a8"/>
            <w:color w:val="auto"/>
            <w:u w:val="none"/>
          </w:rPr>
          <w:t> 1</w:t>
        </w:r>
      </w:hyperlink>
      <w:r>
        <w:t xml:space="preserve"> к настоящему решению.</w:t>
      </w:r>
    </w:p>
    <w:p w:rsidR="002F01E9" w:rsidRDefault="002F01E9" w:rsidP="002F01E9">
      <w:pPr>
        <w:pStyle w:val="s1"/>
        <w:spacing w:before="0" w:beforeAutospacing="0" w:after="0" w:afterAutospacing="0"/>
        <w:ind w:firstLine="708"/>
        <w:jc w:val="both"/>
      </w:pPr>
      <w:r>
        <w:t xml:space="preserve">2. Утвердить состав </w:t>
      </w:r>
      <w:r w:rsidRPr="002F01E9">
        <w:rPr>
          <w:rStyle w:val="a9"/>
          <w:i w:val="0"/>
        </w:rPr>
        <w:t>Совета</w:t>
      </w:r>
      <w:r>
        <w:t xml:space="preserve"> по </w:t>
      </w:r>
      <w:r w:rsidRPr="002F01E9">
        <w:rPr>
          <w:rStyle w:val="a9"/>
          <w:i w:val="0"/>
        </w:rPr>
        <w:t>противодействию</w:t>
      </w:r>
      <w:r w:rsidRPr="002F01E9">
        <w:rPr>
          <w:i/>
        </w:rPr>
        <w:t xml:space="preserve"> </w:t>
      </w:r>
      <w:r w:rsidRPr="002F01E9">
        <w:rPr>
          <w:rStyle w:val="a9"/>
          <w:i w:val="0"/>
        </w:rPr>
        <w:t>коррупции</w:t>
      </w:r>
      <w:r>
        <w:t xml:space="preserve"> в </w:t>
      </w:r>
      <w:r w:rsidRPr="002F01E9">
        <w:rPr>
          <w:rStyle w:val="a9"/>
          <w:i w:val="0"/>
        </w:rPr>
        <w:t>Козловском муниципальном</w:t>
      </w:r>
      <w:r w:rsidRPr="002F01E9">
        <w:rPr>
          <w:i/>
        </w:rPr>
        <w:t xml:space="preserve"> </w:t>
      </w:r>
      <w:r w:rsidRPr="002F01E9">
        <w:rPr>
          <w:rStyle w:val="a9"/>
          <w:i w:val="0"/>
        </w:rPr>
        <w:t>округе</w:t>
      </w:r>
      <w:r w:rsidRPr="002F01E9">
        <w:rPr>
          <w:i/>
        </w:rPr>
        <w:t xml:space="preserve"> </w:t>
      </w:r>
      <w:r>
        <w:t xml:space="preserve">Чувашской Республики согласно </w:t>
      </w:r>
      <w:hyperlink r:id="rId7" w:anchor="/document/403487410/entry/2000" w:history="1">
        <w:r w:rsidRPr="002F01E9">
          <w:rPr>
            <w:rStyle w:val="a8"/>
            <w:color w:val="auto"/>
            <w:u w:val="none"/>
          </w:rPr>
          <w:t xml:space="preserve">приложению </w:t>
        </w:r>
        <w:r w:rsidR="00295476">
          <w:rPr>
            <w:rStyle w:val="a8"/>
            <w:color w:val="auto"/>
            <w:u w:val="none"/>
          </w:rPr>
          <w:t>№</w:t>
        </w:r>
        <w:r w:rsidRPr="002F01E9">
          <w:rPr>
            <w:rStyle w:val="a8"/>
            <w:color w:val="auto"/>
            <w:u w:val="none"/>
          </w:rPr>
          <w:t> 2</w:t>
        </w:r>
      </w:hyperlink>
      <w:r>
        <w:t xml:space="preserve"> к настоящему решению.</w:t>
      </w:r>
    </w:p>
    <w:p w:rsidR="00360CA4" w:rsidRDefault="002F01E9" w:rsidP="00360CA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3. Признать утратившими силу:</w:t>
      </w:r>
    </w:p>
    <w:p w:rsidR="002F01E9" w:rsidRDefault="002F01E9" w:rsidP="00360CA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64E50">
        <w:rPr>
          <w:rFonts w:eastAsia="Calibri"/>
        </w:rPr>
        <w:t>решение Собрания депутатов Козловского района Чувашской Республики от 14.12.2016 № 2/101 «Об утверждении Положения о Совете по противодействию коррупции в Козловском районе Чувашской Республики»;</w:t>
      </w:r>
    </w:p>
    <w:p w:rsidR="00864E50" w:rsidRDefault="00864E50" w:rsidP="00360CA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решение Собрания депутатов Козловского района Чувашской Республики от 21.10.2020 № 20/25 «Об утверждении состава Совета по противодействию коррупции в Козловском районе Чувашской Республики»;</w:t>
      </w:r>
    </w:p>
    <w:p w:rsidR="00864E50" w:rsidRDefault="00864E50" w:rsidP="00864E5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решение Собрания депутатов Козловского района Чувашской Республики от </w:t>
      </w:r>
      <w:r w:rsidR="009D2285">
        <w:rPr>
          <w:rFonts w:eastAsia="Calibri"/>
        </w:rPr>
        <w:t>02.09.2021</w:t>
      </w:r>
      <w:r>
        <w:rPr>
          <w:rFonts w:eastAsia="Calibri"/>
        </w:rPr>
        <w:t xml:space="preserve"> № </w:t>
      </w:r>
      <w:r w:rsidR="009D2285">
        <w:rPr>
          <w:rFonts w:eastAsia="Calibri"/>
        </w:rPr>
        <w:t>2/86</w:t>
      </w:r>
      <w:r>
        <w:rPr>
          <w:rFonts w:eastAsia="Calibri"/>
        </w:rPr>
        <w:t xml:space="preserve"> «О внесении изменений в решение Собрания депутатов Козловского района Чувашской Республики от 21.10.2020 № 20/25 «Об утверждении состава Совета по противодействию коррупции в Козловском районе Чувашской Республики»;</w:t>
      </w:r>
    </w:p>
    <w:p w:rsidR="00864E50" w:rsidRDefault="00864E50" w:rsidP="00864E5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решение Собрания депутатов Козловского района Чувашской Республики от 04.04.2022 № 5/134 «О внесении изменений в решение Собрания депутатов Козловского района Чувашской Республики от 21.10.2020 № 20/25 «Об утверждении состава Совета по противодействию коррупции в Козловском районе Чувашской Республики»</w:t>
      </w:r>
      <w:r w:rsidR="009D2285">
        <w:rPr>
          <w:rFonts w:eastAsia="Calibri"/>
        </w:rPr>
        <w:t>.</w:t>
      </w:r>
    </w:p>
    <w:p w:rsidR="00360CA4" w:rsidRPr="009D2285" w:rsidRDefault="009D2285" w:rsidP="009D2285">
      <w:pPr>
        <w:widowControl w:val="0"/>
        <w:tabs>
          <w:tab w:val="left" w:pos="10205"/>
        </w:tabs>
        <w:ind w:firstLine="709"/>
        <w:jc w:val="both"/>
        <w:rPr>
          <w:color w:val="000000"/>
          <w:shd w:val="clear" w:color="auto" w:fill="FFFFFF"/>
        </w:rPr>
      </w:pPr>
      <w:r>
        <w:rPr>
          <w:rFonts w:eastAsia="Calibri"/>
        </w:rPr>
        <w:t>4</w:t>
      </w:r>
      <w:r w:rsidR="00360CA4" w:rsidRPr="00A46CE2">
        <w:rPr>
          <w:rFonts w:eastAsia="Calibri"/>
        </w:rPr>
        <w:t xml:space="preserve">. </w:t>
      </w:r>
      <w:r w:rsidR="00360CA4" w:rsidRPr="00A46CE2">
        <w:rPr>
          <w:bCs/>
        </w:rPr>
        <w:t xml:space="preserve">Настоящее решение </w:t>
      </w:r>
      <w:r>
        <w:rPr>
          <w:bCs/>
        </w:rPr>
        <w:t xml:space="preserve">вступает в силу после его официального опубликования </w:t>
      </w:r>
      <w:r w:rsidRPr="00A46CE2">
        <w:rPr>
          <w:color w:val="000000"/>
          <w:shd w:val="clear" w:color="auto" w:fill="FFFFFF"/>
        </w:rPr>
        <w:t xml:space="preserve">в периодическом печатном издании «Козловский вестник» </w:t>
      </w:r>
      <w:r>
        <w:rPr>
          <w:bCs/>
        </w:rPr>
        <w:t xml:space="preserve">и </w:t>
      </w:r>
      <w:r w:rsidR="00360CA4" w:rsidRPr="00A46CE2">
        <w:rPr>
          <w:color w:val="000000"/>
          <w:shd w:val="clear" w:color="auto" w:fill="FFFFFF"/>
        </w:rPr>
        <w:t>подлежит размещению на официальном сайте Козловского района в сети «Интернет».</w:t>
      </w:r>
    </w:p>
    <w:p w:rsidR="00360CA4" w:rsidRPr="00A46CE2" w:rsidRDefault="00360CA4" w:rsidP="00360CA4">
      <w:pPr>
        <w:autoSpaceDE w:val="0"/>
        <w:autoSpaceDN w:val="0"/>
        <w:adjustRightInd w:val="0"/>
        <w:jc w:val="both"/>
        <w:rPr>
          <w:rFonts w:eastAsia="Calibri"/>
        </w:rPr>
      </w:pPr>
    </w:p>
    <w:p w:rsidR="00ED148C" w:rsidRPr="00C65729" w:rsidRDefault="00ED148C" w:rsidP="00ED148C">
      <w:pPr>
        <w:jc w:val="both"/>
        <w:rPr>
          <w:bCs/>
        </w:rPr>
      </w:pPr>
      <w:r w:rsidRPr="00C65729">
        <w:rPr>
          <w:bCs/>
        </w:rPr>
        <w:t xml:space="preserve">Временно </w:t>
      </w:r>
      <w:proofErr w:type="gramStart"/>
      <w:r w:rsidRPr="00C65729">
        <w:rPr>
          <w:bCs/>
        </w:rPr>
        <w:t>исполняющий</w:t>
      </w:r>
      <w:proofErr w:type="gramEnd"/>
      <w:r w:rsidRPr="00C65729">
        <w:rPr>
          <w:bCs/>
        </w:rPr>
        <w:t xml:space="preserve"> обязанности </w:t>
      </w:r>
    </w:p>
    <w:p w:rsidR="00ED148C" w:rsidRPr="00C65729" w:rsidRDefault="00ED148C" w:rsidP="00ED148C">
      <w:pPr>
        <w:jc w:val="both"/>
        <w:rPr>
          <w:bCs/>
        </w:rPr>
      </w:pPr>
      <w:r w:rsidRPr="00C65729">
        <w:rPr>
          <w:bCs/>
        </w:rPr>
        <w:t xml:space="preserve">Председателя Собрания депутатов </w:t>
      </w:r>
    </w:p>
    <w:p w:rsidR="00ED148C" w:rsidRPr="00C65729" w:rsidRDefault="00ED148C" w:rsidP="00ED148C">
      <w:pPr>
        <w:jc w:val="both"/>
        <w:rPr>
          <w:bCs/>
        </w:rPr>
      </w:pPr>
      <w:r w:rsidRPr="00C65729">
        <w:rPr>
          <w:bCs/>
        </w:rPr>
        <w:t xml:space="preserve">Козловского муниципального округа </w:t>
      </w:r>
    </w:p>
    <w:p w:rsidR="00ED148C" w:rsidRPr="00C65729" w:rsidRDefault="00ED148C" w:rsidP="00ED148C">
      <w:pPr>
        <w:jc w:val="both"/>
        <w:rPr>
          <w:bCs/>
        </w:rPr>
      </w:pPr>
      <w:r w:rsidRPr="00C65729">
        <w:rPr>
          <w:bCs/>
        </w:rPr>
        <w:t xml:space="preserve">Чувашской Республики  </w:t>
      </w:r>
      <w:r w:rsidRPr="00C65729">
        <w:rPr>
          <w:bCs/>
        </w:rPr>
        <w:tab/>
      </w:r>
      <w:r w:rsidRPr="00C65729">
        <w:rPr>
          <w:bCs/>
        </w:rPr>
        <w:tab/>
      </w:r>
      <w:r w:rsidRPr="00C65729">
        <w:rPr>
          <w:bCs/>
        </w:rPr>
        <w:tab/>
      </w:r>
      <w:r w:rsidRPr="00C65729">
        <w:rPr>
          <w:bCs/>
        </w:rPr>
        <w:tab/>
      </w:r>
      <w:r w:rsidRPr="00C65729">
        <w:rPr>
          <w:bCs/>
        </w:rPr>
        <w:tab/>
      </w:r>
      <w:r w:rsidRPr="00C65729">
        <w:rPr>
          <w:bCs/>
        </w:rPr>
        <w:tab/>
      </w:r>
      <w:r w:rsidRPr="00C65729">
        <w:rPr>
          <w:bCs/>
        </w:rPr>
        <w:tab/>
        <w:t xml:space="preserve"> </w:t>
      </w:r>
      <w:r w:rsidRPr="00C65729">
        <w:rPr>
          <w:bCs/>
        </w:rPr>
        <w:tab/>
      </w:r>
      <w:r w:rsidR="00B666EC" w:rsidRPr="004517E3">
        <w:rPr>
          <w:bCs/>
        </w:rPr>
        <w:t xml:space="preserve">    </w:t>
      </w:r>
      <w:r w:rsidRPr="00C65729">
        <w:rPr>
          <w:bCs/>
        </w:rPr>
        <w:t>А.В. Гофман</w:t>
      </w:r>
    </w:p>
    <w:p w:rsidR="00360CA4" w:rsidRPr="00A46CE2" w:rsidRDefault="00360CA4" w:rsidP="00360CA4">
      <w:pPr>
        <w:autoSpaceDE w:val="0"/>
        <w:autoSpaceDN w:val="0"/>
        <w:adjustRightInd w:val="0"/>
        <w:jc w:val="both"/>
        <w:rPr>
          <w:rFonts w:eastAsia="Calibri"/>
        </w:rPr>
      </w:pPr>
    </w:p>
    <w:p w:rsidR="00360CA4" w:rsidRPr="00A46CE2" w:rsidRDefault="00360CA4" w:rsidP="00360CA4">
      <w:pPr>
        <w:jc w:val="both"/>
        <w:rPr>
          <w:bCs/>
        </w:rPr>
      </w:pPr>
      <w:proofErr w:type="gramStart"/>
      <w:r w:rsidRPr="00A46CE2">
        <w:rPr>
          <w:bCs/>
        </w:rPr>
        <w:t>Исполняющий</w:t>
      </w:r>
      <w:proofErr w:type="gramEnd"/>
      <w:r w:rsidRPr="00A46CE2">
        <w:rPr>
          <w:bCs/>
        </w:rPr>
        <w:t xml:space="preserve"> полномочия главы </w:t>
      </w:r>
    </w:p>
    <w:p w:rsidR="00360CA4" w:rsidRPr="00A46CE2" w:rsidRDefault="00360CA4" w:rsidP="00360CA4">
      <w:pPr>
        <w:jc w:val="both"/>
        <w:rPr>
          <w:bCs/>
        </w:rPr>
      </w:pPr>
      <w:r w:rsidRPr="00A46CE2">
        <w:rPr>
          <w:bCs/>
        </w:rPr>
        <w:t>Козловского муниципального округа</w:t>
      </w:r>
    </w:p>
    <w:p w:rsidR="009D2285" w:rsidRDefault="00360CA4" w:rsidP="00360CA4">
      <w:pPr>
        <w:jc w:val="both"/>
        <w:rPr>
          <w:bCs/>
        </w:rPr>
      </w:pPr>
      <w:r w:rsidRPr="00A46CE2">
        <w:rPr>
          <w:bCs/>
        </w:rPr>
        <w:t xml:space="preserve">Чувашской Республики           </w:t>
      </w:r>
      <w:r w:rsidRPr="00A46CE2">
        <w:rPr>
          <w:bCs/>
        </w:rPr>
        <w:tab/>
      </w:r>
      <w:r w:rsidRPr="00A46CE2">
        <w:rPr>
          <w:bCs/>
        </w:rPr>
        <w:tab/>
      </w:r>
      <w:r w:rsidRPr="00A46CE2">
        <w:rPr>
          <w:bCs/>
        </w:rPr>
        <w:tab/>
      </w:r>
      <w:r w:rsidRPr="00A46CE2">
        <w:rPr>
          <w:bCs/>
        </w:rPr>
        <w:tab/>
      </w:r>
      <w:r w:rsidR="00295476">
        <w:rPr>
          <w:bCs/>
        </w:rPr>
        <w:t xml:space="preserve">                </w:t>
      </w:r>
      <w:r w:rsidR="00ED148C">
        <w:rPr>
          <w:bCs/>
        </w:rPr>
        <w:t xml:space="preserve">   </w:t>
      </w:r>
      <w:r w:rsidR="00295476">
        <w:rPr>
          <w:bCs/>
        </w:rPr>
        <w:t xml:space="preserve">  </w:t>
      </w:r>
      <w:r w:rsidR="00720158">
        <w:rPr>
          <w:bCs/>
        </w:rPr>
        <w:t xml:space="preserve">            </w:t>
      </w:r>
      <w:r w:rsidRPr="00A46CE2">
        <w:rPr>
          <w:bCs/>
        </w:rPr>
        <w:t xml:space="preserve"> </w:t>
      </w:r>
      <w:r w:rsidR="00720158">
        <w:rPr>
          <w:bCs/>
        </w:rPr>
        <w:t xml:space="preserve"> </w:t>
      </w:r>
      <w:r w:rsidR="00B666EC" w:rsidRPr="004517E3">
        <w:rPr>
          <w:bCs/>
        </w:rPr>
        <w:t xml:space="preserve">   </w:t>
      </w:r>
      <w:r w:rsidRPr="00A46CE2">
        <w:rPr>
          <w:bCs/>
        </w:rPr>
        <w:t xml:space="preserve">В.Н. Шмелев </w:t>
      </w:r>
    </w:p>
    <w:p w:rsidR="00ED148C" w:rsidRDefault="00ED148C" w:rsidP="00ED148C">
      <w:pPr>
        <w:pStyle w:val="s37"/>
        <w:spacing w:before="0" w:beforeAutospacing="0" w:after="0" w:afterAutospacing="0"/>
        <w:jc w:val="center"/>
      </w:pPr>
      <w:r>
        <w:lastRenderedPageBreak/>
        <w:t xml:space="preserve">                                                         </w:t>
      </w:r>
      <w:r w:rsidR="009D2285" w:rsidRPr="009D2285">
        <w:t xml:space="preserve">Приложение </w:t>
      </w:r>
      <w:r w:rsidR="00295476">
        <w:t>№</w:t>
      </w:r>
      <w:r>
        <w:t> 1</w:t>
      </w:r>
    </w:p>
    <w:p w:rsidR="00ED148C" w:rsidRDefault="00ED148C" w:rsidP="00ED148C">
      <w:pPr>
        <w:pStyle w:val="s37"/>
        <w:spacing w:before="0" w:beforeAutospacing="0" w:after="0" w:afterAutospacing="0"/>
        <w:jc w:val="center"/>
      </w:pPr>
      <w:r>
        <w:t xml:space="preserve">                                                                                   </w:t>
      </w:r>
      <w:r w:rsidR="009D2285" w:rsidRPr="009D2285">
        <w:t xml:space="preserve">к </w:t>
      </w:r>
      <w:hyperlink r:id="rId8" w:anchor="/document/403487410/entry/0" w:history="1">
        <w:r w:rsidR="009D2285" w:rsidRPr="009D2285">
          <w:rPr>
            <w:rStyle w:val="a8"/>
            <w:color w:val="auto"/>
            <w:u w:val="none"/>
          </w:rPr>
          <w:t>решению</w:t>
        </w:r>
      </w:hyperlink>
      <w:r w:rsidR="009D2285" w:rsidRPr="009D2285">
        <w:t xml:space="preserve"> Собрания депутатов</w:t>
      </w:r>
      <w:r w:rsidR="009D2285" w:rsidRPr="009D2285">
        <w:br/>
      </w:r>
      <w:r>
        <w:t xml:space="preserve">                                                                                            </w:t>
      </w:r>
      <w:r w:rsidR="009D2285">
        <w:t>Козловского муниципального округа</w:t>
      </w:r>
    </w:p>
    <w:p w:rsidR="009D2285" w:rsidRPr="009D2285" w:rsidRDefault="00ED148C" w:rsidP="00ED148C">
      <w:pPr>
        <w:pStyle w:val="s37"/>
        <w:spacing w:before="0" w:beforeAutospacing="0" w:after="0" w:afterAutospacing="0"/>
        <w:jc w:val="center"/>
      </w:pPr>
      <w:r>
        <w:t xml:space="preserve">                                                                     Чувашской Республики</w:t>
      </w:r>
      <w:r w:rsidR="009D2285">
        <w:br/>
      </w:r>
      <w:r>
        <w:t xml:space="preserve">                                                                  </w:t>
      </w:r>
      <w:r w:rsidR="009D2285">
        <w:t xml:space="preserve">от </w:t>
      </w:r>
      <w:r w:rsidR="00295476">
        <w:t>16</w:t>
      </w:r>
      <w:r w:rsidR="009D2285">
        <w:t>.1</w:t>
      </w:r>
      <w:r w:rsidR="009D2285" w:rsidRPr="009D2285">
        <w:t xml:space="preserve">2.2022 </w:t>
      </w:r>
      <w:r w:rsidR="009D2285">
        <w:t xml:space="preserve">№ </w:t>
      </w:r>
      <w:r w:rsidR="00B666EC" w:rsidRPr="004517E3">
        <w:t>9/79</w:t>
      </w:r>
    </w:p>
    <w:p w:rsidR="00ED148C" w:rsidRDefault="00ED148C" w:rsidP="009D2285">
      <w:pPr>
        <w:pStyle w:val="s3"/>
        <w:spacing w:before="0" w:beforeAutospacing="0" w:after="0" w:afterAutospacing="0"/>
        <w:jc w:val="center"/>
      </w:pPr>
    </w:p>
    <w:p w:rsidR="00ED148C" w:rsidRDefault="00ED148C" w:rsidP="009D2285">
      <w:pPr>
        <w:pStyle w:val="s3"/>
        <w:spacing w:before="0" w:beforeAutospacing="0" w:after="0" w:afterAutospacing="0"/>
        <w:jc w:val="center"/>
        <w:rPr>
          <w:b/>
        </w:rPr>
      </w:pPr>
    </w:p>
    <w:p w:rsidR="009D2285" w:rsidRPr="00ED148C" w:rsidRDefault="009D2285" w:rsidP="009D2285">
      <w:pPr>
        <w:pStyle w:val="s3"/>
        <w:spacing w:before="0" w:beforeAutospacing="0" w:after="0" w:afterAutospacing="0"/>
        <w:jc w:val="center"/>
        <w:rPr>
          <w:b/>
        </w:rPr>
      </w:pPr>
      <w:r w:rsidRPr="00ED148C">
        <w:rPr>
          <w:b/>
        </w:rPr>
        <w:t>Положение</w:t>
      </w:r>
      <w:r w:rsidRPr="00ED148C">
        <w:rPr>
          <w:b/>
        </w:rPr>
        <w:br/>
        <w:t xml:space="preserve">о </w:t>
      </w:r>
      <w:r w:rsidRPr="00ED148C">
        <w:rPr>
          <w:rStyle w:val="a9"/>
          <w:b/>
          <w:i w:val="0"/>
        </w:rPr>
        <w:t>Совете</w:t>
      </w:r>
      <w:r w:rsidRPr="00ED148C">
        <w:rPr>
          <w:b/>
          <w:i/>
        </w:rPr>
        <w:t xml:space="preserve"> </w:t>
      </w:r>
      <w:r w:rsidRPr="00ED148C">
        <w:rPr>
          <w:b/>
        </w:rPr>
        <w:t xml:space="preserve">по </w:t>
      </w:r>
      <w:r w:rsidRPr="00ED148C">
        <w:rPr>
          <w:rStyle w:val="a9"/>
          <w:b/>
          <w:i w:val="0"/>
        </w:rPr>
        <w:t>противодействию</w:t>
      </w:r>
      <w:r w:rsidRPr="00ED148C">
        <w:rPr>
          <w:b/>
          <w:i/>
        </w:rPr>
        <w:t xml:space="preserve"> </w:t>
      </w:r>
      <w:r w:rsidRPr="00ED148C">
        <w:rPr>
          <w:rStyle w:val="a9"/>
          <w:b/>
          <w:i w:val="0"/>
        </w:rPr>
        <w:t>коррупции</w:t>
      </w:r>
      <w:r w:rsidRPr="00ED148C">
        <w:rPr>
          <w:b/>
        </w:rPr>
        <w:t xml:space="preserve"> в </w:t>
      </w:r>
      <w:r w:rsidRPr="00ED148C">
        <w:rPr>
          <w:rStyle w:val="a9"/>
          <w:b/>
          <w:i w:val="0"/>
        </w:rPr>
        <w:t>Козловском муниципальном</w:t>
      </w:r>
      <w:r w:rsidRPr="00ED148C">
        <w:rPr>
          <w:b/>
          <w:i/>
        </w:rPr>
        <w:t xml:space="preserve"> </w:t>
      </w:r>
      <w:r w:rsidRPr="00ED148C">
        <w:rPr>
          <w:rStyle w:val="a9"/>
          <w:b/>
          <w:i w:val="0"/>
        </w:rPr>
        <w:t>округе</w:t>
      </w:r>
      <w:r w:rsidRPr="00ED148C">
        <w:rPr>
          <w:b/>
        </w:rPr>
        <w:t xml:space="preserve"> Чувашской Республики</w:t>
      </w:r>
    </w:p>
    <w:p w:rsidR="009D2285" w:rsidRPr="009D2285" w:rsidRDefault="009D2285" w:rsidP="009D2285">
      <w:pPr>
        <w:pStyle w:val="s3"/>
        <w:spacing w:before="0" w:beforeAutospacing="0" w:after="0" w:afterAutospacing="0"/>
        <w:jc w:val="center"/>
      </w:pPr>
    </w:p>
    <w:p w:rsidR="009D2285" w:rsidRPr="009D2285" w:rsidRDefault="009D2285" w:rsidP="009D2285">
      <w:pPr>
        <w:pStyle w:val="s3"/>
        <w:spacing w:before="0" w:beforeAutospacing="0" w:after="0" w:afterAutospacing="0"/>
        <w:jc w:val="center"/>
      </w:pPr>
      <w:r w:rsidRPr="009D2285">
        <w:t>I. Общие положения</w:t>
      </w:r>
    </w:p>
    <w:p w:rsidR="009D2285" w:rsidRPr="009D2285" w:rsidRDefault="009D2285" w:rsidP="009D2285">
      <w:pPr>
        <w:pStyle w:val="s1"/>
        <w:spacing w:before="0" w:beforeAutospacing="0" w:after="0" w:afterAutospacing="0"/>
        <w:ind w:firstLine="708"/>
        <w:jc w:val="both"/>
      </w:pPr>
      <w:r w:rsidRPr="009D2285">
        <w:t xml:space="preserve">1.1. </w:t>
      </w:r>
      <w:r w:rsidRPr="009D2285">
        <w:rPr>
          <w:rStyle w:val="a9"/>
          <w:i w:val="0"/>
        </w:rPr>
        <w:t>Совет</w:t>
      </w:r>
      <w:r w:rsidRPr="009D2285">
        <w:rPr>
          <w:i/>
        </w:rPr>
        <w:t xml:space="preserve"> </w:t>
      </w:r>
      <w:r w:rsidRPr="009D2285">
        <w:t xml:space="preserve">по </w:t>
      </w:r>
      <w:r w:rsidRPr="009D2285">
        <w:rPr>
          <w:rStyle w:val="a9"/>
          <w:i w:val="0"/>
        </w:rPr>
        <w:t>противодействию</w:t>
      </w:r>
      <w:r w:rsidRPr="009D2285">
        <w:rPr>
          <w:i/>
        </w:rPr>
        <w:t xml:space="preserve"> </w:t>
      </w:r>
      <w:r w:rsidRPr="009D2285">
        <w:rPr>
          <w:rStyle w:val="a9"/>
          <w:i w:val="0"/>
        </w:rPr>
        <w:t>коррупции</w:t>
      </w:r>
      <w:r w:rsidRPr="009D2285">
        <w:t xml:space="preserve"> в </w:t>
      </w:r>
      <w:r>
        <w:rPr>
          <w:rStyle w:val="a9"/>
          <w:i w:val="0"/>
        </w:rPr>
        <w:t>Козловском</w:t>
      </w:r>
      <w:r w:rsidRPr="009D2285">
        <w:rPr>
          <w:i/>
        </w:rPr>
        <w:t xml:space="preserve"> </w:t>
      </w:r>
      <w:r w:rsidRPr="009D2285">
        <w:rPr>
          <w:rStyle w:val="a9"/>
          <w:i w:val="0"/>
        </w:rPr>
        <w:t>муниципальном</w:t>
      </w:r>
      <w:r w:rsidRPr="009D2285">
        <w:rPr>
          <w:i/>
        </w:rPr>
        <w:t xml:space="preserve"> </w:t>
      </w:r>
      <w:r w:rsidRPr="009D2285">
        <w:rPr>
          <w:rStyle w:val="a9"/>
          <w:i w:val="0"/>
        </w:rPr>
        <w:t>округе</w:t>
      </w:r>
      <w:r w:rsidRPr="009D2285">
        <w:t xml:space="preserve"> Чувашской Республики (далее - Совет) является постоянно действующим координационным органом при главе </w:t>
      </w:r>
      <w:r>
        <w:t>Козловского</w:t>
      </w:r>
      <w:r w:rsidRPr="009D2285">
        <w:t xml:space="preserve"> муниципального округа Чувашской Республики (далее - глава </w:t>
      </w:r>
      <w:r>
        <w:t>Козловского</w:t>
      </w:r>
      <w:r w:rsidRPr="009D2285">
        <w:t xml:space="preserve"> муниципального округа).</w:t>
      </w:r>
    </w:p>
    <w:p w:rsidR="009D2285" w:rsidRPr="009D2285" w:rsidRDefault="009D2285" w:rsidP="009D2285">
      <w:pPr>
        <w:pStyle w:val="s1"/>
        <w:spacing w:before="0" w:beforeAutospacing="0" w:after="0" w:afterAutospacing="0"/>
        <w:ind w:firstLine="708"/>
        <w:jc w:val="both"/>
      </w:pPr>
      <w:r w:rsidRPr="009D2285">
        <w:t xml:space="preserve">1.2. </w:t>
      </w:r>
      <w:proofErr w:type="gramStart"/>
      <w:r w:rsidRPr="009D2285">
        <w:t xml:space="preserve">Совет в своей деятельности руководствуется </w:t>
      </w:r>
      <w:hyperlink r:id="rId9" w:anchor="/document/10103000/entry/0" w:history="1">
        <w:r w:rsidRPr="009D2285">
          <w:rPr>
            <w:rStyle w:val="a8"/>
            <w:color w:val="auto"/>
            <w:u w:val="none"/>
          </w:rPr>
          <w:t>Конституцией</w:t>
        </w:r>
      </w:hyperlink>
      <w:r w:rsidRPr="009D2285"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10" w:anchor="/document/17540440/entry/0" w:history="1">
        <w:r w:rsidRPr="009D2285">
          <w:rPr>
            <w:rStyle w:val="a8"/>
            <w:color w:val="auto"/>
            <w:u w:val="none"/>
          </w:rPr>
          <w:t>Конституцией</w:t>
        </w:r>
      </w:hyperlink>
      <w:r w:rsidRPr="009D2285">
        <w:t xml:space="preserve">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иными нормативными правовыми актами Чувашской Республики, </w:t>
      </w:r>
      <w:hyperlink r:id="rId11" w:anchor="/document/403110241/entry/1000" w:history="1">
        <w:r w:rsidRPr="009D2285">
          <w:rPr>
            <w:rStyle w:val="a8"/>
            <w:color w:val="auto"/>
            <w:u w:val="none"/>
          </w:rPr>
          <w:t>Уставом</w:t>
        </w:r>
      </w:hyperlink>
      <w:r w:rsidRPr="009D2285">
        <w:t xml:space="preserve"> </w:t>
      </w:r>
      <w:r>
        <w:t>Козловского</w:t>
      </w:r>
      <w:r w:rsidRPr="009D2285">
        <w:t xml:space="preserve"> муниципального округа</w:t>
      </w:r>
      <w:proofErr w:type="gramEnd"/>
      <w:r w:rsidRPr="009D2285">
        <w:t xml:space="preserve"> и положением о Совете.</w:t>
      </w:r>
    </w:p>
    <w:p w:rsidR="009D2285" w:rsidRPr="009D2285" w:rsidRDefault="009D2285" w:rsidP="009D2285">
      <w:pPr>
        <w:pStyle w:val="s1"/>
        <w:spacing w:before="0" w:beforeAutospacing="0" w:after="0" w:afterAutospacing="0"/>
        <w:ind w:firstLine="708"/>
        <w:jc w:val="both"/>
      </w:pPr>
      <w:r w:rsidRPr="009D2285">
        <w:t>1.3. Совет является коллегиальным органом, осуществляющим свою деятельность на основе коллективного, свободного и гласного обсуждения вопросов.</w:t>
      </w:r>
    </w:p>
    <w:p w:rsidR="009D2285" w:rsidRDefault="009D2285" w:rsidP="009D2285">
      <w:pPr>
        <w:pStyle w:val="s3"/>
        <w:spacing w:before="0" w:beforeAutospacing="0" w:after="0" w:afterAutospacing="0"/>
        <w:jc w:val="both"/>
      </w:pPr>
    </w:p>
    <w:p w:rsidR="009D2285" w:rsidRPr="009D2285" w:rsidRDefault="009D2285" w:rsidP="009D2285">
      <w:pPr>
        <w:pStyle w:val="s3"/>
        <w:spacing w:before="0" w:beforeAutospacing="0" w:after="0" w:afterAutospacing="0"/>
        <w:jc w:val="center"/>
      </w:pPr>
      <w:r w:rsidRPr="009D2285">
        <w:t>II. Основные задачи Совета</w:t>
      </w:r>
    </w:p>
    <w:p w:rsidR="009D2285" w:rsidRPr="009D2285" w:rsidRDefault="009D2285" w:rsidP="009D2285">
      <w:pPr>
        <w:pStyle w:val="s1"/>
        <w:spacing w:before="0" w:beforeAutospacing="0" w:after="0" w:afterAutospacing="0"/>
        <w:ind w:firstLine="708"/>
        <w:jc w:val="both"/>
      </w:pPr>
      <w:r w:rsidRPr="009D2285">
        <w:t>2.1. Основными задачами Совета являются:</w:t>
      </w:r>
    </w:p>
    <w:p w:rsidR="009D2285" w:rsidRPr="009D2285" w:rsidRDefault="009D2285" w:rsidP="009D2285">
      <w:pPr>
        <w:pStyle w:val="s1"/>
        <w:spacing w:before="0" w:beforeAutospacing="0" w:after="0" w:afterAutospacing="0"/>
        <w:ind w:firstLine="708"/>
        <w:jc w:val="both"/>
      </w:pPr>
      <w:r w:rsidRPr="009D2285">
        <w:t xml:space="preserve">а) обеспечение исполнения решений </w:t>
      </w:r>
      <w:r w:rsidRPr="00EF67F8">
        <w:rPr>
          <w:rStyle w:val="a9"/>
          <w:i w:val="0"/>
        </w:rPr>
        <w:t>Совета</w:t>
      </w:r>
      <w:r w:rsidRPr="009D2285">
        <w:t xml:space="preserve"> при Президенте Российской Федерации по </w:t>
      </w:r>
      <w:r w:rsidRPr="00EF67F8">
        <w:rPr>
          <w:rStyle w:val="a9"/>
          <w:i w:val="0"/>
        </w:rPr>
        <w:t>противодействию</w:t>
      </w:r>
      <w:r w:rsidRPr="00EF67F8">
        <w:rPr>
          <w:i/>
        </w:rPr>
        <w:t xml:space="preserve"> </w:t>
      </w:r>
      <w:r w:rsidRPr="00EF67F8">
        <w:rPr>
          <w:rStyle w:val="a9"/>
          <w:i w:val="0"/>
        </w:rPr>
        <w:t>коррупции</w:t>
      </w:r>
      <w:r w:rsidRPr="009D2285">
        <w:t xml:space="preserve">, Комиссии по координации работы по </w:t>
      </w:r>
      <w:r w:rsidRPr="00EF67F8">
        <w:rPr>
          <w:rStyle w:val="a9"/>
          <w:i w:val="0"/>
        </w:rPr>
        <w:t>противодействию</w:t>
      </w:r>
      <w:r w:rsidRPr="00EF67F8">
        <w:rPr>
          <w:i/>
        </w:rPr>
        <w:t xml:space="preserve"> </w:t>
      </w:r>
      <w:r w:rsidRPr="00EF67F8">
        <w:rPr>
          <w:rStyle w:val="a9"/>
          <w:i w:val="0"/>
        </w:rPr>
        <w:t>коррупции</w:t>
      </w:r>
      <w:r w:rsidRPr="009D2285">
        <w:t xml:space="preserve"> в Чувашской Республике;</w:t>
      </w:r>
    </w:p>
    <w:p w:rsidR="009D2285" w:rsidRPr="009D2285" w:rsidRDefault="009D2285" w:rsidP="009D2285">
      <w:pPr>
        <w:pStyle w:val="s1"/>
        <w:spacing w:before="0" w:beforeAutospacing="0" w:after="0" w:afterAutospacing="0"/>
        <w:ind w:firstLine="708"/>
        <w:jc w:val="both"/>
      </w:pPr>
      <w:r w:rsidRPr="009D2285">
        <w:t xml:space="preserve">б) подготовка предложений о реализации </w:t>
      </w:r>
      <w:proofErr w:type="spellStart"/>
      <w:r w:rsidRPr="00EF67F8">
        <w:rPr>
          <w:rStyle w:val="a9"/>
          <w:i w:val="0"/>
        </w:rPr>
        <w:t>антикоррупционной</w:t>
      </w:r>
      <w:proofErr w:type="spellEnd"/>
      <w:r w:rsidRPr="009D2285">
        <w:t xml:space="preserve"> политики в </w:t>
      </w:r>
      <w:r w:rsidR="00EF67F8">
        <w:rPr>
          <w:rStyle w:val="a9"/>
          <w:i w:val="0"/>
        </w:rPr>
        <w:t>Козловском</w:t>
      </w:r>
      <w:r w:rsidRPr="00EF67F8">
        <w:rPr>
          <w:i/>
        </w:rPr>
        <w:t xml:space="preserve"> </w:t>
      </w:r>
      <w:r w:rsidRPr="00EF67F8">
        <w:rPr>
          <w:rStyle w:val="a9"/>
          <w:i w:val="0"/>
        </w:rPr>
        <w:t>муниципальном</w:t>
      </w:r>
      <w:r w:rsidRPr="00EF67F8">
        <w:rPr>
          <w:i/>
        </w:rPr>
        <w:t xml:space="preserve"> </w:t>
      </w:r>
      <w:r w:rsidRPr="00EF67F8">
        <w:rPr>
          <w:rStyle w:val="a9"/>
          <w:i w:val="0"/>
        </w:rPr>
        <w:t>округе</w:t>
      </w:r>
      <w:r w:rsidRPr="009D2285">
        <w:t xml:space="preserve"> Чувашской Республики (далее - </w:t>
      </w:r>
      <w:r w:rsidR="00EF67F8">
        <w:t>Козлов</w:t>
      </w:r>
      <w:r w:rsidRPr="009D2285">
        <w:t xml:space="preserve">ский муниципальный округ) главе </w:t>
      </w:r>
      <w:r w:rsidR="00EF67F8">
        <w:t xml:space="preserve">Козловского </w:t>
      </w:r>
      <w:r w:rsidRPr="009D2285">
        <w:t>муниципального округа;</w:t>
      </w:r>
    </w:p>
    <w:p w:rsidR="009D2285" w:rsidRPr="009D2285" w:rsidRDefault="009D2285" w:rsidP="009D2285">
      <w:pPr>
        <w:pStyle w:val="s1"/>
        <w:spacing w:before="0" w:beforeAutospacing="0" w:after="0" w:afterAutospacing="0"/>
        <w:ind w:firstLine="708"/>
        <w:jc w:val="both"/>
      </w:pPr>
      <w:r w:rsidRPr="009D2285">
        <w:t xml:space="preserve">в) обеспечение согласованных действий органов местного самоуправления </w:t>
      </w:r>
      <w:r w:rsidR="00EF67F8">
        <w:t>Козловского</w:t>
      </w:r>
      <w:r w:rsidRPr="009D2285">
        <w:t xml:space="preserve"> муниципального округа, а также их взаимодействия с территориальными органами федеральных государственных органов, органами исполнительной власти Чувашской Республики при реализации мер по </w:t>
      </w:r>
      <w:r w:rsidRPr="00EF67F8">
        <w:rPr>
          <w:rStyle w:val="a9"/>
          <w:i w:val="0"/>
        </w:rPr>
        <w:t>противодействию</w:t>
      </w:r>
      <w:r w:rsidRPr="00EF67F8">
        <w:rPr>
          <w:i/>
        </w:rPr>
        <w:t xml:space="preserve"> </w:t>
      </w:r>
      <w:r w:rsidRPr="00EF67F8">
        <w:rPr>
          <w:rStyle w:val="a9"/>
          <w:i w:val="0"/>
        </w:rPr>
        <w:t>коррупции</w:t>
      </w:r>
      <w:r w:rsidRPr="009D2285">
        <w:t xml:space="preserve"> в </w:t>
      </w:r>
      <w:r w:rsidR="00EF67F8">
        <w:rPr>
          <w:rStyle w:val="a9"/>
          <w:i w:val="0"/>
        </w:rPr>
        <w:t>Козлов</w:t>
      </w:r>
      <w:r w:rsidRPr="00EF67F8">
        <w:rPr>
          <w:rStyle w:val="a9"/>
          <w:i w:val="0"/>
        </w:rPr>
        <w:t>ском</w:t>
      </w:r>
      <w:r w:rsidRPr="00EF67F8">
        <w:rPr>
          <w:i/>
        </w:rPr>
        <w:t xml:space="preserve"> </w:t>
      </w:r>
      <w:r w:rsidRPr="00EF67F8">
        <w:rPr>
          <w:rStyle w:val="a9"/>
          <w:i w:val="0"/>
        </w:rPr>
        <w:t>муниципальном</w:t>
      </w:r>
      <w:r w:rsidRPr="00EF67F8">
        <w:rPr>
          <w:i/>
        </w:rPr>
        <w:t xml:space="preserve"> </w:t>
      </w:r>
      <w:r w:rsidRPr="00EF67F8">
        <w:rPr>
          <w:rStyle w:val="a9"/>
          <w:i w:val="0"/>
        </w:rPr>
        <w:t>округе</w:t>
      </w:r>
      <w:r w:rsidRPr="009D2285">
        <w:t>;</w:t>
      </w:r>
    </w:p>
    <w:p w:rsidR="009D2285" w:rsidRPr="009D2285" w:rsidRDefault="009D2285" w:rsidP="009D2285">
      <w:pPr>
        <w:pStyle w:val="s1"/>
        <w:spacing w:before="0" w:beforeAutospacing="0" w:after="0" w:afterAutospacing="0"/>
        <w:ind w:firstLine="708"/>
        <w:jc w:val="both"/>
      </w:pPr>
      <w:r w:rsidRPr="009D2285">
        <w:t xml:space="preserve">г) информирование общественности о проводимой органами местного самоуправления работе </w:t>
      </w:r>
      <w:r w:rsidR="00EF67F8">
        <w:rPr>
          <w:rStyle w:val="a9"/>
          <w:i w:val="0"/>
        </w:rPr>
        <w:t>Козлов</w:t>
      </w:r>
      <w:r w:rsidRPr="00EF67F8">
        <w:rPr>
          <w:rStyle w:val="a9"/>
          <w:i w:val="0"/>
        </w:rPr>
        <w:t>ского</w:t>
      </w:r>
      <w:r w:rsidRPr="00EF67F8">
        <w:rPr>
          <w:i/>
        </w:rPr>
        <w:t xml:space="preserve"> </w:t>
      </w:r>
      <w:r w:rsidRPr="00EF67F8">
        <w:rPr>
          <w:rStyle w:val="a9"/>
          <w:i w:val="0"/>
        </w:rPr>
        <w:t>муниципального</w:t>
      </w:r>
      <w:r w:rsidRPr="00EF67F8">
        <w:rPr>
          <w:i/>
        </w:rPr>
        <w:t xml:space="preserve"> </w:t>
      </w:r>
      <w:r w:rsidRPr="00EF67F8">
        <w:rPr>
          <w:rStyle w:val="a9"/>
          <w:i w:val="0"/>
        </w:rPr>
        <w:t>округа</w:t>
      </w:r>
      <w:r w:rsidRPr="009D2285">
        <w:t xml:space="preserve"> по </w:t>
      </w:r>
      <w:r w:rsidRPr="00EF67F8">
        <w:rPr>
          <w:rStyle w:val="a9"/>
          <w:i w:val="0"/>
        </w:rPr>
        <w:t>противодействию</w:t>
      </w:r>
      <w:r w:rsidRPr="00EF67F8">
        <w:rPr>
          <w:i/>
        </w:rPr>
        <w:t xml:space="preserve"> </w:t>
      </w:r>
      <w:r w:rsidRPr="00EF67F8">
        <w:rPr>
          <w:rStyle w:val="a9"/>
          <w:i w:val="0"/>
        </w:rPr>
        <w:t>коррупции</w:t>
      </w:r>
      <w:r w:rsidRPr="009D2285">
        <w:t>.</w:t>
      </w:r>
    </w:p>
    <w:p w:rsidR="009D2285" w:rsidRPr="009D2285" w:rsidRDefault="009D2285" w:rsidP="009D2285">
      <w:pPr>
        <w:pStyle w:val="s1"/>
        <w:spacing w:before="0" w:beforeAutospacing="0" w:after="0" w:afterAutospacing="0"/>
        <w:ind w:firstLine="708"/>
        <w:jc w:val="both"/>
      </w:pPr>
      <w:r w:rsidRPr="009D2285">
        <w:t xml:space="preserve">2.2. </w:t>
      </w:r>
      <w:r w:rsidRPr="00EF67F8">
        <w:rPr>
          <w:rStyle w:val="a9"/>
          <w:i w:val="0"/>
        </w:rPr>
        <w:t>Совет</w:t>
      </w:r>
      <w:r w:rsidRPr="009D2285">
        <w:t xml:space="preserve"> создается для предварительного обсуждения вопросов, связанных с </w:t>
      </w:r>
      <w:r w:rsidRPr="00EF67F8">
        <w:rPr>
          <w:rStyle w:val="a9"/>
          <w:i w:val="0"/>
        </w:rPr>
        <w:t>противодействием</w:t>
      </w:r>
      <w:r w:rsidRPr="00EF67F8">
        <w:rPr>
          <w:i/>
        </w:rPr>
        <w:t xml:space="preserve"> </w:t>
      </w:r>
      <w:r w:rsidRPr="00EF67F8">
        <w:rPr>
          <w:rStyle w:val="a9"/>
          <w:i w:val="0"/>
        </w:rPr>
        <w:t>коррупции</w:t>
      </w:r>
      <w:r w:rsidRPr="009D2285">
        <w:t xml:space="preserve">, подготовки по ним предложений, носящих рекомендательный характер, а также для подготовки материалов и проектов нормативных правовых актов, направленных на повышение эффективности </w:t>
      </w:r>
      <w:r w:rsidRPr="00EF67F8">
        <w:rPr>
          <w:rStyle w:val="a9"/>
          <w:i w:val="0"/>
        </w:rPr>
        <w:t>противодействия</w:t>
      </w:r>
      <w:r w:rsidRPr="00EF67F8">
        <w:rPr>
          <w:i/>
        </w:rPr>
        <w:t xml:space="preserve"> </w:t>
      </w:r>
      <w:r w:rsidRPr="00EF67F8">
        <w:rPr>
          <w:rStyle w:val="a9"/>
          <w:i w:val="0"/>
        </w:rPr>
        <w:t>коррупции</w:t>
      </w:r>
      <w:r w:rsidRPr="00EF67F8">
        <w:rPr>
          <w:i/>
        </w:rPr>
        <w:t xml:space="preserve"> </w:t>
      </w:r>
      <w:r w:rsidRPr="009D2285">
        <w:t xml:space="preserve">на территории </w:t>
      </w:r>
      <w:r w:rsidR="00295476">
        <w:rPr>
          <w:rStyle w:val="a9"/>
          <w:i w:val="0"/>
        </w:rPr>
        <w:t>Козловского</w:t>
      </w:r>
      <w:r w:rsidRPr="00EF67F8">
        <w:rPr>
          <w:i/>
        </w:rPr>
        <w:t xml:space="preserve"> </w:t>
      </w:r>
      <w:r w:rsidRPr="00EF67F8">
        <w:rPr>
          <w:rStyle w:val="a9"/>
          <w:i w:val="0"/>
        </w:rPr>
        <w:t>муниципального</w:t>
      </w:r>
      <w:r w:rsidRPr="00EF67F8">
        <w:rPr>
          <w:i/>
        </w:rPr>
        <w:t xml:space="preserve"> </w:t>
      </w:r>
      <w:r w:rsidRPr="00EF67F8">
        <w:rPr>
          <w:rStyle w:val="a9"/>
          <w:i w:val="0"/>
        </w:rPr>
        <w:t>округа</w:t>
      </w:r>
      <w:r w:rsidRPr="009D2285">
        <w:t>.</w:t>
      </w:r>
    </w:p>
    <w:p w:rsidR="00EF67F8" w:rsidRDefault="00EF67F8" w:rsidP="009D2285">
      <w:pPr>
        <w:pStyle w:val="s3"/>
        <w:spacing w:before="0" w:beforeAutospacing="0" w:after="0" w:afterAutospacing="0"/>
        <w:jc w:val="both"/>
      </w:pPr>
    </w:p>
    <w:p w:rsidR="00ED148C" w:rsidRDefault="00ED148C" w:rsidP="00EF67F8">
      <w:pPr>
        <w:pStyle w:val="s3"/>
        <w:spacing w:before="0" w:beforeAutospacing="0" w:after="0" w:afterAutospacing="0"/>
        <w:jc w:val="center"/>
      </w:pPr>
    </w:p>
    <w:p w:rsidR="0015755D" w:rsidRDefault="0015755D" w:rsidP="00EF67F8">
      <w:pPr>
        <w:pStyle w:val="s3"/>
        <w:spacing w:before="0" w:beforeAutospacing="0" w:after="0" w:afterAutospacing="0"/>
        <w:jc w:val="center"/>
      </w:pPr>
    </w:p>
    <w:p w:rsidR="0015755D" w:rsidRDefault="0015755D" w:rsidP="00EF67F8">
      <w:pPr>
        <w:pStyle w:val="s3"/>
        <w:spacing w:before="0" w:beforeAutospacing="0" w:after="0" w:afterAutospacing="0"/>
        <w:jc w:val="center"/>
      </w:pPr>
    </w:p>
    <w:p w:rsidR="00ED148C" w:rsidRDefault="00ED148C" w:rsidP="00EF67F8">
      <w:pPr>
        <w:pStyle w:val="s3"/>
        <w:spacing w:before="0" w:beforeAutospacing="0" w:after="0" w:afterAutospacing="0"/>
        <w:jc w:val="center"/>
      </w:pPr>
    </w:p>
    <w:p w:rsidR="00ED148C" w:rsidRDefault="00ED148C" w:rsidP="00EF67F8">
      <w:pPr>
        <w:pStyle w:val="s3"/>
        <w:spacing w:before="0" w:beforeAutospacing="0" w:after="0" w:afterAutospacing="0"/>
        <w:jc w:val="center"/>
      </w:pPr>
    </w:p>
    <w:p w:rsidR="009D2285" w:rsidRPr="00EF67F8" w:rsidRDefault="009D2285" w:rsidP="00EF67F8">
      <w:pPr>
        <w:pStyle w:val="s3"/>
        <w:spacing w:before="0" w:beforeAutospacing="0" w:after="0" w:afterAutospacing="0"/>
        <w:jc w:val="center"/>
        <w:rPr>
          <w:i/>
        </w:rPr>
      </w:pPr>
      <w:r w:rsidRPr="009D2285">
        <w:lastRenderedPageBreak/>
        <w:t xml:space="preserve">III. Полномочия </w:t>
      </w:r>
      <w:r w:rsidRPr="00EF67F8">
        <w:rPr>
          <w:rStyle w:val="a9"/>
          <w:i w:val="0"/>
        </w:rPr>
        <w:t>Совета</w:t>
      </w:r>
    </w:p>
    <w:p w:rsidR="009D2285" w:rsidRPr="009D2285" w:rsidRDefault="009D2285" w:rsidP="00EF67F8">
      <w:pPr>
        <w:pStyle w:val="s1"/>
        <w:spacing w:before="0" w:beforeAutospacing="0" w:after="0" w:afterAutospacing="0"/>
        <w:ind w:firstLine="708"/>
        <w:jc w:val="both"/>
      </w:pPr>
      <w:r w:rsidRPr="009D2285">
        <w:t xml:space="preserve">3.1. </w:t>
      </w:r>
      <w:r w:rsidRPr="00EF67F8">
        <w:rPr>
          <w:rStyle w:val="a9"/>
          <w:i w:val="0"/>
        </w:rPr>
        <w:t>Совет</w:t>
      </w:r>
      <w:r w:rsidRPr="009D2285">
        <w:t xml:space="preserve"> в целях выполнения возложенных на него задач осуществляет следующие полномочия:</w:t>
      </w:r>
    </w:p>
    <w:p w:rsidR="009D2285" w:rsidRPr="009D2285" w:rsidRDefault="009D2285" w:rsidP="00EF67F8">
      <w:pPr>
        <w:pStyle w:val="s1"/>
        <w:spacing w:before="0" w:beforeAutospacing="0" w:after="0" w:afterAutospacing="0"/>
        <w:ind w:firstLine="708"/>
        <w:jc w:val="both"/>
      </w:pPr>
      <w:r w:rsidRPr="009D2285">
        <w:t xml:space="preserve">а) подготавливает главе </w:t>
      </w:r>
      <w:r w:rsidR="00EF67F8" w:rsidRPr="00EF67F8">
        <w:rPr>
          <w:rStyle w:val="a9"/>
          <w:i w:val="0"/>
        </w:rPr>
        <w:t>Козловского муниципального округа</w:t>
      </w:r>
      <w:r w:rsidR="00EF67F8">
        <w:rPr>
          <w:rStyle w:val="a9"/>
        </w:rPr>
        <w:t xml:space="preserve"> </w:t>
      </w:r>
      <w:r w:rsidRPr="009D2285">
        <w:t xml:space="preserve">предложения по совершенствованию муниципальных правовых актов </w:t>
      </w:r>
      <w:r w:rsidR="00EF67F8">
        <w:t xml:space="preserve">Козловского муниципального округа </w:t>
      </w:r>
      <w:r w:rsidRPr="009D2285">
        <w:t xml:space="preserve">по </w:t>
      </w:r>
      <w:r w:rsidRPr="00EF67F8">
        <w:rPr>
          <w:rStyle w:val="a9"/>
          <w:i w:val="0"/>
        </w:rPr>
        <w:t>противодействию</w:t>
      </w:r>
      <w:r w:rsidRPr="00EF67F8">
        <w:rPr>
          <w:i/>
        </w:rPr>
        <w:t xml:space="preserve"> </w:t>
      </w:r>
      <w:r w:rsidRPr="00EF67F8">
        <w:rPr>
          <w:rStyle w:val="a9"/>
          <w:i w:val="0"/>
        </w:rPr>
        <w:t>коррупции</w:t>
      </w:r>
      <w:r w:rsidRPr="009D2285">
        <w:t>;</w:t>
      </w:r>
    </w:p>
    <w:p w:rsidR="009D2285" w:rsidRPr="009D2285" w:rsidRDefault="009D2285" w:rsidP="00EF67F8">
      <w:pPr>
        <w:pStyle w:val="s1"/>
        <w:spacing w:before="0" w:beforeAutospacing="0" w:after="0" w:afterAutospacing="0"/>
        <w:ind w:firstLine="708"/>
        <w:jc w:val="both"/>
      </w:pPr>
      <w:r w:rsidRPr="009D2285">
        <w:t>б) разрабатывает меры по противодействию коррупции, а также по устранению причин и условий, порождающих коррупцию;</w:t>
      </w:r>
    </w:p>
    <w:p w:rsidR="009D2285" w:rsidRPr="009D2285" w:rsidRDefault="009D2285" w:rsidP="00EF67F8">
      <w:pPr>
        <w:pStyle w:val="s1"/>
        <w:spacing w:before="0" w:beforeAutospacing="0" w:after="0" w:afterAutospacing="0"/>
        <w:ind w:firstLine="708"/>
        <w:jc w:val="both"/>
      </w:pPr>
      <w:r w:rsidRPr="009D2285">
        <w:t xml:space="preserve">в) разрабатывает рекомендации по организации </w:t>
      </w:r>
      <w:proofErr w:type="spellStart"/>
      <w:r w:rsidRPr="00EF67F8">
        <w:rPr>
          <w:rStyle w:val="a9"/>
          <w:i w:val="0"/>
        </w:rPr>
        <w:t>антикоррупционного</w:t>
      </w:r>
      <w:proofErr w:type="spellEnd"/>
      <w:r w:rsidRPr="009D2285">
        <w:t xml:space="preserve"> просвещения граждан в целях формирования нетерпимого отношения к коррупции и </w:t>
      </w:r>
      <w:proofErr w:type="spellStart"/>
      <w:r w:rsidRPr="00EF67F8">
        <w:rPr>
          <w:rStyle w:val="a9"/>
          <w:i w:val="0"/>
        </w:rPr>
        <w:t>антикоррупционных</w:t>
      </w:r>
      <w:proofErr w:type="spellEnd"/>
      <w:r w:rsidRPr="00EF67F8">
        <w:rPr>
          <w:i/>
        </w:rPr>
        <w:t xml:space="preserve"> </w:t>
      </w:r>
      <w:r w:rsidRPr="009D2285">
        <w:t>стандартов поведения;</w:t>
      </w:r>
    </w:p>
    <w:p w:rsidR="009D2285" w:rsidRPr="009D2285" w:rsidRDefault="009D2285" w:rsidP="00EF67F8">
      <w:pPr>
        <w:pStyle w:val="s1"/>
        <w:spacing w:before="0" w:beforeAutospacing="0" w:after="0" w:afterAutospacing="0"/>
        <w:ind w:firstLine="708"/>
        <w:jc w:val="both"/>
      </w:pPr>
      <w:r w:rsidRPr="009D2285">
        <w:t xml:space="preserve">г) организует подготовку проектов муниципальных правовых актов </w:t>
      </w:r>
      <w:r w:rsidR="00EF67F8">
        <w:t>Козловского муниципального округа</w:t>
      </w:r>
      <w:r w:rsidR="00295476">
        <w:t xml:space="preserve"> </w:t>
      </w:r>
      <w:r w:rsidRPr="009D2285">
        <w:t>по вопросам противодействия коррупции;</w:t>
      </w:r>
    </w:p>
    <w:p w:rsidR="009D2285" w:rsidRPr="009D2285" w:rsidRDefault="009D2285" w:rsidP="00EF67F8">
      <w:pPr>
        <w:pStyle w:val="s1"/>
        <w:spacing w:before="0" w:beforeAutospacing="0" w:after="0" w:afterAutospacing="0"/>
        <w:ind w:firstLine="708"/>
        <w:jc w:val="both"/>
      </w:pPr>
      <w:proofErr w:type="spellStart"/>
      <w:r w:rsidRPr="009D2285">
        <w:t>д</w:t>
      </w:r>
      <w:proofErr w:type="spellEnd"/>
      <w:r w:rsidRPr="009D2285">
        <w:t>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органов, государственных органов Чувашской Республики) причин и условий, порождающих коррупцию, создающих административные барьеры;</w:t>
      </w:r>
    </w:p>
    <w:p w:rsidR="009D2285" w:rsidRPr="009D2285" w:rsidRDefault="009D2285" w:rsidP="00EF67F8">
      <w:pPr>
        <w:pStyle w:val="s1"/>
        <w:spacing w:before="0" w:beforeAutospacing="0" w:after="0" w:afterAutospacing="0"/>
        <w:ind w:firstLine="708"/>
        <w:jc w:val="both"/>
      </w:pPr>
      <w:r w:rsidRPr="009D2285">
        <w:t xml:space="preserve">е) оказывает содействие развитию общественного </w:t>
      </w:r>
      <w:proofErr w:type="gramStart"/>
      <w:r w:rsidRPr="009D2285">
        <w:t>контроля за</w:t>
      </w:r>
      <w:proofErr w:type="gramEnd"/>
      <w:r w:rsidRPr="009D2285">
        <w:t xml:space="preserve"> реализацией </w:t>
      </w:r>
      <w:proofErr w:type="spellStart"/>
      <w:r w:rsidRPr="00EF67F8">
        <w:rPr>
          <w:rStyle w:val="a9"/>
          <w:i w:val="0"/>
        </w:rPr>
        <w:t>антикоррупционной</w:t>
      </w:r>
      <w:proofErr w:type="spellEnd"/>
      <w:r w:rsidRPr="00EF67F8">
        <w:rPr>
          <w:i/>
        </w:rPr>
        <w:t xml:space="preserve"> </w:t>
      </w:r>
      <w:r w:rsidRPr="009D2285">
        <w:t xml:space="preserve">программы (плана по противодействию коррупции) в </w:t>
      </w:r>
      <w:r w:rsidR="00EF67F8">
        <w:t>Козловском</w:t>
      </w:r>
      <w:r w:rsidRPr="009D2285">
        <w:t xml:space="preserve"> муниципальном округе;</w:t>
      </w:r>
    </w:p>
    <w:p w:rsidR="009D2285" w:rsidRPr="009D2285" w:rsidRDefault="009D2285" w:rsidP="00EF67F8">
      <w:pPr>
        <w:pStyle w:val="s1"/>
        <w:spacing w:before="0" w:beforeAutospacing="0" w:after="0" w:afterAutospacing="0"/>
        <w:ind w:firstLine="708"/>
        <w:jc w:val="both"/>
      </w:pPr>
      <w:r w:rsidRPr="009D2285">
        <w:t xml:space="preserve">ж) осуществляет подготовку ежегодного доклада о деятельности в области противодействия коррупции, обеспечивает его размещение на </w:t>
      </w:r>
      <w:hyperlink r:id="rId12" w:tgtFrame="_blank" w:history="1">
        <w:r w:rsidRPr="00EF67F8">
          <w:rPr>
            <w:rStyle w:val="a8"/>
            <w:color w:val="auto"/>
            <w:u w:val="none"/>
          </w:rPr>
          <w:t>официальном сайте</w:t>
        </w:r>
      </w:hyperlink>
      <w:r w:rsidRPr="00EF67F8">
        <w:t xml:space="preserve"> </w:t>
      </w:r>
      <w:r w:rsidR="00EF67F8">
        <w:t xml:space="preserve">Козловского муниципального округа </w:t>
      </w:r>
      <w:r w:rsidRPr="009D2285">
        <w:t xml:space="preserve">в информационно-телекоммуникационной сети </w:t>
      </w:r>
      <w:r w:rsidR="00295476">
        <w:t>«</w:t>
      </w:r>
      <w:r w:rsidRPr="009D2285">
        <w:t>Интернет</w:t>
      </w:r>
      <w:r w:rsidR="00295476">
        <w:t>»</w:t>
      </w:r>
      <w:r w:rsidRPr="009D2285">
        <w:t xml:space="preserve"> и направление в Комиссию по координации по противодействию коррупции в Чувашской Республике (по запросу);</w:t>
      </w:r>
    </w:p>
    <w:p w:rsidR="009D2285" w:rsidRPr="009D2285" w:rsidRDefault="009D2285" w:rsidP="00EF67F8">
      <w:pPr>
        <w:pStyle w:val="s1"/>
        <w:spacing w:before="0" w:beforeAutospacing="0" w:after="0" w:afterAutospacing="0"/>
        <w:ind w:firstLine="708"/>
        <w:jc w:val="both"/>
      </w:pPr>
      <w:proofErr w:type="spellStart"/>
      <w:r w:rsidRPr="009D2285">
        <w:t>з</w:t>
      </w:r>
      <w:proofErr w:type="spellEnd"/>
      <w:r w:rsidRPr="009D2285">
        <w:t xml:space="preserve">) рассматривает обращения граждан Российской Федерации по фактам </w:t>
      </w:r>
      <w:r w:rsidRPr="00EF67F8">
        <w:rPr>
          <w:rStyle w:val="a9"/>
          <w:i w:val="0"/>
        </w:rPr>
        <w:t>коррупции</w:t>
      </w:r>
      <w:r w:rsidRPr="00EF67F8">
        <w:rPr>
          <w:i/>
        </w:rPr>
        <w:t xml:space="preserve"> </w:t>
      </w:r>
      <w:r w:rsidRPr="009D2285">
        <w:t xml:space="preserve">в органах местного самоуправления </w:t>
      </w:r>
      <w:r w:rsidR="00EF67F8">
        <w:rPr>
          <w:rStyle w:val="a9"/>
          <w:i w:val="0"/>
        </w:rPr>
        <w:t>Козловского</w:t>
      </w:r>
      <w:r w:rsidRPr="00EF67F8">
        <w:rPr>
          <w:i/>
        </w:rPr>
        <w:t xml:space="preserve"> </w:t>
      </w:r>
      <w:r w:rsidRPr="00EF67F8">
        <w:rPr>
          <w:rStyle w:val="a9"/>
          <w:i w:val="0"/>
        </w:rPr>
        <w:t>муниципального</w:t>
      </w:r>
      <w:r w:rsidRPr="00EF67F8">
        <w:rPr>
          <w:i/>
        </w:rPr>
        <w:t xml:space="preserve"> </w:t>
      </w:r>
      <w:r w:rsidRPr="00EF67F8">
        <w:rPr>
          <w:rStyle w:val="a9"/>
          <w:i w:val="0"/>
        </w:rPr>
        <w:t>округа</w:t>
      </w:r>
      <w:r w:rsidRPr="009D2285">
        <w:t>;</w:t>
      </w:r>
    </w:p>
    <w:p w:rsidR="009D2285" w:rsidRPr="009D2285" w:rsidRDefault="009D2285" w:rsidP="00EF67F8">
      <w:pPr>
        <w:pStyle w:val="s1"/>
        <w:spacing w:before="0" w:beforeAutospacing="0" w:after="0" w:afterAutospacing="0"/>
        <w:ind w:firstLine="708"/>
        <w:jc w:val="both"/>
      </w:pPr>
      <w:r w:rsidRPr="009D2285">
        <w:t xml:space="preserve">и) рассматривает вопросы </w:t>
      </w:r>
      <w:r w:rsidRPr="00EF67F8">
        <w:rPr>
          <w:rStyle w:val="a9"/>
          <w:i w:val="0"/>
        </w:rPr>
        <w:t>противодействия</w:t>
      </w:r>
      <w:r w:rsidRPr="009D2285">
        <w:t xml:space="preserve"> коррупции в организациях, находящихся в ведении администрации </w:t>
      </w:r>
      <w:r w:rsidR="00EF67F8">
        <w:t>Козловского</w:t>
      </w:r>
      <w:r w:rsidRPr="009D2285">
        <w:t xml:space="preserve"> муниципального округа;</w:t>
      </w:r>
    </w:p>
    <w:p w:rsidR="009D2285" w:rsidRPr="009D2285" w:rsidRDefault="009D2285" w:rsidP="00EF67F8">
      <w:pPr>
        <w:pStyle w:val="s1"/>
        <w:spacing w:before="0" w:beforeAutospacing="0" w:after="0" w:afterAutospacing="0"/>
        <w:ind w:firstLine="708"/>
        <w:jc w:val="both"/>
      </w:pPr>
      <w:r w:rsidRPr="009D2285">
        <w:t xml:space="preserve">к) представляет информацию о деятельности в области </w:t>
      </w:r>
      <w:r w:rsidRPr="00EF67F8">
        <w:rPr>
          <w:rStyle w:val="a9"/>
          <w:i w:val="0"/>
        </w:rPr>
        <w:t>противодействия</w:t>
      </w:r>
      <w:r w:rsidRPr="00EF67F8">
        <w:rPr>
          <w:i/>
        </w:rPr>
        <w:t xml:space="preserve"> </w:t>
      </w:r>
      <w:r w:rsidRPr="00EF67F8">
        <w:rPr>
          <w:rStyle w:val="a9"/>
          <w:i w:val="0"/>
        </w:rPr>
        <w:t>коррупции</w:t>
      </w:r>
      <w:r w:rsidRPr="00EF67F8">
        <w:rPr>
          <w:i/>
        </w:rPr>
        <w:t xml:space="preserve"> </w:t>
      </w:r>
      <w:r w:rsidR="00EF67F8" w:rsidRPr="00EF67F8">
        <w:rPr>
          <w:rStyle w:val="a9"/>
          <w:i w:val="0"/>
        </w:rPr>
        <w:t>Козловского муниципального округа</w:t>
      </w:r>
      <w:r w:rsidR="00EF67F8">
        <w:rPr>
          <w:rStyle w:val="a9"/>
        </w:rPr>
        <w:t xml:space="preserve"> </w:t>
      </w:r>
      <w:r w:rsidRPr="009D2285">
        <w:t xml:space="preserve">в Комиссию по координации работы по </w:t>
      </w:r>
      <w:r w:rsidRPr="00EF67F8">
        <w:rPr>
          <w:rStyle w:val="a9"/>
          <w:i w:val="0"/>
        </w:rPr>
        <w:t>противодействию</w:t>
      </w:r>
      <w:r w:rsidRPr="00EF67F8">
        <w:rPr>
          <w:i/>
        </w:rPr>
        <w:t xml:space="preserve"> </w:t>
      </w:r>
      <w:r w:rsidRPr="00EF67F8">
        <w:rPr>
          <w:rStyle w:val="a9"/>
          <w:i w:val="0"/>
        </w:rPr>
        <w:t>коррупции</w:t>
      </w:r>
      <w:r w:rsidRPr="009D2285">
        <w:t xml:space="preserve"> в Чувашской Республике, Управление</w:t>
      </w:r>
      <w:r w:rsidR="00EF67F8" w:rsidRPr="00EF67F8">
        <w:t xml:space="preserve"> </w:t>
      </w:r>
      <w:r w:rsidR="00EF67F8" w:rsidRPr="009D2285">
        <w:t>Главы Чувашской Республики</w:t>
      </w:r>
      <w:r w:rsidRPr="009D2285">
        <w:t xml:space="preserve"> </w:t>
      </w:r>
      <w:r w:rsidR="00EF67F8">
        <w:t>по вопросам противодействия коррупции Администрации Главы Чувашской Республики</w:t>
      </w:r>
      <w:r w:rsidRPr="009D2285">
        <w:t>, Государственную службу Чувашской Республики по делам юстиции (по их запросам).</w:t>
      </w:r>
    </w:p>
    <w:p w:rsidR="00EF67F8" w:rsidRDefault="00EF67F8" w:rsidP="009D2285">
      <w:pPr>
        <w:pStyle w:val="s3"/>
        <w:spacing w:before="0" w:beforeAutospacing="0" w:after="0" w:afterAutospacing="0"/>
        <w:jc w:val="both"/>
      </w:pPr>
    </w:p>
    <w:p w:rsidR="009D2285" w:rsidRPr="009D2285" w:rsidRDefault="009D2285" w:rsidP="00EF67F8">
      <w:pPr>
        <w:pStyle w:val="s3"/>
        <w:spacing w:before="0" w:beforeAutospacing="0" w:after="0" w:afterAutospacing="0"/>
        <w:jc w:val="center"/>
      </w:pPr>
      <w:r w:rsidRPr="009D2285">
        <w:t xml:space="preserve">IV. Порядок формирования </w:t>
      </w:r>
      <w:r w:rsidRPr="00EF67F8">
        <w:rPr>
          <w:rStyle w:val="a9"/>
          <w:i w:val="0"/>
        </w:rPr>
        <w:t>Совета</w:t>
      </w:r>
    </w:p>
    <w:p w:rsidR="009D2285" w:rsidRPr="009D2285" w:rsidRDefault="009D2285" w:rsidP="00EF67F8">
      <w:pPr>
        <w:pStyle w:val="s1"/>
        <w:spacing w:before="0" w:beforeAutospacing="0" w:after="0" w:afterAutospacing="0"/>
        <w:ind w:firstLine="708"/>
        <w:jc w:val="both"/>
      </w:pPr>
      <w:r w:rsidRPr="009D2285">
        <w:t xml:space="preserve">4.1. Положение о Совете и персональный состав утверждается решением Собрания депутатов </w:t>
      </w:r>
      <w:r w:rsidR="00EF67F8">
        <w:t>Козловского</w:t>
      </w:r>
      <w:r w:rsidRPr="009D2285">
        <w:t xml:space="preserve"> муниципального округа.</w:t>
      </w:r>
    </w:p>
    <w:p w:rsidR="009D2285" w:rsidRPr="009D2285" w:rsidRDefault="009D2285" w:rsidP="00EF67F8">
      <w:pPr>
        <w:pStyle w:val="s1"/>
        <w:spacing w:before="0" w:beforeAutospacing="0" w:after="0" w:afterAutospacing="0"/>
        <w:ind w:firstLine="708"/>
        <w:jc w:val="both"/>
      </w:pPr>
      <w:r w:rsidRPr="009D2285">
        <w:t>4.2. Совет формируется в составе председателя Совета, его заместителя, секретаря и членов Совета.</w:t>
      </w:r>
    </w:p>
    <w:p w:rsidR="009D2285" w:rsidRPr="009D2285" w:rsidRDefault="009D2285" w:rsidP="00EF67F8">
      <w:pPr>
        <w:pStyle w:val="s1"/>
        <w:spacing w:before="0" w:beforeAutospacing="0" w:after="0" w:afterAutospacing="0"/>
        <w:ind w:firstLine="708"/>
        <w:jc w:val="both"/>
      </w:pPr>
      <w:r w:rsidRPr="009D2285">
        <w:t xml:space="preserve">4.3. Председателем Совета по должности является глава </w:t>
      </w:r>
      <w:r w:rsidR="00EF67F8">
        <w:t xml:space="preserve">Козловского </w:t>
      </w:r>
      <w:r w:rsidRPr="009D2285">
        <w:t>муниципального округа.</w:t>
      </w:r>
    </w:p>
    <w:p w:rsidR="009D2285" w:rsidRPr="009D2285" w:rsidRDefault="009D2285" w:rsidP="00EF67F8">
      <w:pPr>
        <w:pStyle w:val="s1"/>
        <w:spacing w:before="0" w:beforeAutospacing="0" w:after="0" w:afterAutospacing="0"/>
        <w:ind w:firstLine="708"/>
        <w:jc w:val="both"/>
      </w:pPr>
      <w:r w:rsidRPr="009D2285">
        <w:t>4.4. В состав Совета могут входить (по согласовани</w:t>
      </w:r>
      <w:r w:rsidR="00EF67F8">
        <w:t>ю) депутаты Собрания депутатов Козловского</w:t>
      </w:r>
      <w:r w:rsidRPr="009D2285">
        <w:t xml:space="preserve"> муниципального округа, лица, ответственные за работу по профилактике коррупционных и иных правонарушений в администрации </w:t>
      </w:r>
      <w:r w:rsidR="00EF67F8">
        <w:t xml:space="preserve">Козловского </w:t>
      </w:r>
      <w:r w:rsidRPr="009D2285">
        <w:t>муниципального округа, представители научных и образовательных организаций, а также представители общественных организаций.</w:t>
      </w:r>
    </w:p>
    <w:p w:rsidR="009D2285" w:rsidRPr="009D2285" w:rsidRDefault="009D2285" w:rsidP="00EF67F8">
      <w:pPr>
        <w:pStyle w:val="s1"/>
        <w:spacing w:before="0" w:beforeAutospacing="0" w:after="0" w:afterAutospacing="0"/>
        <w:ind w:firstLine="708"/>
        <w:jc w:val="both"/>
      </w:pPr>
      <w:r w:rsidRPr="009D2285">
        <w:t>4.5. Передача полномочий члена Совета другому лицу не допускается.</w:t>
      </w:r>
    </w:p>
    <w:p w:rsidR="009D2285" w:rsidRPr="009D2285" w:rsidRDefault="009D2285" w:rsidP="00EF67F8">
      <w:pPr>
        <w:pStyle w:val="s1"/>
        <w:spacing w:before="0" w:beforeAutospacing="0" w:after="0" w:afterAutospacing="0"/>
        <w:ind w:firstLine="708"/>
        <w:jc w:val="both"/>
      </w:pPr>
      <w:r w:rsidRPr="009D2285">
        <w:t>4.6. Участие в работе Совета осуществляется на общественных началах.</w:t>
      </w:r>
    </w:p>
    <w:p w:rsidR="009D2285" w:rsidRPr="009D2285" w:rsidRDefault="009D2285" w:rsidP="00EF67F8">
      <w:pPr>
        <w:pStyle w:val="s1"/>
        <w:spacing w:before="0" w:beforeAutospacing="0" w:after="0" w:afterAutospacing="0"/>
        <w:ind w:firstLine="708"/>
        <w:jc w:val="both"/>
      </w:pPr>
      <w:r w:rsidRPr="009D2285">
        <w:t>4.7. На заседания Совета могут быть приглашены представители территориальных органов федеральных государственных органов, государственных органов Чувашской Республики, органов местного самоуправления, организаций и средств массовой информации.</w:t>
      </w:r>
    </w:p>
    <w:p w:rsidR="009D2285" w:rsidRPr="009D2285" w:rsidRDefault="009D2285" w:rsidP="00EF67F8">
      <w:pPr>
        <w:pStyle w:val="s1"/>
        <w:spacing w:before="0" w:beforeAutospacing="0" w:after="0" w:afterAutospacing="0"/>
        <w:ind w:firstLine="708"/>
        <w:jc w:val="both"/>
      </w:pPr>
      <w:r w:rsidRPr="009D2285">
        <w:lastRenderedPageBreak/>
        <w:t>4.8. По решению председателя Совета для анализа, изучения и подготовки экспертного заключения по рассматриваемым Советом вопросам к его работе могут привлекаться на временной или постоянной основе эксперты.</w:t>
      </w:r>
    </w:p>
    <w:p w:rsidR="00EF67F8" w:rsidRDefault="00EF67F8" w:rsidP="00EF67F8">
      <w:pPr>
        <w:pStyle w:val="s3"/>
        <w:spacing w:before="0" w:beforeAutospacing="0" w:after="0" w:afterAutospacing="0"/>
        <w:ind w:firstLine="708"/>
        <w:jc w:val="both"/>
      </w:pPr>
    </w:p>
    <w:p w:rsidR="009D2285" w:rsidRPr="009D2285" w:rsidRDefault="009D2285" w:rsidP="00EF67F8">
      <w:pPr>
        <w:pStyle w:val="s3"/>
        <w:spacing w:before="0" w:beforeAutospacing="0" w:after="0" w:afterAutospacing="0"/>
        <w:ind w:firstLine="708"/>
        <w:jc w:val="center"/>
      </w:pPr>
      <w:r w:rsidRPr="009D2285">
        <w:t>V. Организация деятельности Совета и порядок его работы</w:t>
      </w:r>
    </w:p>
    <w:p w:rsidR="009D2285" w:rsidRPr="009D2285" w:rsidRDefault="009D2285" w:rsidP="00EF67F8">
      <w:pPr>
        <w:pStyle w:val="s1"/>
        <w:spacing w:before="0" w:beforeAutospacing="0" w:after="0" w:afterAutospacing="0"/>
        <w:ind w:firstLine="708"/>
        <w:jc w:val="both"/>
      </w:pPr>
      <w:r w:rsidRPr="009D2285">
        <w:t>5.1. Работа Совета осуществляется на плановой основе.</w:t>
      </w:r>
    </w:p>
    <w:p w:rsidR="009D2285" w:rsidRPr="009D2285" w:rsidRDefault="009D2285" w:rsidP="00EF67F8">
      <w:pPr>
        <w:pStyle w:val="s1"/>
        <w:spacing w:before="0" w:beforeAutospacing="0" w:after="0" w:afterAutospacing="0"/>
        <w:ind w:firstLine="708"/>
        <w:jc w:val="both"/>
      </w:pPr>
      <w:r w:rsidRPr="009D2285">
        <w:t>Заседания Совета проводятся не реже одного раза в квартал. В случае необходимости по инициативе председателя Совета, заместителя председателя Совета, а также члена Совета (по согласованию с председателем Совета или его заместителем и по представлению секретаря Совета) могут проводиться внеочередные заседания Совета.</w:t>
      </w:r>
    </w:p>
    <w:p w:rsidR="009D2285" w:rsidRPr="009D2285" w:rsidRDefault="009D2285" w:rsidP="00EF67F8">
      <w:pPr>
        <w:pStyle w:val="s1"/>
        <w:spacing w:before="0" w:beforeAutospacing="0" w:after="0" w:afterAutospacing="0"/>
        <w:ind w:firstLine="708"/>
        <w:jc w:val="both"/>
      </w:pPr>
      <w:r w:rsidRPr="009D2285">
        <w:t>5.2. Заседания Совета ведет председатель Совета или по его поручению заместитель председателя Совета.</w:t>
      </w:r>
    </w:p>
    <w:p w:rsidR="009D2285" w:rsidRPr="009D2285" w:rsidRDefault="009D2285" w:rsidP="00EF67F8">
      <w:pPr>
        <w:pStyle w:val="s1"/>
        <w:spacing w:before="0" w:beforeAutospacing="0" w:after="0" w:afterAutospacing="0"/>
        <w:ind w:firstLine="708"/>
        <w:jc w:val="both"/>
      </w:pPr>
      <w:r w:rsidRPr="009D2285">
        <w:t>5.3. Заседания Совета проводятся открыто (разрешается присутствие лиц, не являющихся членами Совета). В целях обеспечения конфиденциальности при рассмотрении соответствующих вопросов председателем Совета или в его отсутствие заместителем председателя Совета может быть принято решение о проведении закрытого заседания Совета (присутствуют только члены Совета и приглашенные на заседание лица).</w:t>
      </w:r>
    </w:p>
    <w:p w:rsidR="009D2285" w:rsidRPr="009D2285" w:rsidRDefault="009D2285" w:rsidP="00EF67F8">
      <w:pPr>
        <w:pStyle w:val="s1"/>
        <w:spacing w:before="0" w:beforeAutospacing="0" w:after="0" w:afterAutospacing="0"/>
        <w:ind w:firstLine="708"/>
        <w:jc w:val="both"/>
      </w:pPr>
      <w:r w:rsidRPr="009D2285">
        <w:t>5.4. Решения Совета оформляются протоколом, который подписывается председательствующим на заседании Совета.</w:t>
      </w:r>
    </w:p>
    <w:p w:rsidR="009D2285" w:rsidRPr="009D2285" w:rsidRDefault="009D2285" w:rsidP="00EF67F8">
      <w:pPr>
        <w:pStyle w:val="s1"/>
        <w:spacing w:before="0" w:beforeAutospacing="0" w:after="0" w:afterAutospacing="0"/>
        <w:ind w:firstLine="708"/>
        <w:jc w:val="both"/>
      </w:pPr>
      <w:r w:rsidRPr="009D2285">
        <w:t xml:space="preserve">5.5. Для реализации решений Совета могут издаваться муниципальные правовые акты </w:t>
      </w:r>
      <w:r w:rsidR="00EF67F8">
        <w:t>Козловского</w:t>
      </w:r>
      <w:r w:rsidRPr="009D2285">
        <w:t xml:space="preserve"> муниципального округа.</w:t>
      </w:r>
    </w:p>
    <w:p w:rsidR="009D2285" w:rsidRPr="009D2285" w:rsidRDefault="009D2285" w:rsidP="00EF67F8">
      <w:pPr>
        <w:pStyle w:val="s1"/>
        <w:spacing w:before="0" w:beforeAutospacing="0" w:after="0" w:afterAutospacing="0"/>
        <w:ind w:firstLine="708"/>
        <w:jc w:val="both"/>
      </w:pPr>
      <w:r w:rsidRPr="009D2285">
        <w:t>5.6. По решению Совета из числа членов Совета или уполномоченных ими представителей, а также из числа представителей органов местного самоуправления, представители научных и образовательных организаций, представителей общественных организаций и экспертов могут создаваться рабочие группы по отдельным вопросам.</w:t>
      </w:r>
    </w:p>
    <w:p w:rsidR="009D2285" w:rsidRPr="009D2285" w:rsidRDefault="009D2285" w:rsidP="00EF67F8">
      <w:pPr>
        <w:pStyle w:val="s1"/>
        <w:spacing w:before="0" w:beforeAutospacing="0" w:after="0" w:afterAutospacing="0"/>
        <w:ind w:firstLine="708"/>
        <w:jc w:val="both"/>
      </w:pPr>
      <w:r w:rsidRPr="009D2285">
        <w:t>5.7. Председатель Совета:</w:t>
      </w:r>
    </w:p>
    <w:p w:rsidR="009D2285" w:rsidRPr="009D2285" w:rsidRDefault="009D2285" w:rsidP="00EF67F8">
      <w:pPr>
        <w:pStyle w:val="s1"/>
        <w:spacing w:before="0" w:beforeAutospacing="0" w:after="0" w:afterAutospacing="0"/>
        <w:ind w:firstLine="708"/>
        <w:jc w:val="both"/>
      </w:pPr>
      <w:r w:rsidRPr="009D2285">
        <w:t>а) осуществляет общее руководство деятельностью Совета;</w:t>
      </w:r>
    </w:p>
    <w:p w:rsidR="009D2285" w:rsidRPr="009D2285" w:rsidRDefault="009D2285" w:rsidP="00EF67F8">
      <w:pPr>
        <w:pStyle w:val="s1"/>
        <w:spacing w:before="0" w:beforeAutospacing="0" w:after="0" w:afterAutospacing="0"/>
        <w:ind w:firstLine="708"/>
        <w:jc w:val="both"/>
      </w:pPr>
      <w:r w:rsidRPr="009D2285">
        <w:t>б) утверждает план работы Совета (ежегодный план);</w:t>
      </w:r>
    </w:p>
    <w:p w:rsidR="009D2285" w:rsidRPr="009D2285" w:rsidRDefault="009D2285" w:rsidP="00EF67F8">
      <w:pPr>
        <w:pStyle w:val="s1"/>
        <w:spacing w:before="0" w:beforeAutospacing="0" w:after="0" w:afterAutospacing="0"/>
        <w:ind w:firstLine="708"/>
        <w:jc w:val="both"/>
      </w:pPr>
      <w:r w:rsidRPr="009D2285">
        <w:t>в) утверждает повестку дня очередного заседания Совета;</w:t>
      </w:r>
    </w:p>
    <w:p w:rsidR="009D2285" w:rsidRPr="009D2285" w:rsidRDefault="009D2285" w:rsidP="00EF67F8">
      <w:pPr>
        <w:pStyle w:val="s1"/>
        <w:spacing w:before="0" w:beforeAutospacing="0" w:after="0" w:afterAutospacing="0"/>
        <w:ind w:firstLine="708"/>
        <w:jc w:val="both"/>
      </w:pPr>
      <w:r w:rsidRPr="009D2285">
        <w:t>г) дает поручения в рамках своих полномочий членам Совета;</w:t>
      </w:r>
    </w:p>
    <w:p w:rsidR="009D2285" w:rsidRPr="009D2285" w:rsidRDefault="009D2285" w:rsidP="00EF67F8">
      <w:pPr>
        <w:pStyle w:val="s1"/>
        <w:spacing w:before="0" w:beforeAutospacing="0" w:after="0" w:afterAutospacing="0"/>
        <w:ind w:firstLine="708"/>
        <w:jc w:val="both"/>
      </w:pPr>
      <w:proofErr w:type="spellStart"/>
      <w:r w:rsidRPr="009D2285">
        <w:t>д</w:t>
      </w:r>
      <w:proofErr w:type="spellEnd"/>
      <w:r w:rsidRPr="009D2285">
        <w:t>) представляет Совет в отношениях с территориальными органами федеральных органов исполнительной власти, государственными органами Чувашской Республики, муниципальными образованиями, организациями и гражданами по вопросам, относящимся к компетенции Совета.</w:t>
      </w:r>
    </w:p>
    <w:p w:rsidR="009D2285" w:rsidRPr="009D2285" w:rsidRDefault="009D2285" w:rsidP="00EF67F8">
      <w:pPr>
        <w:pStyle w:val="s1"/>
        <w:spacing w:before="0" w:beforeAutospacing="0" w:after="0" w:afterAutospacing="0"/>
        <w:ind w:firstLine="708"/>
        <w:jc w:val="both"/>
      </w:pPr>
      <w:r w:rsidRPr="009D2285">
        <w:t xml:space="preserve">5.8. Обеспечение деятельности Совета, подготовку материалов к заседаниям Совета и </w:t>
      </w:r>
      <w:proofErr w:type="gramStart"/>
      <w:r w:rsidRPr="009D2285">
        <w:t>контроль за</w:t>
      </w:r>
      <w:proofErr w:type="gramEnd"/>
      <w:r w:rsidRPr="009D2285">
        <w:t xml:space="preserve"> исполнением принятых им решений осуществляет администрация </w:t>
      </w:r>
      <w:r w:rsidR="00EF67F8">
        <w:t>Козловского</w:t>
      </w:r>
      <w:r w:rsidRPr="009D2285">
        <w:t xml:space="preserve"> муниципального округа.</w:t>
      </w:r>
    </w:p>
    <w:p w:rsidR="009D2285" w:rsidRPr="009D2285" w:rsidRDefault="009D2285" w:rsidP="00EF67F8">
      <w:pPr>
        <w:pStyle w:val="s1"/>
        <w:spacing w:before="0" w:beforeAutospacing="0" w:after="0" w:afterAutospacing="0"/>
        <w:ind w:firstLine="708"/>
        <w:jc w:val="both"/>
      </w:pPr>
      <w:r w:rsidRPr="009D2285">
        <w:t>5.9. Секретарь Совета:</w:t>
      </w:r>
    </w:p>
    <w:p w:rsidR="009D2285" w:rsidRPr="009D2285" w:rsidRDefault="009D2285" w:rsidP="00EF67F8">
      <w:pPr>
        <w:pStyle w:val="s1"/>
        <w:spacing w:before="0" w:beforeAutospacing="0" w:after="0" w:afterAutospacing="0"/>
        <w:ind w:firstLine="708"/>
        <w:jc w:val="both"/>
      </w:pPr>
      <w:r w:rsidRPr="009D2285">
        <w:t>а) обеспечивает подготовку проекта плана работы Совета (ежегодного плана), формирует повестку дня его заседания, координирует работу по подготовке необходимых материалов к заседанию Совета, проектов соответствующих решений, ведет протокол заседания Совета;</w:t>
      </w:r>
    </w:p>
    <w:p w:rsidR="009D2285" w:rsidRPr="009D2285" w:rsidRDefault="009D2285" w:rsidP="00EF67F8">
      <w:pPr>
        <w:pStyle w:val="s1"/>
        <w:spacing w:before="0" w:beforeAutospacing="0" w:after="0" w:afterAutospacing="0"/>
        <w:ind w:firstLine="708"/>
        <w:jc w:val="both"/>
      </w:pPr>
      <w:r w:rsidRPr="009D2285">
        <w:t>б) информирует членов Совета, приглашенных на заседание лиц, экспертов, иных лиц о месте, времени проведения и повестке дня заседания Совета, обеспечивает их необходимыми материалами;</w:t>
      </w:r>
    </w:p>
    <w:p w:rsidR="009D2285" w:rsidRPr="009D2285" w:rsidRDefault="009D2285" w:rsidP="00EF67F8">
      <w:pPr>
        <w:pStyle w:val="s1"/>
        <w:spacing w:before="0" w:beforeAutospacing="0" w:after="0" w:afterAutospacing="0"/>
        <w:ind w:firstLine="708"/>
        <w:jc w:val="both"/>
      </w:pPr>
      <w:r w:rsidRPr="009D2285">
        <w:t>в) оформляет протоколы заседаний Совета;</w:t>
      </w:r>
    </w:p>
    <w:p w:rsidR="009D2285" w:rsidRPr="009D2285" w:rsidRDefault="009D2285" w:rsidP="00EF67F8">
      <w:pPr>
        <w:pStyle w:val="s1"/>
        <w:spacing w:before="0" w:beforeAutospacing="0" w:after="0" w:afterAutospacing="0"/>
        <w:ind w:firstLine="708"/>
        <w:jc w:val="both"/>
      </w:pPr>
      <w:r w:rsidRPr="009D2285">
        <w:t>г) организует выполнение поручений председателя Совета, данных по результатам заседаний Совета.</w:t>
      </w:r>
    </w:p>
    <w:p w:rsidR="009D2285" w:rsidRPr="009D2285" w:rsidRDefault="009D2285" w:rsidP="00EF67F8">
      <w:pPr>
        <w:pStyle w:val="s1"/>
        <w:spacing w:before="0" w:beforeAutospacing="0" w:after="0" w:afterAutospacing="0"/>
        <w:ind w:firstLine="708"/>
        <w:jc w:val="both"/>
      </w:pPr>
      <w:r w:rsidRPr="009D2285">
        <w:t>5.10. Член Совета добровольно принимает на себя обязанности о неразглашении сведений, затрагивающих честь и достоинство граждан, и другой конфиденциальной информации, которая рассматривается (рассматривалась) Советом.</w:t>
      </w:r>
    </w:p>
    <w:p w:rsidR="009D2285" w:rsidRPr="009D2285" w:rsidRDefault="009D2285" w:rsidP="00EF67F8">
      <w:pPr>
        <w:pStyle w:val="s1"/>
        <w:spacing w:before="0" w:beforeAutospacing="0" w:after="0" w:afterAutospacing="0"/>
        <w:ind w:firstLine="708"/>
        <w:jc w:val="both"/>
      </w:pPr>
      <w:r w:rsidRPr="009D2285">
        <w:t xml:space="preserve">5.11. Информация, полученная Советом в ходе рассмотрения вопроса, может быть использована только в порядке, предусмотренном действующим законодательством и исключительно в целях </w:t>
      </w:r>
      <w:r w:rsidRPr="00EF67F8">
        <w:rPr>
          <w:rStyle w:val="a9"/>
          <w:i w:val="0"/>
        </w:rPr>
        <w:t>противодействия</w:t>
      </w:r>
      <w:r w:rsidRPr="00EF67F8">
        <w:rPr>
          <w:i/>
        </w:rPr>
        <w:t xml:space="preserve"> </w:t>
      </w:r>
      <w:r w:rsidRPr="00EF67F8">
        <w:rPr>
          <w:rStyle w:val="a9"/>
          <w:i w:val="0"/>
        </w:rPr>
        <w:t>коррупции</w:t>
      </w:r>
      <w:r w:rsidRPr="009D2285">
        <w:t>.</w:t>
      </w:r>
    </w:p>
    <w:p w:rsidR="009D2285" w:rsidRPr="009D2285" w:rsidRDefault="009D2285" w:rsidP="00EF67F8">
      <w:pPr>
        <w:pStyle w:val="s1"/>
        <w:spacing w:before="0" w:beforeAutospacing="0" w:after="0" w:afterAutospacing="0"/>
        <w:ind w:firstLine="708"/>
        <w:jc w:val="both"/>
      </w:pPr>
      <w:r w:rsidRPr="009D2285">
        <w:lastRenderedPageBreak/>
        <w:t xml:space="preserve">5.12. По решению председателя </w:t>
      </w:r>
      <w:r w:rsidRPr="00EF67F8">
        <w:rPr>
          <w:rStyle w:val="a9"/>
          <w:i w:val="0"/>
        </w:rPr>
        <w:t>Совета</w:t>
      </w:r>
      <w:r w:rsidRPr="009D2285">
        <w:t xml:space="preserve"> информация о решениях Совета (полностью или в какой-либо части) может передаваться средствам массовой информации для опубликования.</w:t>
      </w:r>
    </w:p>
    <w:p w:rsidR="00D57073" w:rsidRDefault="00D57073" w:rsidP="009D2285">
      <w:pPr>
        <w:pStyle w:val="s22"/>
        <w:spacing w:before="0" w:beforeAutospacing="0" w:after="0" w:afterAutospacing="0"/>
        <w:jc w:val="both"/>
      </w:pPr>
    </w:p>
    <w:p w:rsidR="00D57073" w:rsidRDefault="00D57073" w:rsidP="009D2285">
      <w:pPr>
        <w:pStyle w:val="s22"/>
        <w:spacing w:before="0" w:beforeAutospacing="0" w:after="0" w:afterAutospacing="0"/>
        <w:jc w:val="both"/>
      </w:pPr>
    </w:p>
    <w:p w:rsidR="00D57073" w:rsidRDefault="00D57073" w:rsidP="009D2285">
      <w:pPr>
        <w:pStyle w:val="s22"/>
        <w:spacing w:before="0" w:beforeAutospacing="0" w:after="0" w:afterAutospacing="0"/>
        <w:jc w:val="both"/>
      </w:pPr>
    </w:p>
    <w:p w:rsidR="00D57073" w:rsidRDefault="00D57073" w:rsidP="009D2285">
      <w:pPr>
        <w:pStyle w:val="s22"/>
        <w:spacing w:before="0" w:beforeAutospacing="0" w:after="0" w:afterAutospacing="0"/>
        <w:jc w:val="both"/>
      </w:pPr>
    </w:p>
    <w:p w:rsidR="00D57073" w:rsidRDefault="00D57073" w:rsidP="009D2285">
      <w:pPr>
        <w:pStyle w:val="s22"/>
        <w:spacing w:before="0" w:beforeAutospacing="0" w:after="0" w:afterAutospacing="0"/>
        <w:jc w:val="both"/>
      </w:pPr>
    </w:p>
    <w:p w:rsidR="00D57073" w:rsidRDefault="00D57073" w:rsidP="009D2285">
      <w:pPr>
        <w:pStyle w:val="s22"/>
        <w:spacing w:before="0" w:beforeAutospacing="0" w:after="0" w:afterAutospacing="0"/>
        <w:jc w:val="both"/>
      </w:pPr>
    </w:p>
    <w:p w:rsidR="00D57073" w:rsidRDefault="00D57073" w:rsidP="009D2285">
      <w:pPr>
        <w:pStyle w:val="s22"/>
        <w:spacing w:before="0" w:beforeAutospacing="0" w:after="0" w:afterAutospacing="0"/>
        <w:jc w:val="both"/>
      </w:pPr>
    </w:p>
    <w:p w:rsidR="00D57073" w:rsidRDefault="00D57073" w:rsidP="009D2285">
      <w:pPr>
        <w:pStyle w:val="s22"/>
        <w:spacing w:before="0" w:beforeAutospacing="0" w:after="0" w:afterAutospacing="0"/>
        <w:jc w:val="both"/>
      </w:pPr>
    </w:p>
    <w:p w:rsidR="00D57073" w:rsidRDefault="00D57073" w:rsidP="009D2285">
      <w:pPr>
        <w:pStyle w:val="s22"/>
        <w:spacing w:before="0" w:beforeAutospacing="0" w:after="0" w:afterAutospacing="0"/>
        <w:jc w:val="both"/>
      </w:pPr>
    </w:p>
    <w:p w:rsidR="00720158" w:rsidRDefault="00720158" w:rsidP="00D57073">
      <w:pPr>
        <w:pStyle w:val="s37"/>
        <w:spacing w:before="0" w:beforeAutospacing="0" w:after="0" w:afterAutospacing="0"/>
        <w:jc w:val="right"/>
      </w:pPr>
    </w:p>
    <w:p w:rsidR="00720158" w:rsidRDefault="00720158" w:rsidP="00D57073">
      <w:pPr>
        <w:pStyle w:val="s37"/>
        <w:spacing w:before="0" w:beforeAutospacing="0" w:after="0" w:afterAutospacing="0"/>
        <w:jc w:val="right"/>
      </w:pPr>
    </w:p>
    <w:p w:rsidR="00720158" w:rsidRDefault="00720158" w:rsidP="00D57073">
      <w:pPr>
        <w:pStyle w:val="s37"/>
        <w:spacing w:before="0" w:beforeAutospacing="0" w:after="0" w:afterAutospacing="0"/>
        <w:jc w:val="right"/>
      </w:pPr>
    </w:p>
    <w:p w:rsidR="00720158" w:rsidRDefault="00720158" w:rsidP="00D57073">
      <w:pPr>
        <w:pStyle w:val="s37"/>
        <w:spacing w:before="0" w:beforeAutospacing="0" w:after="0" w:afterAutospacing="0"/>
        <w:jc w:val="right"/>
      </w:pPr>
    </w:p>
    <w:p w:rsidR="00720158" w:rsidRDefault="00720158" w:rsidP="00D57073">
      <w:pPr>
        <w:pStyle w:val="s37"/>
        <w:spacing w:before="0" w:beforeAutospacing="0" w:after="0" w:afterAutospacing="0"/>
        <w:jc w:val="right"/>
      </w:pPr>
    </w:p>
    <w:p w:rsidR="00720158" w:rsidRDefault="00720158" w:rsidP="00D57073">
      <w:pPr>
        <w:pStyle w:val="s37"/>
        <w:spacing w:before="0" w:beforeAutospacing="0" w:after="0" w:afterAutospacing="0"/>
        <w:jc w:val="right"/>
      </w:pPr>
    </w:p>
    <w:p w:rsidR="00720158" w:rsidRDefault="00720158" w:rsidP="00D57073">
      <w:pPr>
        <w:pStyle w:val="s37"/>
        <w:spacing w:before="0" w:beforeAutospacing="0" w:after="0" w:afterAutospacing="0"/>
        <w:jc w:val="right"/>
      </w:pPr>
    </w:p>
    <w:p w:rsidR="00720158" w:rsidRDefault="00720158" w:rsidP="00D57073">
      <w:pPr>
        <w:pStyle w:val="s37"/>
        <w:spacing w:before="0" w:beforeAutospacing="0" w:after="0" w:afterAutospacing="0"/>
        <w:jc w:val="right"/>
      </w:pPr>
    </w:p>
    <w:p w:rsidR="00720158" w:rsidRDefault="00720158" w:rsidP="00D57073">
      <w:pPr>
        <w:pStyle w:val="s37"/>
        <w:spacing w:before="0" w:beforeAutospacing="0" w:after="0" w:afterAutospacing="0"/>
        <w:jc w:val="right"/>
      </w:pPr>
    </w:p>
    <w:p w:rsidR="00720158" w:rsidRDefault="00720158" w:rsidP="00D57073">
      <w:pPr>
        <w:pStyle w:val="s37"/>
        <w:spacing w:before="0" w:beforeAutospacing="0" w:after="0" w:afterAutospacing="0"/>
        <w:jc w:val="right"/>
      </w:pPr>
    </w:p>
    <w:p w:rsidR="00720158" w:rsidRDefault="00720158" w:rsidP="00D57073">
      <w:pPr>
        <w:pStyle w:val="s37"/>
        <w:spacing w:before="0" w:beforeAutospacing="0" w:after="0" w:afterAutospacing="0"/>
        <w:jc w:val="right"/>
      </w:pPr>
    </w:p>
    <w:p w:rsidR="00720158" w:rsidRDefault="00720158" w:rsidP="00D57073">
      <w:pPr>
        <w:pStyle w:val="s37"/>
        <w:spacing w:before="0" w:beforeAutospacing="0" w:after="0" w:afterAutospacing="0"/>
        <w:jc w:val="right"/>
      </w:pPr>
    </w:p>
    <w:p w:rsidR="00720158" w:rsidRDefault="00720158" w:rsidP="00D57073">
      <w:pPr>
        <w:pStyle w:val="s37"/>
        <w:spacing w:before="0" w:beforeAutospacing="0" w:after="0" w:afterAutospacing="0"/>
        <w:jc w:val="right"/>
      </w:pPr>
    </w:p>
    <w:p w:rsidR="00720158" w:rsidRDefault="00720158" w:rsidP="00D57073">
      <w:pPr>
        <w:pStyle w:val="s37"/>
        <w:spacing w:before="0" w:beforeAutospacing="0" w:after="0" w:afterAutospacing="0"/>
        <w:jc w:val="right"/>
      </w:pPr>
    </w:p>
    <w:p w:rsidR="00720158" w:rsidRDefault="00720158" w:rsidP="00D57073">
      <w:pPr>
        <w:pStyle w:val="s37"/>
        <w:spacing w:before="0" w:beforeAutospacing="0" w:after="0" w:afterAutospacing="0"/>
        <w:jc w:val="right"/>
      </w:pPr>
    </w:p>
    <w:p w:rsidR="00720158" w:rsidRDefault="00720158" w:rsidP="00D57073">
      <w:pPr>
        <w:pStyle w:val="s37"/>
        <w:spacing w:before="0" w:beforeAutospacing="0" w:after="0" w:afterAutospacing="0"/>
        <w:jc w:val="right"/>
      </w:pPr>
    </w:p>
    <w:p w:rsidR="00720158" w:rsidRDefault="00720158" w:rsidP="00D57073">
      <w:pPr>
        <w:pStyle w:val="s37"/>
        <w:spacing w:before="0" w:beforeAutospacing="0" w:after="0" w:afterAutospacing="0"/>
        <w:jc w:val="right"/>
      </w:pPr>
    </w:p>
    <w:p w:rsidR="00720158" w:rsidRDefault="00720158" w:rsidP="00D57073">
      <w:pPr>
        <w:pStyle w:val="s37"/>
        <w:spacing w:before="0" w:beforeAutospacing="0" w:after="0" w:afterAutospacing="0"/>
        <w:jc w:val="right"/>
      </w:pPr>
    </w:p>
    <w:p w:rsidR="00720158" w:rsidRDefault="00720158" w:rsidP="00D57073">
      <w:pPr>
        <w:pStyle w:val="s37"/>
        <w:spacing w:before="0" w:beforeAutospacing="0" w:after="0" w:afterAutospacing="0"/>
        <w:jc w:val="right"/>
      </w:pPr>
    </w:p>
    <w:p w:rsidR="00720158" w:rsidRDefault="00720158" w:rsidP="00D57073">
      <w:pPr>
        <w:pStyle w:val="s37"/>
        <w:spacing w:before="0" w:beforeAutospacing="0" w:after="0" w:afterAutospacing="0"/>
        <w:jc w:val="right"/>
      </w:pPr>
    </w:p>
    <w:p w:rsidR="00720158" w:rsidRDefault="00720158" w:rsidP="00D57073">
      <w:pPr>
        <w:pStyle w:val="s37"/>
        <w:spacing w:before="0" w:beforeAutospacing="0" w:after="0" w:afterAutospacing="0"/>
        <w:jc w:val="right"/>
      </w:pPr>
    </w:p>
    <w:p w:rsidR="00720158" w:rsidRDefault="00720158" w:rsidP="00D57073">
      <w:pPr>
        <w:pStyle w:val="s37"/>
        <w:spacing w:before="0" w:beforeAutospacing="0" w:after="0" w:afterAutospacing="0"/>
        <w:jc w:val="right"/>
      </w:pPr>
    </w:p>
    <w:p w:rsidR="00720158" w:rsidRDefault="00720158" w:rsidP="00D57073">
      <w:pPr>
        <w:pStyle w:val="s37"/>
        <w:spacing w:before="0" w:beforeAutospacing="0" w:after="0" w:afterAutospacing="0"/>
        <w:jc w:val="right"/>
      </w:pPr>
    </w:p>
    <w:p w:rsidR="00720158" w:rsidRDefault="00720158" w:rsidP="00D57073">
      <w:pPr>
        <w:pStyle w:val="s37"/>
        <w:spacing w:before="0" w:beforeAutospacing="0" w:after="0" w:afterAutospacing="0"/>
        <w:jc w:val="right"/>
      </w:pPr>
    </w:p>
    <w:p w:rsidR="00720158" w:rsidRDefault="00720158" w:rsidP="00D57073">
      <w:pPr>
        <w:pStyle w:val="s37"/>
        <w:spacing w:before="0" w:beforeAutospacing="0" w:after="0" w:afterAutospacing="0"/>
        <w:jc w:val="right"/>
      </w:pPr>
    </w:p>
    <w:p w:rsidR="00720158" w:rsidRDefault="00720158" w:rsidP="00D57073">
      <w:pPr>
        <w:pStyle w:val="s37"/>
        <w:spacing w:before="0" w:beforeAutospacing="0" w:after="0" w:afterAutospacing="0"/>
        <w:jc w:val="right"/>
      </w:pPr>
    </w:p>
    <w:p w:rsidR="00720158" w:rsidRDefault="00720158" w:rsidP="00D57073">
      <w:pPr>
        <w:pStyle w:val="s37"/>
        <w:spacing w:before="0" w:beforeAutospacing="0" w:after="0" w:afterAutospacing="0"/>
        <w:jc w:val="right"/>
      </w:pPr>
    </w:p>
    <w:p w:rsidR="00720158" w:rsidRDefault="00720158" w:rsidP="00D57073">
      <w:pPr>
        <w:pStyle w:val="s37"/>
        <w:spacing w:before="0" w:beforeAutospacing="0" w:after="0" w:afterAutospacing="0"/>
        <w:jc w:val="right"/>
      </w:pPr>
    </w:p>
    <w:p w:rsidR="00720158" w:rsidRDefault="00720158" w:rsidP="00D57073">
      <w:pPr>
        <w:pStyle w:val="s37"/>
        <w:spacing w:before="0" w:beforeAutospacing="0" w:after="0" w:afterAutospacing="0"/>
        <w:jc w:val="right"/>
      </w:pPr>
    </w:p>
    <w:p w:rsidR="00720158" w:rsidRDefault="00720158" w:rsidP="00D57073">
      <w:pPr>
        <w:pStyle w:val="s37"/>
        <w:spacing w:before="0" w:beforeAutospacing="0" w:after="0" w:afterAutospacing="0"/>
        <w:jc w:val="right"/>
      </w:pPr>
    </w:p>
    <w:p w:rsidR="00720158" w:rsidRDefault="00720158" w:rsidP="00D57073">
      <w:pPr>
        <w:pStyle w:val="s37"/>
        <w:spacing w:before="0" w:beforeAutospacing="0" w:after="0" w:afterAutospacing="0"/>
        <w:jc w:val="right"/>
      </w:pPr>
    </w:p>
    <w:p w:rsidR="00720158" w:rsidRDefault="00720158" w:rsidP="00D57073">
      <w:pPr>
        <w:pStyle w:val="s37"/>
        <w:spacing w:before="0" w:beforeAutospacing="0" w:after="0" w:afterAutospacing="0"/>
        <w:jc w:val="right"/>
      </w:pPr>
    </w:p>
    <w:p w:rsidR="00720158" w:rsidRDefault="00720158" w:rsidP="00D57073">
      <w:pPr>
        <w:pStyle w:val="s37"/>
        <w:spacing w:before="0" w:beforeAutospacing="0" w:after="0" w:afterAutospacing="0"/>
        <w:jc w:val="right"/>
      </w:pPr>
    </w:p>
    <w:p w:rsidR="00720158" w:rsidRDefault="00720158" w:rsidP="00D57073">
      <w:pPr>
        <w:pStyle w:val="s37"/>
        <w:spacing w:before="0" w:beforeAutospacing="0" w:after="0" w:afterAutospacing="0"/>
        <w:jc w:val="right"/>
      </w:pPr>
    </w:p>
    <w:p w:rsidR="00720158" w:rsidRDefault="00720158" w:rsidP="00D57073">
      <w:pPr>
        <w:pStyle w:val="s37"/>
        <w:spacing w:before="0" w:beforeAutospacing="0" w:after="0" w:afterAutospacing="0"/>
        <w:jc w:val="right"/>
      </w:pPr>
    </w:p>
    <w:p w:rsidR="00720158" w:rsidRDefault="00720158" w:rsidP="00D57073">
      <w:pPr>
        <w:pStyle w:val="s37"/>
        <w:spacing w:before="0" w:beforeAutospacing="0" w:after="0" w:afterAutospacing="0"/>
        <w:jc w:val="right"/>
      </w:pPr>
    </w:p>
    <w:p w:rsidR="00720158" w:rsidRDefault="00720158" w:rsidP="00D57073">
      <w:pPr>
        <w:pStyle w:val="s37"/>
        <w:spacing w:before="0" w:beforeAutospacing="0" w:after="0" w:afterAutospacing="0"/>
        <w:jc w:val="right"/>
      </w:pPr>
    </w:p>
    <w:p w:rsidR="0015755D" w:rsidRDefault="0015755D" w:rsidP="00D57073">
      <w:pPr>
        <w:pStyle w:val="s37"/>
        <w:spacing w:before="0" w:beforeAutospacing="0" w:after="0" w:afterAutospacing="0"/>
        <w:jc w:val="right"/>
      </w:pPr>
    </w:p>
    <w:p w:rsidR="0015755D" w:rsidRDefault="0015755D" w:rsidP="00D57073">
      <w:pPr>
        <w:pStyle w:val="s37"/>
        <w:spacing w:before="0" w:beforeAutospacing="0" w:after="0" w:afterAutospacing="0"/>
        <w:jc w:val="right"/>
      </w:pPr>
    </w:p>
    <w:p w:rsidR="00720158" w:rsidRDefault="00720158" w:rsidP="00D57073">
      <w:pPr>
        <w:pStyle w:val="s37"/>
        <w:spacing w:before="0" w:beforeAutospacing="0" w:after="0" w:afterAutospacing="0"/>
        <w:jc w:val="right"/>
      </w:pPr>
    </w:p>
    <w:p w:rsidR="00720158" w:rsidRDefault="00720158" w:rsidP="00720158">
      <w:pPr>
        <w:pStyle w:val="s37"/>
        <w:spacing w:before="0" w:beforeAutospacing="0" w:after="0" w:afterAutospacing="0"/>
        <w:rPr>
          <w:lang w:val="en-US"/>
        </w:rPr>
      </w:pPr>
    </w:p>
    <w:p w:rsidR="004517E3" w:rsidRPr="004517E3" w:rsidRDefault="004517E3" w:rsidP="00720158">
      <w:pPr>
        <w:pStyle w:val="s37"/>
        <w:spacing w:before="0" w:beforeAutospacing="0" w:after="0" w:afterAutospacing="0"/>
        <w:rPr>
          <w:lang w:val="en-US"/>
        </w:rPr>
      </w:pPr>
    </w:p>
    <w:p w:rsidR="00720158" w:rsidRDefault="00720158" w:rsidP="00720158">
      <w:pPr>
        <w:pStyle w:val="s37"/>
        <w:spacing w:before="0" w:beforeAutospacing="0" w:after="0" w:afterAutospacing="0"/>
        <w:jc w:val="right"/>
      </w:pPr>
    </w:p>
    <w:p w:rsidR="004517E3" w:rsidRDefault="004517E3" w:rsidP="004517E3">
      <w:pPr>
        <w:pStyle w:val="s37"/>
        <w:spacing w:before="0" w:beforeAutospacing="0" w:after="0" w:afterAutospacing="0"/>
        <w:jc w:val="center"/>
      </w:pPr>
      <w:r>
        <w:rPr>
          <w:lang w:val="en-US"/>
        </w:rPr>
        <w:lastRenderedPageBreak/>
        <w:t xml:space="preserve">                                                         </w:t>
      </w:r>
      <w:r w:rsidRPr="009D2285">
        <w:t xml:space="preserve">Приложение </w:t>
      </w:r>
      <w:r>
        <w:t>№ </w:t>
      </w:r>
      <w:r>
        <w:rPr>
          <w:lang w:val="en-US"/>
        </w:rPr>
        <w:t>2</w:t>
      </w:r>
    </w:p>
    <w:p w:rsidR="004517E3" w:rsidRPr="009D2285" w:rsidRDefault="004517E3" w:rsidP="004517E3">
      <w:pPr>
        <w:pStyle w:val="s37"/>
        <w:spacing w:before="0" w:beforeAutospacing="0" w:after="0" w:afterAutospacing="0"/>
        <w:jc w:val="center"/>
      </w:pPr>
      <w:r>
        <w:t xml:space="preserve">                                                                                   </w:t>
      </w:r>
      <w:r w:rsidRPr="009D2285">
        <w:t xml:space="preserve">к </w:t>
      </w:r>
      <w:hyperlink r:id="rId13" w:anchor="/document/403487410/entry/0" w:history="1">
        <w:r w:rsidRPr="009D2285">
          <w:rPr>
            <w:rStyle w:val="a8"/>
            <w:color w:val="auto"/>
            <w:u w:val="none"/>
          </w:rPr>
          <w:t>решению</w:t>
        </w:r>
      </w:hyperlink>
      <w:r w:rsidRPr="009D2285">
        <w:t xml:space="preserve"> Собрания депутатов</w:t>
      </w:r>
      <w:r w:rsidRPr="009D2285">
        <w:br/>
      </w:r>
      <w:r>
        <w:t xml:space="preserve">                                                                                            Козловского муниципального округа                                                                   </w:t>
      </w:r>
      <w:r>
        <w:br/>
        <w:t xml:space="preserve">                                                                 от 16.1</w:t>
      </w:r>
      <w:r w:rsidRPr="009D2285">
        <w:t xml:space="preserve">2.2022 </w:t>
      </w:r>
      <w:r>
        <w:t xml:space="preserve">№ </w:t>
      </w:r>
      <w:r w:rsidRPr="004517E3">
        <w:t>9/79</w:t>
      </w:r>
    </w:p>
    <w:p w:rsidR="00D57073" w:rsidRDefault="00D57073" w:rsidP="00D57073">
      <w:pPr>
        <w:jc w:val="center"/>
        <w:rPr>
          <w:bCs/>
        </w:rPr>
      </w:pPr>
      <w:r>
        <w:rPr>
          <w:bCs/>
        </w:rPr>
        <w:t xml:space="preserve">Состав </w:t>
      </w:r>
    </w:p>
    <w:p w:rsidR="00D57073" w:rsidRDefault="00D57073" w:rsidP="00D57073">
      <w:pPr>
        <w:jc w:val="center"/>
        <w:rPr>
          <w:bCs/>
        </w:rPr>
      </w:pPr>
      <w:r>
        <w:rPr>
          <w:bCs/>
        </w:rPr>
        <w:t xml:space="preserve">Совета по противодействию коррупции </w:t>
      </w:r>
    </w:p>
    <w:p w:rsidR="00D57073" w:rsidRDefault="00D57073" w:rsidP="00D57073">
      <w:pPr>
        <w:jc w:val="center"/>
        <w:rPr>
          <w:bCs/>
        </w:rPr>
      </w:pPr>
      <w:r>
        <w:rPr>
          <w:bCs/>
        </w:rPr>
        <w:t>в Козловском муниципальном округе Чувашской Республике</w:t>
      </w:r>
    </w:p>
    <w:p w:rsidR="00D57073" w:rsidRDefault="00360CA4" w:rsidP="00D57073">
      <w:pPr>
        <w:jc w:val="right"/>
        <w:rPr>
          <w:bCs/>
        </w:rPr>
      </w:pPr>
      <w:r w:rsidRPr="009D2285">
        <w:rPr>
          <w:bCs/>
        </w:rPr>
        <w:t xml:space="preserve"> </w:t>
      </w:r>
    </w:p>
    <w:tbl>
      <w:tblPr>
        <w:tblW w:w="0" w:type="auto"/>
        <w:tblLook w:val="01E0"/>
      </w:tblPr>
      <w:tblGrid>
        <w:gridCol w:w="2405"/>
        <w:gridCol w:w="1016"/>
        <w:gridCol w:w="5934"/>
      </w:tblGrid>
      <w:tr w:rsidR="00D57073" w:rsidRPr="00B27324" w:rsidTr="009A7C5D">
        <w:tc>
          <w:tcPr>
            <w:tcW w:w="2405" w:type="dxa"/>
          </w:tcPr>
          <w:p w:rsidR="00D57073" w:rsidRPr="00B27324" w:rsidRDefault="00D57073" w:rsidP="009A7C5D">
            <w:r>
              <w:t>Людков А.Н</w:t>
            </w:r>
            <w:r w:rsidRPr="00B27324">
              <w:t>.</w:t>
            </w:r>
          </w:p>
        </w:tc>
        <w:tc>
          <w:tcPr>
            <w:tcW w:w="1016" w:type="dxa"/>
          </w:tcPr>
          <w:p w:rsidR="00D57073" w:rsidRPr="00B27324" w:rsidRDefault="00D57073" w:rsidP="009A7C5D">
            <w:r w:rsidRPr="00B27324">
              <w:t>-</w:t>
            </w:r>
          </w:p>
        </w:tc>
        <w:tc>
          <w:tcPr>
            <w:tcW w:w="5934" w:type="dxa"/>
          </w:tcPr>
          <w:p w:rsidR="00D57073" w:rsidRPr="00B27324" w:rsidRDefault="00D57073" w:rsidP="00720158">
            <w:pPr>
              <w:jc w:val="both"/>
            </w:pPr>
            <w:r w:rsidRPr="00B27324">
              <w:t>глава Козловского</w:t>
            </w:r>
            <w:r>
              <w:t xml:space="preserve"> муниципального округа Чувашской Республики</w:t>
            </w:r>
            <w:r w:rsidRPr="00B27324">
              <w:t>, председатель Совета;</w:t>
            </w:r>
          </w:p>
        </w:tc>
      </w:tr>
      <w:tr w:rsidR="00D57073" w:rsidRPr="00B27324" w:rsidTr="009A7C5D">
        <w:tc>
          <w:tcPr>
            <w:tcW w:w="2405" w:type="dxa"/>
          </w:tcPr>
          <w:p w:rsidR="00D57073" w:rsidRPr="00B27324" w:rsidRDefault="00D57073" w:rsidP="00D57073">
            <w:proofErr w:type="spellStart"/>
            <w:r>
              <w:t>Искандаров</w:t>
            </w:r>
            <w:proofErr w:type="spellEnd"/>
            <w:r>
              <w:t xml:space="preserve"> Ф.Р.</w:t>
            </w:r>
          </w:p>
        </w:tc>
        <w:tc>
          <w:tcPr>
            <w:tcW w:w="1016" w:type="dxa"/>
          </w:tcPr>
          <w:p w:rsidR="00D57073" w:rsidRPr="00B27324" w:rsidRDefault="00D57073" w:rsidP="009A7C5D">
            <w:r w:rsidRPr="00B27324">
              <w:t>-</w:t>
            </w:r>
          </w:p>
        </w:tc>
        <w:tc>
          <w:tcPr>
            <w:tcW w:w="5934" w:type="dxa"/>
          </w:tcPr>
          <w:p w:rsidR="00D57073" w:rsidRPr="00B27324" w:rsidRDefault="00D57073" w:rsidP="00720158">
            <w:pPr>
              <w:jc w:val="both"/>
            </w:pPr>
            <w:r>
              <w:t>председатель Собрания депутатов Козловского муниципального округа</w:t>
            </w:r>
            <w:r w:rsidRPr="00B27324">
              <w:t>, заместитель председателя Совета;</w:t>
            </w:r>
          </w:p>
        </w:tc>
      </w:tr>
      <w:tr w:rsidR="00D57073" w:rsidRPr="00B27324" w:rsidTr="009A7C5D">
        <w:tc>
          <w:tcPr>
            <w:tcW w:w="2405" w:type="dxa"/>
          </w:tcPr>
          <w:p w:rsidR="00D57073" w:rsidRPr="00B27324" w:rsidRDefault="00D57073" w:rsidP="009A7C5D">
            <w:r w:rsidRPr="00B27324">
              <w:t>Илларионова К.А.</w:t>
            </w:r>
          </w:p>
        </w:tc>
        <w:tc>
          <w:tcPr>
            <w:tcW w:w="1016" w:type="dxa"/>
          </w:tcPr>
          <w:p w:rsidR="00D57073" w:rsidRPr="00B27324" w:rsidRDefault="00D57073" w:rsidP="009A7C5D">
            <w:r w:rsidRPr="00B27324">
              <w:t>-</w:t>
            </w:r>
          </w:p>
        </w:tc>
        <w:tc>
          <w:tcPr>
            <w:tcW w:w="5934" w:type="dxa"/>
          </w:tcPr>
          <w:p w:rsidR="00D57073" w:rsidRPr="00B27324" w:rsidRDefault="00D57073" w:rsidP="00720158">
            <w:pPr>
              <w:jc w:val="both"/>
            </w:pPr>
            <w:r>
              <w:t>начальник отдела</w:t>
            </w:r>
            <w:r w:rsidRPr="00B27324">
              <w:t xml:space="preserve"> юридической </w:t>
            </w:r>
            <w:r>
              <w:t xml:space="preserve">и информационной </w:t>
            </w:r>
            <w:r w:rsidRPr="00B27324">
              <w:t>службы администрации Козловского района, секретарь Совета</w:t>
            </w:r>
          </w:p>
        </w:tc>
      </w:tr>
      <w:tr w:rsidR="00D57073" w:rsidRPr="00B27324" w:rsidTr="00BF1FB0">
        <w:tc>
          <w:tcPr>
            <w:tcW w:w="9355" w:type="dxa"/>
            <w:gridSpan w:val="3"/>
          </w:tcPr>
          <w:p w:rsidR="00D57073" w:rsidRPr="00B27324" w:rsidRDefault="00D57073" w:rsidP="009A7C5D">
            <w:r w:rsidRPr="00B27324">
              <w:t>Члены Совета:</w:t>
            </w:r>
          </w:p>
        </w:tc>
      </w:tr>
      <w:tr w:rsidR="00D57073" w:rsidRPr="00B27324" w:rsidTr="00BF1FB0">
        <w:tc>
          <w:tcPr>
            <w:tcW w:w="2405" w:type="dxa"/>
          </w:tcPr>
          <w:p w:rsidR="00D57073" w:rsidRPr="00B27324" w:rsidRDefault="00D57073" w:rsidP="009A7C5D">
            <w:proofErr w:type="spellStart"/>
            <w:r w:rsidRPr="00B27324">
              <w:t>Абдулхаева</w:t>
            </w:r>
            <w:proofErr w:type="spellEnd"/>
            <w:r w:rsidRPr="00B27324">
              <w:t xml:space="preserve"> Р.Т.</w:t>
            </w:r>
          </w:p>
        </w:tc>
        <w:tc>
          <w:tcPr>
            <w:tcW w:w="1016" w:type="dxa"/>
          </w:tcPr>
          <w:p w:rsidR="00D57073" w:rsidRPr="00B27324" w:rsidRDefault="00D57073" w:rsidP="009A7C5D">
            <w:r w:rsidRPr="00B27324">
              <w:t>-</w:t>
            </w:r>
          </w:p>
        </w:tc>
        <w:tc>
          <w:tcPr>
            <w:tcW w:w="5934" w:type="dxa"/>
          </w:tcPr>
          <w:p w:rsidR="00D57073" w:rsidRPr="00B27324" w:rsidRDefault="00D57073" w:rsidP="00720158">
            <w:pPr>
              <w:jc w:val="both"/>
            </w:pPr>
            <w:r>
              <w:t>п</w:t>
            </w:r>
            <w:r w:rsidRPr="00B27324">
              <w:t xml:space="preserve">редседатель постоянной комиссии Собрания депутатов Козловского </w:t>
            </w:r>
            <w:r w:rsidR="00720158">
              <w:t>муниципального округа</w:t>
            </w:r>
            <w:r w:rsidRPr="00B27324">
              <w:t xml:space="preserve"> по социальным вопросам;</w:t>
            </w:r>
          </w:p>
        </w:tc>
      </w:tr>
      <w:tr w:rsidR="00720158" w:rsidRPr="00B27324" w:rsidTr="00BF1FB0">
        <w:tc>
          <w:tcPr>
            <w:tcW w:w="2405" w:type="dxa"/>
          </w:tcPr>
          <w:p w:rsidR="00720158" w:rsidRPr="00B27324" w:rsidRDefault="00720158" w:rsidP="009A7C5D">
            <w:proofErr w:type="spellStart"/>
            <w:r>
              <w:t>Агниашвили</w:t>
            </w:r>
            <w:proofErr w:type="spellEnd"/>
            <w:r>
              <w:t xml:space="preserve"> А.И.</w:t>
            </w:r>
          </w:p>
        </w:tc>
        <w:tc>
          <w:tcPr>
            <w:tcW w:w="1016" w:type="dxa"/>
          </w:tcPr>
          <w:p w:rsidR="00720158" w:rsidRPr="00B27324" w:rsidRDefault="00720158" w:rsidP="009A7C5D">
            <w:pPr>
              <w:tabs>
                <w:tab w:val="left" w:pos="360"/>
              </w:tabs>
              <w:ind w:right="-108"/>
            </w:pPr>
            <w:r w:rsidRPr="00B27324">
              <w:t>-</w:t>
            </w:r>
          </w:p>
        </w:tc>
        <w:tc>
          <w:tcPr>
            <w:tcW w:w="5934" w:type="dxa"/>
          </w:tcPr>
          <w:p w:rsidR="00720158" w:rsidRPr="00B27324" w:rsidRDefault="00720158" w:rsidP="009A7C5D">
            <w:pPr>
              <w:jc w:val="both"/>
            </w:pPr>
            <w:r>
              <w:t>п</w:t>
            </w:r>
            <w:r w:rsidRPr="00B27324">
              <w:t xml:space="preserve">редседатель постоянной комиссии Собрания депутатов Козловского </w:t>
            </w:r>
            <w:r>
              <w:t>муниципального округа</w:t>
            </w:r>
            <w:r w:rsidRPr="00B27324">
              <w:t xml:space="preserve"> по аграрной политике, экологии и земельным отношениям.</w:t>
            </w:r>
          </w:p>
        </w:tc>
      </w:tr>
      <w:tr w:rsidR="00D57073" w:rsidRPr="00B27324" w:rsidTr="00BF1FB0">
        <w:tc>
          <w:tcPr>
            <w:tcW w:w="2405" w:type="dxa"/>
          </w:tcPr>
          <w:p w:rsidR="00D57073" w:rsidRPr="00B27324" w:rsidRDefault="00D57073" w:rsidP="009A7C5D">
            <w:proofErr w:type="spellStart"/>
            <w:r>
              <w:t>Аниферов</w:t>
            </w:r>
            <w:proofErr w:type="spellEnd"/>
            <w:r>
              <w:t xml:space="preserve"> Ю.Г.</w:t>
            </w:r>
          </w:p>
        </w:tc>
        <w:tc>
          <w:tcPr>
            <w:tcW w:w="1016" w:type="dxa"/>
          </w:tcPr>
          <w:p w:rsidR="00D57073" w:rsidRPr="00B27324" w:rsidRDefault="00D57073" w:rsidP="009A7C5D">
            <w:r>
              <w:t>-</w:t>
            </w:r>
          </w:p>
        </w:tc>
        <w:tc>
          <w:tcPr>
            <w:tcW w:w="5934" w:type="dxa"/>
          </w:tcPr>
          <w:p w:rsidR="00D57073" w:rsidRDefault="00D57073" w:rsidP="00D57073">
            <w:pPr>
              <w:jc w:val="both"/>
            </w:pPr>
            <w:r>
              <w:t>Командир ОО «Добровольная народная дружина» Козловского района Чувашской Республики (по согласованию);</w:t>
            </w:r>
          </w:p>
        </w:tc>
      </w:tr>
      <w:tr w:rsidR="00D57073" w:rsidRPr="00B27324" w:rsidTr="00BF1FB0">
        <w:tc>
          <w:tcPr>
            <w:tcW w:w="2405" w:type="dxa"/>
          </w:tcPr>
          <w:p w:rsidR="00D57073" w:rsidRPr="00B27324" w:rsidRDefault="00D57073" w:rsidP="009A7C5D">
            <w:r w:rsidRPr="00B27324">
              <w:t>Васильева Т.Л.</w:t>
            </w:r>
          </w:p>
        </w:tc>
        <w:tc>
          <w:tcPr>
            <w:tcW w:w="1016" w:type="dxa"/>
          </w:tcPr>
          <w:p w:rsidR="00D57073" w:rsidRPr="00B27324" w:rsidRDefault="00D57073" w:rsidP="009A7C5D">
            <w:pPr>
              <w:tabs>
                <w:tab w:val="left" w:pos="360"/>
              </w:tabs>
              <w:ind w:right="-108"/>
            </w:pPr>
            <w:r w:rsidRPr="00B27324">
              <w:t>-</w:t>
            </w:r>
          </w:p>
        </w:tc>
        <w:tc>
          <w:tcPr>
            <w:tcW w:w="5934" w:type="dxa"/>
          </w:tcPr>
          <w:p w:rsidR="00D57073" w:rsidRPr="00B27324" w:rsidRDefault="00D57073" w:rsidP="00720158">
            <w:pPr>
              <w:jc w:val="both"/>
            </w:pPr>
            <w:r>
              <w:t>з</w:t>
            </w:r>
            <w:r w:rsidRPr="00B27324">
              <w:t xml:space="preserve">аместитель </w:t>
            </w:r>
            <w:r>
              <w:t>главы в администрации - начальник</w:t>
            </w:r>
            <w:r w:rsidRPr="00B27324">
              <w:t xml:space="preserve"> отдела организационно-контрольной и кадровой работы администрации Козловского района;</w:t>
            </w:r>
          </w:p>
        </w:tc>
      </w:tr>
      <w:tr w:rsidR="00D57073" w:rsidRPr="00B27324" w:rsidTr="00BF1FB0">
        <w:tc>
          <w:tcPr>
            <w:tcW w:w="2405" w:type="dxa"/>
          </w:tcPr>
          <w:p w:rsidR="00D57073" w:rsidRPr="00B27324" w:rsidRDefault="00D57073" w:rsidP="009A7C5D">
            <w:r>
              <w:t>Дмитриев В.В.</w:t>
            </w:r>
          </w:p>
        </w:tc>
        <w:tc>
          <w:tcPr>
            <w:tcW w:w="1016" w:type="dxa"/>
          </w:tcPr>
          <w:p w:rsidR="00D57073" w:rsidRPr="00B27324" w:rsidRDefault="00D57073" w:rsidP="009A7C5D">
            <w:pPr>
              <w:tabs>
                <w:tab w:val="left" w:pos="360"/>
              </w:tabs>
              <w:ind w:right="-108"/>
            </w:pPr>
            <w:r>
              <w:t>-</w:t>
            </w:r>
          </w:p>
        </w:tc>
        <w:tc>
          <w:tcPr>
            <w:tcW w:w="5934" w:type="dxa"/>
          </w:tcPr>
          <w:p w:rsidR="00D57073" w:rsidRPr="00B27324" w:rsidRDefault="00D57073" w:rsidP="00BF1FB0">
            <w:pPr>
              <w:jc w:val="both"/>
            </w:pPr>
            <w:r>
              <w:t>начальник полиции ОМВД России по Козловскому району, подполковник полиции (по согласованию);</w:t>
            </w:r>
          </w:p>
        </w:tc>
      </w:tr>
      <w:tr w:rsidR="00D57073" w:rsidRPr="00B27324" w:rsidTr="00BF1FB0">
        <w:tc>
          <w:tcPr>
            <w:tcW w:w="2405" w:type="dxa"/>
          </w:tcPr>
          <w:p w:rsidR="00D57073" w:rsidRPr="00B27324" w:rsidRDefault="00D57073" w:rsidP="009A7C5D">
            <w:r w:rsidRPr="00B27324">
              <w:t>Краснов С.Ю.</w:t>
            </w:r>
          </w:p>
        </w:tc>
        <w:tc>
          <w:tcPr>
            <w:tcW w:w="1016" w:type="dxa"/>
          </w:tcPr>
          <w:p w:rsidR="00D57073" w:rsidRPr="00B27324" w:rsidRDefault="00D57073" w:rsidP="009A7C5D">
            <w:pPr>
              <w:tabs>
                <w:tab w:val="left" w:pos="360"/>
              </w:tabs>
              <w:ind w:right="-108"/>
            </w:pPr>
            <w:r w:rsidRPr="00B27324">
              <w:t>-</w:t>
            </w:r>
          </w:p>
        </w:tc>
        <w:tc>
          <w:tcPr>
            <w:tcW w:w="5934" w:type="dxa"/>
          </w:tcPr>
          <w:p w:rsidR="00D57073" w:rsidRPr="00B27324" w:rsidRDefault="00D57073" w:rsidP="00720158">
            <w:pPr>
              <w:jc w:val="both"/>
            </w:pPr>
            <w:r>
              <w:t>п</w:t>
            </w:r>
            <w:r w:rsidRPr="00B27324">
              <w:t xml:space="preserve">редседатель постоянной комиссии Собрания депутатов Козловского </w:t>
            </w:r>
            <w:r w:rsidR="00720158">
              <w:t>муниципального округа</w:t>
            </w:r>
            <w:r w:rsidRPr="00B27324">
              <w:t xml:space="preserve"> по промышленности, строительству, жилищно-коммунальному хозяйству, транспорту, связи, торговле и предпринимательству;</w:t>
            </w:r>
          </w:p>
        </w:tc>
      </w:tr>
      <w:tr w:rsidR="00D57073" w:rsidRPr="00B27324" w:rsidTr="00BF1FB0">
        <w:tc>
          <w:tcPr>
            <w:tcW w:w="2405" w:type="dxa"/>
          </w:tcPr>
          <w:p w:rsidR="00D57073" w:rsidRPr="00B27324" w:rsidRDefault="00D57073" w:rsidP="009A7C5D">
            <w:r w:rsidRPr="00B27324">
              <w:t>Макарычева Н.Г.</w:t>
            </w:r>
          </w:p>
        </w:tc>
        <w:tc>
          <w:tcPr>
            <w:tcW w:w="1016" w:type="dxa"/>
          </w:tcPr>
          <w:p w:rsidR="00D57073" w:rsidRPr="00B27324" w:rsidRDefault="00D57073" w:rsidP="009A7C5D">
            <w:pPr>
              <w:tabs>
                <w:tab w:val="left" w:pos="360"/>
              </w:tabs>
              <w:ind w:right="-108"/>
            </w:pPr>
            <w:r w:rsidRPr="00B27324">
              <w:t>-</w:t>
            </w:r>
          </w:p>
        </w:tc>
        <w:tc>
          <w:tcPr>
            <w:tcW w:w="5934" w:type="dxa"/>
          </w:tcPr>
          <w:p w:rsidR="00D57073" w:rsidRPr="00B27324" w:rsidRDefault="00D57073" w:rsidP="00BF1FB0">
            <w:pPr>
              <w:tabs>
                <w:tab w:val="right" w:pos="9355"/>
              </w:tabs>
              <w:jc w:val="both"/>
            </w:pPr>
            <w:r>
              <w:t>руководитель Клиентской службы  (на правах отдела) в Козловском районе Отделения Пенсионного фонда по</w:t>
            </w:r>
            <w:r w:rsidR="00BF1FB0">
              <w:t xml:space="preserve"> </w:t>
            </w:r>
            <w:r>
              <w:t xml:space="preserve">Чувашской Республики-Чувашии </w:t>
            </w:r>
            <w:r w:rsidRPr="00B27324">
              <w:t>(по согласованию);</w:t>
            </w:r>
          </w:p>
        </w:tc>
      </w:tr>
      <w:tr w:rsidR="00D57073" w:rsidRPr="00B27324" w:rsidTr="00BF1FB0">
        <w:tc>
          <w:tcPr>
            <w:tcW w:w="2405" w:type="dxa"/>
          </w:tcPr>
          <w:p w:rsidR="00D57073" w:rsidRPr="00B27324" w:rsidRDefault="00D57073" w:rsidP="009A7C5D">
            <w:r>
              <w:t>Манюкова Т.Н.</w:t>
            </w:r>
          </w:p>
        </w:tc>
        <w:tc>
          <w:tcPr>
            <w:tcW w:w="1016" w:type="dxa"/>
          </w:tcPr>
          <w:p w:rsidR="00D57073" w:rsidRPr="00B27324" w:rsidRDefault="00D57073" w:rsidP="009A7C5D">
            <w:pPr>
              <w:tabs>
                <w:tab w:val="left" w:pos="360"/>
              </w:tabs>
              <w:ind w:right="-108"/>
            </w:pPr>
            <w:r>
              <w:t>-</w:t>
            </w:r>
          </w:p>
        </w:tc>
        <w:tc>
          <w:tcPr>
            <w:tcW w:w="5934" w:type="dxa"/>
          </w:tcPr>
          <w:p w:rsidR="00D57073" w:rsidRDefault="00D57073" w:rsidP="00D57073">
            <w:pPr>
              <w:tabs>
                <w:tab w:val="right" w:pos="9355"/>
              </w:tabs>
              <w:jc w:val="both"/>
            </w:pPr>
            <w:r>
              <w:t>и.о. начальника финансового отдела администрации Козловского района Чувашской Республики (по согласованию);</w:t>
            </w:r>
          </w:p>
        </w:tc>
      </w:tr>
      <w:tr w:rsidR="00720158" w:rsidRPr="00B27324" w:rsidTr="00BF1FB0">
        <w:tc>
          <w:tcPr>
            <w:tcW w:w="2405" w:type="dxa"/>
          </w:tcPr>
          <w:p w:rsidR="00720158" w:rsidRPr="00B27324" w:rsidRDefault="00720158" w:rsidP="009A7C5D">
            <w:r>
              <w:t>Филиппова И</w:t>
            </w:r>
            <w:r w:rsidRPr="00B27324">
              <w:t>.</w:t>
            </w:r>
            <w:r>
              <w:t>Г.</w:t>
            </w:r>
          </w:p>
        </w:tc>
        <w:tc>
          <w:tcPr>
            <w:tcW w:w="1016" w:type="dxa"/>
          </w:tcPr>
          <w:p w:rsidR="00720158" w:rsidRPr="00B27324" w:rsidRDefault="00720158" w:rsidP="009A7C5D">
            <w:pPr>
              <w:tabs>
                <w:tab w:val="left" w:pos="360"/>
              </w:tabs>
              <w:ind w:right="-108"/>
            </w:pPr>
            <w:r w:rsidRPr="00B27324">
              <w:t>-</w:t>
            </w:r>
          </w:p>
        </w:tc>
        <w:tc>
          <w:tcPr>
            <w:tcW w:w="5934" w:type="dxa"/>
          </w:tcPr>
          <w:p w:rsidR="00720158" w:rsidRPr="00B27324" w:rsidRDefault="00720158" w:rsidP="009A7C5D">
            <w:pPr>
              <w:jc w:val="both"/>
            </w:pPr>
            <w:r>
              <w:t>п</w:t>
            </w:r>
            <w:r w:rsidRPr="00B27324">
              <w:t xml:space="preserve">редседатель постоянной комиссии Собрания депутатов Козловского </w:t>
            </w:r>
            <w:r>
              <w:t>муниципального округа</w:t>
            </w:r>
            <w:r w:rsidRPr="00B27324">
              <w:t xml:space="preserve"> по законности, правопорядку, депутатской этике и местному самоуправлению;</w:t>
            </w:r>
          </w:p>
        </w:tc>
      </w:tr>
      <w:tr w:rsidR="00D57073" w:rsidRPr="00B27324" w:rsidTr="00BF1FB0">
        <w:tc>
          <w:tcPr>
            <w:tcW w:w="2405" w:type="dxa"/>
          </w:tcPr>
          <w:p w:rsidR="00D57073" w:rsidRPr="00B27324" w:rsidRDefault="00D57073" w:rsidP="009A7C5D">
            <w:r w:rsidRPr="00B27324">
              <w:t>Чапурина Е.А.</w:t>
            </w:r>
          </w:p>
        </w:tc>
        <w:tc>
          <w:tcPr>
            <w:tcW w:w="1016" w:type="dxa"/>
          </w:tcPr>
          <w:p w:rsidR="00D57073" w:rsidRPr="00B27324" w:rsidRDefault="00D57073" w:rsidP="009A7C5D">
            <w:pPr>
              <w:tabs>
                <w:tab w:val="left" w:pos="360"/>
              </w:tabs>
              <w:ind w:right="-108"/>
            </w:pPr>
            <w:r w:rsidRPr="00B27324">
              <w:t>-</w:t>
            </w:r>
          </w:p>
        </w:tc>
        <w:tc>
          <w:tcPr>
            <w:tcW w:w="5934" w:type="dxa"/>
          </w:tcPr>
          <w:p w:rsidR="00D57073" w:rsidRPr="00B27324" w:rsidRDefault="00D57073" w:rsidP="00D57073">
            <w:pPr>
              <w:jc w:val="both"/>
            </w:pPr>
            <w:r>
              <w:t>д</w:t>
            </w:r>
            <w:r w:rsidRPr="00B27324">
              <w:t>иректор БУ ЧР «Козловский комплексный центр социального обсл</w:t>
            </w:r>
            <w:r w:rsidR="00720158">
              <w:t>уживания населения» Министерства</w:t>
            </w:r>
            <w:r w:rsidRPr="00B27324">
              <w:t xml:space="preserve"> труда и социальной защиты Чувашской Республики (по согласованию);</w:t>
            </w:r>
          </w:p>
        </w:tc>
      </w:tr>
      <w:tr w:rsidR="00D57073" w:rsidRPr="00B27324" w:rsidTr="00BF1FB0">
        <w:tc>
          <w:tcPr>
            <w:tcW w:w="2405" w:type="dxa"/>
          </w:tcPr>
          <w:p w:rsidR="00D57073" w:rsidRPr="00B27324" w:rsidRDefault="00720158" w:rsidP="009A7C5D">
            <w:r>
              <w:t xml:space="preserve">Челдаева В.Н. </w:t>
            </w:r>
          </w:p>
        </w:tc>
        <w:tc>
          <w:tcPr>
            <w:tcW w:w="1016" w:type="dxa"/>
          </w:tcPr>
          <w:p w:rsidR="00D57073" w:rsidRPr="00B27324" w:rsidRDefault="00720158" w:rsidP="009A7C5D">
            <w:pPr>
              <w:tabs>
                <w:tab w:val="left" w:pos="360"/>
              </w:tabs>
              <w:ind w:right="-108"/>
            </w:pPr>
            <w:r>
              <w:t>-</w:t>
            </w:r>
          </w:p>
        </w:tc>
        <w:tc>
          <w:tcPr>
            <w:tcW w:w="5934" w:type="dxa"/>
          </w:tcPr>
          <w:p w:rsidR="00D57073" w:rsidRPr="00B27324" w:rsidRDefault="00720158" w:rsidP="00720158">
            <w:pPr>
              <w:jc w:val="both"/>
            </w:pPr>
            <w:r>
              <w:t>заместитель начальника</w:t>
            </w:r>
            <w:r w:rsidRPr="00B27324">
              <w:t xml:space="preserve"> отдела организационно-контрольной и кадровой работы администрации Козловского района</w:t>
            </w:r>
          </w:p>
        </w:tc>
      </w:tr>
    </w:tbl>
    <w:p w:rsidR="00360CA4" w:rsidRPr="009D2285" w:rsidRDefault="00360CA4" w:rsidP="00720158">
      <w:pPr>
        <w:rPr>
          <w:bCs/>
        </w:rPr>
      </w:pPr>
    </w:p>
    <w:sectPr w:rsidR="00360CA4" w:rsidRPr="009D2285" w:rsidSect="0015755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CA4"/>
    <w:rsid w:val="0015755D"/>
    <w:rsid w:val="00233BEA"/>
    <w:rsid w:val="00295476"/>
    <w:rsid w:val="002F01E9"/>
    <w:rsid w:val="00360CA4"/>
    <w:rsid w:val="004517E3"/>
    <w:rsid w:val="00527404"/>
    <w:rsid w:val="00586593"/>
    <w:rsid w:val="006106DB"/>
    <w:rsid w:val="0065128E"/>
    <w:rsid w:val="00720158"/>
    <w:rsid w:val="00864E50"/>
    <w:rsid w:val="009543CC"/>
    <w:rsid w:val="0096623D"/>
    <w:rsid w:val="009D2285"/>
    <w:rsid w:val="00A5485A"/>
    <w:rsid w:val="00B666EC"/>
    <w:rsid w:val="00BF1FB0"/>
    <w:rsid w:val="00D57073"/>
    <w:rsid w:val="00ED148C"/>
    <w:rsid w:val="00EF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60CA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0CA4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360CA4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360C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360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60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360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2F01E9"/>
    <w:rPr>
      <w:color w:val="0000FF"/>
      <w:u w:val="single"/>
    </w:rPr>
  </w:style>
  <w:style w:type="character" w:styleId="a9">
    <w:name w:val="Emphasis"/>
    <w:basedOn w:val="a0"/>
    <w:uiPriority w:val="20"/>
    <w:qFormat/>
    <w:rsid w:val="002F01E9"/>
    <w:rPr>
      <w:i/>
      <w:iCs/>
    </w:rPr>
  </w:style>
  <w:style w:type="paragraph" w:customStyle="1" w:styleId="s1">
    <w:name w:val="s_1"/>
    <w:basedOn w:val="a"/>
    <w:rsid w:val="002F01E9"/>
    <w:pPr>
      <w:spacing w:before="100" w:beforeAutospacing="1" w:after="100" w:afterAutospacing="1"/>
    </w:pPr>
  </w:style>
  <w:style w:type="paragraph" w:customStyle="1" w:styleId="s37">
    <w:name w:val="s_37"/>
    <w:basedOn w:val="a"/>
    <w:rsid w:val="009D2285"/>
    <w:pPr>
      <w:spacing w:before="100" w:beforeAutospacing="1" w:after="100" w:afterAutospacing="1"/>
    </w:pPr>
  </w:style>
  <w:style w:type="paragraph" w:customStyle="1" w:styleId="s3">
    <w:name w:val="s_3"/>
    <w:basedOn w:val="a"/>
    <w:rsid w:val="009D2285"/>
    <w:pPr>
      <w:spacing w:before="100" w:beforeAutospacing="1" w:after="100" w:afterAutospacing="1"/>
    </w:pPr>
  </w:style>
  <w:style w:type="paragraph" w:customStyle="1" w:styleId="s22">
    <w:name w:val="s_22"/>
    <w:basedOn w:val="a"/>
    <w:rsid w:val="009D228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8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5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58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2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26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25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8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1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03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1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1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0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4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5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9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83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9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5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www.shumer.ca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7</cp:revision>
  <cp:lastPrinted>2022-12-16T16:10:00Z</cp:lastPrinted>
  <dcterms:created xsi:type="dcterms:W3CDTF">2022-12-09T09:51:00Z</dcterms:created>
  <dcterms:modified xsi:type="dcterms:W3CDTF">2022-12-16T16:12:00Z</dcterms:modified>
</cp:coreProperties>
</file>