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FF6E35" w:rsidRPr="00E53325" w:rsidTr="00FF78A9">
        <w:tc>
          <w:tcPr>
            <w:tcW w:w="3780" w:type="dxa"/>
            <w:tcBorders>
              <w:top w:val="nil"/>
              <w:left w:val="nil"/>
              <w:bottom w:val="nil"/>
              <w:right w:val="nil"/>
            </w:tcBorders>
          </w:tcPr>
          <w:p w:rsidR="00FF6E35" w:rsidRPr="00E53325" w:rsidRDefault="00FF6E35" w:rsidP="00FF78A9">
            <w:pPr>
              <w:rPr>
                <w:sz w:val="28"/>
              </w:rPr>
            </w:pPr>
          </w:p>
        </w:tc>
        <w:tc>
          <w:tcPr>
            <w:tcW w:w="1620" w:type="dxa"/>
            <w:tcBorders>
              <w:top w:val="nil"/>
              <w:left w:val="nil"/>
              <w:bottom w:val="nil"/>
              <w:right w:val="nil"/>
            </w:tcBorders>
          </w:tcPr>
          <w:p w:rsidR="00FF6E35" w:rsidRPr="00E53325" w:rsidRDefault="00FF6E35" w:rsidP="00FF78A9">
            <w:pPr>
              <w:jc w:val="center"/>
              <w:rPr>
                <w:sz w:val="28"/>
              </w:rPr>
            </w:pPr>
            <w:r>
              <w:rPr>
                <w:noProof/>
                <w:sz w:val="28"/>
              </w:rPr>
              <w:drawing>
                <wp:inline distT="0" distB="0" distL="0" distR="0">
                  <wp:extent cx="895350" cy="1143000"/>
                  <wp:effectExtent l="19050" t="0" r="0" b="0"/>
                  <wp:docPr id="3"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4"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FF6E35" w:rsidRPr="00E53325" w:rsidRDefault="00FF6E35" w:rsidP="00FF78A9">
            <w:pPr>
              <w:jc w:val="center"/>
              <w:rPr>
                <w:sz w:val="28"/>
              </w:rPr>
            </w:pPr>
          </w:p>
        </w:tc>
      </w:tr>
      <w:tr w:rsidR="00FF6E35" w:rsidRPr="00E53325" w:rsidTr="00FF78A9">
        <w:trPr>
          <w:trHeight w:val="80"/>
        </w:trPr>
        <w:tc>
          <w:tcPr>
            <w:tcW w:w="3780" w:type="dxa"/>
            <w:tcBorders>
              <w:top w:val="nil"/>
              <w:left w:val="nil"/>
              <w:bottom w:val="nil"/>
              <w:right w:val="nil"/>
            </w:tcBorders>
          </w:tcPr>
          <w:p w:rsidR="00FF6E35" w:rsidRPr="008B406C" w:rsidRDefault="00FF6E35" w:rsidP="00FF78A9">
            <w:pPr>
              <w:jc w:val="center"/>
              <w:rPr>
                <w:sz w:val="24"/>
                <w:szCs w:val="24"/>
              </w:rPr>
            </w:pPr>
            <w:r w:rsidRPr="008B406C">
              <w:rPr>
                <w:sz w:val="24"/>
                <w:szCs w:val="24"/>
              </w:rPr>
              <w:t>ЧĂВАШ РЕСПУБЛИКИН</w:t>
            </w:r>
          </w:p>
          <w:p w:rsidR="00FF6E35" w:rsidRPr="008B406C" w:rsidRDefault="00FF6E35" w:rsidP="00FF78A9">
            <w:pPr>
              <w:jc w:val="center"/>
              <w:rPr>
                <w:sz w:val="24"/>
                <w:szCs w:val="24"/>
              </w:rPr>
            </w:pPr>
            <w:r w:rsidRPr="008B406C">
              <w:rPr>
                <w:sz w:val="24"/>
                <w:szCs w:val="24"/>
              </w:rPr>
              <w:t xml:space="preserve">КОМСОМОЛЬСКИ </w:t>
            </w:r>
          </w:p>
          <w:p w:rsidR="00FF6E35" w:rsidRPr="008B406C" w:rsidRDefault="00FF6E35" w:rsidP="00FF78A9">
            <w:pPr>
              <w:jc w:val="center"/>
              <w:rPr>
                <w:sz w:val="24"/>
                <w:szCs w:val="24"/>
              </w:rPr>
            </w:pPr>
            <w:r w:rsidRPr="008B406C">
              <w:rPr>
                <w:sz w:val="24"/>
                <w:szCs w:val="24"/>
              </w:rPr>
              <w:t>МУНИЦИПАЛЛĂ ОКРУГĔН</w:t>
            </w:r>
          </w:p>
          <w:p w:rsidR="00FF6E35" w:rsidRPr="008B406C" w:rsidRDefault="00FF6E35" w:rsidP="00FF78A9">
            <w:pPr>
              <w:tabs>
                <w:tab w:val="left" w:pos="555"/>
                <w:tab w:val="left" w:pos="930"/>
              </w:tabs>
              <w:jc w:val="center"/>
              <w:rPr>
                <w:sz w:val="24"/>
                <w:szCs w:val="24"/>
              </w:rPr>
            </w:pPr>
            <w:r w:rsidRPr="008B406C">
              <w:rPr>
                <w:sz w:val="24"/>
                <w:szCs w:val="24"/>
              </w:rPr>
              <w:t>АДМИНИСТРАЦИЙĔ</w:t>
            </w:r>
          </w:p>
          <w:p w:rsidR="00FF6E35" w:rsidRPr="008B406C" w:rsidRDefault="00FF6E35" w:rsidP="00FF78A9">
            <w:pPr>
              <w:rPr>
                <w:sz w:val="24"/>
                <w:szCs w:val="24"/>
              </w:rPr>
            </w:pPr>
            <w:r w:rsidRPr="008B406C">
              <w:rPr>
                <w:sz w:val="24"/>
                <w:szCs w:val="24"/>
              </w:rPr>
              <w:t xml:space="preserve">                     </w:t>
            </w:r>
          </w:p>
          <w:p w:rsidR="00FF6E35" w:rsidRPr="008B406C" w:rsidRDefault="00FF6E35" w:rsidP="00FF78A9">
            <w:pPr>
              <w:rPr>
                <w:sz w:val="24"/>
                <w:szCs w:val="24"/>
              </w:rPr>
            </w:pPr>
            <w:r w:rsidRPr="008B406C">
              <w:rPr>
                <w:sz w:val="24"/>
                <w:szCs w:val="24"/>
              </w:rPr>
              <w:t xml:space="preserve">                   ЙЫШẰНУ</w:t>
            </w:r>
          </w:p>
          <w:p w:rsidR="00FF6E35" w:rsidRPr="008B406C" w:rsidRDefault="00167693" w:rsidP="00FF78A9">
            <w:pPr>
              <w:jc w:val="center"/>
              <w:rPr>
                <w:sz w:val="24"/>
                <w:szCs w:val="24"/>
              </w:rPr>
            </w:pPr>
            <w:r>
              <w:rPr>
                <w:sz w:val="24"/>
                <w:szCs w:val="24"/>
              </w:rPr>
              <w:t>14.04</w:t>
            </w:r>
            <w:r w:rsidR="00FF6E35" w:rsidRPr="008B406C">
              <w:rPr>
                <w:sz w:val="24"/>
                <w:szCs w:val="24"/>
              </w:rPr>
              <w:t xml:space="preserve">.2023 ç.  № </w:t>
            </w:r>
            <w:r>
              <w:rPr>
                <w:sz w:val="24"/>
                <w:szCs w:val="24"/>
              </w:rPr>
              <w:t>334</w:t>
            </w:r>
          </w:p>
          <w:p w:rsidR="00FF6E35" w:rsidRPr="008B406C" w:rsidRDefault="00FF6E35" w:rsidP="00FF78A9">
            <w:pPr>
              <w:jc w:val="center"/>
              <w:rPr>
                <w:sz w:val="24"/>
                <w:szCs w:val="24"/>
              </w:rPr>
            </w:pPr>
            <w:proofErr w:type="spellStart"/>
            <w:r w:rsidRPr="008B406C">
              <w:rPr>
                <w:sz w:val="24"/>
                <w:szCs w:val="24"/>
              </w:rPr>
              <w:t>Комсомольски</w:t>
            </w:r>
            <w:proofErr w:type="spellEnd"/>
            <w:r w:rsidRPr="008B406C">
              <w:rPr>
                <w:sz w:val="24"/>
                <w:szCs w:val="24"/>
              </w:rPr>
              <w:t xml:space="preserve"> </w:t>
            </w:r>
            <w:proofErr w:type="spellStart"/>
            <w:r w:rsidRPr="008B406C">
              <w:rPr>
                <w:sz w:val="24"/>
                <w:szCs w:val="24"/>
              </w:rPr>
              <w:t>ялĕ</w:t>
            </w:r>
            <w:proofErr w:type="spellEnd"/>
          </w:p>
          <w:p w:rsidR="00FF6E35" w:rsidRPr="008B406C" w:rsidRDefault="00FF6E35" w:rsidP="00FF78A9">
            <w:pPr>
              <w:jc w:val="both"/>
              <w:rPr>
                <w:b/>
                <w:sz w:val="24"/>
                <w:szCs w:val="24"/>
              </w:rPr>
            </w:pPr>
          </w:p>
          <w:p w:rsidR="00FF6E35" w:rsidRPr="00E53325" w:rsidRDefault="00FF6E35" w:rsidP="00FF78A9">
            <w:pPr>
              <w:ind w:right="-1368"/>
              <w:rPr>
                <w:sz w:val="28"/>
              </w:rPr>
            </w:pPr>
          </w:p>
        </w:tc>
        <w:tc>
          <w:tcPr>
            <w:tcW w:w="1620" w:type="dxa"/>
            <w:tcBorders>
              <w:top w:val="nil"/>
              <w:left w:val="nil"/>
              <w:bottom w:val="nil"/>
              <w:right w:val="nil"/>
            </w:tcBorders>
          </w:tcPr>
          <w:p w:rsidR="00FF6E35" w:rsidRDefault="00FF6E35" w:rsidP="00FF78A9">
            <w:pPr>
              <w:rPr>
                <w:sz w:val="28"/>
              </w:rPr>
            </w:pPr>
          </w:p>
          <w:p w:rsidR="00FF6E35" w:rsidRPr="0062263B" w:rsidRDefault="00FF6E35" w:rsidP="00FF78A9">
            <w:pPr>
              <w:rPr>
                <w:sz w:val="28"/>
              </w:rPr>
            </w:pPr>
          </w:p>
          <w:p w:rsidR="00FF6E35" w:rsidRPr="0062263B" w:rsidRDefault="00FF6E35" w:rsidP="00FF78A9">
            <w:pPr>
              <w:rPr>
                <w:sz w:val="28"/>
              </w:rPr>
            </w:pPr>
          </w:p>
          <w:p w:rsidR="00FF6E35" w:rsidRDefault="00FF6E35" w:rsidP="00FF78A9">
            <w:pPr>
              <w:rPr>
                <w:sz w:val="28"/>
              </w:rPr>
            </w:pPr>
          </w:p>
          <w:p w:rsidR="00FF6E35" w:rsidRPr="0062263B" w:rsidRDefault="00FF6E35" w:rsidP="00FF78A9">
            <w:pPr>
              <w:ind w:firstLine="545"/>
              <w:jc w:val="center"/>
              <w:rPr>
                <w:sz w:val="28"/>
              </w:rPr>
            </w:pPr>
          </w:p>
        </w:tc>
        <w:tc>
          <w:tcPr>
            <w:tcW w:w="4149" w:type="dxa"/>
            <w:tcBorders>
              <w:top w:val="nil"/>
              <w:left w:val="nil"/>
              <w:bottom w:val="nil"/>
              <w:right w:val="nil"/>
            </w:tcBorders>
          </w:tcPr>
          <w:p w:rsidR="00FF6E35" w:rsidRPr="008B406C" w:rsidRDefault="00FF6E35" w:rsidP="00FF78A9">
            <w:pPr>
              <w:jc w:val="center"/>
              <w:rPr>
                <w:sz w:val="24"/>
                <w:szCs w:val="24"/>
              </w:rPr>
            </w:pPr>
            <w:r w:rsidRPr="008B406C">
              <w:rPr>
                <w:sz w:val="24"/>
                <w:szCs w:val="24"/>
              </w:rPr>
              <w:t>АДМИНИСТРАЦИЯ</w:t>
            </w:r>
          </w:p>
          <w:p w:rsidR="00FF6E35" w:rsidRPr="008B406C" w:rsidRDefault="00FF6E35" w:rsidP="00FF78A9">
            <w:pPr>
              <w:jc w:val="center"/>
              <w:rPr>
                <w:sz w:val="24"/>
                <w:szCs w:val="24"/>
              </w:rPr>
            </w:pPr>
            <w:r w:rsidRPr="008B406C">
              <w:rPr>
                <w:sz w:val="24"/>
                <w:szCs w:val="24"/>
              </w:rPr>
              <w:t>КОМСОМОЛЬСКОГО</w:t>
            </w:r>
          </w:p>
          <w:p w:rsidR="00FF6E35" w:rsidRPr="008B406C" w:rsidRDefault="00FF6E35" w:rsidP="00FF78A9">
            <w:pPr>
              <w:jc w:val="center"/>
              <w:rPr>
                <w:sz w:val="24"/>
                <w:szCs w:val="24"/>
              </w:rPr>
            </w:pPr>
            <w:r w:rsidRPr="008B406C">
              <w:rPr>
                <w:sz w:val="24"/>
                <w:szCs w:val="24"/>
              </w:rPr>
              <w:t>МУНИЦИПАЛЬНОГО ОКРУГА</w:t>
            </w:r>
          </w:p>
          <w:p w:rsidR="00FF6E35" w:rsidRPr="008B406C" w:rsidRDefault="00FF6E35" w:rsidP="00FF78A9">
            <w:pPr>
              <w:jc w:val="center"/>
              <w:rPr>
                <w:sz w:val="24"/>
                <w:szCs w:val="24"/>
              </w:rPr>
            </w:pPr>
            <w:r w:rsidRPr="008B406C">
              <w:rPr>
                <w:sz w:val="24"/>
                <w:szCs w:val="24"/>
              </w:rPr>
              <w:t>ЧУВАШСКОЙ РЕСПУБЛИКИ</w:t>
            </w:r>
          </w:p>
          <w:p w:rsidR="00FF6E35" w:rsidRPr="008B406C" w:rsidRDefault="00FF6E35" w:rsidP="00FF78A9">
            <w:pPr>
              <w:rPr>
                <w:sz w:val="24"/>
                <w:szCs w:val="24"/>
              </w:rPr>
            </w:pPr>
            <w:r w:rsidRPr="008B406C">
              <w:rPr>
                <w:sz w:val="24"/>
                <w:szCs w:val="24"/>
              </w:rPr>
              <w:t xml:space="preserve">              </w:t>
            </w:r>
          </w:p>
          <w:p w:rsidR="00FF6E35" w:rsidRPr="008B406C" w:rsidRDefault="00FF6E35" w:rsidP="00FF78A9">
            <w:pPr>
              <w:jc w:val="center"/>
              <w:rPr>
                <w:sz w:val="24"/>
                <w:szCs w:val="24"/>
              </w:rPr>
            </w:pPr>
            <w:r w:rsidRPr="008B406C">
              <w:rPr>
                <w:sz w:val="24"/>
                <w:szCs w:val="24"/>
              </w:rPr>
              <w:t>ПОСТАНОВЛЕНИЕ</w:t>
            </w:r>
          </w:p>
          <w:p w:rsidR="00FF6E35" w:rsidRPr="008B406C" w:rsidRDefault="00292638" w:rsidP="00FF78A9">
            <w:pPr>
              <w:tabs>
                <w:tab w:val="left" w:pos="930"/>
                <w:tab w:val="center" w:pos="1966"/>
              </w:tabs>
              <w:jc w:val="center"/>
              <w:rPr>
                <w:sz w:val="24"/>
                <w:szCs w:val="24"/>
              </w:rPr>
            </w:pPr>
            <w:r>
              <w:rPr>
                <w:sz w:val="24"/>
                <w:szCs w:val="24"/>
              </w:rPr>
              <w:t>14.04.2023 г. № 334</w:t>
            </w:r>
          </w:p>
          <w:p w:rsidR="00FF6E35" w:rsidRPr="00E53325" w:rsidRDefault="00FF6E35" w:rsidP="00FF78A9">
            <w:pPr>
              <w:jc w:val="center"/>
              <w:rPr>
                <w:sz w:val="28"/>
              </w:rPr>
            </w:pPr>
            <w:r w:rsidRPr="008B406C">
              <w:rPr>
                <w:sz w:val="24"/>
                <w:szCs w:val="24"/>
              </w:rPr>
              <w:t>село Комсомольское</w:t>
            </w:r>
          </w:p>
        </w:tc>
      </w:tr>
    </w:tbl>
    <w:p w:rsidR="00FF6E35" w:rsidRDefault="00FF6E35" w:rsidP="00FF6E35">
      <w:pPr>
        <w:pStyle w:val="ConsPlusNormal"/>
        <w:tabs>
          <w:tab w:val="left" w:pos="5400"/>
        </w:tabs>
        <w:ind w:right="4500" w:firstLine="0"/>
        <w:jc w:val="both"/>
        <w:rPr>
          <w:rFonts w:ascii="Times New Roman" w:hAnsi="Times New Roman"/>
          <w:b/>
          <w:sz w:val="28"/>
          <w:szCs w:val="28"/>
        </w:rPr>
      </w:pPr>
    </w:p>
    <w:p w:rsidR="00FF6E35" w:rsidRPr="00FF6E35" w:rsidRDefault="00FF6E35" w:rsidP="00FF6E35">
      <w:pPr>
        <w:ind w:right="4393"/>
        <w:jc w:val="both"/>
        <w:rPr>
          <w:b/>
          <w:sz w:val="26"/>
          <w:szCs w:val="26"/>
        </w:rPr>
      </w:pPr>
      <w:r w:rsidRPr="00FF6E35">
        <w:rPr>
          <w:b/>
          <w:bCs/>
          <w:sz w:val="26"/>
          <w:szCs w:val="26"/>
        </w:rPr>
        <w:t xml:space="preserve">О контрактной службе администрации Комсомольского </w:t>
      </w:r>
      <w:r>
        <w:rPr>
          <w:b/>
          <w:bCs/>
          <w:sz w:val="26"/>
          <w:szCs w:val="26"/>
        </w:rPr>
        <w:t xml:space="preserve">муниципального округа </w:t>
      </w:r>
      <w:r w:rsidRPr="00FF6E35">
        <w:rPr>
          <w:b/>
          <w:bCs/>
          <w:sz w:val="26"/>
          <w:szCs w:val="26"/>
        </w:rPr>
        <w:t>Чувашской Республики</w:t>
      </w:r>
    </w:p>
    <w:p w:rsidR="00175B9E" w:rsidRDefault="00175B9E"/>
    <w:p w:rsidR="00FF6E35" w:rsidRPr="000D7544" w:rsidRDefault="00FF6E35" w:rsidP="00726924">
      <w:pPr>
        <w:ind w:firstLine="567"/>
        <w:contextualSpacing/>
        <w:jc w:val="both"/>
        <w:rPr>
          <w:sz w:val="26"/>
          <w:szCs w:val="26"/>
        </w:rPr>
      </w:pPr>
      <w:r>
        <w:rPr>
          <w:sz w:val="26"/>
          <w:szCs w:val="26"/>
        </w:rPr>
        <w:t xml:space="preserve">В целях реализации положений статьи 38 </w:t>
      </w:r>
      <w:r w:rsidRPr="000D7544">
        <w:rPr>
          <w:sz w:val="26"/>
          <w:szCs w:val="26"/>
        </w:rPr>
        <w:t>Фед</w:t>
      </w:r>
      <w:r>
        <w:rPr>
          <w:sz w:val="26"/>
          <w:szCs w:val="26"/>
        </w:rPr>
        <w:t xml:space="preserve">ерального закона от 05.04.2013 № </w:t>
      </w:r>
      <w:r w:rsidRPr="000D7544">
        <w:rPr>
          <w:sz w:val="26"/>
          <w:szCs w:val="26"/>
        </w:rPr>
        <w:t>44-ФЗ «О контрактной системе в сфере закупок товаров, работ, услуг для обеспечения государственных и муниципальн</w:t>
      </w:r>
      <w:r>
        <w:rPr>
          <w:sz w:val="26"/>
          <w:szCs w:val="26"/>
        </w:rPr>
        <w:t>ых нужд», приказа Министерства ф</w:t>
      </w:r>
      <w:r w:rsidRPr="000D7544">
        <w:rPr>
          <w:sz w:val="26"/>
          <w:szCs w:val="26"/>
        </w:rPr>
        <w:t>инансов Росси</w:t>
      </w:r>
      <w:r>
        <w:rPr>
          <w:sz w:val="26"/>
          <w:szCs w:val="26"/>
        </w:rPr>
        <w:t xml:space="preserve">йской Федерации от 31.07.2020 № </w:t>
      </w:r>
      <w:r w:rsidRPr="000D7544">
        <w:rPr>
          <w:sz w:val="26"/>
          <w:szCs w:val="26"/>
        </w:rPr>
        <w:t xml:space="preserve">158н «Об утверждении Типового положения (регламента) о контрактной службе» администрация Комсомольского </w:t>
      </w:r>
      <w:r>
        <w:rPr>
          <w:sz w:val="26"/>
          <w:szCs w:val="26"/>
        </w:rPr>
        <w:t xml:space="preserve">муниципального округа Чувашской </w:t>
      </w:r>
      <w:proofErr w:type="gramStart"/>
      <w:r>
        <w:rPr>
          <w:sz w:val="26"/>
          <w:szCs w:val="26"/>
        </w:rPr>
        <w:t xml:space="preserve">Республики </w:t>
      </w:r>
      <w:r w:rsidRPr="000D7544">
        <w:rPr>
          <w:sz w:val="26"/>
          <w:szCs w:val="26"/>
        </w:rPr>
        <w:t xml:space="preserve"> п</w:t>
      </w:r>
      <w:proofErr w:type="gramEnd"/>
      <w:r w:rsidRPr="000D7544">
        <w:rPr>
          <w:sz w:val="26"/>
          <w:szCs w:val="26"/>
        </w:rPr>
        <w:t xml:space="preserve"> о с т а н о в л я е т:</w:t>
      </w:r>
    </w:p>
    <w:p w:rsidR="00FF6E35" w:rsidRPr="000D7544" w:rsidRDefault="00FF6E35" w:rsidP="00726924">
      <w:pPr>
        <w:ind w:firstLine="567"/>
        <w:contextualSpacing/>
        <w:jc w:val="both"/>
        <w:rPr>
          <w:sz w:val="26"/>
          <w:szCs w:val="26"/>
        </w:rPr>
      </w:pPr>
      <w:r w:rsidRPr="000D7544">
        <w:rPr>
          <w:sz w:val="26"/>
          <w:szCs w:val="26"/>
        </w:rPr>
        <w:t xml:space="preserve">1. Создать в администрации Комсомольского </w:t>
      </w:r>
      <w:r>
        <w:rPr>
          <w:sz w:val="26"/>
          <w:szCs w:val="26"/>
        </w:rPr>
        <w:t xml:space="preserve">муниципального округа </w:t>
      </w:r>
      <w:r w:rsidRPr="000D7544">
        <w:rPr>
          <w:sz w:val="26"/>
          <w:szCs w:val="26"/>
        </w:rPr>
        <w:t>Чувашской Республики контрактную службу без образования отдельного структурного подразделения.</w:t>
      </w:r>
    </w:p>
    <w:p w:rsidR="00FF6E35" w:rsidRPr="000D7544" w:rsidRDefault="00FF6E35" w:rsidP="00726924">
      <w:pPr>
        <w:ind w:firstLine="567"/>
        <w:contextualSpacing/>
        <w:jc w:val="both"/>
        <w:rPr>
          <w:sz w:val="26"/>
          <w:szCs w:val="26"/>
        </w:rPr>
      </w:pPr>
      <w:r w:rsidRPr="000D7544">
        <w:rPr>
          <w:sz w:val="26"/>
          <w:szCs w:val="26"/>
        </w:rPr>
        <w:t>2. Утвердить:</w:t>
      </w:r>
    </w:p>
    <w:p w:rsidR="00FF6E35" w:rsidRPr="000D7544" w:rsidRDefault="00FF6E35" w:rsidP="00726924">
      <w:pPr>
        <w:ind w:firstLine="567"/>
        <w:contextualSpacing/>
        <w:jc w:val="both"/>
        <w:rPr>
          <w:sz w:val="26"/>
          <w:szCs w:val="26"/>
        </w:rPr>
      </w:pPr>
      <w:r w:rsidRPr="000D7544">
        <w:rPr>
          <w:sz w:val="26"/>
          <w:szCs w:val="26"/>
        </w:rPr>
        <w:t xml:space="preserve">Состав  контрактной службы администрации Комсомольского </w:t>
      </w:r>
      <w:r w:rsidR="00194529">
        <w:rPr>
          <w:sz w:val="26"/>
          <w:szCs w:val="26"/>
        </w:rPr>
        <w:t>муниципального округа</w:t>
      </w:r>
      <w:r w:rsidRPr="000D7544">
        <w:rPr>
          <w:sz w:val="26"/>
          <w:szCs w:val="26"/>
        </w:rPr>
        <w:t xml:space="preserve"> Чувашской Республики согласно приложению № 1 к настоящему постановлению;</w:t>
      </w:r>
    </w:p>
    <w:p w:rsidR="00FF6E35" w:rsidRPr="000D7544" w:rsidRDefault="00FF6E35" w:rsidP="00726924">
      <w:pPr>
        <w:ind w:firstLine="567"/>
        <w:contextualSpacing/>
        <w:jc w:val="both"/>
        <w:rPr>
          <w:sz w:val="26"/>
          <w:szCs w:val="26"/>
        </w:rPr>
      </w:pPr>
      <w:r w:rsidRPr="000D7544">
        <w:rPr>
          <w:sz w:val="26"/>
          <w:szCs w:val="26"/>
        </w:rPr>
        <w:t xml:space="preserve">Положение о контрактной службе администрации Комсомольского </w:t>
      </w:r>
      <w:r>
        <w:rPr>
          <w:sz w:val="26"/>
          <w:szCs w:val="26"/>
        </w:rPr>
        <w:t xml:space="preserve">муниципального округа </w:t>
      </w:r>
      <w:r w:rsidRPr="000D7544">
        <w:rPr>
          <w:sz w:val="26"/>
          <w:szCs w:val="26"/>
        </w:rPr>
        <w:t>Чувашской Республики согласно приложению № 2 к настоящему постановлению;</w:t>
      </w:r>
    </w:p>
    <w:p w:rsidR="00FF6E35" w:rsidRPr="000D7544" w:rsidRDefault="00FF6E35" w:rsidP="00FF6E35">
      <w:pPr>
        <w:ind w:firstLine="567"/>
        <w:contextualSpacing/>
        <w:jc w:val="both"/>
        <w:rPr>
          <w:sz w:val="26"/>
          <w:szCs w:val="26"/>
        </w:rPr>
      </w:pPr>
      <w:r w:rsidRPr="000D7544">
        <w:rPr>
          <w:sz w:val="26"/>
          <w:szCs w:val="26"/>
        </w:rPr>
        <w:t>Распределение полномочий и функциональных обязанностей контрактной службы администрации Комсомольског</w:t>
      </w:r>
      <w:r>
        <w:rPr>
          <w:sz w:val="26"/>
          <w:szCs w:val="26"/>
        </w:rPr>
        <w:t>о муниципального округа Чувашской Республики согласно приложению № 3</w:t>
      </w:r>
      <w:r w:rsidRPr="000D7544">
        <w:rPr>
          <w:sz w:val="26"/>
          <w:szCs w:val="26"/>
        </w:rPr>
        <w:t xml:space="preserve"> к настоящему постановлению.</w:t>
      </w:r>
    </w:p>
    <w:p w:rsidR="00FF6E35" w:rsidRPr="000D7544" w:rsidRDefault="00FF6E35" w:rsidP="00FF6E35">
      <w:pPr>
        <w:ind w:firstLine="567"/>
        <w:contextualSpacing/>
        <w:jc w:val="both"/>
        <w:rPr>
          <w:sz w:val="26"/>
          <w:szCs w:val="26"/>
        </w:rPr>
      </w:pPr>
      <w:r w:rsidRPr="000D7544">
        <w:rPr>
          <w:sz w:val="26"/>
          <w:szCs w:val="26"/>
        </w:rPr>
        <w:t xml:space="preserve">3. </w:t>
      </w:r>
      <w:r w:rsidR="00726924">
        <w:rPr>
          <w:rFonts w:eastAsia="Calibri"/>
          <w:sz w:val="26"/>
          <w:szCs w:val="26"/>
        </w:rPr>
        <w:t>Признать утратившим</w:t>
      </w:r>
      <w:r w:rsidRPr="000D7544">
        <w:rPr>
          <w:rFonts w:eastAsia="Calibri"/>
          <w:sz w:val="26"/>
          <w:szCs w:val="26"/>
        </w:rPr>
        <w:t xml:space="preserve"> силу </w:t>
      </w:r>
      <w:r>
        <w:rPr>
          <w:rFonts w:eastAsia="Calibri"/>
          <w:sz w:val="26"/>
          <w:szCs w:val="26"/>
        </w:rPr>
        <w:t xml:space="preserve">постановление администрации Комсомольского  района </w:t>
      </w:r>
      <w:r w:rsidRPr="00FF6E35">
        <w:rPr>
          <w:rFonts w:eastAsia="Calibri"/>
          <w:sz w:val="26"/>
          <w:szCs w:val="26"/>
        </w:rPr>
        <w:t>Чувашской</w:t>
      </w:r>
      <w:r>
        <w:rPr>
          <w:rFonts w:eastAsia="Calibri"/>
          <w:sz w:val="26"/>
          <w:szCs w:val="26"/>
        </w:rPr>
        <w:t xml:space="preserve"> </w:t>
      </w:r>
      <w:r w:rsidRPr="00FF6E35">
        <w:rPr>
          <w:rFonts w:eastAsia="Calibri"/>
          <w:sz w:val="26"/>
          <w:szCs w:val="26"/>
        </w:rPr>
        <w:t>Ре</w:t>
      </w:r>
      <w:r>
        <w:rPr>
          <w:rFonts w:eastAsia="Calibri"/>
          <w:sz w:val="26"/>
          <w:szCs w:val="26"/>
        </w:rPr>
        <w:t xml:space="preserve">спублики от 22 декабря 2021 г. № </w:t>
      </w:r>
      <w:r w:rsidRPr="00FF6E35">
        <w:rPr>
          <w:rFonts w:eastAsia="Calibri"/>
          <w:sz w:val="26"/>
          <w:szCs w:val="26"/>
        </w:rPr>
        <w:t>853</w:t>
      </w:r>
      <w:r>
        <w:rPr>
          <w:rFonts w:eastAsia="Calibri"/>
          <w:sz w:val="26"/>
          <w:szCs w:val="26"/>
        </w:rPr>
        <w:t xml:space="preserve"> «О </w:t>
      </w:r>
      <w:r w:rsidRPr="00FF6E35">
        <w:rPr>
          <w:rFonts w:eastAsia="Calibri"/>
          <w:sz w:val="26"/>
          <w:szCs w:val="26"/>
        </w:rPr>
        <w:t>контрактной</w:t>
      </w:r>
      <w:r>
        <w:rPr>
          <w:rFonts w:eastAsia="Calibri"/>
          <w:sz w:val="26"/>
          <w:szCs w:val="26"/>
        </w:rPr>
        <w:t xml:space="preserve"> </w:t>
      </w:r>
      <w:r w:rsidRPr="00FF6E35">
        <w:rPr>
          <w:rFonts w:eastAsia="Calibri"/>
          <w:sz w:val="26"/>
          <w:szCs w:val="26"/>
        </w:rPr>
        <w:t>службе</w:t>
      </w:r>
      <w:r>
        <w:rPr>
          <w:rFonts w:eastAsia="Calibri"/>
          <w:sz w:val="26"/>
          <w:szCs w:val="26"/>
        </w:rPr>
        <w:t xml:space="preserve"> администрации </w:t>
      </w:r>
      <w:r w:rsidRPr="00FF6E35">
        <w:rPr>
          <w:rFonts w:eastAsia="Calibri"/>
          <w:sz w:val="26"/>
          <w:szCs w:val="26"/>
        </w:rPr>
        <w:t>Комсомольского</w:t>
      </w:r>
      <w:r>
        <w:rPr>
          <w:rFonts w:eastAsia="Calibri"/>
          <w:sz w:val="26"/>
          <w:szCs w:val="26"/>
        </w:rPr>
        <w:t xml:space="preserve"> </w:t>
      </w:r>
      <w:r w:rsidRPr="00FF6E35">
        <w:rPr>
          <w:rFonts w:eastAsia="Calibri"/>
          <w:sz w:val="26"/>
          <w:szCs w:val="26"/>
        </w:rPr>
        <w:t>района</w:t>
      </w:r>
      <w:r>
        <w:rPr>
          <w:rFonts w:eastAsia="Calibri"/>
          <w:sz w:val="26"/>
          <w:szCs w:val="26"/>
        </w:rPr>
        <w:t xml:space="preserve"> </w:t>
      </w:r>
      <w:r w:rsidRPr="00FF6E35">
        <w:rPr>
          <w:rFonts w:eastAsia="Calibri"/>
          <w:sz w:val="26"/>
          <w:szCs w:val="26"/>
        </w:rPr>
        <w:t>Чувашской</w:t>
      </w:r>
      <w:r>
        <w:rPr>
          <w:rFonts w:eastAsia="Calibri"/>
          <w:sz w:val="26"/>
          <w:szCs w:val="26"/>
        </w:rPr>
        <w:t xml:space="preserve"> Республики».</w:t>
      </w:r>
    </w:p>
    <w:p w:rsidR="00FF6E35" w:rsidRPr="000D7544" w:rsidRDefault="00FF6E35" w:rsidP="00FF6E35">
      <w:pPr>
        <w:ind w:firstLine="567"/>
        <w:contextualSpacing/>
        <w:jc w:val="both"/>
        <w:rPr>
          <w:sz w:val="26"/>
          <w:szCs w:val="26"/>
        </w:rPr>
      </w:pPr>
      <w:r w:rsidRPr="000D7544">
        <w:rPr>
          <w:sz w:val="26"/>
          <w:szCs w:val="26"/>
        </w:rPr>
        <w:t xml:space="preserve">4. Настоящее постановление </w:t>
      </w:r>
      <w:r>
        <w:rPr>
          <w:sz w:val="26"/>
          <w:szCs w:val="26"/>
        </w:rPr>
        <w:t xml:space="preserve">вступает в силу после </w:t>
      </w:r>
      <w:r w:rsidR="00210718">
        <w:rPr>
          <w:sz w:val="26"/>
          <w:szCs w:val="26"/>
        </w:rPr>
        <w:t xml:space="preserve">дня </w:t>
      </w:r>
      <w:r>
        <w:rPr>
          <w:sz w:val="26"/>
          <w:szCs w:val="26"/>
        </w:rPr>
        <w:t>его официального опубликования.</w:t>
      </w:r>
    </w:p>
    <w:p w:rsidR="00FF6E35" w:rsidRPr="000D7544" w:rsidRDefault="00FF6E35" w:rsidP="00FF6E35">
      <w:pPr>
        <w:ind w:firstLine="567"/>
        <w:contextualSpacing/>
        <w:jc w:val="both"/>
        <w:rPr>
          <w:sz w:val="26"/>
          <w:szCs w:val="26"/>
        </w:rPr>
      </w:pPr>
    </w:p>
    <w:p w:rsidR="00FF6E35" w:rsidRPr="000D7544" w:rsidRDefault="00FF6E35" w:rsidP="00FF6E35">
      <w:pPr>
        <w:ind w:firstLine="567"/>
        <w:contextualSpacing/>
        <w:jc w:val="both"/>
        <w:rPr>
          <w:sz w:val="26"/>
          <w:szCs w:val="26"/>
        </w:rPr>
      </w:pPr>
    </w:p>
    <w:p w:rsidR="00FF6E35" w:rsidRDefault="00FF6E35" w:rsidP="00FF6E35">
      <w:pPr>
        <w:contextualSpacing/>
        <w:jc w:val="both"/>
        <w:rPr>
          <w:sz w:val="26"/>
          <w:szCs w:val="26"/>
        </w:rPr>
      </w:pPr>
      <w:r w:rsidRPr="000D7544">
        <w:rPr>
          <w:sz w:val="26"/>
          <w:szCs w:val="26"/>
        </w:rPr>
        <w:t xml:space="preserve">Глава </w:t>
      </w:r>
      <w:r>
        <w:rPr>
          <w:sz w:val="26"/>
          <w:szCs w:val="26"/>
        </w:rPr>
        <w:t xml:space="preserve">Комсомольского </w:t>
      </w:r>
    </w:p>
    <w:p w:rsidR="00FF6E35" w:rsidRDefault="00FF6E35" w:rsidP="00FF6E35">
      <w:pPr>
        <w:contextualSpacing/>
        <w:jc w:val="both"/>
        <w:rPr>
          <w:sz w:val="26"/>
          <w:szCs w:val="26"/>
        </w:rPr>
      </w:pPr>
      <w:r>
        <w:rPr>
          <w:sz w:val="26"/>
          <w:szCs w:val="26"/>
        </w:rPr>
        <w:t xml:space="preserve">муниципального округа                                                                                  </w:t>
      </w:r>
      <w:r w:rsidRPr="000D7544">
        <w:rPr>
          <w:sz w:val="26"/>
          <w:szCs w:val="26"/>
        </w:rPr>
        <w:t>А.Н.Осипов</w:t>
      </w:r>
    </w:p>
    <w:p w:rsidR="00726924" w:rsidRPr="00FF6E35" w:rsidRDefault="00726924" w:rsidP="00FF6E35">
      <w:pPr>
        <w:contextualSpacing/>
        <w:jc w:val="both"/>
        <w:rPr>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gridCol w:w="4809"/>
      </w:tblGrid>
      <w:tr w:rsidR="00FF6E35" w:rsidRPr="000D7544" w:rsidTr="00FF78A9">
        <w:tc>
          <w:tcPr>
            <w:tcW w:w="4916" w:type="dxa"/>
          </w:tcPr>
          <w:p w:rsidR="00FF6E35" w:rsidRPr="000D7544" w:rsidRDefault="00FF6E35" w:rsidP="00FF78A9">
            <w:pPr>
              <w:rPr>
                <w:sz w:val="24"/>
                <w:szCs w:val="24"/>
              </w:rPr>
            </w:pPr>
          </w:p>
        </w:tc>
        <w:tc>
          <w:tcPr>
            <w:tcW w:w="4916" w:type="dxa"/>
          </w:tcPr>
          <w:p w:rsidR="00FF6E35" w:rsidRPr="000D7544" w:rsidRDefault="00FF6E35" w:rsidP="00FF78A9">
            <w:pPr>
              <w:jc w:val="center"/>
            </w:pPr>
            <w:r w:rsidRPr="000D7544">
              <w:t>Приложение № 1</w:t>
            </w:r>
          </w:p>
          <w:p w:rsidR="00FF6E35" w:rsidRPr="000D7544" w:rsidRDefault="00FF6E35" w:rsidP="00A579CA">
            <w:pPr>
              <w:jc w:val="center"/>
            </w:pPr>
            <w:r w:rsidRPr="000D7544">
              <w:t xml:space="preserve">к постановлению администрации Комсомольского </w:t>
            </w:r>
            <w:r w:rsidR="00A579CA">
              <w:t xml:space="preserve">муниципального округа  </w:t>
            </w:r>
            <w:r w:rsidRPr="000D7544">
              <w:t xml:space="preserve">Чувашской Республики  </w:t>
            </w:r>
          </w:p>
          <w:p w:rsidR="00FF6E35" w:rsidRPr="00A579CA" w:rsidRDefault="00FF6E35" w:rsidP="00167693">
            <w:pPr>
              <w:jc w:val="center"/>
            </w:pPr>
            <w:r w:rsidRPr="000D7544">
              <w:t xml:space="preserve">от </w:t>
            </w:r>
            <w:r w:rsidR="00167693">
              <w:t>14.04</w:t>
            </w:r>
            <w:r w:rsidR="00A579CA">
              <w:t xml:space="preserve">.2023 г. № </w:t>
            </w:r>
            <w:r w:rsidR="00167693">
              <w:t>334</w:t>
            </w:r>
          </w:p>
        </w:tc>
      </w:tr>
    </w:tbl>
    <w:p w:rsidR="00A579CA" w:rsidRDefault="00FF6E35" w:rsidP="00FF6E35">
      <w:pPr>
        <w:contextualSpacing/>
        <w:jc w:val="center"/>
        <w:rPr>
          <w:b/>
          <w:sz w:val="24"/>
          <w:szCs w:val="24"/>
        </w:rPr>
      </w:pPr>
      <w:r>
        <w:rPr>
          <w:b/>
          <w:sz w:val="24"/>
          <w:szCs w:val="24"/>
        </w:rPr>
        <w:t>Состав</w:t>
      </w:r>
      <w:r>
        <w:rPr>
          <w:b/>
          <w:sz w:val="24"/>
          <w:szCs w:val="24"/>
        </w:rPr>
        <w:br/>
        <w:t xml:space="preserve"> контрактной службы</w:t>
      </w:r>
      <w:r w:rsidRPr="00A55073">
        <w:rPr>
          <w:b/>
          <w:sz w:val="24"/>
          <w:szCs w:val="24"/>
        </w:rPr>
        <w:t xml:space="preserve"> администрации Комсомольского</w:t>
      </w:r>
    </w:p>
    <w:p w:rsidR="00FF6E35" w:rsidRDefault="00FF6E35" w:rsidP="00A579CA">
      <w:pPr>
        <w:contextualSpacing/>
        <w:jc w:val="center"/>
        <w:rPr>
          <w:b/>
          <w:sz w:val="24"/>
          <w:szCs w:val="24"/>
        </w:rPr>
      </w:pPr>
      <w:r w:rsidRPr="00A55073">
        <w:rPr>
          <w:b/>
          <w:sz w:val="24"/>
          <w:szCs w:val="24"/>
        </w:rPr>
        <w:t xml:space="preserve"> </w:t>
      </w:r>
      <w:r w:rsidR="00A579CA">
        <w:rPr>
          <w:b/>
          <w:sz w:val="24"/>
          <w:szCs w:val="24"/>
        </w:rPr>
        <w:t xml:space="preserve">муниципального округа </w:t>
      </w:r>
      <w:r>
        <w:rPr>
          <w:b/>
          <w:sz w:val="24"/>
          <w:szCs w:val="24"/>
        </w:rPr>
        <w:t>Чувашской Республики</w:t>
      </w:r>
    </w:p>
    <w:p w:rsidR="00FF6E35" w:rsidRDefault="00FF6E35" w:rsidP="00FF6E35">
      <w:pPr>
        <w:ind w:firstLine="567"/>
        <w:contextualSpacing/>
        <w:jc w:val="both"/>
        <w:rPr>
          <w:b/>
          <w:sz w:val="24"/>
          <w:szCs w:val="24"/>
        </w:rPr>
      </w:pPr>
    </w:p>
    <w:p w:rsidR="00FF6E35" w:rsidRDefault="00FF6E35" w:rsidP="00FF6E35">
      <w:pPr>
        <w:ind w:firstLine="567"/>
        <w:contextualSpacing/>
        <w:jc w:val="both"/>
        <w:rPr>
          <w:sz w:val="24"/>
          <w:szCs w:val="24"/>
        </w:rPr>
      </w:pPr>
      <w:r w:rsidRPr="00EC55A8">
        <w:rPr>
          <w:b/>
          <w:sz w:val="24"/>
          <w:szCs w:val="24"/>
        </w:rPr>
        <w:t>Руководитель контрактной службы:</w:t>
      </w:r>
    </w:p>
    <w:p w:rsidR="00726924" w:rsidRPr="00726924" w:rsidRDefault="00FF6E35" w:rsidP="00726924">
      <w:pPr>
        <w:ind w:firstLine="567"/>
        <w:contextualSpacing/>
        <w:jc w:val="both"/>
        <w:rPr>
          <w:b/>
          <w:bCs/>
          <w:sz w:val="24"/>
          <w:szCs w:val="24"/>
        </w:rPr>
      </w:pPr>
      <w:r>
        <w:rPr>
          <w:sz w:val="24"/>
          <w:szCs w:val="24"/>
        </w:rPr>
        <w:t xml:space="preserve">Краснов Александр Васильевич </w:t>
      </w:r>
      <w:r w:rsidR="00726924">
        <w:rPr>
          <w:sz w:val="24"/>
          <w:szCs w:val="24"/>
        </w:rPr>
        <w:t>–</w:t>
      </w:r>
      <w:r w:rsidRPr="00EC55A8">
        <w:rPr>
          <w:sz w:val="24"/>
          <w:szCs w:val="24"/>
        </w:rPr>
        <w:t xml:space="preserve"> </w:t>
      </w:r>
      <w:r w:rsidR="00726924" w:rsidRPr="00726924">
        <w:rPr>
          <w:bCs/>
          <w:sz w:val="24"/>
          <w:szCs w:val="24"/>
        </w:rPr>
        <w:t>первый заместитель главы администрации -начальник Управления по благоустройству и развитию территорий</w:t>
      </w:r>
      <w:r w:rsidR="00726924">
        <w:rPr>
          <w:bCs/>
          <w:sz w:val="24"/>
          <w:szCs w:val="24"/>
        </w:rPr>
        <w:t xml:space="preserve"> администрации Комсомольского муниципального округа Чувашской Республики;</w:t>
      </w:r>
    </w:p>
    <w:p w:rsidR="00FF6E35" w:rsidRDefault="00FF6E35" w:rsidP="00FF6E35">
      <w:pPr>
        <w:ind w:firstLine="567"/>
        <w:contextualSpacing/>
        <w:jc w:val="both"/>
        <w:rPr>
          <w:b/>
          <w:sz w:val="24"/>
          <w:szCs w:val="24"/>
        </w:rPr>
      </w:pPr>
      <w:r w:rsidRPr="00EC55A8">
        <w:rPr>
          <w:b/>
          <w:sz w:val="24"/>
          <w:szCs w:val="24"/>
        </w:rPr>
        <w:t>Группа инициаторов закупок:</w:t>
      </w:r>
    </w:p>
    <w:p w:rsidR="00A579CA" w:rsidRPr="00A92B5E" w:rsidRDefault="00FF6E35" w:rsidP="00A92B5E">
      <w:pPr>
        <w:ind w:firstLine="567"/>
        <w:contextualSpacing/>
        <w:jc w:val="both"/>
        <w:rPr>
          <w:sz w:val="24"/>
          <w:szCs w:val="24"/>
        </w:rPr>
      </w:pPr>
      <w:r w:rsidRPr="00EC55A8">
        <w:rPr>
          <w:sz w:val="24"/>
          <w:szCs w:val="24"/>
        </w:rPr>
        <w:t>Крюкова Татьяна Владимировна</w:t>
      </w:r>
      <w:r>
        <w:rPr>
          <w:sz w:val="24"/>
          <w:szCs w:val="24"/>
        </w:rPr>
        <w:t xml:space="preserve"> </w:t>
      </w:r>
      <w:r w:rsidR="00A579CA">
        <w:rPr>
          <w:sz w:val="24"/>
          <w:szCs w:val="24"/>
        </w:rPr>
        <w:t>–</w:t>
      </w:r>
      <w:r w:rsidR="00A92B5E">
        <w:rPr>
          <w:sz w:val="24"/>
          <w:szCs w:val="24"/>
        </w:rPr>
        <w:t xml:space="preserve"> у</w:t>
      </w:r>
      <w:r w:rsidR="00A92B5E" w:rsidRPr="00A92B5E">
        <w:rPr>
          <w:sz w:val="24"/>
          <w:szCs w:val="24"/>
        </w:rPr>
        <w:t>правляющий делами - начальник отдела организационно-контрольной и кадровой работы</w:t>
      </w:r>
      <w:r w:rsidR="00A92B5E">
        <w:rPr>
          <w:sz w:val="24"/>
          <w:szCs w:val="24"/>
        </w:rPr>
        <w:t xml:space="preserve"> </w:t>
      </w:r>
      <w:r w:rsidR="00A92B5E">
        <w:rPr>
          <w:bCs/>
          <w:sz w:val="24"/>
          <w:szCs w:val="24"/>
        </w:rPr>
        <w:t>администрации Комсомольского муниципального округа Чувашской Республики</w:t>
      </w:r>
      <w:r w:rsidR="00A579CA">
        <w:rPr>
          <w:bCs/>
          <w:sz w:val="24"/>
          <w:szCs w:val="24"/>
        </w:rPr>
        <w:t>;</w:t>
      </w:r>
    </w:p>
    <w:p w:rsidR="00A579CA" w:rsidRPr="00A579CA" w:rsidRDefault="00A579CA" w:rsidP="00A579CA">
      <w:pPr>
        <w:ind w:firstLine="567"/>
        <w:contextualSpacing/>
        <w:jc w:val="both"/>
        <w:rPr>
          <w:b/>
          <w:bCs/>
          <w:sz w:val="24"/>
          <w:szCs w:val="24"/>
        </w:rPr>
      </w:pPr>
      <w:r w:rsidRPr="00A579CA">
        <w:rPr>
          <w:sz w:val="24"/>
          <w:szCs w:val="24"/>
        </w:rPr>
        <w:t>Киреев Сергей Сергеевич -</w:t>
      </w:r>
      <w:r>
        <w:rPr>
          <w:sz w:val="24"/>
          <w:szCs w:val="24"/>
        </w:rPr>
        <w:t xml:space="preserve"> ведущий </w:t>
      </w:r>
      <w:r w:rsidRPr="00EA0F18">
        <w:rPr>
          <w:sz w:val="24"/>
          <w:szCs w:val="24"/>
        </w:rPr>
        <w:t>специалист-эксперт</w:t>
      </w:r>
      <w:r>
        <w:rPr>
          <w:sz w:val="24"/>
          <w:szCs w:val="24"/>
        </w:rPr>
        <w:t xml:space="preserve"> сектора информационного обеспечения  </w:t>
      </w:r>
      <w:r w:rsidRPr="00EC55A8">
        <w:rPr>
          <w:sz w:val="24"/>
          <w:szCs w:val="24"/>
        </w:rPr>
        <w:t>адм</w:t>
      </w:r>
      <w:r>
        <w:rPr>
          <w:sz w:val="24"/>
          <w:szCs w:val="24"/>
        </w:rPr>
        <w:t>инистрации Комсомольского муниципального округа Чувашской Республики</w:t>
      </w:r>
    </w:p>
    <w:p w:rsidR="00A579CA" w:rsidRPr="00A579CA" w:rsidRDefault="00FF6E35" w:rsidP="00A579CA">
      <w:pPr>
        <w:ind w:firstLine="567"/>
        <w:contextualSpacing/>
        <w:jc w:val="both"/>
        <w:rPr>
          <w:sz w:val="24"/>
          <w:szCs w:val="24"/>
        </w:rPr>
      </w:pPr>
      <w:r>
        <w:rPr>
          <w:sz w:val="24"/>
          <w:szCs w:val="24"/>
        </w:rPr>
        <w:t xml:space="preserve">Галкин Димитрий Сергеевич </w:t>
      </w:r>
      <w:r w:rsidR="00A579CA">
        <w:rPr>
          <w:sz w:val="24"/>
          <w:szCs w:val="24"/>
        </w:rPr>
        <w:t>–</w:t>
      </w:r>
      <w:r>
        <w:rPr>
          <w:sz w:val="24"/>
          <w:szCs w:val="24"/>
        </w:rPr>
        <w:t xml:space="preserve"> </w:t>
      </w:r>
      <w:r w:rsidR="00A579CA">
        <w:rPr>
          <w:sz w:val="24"/>
          <w:szCs w:val="24"/>
        </w:rPr>
        <w:t>н</w:t>
      </w:r>
      <w:r w:rsidR="00A579CA" w:rsidRPr="00A579CA">
        <w:rPr>
          <w:sz w:val="24"/>
          <w:szCs w:val="24"/>
        </w:rPr>
        <w:t>ачальник отдела мобилизационной подготовки, специальных программ, ГО и ЧС</w:t>
      </w:r>
      <w:r w:rsidR="00A579CA" w:rsidRPr="00A579CA">
        <w:rPr>
          <w:bCs/>
          <w:sz w:val="24"/>
          <w:szCs w:val="24"/>
        </w:rPr>
        <w:t xml:space="preserve"> администрации Комсомольского муниципального округа Чувашской Республики</w:t>
      </w:r>
      <w:r w:rsidR="00A579CA">
        <w:rPr>
          <w:bCs/>
          <w:sz w:val="24"/>
          <w:szCs w:val="24"/>
        </w:rPr>
        <w:t>;</w:t>
      </w:r>
    </w:p>
    <w:p w:rsidR="00FF6E35" w:rsidRDefault="00FF6E35" w:rsidP="00FF6E35">
      <w:pPr>
        <w:ind w:firstLine="567"/>
        <w:contextualSpacing/>
        <w:jc w:val="both"/>
        <w:rPr>
          <w:b/>
          <w:sz w:val="24"/>
          <w:szCs w:val="24"/>
        </w:rPr>
      </w:pPr>
      <w:r>
        <w:rPr>
          <w:b/>
          <w:sz w:val="24"/>
          <w:szCs w:val="24"/>
        </w:rPr>
        <w:t>Группа</w:t>
      </w:r>
      <w:r w:rsidRPr="00EC55A8">
        <w:rPr>
          <w:b/>
          <w:sz w:val="24"/>
          <w:szCs w:val="24"/>
        </w:rPr>
        <w:t xml:space="preserve"> организации планирования закупок и определения поставщиков (подрядчиков, исполнителей):</w:t>
      </w:r>
    </w:p>
    <w:p w:rsidR="00A579CA" w:rsidRDefault="00FF6E35" w:rsidP="00FF6E35">
      <w:pPr>
        <w:tabs>
          <w:tab w:val="left" w:pos="3982"/>
        </w:tabs>
        <w:ind w:firstLine="567"/>
        <w:contextualSpacing/>
        <w:jc w:val="both"/>
        <w:rPr>
          <w:sz w:val="24"/>
          <w:szCs w:val="24"/>
        </w:rPr>
      </w:pPr>
      <w:r w:rsidRPr="00EA0F18">
        <w:rPr>
          <w:sz w:val="24"/>
          <w:szCs w:val="24"/>
        </w:rPr>
        <w:t>Чернов Николай Сергеевич</w:t>
      </w:r>
      <w:r>
        <w:rPr>
          <w:sz w:val="24"/>
          <w:szCs w:val="24"/>
        </w:rPr>
        <w:t xml:space="preserve"> - </w:t>
      </w:r>
      <w:r w:rsidR="00A579CA">
        <w:rPr>
          <w:sz w:val="24"/>
          <w:szCs w:val="24"/>
        </w:rPr>
        <w:t>главный</w:t>
      </w:r>
      <w:r w:rsidRPr="00EA0F18">
        <w:rPr>
          <w:sz w:val="24"/>
          <w:szCs w:val="24"/>
        </w:rPr>
        <w:t xml:space="preserve"> специалист-эксперт сектора </w:t>
      </w:r>
      <w:r w:rsidR="00A579CA">
        <w:rPr>
          <w:sz w:val="24"/>
          <w:szCs w:val="24"/>
        </w:rPr>
        <w:t xml:space="preserve">правовой работы </w:t>
      </w:r>
      <w:r w:rsidR="00A579CA" w:rsidRPr="00EC55A8">
        <w:rPr>
          <w:sz w:val="24"/>
          <w:szCs w:val="24"/>
        </w:rPr>
        <w:t>адм</w:t>
      </w:r>
      <w:r w:rsidR="00A579CA">
        <w:rPr>
          <w:sz w:val="24"/>
          <w:szCs w:val="24"/>
        </w:rPr>
        <w:t>инистрации Комсомольского муниципального округа Чувашской Республики;</w:t>
      </w:r>
    </w:p>
    <w:p w:rsidR="00FF6E35" w:rsidRDefault="00FF6E35" w:rsidP="00FF6E35">
      <w:pPr>
        <w:ind w:firstLine="567"/>
        <w:contextualSpacing/>
        <w:jc w:val="both"/>
        <w:rPr>
          <w:b/>
          <w:sz w:val="24"/>
          <w:szCs w:val="24"/>
        </w:rPr>
      </w:pPr>
      <w:r>
        <w:rPr>
          <w:b/>
          <w:sz w:val="24"/>
          <w:szCs w:val="24"/>
        </w:rPr>
        <w:t>Группа</w:t>
      </w:r>
      <w:r w:rsidRPr="00EC55A8">
        <w:rPr>
          <w:b/>
          <w:sz w:val="24"/>
          <w:szCs w:val="24"/>
        </w:rPr>
        <w:t xml:space="preserve"> обеспечения осуществления оплаты</w:t>
      </w:r>
      <w:r>
        <w:rPr>
          <w:b/>
          <w:sz w:val="24"/>
          <w:szCs w:val="24"/>
        </w:rPr>
        <w:t>:</w:t>
      </w:r>
    </w:p>
    <w:p w:rsidR="00A579CA" w:rsidRPr="00A579CA" w:rsidRDefault="00A579CA" w:rsidP="00A579CA">
      <w:pPr>
        <w:ind w:firstLine="567"/>
        <w:contextualSpacing/>
        <w:jc w:val="both"/>
        <w:rPr>
          <w:bCs/>
          <w:sz w:val="24"/>
          <w:szCs w:val="24"/>
        </w:rPr>
      </w:pPr>
      <w:r>
        <w:rPr>
          <w:bCs/>
          <w:sz w:val="24"/>
          <w:szCs w:val="24"/>
        </w:rPr>
        <w:t xml:space="preserve">Митюкова Олеся Константиновна </w:t>
      </w:r>
      <w:r>
        <w:rPr>
          <w:sz w:val="24"/>
          <w:szCs w:val="24"/>
        </w:rPr>
        <w:t xml:space="preserve">– </w:t>
      </w:r>
      <w:r w:rsidRPr="00A579CA">
        <w:rPr>
          <w:bCs/>
          <w:sz w:val="24"/>
          <w:szCs w:val="24"/>
        </w:rPr>
        <w:t>руководитель-главный бухгалтер муниципального казенного учреждения «Центр финансового и хозяйственного обеспечения» Комсомольского муниципального округа Чувашской Республики</w:t>
      </w:r>
      <w:r>
        <w:rPr>
          <w:bCs/>
          <w:sz w:val="24"/>
          <w:szCs w:val="24"/>
        </w:rPr>
        <w:t>;</w:t>
      </w:r>
    </w:p>
    <w:p w:rsidR="00FF6E35" w:rsidRPr="00EC55A8" w:rsidRDefault="00FF6E35" w:rsidP="00FF6E35">
      <w:pPr>
        <w:ind w:firstLine="567"/>
        <w:contextualSpacing/>
        <w:jc w:val="both"/>
        <w:rPr>
          <w:b/>
          <w:sz w:val="24"/>
          <w:szCs w:val="24"/>
        </w:rPr>
      </w:pPr>
      <w:r w:rsidRPr="00EC55A8">
        <w:rPr>
          <w:b/>
          <w:sz w:val="24"/>
          <w:szCs w:val="24"/>
        </w:rPr>
        <w:t xml:space="preserve">Группа осуществления </w:t>
      </w:r>
      <w:proofErr w:type="spellStart"/>
      <w:r w:rsidRPr="00EC55A8">
        <w:rPr>
          <w:b/>
          <w:sz w:val="24"/>
          <w:szCs w:val="24"/>
        </w:rPr>
        <w:t>претензионно</w:t>
      </w:r>
      <w:proofErr w:type="spellEnd"/>
      <w:r w:rsidRPr="00EC55A8">
        <w:rPr>
          <w:b/>
          <w:sz w:val="24"/>
          <w:szCs w:val="24"/>
        </w:rPr>
        <w:t>-исковой работы:</w:t>
      </w:r>
    </w:p>
    <w:p w:rsidR="00FF6E35" w:rsidRDefault="00FF6E35" w:rsidP="00FF6E35">
      <w:pPr>
        <w:ind w:firstLine="567"/>
        <w:contextualSpacing/>
        <w:jc w:val="both"/>
        <w:rPr>
          <w:sz w:val="24"/>
          <w:szCs w:val="24"/>
        </w:rPr>
      </w:pPr>
      <w:r>
        <w:rPr>
          <w:sz w:val="24"/>
          <w:szCs w:val="24"/>
        </w:rPr>
        <w:t>Соколова Ольга Рудольфовна - з</w:t>
      </w:r>
      <w:r w:rsidRPr="00EA0F18">
        <w:rPr>
          <w:sz w:val="24"/>
          <w:szCs w:val="24"/>
        </w:rPr>
        <w:t xml:space="preserve">аведующий сектором </w:t>
      </w:r>
      <w:r w:rsidR="00A579CA">
        <w:rPr>
          <w:sz w:val="24"/>
          <w:szCs w:val="24"/>
        </w:rPr>
        <w:t xml:space="preserve">правовой работы </w:t>
      </w:r>
      <w:r w:rsidRPr="00EC55A8">
        <w:rPr>
          <w:sz w:val="24"/>
          <w:szCs w:val="24"/>
        </w:rPr>
        <w:t>адм</w:t>
      </w:r>
      <w:r w:rsidR="00A579CA">
        <w:rPr>
          <w:sz w:val="24"/>
          <w:szCs w:val="24"/>
        </w:rPr>
        <w:t>инистрации Комсомольского муниципального округа Чувашской Республики</w:t>
      </w:r>
      <w:r>
        <w:rPr>
          <w:sz w:val="24"/>
          <w:szCs w:val="24"/>
        </w:rPr>
        <w:t>.</w:t>
      </w:r>
    </w:p>
    <w:p w:rsidR="00FF6E35" w:rsidRPr="00A970B8" w:rsidRDefault="00FF6E35" w:rsidP="00FF6E35">
      <w:pPr>
        <w:ind w:firstLine="567"/>
        <w:jc w:val="both"/>
        <w:rPr>
          <w:sz w:val="24"/>
          <w:szCs w:val="24"/>
        </w:rPr>
      </w:pPr>
    </w:p>
    <w:p w:rsidR="00FF6E35" w:rsidRPr="00A55073" w:rsidRDefault="00FF6E35" w:rsidP="00FF6E35">
      <w:pPr>
        <w:jc w:val="both"/>
        <w:rPr>
          <w:b/>
          <w:sz w:val="24"/>
          <w:szCs w:val="24"/>
        </w:rPr>
      </w:pPr>
    </w:p>
    <w:p w:rsidR="00FF6E35" w:rsidRDefault="00FF6E35" w:rsidP="00FF6E35">
      <w:pPr>
        <w:jc w:val="center"/>
        <w:rPr>
          <w:b/>
          <w:sz w:val="24"/>
          <w:szCs w:val="24"/>
        </w:rPr>
      </w:pPr>
    </w:p>
    <w:p w:rsidR="00FF6E35" w:rsidRDefault="00FF6E35" w:rsidP="00FF6E35">
      <w:pPr>
        <w:jc w:val="center"/>
        <w:rPr>
          <w:b/>
          <w:sz w:val="24"/>
          <w:szCs w:val="24"/>
        </w:rPr>
      </w:pPr>
    </w:p>
    <w:p w:rsidR="00FF6E35" w:rsidRDefault="00FF6E35" w:rsidP="00FF6E35">
      <w:pPr>
        <w:jc w:val="center"/>
        <w:rPr>
          <w:b/>
          <w:sz w:val="24"/>
          <w:szCs w:val="24"/>
        </w:rPr>
      </w:pPr>
    </w:p>
    <w:p w:rsidR="00FF6E35" w:rsidRDefault="00FF6E35" w:rsidP="00FF6E35">
      <w:pPr>
        <w:jc w:val="center"/>
        <w:rPr>
          <w:b/>
          <w:sz w:val="24"/>
          <w:szCs w:val="24"/>
        </w:rPr>
      </w:pPr>
    </w:p>
    <w:p w:rsidR="00FF6E35" w:rsidRDefault="00FF6E35" w:rsidP="00FF6E35">
      <w:pPr>
        <w:jc w:val="center"/>
        <w:rPr>
          <w:b/>
          <w:sz w:val="24"/>
          <w:szCs w:val="24"/>
        </w:rPr>
      </w:pPr>
    </w:p>
    <w:p w:rsidR="00FF6E35" w:rsidRDefault="00FF6E35" w:rsidP="00FF6E35">
      <w:pPr>
        <w:jc w:val="center"/>
        <w:rPr>
          <w:b/>
          <w:sz w:val="24"/>
          <w:szCs w:val="24"/>
        </w:rPr>
      </w:pPr>
    </w:p>
    <w:p w:rsidR="00A579CA" w:rsidRDefault="00A579CA" w:rsidP="00FF6E35">
      <w:pPr>
        <w:jc w:val="center"/>
        <w:rPr>
          <w:b/>
          <w:sz w:val="24"/>
          <w:szCs w:val="24"/>
        </w:rPr>
      </w:pPr>
    </w:p>
    <w:p w:rsidR="00A579CA" w:rsidRDefault="00A579CA" w:rsidP="00FF6E35">
      <w:pPr>
        <w:jc w:val="center"/>
        <w:rPr>
          <w:b/>
          <w:sz w:val="24"/>
          <w:szCs w:val="24"/>
        </w:rPr>
      </w:pPr>
    </w:p>
    <w:p w:rsidR="00A579CA" w:rsidRDefault="00A579CA" w:rsidP="00FF6E35">
      <w:pPr>
        <w:jc w:val="center"/>
        <w:rPr>
          <w:b/>
          <w:sz w:val="24"/>
          <w:szCs w:val="24"/>
        </w:rPr>
      </w:pPr>
    </w:p>
    <w:p w:rsidR="00A579CA" w:rsidRDefault="00A579CA" w:rsidP="00FF6E35">
      <w:pPr>
        <w:jc w:val="center"/>
        <w:rPr>
          <w:b/>
          <w:sz w:val="24"/>
          <w:szCs w:val="24"/>
        </w:rPr>
      </w:pPr>
    </w:p>
    <w:p w:rsidR="00A579CA" w:rsidRDefault="00A579CA" w:rsidP="00FF6E35">
      <w:pPr>
        <w:jc w:val="center"/>
        <w:rPr>
          <w:b/>
          <w:sz w:val="24"/>
          <w:szCs w:val="24"/>
        </w:rPr>
      </w:pPr>
    </w:p>
    <w:p w:rsidR="00A579CA" w:rsidRDefault="00A579CA" w:rsidP="00FF6E35">
      <w:pPr>
        <w:jc w:val="center"/>
        <w:rPr>
          <w:b/>
          <w:sz w:val="24"/>
          <w:szCs w:val="24"/>
        </w:rPr>
      </w:pPr>
    </w:p>
    <w:p w:rsidR="00A579CA" w:rsidRDefault="00A579CA" w:rsidP="00FF6E35">
      <w:pPr>
        <w:jc w:val="center"/>
        <w:rPr>
          <w:b/>
          <w:sz w:val="24"/>
          <w:szCs w:val="24"/>
        </w:rPr>
      </w:pPr>
    </w:p>
    <w:p w:rsidR="00A579CA" w:rsidRDefault="00A579CA" w:rsidP="00FF6E35">
      <w:pPr>
        <w:jc w:val="center"/>
        <w:rPr>
          <w:b/>
          <w:sz w:val="24"/>
          <w:szCs w:val="24"/>
        </w:rPr>
      </w:pPr>
    </w:p>
    <w:p w:rsidR="00A579CA" w:rsidRDefault="00A579CA" w:rsidP="00FF6E35">
      <w:pPr>
        <w:jc w:val="center"/>
        <w:rPr>
          <w:b/>
          <w:sz w:val="24"/>
          <w:szCs w:val="24"/>
        </w:rPr>
      </w:pPr>
    </w:p>
    <w:p w:rsidR="00A579CA" w:rsidRDefault="00A579CA" w:rsidP="00FF6E35">
      <w:pPr>
        <w:jc w:val="center"/>
        <w:rPr>
          <w:b/>
          <w:sz w:val="24"/>
          <w:szCs w:val="24"/>
        </w:rPr>
      </w:pPr>
    </w:p>
    <w:p w:rsidR="00FF6E35" w:rsidRDefault="00FF6E35" w:rsidP="00FF6E35">
      <w:pPr>
        <w:jc w:val="center"/>
        <w:rPr>
          <w:b/>
          <w:sz w:val="24"/>
          <w:szCs w:val="24"/>
        </w:rPr>
      </w:pPr>
    </w:p>
    <w:p w:rsidR="00A579CA" w:rsidRDefault="00A579CA" w:rsidP="00FF6E35">
      <w:pPr>
        <w:jc w:val="center"/>
        <w:rPr>
          <w:b/>
          <w:sz w:val="24"/>
          <w:szCs w:val="24"/>
        </w:rPr>
      </w:pPr>
    </w:p>
    <w:p w:rsidR="00FF6E35" w:rsidRDefault="00FF6E35" w:rsidP="00FF6E35">
      <w:pPr>
        <w:rPr>
          <w:b/>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gridCol w:w="4809"/>
      </w:tblGrid>
      <w:tr w:rsidR="00FF6E35" w:rsidRPr="000D7544" w:rsidTr="00FF78A9">
        <w:tc>
          <w:tcPr>
            <w:tcW w:w="4916" w:type="dxa"/>
          </w:tcPr>
          <w:p w:rsidR="00FF6E35" w:rsidRPr="000D7544" w:rsidRDefault="00FF6E35" w:rsidP="00FF78A9">
            <w:pPr>
              <w:rPr>
                <w:sz w:val="24"/>
                <w:szCs w:val="24"/>
              </w:rPr>
            </w:pPr>
          </w:p>
        </w:tc>
        <w:tc>
          <w:tcPr>
            <w:tcW w:w="4916" w:type="dxa"/>
          </w:tcPr>
          <w:p w:rsidR="00A579CA" w:rsidRPr="000D7544" w:rsidRDefault="002D7932" w:rsidP="00A579CA">
            <w:pPr>
              <w:jc w:val="center"/>
            </w:pPr>
            <w:r>
              <w:t>Приложение № 2</w:t>
            </w:r>
          </w:p>
          <w:p w:rsidR="00A579CA" w:rsidRPr="000D7544" w:rsidRDefault="00A579CA" w:rsidP="00A579CA">
            <w:pPr>
              <w:jc w:val="center"/>
            </w:pPr>
            <w:r w:rsidRPr="000D7544">
              <w:t xml:space="preserve">к постановлению администрации Комсомольского </w:t>
            </w:r>
            <w:r>
              <w:t xml:space="preserve">муниципального округа  </w:t>
            </w:r>
            <w:r w:rsidRPr="000D7544">
              <w:t xml:space="preserve">Чувашской Республики  </w:t>
            </w:r>
          </w:p>
          <w:p w:rsidR="00FF6E35" w:rsidRPr="00A579CA" w:rsidRDefault="00A579CA" w:rsidP="00167693">
            <w:pPr>
              <w:jc w:val="center"/>
            </w:pPr>
            <w:r w:rsidRPr="000D7544">
              <w:t xml:space="preserve">от </w:t>
            </w:r>
            <w:r w:rsidR="00167693">
              <w:t>14.04</w:t>
            </w:r>
            <w:r>
              <w:t xml:space="preserve">.2023 г. № </w:t>
            </w:r>
            <w:r w:rsidR="00167693">
              <w:t>334</w:t>
            </w:r>
            <w:bookmarkStart w:id="0" w:name="_GoBack"/>
            <w:bookmarkEnd w:id="0"/>
          </w:p>
        </w:tc>
      </w:tr>
    </w:tbl>
    <w:p w:rsidR="00FF6E35" w:rsidRDefault="00FF6E35" w:rsidP="00FF6E35">
      <w:pPr>
        <w:rPr>
          <w:b/>
          <w:sz w:val="24"/>
          <w:szCs w:val="24"/>
        </w:rPr>
      </w:pPr>
    </w:p>
    <w:p w:rsidR="00FF6E35" w:rsidRPr="00A55073" w:rsidRDefault="00FF6E35" w:rsidP="00FF6E35">
      <w:pPr>
        <w:jc w:val="center"/>
        <w:rPr>
          <w:b/>
          <w:sz w:val="24"/>
          <w:szCs w:val="24"/>
        </w:rPr>
      </w:pPr>
      <w:r w:rsidRPr="00A55073">
        <w:rPr>
          <w:b/>
          <w:sz w:val="24"/>
          <w:szCs w:val="24"/>
        </w:rPr>
        <w:t>Положение</w:t>
      </w:r>
      <w:r w:rsidRPr="00A55073">
        <w:rPr>
          <w:b/>
          <w:sz w:val="24"/>
          <w:szCs w:val="24"/>
        </w:rPr>
        <w:br/>
        <w:t>о контрактной служб</w:t>
      </w:r>
      <w:r w:rsidR="007A1A68">
        <w:rPr>
          <w:b/>
          <w:sz w:val="24"/>
          <w:szCs w:val="24"/>
        </w:rPr>
        <w:t>е администрации Комсомольского муниципального округа Чувашской Республики</w:t>
      </w:r>
      <w:r>
        <w:rPr>
          <w:b/>
          <w:sz w:val="24"/>
          <w:szCs w:val="24"/>
        </w:rPr>
        <w:t xml:space="preserve"> </w:t>
      </w:r>
    </w:p>
    <w:p w:rsidR="00A579CA" w:rsidRDefault="00A579CA" w:rsidP="00FF6E35">
      <w:pPr>
        <w:contextualSpacing/>
        <w:jc w:val="center"/>
        <w:rPr>
          <w:sz w:val="24"/>
          <w:szCs w:val="24"/>
        </w:rPr>
      </w:pPr>
    </w:p>
    <w:p w:rsidR="00FF6E35" w:rsidRPr="00430427" w:rsidRDefault="00FF6E35" w:rsidP="00FF6E35">
      <w:pPr>
        <w:contextualSpacing/>
        <w:jc w:val="center"/>
        <w:rPr>
          <w:sz w:val="24"/>
          <w:szCs w:val="24"/>
        </w:rPr>
      </w:pPr>
      <w:r w:rsidRPr="00430427">
        <w:rPr>
          <w:sz w:val="24"/>
          <w:szCs w:val="24"/>
        </w:rPr>
        <w:t>I. Общие положения</w:t>
      </w:r>
    </w:p>
    <w:p w:rsidR="00FF6E35" w:rsidRDefault="00FF6E35" w:rsidP="00FF6E35">
      <w:pPr>
        <w:ind w:firstLine="567"/>
        <w:contextualSpacing/>
        <w:jc w:val="both"/>
        <w:rPr>
          <w:sz w:val="24"/>
          <w:szCs w:val="24"/>
        </w:rPr>
      </w:pPr>
      <w:r w:rsidRPr="00430427">
        <w:rPr>
          <w:sz w:val="24"/>
          <w:szCs w:val="24"/>
        </w:rPr>
        <w:t>1.1. Настоящее </w:t>
      </w:r>
      <w:r>
        <w:rPr>
          <w:sz w:val="24"/>
          <w:szCs w:val="24"/>
        </w:rPr>
        <w:t xml:space="preserve"> Положение</w:t>
      </w:r>
      <w:r w:rsidR="007A1A68">
        <w:rPr>
          <w:sz w:val="24"/>
          <w:szCs w:val="24"/>
        </w:rPr>
        <w:t xml:space="preserve"> о контрактной </w:t>
      </w:r>
      <w:r w:rsidRPr="00430427">
        <w:rPr>
          <w:sz w:val="24"/>
          <w:szCs w:val="24"/>
        </w:rPr>
        <w:t>службе</w:t>
      </w:r>
      <w:r>
        <w:rPr>
          <w:sz w:val="24"/>
          <w:szCs w:val="24"/>
        </w:rPr>
        <w:t xml:space="preserve"> администрации Комсомольского </w:t>
      </w:r>
      <w:r w:rsidR="007A1A68">
        <w:rPr>
          <w:sz w:val="24"/>
          <w:szCs w:val="24"/>
        </w:rPr>
        <w:t xml:space="preserve">муниципального округа Чувашской Республики </w:t>
      </w:r>
      <w:r w:rsidRPr="00430427">
        <w:rPr>
          <w:sz w:val="24"/>
          <w:szCs w:val="24"/>
        </w:rPr>
        <w:t xml:space="preserve">(далее - Положение) устанавливает общие правила организации деятельности контрактной службы, основные полномочия контрактной службы </w:t>
      </w:r>
      <w:r>
        <w:rPr>
          <w:sz w:val="24"/>
          <w:szCs w:val="24"/>
        </w:rPr>
        <w:t xml:space="preserve">администрации </w:t>
      </w:r>
      <w:r w:rsidR="007A1A68">
        <w:rPr>
          <w:sz w:val="24"/>
          <w:szCs w:val="24"/>
        </w:rPr>
        <w:t>муниципального округа Чувашской Республики</w:t>
      </w:r>
      <w:r w:rsidR="007A1A68">
        <w:rPr>
          <w:sz w:val="24"/>
          <w:szCs w:val="24"/>
          <w:vertAlign w:val="superscript"/>
        </w:rPr>
        <w:t xml:space="preserve"> </w:t>
      </w:r>
      <w:r w:rsidRPr="00430427">
        <w:rPr>
          <w:sz w:val="24"/>
          <w:szCs w:val="24"/>
        </w:rPr>
        <w:t>(далее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w:t>
      </w:r>
      <w:r w:rsidR="007A1A68">
        <w:rPr>
          <w:sz w:val="24"/>
          <w:szCs w:val="24"/>
        </w:rPr>
        <w:t xml:space="preserve">ципальных нужд в соответствии с </w:t>
      </w:r>
      <w:r w:rsidRPr="00430427">
        <w:rPr>
          <w:sz w:val="24"/>
          <w:szCs w:val="24"/>
        </w:rPr>
        <w:t>Федеральным законом</w:t>
      </w:r>
      <w:r w:rsidR="007A1A68">
        <w:rPr>
          <w:sz w:val="24"/>
          <w:szCs w:val="24"/>
        </w:rPr>
        <w:t xml:space="preserve"> от 5 апреля 2013 г. № </w:t>
      </w:r>
      <w:r>
        <w:rPr>
          <w:sz w:val="24"/>
          <w:szCs w:val="24"/>
        </w:rPr>
        <w:t>44-ФЗ «</w:t>
      </w:r>
      <w:r w:rsidRPr="00430427">
        <w:rPr>
          <w:sz w:val="24"/>
          <w:szCs w:val="24"/>
        </w:rPr>
        <w:t>О контрактной системе в сфере закупок товаров, работ, услуг для обеспечения госуд</w:t>
      </w:r>
      <w:r>
        <w:rPr>
          <w:sz w:val="24"/>
          <w:szCs w:val="24"/>
        </w:rPr>
        <w:t>арственных и муниципальных нужд»</w:t>
      </w:r>
      <w:r w:rsidRPr="00430427">
        <w:rPr>
          <w:sz w:val="24"/>
          <w:szCs w:val="24"/>
        </w:rPr>
        <w:t xml:space="preserve"> (далее - Федеральный закон).</w:t>
      </w:r>
    </w:p>
    <w:p w:rsidR="00FF6E35" w:rsidRPr="00430427" w:rsidRDefault="00FF6E35" w:rsidP="00FF6E35">
      <w:pPr>
        <w:ind w:firstLine="567"/>
        <w:contextualSpacing/>
        <w:jc w:val="both"/>
        <w:rPr>
          <w:sz w:val="24"/>
          <w:szCs w:val="24"/>
        </w:rPr>
      </w:pPr>
      <w:r>
        <w:rPr>
          <w:sz w:val="24"/>
          <w:szCs w:val="24"/>
        </w:rPr>
        <w:t xml:space="preserve">1.2. Контрактная служба в своей деятельности руководствуется </w:t>
      </w:r>
      <w:r w:rsidR="00915D3E">
        <w:rPr>
          <w:sz w:val="24"/>
          <w:szCs w:val="24"/>
        </w:rPr>
        <w:t xml:space="preserve">Конституцией </w:t>
      </w:r>
      <w:r>
        <w:rPr>
          <w:sz w:val="24"/>
          <w:szCs w:val="24"/>
        </w:rPr>
        <w:t xml:space="preserve"> Российской Федерации, Федеральным законом, </w:t>
      </w:r>
      <w:r w:rsidRPr="00430427">
        <w:rPr>
          <w:sz w:val="24"/>
          <w:szCs w:val="24"/>
        </w:rPr>
        <w:t>гражданским</w:t>
      </w:r>
      <w:r>
        <w:rPr>
          <w:sz w:val="24"/>
          <w:szCs w:val="24"/>
        </w:rPr>
        <w:t xml:space="preserve"> </w:t>
      </w:r>
      <w:r w:rsidR="00915D3E">
        <w:rPr>
          <w:sz w:val="24"/>
          <w:szCs w:val="24"/>
        </w:rPr>
        <w:t xml:space="preserve">законодательством </w:t>
      </w:r>
      <w:r>
        <w:rPr>
          <w:sz w:val="24"/>
          <w:szCs w:val="24"/>
        </w:rPr>
        <w:t xml:space="preserve"> Российской Федерации, бюджетным </w:t>
      </w:r>
      <w:r w:rsidRPr="00430427">
        <w:rPr>
          <w:sz w:val="24"/>
          <w:szCs w:val="24"/>
        </w:rPr>
        <w:t>законодательством</w:t>
      </w:r>
      <w:r>
        <w:rPr>
          <w:sz w:val="24"/>
          <w:szCs w:val="24"/>
        </w:rPr>
        <w:t xml:space="preserve"> Российской </w:t>
      </w:r>
      <w:r w:rsidRPr="00430427">
        <w:rPr>
          <w:sz w:val="24"/>
          <w:szCs w:val="24"/>
        </w:rPr>
        <w:t xml:space="preserve">Федерации, </w:t>
      </w:r>
      <w:r>
        <w:rPr>
          <w:sz w:val="24"/>
          <w:szCs w:val="24"/>
        </w:rPr>
        <w:t xml:space="preserve"> </w:t>
      </w:r>
      <w:r w:rsidRPr="00430427">
        <w:rPr>
          <w:sz w:val="24"/>
          <w:szCs w:val="24"/>
        </w:rPr>
        <w:t>нормативными правовыми актами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 а также</w:t>
      </w:r>
      <w:r>
        <w:rPr>
          <w:sz w:val="24"/>
          <w:szCs w:val="24"/>
        </w:rPr>
        <w:t xml:space="preserve"> настоящим Положением.</w:t>
      </w:r>
    </w:p>
    <w:p w:rsidR="00FF6E35" w:rsidRPr="00430427" w:rsidRDefault="00FF6E35" w:rsidP="00FF6E35">
      <w:pPr>
        <w:ind w:firstLine="567"/>
        <w:contextualSpacing/>
        <w:jc w:val="both"/>
        <w:rPr>
          <w:sz w:val="24"/>
          <w:szCs w:val="24"/>
        </w:rPr>
      </w:pPr>
      <w:r w:rsidRPr="00430427">
        <w:rPr>
          <w:sz w:val="24"/>
          <w:szCs w:val="24"/>
        </w:rPr>
        <w:t>1.3. Контрактная служба осуществляет свою деятельность во взаимодейс</w:t>
      </w:r>
      <w:r>
        <w:rPr>
          <w:sz w:val="24"/>
          <w:szCs w:val="24"/>
        </w:rPr>
        <w:t xml:space="preserve">твии с другими структурными подразделениями </w:t>
      </w:r>
      <w:r w:rsidRPr="00430427">
        <w:rPr>
          <w:sz w:val="24"/>
          <w:szCs w:val="24"/>
        </w:rPr>
        <w:t>Заказчика.</w:t>
      </w:r>
    </w:p>
    <w:p w:rsidR="00FF6E35" w:rsidRDefault="00FF6E35" w:rsidP="00FF6E35">
      <w:pPr>
        <w:ind w:firstLine="567"/>
        <w:contextualSpacing/>
        <w:jc w:val="both"/>
        <w:rPr>
          <w:sz w:val="24"/>
          <w:szCs w:val="24"/>
        </w:rPr>
      </w:pPr>
    </w:p>
    <w:p w:rsidR="00FF6E35" w:rsidRDefault="00FF6E35" w:rsidP="00FF6E35">
      <w:pPr>
        <w:ind w:firstLine="567"/>
        <w:contextualSpacing/>
        <w:jc w:val="center"/>
        <w:rPr>
          <w:sz w:val="24"/>
          <w:szCs w:val="24"/>
        </w:rPr>
      </w:pPr>
      <w:r w:rsidRPr="00041FF5">
        <w:rPr>
          <w:sz w:val="24"/>
          <w:szCs w:val="24"/>
        </w:rPr>
        <w:t>II. Организация деятельности контрактной службы</w:t>
      </w:r>
    </w:p>
    <w:p w:rsidR="00FF6E35" w:rsidRDefault="00FF6E35" w:rsidP="00FF6E35">
      <w:pPr>
        <w:ind w:firstLine="567"/>
        <w:contextualSpacing/>
        <w:jc w:val="both"/>
        <w:rPr>
          <w:sz w:val="24"/>
          <w:szCs w:val="24"/>
        </w:rPr>
      </w:pPr>
      <w:r w:rsidRPr="008F5081">
        <w:rPr>
          <w:sz w:val="24"/>
          <w:szCs w:val="24"/>
        </w:rPr>
        <w:t> </w:t>
      </w:r>
      <w:r>
        <w:rPr>
          <w:sz w:val="24"/>
          <w:szCs w:val="24"/>
        </w:rPr>
        <w:t xml:space="preserve">2.1. </w:t>
      </w:r>
      <w:r w:rsidRPr="008F5081">
        <w:rPr>
          <w:sz w:val="24"/>
          <w:szCs w:val="24"/>
        </w:rPr>
        <w:t xml:space="preserve">Функции и полномочия контрактной службы возлагаются на работников </w:t>
      </w:r>
      <w:r>
        <w:rPr>
          <w:sz w:val="24"/>
          <w:szCs w:val="24"/>
        </w:rPr>
        <w:t>Заказчика</w:t>
      </w:r>
      <w:r w:rsidRPr="008F5081">
        <w:rPr>
          <w:sz w:val="24"/>
          <w:szCs w:val="24"/>
        </w:rPr>
        <w:t>, выполняющих функции и полномочия контрактной службы без образования отдельного структурно</w:t>
      </w:r>
      <w:r>
        <w:rPr>
          <w:sz w:val="24"/>
          <w:szCs w:val="24"/>
        </w:rPr>
        <w:t>го подразделения, состав которого</w:t>
      </w:r>
      <w:r w:rsidRPr="008F5081">
        <w:rPr>
          <w:sz w:val="24"/>
          <w:szCs w:val="24"/>
        </w:rPr>
        <w:t xml:space="preserve"> утверждается постановлением</w:t>
      </w:r>
      <w:r>
        <w:rPr>
          <w:sz w:val="24"/>
          <w:szCs w:val="24"/>
        </w:rPr>
        <w:t xml:space="preserve"> Заказчика</w:t>
      </w:r>
      <w:r w:rsidRPr="008F5081">
        <w:rPr>
          <w:sz w:val="24"/>
          <w:szCs w:val="24"/>
        </w:rPr>
        <w:t>.</w:t>
      </w:r>
    </w:p>
    <w:p w:rsidR="00FF6E35" w:rsidRDefault="00FF6E35" w:rsidP="00FF6E35">
      <w:pPr>
        <w:ind w:firstLine="567"/>
        <w:contextualSpacing/>
        <w:jc w:val="both"/>
        <w:rPr>
          <w:sz w:val="24"/>
          <w:szCs w:val="24"/>
        </w:rPr>
      </w:pPr>
      <w:r>
        <w:rPr>
          <w:sz w:val="24"/>
          <w:szCs w:val="24"/>
        </w:rPr>
        <w:t xml:space="preserve">2.2. </w:t>
      </w:r>
      <w:r w:rsidRPr="00035FB6">
        <w:rPr>
          <w:sz w:val="24"/>
          <w:szCs w:val="24"/>
        </w:rPr>
        <w:t xml:space="preserve">Структура и штатная численность </w:t>
      </w:r>
      <w:r>
        <w:rPr>
          <w:sz w:val="24"/>
          <w:szCs w:val="24"/>
        </w:rPr>
        <w:t xml:space="preserve">контрактной службы определяются главой Комсомольского </w:t>
      </w:r>
      <w:r w:rsidR="00450933">
        <w:rPr>
          <w:sz w:val="24"/>
          <w:szCs w:val="24"/>
        </w:rPr>
        <w:t xml:space="preserve">муниципального округа </w:t>
      </w:r>
      <w:r w:rsidRPr="00035FB6">
        <w:rPr>
          <w:sz w:val="24"/>
          <w:szCs w:val="24"/>
        </w:rPr>
        <w:t>и не может составлять менее двух человек.</w:t>
      </w:r>
    </w:p>
    <w:p w:rsidR="00FF6E35" w:rsidRDefault="00FF6E35" w:rsidP="00FF6E35">
      <w:pPr>
        <w:ind w:firstLine="567"/>
        <w:contextualSpacing/>
        <w:jc w:val="both"/>
        <w:rPr>
          <w:sz w:val="24"/>
          <w:szCs w:val="24"/>
        </w:rPr>
      </w:pPr>
      <w:r w:rsidRPr="00035FB6">
        <w:rPr>
          <w:sz w:val="24"/>
          <w:szCs w:val="24"/>
        </w:rPr>
        <w:t>2.3. Контрактную службу возглавляет руководитель, назначаемый на должность постановлением Заказчика</w:t>
      </w:r>
      <w:r>
        <w:rPr>
          <w:sz w:val="24"/>
          <w:szCs w:val="24"/>
        </w:rPr>
        <w:t>.</w:t>
      </w:r>
    </w:p>
    <w:p w:rsidR="00FF6E35" w:rsidRDefault="00FF6E35" w:rsidP="00FF6E35">
      <w:pPr>
        <w:ind w:firstLine="567"/>
        <w:contextualSpacing/>
        <w:jc w:val="both"/>
        <w:rPr>
          <w:sz w:val="24"/>
          <w:szCs w:val="24"/>
        </w:rPr>
      </w:pPr>
      <w:r>
        <w:rPr>
          <w:sz w:val="24"/>
          <w:szCs w:val="24"/>
        </w:rPr>
        <w:t xml:space="preserve">2.4. </w:t>
      </w:r>
      <w:r w:rsidRPr="00035FB6">
        <w:rPr>
          <w:sz w:val="24"/>
          <w:szCs w:val="24"/>
        </w:rPr>
        <w:t>Руководитель контрактной службы распределяет определенные разделом III Положения функции и полномочия между работниками контрактной службы.</w:t>
      </w:r>
    </w:p>
    <w:p w:rsidR="00FF6E35" w:rsidRDefault="00FF6E35" w:rsidP="00FF6E35">
      <w:pPr>
        <w:ind w:firstLine="567"/>
        <w:contextualSpacing/>
        <w:jc w:val="both"/>
        <w:rPr>
          <w:sz w:val="24"/>
          <w:szCs w:val="24"/>
        </w:rPr>
      </w:pPr>
      <w:r w:rsidRPr="00035FB6">
        <w:rPr>
          <w:sz w:val="24"/>
          <w:szCs w:val="24"/>
        </w:rPr>
        <w:t>2.5. Работники контрактной службы должны иметь высшее образование или дополнительное профессиональное образование в сфере закупок</w:t>
      </w:r>
      <w:r>
        <w:rPr>
          <w:sz w:val="24"/>
          <w:szCs w:val="24"/>
        </w:rPr>
        <w:t>.</w:t>
      </w:r>
    </w:p>
    <w:p w:rsidR="00FF6E35" w:rsidRDefault="00FF6E35" w:rsidP="00FF6E35">
      <w:pPr>
        <w:ind w:firstLine="567"/>
        <w:contextualSpacing/>
        <w:jc w:val="both"/>
        <w:rPr>
          <w:sz w:val="24"/>
          <w:szCs w:val="24"/>
        </w:rPr>
      </w:pPr>
      <w:r w:rsidRPr="00035FB6">
        <w:rPr>
          <w:sz w:val="24"/>
          <w:szCs w:val="24"/>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FF6E35" w:rsidRDefault="00FF6E35" w:rsidP="00FF6E35">
      <w:pPr>
        <w:ind w:firstLine="567"/>
        <w:contextualSpacing/>
        <w:jc w:val="both"/>
        <w:rPr>
          <w:sz w:val="24"/>
          <w:szCs w:val="24"/>
        </w:rPr>
      </w:pPr>
    </w:p>
    <w:p w:rsidR="00FF6E35" w:rsidRDefault="00FF6E35" w:rsidP="00FF6E35">
      <w:pPr>
        <w:ind w:firstLine="567"/>
        <w:contextualSpacing/>
        <w:jc w:val="center"/>
        <w:rPr>
          <w:sz w:val="24"/>
          <w:szCs w:val="24"/>
        </w:rPr>
      </w:pPr>
      <w:r w:rsidRPr="00CB3159">
        <w:rPr>
          <w:sz w:val="24"/>
          <w:szCs w:val="24"/>
        </w:rPr>
        <w:t>III. Функции и полномочия контрактной службы</w:t>
      </w:r>
    </w:p>
    <w:p w:rsidR="00FF6E35" w:rsidRDefault="00FF6E35" w:rsidP="00FF6E35">
      <w:pPr>
        <w:ind w:firstLine="567"/>
        <w:contextualSpacing/>
        <w:rPr>
          <w:sz w:val="24"/>
          <w:szCs w:val="24"/>
        </w:rPr>
      </w:pPr>
      <w:r w:rsidRPr="00CB3159">
        <w:rPr>
          <w:sz w:val="24"/>
          <w:szCs w:val="24"/>
        </w:rPr>
        <w:t>3. Контрактная служба осуществляет следующие функции и полномочия:</w:t>
      </w:r>
    </w:p>
    <w:p w:rsidR="00FF6E35" w:rsidRDefault="00FF6E35" w:rsidP="00FF6E35">
      <w:pPr>
        <w:ind w:firstLine="567"/>
        <w:contextualSpacing/>
        <w:rPr>
          <w:sz w:val="24"/>
          <w:szCs w:val="24"/>
        </w:rPr>
      </w:pPr>
      <w:r w:rsidRPr="00CB3159">
        <w:rPr>
          <w:sz w:val="24"/>
          <w:szCs w:val="24"/>
        </w:rPr>
        <w:t>3.1. При планировании закупок:</w:t>
      </w:r>
    </w:p>
    <w:p w:rsidR="00FF6E35" w:rsidRDefault="00FF6E35" w:rsidP="00FF6E35">
      <w:pPr>
        <w:ind w:firstLine="567"/>
        <w:contextualSpacing/>
        <w:jc w:val="both"/>
        <w:rPr>
          <w:sz w:val="24"/>
          <w:szCs w:val="24"/>
        </w:rPr>
      </w:pPr>
      <w:r w:rsidRPr="00CB3159">
        <w:rPr>
          <w:sz w:val="24"/>
          <w:szCs w:val="24"/>
        </w:rPr>
        <w:lastRenderedPageBreak/>
        <w:t>3.1.1. разрабатывает план-график, осуществл</w:t>
      </w:r>
      <w:r>
        <w:rPr>
          <w:sz w:val="24"/>
          <w:szCs w:val="24"/>
        </w:rPr>
        <w:t xml:space="preserve">яет подготовку изменений в план- </w:t>
      </w:r>
      <w:r w:rsidRPr="00CB3159">
        <w:rPr>
          <w:sz w:val="24"/>
          <w:szCs w:val="24"/>
        </w:rPr>
        <w:t>график;</w:t>
      </w:r>
    </w:p>
    <w:p w:rsidR="00FF6E35" w:rsidRDefault="00FF6E35" w:rsidP="00FF6E35">
      <w:pPr>
        <w:ind w:firstLine="567"/>
        <w:contextualSpacing/>
        <w:rPr>
          <w:sz w:val="24"/>
          <w:szCs w:val="24"/>
        </w:rPr>
      </w:pPr>
      <w:r w:rsidRPr="00CB3159">
        <w:rPr>
          <w:sz w:val="24"/>
          <w:szCs w:val="24"/>
        </w:rPr>
        <w:t>3.1.2. размещает в единой информационной си</w:t>
      </w:r>
      <w:r>
        <w:rPr>
          <w:sz w:val="24"/>
          <w:szCs w:val="24"/>
        </w:rPr>
        <w:t>стеме в сфере закупок (далее - Е</w:t>
      </w:r>
      <w:r w:rsidRPr="00CB3159">
        <w:rPr>
          <w:sz w:val="24"/>
          <w:szCs w:val="24"/>
        </w:rPr>
        <w:t>диная информационная система) план-график и внесенные в него изменения;</w:t>
      </w:r>
    </w:p>
    <w:p w:rsidR="00FF6E35" w:rsidRDefault="00FF6E35" w:rsidP="00FF6E35">
      <w:pPr>
        <w:ind w:firstLine="567"/>
        <w:contextualSpacing/>
        <w:jc w:val="both"/>
        <w:rPr>
          <w:sz w:val="24"/>
          <w:szCs w:val="24"/>
        </w:rPr>
      </w:pPr>
      <w:r w:rsidRPr="00CB3159">
        <w:rPr>
          <w:sz w:val="24"/>
          <w:szCs w:val="24"/>
        </w:rPr>
        <w:t>3.1.3. организует общественное обсуждение закупок в случаях, предусмотренных </w:t>
      </w:r>
      <w:r>
        <w:rPr>
          <w:sz w:val="24"/>
          <w:szCs w:val="24"/>
        </w:rPr>
        <w:t xml:space="preserve"> </w:t>
      </w:r>
      <w:r w:rsidRPr="00CB3159">
        <w:rPr>
          <w:sz w:val="24"/>
          <w:szCs w:val="24"/>
        </w:rPr>
        <w:t>статьей 20 Федерального закона;</w:t>
      </w:r>
    </w:p>
    <w:p w:rsidR="00FF6E35" w:rsidRDefault="00FF6E35" w:rsidP="00FF6E35">
      <w:pPr>
        <w:ind w:firstLine="567"/>
        <w:contextualSpacing/>
        <w:jc w:val="both"/>
        <w:rPr>
          <w:sz w:val="24"/>
          <w:szCs w:val="24"/>
        </w:rPr>
      </w:pPr>
      <w:r w:rsidRPr="00862B69">
        <w:rPr>
          <w:sz w:val="24"/>
          <w:szCs w:val="24"/>
        </w:rPr>
        <w:t>3.1.4. разрабатывает требования к закупаемым Заказчиком отдельным видам товаров, работ, услуг (в том числе предельные цены товаров, работ, услуг) и (или) нормативные затраты на обеспечение функций Заказчика на основании правовых актов о нормировании в соответствии со статьей 19 Федерального закона;</w:t>
      </w:r>
    </w:p>
    <w:p w:rsidR="00FF6E35" w:rsidRPr="00CB3159" w:rsidRDefault="00FF6E35" w:rsidP="00FF6E35">
      <w:pPr>
        <w:ind w:firstLine="567"/>
        <w:contextualSpacing/>
        <w:jc w:val="both"/>
        <w:rPr>
          <w:sz w:val="24"/>
          <w:szCs w:val="24"/>
        </w:rPr>
      </w:pPr>
      <w:r>
        <w:rPr>
          <w:sz w:val="24"/>
          <w:szCs w:val="24"/>
        </w:rPr>
        <w:t xml:space="preserve">3.1.5. </w:t>
      </w:r>
      <w:r w:rsidRPr="00CB3159">
        <w:rPr>
          <w:sz w:val="24"/>
          <w:szCs w:val="24"/>
        </w:rPr>
        <w:t xml:space="preserve">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w:t>
      </w:r>
      <w:r>
        <w:rPr>
          <w:sz w:val="24"/>
          <w:szCs w:val="24"/>
        </w:rPr>
        <w:t xml:space="preserve">нужд Комсомольского </w:t>
      </w:r>
      <w:r w:rsidR="00450933">
        <w:rPr>
          <w:sz w:val="24"/>
          <w:szCs w:val="24"/>
        </w:rPr>
        <w:t>муниципального округа</w:t>
      </w:r>
      <w:r>
        <w:rPr>
          <w:sz w:val="24"/>
          <w:szCs w:val="24"/>
        </w:rPr>
        <w:t xml:space="preserve"> Чувашской Республики.</w:t>
      </w:r>
    </w:p>
    <w:p w:rsidR="00FF6E35" w:rsidRPr="00CB3159" w:rsidRDefault="00FF6E35" w:rsidP="00FF6E35">
      <w:pPr>
        <w:ind w:firstLine="567"/>
        <w:contextualSpacing/>
        <w:jc w:val="both"/>
        <w:rPr>
          <w:sz w:val="24"/>
          <w:szCs w:val="24"/>
        </w:rPr>
      </w:pPr>
      <w:r w:rsidRPr="00CB3159">
        <w:rPr>
          <w:sz w:val="24"/>
          <w:szCs w:val="24"/>
        </w:rPr>
        <w:t>3.2. При определении поставщиков (подрядчиков, исполнителей):</w:t>
      </w:r>
    </w:p>
    <w:p w:rsidR="00FF6E35" w:rsidRDefault="00FF6E35" w:rsidP="00FF6E35">
      <w:pPr>
        <w:ind w:firstLine="567"/>
        <w:contextualSpacing/>
        <w:jc w:val="both"/>
        <w:rPr>
          <w:sz w:val="24"/>
          <w:szCs w:val="24"/>
        </w:rPr>
      </w:pPr>
      <w:r>
        <w:rPr>
          <w:sz w:val="24"/>
          <w:szCs w:val="24"/>
        </w:rPr>
        <w:t xml:space="preserve">3.2.1. формирует и осуществляет подачу обращений </w:t>
      </w:r>
      <w:r w:rsidRPr="001E631A">
        <w:rPr>
          <w:sz w:val="24"/>
          <w:szCs w:val="24"/>
        </w:rPr>
        <w:t>на определение поставщиков (подрядчиков, исполнителей)</w:t>
      </w:r>
      <w:r>
        <w:rPr>
          <w:sz w:val="24"/>
          <w:szCs w:val="24"/>
        </w:rPr>
        <w:t xml:space="preserve"> (далее – Заявление) </w:t>
      </w:r>
      <w:r w:rsidRPr="001E631A">
        <w:rPr>
          <w:sz w:val="24"/>
          <w:szCs w:val="24"/>
        </w:rPr>
        <w:t> </w:t>
      </w:r>
      <w:r w:rsidRPr="00104A7A">
        <w:rPr>
          <w:sz w:val="24"/>
          <w:szCs w:val="24"/>
        </w:rPr>
        <w:t xml:space="preserve">в </w:t>
      </w:r>
      <w:r w:rsidRPr="008B1EFF">
        <w:rPr>
          <w:sz w:val="24"/>
          <w:szCs w:val="24"/>
        </w:rPr>
        <w:t>уполномоченное учреждение Чувашской Республики на определение поставщиков (подрядчиков, исполнителей)</w:t>
      </w:r>
      <w:r>
        <w:rPr>
          <w:sz w:val="24"/>
          <w:szCs w:val="24"/>
        </w:rPr>
        <w:t xml:space="preserve"> (далее – Уполномоченное учреждение):</w:t>
      </w:r>
    </w:p>
    <w:p w:rsidR="00FF6E35" w:rsidRDefault="00FF6E35" w:rsidP="00FF6E35">
      <w:pPr>
        <w:ind w:firstLine="567"/>
        <w:contextualSpacing/>
        <w:jc w:val="both"/>
        <w:rPr>
          <w:sz w:val="24"/>
          <w:szCs w:val="24"/>
        </w:rPr>
      </w:pPr>
      <w:r>
        <w:rPr>
          <w:sz w:val="24"/>
          <w:szCs w:val="24"/>
        </w:rPr>
        <w:t xml:space="preserve">3.2.1.1. </w:t>
      </w:r>
      <w:r w:rsidRPr="001E631A">
        <w:rPr>
          <w:sz w:val="24"/>
          <w:szCs w:val="24"/>
        </w:rPr>
        <w:t>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FF6E35" w:rsidRDefault="00FF6E35" w:rsidP="00FF6E35">
      <w:pPr>
        <w:ind w:firstLine="567"/>
        <w:contextualSpacing/>
        <w:jc w:val="both"/>
        <w:rPr>
          <w:sz w:val="24"/>
          <w:szCs w:val="24"/>
        </w:rPr>
      </w:pPr>
      <w:r>
        <w:rPr>
          <w:sz w:val="24"/>
          <w:szCs w:val="24"/>
        </w:rPr>
        <w:t xml:space="preserve">3.2.1.2. </w:t>
      </w:r>
      <w:r w:rsidRPr="00DC2104">
        <w:rPr>
          <w:sz w:val="24"/>
          <w:szCs w:val="24"/>
        </w:rPr>
        <w:t>осуществляет описание объекта закупки;</w:t>
      </w:r>
    </w:p>
    <w:p w:rsidR="00FF6E35" w:rsidRPr="00DC2104" w:rsidRDefault="00FF6E35" w:rsidP="00FF6E35">
      <w:pPr>
        <w:ind w:firstLine="567"/>
        <w:contextualSpacing/>
        <w:jc w:val="both"/>
        <w:rPr>
          <w:sz w:val="24"/>
          <w:szCs w:val="24"/>
        </w:rPr>
      </w:pPr>
      <w:r>
        <w:rPr>
          <w:sz w:val="24"/>
          <w:szCs w:val="24"/>
        </w:rPr>
        <w:t xml:space="preserve">3.2.1.3. </w:t>
      </w:r>
      <w:r w:rsidRPr="00DC2104">
        <w:rPr>
          <w:sz w:val="24"/>
          <w:szCs w:val="24"/>
        </w:rPr>
        <w:t xml:space="preserve">указывает в </w:t>
      </w:r>
      <w:r>
        <w:rPr>
          <w:sz w:val="24"/>
          <w:szCs w:val="24"/>
        </w:rPr>
        <w:t xml:space="preserve"> Заявлении </w:t>
      </w:r>
      <w:r w:rsidRPr="00DC2104">
        <w:rPr>
          <w:sz w:val="24"/>
          <w:szCs w:val="24"/>
        </w:rPr>
        <w:t xml:space="preserve">информацию, предусмотренную статьей </w:t>
      </w:r>
      <w:r>
        <w:rPr>
          <w:sz w:val="24"/>
          <w:szCs w:val="24"/>
        </w:rPr>
        <w:t>42 Федерального закона</w:t>
      </w:r>
      <w:r w:rsidRPr="00DC2104">
        <w:rPr>
          <w:sz w:val="24"/>
          <w:szCs w:val="24"/>
        </w:rPr>
        <w:t>, в том числе информацию:</w:t>
      </w:r>
    </w:p>
    <w:p w:rsidR="00FF6E35" w:rsidRPr="00DC2104" w:rsidRDefault="00FF6E35" w:rsidP="00FF6E35">
      <w:pPr>
        <w:ind w:firstLine="567"/>
        <w:contextualSpacing/>
        <w:jc w:val="both"/>
        <w:rPr>
          <w:sz w:val="24"/>
          <w:szCs w:val="24"/>
        </w:rPr>
      </w:pPr>
      <w:r w:rsidRPr="00DC2104">
        <w:rPr>
          <w:sz w:val="24"/>
          <w:szCs w:val="24"/>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r w:rsidRPr="00104A7A">
        <w:rPr>
          <w:sz w:val="24"/>
          <w:szCs w:val="24"/>
        </w:rPr>
        <w:t>статьей 14</w:t>
      </w:r>
      <w:r w:rsidRPr="00DC2104">
        <w:rPr>
          <w:sz w:val="24"/>
          <w:szCs w:val="24"/>
        </w:rPr>
        <w:t> Федерального закона;</w:t>
      </w:r>
    </w:p>
    <w:p w:rsidR="00FF6E35" w:rsidRPr="00DC2104" w:rsidRDefault="00FF6E35" w:rsidP="00FF6E35">
      <w:pPr>
        <w:ind w:firstLine="567"/>
        <w:contextualSpacing/>
        <w:jc w:val="both"/>
        <w:rPr>
          <w:sz w:val="24"/>
          <w:szCs w:val="24"/>
        </w:rPr>
      </w:pPr>
      <w:r w:rsidRPr="00DC2104">
        <w:rPr>
          <w:sz w:val="24"/>
          <w:szCs w:val="24"/>
        </w:rPr>
        <w:t>о преимуществе в отношении участников закупок, установленном в соответствии со </w:t>
      </w:r>
      <w:r w:rsidRPr="00104A7A">
        <w:rPr>
          <w:sz w:val="24"/>
          <w:szCs w:val="24"/>
        </w:rPr>
        <w:t>статьей 30</w:t>
      </w:r>
      <w:r w:rsidRPr="00DC2104">
        <w:rPr>
          <w:sz w:val="24"/>
          <w:szCs w:val="24"/>
        </w:rPr>
        <w:t> Федерального закона (при необходимости);</w:t>
      </w:r>
    </w:p>
    <w:p w:rsidR="00FF6E35" w:rsidRPr="00DC2104" w:rsidRDefault="00FF6E35" w:rsidP="00FF6E35">
      <w:pPr>
        <w:ind w:firstLine="567"/>
        <w:contextualSpacing/>
        <w:jc w:val="both"/>
        <w:rPr>
          <w:sz w:val="24"/>
          <w:szCs w:val="24"/>
        </w:rPr>
      </w:pPr>
      <w:r w:rsidRPr="00DC2104">
        <w:rPr>
          <w:sz w:val="24"/>
          <w:szCs w:val="24"/>
        </w:rPr>
        <w:t>о преимуществах, предоставляемых в соответствии со </w:t>
      </w:r>
      <w:r w:rsidRPr="00104A7A">
        <w:rPr>
          <w:sz w:val="24"/>
          <w:szCs w:val="24"/>
        </w:rPr>
        <w:t>статьями 28</w:t>
      </w:r>
      <w:r w:rsidRPr="00DC2104">
        <w:rPr>
          <w:sz w:val="24"/>
          <w:szCs w:val="24"/>
        </w:rPr>
        <w:t>, </w:t>
      </w:r>
      <w:r w:rsidRPr="00104A7A">
        <w:rPr>
          <w:sz w:val="24"/>
          <w:szCs w:val="24"/>
        </w:rPr>
        <w:t>29</w:t>
      </w:r>
      <w:r w:rsidRPr="00DC2104">
        <w:rPr>
          <w:sz w:val="24"/>
          <w:szCs w:val="24"/>
        </w:rPr>
        <w:t> Федерального закона;</w:t>
      </w:r>
    </w:p>
    <w:p w:rsidR="00FF6E35" w:rsidRDefault="00FF6E35" w:rsidP="00FF6E35">
      <w:pPr>
        <w:ind w:firstLine="567"/>
        <w:contextualSpacing/>
        <w:jc w:val="both"/>
        <w:rPr>
          <w:sz w:val="24"/>
          <w:szCs w:val="24"/>
        </w:rPr>
      </w:pPr>
      <w:r>
        <w:rPr>
          <w:sz w:val="24"/>
          <w:szCs w:val="24"/>
        </w:rPr>
        <w:t>3.2.2</w:t>
      </w:r>
      <w:r w:rsidRPr="00104A7A">
        <w:rPr>
          <w:sz w:val="24"/>
          <w:szCs w:val="24"/>
        </w:rPr>
        <w:t xml:space="preserve">. осуществляет подготовку и </w:t>
      </w:r>
      <w:r>
        <w:rPr>
          <w:sz w:val="24"/>
          <w:szCs w:val="24"/>
        </w:rPr>
        <w:t>предоставление в Уполномоченное учреждение</w:t>
      </w:r>
      <w:r w:rsidRPr="001E631A">
        <w:rPr>
          <w:sz w:val="24"/>
          <w:szCs w:val="24"/>
        </w:rPr>
        <w:t xml:space="preserve"> </w:t>
      </w:r>
      <w:r w:rsidRPr="00104A7A">
        <w:rPr>
          <w:sz w:val="24"/>
          <w:szCs w:val="24"/>
        </w:rPr>
        <w:t xml:space="preserve">разъяснений </w:t>
      </w:r>
      <w:r w:rsidRPr="0072223A">
        <w:rPr>
          <w:sz w:val="24"/>
          <w:szCs w:val="24"/>
        </w:rPr>
        <w:t>извещения об осуществлении закупки, документации о закупке (в случае, если Федеральным законом предусмотрена документация о закупке)</w:t>
      </w:r>
      <w:r>
        <w:rPr>
          <w:sz w:val="24"/>
          <w:szCs w:val="24"/>
        </w:rPr>
        <w:t>;</w:t>
      </w:r>
    </w:p>
    <w:p w:rsidR="00FF6E35" w:rsidRDefault="00FF6E35" w:rsidP="00FF6E35">
      <w:pPr>
        <w:ind w:firstLine="567"/>
        <w:contextualSpacing/>
        <w:jc w:val="both"/>
        <w:rPr>
          <w:sz w:val="24"/>
          <w:szCs w:val="24"/>
        </w:rPr>
      </w:pPr>
      <w:r>
        <w:rPr>
          <w:sz w:val="24"/>
          <w:szCs w:val="24"/>
        </w:rPr>
        <w:t>3.2.3. вносит предложения У</w:t>
      </w:r>
      <w:r w:rsidRPr="00104A7A">
        <w:rPr>
          <w:sz w:val="24"/>
          <w:szCs w:val="24"/>
        </w:rPr>
        <w:t xml:space="preserve">полномоченному учреждению о необходимости внесения изменений </w:t>
      </w:r>
      <w:r>
        <w:rPr>
          <w:sz w:val="24"/>
          <w:szCs w:val="24"/>
        </w:rPr>
        <w:t>в извещении</w:t>
      </w:r>
      <w:r w:rsidRPr="0072223A">
        <w:rPr>
          <w:sz w:val="24"/>
          <w:szCs w:val="24"/>
        </w:rPr>
        <w:t xml:space="preserve"> об осуществлении закупки, документации о закупке (в случае, если Федеральным законом преду</w:t>
      </w:r>
      <w:r>
        <w:rPr>
          <w:sz w:val="24"/>
          <w:szCs w:val="24"/>
        </w:rPr>
        <w:t>смотрена документация о закупке);</w:t>
      </w:r>
    </w:p>
    <w:p w:rsidR="00FF6E35" w:rsidRDefault="00FF6E35" w:rsidP="00FF6E35">
      <w:pPr>
        <w:ind w:firstLine="567"/>
        <w:contextualSpacing/>
        <w:jc w:val="both"/>
        <w:rPr>
          <w:sz w:val="24"/>
          <w:szCs w:val="24"/>
        </w:rPr>
      </w:pPr>
      <w:r>
        <w:rPr>
          <w:sz w:val="24"/>
          <w:szCs w:val="24"/>
        </w:rPr>
        <w:t>3.2.4. доводит до У</w:t>
      </w:r>
      <w:r w:rsidRPr="00104A7A">
        <w:rPr>
          <w:sz w:val="24"/>
          <w:szCs w:val="24"/>
        </w:rPr>
        <w:t>полномоченного учреждения решение об отмене определения поставщика (подрядчика, исполнителя) и о необходимости размещения извещения об отмене определения поставщи</w:t>
      </w:r>
      <w:r>
        <w:rPr>
          <w:sz w:val="24"/>
          <w:szCs w:val="24"/>
        </w:rPr>
        <w:t>ка (подрядчика, исполнителя) в Е</w:t>
      </w:r>
      <w:r w:rsidRPr="00104A7A">
        <w:rPr>
          <w:sz w:val="24"/>
          <w:szCs w:val="24"/>
        </w:rPr>
        <w:t>диной информационной системе в сроки, установленные Федеральным законом</w:t>
      </w:r>
      <w:r>
        <w:rPr>
          <w:sz w:val="24"/>
          <w:szCs w:val="24"/>
        </w:rPr>
        <w:t>;</w:t>
      </w:r>
    </w:p>
    <w:p w:rsidR="00FF6E35" w:rsidRDefault="00FF6E35" w:rsidP="00FF6E35">
      <w:pPr>
        <w:ind w:firstLine="567"/>
        <w:contextualSpacing/>
        <w:jc w:val="both"/>
        <w:rPr>
          <w:sz w:val="24"/>
          <w:szCs w:val="24"/>
        </w:rPr>
      </w:pPr>
      <w:r w:rsidRPr="00C51FEE">
        <w:rPr>
          <w:sz w:val="24"/>
          <w:szCs w:val="24"/>
        </w:rPr>
        <w:t>3.2.5. осуществляет привлечение экспертов, экспертных организаций в случаях, установленных статьей 41 Федерального закона.</w:t>
      </w:r>
    </w:p>
    <w:p w:rsidR="00FF6E35" w:rsidRDefault="00FF6E35" w:rsidP="00FF6E35">
      <w:pPr>
        <w:ind w:firstLine="567"/>
        <w:contextualSpacing/>
        <w:jc w:val="both"/>
        <w:rPr>
          <w:sz w:val="24"/>
          <w:szCs w:val="24"/>
        </w:rPr>
      </w:pPr>
      <w:r w:rsidRPr="00104A7A">
        <w:rPr>
          <w:sz w:val="24"/>
          <w:szCs w:val="24"/>
        </w:rPr>
        <w:t>3.3. При заключении контрактов:</w:t>
      </w:r>
    </w:p>
    <w:p w:rsidR="00FF6E35" w:rsidRPr="008B1EFF" w:rsidRDefault="00FF6E35" w:rsidP="00FF6E35">
      <w:pPr>
        <w:ind w:firstLine="567"/>
        <w:contextualSpacing/>
        <w:jc w:val="both"/>
        <w:rPr>
          <w:sz w:val="24"/>
          <w:szCs w:val="24"/>
        </w:rPr>
      </w:pPr>
      <w:r w:rsidRPr="008B1EFF">
        <w:rPr>
          <w:sz w:val="24"/>
          <w:szCs w:val="24"/>
        </w:rPr>
        <w:t>3.3.1. осуществляет размещение п</w:t>
      </w:r>
      <w:r>
        <w:rPr>
          <w:sz w:val="24"/>
          <w:szCs w:val="24"/>
        </w:rPr>
        <w:t>роекта контракта (контракта) в Е</w:t>
      </w:r>
      <w:r w:rsidRPr="008B1EFF">
        <w:rPr>
          <w:sz w:val="24"/>
          <w:szCs w:val="24"/>
        </w:rPr>
        <w:t xml:space="preserve">диной информационной системе и на электронной </w:t>
      </w:r>
      <w:r>
        <w:rPr>
          <w:sz w:val="24"/>
          <w:szCs w:val="24"/>
        </w:rPr>
        <w:t>площадке с использованием Е</w:t>
      </w:r>
      <w:r w:rsidRPr="008B1EFF">
        <w:rPr>
          <w:sz w:val="24"/>
          <w:szCs w:val="24"/>
        </w:rPr>
        <w:t>диной информационной системы;</w:t>
      </w:r>
    </w:p>
    <w:p w:rsidR="00FF6E35" w:rsidRPr="008B1EFF" w:rsidRDefault="00FF6E35" w:rsidP="00FF6E35">
      <w:pPr>
        <w:ind w:firstLine="567"/>
        <w:contextualSpacing/>
        <w:jc w:val="both"/>
        <w:rPr>
          <w:sz w:val="24"/>
          <w:szCs w:val="24"/>
        </w:rPr>
      </w:pPr>
      <w:r w:rsidRPr="008B1EFF">
        <w:rPr>
          <w:sz w:val="24"/>
          <w:szCs w:val="24"/>
        </w:rPr>
        <w:lastRenderedPageBreak/>
        <w:t>3.3.2. осуществляет рассмотрение протокола разногласий при наличии разногласий по проекту контракта;</w:t>
      </w:r>
    </w:p>
    <w:p w:rsidR="00FF6E35" w:rsidRPr="008B1EFF" w:rsidRDefault="00FF6E35" w:rsidP="00FF6E35">
      <w:pPr>
        <w:ind w:firstLine="567"/>
        <w:contextualSpacing/>
        <w:jc w:val="both"/>
        <w:rPr>
          <w:sz w:val="24"/>
          <w:szCs w:val="24"/>
        </w:rPr>
      </w:pPr>
      <w:r w:rsidRPr="008B1EFF">
        <w:rPr>
          <w:sz w:val="24"/>
          <w:szCs w:val="24"/>
        </w:rPr>
        <w:t>3.</w:t>
      </w:r>
      <w:r w:rsidR="00264776">
        <w:rPr>
          <w:sz w:val="24"/>
          <w:szCs w:val="24"/>
        </w:rPr>
        <w:t>3.3. осуществляет рассмотрение независимой</w:t>
      </w:r>
      <w:r w:rsidRPr="008B1EFF">
        <w:rPr>
          <w:sz w:val="24"/>
          <w:szCs w:val="24"/>
        </w:rPr>
        <w:t> гарантии, представленной в качестве обеспечения исполнения контракта;</w:t>
      </w:r>
    </w:p>
    <w:p w:rsidR="00FF6E35" w:rsidRPr="008B1EFF" w:rsidRDefault="00FF6E35" w:rsidP="00FF6E35">
      <w:pPr>
        <w:ind w:firstLine="567"/>
        <w:contextualSpacing/>
        <w:jc w:val="both"/>
        <w:rPr>
          <w:sz w:val="24"/>
          <w:szCs w:val="24"/>
        </w:rPr>
      </w:pPr>
      <w:r w:rsidRPr="008B1EFF">
        <w:rPr>
          <w:sz w:val="24"/>
          <w:szCs w:val="24"/>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FF6E35" w:rsidRPr="00791262" w:rsidRDefault="00FF6E35" w:rsidP="00FF6E35">
      <w:pPr>
        <w:ind w:firstLine="567"/>
        <w:contextualSpacing/>
        <w:jc w:val="both"/>
        <w:rPr>
          <w:sz w:val="24"/>
          <w:szCs w:val="24"/>
        </w:rPr>
      </w:pPr>
      <w:r w:rsidRPr="00791262">
        <w:rPr>
          <w:sz w:val="24"/>
          <w:szCs w:val="24"/>
        </w:rPr>
        <w:t>3.3.5. обеспечивает хранение информации и документов в соответствии с частью 15 статьи 4 Федерального закона;</w:t>
      </w:r>
    </w:p>
    <w:p w:rsidR="00FF6E35" w:rsidRPr="008B1EFF" w:rsidRDefault="00FF6E35" w:rsidP="00FF6E35">
      <w:pPr>
        <w:ind w:firstLine="567"/>
        <w:contextualSpacing/>
        <w:jc w:val="both"/>
        <w:rPr>
          <w:sz w:val="24"/>
          <w:szCs w:val="24"/>
        </w:rPr>
      </w:pPr>
      <w:r>
        <w:rPr>
          <w:sz w:val="24"/>
          <w:szCs w:val="24"/>
        </w:rPr>
        <w:t>3.3.6</w:t>
      </w:r>
      <w:r w:rsidRPr="008B1EFF">
        <w:rPr>
          <w:sz w:val="24"/>
          <w:szCs w:val="24"/>
        </w:rPr>
        <w:t>.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FF6E35" w:rsidRDefault="00FF6E35" w:rsidP="00FF6E35">
      <w:pPr>
        <w:ind w:firstLine="567"/>
        <w:contextualSpacing/>
        <w:jc w:val="both"/>
        <w:rPr>
          <w:sz w:val="24"/>
          <w:szCs w:val="24"/>
        </w:rPr>
      </w:pPr>
      <w:r>
        <w:rPr>
          <w:sz w:val="24"/>
          <w:szCs w:val="24"/>
        </w:rPr>
        <w:t>3.3.7</w:t>
      </w:r>
      <w:r w:rsidRPr="008B1EFF">
        <w:rPr>
          <w:sz w:val="24"/>
          <w:szCs w:val="24"/>
        </w:rPr>
        <w:t>.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FF6E35" w:rsidRPr="008B1EFF" w:rsidRDefault="00FF6E35" w:rsidP="00FF6E35">
      <w:pPr>
        <w:ind w:firstLine="567"/>
        <w:contextualSpacing/>
        <w:jc w:val="both"/>
        <w:rPr>
          <w:sz w:val="24"/>
          <w:szCs w:val="24"/>
        </w:rPr>
      </w:pPr>
      <w:r w:rsidRPr="008B1EFF">
        <w:rPr>
          <w:sz w:val="24"/>
          <w:szCs w:val="24"/>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FF6E35" w:rsidRPr="008B1EFF" w:rsidRDefault="00FF6E35" w:rsidP="00FF6E35">
      <w:pPr>
        <w:ind w:firstLine="567"/>
        <w:contextualSpacing/>
        <w:jc w:val="both"/>
        <w:rPr>
          <w:sz w:val="24"/>
          <w:szCs w:val="24"/>
        </w:rPr>
      </w:pPr>
      <w:r w:rsidRPr="008B1EFF">
        <w:rPr>
          <w:sz w:val="24"/>
          <w:szCs w:val="24"/>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FF6E35" w:rsidRPr="008B1EFF" w:rsidRDefault="00FF6E35" w:rsidP="00FF6E35">
      <w:pPr>
        <w:ind w:firstLine="567"/>
        <w:contextualSpacing/>
        <w:jc w:val="both"/>
        <w:rPr>
          <w:sz w:val="24"/>
          <w:szCs w:val="24"/>
        </w:rPr>
      </w:pPr>
      <w:r w:rsidRPr="008B1EFF">
        <w:rPr>
          <w:sz w:val="24"/>
          <w:szCs w:val="24"/>
        </w:rPr>
        <w:t>3.4. При исполнении, изменении, расторжении контракта:</w:t>
      </w:r>
    </w:p>
    <w:p w:rsidR="00FF6E35" w:rsidRPr="008B1EFF" w:rsidRDefault="00FF6E35" w:rsidP="00FF6E35">
      <w:pPr>
        <w:ind w:firstLine="567"/>
        <w:contextualSpacing/>
        <w:jc w:val="both"/>
        <w:rPr>
          <w:sz w:val="24"/>
          <w:szCs w:val="24"/>
        </w:rPr>
      </w:pPr>
      <w:r w:rsidRPr="008B1EFF">
        <w:rPr>
          <w:sz w:val="24"/>
          <w:szCs w:val="24"/>
        </w:rPr>
        <w:t>3.4.1. осуществляет рассмотрение </w:t>
      </w:r>
      <w:r w:rsidRPr="00791262">
        <w:rPr>
          <w:sz w:val="24"/>
          <w:szCs w:val="24"/>
        </w:rPr>
        <w:t>независимой</w:t>
      </w:r>
      <w:r w:rsidRPr="008B1EFF">
        <w:rPr>
          <w:sz w:val="24"/>
          <w:szCs w:val="24"/>
        </w:rPr>
        <w:t> гарантии, представленной в качестве обеспечения гарантийного обязательства;</w:t>
      </w:r>
    </w:p>
    <w:p w:rsidR="00FF6E35" w:rsidRPr="008B1EFF" w:rsidRDefault="00FF6E35" w:rsidP="00FF6E35">
      <w:pPr>
        <w:ind w:firstLine="567"/>
        <w:contextualSpacing/>
        <w:jc w:val="both"/>
        <w:rPr>
          <w:sz w:val="24"/>
          <w:szCs w:val="24"/>
        </w:rPr>
      </w:pPr>
      <w:r w:rsidRPr="008B1EFF">
        <w:rPr>
          <w:sz w:val="24"/>
          <w:szCs w:val="24"/>
        </w:rPr>
        <w:t>3.4.2. обеспечивает исполнение условий контракта в части выплаты аванса (если контрактом предусмотрена выплата аванса);</w:t>
      </w:r>
    </w:p>
    <w:p w:rsidR="00FF6E35" w:rsidRPr="008B1EFF" w:rsidRDefault="00FF6E35" w:rsidP="00FF6E35">
      <w:pPr>
        <w:ind w:firstLine="567"/>
        <w:contextualSpacing/>
        <w:jc w:val="both"/>
        <w:rPr>
          <w:sz w:val="24"/>
          <w:szCs w:val="24"/>
        </w:rPr>
      </w:pPr>
      <w:r w:rsidRPr="008B1EFF">
        <w:rPr>
          <w:sz w:val="24"/>
          <w:szCs w:val="24"/>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FF6E35" w:rsidRPr="008B1EFF" w:rsidRDefault="00FF6E35" w:rsidP="00FF6E35">
      <w:pPr>
        <w:ind w:firstLine="567"/>
        <w:contextualSpacing/>
        <w:jc w:val="both"/>
        <w:rPr>
          <w:sz w:val="24"/>
          <w:szCs w:val="24"/>
        </w:rPr>
      </w:pPr>
      <w:r w:rsidRPr="008B1EFF">
        <w:rPr>
          <w:sz w:val="24"/>
          <w:szCs w:val="24"/>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FF6E35" w:rsidRPr="008B1EFF" w:rsidRDefault="00FF6E35" w:rsidP="00FF6E35">
      <w:pPr>
        <w:ind w:firstLine="567"/>
        <w:contextualSpacing/>
        <w:jc w:val="both"/>
        <w:rPr>
          <w:sz w:val="24"/>
          <w:szCs w:val="24"/>
        </w:rPr>
      </w:pPr>
      <w:r w:rsidRPr="008B1EFF">
        <w:rPr>
          <w:sz w:val="24"/>
          <w:szCs w:val="24"/>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FF6E35" w:rsidRPr="00AB2616" w:rsidRDefault="00FF6E35" w:rsidP="00FF6E35">
      <w:pPr>
        <w:ind w:firstLine="567"/>
        <w:contextualSpacing/>
        <w:jc w:val="both"/>
        <w:rPr>
          <w:sz w:val="24"/>
          <w:szCs w:val="24"/>
        </w:rPr>
      </w:pPr>
      <w:r w:rsidRPr="00AB2616">
        <w:rPr>
          <w:sz w:val="24"/>
          <w:szCs w:val="24"/>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FF6E35" w:rsidRPr="00AB2616" w:rsidRDefault="00FF6E35" w:rsidP="00FF6E35">
      <w:pPr>
        <w:ind w:firstLine="567"/>
        <w:contextualSpacing/>
        <w:jc w:val="both"/>
        <w:rPr>
          <w:sz w:val="24"/>
          <w:szCs w:val="24"/>
        </w:rPr>
      </w:pPr>
      <w:r w:rsidRPr="00AB2616">
        <w:rPr>
          <w:sz w:val="24"/>
          <w:szCs w:val="24"/>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FF6E35" w:rsidRPr="00AB2616" w:rsidRDefault="00FF6E35" w:rsidP="00FF6E35">
      <w:pPr>
        <w:ind w:firstLine="567"/>
        <w:contextualSpacing/>
        <w:jc w:val="both"/>
        <w:rPr>
          <w:sz w:val="24"/>
          <w:szCs w:val="24"/>
        </w:rPr>
      </w:pPr>
      <w:r w:rsidRPr="00AB2616">
        <w:rPr>
          <w:sz w:val="24"/>
          <w:szCs w:val="24"/>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FF6E35" w:rsidRPr="00AB2616" w:rsidRDefault="00FF6E35" w:rsidP="00FF6E35">
      <w:pPr>
        <w:ind w:firstLine="567"/>
        <w:contextualSpacing/>
        <w:jc w:val="both"/>
        <w:rPr>
          <w:sz w:val="24"/>
          <w:szCs w:val="24"/>
        </w:rPr>
      </w:pPr>
      <w:r w:rsidRPr="00AB2616">
        <w:rPr>
          <w:sz w:val="24"/>
          <w:szCs w:val="24"/>
        </w:rPr>
        <w:t>3.4.6. взаимодействует с поставщиком (подрядчиком, исполнителем) при изменении, расторжении контракта в соответствии со </w:t>
      </w:r>
      <w:r w:rsidRPr="000D7544">
        <w:rPr>
          <w:sz w:val="24"/>
          <w:szCs w:val="24"/>
        </w:rPr>
        <w:t>статьей 95</w:t>
      </w:r>
      <w:r w:rsidRPr="00AB2616">
        <w:rPr>
          <w:sz w:val="24"/>
          <w:szCs w:val="24"/>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w:t>
      </w:r>
      <w:r w:rsidRPr="00AB2616">
        <w:rPr>
          <w:sz w:val="24"/>
          <w:szCs w:val="24"/>
        </w:rPr>
        <w:lastRenderedPageBreak/>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FF6E35" w:rsidRPr="00AB2616" w:rsidRDefault="00FF6E35" w:rsidP="00FF6E35">
      <w:pPr>
        <w:ind w:firstLine="567"/>
        <w:contextualSpacing/>
        <w:jc w:val="both"/>
        <w:rPr>
          <w:sz w:val="24"/>
          <w:szCs w:val="24"/>
        </w:rPr>
      </w:pPr>
      <w:r w:rsidRPr="00AB2616">
        <w:rPr>
          <w:sz w:val="24"/>
          <w:szCs w:val="24"/>
        </w:rPr>
        <w:t>3.4.7. направляет в порядке, предусмотренном </w:t>
      </w:r>
      <w:r w:rsidRPr="000D7544">
        <w:rPr>
          <w:sz w:val="24"/>
          <w:szCs w:val="24"/>
        </w:rPr>
        <w:t>статьей 104</w:t>
      </w:r>
      <w:r w:rsidRPr="00AB2616">
        <w:rPr>
          <w:sz w:val="24"/>
          <w:szCs w:val="24"/>
        </w:rPr>
        <w:t>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FF6E35" w:rsidRPr="00AB2616" w:rsidRDefault="00FF6E35" w:rsidP="00FF6E35">
      <w:pPr>
        <w:ind w:firstLine="567"/>
        <w:contextualSpacing/>
        <w:jc w:val="both"/>
        <w:rPr>
          <w:sz w:val="24"/>
          <w:szCs w:val="24"/>
        </w:rPr>
      </w:pPr>
      <w:r w:rsidRPr="00AB2616">
        <w:rPr>
          <w:sz w:val="24"/>
          <w:szCs w:val="24"/>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FF6E35" w:rsidRPr="00AB2616" w:rsidRDefault="00FF6E35" w:rsidP="00FF6E35">
      <w:pPr>
        <w:ind w:firstLine="567"/>
        <w:contextualSpacing/>
        <w:jc w:val="both"/>
        <w:rPr>
          <w:sz w:val="24"/>
          <w:szCs w:val="24"/>
        </w:rPr>
      </w:pPr>
      <w:r w:rsidRPr="00AB2616">
        <w:rPr>
          <w:sz w:val="24"/>
          <w:szCs w:val="24"/>
        </w:rPr>
        <w:t>3.4.9. обеспечивает одностороннее расторжение контракта в порядке, предусмотренном статьей 95 Федерального закона.</w:t>
      </w:r>
    </w:p>
    <w:p w:rsidR="00FF6E35" w:rsidRPr="00AB2616" w:rsidRDefault="00FF6E35" w:rsidP="00FF6E35">
      <w:pPr>
        <w:ind w:firstLine="567"/>
        <w:contextualSpacing/>
        <w:jc w:val="both"/>
        <w:rPr>
          <w:sz w:val="24"/>
          <w:szCs w:val="24"/>
        </w:rPr>
      </w:pPr>
      <w:r w:rsidRPr="00AB2616">
        <w:rPr>
          <w:sz w:val="24"/>
          <w:szCs w:val="24"/>
        </w:rPr>
        <w:t>3.5. осуществляет иные функции и полномочия, предусмотренные Федеральным законом, в том числе:</w:t>
      </w:r>
    </w:p>
    <w:p w:rsidR="00FF6E35" w:rsidRPr="00AB2616" w:rsidRDefault="00FF6E35" w:rsidP="00FF6E35">
      <w:pPr>
        <w:ind w:firstLine="567"/>
        <w:contextualSpacing/>
        <w:jc w:val="both"/>
        <w:rPr>
          <w:sz w:val="24"/>
          <w:szCs w:val="24"/>
        </w:rPr>
      </w:pPr>
      <w:r w:rsidRPr="00AB2616">
        <w:rPr>
          <w:sz w:val="24"/>
          <w:szCs w:val="24"/>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FF6E35" w:rsidRPr="00AB2616" w:rsidRDefault="00FF6E35" w:rsidP="00FF6E35">
      <w:pPr>
        <w:ind w:firstLine="567"/>
        <w:contextualSpacing/>
        <w:jc w:val="both"/>
        <w:rPr>
          <w:sz w:val="24"/>
          <w:szCs w:val="24"/>
        </w:rPr>
      </w:pPr>
      <w:r w:rsidRPr="00AB2616">
        <w:rPr>
          <w:sz w:val="24"/>
          <w:szCs w:val="24"/>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264776" w:rsidRDefault="00FF6E35" w:rsidP="00264776">
      <w:pPr>
        <w:ind w:firstLine="567"/>
        <w:contextualSpacing/>
        <w:jc w:val="both"/>
        <w:rPr>
          <w:sz w:val="24"/>
          <w:szCs w:val="24"/>
        </w:rPr>
      </w:pPr>
      <w:r w:rsidRPr="00AB2616">
        <w:rPr>
          <w:sz w:val="24"/>
          <w:szCs w:val="24"/>
        </w:rPr>
        <w:t xml:space="preserve">3.5.3. </w:t>
      </w:r>
      <w:r w:rsidR="00264776" w:rsidRPr="00264776">
        <w:rPr>
          <w:sz w:val="24"/>
          <w:szCs w:val="24"/>
        </w:rPr>
        <w:t>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w:t>
      </w:r>
      <w:r w:rsidR="00264776">
        <w:rPr>
          <w:sz w:val="24"/>
          <w:szCs w:val="24"/>
        </w:rPr>
        <w:t xml:space="preserve"> </w:t>
      </w:r>
      <w:r w:rsidR="00264776" w:rsidRPr="00264776">
        <w:rPr>
          <w:sz w:val="24"/>
          <w:szCs w:val="24"/>
        </w:rPr>
        <w:t>Федеральным законом</w:t>
      </w:r>
      <w:r w:rsidR="00264776">
        <w:rPr>
          <w:sz w:val="24"/>
          <w:szCs w:val="24"/>
        </w:rPr>
        <w:t xml:space="preserve"> </w:t>
      </w:r>
      <w:r w:rsidR="0062468C">
        <w:rPr>
          <w:sz w:val="24"/>
          <w:szCs w:val="24"/>
        </w:rPr>
        <w:t>от 24 июля 2007 года №</w:t>
      </w:r>
      <w:r w:rsidR="00264776" w:rsidRPr="00264776">
        <w:rPr>
          <w:sz w:val="24"/>
          <w:szCs w:val="24"/>
        </w:rPr>
        <w:t>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w:t>
      </w:r>
      <w:r w:rsidR="00264776">
        <w:rPr>
          <w:sz w:val="24"/>
          <w:szCs w:val="24"/>
        </w:rPr>
        <w:t xml:space="preserve"> </w:t>
      </w:r>
      <w:r w:rsidR="00264776" w:rsidRPr="00264776">
        <w:rPr>
          <w:sz w:val="24"/>
          <w:szCs w:val="24"/>
        </w:rPr>
        <w:t xml:space="preserve">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00264776" w:rsidRPr="00264776">
        <w:rPr>
          <w:sz w:val="24"/>
          <w:szCs w:val="24"/>
        </w:rPr>
        <w:t>претензионно</w:t>
      </w:r>
      <w:proofErr w:type="spellEnd"/>
      <w:r w:rsidR="00264776" w:rsidRPr="00264776">
        <w:rPr>
          <w:sz w:val="24"/>
          <w:szCs w:val="24"/>
        </w:rPr>
        <w:t>-исковой работы;</w:t>
      </w:r>
    </w:p>
    <w:p w:rsidR="00FF6E35" w:rsidRPr="00AB2616" w:rsidRDefault="00FF6E35" w:rsidP="00264776">
      <w:pPr>
        <w:ind w:firstLine="567"/>
        <w:contextualSpacing/>
        <w:jc w:val="both"/>
        <w:rPr>
          <w:sz w:val="24"/>
          <w:szCs w:val="24"/>
        </w:rPr>
      </w:pPr>
      <w:r>
        <w:rPr>
          <w:sz w:val="24"/>
          <w:szCs w:val="24"/>
        </w:rPr>
        <w:t>3.5.4</w:t>
      </w:r>
      <w:r w:rsidRPr="00AB2616">
        <w:rPr>
          <w:sz w:val="24"/>
          <w:szCs w:val="24"/>
        </w:rPr>
        <w:t>.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FF6E35" w:rsidRPr="008B1EFF" w:rsidRDefault="00FF6E35" w:rsidP="00FF6E35">
      <w:pPr>
        <w:ind w:firstLine="567"/>
        <w:contextualSpacing/>
        <w:jc w:val="both"/>
        <w:rPr>
          <w:sz w:val="24"/>
          <w:szCs w:val="24"/>
        </w:rPr>
      </w:pPr>
    </w:p>
    <w:p w:rsidR="00FF6E35" w:rsidRDefault="00FF6E35" w:rsidP="00FF6E35">
      <w:pPr>
        <w:ind w:firstLine="567"/>
        <w:contextualSpacing/>
        <w:jc w:val="both"/>
        <w:rPr>
          <w:sz w:val="24"/>
          <w:szCs w:val="24"/>
        </w:rPr>
      </w:pPr>
    </w:p>
    <w:p w:rsidR="00FF6E35" w:rsidRDefault="00FF6E35" w:rsidP="002D7932">
      <w:pPr>
        <w:contextualSpacing/>
        <w:rPr>
          <w:sz w:val="24"/>
          <w:szCs w:val="24"/>
        </w:rPr>
      </w:pPr>
    </w:p>
    <w:p w:rsidR="000D3CFD" w:rsidRDefault="000D3CFD" w:rsidP="002D7932">
      <w:pPr>
        <w:contextualSpacing/>
        <w:rPr>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gridCol w:w="4809"/>
      </w:tblGrid>
      <w:tr w:rsidR="00FF6E35" w:rsidRPr="000D7544" w:rsidTr="00FF78A9">
        <w:tc>
          <w:tcPr>
            <w:tcW w:w="4916" w:type="dxa"/>
          </w:tcPr>
          <w:p w:rsidR="00FF6E35" w:rsidRPr="000D7544" w:rsidRDefault="00FF6E35" w:rsidP="00FF78A9">
            <w:pPr>
              <w:rPr>
                <w:sz w:val="24"/>
                <w:szCs w:val="24"/>
              </w:rPr>
            </w:pPr>
          </w:p>
        </w:tc>
        <w:tc>
          <w:tcPr>
            <w:tcW w:w="4916" w:type="dxa"/>
          </w:tcPr>
          <w:p w:rsidR="002D7932" w:rsidRPr="000D7544" w:rsidRDefault="00B5048B" w:rsidP="002D7932">
            <w:pPr>
              <w:jc w:val="center"/>
            </w:pPr>
            <w:r>
              <w:t>Приложение № 3</w:t>
            </w:r>
          </w:p>
          <w:p w:rsidR="002D7932" w:rsidRPr="000D7544" w:rsidRDefault="002D7932" w:rsidP="002D7932">
            <w:pPr>
              <w:jc w:val="center"/>
            </w:pPr>
            <w:r w:rsidRPr="000D7544">
              <w:t xml:space="preserve">к постановлению администрации Комсомольского </w:t>
            </w:r>
            <w:r>
              <w:t xml:space="preserve">муниципального округа  </w:t>
            </w:r>
            <w:r w:rsidRPr="000D7544">
              <w:t xml:space="preserve">Чувашской Республики  </w:t>
            </w:r>
          </w:p>
          <w:p w:rsidR="00FF6E35" w:rsidRPr="000D7544" w:rsidRDefault="002D7932" w:rsidP="002D7932">
            <w:pPr>
              <w:jc w:val="center"/>
              <w:rPr>
                <w:sz w:val="24"/>
                <w:szCs w:val="24"/>
              </w:rPr>
            </w:pPr>
            <w:r w:rsidRPr="000D7544">
              <w:t xml:space="preserve">от </w:t>
            </w:r>
            <w:r>
              <w:t>___.___.2023 г. № ___</w:t>
            </w:r>
          </w:p>
        </w:tc>
      </w:tr>
    </w:tbl>
    <w:p w:rsidR="00FF6E35" w:rsidRDefault="00FF6E35" w:rsidP="00FF6E35">
      <w:pPr>
        <w:contextualSpacing/>
        <w:rPr>
          <w:sz w:val="24"/>
          <w:szCs w:val="24"/>
        </w:rPr>
      </w:pPr>
    </w:p>
    <w:p w:rsidR="00FF6E35" w:rsidRDefault="00FF6E35" w:rsidP="00FF6E35">
      <w:pPr>
        <w:ind w:firstLine="567"/>
        <w:contextualSpacing/>
        <w:rPr>
          <w:sz w:val="24"/>
          <w:szCs w:val="24"/>
        </w:rPr>
      </w:pPr>
    </w:p>
    <w:p w:rsidR="00FF6E35" w:rsidRDefault="00FF6E35" w:rsidP="00FF6E35">
      <w:pPr>
        <w:contextualSpacing/>
        <w:jc w:val="center"/>
        <w:rPr>
          <w:b/>
          <w:sz w:val="24"/>
          <w:szCs w:val="24"/>
        </w:rPr>
      </w:pPr>
      <w:r w:rsidRPr="00DC5B64">
        <w:rPr>
          <w:b/>
          <w:sz w:val="24"/>
          <w:szCs w:val="24"/>
        </w:rPr>
        <w:t>Распределение полномочий и функциональных обязанностей контрактной службы</w:t>
      </w:r>
      <w:r>
        <w:rPr>
          <w:b/>
          <w:sz w:val="24"/>
          <w:szCs w:val="24"/>
        </w:rPr>
        <w:t xml:space="preserve"> администрации Комсомольского </w:t>
      </w:r>
      <w:r w:rsidR="00194529">
        <w:rPr>
          <w:b/>
          <w:sz w:val="24"/>
          <w:szCs w:val="24"/>
        </w:rPr>
        <w:t>муниципального округа</w:t>
      </w:r>
      <w:r>
        <w:rPr>
          <w:b/>
          <w:sz w:val="24"/>
          <w:szCs w:val="24"/>
        </w:rPr>
        <w:t xml:space="preserve"> Чувашской Республики</w:t>
      </w:r>
    </w:p>
    <w:p w:rsidR="00FF6E35" w:rsidRDefault="00FF6E35" w:rsidP="00FF6E35">
      <w:pPr>
        <w:ind w:firstLine="567"/>
        <w:contextualSpacing/>
        <w:jc w:val="both"/>
        <w:rPr>
          <w:b/>
          <w:sz w:val="24"/>
          <w:szCs w:val="24"/>
        </w:rPr>
      </w:pPr>
    </w:p>
    <w:p w:rsidR="00FF6E35" w:rsidRDefault="00FF6E35" w:rsidP="00FF6E35">
      <w:pPr>
        <w:ind w:firstLine="567"/>
        <w:contextualSpacing/>
        <w:jc w:val="both"/>
        <w:rPr>
          <w:sz w:val="24"/>
          <w:szCs w:val="24"/>
        </w:rPr>
      </w:pPr>
      <w:r w:rsidRPr="00DC5B64">
        <w:rPr>
          <w:sz w:val="24"/>
          <w:szCs w:val="24"/>
        </w:rPr>
        <w:t>1.</w:t>
      </w:r>
      <w:r w:rsidRPr="00DC5B64">
        <w:t xml:space="preserve"> </w:t>
      </w:r>
      <w:r w:rsidRPr="00DC5B64">
        <w:rPr>
          <w:sz w:val="24"/>
          <w:szCs w:val="24"/>
        </w:rPr>
        <w:t>Руководитель контрактной службы:</w:t>
      </w:r>
    </w:p>
    <w:p w:rsidR="00FF6E35" w:rsidRPr="00DC5B64" w:rsidRDefault="00FF6E35" w:rsidP="00FF6E35">
      <w:pPr>
        <w:ind w:firstLine="567"/>
        <w:contextualSpacing/>
        <w:jc w:val="both"/>
        <w:rPr>
          <w:sz w:val="24"/>
          <w:szCs w:val="24"/>
        </w:rPr>
      </w:pPr>
      <w:r w:rsidRPr="00DC5B64">
        <w:rPr>
          <w:sz w:val="24"/>
          <w:szCs w:val="24"/>
        </w:rPr>
        <w:t>1.1. распределяет функциональные обязанности между сотрудниками контрактной службы;</w:t>
      </w:r>
    </w:p>
    <w:p w:rsidR="00FF6E35" w:rsidRPr="00DC5B64" w:rsidRDefault="00FF6E35" w:rsidP="00FF6E35">
      <w:pPr>
        <w:ind w:firstLine="567"/>
        <w:contextualSpacing/>
        <w:jc w:val="both"/>
        <w:rPr>
          <w:sz w:val="24"/>
          <w:szCs w:val="24"/>
        </w:rPr>
      </w:pPr>
      <w:r w:rsidRPr="00DC5B64">
        <w:rPr>
          <w:sz w:val="24"/>
          <w:szCs w:val="24"/>
        </w:rPr>
        <w:t>1.2. осуществляет руководство деятельностью контрактной службы;</w:t>
      </w:r>
    </w:p>
    <w:p w:rsidR="00FF6E35" w:rsidRDefault="00FF6E35" w:rsidP="00FF6E35">
      <w:pPr>
        <w:ind w:firstLine="567"/>
        <w:contextualSpacing/>
        <w:jc w:val="both"/>
        <w:rPr>
          <w:sz w:val="24"/>
          <w:szCs w:val="24"/>
        </w:rPr>
      </w:pPr>
      <w:r>
        <w:rPr>
          <w:sz w:val="24"/>
          <w:szCs w:val="24"/>
        </w:rPr>
        <w:t>1.3</w:t>
      </w:r>
      <w:r w:rsidRPr="00DC5B64">
        <w:rPr>
          <w:sz w:val="24"/>
          <w:szCs w:val="24"/>
        </w:rPr>
        <w:t>. осуществляет иные полномочия, предусмотренные Федеральным законом</w:t>
      </w:r>
      <w:r>
        <w:rPr>
          <w:sz w:val="24"/>
          <w:szCs w:val="24"/>
        </w:rPr>
        <w:t> от 5 апреля 2013 г.  44-ФЗ «</w:t>
      </w:r>
      <w:r w:rsidRPr="00DC5B64">
        <w:rPr>
          <w:sz w:val="24"/>
          <w:szCs w:val="24"/>
        </w:rPr>
        <w:t>О контрактной системе в сфере закупок товаров, работ, услуг для обеспечения госуд</w:t>
      </w:r>
      <w:r>
        <w:rPr>
          <w:sz w:val="24"/>
          <w:szCs w:val="24"/>
        </w:rPr>
        <w:t>арственных и муниципальных нужд»</w:t>
      </w:r>
      <w:r w:rsidRPr="00DC5B64">
        <w:rPr>
          <w:sz w:val="24"/>
          <w:szCs w:val="24"/>
        </w:rPr>
        <w:t xml:space="preserve"> (далее - Федеральный закон).</w:t>
      </w:r>
    </w:p>
    <w:p w:rsidR="00FF6E35" w:rsidRDefault="00FF6E35" w:rsidP="00FF6E35">
      <w:pPr>
        <w:ind w:firstLine="567"/>
        <w:contextualSpacing/>
        <w:jc w:val="both"/>
        <w:rPr>
          <w:sz w:val="24"/>
          <w:szCs w:val="24"/>
        </w:rPr>
      </w:pPr>
      <w:r w:rsidRPr="00A970B8">
        <w:rPr>
          <w:sz w:val="24"/>
          <w:szCs w:val="24"/>
        </w:rPr>
        <w:t>2.</w:t>
      </w:r>
      <w:r>
        <w:rPr>
          <w:sz w:val="24"/>
          <w:szCs w:val="24"/>
        </w:rPr>
        <w:t xml:space="preserve">  Работники а</w:t>
      </w:r>
      <w:r w:rsidRPr="00A970B8">
        <w:rPr>
          <w:sz w:val="24"/>
          <w:szCs w:val="24"/>
        </w:rPr>
        <w:t>дминистрации</w:t>
      </w:r>
      <w:r>
        <w:rPr>
          <w:sz w:val="24"/>
          <w:szCs w:val="24"/>
        </w:rPr>
        <w:t xml:space="preserve"> Комсомольского </w:t>
      </w:r>
      <w:r w:rsidR="00194529">
        <w:rPr>
          <w:sz w:val="24"/>
          <w:szCs w:val="24"/>
        </w:rPr>
        <w:t xml:space="preserve">муниципального округа </w:t>
      </w:r>
      <w:r>
        <w:rPr>
          <w:sz w:val="24"/>
          <w:szCs w:val="24"/>
        </w:rPr>
        <w:t xml:space="preserve"> (далее – Заказчик)</w:t>
      </w:r>
      <w:r w:rsidRPr="00A970B8">
        <w:rPr>
          <w:sz w:val="24"/>
          <w:szCs w:val="24"/>
        </w:rPr>
        <w:t>, выполняющие функции контрактной службы без образования отдельного структурного подразделения (далее - функциональные исполнители), группа инициаторов закупок:</w:t>
      </w:r>
    </w:p>
    <w:p w:rsidR="00FF6E35" w:rsidRPr="00DE17EA" w:rsidRDefault="00FF6E35" w:rsidP="00FF6E35">
      <w:pPr>
        <w:ind w:firstLine="567"/>
        <w:contextualSpacing/>
        <w:jc w:val="both"/>
        <w:rPr>
          <w:sz w:val="24"/>
          <w:szCs w:val="24"/>
        </w:rPr>
      </w:pPr>
      <w:r>
        <w:rPr>
          <w:sz w:val="24"/>
          <w:szCs w:val="24"/>
        </w:rPr>
        <w:t>2</w:t>
      </w:r>
      <w:r w:rsidRPr="004F6804">
        <w:rPr>
          <w:sz w:val="24"/>
          <w:szCs w:val="24"/>
        </w:rPr>
        <w:t xml:space="preserve">.1. Разрабатывают и направляют в группу организации планирования закупок и </w:t>
      </w:r>
      <w:r w:rsidRPr="00DC44A7">
        <w:rPr>
          <w:sz w:val="24"/>
          <w:szCs w:val="24"/>
        </w:rPr>
        <w:t>определения поставщиков (подрядчиков, исполнителей) предложения в план-график, в том числе предложения по внесению соответс</w:t>
      </w:r>
      <w:r>
        <w:rPr>
          <w:sz w:val="24"/>
          <w:szCs w:val="24"/>
        </w:rPr>
        <w:t>твующих изменений в план-график.</w:t>
      </w:r>
    </w:p>
    <w:p w:rsidR="00FF6E35" w:rsidRPr="00DE17EA" w:rsidRDefault="00FF6E35" w:rsidP="00FF6E35">
      <w:pPr>
        <w:ind w:firstLine="567"/>
        <w:contextualSpacing/>
        <w:jc w:val="both"/>
        <w:rPr>
          <w:sz w:val="24"/>
          <w:szCs w:val="24"/>
          <w:shd w:val="clear" w:color="auto" w:fill="FFFFFF"/>
        </w:rPr>
      </w:pPr>
      <w:r w:rsidRPr="00DE17EA">
        <w:rPr>
          <w:sz w:val="24"/>
          <w:szCs w:val="24"/>
        </w:rPr>
        <w:t xml:space="preserve">2.2. Подготавливают описание объекта закупки в документации о закупке в соответствии с требованиями </w:t>
      </w:r>
      <w:r w:rsidRPr="00DE17EA">
        <w:rPr>
          <w:sz w:val="24"/>
          <w:szCs w:val="24"/>
          <w:shd w:val="clear" w:color="auto" w:fill="FFFFFF"/>
        </w:rPr>
        <w:t>Федерального закона</w:t>
      </w:r>
      <w:r>
        <w:rPr>
          <w:sz w:val="24"/>
          <w:szCs w:val="24"/>
          <w:shd w:val="clear" w:color="auto" w:fill="FFFFFF"/>
        </w:rPr>
        <w:t>.</w:t>
      </w:r>
    </w:p>
    <w:p w:rsidR="00FF6E35" w:rsidRDefault="00FF6E35" w:rsidP="00FF6E35">
      <w:pPr>
        <w:ind w:firstLine="567"/>
        <w:contextualSpacing/>
        <w:jc w:val="both"/>
        <w:rPr>
          <w:sz w:val="24"/>
          <w:szCs w:val="24"/>
        </w:rPr>
      </w:pPr>
      <w:r>
        <w:rPr>
          <w:sz w:val="24"/>
          <w:szCs w:val="24"/>
        </w:rPr>
        <w:t xml:space="preserve">2.3. </w:t>
      </w:r>
      <w:r w:rsidRPr="00C52F82">
        <w:rPr>
          <w:sz w:val="24"/>
          <w:szCs w:val="24"/>
        </w:rPr>
        <w:t xml:space="preserve">Определяют и обосновывают начальную (максимальную) цену </w:t>
      </w:r>
      <w:r>
        <w:rPr>
          <w:sz w:val="24"/>
          <w:szCs w:val="24"/>
        </w:rPr>
        <w:t xml:space="preserve">муниципального </w:t>
      </w:r>
      <w:r w:rsidRPr="00C52F82">
        <w:rPr>
          <w:sz w:val="24"/>
          <w:szCs w:val="24"/>
        </w:rPr>
        <w:t>контракта (далее - контракт), начальную сумму цен единиц товара, работы, услуги, цену контракта, заключаемого с единственным поставщиком (подрядчиком, исполнителем).</w:t>
      </w:r>
    </w:p>
    <w:p w:rsidR="00FF6E35" w:rsidRDefault="00FF6E35" w:rsidP="00FF6E35">
      <w:pPr>
        <w:ind w:firstLine="567"/>
        <w:contextualSpacing/>
        <w:jc w:val="both"/>
        <w:rPr>
          <w:sz w:val="24"/>
          <w:szCs w:val="24"/>
        </w:rPr>
      </w:pPr>
      <w:r w:rsidRPr="00907847">
        <w:rPr>
          <w:sz w:val="24"/>
          <w:szCs w:val="24"/>
        </w:rPr>
        <w:t xml:space="preserve">2.4. </w:t>
      </w:r>
      <w:r w:rsidRPr="00907847">
        <w:rPr>
          <w:sz w:val="24"/>
          <w:szCs w:val="24"/>
          <w:shd w:val="clear" w:color="auto" w:fill="FFFFFF"/>
        </w:rPr>
        <w:t>Разрабатывают и направляют в группу организации планирования закупок и определения поставщиков (подрядчиков, исполнителей) заявку на осуществлении закупки</w:t>
      </w:r>
      <w:r>
        <w:rPr>
          <w:sz w:val="24"/>
          <w:szCs w:val="24"/>
          <w:shd w:val="clear" w:color="auto" w:fill="FFFFFF"/>
        </w:rPr>
        <w:t xml:space="preserve">, содержащую </w:t>
      </w:r>
      <w:r w:rsidRPr="00907847">
        <w:rPr>
          <w:sz w:val="24"/>
          <w:szCs w:val="24"/>
          <w:shd w:val="clear" w:color="auto" w:fill="FFFFFF"/>
        </w:rPr>
        <w:t xml:space="preserve"> </w:t>
      </w:r>
      <w:r>
        <w:rPr>
          <w:sz w:val="24"/>
          <w:szCs w:val="24"/>
          <w:shd w:val="clear" w:color="auto" w:fill="FFFFFF"/>
        </w:rPr>
        <w:t xml:space="preserve"> </w:t>
      </w:r>
      <w:r w:rsidRPr="00DC2104">
        <w:rPr>
          <w:sz w:val="24"/>
          <w:szCs w:val="24"/>
        </w:rPr>
        <w:t xml:space="preserve">информацию, предусмотренную статьей </w:t>
      </w:r>
      <w:r>
        <w:rPr>
          <w:sz w:val="24"/>
          <w:szCs w:val="24"/>
        </w:rPr>
        <w:t>42 Федерального закона</w:t>
      </w:r>
      <w:r w:rsidRPr="00DC2104">
        <w:rPr>
          <w:sz w:val="24"/>
          <w:szCs w:val="24"/>
        </w:rPr>
        <w:t>, в том числе информацию:</w:t>
      </w:r>
    </w:p>
    <w:p w:rsidR="00FF6E35" w:rsidRPr="0072223A" w:rsidRDefault="00FF6E35" w:rsidP="00FF6E35">
      <w:pPr>
        <w:ind w:firstLine="567"/>
        <w:contextualSpacing/>
        <w:jc w:val="both"/>
        <w:rPr>
          <w:sz w:val="24"/>
          <w:szCs w:val="24"/>
        </w:rPr>
      </w:pPr>
      <w:r w:rsidRPr="0072223A">
        <w:rPr>
          <w:sz w:val="24"/>
          <w:szCs w:val="24"/>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FF6E35" w:rsidRPr="0072223A" w:rsidRDefault="00FF6E35" w:rsidP="00FF6E35">
      <w:pPr>
        <w:ind w:firstLine="567"/>
        <w:contextualSpacing/>
        <w:jc w:val="both"/>
        <w:rPr>
          <w:sz w:val="24"/>
          <w:szCs w:val="24"/>
        </w:rPr>
      </w:pPr>
      <w:r w:rsidRPr="0072223A">
        <w:rPr>
          <w:sz w:val="24"/>
          <w:szCs w:val="24"/>
        </w:rPr>
        <w:t>о преимуществе в отношении участников закупок, установленном в соответствии со статьей 30 Федерального закона (при необходимости);</w:t>
      </w:r>
    </w:p>
    <w:p w:rsidR="00FF6E35" w:rsidRPr="001E1D73" w:rsidRDefault="00FF6E35" w:rsidP="00FF6E35">
      <w:pPr>
        <w:ind w:firstLine="567"/>
        <w:contextualSpacing/>
        <w:jc w:val="both"/>
        <w:rPr>
          <w:sz w:val="24"/>
          <w:szCs w:val="24"/>
        </w:rPr>
      </w:pPr>
      <w:r w:rsidRPr="0072223A">
        <w:rPr>
          <w:sz w:val="24"/>
          <w:szCs w:val="24"/>
        </w:rPr>
        <w:t>о преимуществах, предоставляемых в соответствии со статьями 28</w:t>
      </w:r>
      <w:r>
        <w:rPr>
          <w:sz w:val="24"/>
          <w:szCs w:val="24"/>
        </w:rPr>
        <w:t>,</w:t>
      </w:r>
      <w:r w:rsidRPr="0072223A">
        <w:rPr>
          <w:sz w:val="24"/>
          <w:szCs w:val="24"/>
        </w:rPr>
        <w:t> 29</w:t>
      </w:r>
      <w:r>
        <w:rPr>
          <w:sz w:val="24"/>
          <w:szCs w:val="24"/>
        </w:rPr>
        <w:t> Федерального закона.</w:t>
      </w:r>
    </w:p>
    <w:p w:rsidR="00FF6E35" w:rsidRPr="001E1D73" w:rsidRDefault="00FF6E35" w:rsidP="00FF6E35">
      <w:pPr>
        <w:ind w:firstLine="567"/>
        <w:contextualSpacing/>
        <w:jc w:val="both"/>
        <w:rPr>
          <w:sz w:val="24"/>
          <w:szCs w:val="24"/>
        </w:rPr>
      </w:pPr>
      <w:r>
        <w:rPr>
          <w:sz w:val="24"/>
          <w:szCs w:val="24"/>
        </w:rPr>
        <w:t>2.5. О</w:t>
      </w:r>
      <w:r w:rsidRPr="001E1D73">
        <w:rPr>
          <w:sz w:val="24"/>
          <w:szCs w:val="24"/>
        </w:rPr>
        <w:t xml:space="preserve">существляют подготовку разъяснений </w:t>
      </w:r>
      <w:r>
        <w:rPr>
          <w:sz w:val="24"/>
          <w:szCs w:val="24"/>
        </w:rPr>
        <w:t xml:space="preserve">положений </w:t>
      </w:r>
      <w:r w:rsidRPr="001E1D73">
        <w:rPr>
          <w:sz w:val="24"/>
          <w:szCs w:val="24"/>
        </w:rPr>
        <w:t>извещения об осуществлении закупки, документации о закупке (в случае, если Федеральным законом предусмотрена документация о закупке).</w:t>
      </w:r>
    </w:p>
    <w:p w:rsidR="00FF6E35" w:rsidRPr="001E1D73" w:rsidRDefault="00FF6E35" w:rsidP="00FF6E35">
      <w:pPr>
        <w:ind w:firstLine="567"/>
        <w:contextualSpacing/>
        <w:jc w:val="both"/>
        <w:rPr>
          <w:sz w:val="24"/>
          <w:szCs w:val="24"/>
          <w:shd w:val="clear" w:color="auto" w:fill="FFFFFF"/>
        </w:rPr>
      </w:pPr>
      <w:r w:rsidRPr="001E1D73">
        <w:rPr>
          <w:sz w:val="24"/>
          <w:szCs w:val="24"/>
        </w:rPr>
        <w:t xml:space="preserve">2.6. Организуют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w:t>
      </w:r>
      <w:r>
        <w:rPr>
          <w:sz w:val="24"/>
          <w:szCs w:val="24"/>
        </w:rPr>
        <w:t xml:space="preserve">нужд </w:t>
      </w:r>
      <w:r w:rsidRPr="001E1D73">
        <w:rPr>
          <w:sz w:val="24"/>
          <w:szCs w:val="24"/>
          <w:shd w:val="clear" w:color="auto" w:fill="FFFFFF"/>
        </w:rPr>
        <w:t xml:space="preserve">Комсомольского </w:t>
      </w:r>
      <w:r w:rsidR="00194529">
        <w:rPr>
          <w:sz w:val="24"/>
          <w:szCs w:val="24"/>
          <w:shd w:val="clear" w:color="auto" w:fill="FFFFFF"/>
        </w:rPr>
        <w:t xml:space="preserve">муниципального округа </w:t>
      </w:r>
      <w:r w:rsidRPr="001E1D73">
        <w:rPr>
          <w:sz w:val="24"/>
          <w:szCs w:val="24"/>
          <w:shd w:val="clear" w:color="auto" w:fill="FFFFFF"/>
        </w:rPr>
        <w:t>Чувашской Республики.</w:t>
      </w:r>
    </w:p>
    <w:p w:rsidR="00FF6E35" w:rsidRDefault="00FF6E35" w:rsidP="00FF6E35">
      <w:pPr>
        <w:ind w:firstLine="567"/>
        <w:contextualSpacing/>
        <w:jc w:val="both"/>
        <w:rPr>
          <w:sz w:val="24"/>
          <w:szCs w:val="24"/>
        </w:rPr>
      </w:pPr>
      <w:r w:rsidRPr="001E1D73">
        <w:rPr>
          <w:sz w:val="24"/>
          <w:szCs w:val="24"/>
          <w:shd w:val="clear" w:color="auto" w:fill="FFFFFF"/>
        </w:rPr>
        <w:t xml:space="preserve">2.7. Организуют общественное обсуждение закупки </w:t>
      </w:r>
      <w:r w:rsidRPr="001E1D73">
        <w:rPr>
          <w:sz w:val="24"/>
          <w:szCs w:val="24"/>
        </w:rPr>
        <w:t>общественное обсуждение закупок в случаях, предусмотренных  статьей 20 Федерального закона.</w:t>
      </w:r>
    </w:p>
    <w:p w:rsidR="00FF6E35" w:rsidRPr="00C51FEE" w:rsidRDefault="00FF6E35" w:rsidP="00FF6E35">
      <w:pPr>
        <w:ind w:firstLine="567"/>
        <w:contextualSpacing/>
        <w:jc w:val="both"/>
        <w:rPr>
          <w:sz w:val="24"/>
          <w:szCs w:val="24"/>
        </w:rPr>
      </w:pPr>
      <w:r w:rsidRPr="00C51FEE">
        <w:rPr>
          <w:sz w:val="24"/>
          <w:szCs w:val="24"/>
        </w:rPr>
        <w:t>2.8.</w:t>
      </w:r>
      <w:r w:rsidRPr="00C51FEE">
        <w:rPr>
          <w:sz w:val="24"/>
          <w:szCs w:val="24"/>
          <w:shd w:val="clear" w:color="auto" w:fill="FFFFFF"/>
        </w:rPr>
        <w:t xml:space="preserve"> Разрабатывают требования к закупаемым Заказчиком отдельным видам товаров, работ, услуг (в том числе предельные цены товаров, работ, услуг) и (или) нормативные </w:t>
      </w:r>
      <w:r w:rsidRPr="00C51FEE">
        <w:rPr>
          <w:sz w:val="24"/>
          <w:szCs w:val="24"/>
          <w:shd w:val="clear" w:color="auto" w:fill="FFFFFF"/>
        </w:rPr>
        <w:lastRenderedPageBreak/>
        <w:t>затраты на обеспечение функций Заказчика на основании правовых актов о нормировании в соответствии со статьей 19 Федерального закона</w:t>
      </w:r>
      <w:r>
        <w:rPr>
          <w:sz w:val="24"/>
          <w:szCs w:val="24"/>
          <w:shd w:val="clear" w:color="auto" w:fill="FFFFFF"/>
        </w:rPr>
        <w:t>.</w:t>
      </w:r>
    </w:p>
    <w:p w:rsidR="00FF6E35" w:rsidRPr="009B6E37" w:rsidRDefault="00FF6E35" w:rsidP="00FF6E35">
      <w:pPr>
        <w:ind w:firstLine="567"/>
        <w:contextualSpacing/>
        <w:jc w:val="both"/>
        <w:rPr>
          <w:sz w:val="24"/>
          <w:szCs w:val="24"/>
        </w:rPr>
      </w:pPr>
      <w:r>
        <w:rPr>
          <w:sz w:val="24"/>
          <w:szCs w:val="24"/>
        </w:rPr>
        <w:t>2.9. Обеспечиваю</w:t>
      </w:r>
      <w:r w:rsidRPr="009B6E37">
        <w:rPr>
          <w:sz w:val="24"/>
          <w:szCs w:val="24"/>
        </w:rPr>
        <w:t>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FF6E35" w:rsidRPr="00B36E27" w:rsidRDefault="00FF6E35" w:rsidP="00FF6E35">
      <w:pPr>
        <w:ind w:firstLine="567"/>
        <w:contextualSpacing/>
        <w:jc w:val="both"/>
        <w:rPr>
          <w:sz w:val="24"/>
          <w:szCs w:val="24"/>
        </w:rPr>
      </w:pPr>
      <w:r>
        <w:rPr>
          <w:sz w:val="24"/>
          <w:szCs w:val="24"/>
        </w:rPr>
        <w:t>- обеспечиваю</w:t>
      </w:r>
      <w:r w:rsidRPr="009B6E37">
        <w:rPr>
          <w:sz w:val="24"/>
          <w:szCs w:val="24"/>
        </w:rPr>
        <w:t xml:space="preserve">т проведение </w:t>
      </w:r>
      <w:r w:rsidRPr="00B36E27">
        <w:rPr>
          <w:sz w:val="24"/>
          <w:szCs w:val="24"/>
        </w:rPr>
        <w:t>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FF6E35" w:rsidRPr="00B36E27" w:rsidRDefault="00FF6E35" w:rsidP="00FF6E35">
      <w:pPr>
        <w:ind w:firstLine="567"/>
        <w:contextualSpacing/>
        <w:jc w:val="both"/>
        <w:rPr>
          <w:sz w:val="24"/>
          <w:szCs w:val="24"/>
        </w:rPr>
      </w:pPr>
      <w:r w:rsidRPr="00B36E27">
        <w:rPr>
          <w:sz w:val="24"/>
          <w:szCs w:val="24"/>
        </w:rPr>
        <w:t>- обеспечивают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FF6E35" w:rsidRPr="009B6E37" w:rsidRDefault="00FF6E35" w:rsidP="00FF6E35">
      <w:pPr>
        <w:ind w:firstLine="567"/>
        <w:contextualSpacing/>
        <w:jc w:val="both"/>
        <w:rPr>
          <w:sz w:val="24"/>
          <w:szCs w:val="24"/>
        </w:rPr>
      </w:pPr>
      <w:r w:rsidRPr="00B36E27">
        <w:rPr>
          <w:sz w:val="24"/>
          <w:szCs w:val="24"/>
        </w:rPr>
        <w:t>- осуществляют оформление документа о приемке</w:t>
      </w:r>
      <w:r w:rsidRPr="009B6E37">
        <w:rPr>
          <w:sz w:val="24"/>
          <w:szCs w:val="24"/>
        </w:rPr>
        <w:t xml:space="preserve"> поставленного товара, выполненной работы или оказанной услуги, результатов отдельного этапа исполнения контракта.</w:t>
      </w:r>
    </w:p>
    <w:p w:rsidR="00FF6E35" w:rsidRPr="00850B8C" w:rsidRDefault="00FF6E35" w:rsidP="00FF6E35">
      <w:pPr>
        <w:ind w:firstLine="567"/>
        <w:contextualSpacing/>
        <w:jc w:val="both"/>
        <w:rPr>
          <w:sz w:val="24"/>
          <w:szCs w:val="24"/>
        </w:rPr>
      </w:pPr>
      <w:r>
        <w:rPr>
          <w:sz w:val="24"/>
          <w:szCs w:val="24"/>
        </w:rPr>
        <w:t xml:space="preserve">2.10. </w:t>
      </w:r>
      <w:r w:rsidRPr="003C70C8">
        <w:rPr>
          <w:sz w:val="24"/>
          <w:szCs w:val="24"/>
        </w:rPr>
        <w:t xml:space="preserve">Представляют группе обеспечения осуществления оплаты сведения и документы </w:t>
      </w:r>
      <w:r w:rsidRPr="00850B8C">
        <w:rPr>
          <w:sz w:val="24"/>
          <w:szCs w:val="24"/>
        </w:rPr>
        <w:t>в установленном порядке для последующей оплаты поставленного товара, выполненной работы (ее результатов), оказанной услуги, а также отдельного этапа исполнения контракта.</w:t>
      </w:r>
    </w:p>
    <w:p w:rsidR="00FF6E35" w:rsidRPr="00850B8C" w:rsidRDefault="00FF6E35" w:rsidP="00FF6E35">
      <w:pPr>
        <w:ind w:firstLine="567"/>
        <w:contextualSpacing/>
        <w:jc w:val="both"/>
        <w:rPr>
          <w:sz w:val="24"/>
          <w:szCs w:val="24"/>
          <w:shd w:val="clear" w:color="auto" w:fill="FFFFFF"/>
        </w:rPr>
      </w:pPr>
      <w:r w:rsidRPr="00850B8C">
        <w:rPr>
          <w:sz w:val="24"/>
          <w:szCs w:val="24"/>
        </w:rPr>
        <w:t xml:space="preserve">2.11. </w:t>
      </w:r>
      <w:r w:rsidRPr="00850B8C">
        <w:rPr>
          <w:sz w:val="24"/>
          <w:szCs w:val="24"/>
          <w:shd w:val="clear" w:color="auto" w:fill="FFFFFF"/>
        </w:rPr>
        <w:t xml:space="preserve">Взаимодействуют с поставщиком (подрядчиком, исполнителем) при изменении, расторжении контракта, подготавливают соглашение об изменении, расторжении контракта в случаях, предусмотренных частями 1, 8 статьи 95 Федерального закона, направляют в группу осуществления </w:t>
      </w:r>
      <w:proofErr w:type="spellStart"/>
      <w:r w:rsidRPr="00850B8C">
        <w:rPr>
          <w:sz w:val="24"/>
          <w:szCs w:val="24"/>
          <w:shd w:val="clear" w:color="auto" w:fill="FFFFFF"/>
        </w:rPr>
        <w:t>претензионно</w:t>
      </w:r>
      <w:proofErr w:type="spellEnd"/>
      <w:r w:rsidRPr="00850B8C">
        <w:rPr>
          <w:sz w:val="24"/>
          <w:szCs w:val="24"/>
          <w:shd w:val="clear" w:color="auto" w:fill="FFFFFF"/>
        </w:rPr>
        <w:t>-исковой работы информацию (подтверждающие документы при наличии) о случаях просрочки исполнения поставщиком (подрядчиком, исполнителем) обязательств (в том числе гарантийного обязательства), предусмотренных контрактом, а также иных случаях неисполнения или ненадлежащего исполнения поставщиком (подрядчиком, исполнителем) обязательств, предусмотренных контрактом, участвуют в совершении иных действий в случае нарушения поставщиком (подрядчиком, исполнителем) условий контракта.</w:t>
      </w:r>
    </w:p>
    <w:p w:rsidR="00FF6E35" w:rsidRPr="00850B8C" w:rsidRDefault="00FF6E35" w:rsidP="00FF6E35">
      <w:pPr>
        <w:ind w:firstLine="567"/>
        <w:contextualSpacing/>
        <w:jc w:val="both"/>
        <w:rPr>
          <w:sz w:val="24"/>
          <w:szCs w:val="24"/>
          <w:shd w:val="clear" w:color="auto" w:fill="FFFFFF"/>
        </w:rPr>
      </w:pPr>
      <w:r w:rsidRPr="00850B8C">
        <w:rPr>
          <w:sz w:val="24"/>
          <w:szCs w:val="24"/>
          <w:shd w:val="clear" w:color="auto" w:fill="FFFFFF"/>
        </w:rPr>
        <w:t>2.12. Обеспечивают одностороннее расторжение контракта в порядке, предусмотренном статьей 95 Федерального закона.</w:t>
      </w:r>
    </w:p>
    <w:p w:rsidR="00FF6E35" w:rsidRPr="00850B8C" w:rsidRDefault="00FF6E35" w:rsidP="00FF6E35">
      <w:pPr>
        <w:ind w:firstLine="567"/>
        <w:contextualSpacing/>
        <w:jc w:val="both"/>
        <w:rPr>
          <w:sz w:val="24"/>
          <w:szCs w:val="24"/>
          <w:shd w:val="clear" w:color="auto" w:fill="FFFFFF"/>
        </w:rPr>
      </w:pPr>
      <w:r w:rsidRPr="00850B8C">
        <w:rPr>
          <w:sz w:val="24"/>
          <w:szCs w:val="24"/>
          <w:shd w:val="clear" w:color="auto" w:fill="FFFFFF"/>
        </w:rPr>
        <w:t>2.13. Обеспечивают соблюдение поставщиком (подрядчиком, исполнителем) требования, предусмотренного контрактом о привлечении соисполнителей из числа субъектов малого предпринимательства (далее - СМП), социально ориентированных некоммерческих организаций.</w:t>
      </w:r>
    </w:p>
    <w:p w:rsidR="00FF6E35" w:rsidRPr="00850B8C" w:rsidRDefault="00FF6E35" w:rsidP="00FF6E35">
      <w:pPr>
        <w:ind w:firstLine="567"/>
        <w:contextualSpacing/>
        <w:jc w:val="both"/>
        <w:rPr>
          <w:sz w:val="24"/>
          <w:szCs w:val="24"/>
          <w:shd w:val="clear" w:color="auto" w:fill="FFFFFF"/>
        </w:rPr>
      </w:pPr>
      <w:r w:rsidRPr="00850B8C">
        <w:rPr>
          <w:sz w:val="24"/>
          <w:szCs w:val="24"/>
          <w:shd w:val="clear" w:color="auto" w:fill="FFFFFF"/>
        </w:rPr>
        <w:t xml:space="preserve">2.14. </w:t>
      </w:r>
      <w:r w:rsidRPr="00850B8C">
        <w:rPr>
          <w:sz w:val="24"/>
          <w:szCs w:val="24"/>
        </w:rPr>
        <w:t>Организуют заключение контрактов с единственным поставщиком (подрядчиком, исполнителем) (за исключением контрактов, заключаемых в соответствии с пунктами 24 и 25 части 1 статьи 93 Федерального закона).</w:t>
      </w:r>
    </w:p>
    <w:p w:rsidR="00FF6E35" w:rsidRPr="00D159B3" w:rsidRDefault="00FF6E35" w:rsidP="00FF6E35">
      <w:pPr>
        <w:ind w:firstLine="567"/>
        <w:contextualSpacing/>
        <w:jc w:val="both"/>
        <w:rPr>
          <w:sz w:val="24"/>
          <w:szCs w:val="24"/>
          <w:shd w:val="clear" w:color="auto" w:fill="FFFFFF"/>
        </w:rPr>
      </w:pPr>
      <w:r w:rsidRPr="00850B8C">
        <w:rPr>
          <w:sz w:val="24"/>
          <w:szCs w:val="24"/>
          <w:shd w:val="clear" w:color="auto" w:fill="FFFFFF"/>
        </w:rPr>
        <w:t>2.15.  Участвуют в рассмотрении дел об обжаловании действий (бездействия) Заказчика, в том числе обжаловании результатов</w:t>
      </w:r>
      <w:r w:rsidRPr="00D159B3">
        <w:rPr>
          <w:sz w:val="24"/>
          <w:szCs w:val="24"/>
          <w:shd w:val="clear" w:color="auto" w:fill="FFFFFF"/>
        </w:rPr>
        <w:t xml:space="preserve"> определения поставщиков (подрядчиков, исполнителей) в органах контроля, указанных в Федеральном законе, и в подготовке материалов для осуществления </w:t>
      </w:r>
      <w:proofErr w:type="spellStart"/>
      <w:r w:rsidRPr="00D159B3">
        <w:rPr>
          <w:sz w:val="24"/>
          <w:szCs w:val="24"/>
          <w:shd w:val="clear" w:color="auto" w:fill="FFFFFF"/>
        </w:rPr>
        <w:t>претензионно</w:t>
      </w:r>
      <w:proofErr w:type="spellEnd"/>
      <w:r w:rsidRPr="00D159B3">
        <w:rPr>
          <w:sz w:val="24"/>
          <w:szCs w:val="24"/>
          <w:shd w:val="clear" w:color="auto" w:fill="FFFFFF"/>
        </w:rPr>
        <w:t xml:space="preserve">-исковой работы. При необходимости участвуют совместно с группой осуществления </w:t>
      </w:r>
      <w:proofErr w:type="spellStart"/>
      <w:r w:rsidRPr="00D159B3">
        <w:rPr>
          <w:sz w:val="24"/>
          <w:szCs w:val="24"/>
          <w:shd w:val="clear" w:color="auto" w:fill="FFFFFF"/>
        </w:rPr>
        <w:t>претензионно</w:t>
      </w:r>
      <w:proofErr w:type="spellEnd"/>
      <w:r w:rsidRPr="00D159B3">
        <w:rPr>
          <w:sz w:val="24"/>
          <w:szCs w:val="24"/>
          <w:shd w:val="clear" w:color="auto" w:fill="FFFFFF"/>
        </w:rPr>
        <w:t>-исковой работы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в судебных органах.</w:t>
      </w:r>
    </w:p>
    <w:p w:rsidR="00FF6E35" w:rsidRPr="009B6E37" w:rsidRDefault="00FF6E35" w:rsidP="00FF6E35">
      <w:pPr>
        <w:ind w:firstLine="567"/>
        <w:contextualSpacing/>
        <w:jc w:val="both"/>
        <w:rPr>
          <w:sz w:val="24"/>
          <w:szCs w:val="24"/>
        </w:rPr>
      </w:pPr>
      <w:r w:rsidRPr="009B6E37">
        <w:rPr>
          <w:sz w:val="24"/>
          <w:szCs w:val="24"/>
        </w:rPr>
        <w:t>3. Функциональные исполнители группы организации планирования закупок и определения поставщиков (подрядчиков, исполнителей):</w:t>
      </w:r>
    </w:p>
    <w:p w:rsidR="00FF6E35" w:rsidRPr="00B36E27" w:rsidRDefault="00FF6E35" w:rsidP="00FF6E35">
      <w:pPr>
        <w:ind w:firstLine="567"/>
        <w:contextualSpacing/>
        <w:jc w:val="both"/>
        <w:rPr>
          <w:sz w:val="24"/>
          <w:szCs w:val="24"/>
          <w:shd w:val="clear" w:color="auto" w:fill="FFFFFF"/>
        </w:rPr>
      </w:pPr>
      <w:r w:rsidRPr="00B36E27">
        <w:rPr>
          <w:sz w:val="24"/>
          <w:szCs w:val="24"/>
          <w:shd w:val="clear" w:color="auto" w:fill="FFFFFF"/>
        </w:rPr>
        <w:t>3.1. Разрабатывают план-график, осуществляют подготовку изменений для внесения в план-график.</w:t>
      </w:r>
    </w:p>
    <w:p w:rsidR="00FF6E35" w:rsidRPr="00A9758D" w:rsidRDefault="00FF6E35" w:rsidP="00FF6E35">
      <w:pPr>
        <w:ind w:firstLine="567"/>
        <w:contextualSpacing/>
        <w:jc w:val="both"/>
        <w:rPr>
          <w:sz w:val="24"/>
          <w:szCs w:val="24"/>
          <w:shd w:val="clear" w:color="auto" w:fill="FFFFFF"/>
        </w:rPr>
      </w:pPr>
      <w:r w:rsidRPr="00A9758D">
        <w:rPr>
          <w:sz w:val="24"/>
          <w:szCs w:val="24"/>
          <w:shd w:val="clear" w:color="auto" w:fill="FFFFFF"/>
        </w:rPr>
        <w:t>3.2. Организуют утверждение плана-графика и размещают в Единой информационной системе план-график и внесенные в него изменения.</w:t>
      </w:r>
    </w:p>
    <w:p w:rsidR="00FF6E35" w:rsidRPr="00850B8C" w:rsidRDefault="00FF6E35" w:rsidP="00FF6E35">
      <w:pPr>
        <w:ind w:firstLine="567"/>
        <w:contextualSpacing/>
        <w:jc w:val="both"/>
        <w:rPr>
          <w:sz w:val="24"/>
          <w:szCs w:val="24"/>
          <w:shd w:val="clear" w:color="auto" w:fill="FFFFFF"/>
        </w:rPr>
      </w:pPr>
      <w:r w:rsidRPr="00A9758D">
        <w:rPr>
          <w:sz w:val="24"/>
          <w:szCs w:val="24"/>
          <w:shd w:val="clear" w:color="auto" w:fill="FFFFFF"/>
        </w:rPr>
        <w:lastRenderedPageBreak/>
        <w:t>3.3.  Осуществляют подготовку и подачу обращения на определение поставщика (</w:t>
      </w:r>
      <w:r w:rsidRPr="00D159B3">
        <w:rPr>
          <w:sz w:val="24"/>
          <w:szCs w:val="24"/>
          <w:shd w:val="clear" w:color="auto" w:fill="FFFFFF"/>
        </w:rPr>
        <w:t xml:space="preserve">подрядчика, исполнителя) в уполномоченное учреждение Чувашской Республики на определение </w:t>
      </w:r>
      <w:r w:rsidRPr="00850B8C">
        <w:rPr>
          <w:sz w:val="24"/>
          <w:szCs w:val="24"/>
          <w:shd w:val="clear" w:color="auto" w:fill="FFFFFF"/>
        </w:rPr>
        <w:t>поставщиков (подрядчиков, исполнителей) (далее – Уполномоченное учреждение).</w:t>
      </w:r>
    </w:p>
    <w:p w:rsidR="00FF6E35" w:rsidRPr="00850B8C" w:rsidRDefault="00FF6E35" w:rsidP="00FF6E35">
      <w:pPr>
        <w:ind w:firstLine="567"/>
        <w:contextualSpacing/>
        <w:jc w:val="both"/>
        <w:rPr>
          <w:sz w:val="24"/>
          <w:szCs w:val="24"/>
          <w:shd w:val="clear" w:color="auto" w:fill="FFFFFF"/>
        </w:rPr>
      </w:pPr>
      <w:r w:rsidRPr="00850B8C">
        <w:rPr>
          <w:sz w:val="24"/>
          <w:szCs w:val="24"/>
          <w:shd w:val="clear" w:color="auto" w:fill="FFFFFF"/>
        </w:rPr>
        <w:t xml:space="preserve">3.4. В случае направления Уполномоченным учреждением Заказчику запроса о разъяснении положений </w:t>
      </w:r>
      <w:r w:rsidRPr="00850B8C">
        <w:rPr>
          <w:sz w:val="24"/>
          <w:szCs w:val="24"/>
        </w:rPr>
        <w:t>извещения об осуществлении закупки, документации о закупке (в случае, если Федеральным законом предусмотрена документация о закупке),</w:t>
      </w:r>
      <w:r w:rsidRPr="00850B8C">
        <w:rPr>
          <w:sz w:val="24"/>
          <w:szCs w:val="24"/>
          <w:shd w:val="clear" w:color="auto" w:fill="FFFFFF"/>
        </w:rPr>
        <w:t xml:space="preserve"> поступившего в его адрес, организуют подготовку и представляют разъяснения по данному запросу в Уполномоченное учреждение в сроки, установленные Федеральным законом.</w:t>
      </w:r>
    </w:p>
    <w:p w:rsidR="00FF6E35" w:rsidRPr="00850B8C" w:rsidRDefault="00FF6E35" w:rsidP="00FF6E35">
      <w:pPr>
        <w:ind w:firstLine="567"/>
        <w:contextualSpacing/>
        <w:jc w:val="both"/>
        <w:rPr>
          <w:sz w:val="24"/>
          <w:szCs w:val="24"/>
          <w:shd w:val="clear" w:color="auto" w:fill="FFFFFF"/>
        </w:rPr>
      </w:pPr>
      <w:r>
        <w:rPr>
          <w:sz w:val="24"/>
          <w:szCs w:val="24"/>
          <w:shd w:val="clear" w:color="auto" w:fill="FFFFFF"/>
        </w:rPr>
        <w:t>3.5. Осуществляю</w:t>
      </w:r>
      <w:r w:rsidRPr="00850B8C">
        <w:rPr>
          <w:sz w:val="24"/>
          <w:szCs w:val="24"/>
          <w:shd w:val="clear" w:color="auto" w:fill="FFFFFF"/>
        </w:rPr>
        <w:t>т размещение проекта контракта (контракта) в Единой информационной системе в сфере закупок (далее - Единая информационная система) и на электронной площадке с использованием Единой информационной системы.</w:t>
      </w:r>
    </w:p>
    <w:p w:rsidR="00FF6E35" w:rsidRPr="00850B8C" w:rsidRDefault="00FF6E35" w:rsidP="00FF6E35">
      <w:pPr>
        <w:ind w:firstLine="567"/>
        <w:contextualSpacing/>
        <w:jc w:val="both"/>
        <w:rPr>
          <w:sz w:val="24"/>
          <w:szCs w:val="24"/>
          <w:shd w:val="clear" w:color="auto" w:fill="FFFFFF"/>
        </w:rPr>
      </w:pPr>
      <w:r w:rsidRPr="00850B8C">
        <w:rPr>
          <w:sz w:val="24"/>
          <w:szCs w:val="24"/>
          <w:shd w:val="clear" w:color="auto" w:fill="FFFFFF"/>
        </w:rPr>
        <w:t>3.6. Осуществляют рассмотрение протокола разногласий при наличии разногласий по проекту контракта.</w:t>
      </w:r>
    </w:p>
    <w:p w:rsidR="00FF6E35" w:rsidRPr="00850B8C" w:rsidRDefault="00FF6E35" w:rsidP="00FF6E35">
      <w:pPr>
        <w:ind w:firstLine="567"/>
        <w:contextualSpacing/>
        <w:jc w:val="both"/>
        <w:rPr>
          <w:sz w:val="24"/>
          <w:szCs w:val="24"/>
          <w:shd w:val="clear" w:color="auto" w:fill="FFFFFF"/>
        </w:rPr>
      </w:pPr>
      <w:r w:rsidRPr="00850B8C">
        <w:rPr>
          <w:sz w:val="24"/>
          <w:szCs w:val="24"/>
          <w:shd w:val="clear" w:color="auto" w:fill="FFFFFF"/>
        </w:rPr>
        <w:t>3.7. Организуют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FF6E35" w:rsidRPr="00850B8C" w:rsidRDefault="00FF6E35" w:rsidP="00FF6E35">
      <w:pPr>
        <w:ind w:firstLine="567"/>
        <w:contextualSpacing/>
        <w:jc w:val="both"/>
        <w:rPr>
          <w:sz w:val="24"/>
          <w:szCs w:val="24"/>
          <w:shd w:val="clear" w:color="auto" w:fill="FFFFFF"/>
        </w:rPr>
      </w:pPr>
      <w:r w:rsidRPr="00850B8C">
        <w:rPr>
          <w:sz w:val="24"/>
          <w:szCs w:val="24"/>
          <w:shd w:val="clear" w:color="auto" w:fill="FFFFFF"/>
        </w:rPr>
        <w:t>3.8. Осуществляют рассмотрение независимой гарантии, представленной в качестве обеспечения исполнения контракта на соответствие требованиям законодательства Российской Федерации о контрактной системе в сфере закупок.</w:t>
      </w:r>
    </w:p>
    <w:p w:rsidR="00FF6E35" w:rsidRPr="00850B8C" w:rsidRDefault="00FF6E35" w:rsidP="00FF6E35">
      <w:pPr>
        <w:ind w:firstLine="567"/>
        <w:contextualSpacing/>
        <w:jc w:val="both"/>
        <w:rPr>
          <w:sz w:val="24"/>
          <w:szCs w:val="24"/>
          <w:shd w:val="clear" w:color="auto" w:fill="FFFFFF"/>
        </w:rPr>
      </w:pPr>
      <w:r w:rsidRPr="00850B8C">
        <w:rPr>
          <w:sz w:val="24"/>
          <w:szCs w:val="24"/>
          <w:shd w:val="clear" w:color="auto" w:fill="FFFFFF"/>
        </w:rPr>
        <w:t>3.9. Обеспечивают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FF6E35" w:rsidRPr="00850B8C" w:rsidRDefault="00FF6E35" w:rsidP="00FF6E35">
      <w:pPr>
        <w:ind w:firstLine="567"/>
        <w:contextualSpacing/>
        <w:jc w:val="both"/>
        <w:rPr>
          <w:sz w:val="24"/>
          <w:szCs w:val="24"/>
          <w:shd w:val="clear" w:color="auto" w:fill="FFFFFF"/>
        </w:rPr>
      </w:pPr>
      <w:r w:rsidRPr="00850B8C">
        <w:rPr>
          <w:sz w:val="24"/>
          <w:szCs w:val="24"/>
          <w:shd w:val="clear" w:color="auto" w:fill="FFFFFF"/>
        </w:rPr>
        <w:t>3.10. Осуществляют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FF6E35" w:rsidRPr="00D159B3" w:rsidRDefault="00264776" w:rsidP="00FF6E35">
      <w:pPr>
        <w:ind w:firstLine="567"/>
        <w:contextualSpacing/>
        <w:jc w:val="both"/>
        <w:rPr>
          <w:sz w:val="24"/>
          <w:szCs w:val="24"/>
          <w:shd w:val="clear" w:color="auto" w:fill="FFFFFF"/>
        </w:rPr>
      </w:pPr>
      <w:r>
        <w:rPr>
          <w:sz w:val="24"/>
          <w:szCs w:val="24"/>
          <w:shd w:val="clear" w:color="auto" w:fill="FFFFFF"/>
        </w:rPr>
        <w:t>3.11</w:t>
      </w:r>
      <w:r w:rsidR="00FF6E35" w:rsidRPr="00850B8C">
        <w:rPr>
          <w:sz w:val="24"/>
          <w:szCs w:val="24"/>
          <w:shd w:val="clear" w:color="auto" w:fill="FFFFFF"/>
        </w:rPr>
        <w:t>. Направляют информацию о заключенных</w:t>
      </w:r>
      <w:r w:rsidR="00FF6E35" w:rsidRPr="00D159B3">
        <w:rPr>
          <w:sz w:val="24"/>
          <w:szCs w:val="24"/>
          <w:shd w:val="clear" w:color="auto" w:fill="FFFFFF"/>
        </w:rPr>
        <w:t xml:space="preserve">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FF6E35" w:rsidRPr="00D159B3" w:rsidRDefault="00264776" w:rsidP="00FF6E35">
      <w:pPr>
        <w:ind w:firstLine="567"/>
        <w:contextualSpacing/>
        <w:jc w:val="both"/>
        <w:rPr>
          <w:sz w:val="24"/>
          <w:szCs w:val="24"/>
          <w:shd w:val="clear" w:color="auto" w:fill="FFFFFF"/>
        </w:rPr>
      </w:pPr>
      <w:r>
        <w:rPr>
          <w:sz w:val="24"/>
          <w:szCs w:val="24"/>
          <w:shd w:val="clear" w:color="auto" w:fill="FFFFFF"/>
        </w:rPr>
        <w:t>3.12</w:t>
      </w:r>
      <w:r w:rsidR="00FF6E35" w:rsidRPr="00D159B3">
        <w:rPr>
          <w:sz w:val="24"/>
          <w:szCs w:val="24"/>
          <w:shd w:val="clear" w:color="auto" w:fill="FFFFFF"/>
        </w:rPr>
        <w:t>. Участвуют в рассмотрении независимой гарантии, представленной в качестве обеспечения гарантийного обязательства.</w:t>
      </w:r>
    </w:p>
    <w:p w:rsidR="00FF6E35" w:rsidRPr="00D159B3" w:rsidRDefault="00264776" w:rsidP="00FF6E35">
      <w:pPr>
        <w:ind w:firstLine="567"/>
        <w:contextualSpacing/>
        <w:jc w:val="both"/>
        <w:rPr>
          <w:sz w:val="24"/>
          <w:szCs w:val="24"/>
          <w:shd w:val="clear" w:color="auto" w:fill="FFFFFF"/>
        </w:rPr>
      </w:pPr>
      <w:r>
        <w:rPr>
          <w:sz w:val="24"/>
          <w:szCs w:val="24"/>
          <w:shd w:val="clear" w:color="auto" w:fill="FFFFFF"/>
        </w:rPr>
        <w:t>3.13</w:t>
      </w:r>
      <w:r w:rsidR="00FF6E35" w:rsidRPr="00D159B3">
        <w:rPr>
          <w:sz w:val="24"/>
          <w:szCs w:val="24"/>
          <w:shd w:val="clear" w:color="auto" w:fill="FFFFFF"/>
        </w:rPr>
        <w:t>. Направляют информацию о внесении изменений в контракт, о расторжении контракта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FF6E35" w:rsidRPr="00903603" w:rsidRDefault="00264776" w:rsidP="00FF6E35">
      <w:pPr>
        <w:ind w:firstLine="567"/>
        <w:contextualSpacing/>
        <w:jc w:val="both"/>
        <w:rPr>
          <w:sz w:val="24"/>
          <w:szCs w:val="24"/>
          <w:shd w:val="clear" w:color="auto" w:fill="FFFFFF"/>
        </w:rPr>
      </w:pPr>
      <w:r>
        <w:rPr>
          <w:sz w:val="24"/>
          <w:szCs w:val="24"/>
          <w:shd w:val="clear" w:color="auto" w:fill="FFFFFF"/>
        </w:rPr>
        <w:t>3.14</w:t>
      </w:r>
      <w:r w:rsidR="00FF6E35" w:rsidRPr="00903603">
        <w:rPr>
          <w:sz w:val="24"/>
          <w:szCs w:val="24"/>
          <w:shd w:val="clear" w:color="auto" w:fill="FFFFFF"/>
        </w:rPr>
        <w:t>. Участвуют во взаимодействии с поставщиком (подрядчиком, исполнителем) при изменении, расторжении контракта в соответствии со </w:t>
      </w:r>
      <w:r w:rsidR="00FF6E35" w:rsidRPr="00264776">
        <w:rPr>
          <w:sz w:val="24"/>
          <w:szCs w:val="24"/>
          <w:shd w:val="clear" w:color="auto" w:fill="FFFFFF"/>
        </w:rPr>
        <w:t>статьей 95</w:t>
      </w:r>
      <w:r w:rsidR="00FF6E35" w:rsidRPr="00903603">
        <w:rPr>
          <w:sz w:val="24"/>
          <w:szCs w:val="24"/>
          <w:shd w:val="clear" w:color="auto" w:fill="FFFFFF"/>
        </w:rPr>
        <w:t> Федерального закона, применении мер ответственности в случае нарушения условий контракта,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FF6E35" w:rsidRPr="00D159B3" w:rsidRDefault="00264776" w:rsidP="00FF6E35">
      <w:pPr>
        <w:ind w:firstLine="567"/>
        <w:contextualSpacing/>
        <w:jc w:val="both"/>
        <w:rPr>
          <w:sz w:val="24"/>
          <w:szCs w:val="24"/>
          <w:shd w:val="clear" w:color="auto" w:fill="FFFFFF"/>
        </w:rPr>
      </w:pPr>
      <w:r>
        <w:rPr>
          <w:sz w:val="24"/>
          <w:szCs w:val="24"/>
          <w:shd w:val="clear" w:color="auto" w:fill="FFFFFF"/>
        </w:rPr>
        <w:t>3.15</w:t>
      </w:r>
      <w:r w:rsidR="00FF6E35" w:rsidRPr="00D159B3">
        <w:rPr>
          <w:sz w:val="24"/>
          <w:szCs w:val="24"/>
          <w:shd w:val="clear" w:color="auto" w:fill="FFFFFF"/>
        </w:rPr>
        <w:t>. Учувствуют в обеспечении одностороннего расторжения контракта в порядке, предусмотренном статьей 95 Федерального закона.</w:t>
      </w:r>
    </w:p>
    <w:p w:rsidR="00FF6E35" w:rsidRPr="00903603" w:rsidRDefault="00264776" w:rsidP="00FF6E35">
      <w:pPr>
        <w:ind w:firstLine="567"/>
        <w:contextualSpacing/>
        <w:jc w:val="both"/>
        <w:rPr>
          <w:sz w:val="24"/>
          <w:szCs w:val="24"/>
          <w:shd w:val="clear" w:color="auto" w:fill="FFFFFF"/>
        </w:rPr>
      </w:pPr>
      <w:r>
        <w:rPr>
          <w:sz w:val="24"/>
          <w:szCs w:val="24"/>
          <w:shd w:val="clear" w:color="auto" w:fill="FFFFFF"/>
        </w:rPr>
        <w:t>3.16</w:t>
      </w:r>
      <w:r w:rsidR="00FF6E35" w:rsidRPr="00903603">
        <w:rPr>
          <w:sz w:val="24"/>
          <w:szCs w:val="24"/>
          <w:shd w:val="clear" w:color="auto" w:fill="FFFFFF"/>
        </w:rPr>
        <w:t>. Направляют в порядке, предусмотренном </w:t>
      </w:r>
      <w:r w:rsidR="00FF6E35" w:rsidRPr="00520C51">
        <w:rPr>
          <w:sz w:val="24"/>
          <w:szCs w:val="24"/>
          <w:shd w:val="clear" w:color="auto" w:fill="FFFFFF"/>
        </w:rPr>
        <w:t>статьей 104</w:t>
      </w:r>
      <w:r w:rsidR="00520C51">
        <w:rPr>
          <w:sz w:val="24"/>
          <w:szCs w:val="24"/>
          <w:shd w:val="clear" w:color="auto" w:fill="FFFFFF"/>
        </w:rPr>
        <w:t xml:space="preserve"> </w:t>
      </w:r>
      <w:r w:rsidR="00FF6E35" w:rsidRPr="00903603">
        <w:rPr>
          <w:sz w:val="24"/>
          <w:szCs w:val="24"/>
          <w:shd w:val="clear" w:color="auto" w:fill="FFFFFF"/>
        </w:rPr>
        <w:t xml:space="preserve">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w:t>
      </w:r>
      <w:r w:rsidR="00FF6E35" w:rsidRPr="00903603">
        <w:rPr>
          <w:sz w:val="24"/>
          <w:szCs w:val="24"/>
          <w:shd w:val="clear" w:color="auto" w:fill="FFFFFF"/>
        </w:rPr>
        <w:lastRenderedPageBreak/>
        <w:t>нарушением условий контрактов в целях включения указанной информации в реестр недобросовестных поставщиков (подрядчиков, исполнителей).</w:t>
      </w:r>
    </w:p>
    <w:p w:rsidR="00FF6E35" w:rsidRPr="00D159B3" w:rsidRDefault="00264776" w:rsidP="00FF6E35">
      <w:pPr>
        <w:ind w:firstLine="567"/>
        <w:contextualSpacing/>
        <w:jc w:val="both"/>
        <w:rPr>
          <w:sz w:val="24"/>
          <w:szCs w:val="24"/>
          <w:shd w:val="clear" w:color="auto" w:fill="FFFFFF"/>
        </w:rPr>
      </w:pPr>
      <w:r>
        <w:rPr>
          <w:sz w:val="24"/>
          <w:szCs w:val="24"/>
          <w:shd w:val="clear" w:color="auto" w:fill="FFFFFF"/>
        </w:rPr>
        <w:t>3.17</w:t>
      </w:r>
      <w:r w:rsidR="00FF6E35" w:rsidRPr="00D159B3">
        <w:rPr>
          <w:sz w:val="24"/>
          <w:szCs w:val="24"/>
          <w:shd w:val="clear" w:color="auto" w:fill="FFFFFF"/>
        </w:rPr>
        <w:t>. Составляют, организуют утверждение, и размещают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264776" w:rsidRPr="00520C51" w:rsidRDefault="00264776" w:rsidP="00520C51">
      <w:pPr>
        <w:ind w:firstLine="567"/>
        <w:contextualSpacing/>
        <w:jc w:val="both"/>
        <w:rPr>
          <w:sz w:val="24"/>
          <w:szCs w:val="24"/>
        </w:rPr>
      </w:pPr>
      <w:r>
        <w:rPr>
          <w:sz w:val="24"/>
          <w:szCs w:val="24"/>
          <w:shd w:val="clear" w:color="auto" w:fill="FFFFFF"/>
        </w:rPr>
        <w:t>3.18</w:t>
      </w:r>
      <w:r w:rsidR="00FF6E35" w:rsidRPr="00D159B3">
        <w:rPr>
          <w:sz w:val="24"/>
          <w:szCs w:val="24"/>
          <w:shd w:val="clear" w:color="auto" w:fill="FFFFFF"/>
        </w:rPr>
        <w:t xml:space="preserve">.  </w:t>
      </w:r>
      <w:r w:rsidR="00FF6E35" w:rsidRPr="00520C51">
        <w:rPr>
          <w:sz w:val="24"/>
          <w:szCs w:val="24"/>
          <w:shd w:val="clear" w:color="auto" w:fill="FFFFFF"/>
        </w:rPr>
        <w:t xml:space="preserve">Участвуют </w:t>
      </w:r>
      <w:r w:rsidRPr="00264776">
        <w:rPr>
          <w:sz w:val="24"/>
          <w:szCs w:val="24"/>
        </w:rPr>
        <w:t>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w:t>
      </w:r>
      <w:r>
        <w:rPr>
          <w:sz w:val="24"/>
          <w:szCs w:val="24"/>
        </w:rPr>
        <w:t xml:space="preserve"> </w:t>
      </w:r>
      <w:r w:rsidRPr="00264776">
        <w:rPr>
          <w:sz w:val="24"/>
          <w:szCs w:val="24"/>
        </w:rPr>
        <w:t>Федеральным законом</w:t>
      </w:r>
      <w:r>
        <w:rPr>
          <w:sz w:val="24"/>
          <w:szCs w:val="24"/>
        </w:rPr>
        <w:t xml:space="preserve"> </w:t>
      </w:r>
      <w:r w:rsidRPr="00264776">
        <w:rPr>
          <w:sz w:val="24"/>
          <w:szCs w:val="24"/>
        </w:rPr>
        <w:t>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w:t>
      </w:r>
      <w:r>
        <w:rPr>
          <w:sz w:val="24"/>
          <w:szCs w:val="24"/>
        </w:rPr>
        <w:t xml:space="preserve"> </w:t>
      </w:r>
      <w:r w:rsidRPr="00264776">
        <w:rPr>
          <w:sz w:val="24"/>
          <w:szCs w:val="24"/>
        </w:rPr>
        <w:t xml:space="preserve">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Pr="00264776">
        <w:rPr>
          <w:sz w:val="24"/>
          <w:szCs w:val="24"/>
        </w:rPr>
        <w:t>претензионно</w:t>
      </w:r>
      <w:proofErr w:type="spellEnd"/>
      <w:r w:rsidRPr="00264776">
        <w:rPr>
          <w:sz w:val="24"/>
          <w:szCs w:val="24"/>
        </w:rPr>
        <w:t>-исковой работы;</w:t>
      </w:r>
    </w:p>
    <w:p w:rsidR="00FF6E35" w:rsidRPr="00D159B3" w:rsidRDefault="00FF6E35" w:rsidP="00FF6E35">
      <w:pPr>
        <w:ind w:firstLine="567"/>
        <w:contextualSpacing/>
        <w:jc w:val="both"/>
        <w:rPr>
          <w:sz w:val="24"/>
          <w:szCs w:val="24"/>
          <w:shd w:val="clear" w:color="auto" w:fill="FFFFFF"/>
        </w:rPr>
      </w:pPr>
      <w:r w:rsidRPr="00D159B3">
        <w:rPr>
          <w:sz w:val="24"/>
          <w:szCs w:val="24"/>
          <w:shd w:val="clear" w:color="auto" w:fill="FFFFFF"/>
        </w:rPr>
        <w:t>4. Функциональные исполнители группы обеспечения осуществления оплаты:</w:t>
      </w:r>
    </w:p>
    <w:p w:rsidR="00FF6E35" w:rsidRPr="00D159B3" w:rsidRDefault="00FF6E35" w:rsidP="00FF6E35">
      <w:pPr>
        <w:ind w:firstLine="567"/>
        <w:contextualSpacing/>
        <w:jc w:val="both"/>
        <w:rPr>
          <w:sz w:val="24"/>
          <w:szCs w:val="24"/>
          <w:shd w:val="clear" w:color="auto" w:fill="FFFFFF"/>
        </w:rPr>
      </w:pPr>
      <w:r w:rsidRPr="00D159B3">
        <w:rPr>
          <w:sz w:val="24"/>
          <w:szCs w:val="24"/>
          <w:shd w:val="clear" w:color="auto" w:fill="FFFFFF"/>
        </w:rPr>
        <w:t>4.1. Участвуют в разработке плана-графика и внесении изменений в план-график в пределах своей компетенции.</w:t>
      </w:r>
    </w:p>
    <w:p w:rsidR="00FF6E35" w:rsidRPr="00441374" w:rsidRDefault="00FF6E35" w:rsidP="00FF6E35">
      <w:pPr>
        <w:ind w:firstLine="567"/>
        <w:contextualSpacing/>
        <w:jc w:val="both"/>
        <w:rPr>
          <w:sz w:val="24"/>
          <w:szCs w:val="24"/>
          <w:shd w:val="clear" w:color="auto" w:fill="FFFFFF"/>
        </w:rPr>
      </w:pPr>
      <w:r w:rsidRPr="00D159B3">
        <w:rPr>
          <w:sz w:val="24"/>
          <w:szCs w:val="24"/>
          <w:shd w:val="clear" w:color="auto" w:fill="FFFFFF"/>
        </w:rPr>
        <w:t>4.2.  Учувствуют в согласовании в согласовании обращения на определение поставщика (подрядчика, исполнителя) в Уполномоченное учреждение (за исключением описания объекта закупки, обоснования начальной (максимальной) цены контракта, начальной суммы цен единиц товара, работы, услуги, цены контракта</w:t>
      </w:r>
      <w:r w:rsidRPr="00441374">
        <w:rPr>
          <w:sz w:val="24"/>
          <w:szCs w:val="24"/>
          <w:shd w:val="clear" w:color="auto" w:fill="FFFFFF"/>
        </w:rPr>
        <w:t>, заключаемого с единственным поставщиком (подрядчиком, исполнителем) и критериев оценки заявок), проектов контрактов.</w:t>
      </w:r>
    </w:p>
    <w:p w:rsidR="00FF6E35" w:rsidRPr="00441374" w:rsidRDefault="00FF6E35" w:rsidP="00FF6E35">
      <w:pPr>
        <w:ind w:firstLine="567"/>
        <w:contextualSpacing/>
        <w:jc w:val="both"/>
        <w:rPr>
          <w:sz w:val="24"/>
          <w:szCs w:val="24"/>
          <w:shd w:val="clear" w:color="auto" w:fill="FFFFFF"/>
        </w:rPr>
      </w:pPr>
      <w:r>
        <w:rPr>
          <w:sz w:val="24"/>
          <w:szCs w:val="24"/>
          <w:shd w:val="clear" w:color="auto" w:fill="FFFFFF"/>
        </w:rPr>
        <w:t>4.3. Организую</w:t>
      </w:r>
      <w:r w:rsidRPr="00441374">
        <w:rPr>
          <w:sz w:val="24"/>
          <w:szCs w:val="24"/>
          <w:shd w:val="clear" w:color="auto" w:fill="FFFFFF"/>
        </w:rPr>
        <w:t>т проверку поступления денежных средств, внесенных в качестве обеспечения исполнения контракта, гарантийных обязательств.</w:t>
      </w:r>
    </w:p>
    <w:p w:rsidR="00FF6E35" w:rsidRPr="00441374" w:rsidRDefault="00FF6E35" w:rsidP="00FF6E35">
      <w:pPr>
        <w:ind w:firstLine="567"/>
        <w:contextualSpacing/>
        <w:jc w:val="both"/>
        <w:rPr>
          <w:sz w:val="24"/>
          <w:szCs w:val="24"/>
          <w:shd w:val="clear" w:color="auto" w:fill="FFFFFF"/>
        </w:rPr>
      </w:pPr>
      <w:r w:rsidRPr="00441374">
        <w:rPr>
          <w:sz w:val="24"/>
          <w:szCs w:val="24"/>
          <w:shd w:val="clear" w:color="auto" w:fill="FFFFFF"/>
        </w:rPr>
        <w:t>4.4.</w:t>
      </w:r>
      <w:r w:rsidRPr="00441374">
        <w:rPr>
          <w:sz w:val="21"/>
          <w:szCs w:val="21"/>
          <w:shd w:val="clear" w:color="auto" w:fill="FFFFFF"/>
        </w:rPr>
        <w:t xml:space="preserve"> </w:t>
      </w:r>
      <w:r>
        <w:rPr>
          <w:sz w:val="24"/>
          <w:szCs w:val="24"/>
          <w:shd w:val="clear" w:color="auto" w:fill="FFFFFF"/>
        </w:rPr>
        <w:t>Обеспечиваю</w:t>
      </w:r>
      <w:r w:rsidRPr="00441374">
        <w:rPr>
          <w:sz w:val="24"/>
          <w:szCs w:val="24"/>
          <w:shd w:val="clear" w:color="auto" w:fill="FFFFFF"/>
        </w:rPr>
        <w:t>т исполнение условий контракта в части выплаты аванса (если контрактом предусмотрена выплата аванса), в части оплаты поставленного товара, выполненной работы (ее результатов), оказанной услуги, а также отдельных этапов исполнения контракта.</w:t>
      </w:r>
    </w:p>
    <w:p w:rsidR="00FF6E35" w:rsidRPr="00441374" w:rsidRDefault="00FF6E35" w:rsidP="00FF6E35">
      <w:pPr>
        <w:ind w:firstLine="567"/>
        <w:contextualSpacing/>
        <w:jc w:val="both"/>
        <w:rPr>
          <w:sz w:val="24"/>
          <w:szCs w:val="24"/>
          <w:shd w:val="clear" w:color="auto" w:fill="FFFFFF"/>
        </w:rPr>
      </w:pPr>
      <w:r w:rsidRPr="00441374">
        <w:rPr>
          <w:sz w:val="24"/>
          <w:szCs w:val="24"/>
          <w:shd w:val="clear" w:color="auto" w:fill="FFFFFF"/>
        </w:rPr>
        <w:t xml:space="preserve">4.5. Направляют информацию об исполнении контракта (отдельного этапа исполнения контракта), в том числе информацию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документ о приемке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r>
        <w:rPr>
          <w:sz w:val="24"/>
          <w:szCs w:val="24"/>
          <w:shd w:val="clear" w:color="auto" w:fill="FFFFFF"/>
        </w:rPr>
        <w:t>в</w:t>
      </w:r>
      <w:r w:rsidRPr="00441374">
        <w:rPr>
          <w:sz w:val="24"/>
          <w:szCs w:val="24"/>
          <w:shd w:val="clear" w:color="auto" w:fill="FFFFFF"/>
        </w:rPr>
        <w:t xml:space="preserve"> целях ведения реестра контрактов, заключенных заказчиками.</w:t>
      </w:r>
    </w:p>
    <w:p w:rsidR="00FF6E35" w:rsidRDefault="00FF6E35" w:rsidP="00FF6E35">
      <w:pPr>
        <w:ind w:firstLine="567"/>
        <w:contextualSpacing/>
        <w:jc w:val="both"/>
        <w:rPr>
          <w:sz w:val="24"/>
          <w:szCs w:val="24"/>
          <w:shd w:val="clear" w:color="auto" w:fill="FFFFFF"/>
        </w:rPr>
      </w:pPr>
      <w:r>
        <w:rPr>
          <w:sz w:val="24"/>
          <w:szCs w:val="24"/>
          <w:shd w:val="clear" w:color="auto" w:fill="FFFFFF"/>
        </w:rPr>
        <w:t xml:space="preserve">4.6. </w:t>
      </w:r>
      <w:r w:rsidRPr="00364D1A">
        <w:rPr>
          <w:sz w:val="24"/>
          <w:szCs w:val="24"/>
          <w:shd w:val="clear" w:color="auto" w:fill="FFFFFF"/>
        </w:rPr>
        <w:t xml:space="preserve">Организуют ведение учета </w:t>
      </w:r>
      <w:r>
        <w:rPr>
          <w:sz w:val="24"/>
          <w:szCs w:val="24"/>
          <w:shd w:val="clear" w:color="auto" w:fill="FFFFFF"/>
        </w:rPr>
        <w:t>независимых</w:t>
      </w:r>
      <w:r w:rsidRPr="00364D1A">
        <w:rPr>
          <w:sz w:val="24"/>
          <w:szCs w:val="24"/>
          <w:shd w:val="clear" w:color="auto" w:fill="FFFFFF"/>
        </w:rPr>
        <w:t xml:space="preserve"> гарантий, поступивших в качестве обеспечения заявок, исполнения контрактов, гарантийных обязательств.</w:t>
      </w:r>
    </w:p>
    <w:p w:rsidR="00FF6E35" w:rsidRDefault="00FF6E35" w:rsidP="00FF6E35">
      <w:pPr>
        <w:ind w:firstLine="567"/>
        <w:contextualSpacing/>
        <w:jc w:val="both"/>
        <w:rPr>
          <w:sz w:val="24"/>
          <w:szCs w:val="24"/>
          <w:shd w:val="clear" w:color="auto" w:fill="FFFFFF"/>
        </w:rPr>
      </w:pPr>
      <w:r>
        <w:rPr>
          <w:sz w:val="24"/>
          <w:szCs w:val="24"/>
          <w:shd w:val="clear" w:color="auto" w:fill="FFFFFF"/>
        </w:rPr>
        <w:t>4.7.</w:t>
      </w:r>
      <w:r w:rsidRPr="00E568A3">
        <w:rPr>
          <w:color w:val="22272F"/>
          <w:sz w:val="21"/>
          <w:szCs w:val="21"/>
          <w:shd w:val="clear" w:color="auto" w:fill="FFFFFF"/>
        </w:rPr>
        <w:t xml:space="preserve"> </w:t>
      </w:r>
      <w:r>
        <w:rPr>
          <w:sz w:val="24"/>
          <w:szCs w:val="24"/>
          <w:shd w:val="clear" w:color="auto" w:fill="FFFFFF"/>
        </w:rPr>
        <w:t>Обеспечиваю</w:t>
      </w:r>
      <w:r w:rsidRPr="00E568A3">
        <w:rPr>
          <w:sz w:val="24"/>
          <w:szCs w:val="24"/>
          <w:shd w:val="clear" w:color="auto" w:fill="FFFFFF"/>
        </w:rPr>
        <w:t xml:space="preserve">т исполнение условий контракта в части возврата поставщику (подрядчику, исполнителю) денежных средств, внесенных в </w:t>
      </w:r>
      <w:r w:rsidRPr="00364D1A">
        <w:rPr>
          <w:sz w:val="24"/>
          <w:szCs w:val="24"/>
          <w:shd w:val="clear" w:color="auto" w:fill="FFFFFF"/>
        </w:rPr>
        <w:t xml:space="preserve">качестве обеспечения исполнения контракта, гарантийных обязательств (если такая форма обеспечения </w:t>
      </w:r>
      <w:r w:rsidRPr="00364D1A">
        <w:rPr>
          <w:sz w:val="24"/>
          <w:szCs w:val="24"/>
          <w:shd w:val="clear" w:color="auto" w:fill="FFFFFF"/>
        </w:rPr>
        <w:lastRenderedPageBreak/>
        <w:t>исполнения контракта применяется поставщиком (подрядчиком, исполнителем</w:t>
      </w:r>
      <w:r w:rsidRPr="00E568A3">
        <w:rPr>
          <w:sz w:val="24"/>
          <w:szCs w:val="24"/>
          <w:shd w:val="clear" w:color="auto" w:fill="FFFFFF"/>
        </w:rPr>
        <w:t>), в том числе части этих денежных средств в случае уменьшения размера обеспечения исполнения контракта, в сроки, установленные </w:t>
      </w:r>
      <w:r w:rsidRPr="00D159B3">
        <w:rPr>
          <w:sz w:val="24"/>
          <w:szCs w:val="24"/>
          <w:shd w:val="clear" w:color="auto" w:fill="FFFFFF"/>
        </w:rPr>
        <w:t>частью 27 статьи 34</w:t>
      </w:r>
      <w:r>
        <w:rPr>
          <w:sz w:val="24"/>
          <w:szCs w:val="24"/>
          <w:shd w:val="clear" w:color="auto" w:fill="FFFFFF"/>
        </w:rPr>
        <w:t> Федерального закона.</w:t>
      </w:r>
    </w:p>
    <w:p w:rsidR="00FF6E35" w:rsidRPr="001E1D73" w:rsidRDefault="00FF6E35" w:rsidP="00FF6E35">
      <w:pPr>
        <w:ind w:firstLine="567"/>
        <w:contextualSpacing/>
        <w:jc w:val="both"/>
        <w:rPr>
          <w:sz w:val="24"/>
          <w:szCs w:val="24"/>
        </w:rPr>
      </w:pPr>
    </w:p>
    <w:p w:rsidR="00FF6E35" w:rsidRDefault="00FF6E35" w:rsidP="00FF6E35">
      <w:pPr>
        <w:ind w:firstLine="567"/>
        <w:contextualSpacing/>
        <w:jc w:val="both"/>
        <w:rPr>
          <w:sz w:val="24"/>
          <w:szCs w:val="24"/>
          <w:shd w:val="clear" w:color="auto" w:fill="FFFFFF"/>
        </w:rPr>
      </w:pPr>
      <w:r>
        <w:rPr>
          <w:sz w:val="24"/>
          <w:szCs w:val="24"/>
          <w:shd w:val="clear" w:color="auto" w:fill="FFFFFF"/>
        </w:rPr>
        <w:t>5</w:t>
      </w:r>
      <w:r w:rsidRPr="00364D1A">
        <w:rPr>
          <w:sz w:val="24"/>
          <w:szCs w:val="24"/>
          <w:shd w:val="clear" w:color="auto" w:fill="FFFFFF"/>
        </w:rPr>
        <w:t xml:space="preserve">. Функциональные исполнители группы осуществления </w:t>
      </w:r>
      <w:proofErr w:type="spellStart"/>
      <w:r w:rsidRPr="00364D1A">
        <w:rPr>
          <w:sz w:val="24"/>
          <w:szCs w:val="24"/>
          <w:shd w:val="clear" w:color="auto" w:fill="FFFFFF"/>
        </w:rPr>
        <w:t>претензионно</w:t>
      </w:r>
      <w:proofErr w:type="spellEnd"/>
      <w:r w:rsidRPr="00364D1A">
        <w:rPr>
          <w:sz w:val="24"/>
          <w:szCs w:val="24"/>
          <w:shd w:val="clear" w:color="auto" w:fill="FFFFFF"/>
        </w:rPr>
        <w:t>-исковой работы:</w:t>
      </w:r>
    </w:p>
    <w:p w:rsidR="00FF6E35" w:rsidRDefault="00FF6E35" w:rsidP="00FF6E35">
      <w:pPr>
        <w:ind w:firstLine="567"/>
        <w:contextualSpacing/>
        <w:jc w:val="both"/>
        <w:rPr>
          <w:sz w:val="24"/>
          <w:szCs w:val="24"/>
          <w:shd w:val="clear" w:color="auto" w:fill="FFFFFF"/>
        </w:rPr>
      </w:pPr>
      <w:r>
        <w:rPr>
          <w:sz w:val="24"/>
          <w:szCs w:val="24"/>
          <w:shd w:val="clear" w:color="auto" w:fill="FFFFFF"/>
        </w:rPr>
        <w:t>5.1. Учувствуют в согласовании</w:t>
      </w:r>
      <w:r w:rsidRPr="00E91DD1">
        <w:rPr>
          <w:color w:val="22272F"/>
          <w:sz w:val="24"/>
          <w:szCs w:val="24"/>
          <w:shd w:val="clear" w:color="auto" w:fill="FFFFFF"/>
        </w:rPr>
        <w:t xml:space="preserve"> </w:t>
      </w:r>
      <w:r>
        <w:rPr>
          <w:color w:val="22272F"/>
          <w:sz w:val="24"/>
          <w:szCs w:val="24"/>
          <w:shd w:val="clear" w:color="auto" w:fill="FFFFFF"/>
        </w:rPr>
        <w:t xml:space="preserve">в согласовании </w:t>
      </w:r>
      <w:r w:rsidRPr="00A9758D">
        <w:rPr>
          <w:sz w:val="24"/>
          <w:szCs w:val="24"/>
          <w:shd w:val="clear" w:color="auto" w:fill="FFFFFF"/>
        </w:rPr>
        <w:t xml:space="preserve">обращения на определение поставщика (подрядчика, исполнителя) </w:t>
      </w:r>
      <w:r>
        <w:rPr>
          <w:sz w:val="24"/>
          <w:szCs w:val="24"/>
          <w:shd w:val="clear" w:color="auto" w:fill="FFFFFF"/>
        </w:rPr>
        <w:t>в У</w:t>
      </w:r>
      <w:r w:rsidRPr="00A9758D">
        <w:rPr>
          <w:sz w:val="24"/>
          <w:szCs w:val="24"/>
          <w:shd w:val="clear" w:color="auto" w:fill="FFFFFF"/>
        </w:rPr>
        <w:t>полномоченное учреждение</w:t>
      </w:r>
      <w:r>
        <w:rPr>
          <w:sz w:val="24"/>
          <w:szCs w:val="24"/>
          <w:shd w:val="clear" w:color="auto" w:fill="FFFFFF"/>
        </w:rPr>
        <w:t xml:space="preserve"> (</w:t>
      </w:r>
      <w:r w:rsidRPr="00E91DD1">
        <w:rPr>
          <w:sz w:val="24"/>
          <w:szCs w:val="24"/>
          <w:shd w:val="clear" w:color="auto" w:fill="FFFFFF"/>
        </w:rPr>
        <w:t>за исключением описания объекта закупки, обоснования начальной (максимальной) цены контракта, начальной суммы цен единиц товара, работы, услуги, цены контракта, заключаемого с единственным поставщиком (подрядчиком, исполнителем) и критериев оценки заявок)</w:t>
      </w:r>
      <w:r>
        <w:rPr>
          <w:sz w:val="24"/>
          <w:szCs w:val="24"/>
          <w:shd w:val="clear" w:color="auto" w:fill="FFFFFF"/>
        </w:rPr>
        <w:t>, проектов контрактов.</w:t>
      </w:r>
    </w:p>
    <w:p w:rsidR="00FF6E35" w:rsidRPr="00D159B3" w:rsidRDefault="00FF6E35" w:rsidP="00FF6E35">
      <w:pPr>
        <w:ind w:firstLine="567"/>
        <w:contextualSpacing/>
        <w:jc w:val="both"/>
        <w:rPr>
          <w:sz w:val="24"/>
          <w:szCs w:val="24"/>
          <w:shd w:val="clear" w:color="auto" w:fill="FFFFFF"/>
        </w:rPr>
      </w:pPr>
      <w:r>
        <w:rPr>
          <w:sz w:val="24"/>
          <w:szCs w:val="24"/>
          <w:shd w:val="clear" w:color="auto" w:fill="FFFFFF"/>
        </w:rPr>
        <w:t>5.2.</w:t>
      </w:r>
      <w:r w:rsidRPr="00E91DD1">
        <w:rPr>
          <w:color w:val="22272F"/>
          <w:sz w:val="21"/>
          <w:szCs w:val="21"/>
          <w:shd w:val="clear" w:color="auto" w:fill="FFFFFF"/>
        </w:rPr>
        <w:t xml:space="preserve"> </w:t>
      </w:r>
      <w:r w:rsidRPr="00E91DD1">
        <w:rPr>
          <w:sz w:val="24"/>
          <w:szCs w:val="24"/>
          <w:shd w:val="clear" w:color="auto" w:fill="FFFFFF"/>
        </w:rPr>
        <w:t xml:space="preserve">Принимают участие в проверке </w:t>
      </w:r>
      <w:r w:rsidR="00264776">
        <w:rPr>
          <w:sz w:val="24"/>
          <w:szCs w:val="24"/>
          <w:shd w:val="clear" w:color="auto" w:fill="FFFFFF"/>
        </w:rPr>
        <w:t xml:space="preserve">независимых </w:t>
      </w:r>
      <w:r w:rsidRPr="00E91DD1">
        <w:rPr>
          <w:sz w:val="24"/>
          <w:szCs w:val="24"/>
          <w:shd w:val="clear" w:color="auto" w:fill="FFFFFF"/>
        </w:rPr>
        <w:t>гарантий, поступивших в качестве обеспечения исполнения контрактов, гарантийных обязательств на соответствие требованиям законодательства Российской Федерации о контрактной системе в сфере закупок.</w:t>
      </w:r>
    </w:p>
    <w:p w:rsidR="00FF6E35" w:rsidRPr="00D159B3" w:rsidRDefault="00FF6E35" w:rsidP="00FF6E35">
      <w:pPr>
        <w:ind w:firstLine="567"/>
        <w:contextualSpacing/>
        <w:jc w:val="both"/>
        <w:rPr>
          <w:sz w:val="24"/>
          <w:szCs w:val="24"/>
          <w:shd w:val="clear" w:color="auto" w:fill="FFFFFF"/>
        </w:rPr>
      </w:pPr>
      <w:r w:rsidRPr="00D159B3">
        <w:rPr>
          <w:sz w:val="24"/>
          <w:szCs w:val="24"/>
          <w:shd w:val="clear" w:color="auto" w:fill="FFFFFF"/>
        </w:rPr>
        <w:t>5.3.</w:t>
      </w:r>
      <w:r w:rsidRPr="00D159B3">
        <w:rPr>
          <w:sz w:val="21"/>
          <w:szCs w:val="21"/>
          <w:shd w:val="clear" w:color="auto" w:fill="FFFFFF"/>
        </w:rPr>
        <w:t xml:space="preserve"> </w:t>
      </w:r>
      <w:r w:rsidRPr="00D159B3">
        <w:rPr>
          <w:sz w:val="24"/>
          <w:szCs w:val="24"/>
          <w:shd w:val="clear" w:color="auto" w:fill="FFFFFF"/>
        </w:rPr>
        <w:t xml:space="preserve">Участвуют в применении мер ответственности к поставщику (подрядчику, исполнителю), </w:t>
      </w:r>
      <w:r>
        <w:rPr>
          <w:sz w:val="24"/>
          <w:szCs w:val="24"/>
          <w:shd w:val="clear" w:color="auto" w:fill="FFFFFF"/>
        </w:rPr>
        <w:t>направляют</w:t>
      </w:r>
      <w:r w:rsidRPr="00D159B3">
        <w:rPr>
          <w:sz w:val="24"/>
          <w:szCs w:val="24"/>
          <w:shd w:val="clear" w:color="auto" w:fill="FFFFFF"/>
        </w:rPr>
        <w:t xml:space="preserve"> требования об уплате неустоек (штрафов, пеней) в случае просрочки исполнения поставщиком (подрядчиком, исполнителем) обязательств (в том числе гарантийных обязательств),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участвуют в совершении иных действии в случае нарушения поставщиком (подрядчиком, исполнителем) условий контракта.</w:t>
      </w:r>
    </w:p>
    <w:p w:rsidR="00FF6E35" w:rsidRPr="00520C51" w:rsidRDefault="00FF6E35" w:rsidP="00FF6E35">
      <w:pPr>
        <w:ind w:firstLine="567"/>
        <w:contextualSpacing/>
        <w:jc w:val="both"/>
        <w:rPr>
          <w:sz w:val="24"/>
          <w:szCs w:val="24"/>
          <w:shd w:val="clear" w:color="auto" w:fill="FFFFFF"/>
        </w:rPr>
      </w:pPr>
      <w:r w:rsidRPr="00520C51">
        <w:rPr>
          <w:sz w:val="24"/>
          <w:szCs w:val="24"/>
          <w:shd w:val="clear" w:color="auto" w:fill="FFFFFF"/>
        </w:rPr>
        <w:t>5.4.</w:t>
      </w:r>
      <w:r w:rsidRPr="00520C51">
        <w:rPr>
          <w:sz w:val="21"/>
          <w:szCs w:val="21"/>
          <w:shd w:val="clear" w:color="auto" w:fill="FFFFFF"/>
        </w:rPr>
        <w:t xml:space="preserve"> </w:t>
      </w:r>
      <w:r w:rsidRPr="00520C51">
        <w:rPr>
          <w:sz w:val="24"/>
          <w:szCs w:val="24"/>
          <w:shd w:val="clear" w:color="auto" w:fill="FFFFFF"/>
        </w:rPr>
        <w:t xml:space="preserve">Участвуют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в судебных органах, подготавливают материалы и осуществляют </w:t>
      </w:r>
      <w:proofErr w:type="spellStart"/>
      <w:r w:rsidRPr="00520C51">
        <w:rPr>
          <w:sz w:val="24"/>
          <w:szCs w:val="24"/>
          <w:shd w:val="clear" w:color="auto" w:fill="FFFFFF"/>
        </w:rPr>
        <w:t>претензионно</w:t>
      </w:r>
      <w:proofErr w:type="spellEnd"/>
      <w:r w:rsidRPr="00520C51">
        <w:rPr>
          <w:sz w:val="24"/>
          <w:szCs w:val="24"/>
          <w:shd w:val="clear" w:color="auto" w:fill="FFFFFF"/>
        </w:rPr>
        <w:t>-исковую работу. При необходимости участвуют совместно с работниками группы организации планирования закупок и определения поставщиков (подрядчиков, исполнителей)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в органах контроля, указанных в Федеральном законе.</w:t>
      </w:r>
    </w:p>
    <w:p w:rsidR="00FF6E35" w:rsidRDefault="00FF6E35"/>
    <w:sectPr w:rsidR="00FF6E35" w:rsidSect="00175B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FF6E35"/>
    <w:rsid w:val="000D3CFD"/>
    <w:rsid w:val="0011758C"/>
    <w:rsid w:val="00167693"/>
    <w:rsid w:val="00175B9E"/>
    <w:rsid w:val="00194529"/>
    <w:rsid w:val="00210718"/>
    <w:rsid w:val="00264776"/>
    <w:rsid w:val="00292638"/>
    <w:rsid w:val="002D7932"/>
    <w:rsid w:val="0041610C"/>
    <w:rsid w:val="00450933"/>
    <w:rsid w:val="00520C51"/>
    <w:rsid w:val="0062468C"/>
    <w:rsid w:val="00726924"/>
    <w:rsid w:val="007A1A68"/>
    <w:rsid w:val="00853BCE"/>
    <w:rsid w:val="00915D3E"/>
    <w:rsid w:val="00A579CA"/>
    <w:rsid w:val="00A92B5E"/>
    <w:rsid w:val="00AB23D9"/>
    <w:rsid w:val="00B5048B"/>
    <w:rsid w:val="00F04025"/>
    <w:rsid w:val="00FF6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FBA805-B3C6-43F6-97BA-8235B7AD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E35"/>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A579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6E35"/>
    <w:pPr>
      <w:widowControl w:val="0"/>
      <w:snapToGrid w:val="0"/>
      <w:spacing w:after="0" w:line="240" w:lineRule="auto"/>
      <w:ind w:firstLine="720"/>
    </w:pPr>
    <w:rPr>
      <w:rFonts w:ascii="Arial" w:eastAsia="Times New Roman" w:hAnsi="Arial" w:cs="Times New Roman"/>
      <w:sz w:val="20"/>
      <w:szCs w:val="20"/>
      <w:lang w:eastAsia="ru-RU"/>
    </w:rPr>
  </w:style>
  <w:style w:type="paragraph" w:styleId="a3">
    <w:name w:val="Balloon Text"/>
    <w:basedOn w:val="a"/>
    <w:link w:val="a4"/>
    <w:uiPriority w:val="99"/>
    <w:semiHidden/>
    <w:unhideWhenUsed/>
    <w:rsid w:val="00FF6E35"/>
    <w:rPr>
      <w:rFonts w:ascii="Tahoma" w:hAnsi="Tahoma" w:cs="Tahoma"/>
      <w:sz w:val="16"/>
      <w:szCs w:val="16"/>
    </w:rPr>
  </w:style>
  <w:style w:type="character" w:customStyle="1" w:styleId="a4">
    <w:name w:val="Текст выноски Знак"/>
    <w:basedOn w:val="a0"/>
    <w:link w:val="a3"/>
    <w:uiPriority w:val="99"/>
    <w:semiHidden/>
    <w:rsid w:val="00FF6E35"/>
    <w:rPr>
      <w:rFonts w:ascii="Tahoma" w:eastAsia="Times New Roman" w:hAnsi="Tahoma" w:cs="Tahoma"/>
      <w:sz w:val="16"/>
      <w:szCs w:val="16"/>
      <w:lang w:eastAsia="ru-RU"/>
    </w:rPr>
  </w:style>
  <w:style w:type="character" w:styleId="a5">
    <w:name w:val="Hyperlink"/>
    <w:basedOn w:val="a0"/>
    <w:uiPriority w:val="99"/>
    <w:unhideWhenUsed/>
    <w:rsid w:val="00FF6E35"/>
    <w:rPr>
      <w:color w:val="0000FF" w:themeColor="hyperlink"/>
      <w:u w:val="single"/>
    </w:rPr>
  </w:style>
  <w:style w:type="table" w:styleId="a6">
    <w:name w:val="Table Grid"/>
    <w:basedOn w:val="a1"/>
    <w:rsid w:val="00FF6E3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A579CA"/>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02831">
      <w:bodyDiv w:val="1"/>
      <w:marLeft w:val="0"/>
      <w:marRight w:val="0"/>
      <w:marTop w:val="0"/>
      <w:marBottom w:val="0"/>
      <w:divBdr>
        <w:top w:val="none" w:sz="0" w:space="0" w:color="auto"/>
        <w:left w:val="none" w:sz="0" w:space="0" w:color="auto"/>
        <w:bottom w:val="none" w:sz="0" w:space="0" w:color="auto"/>
        <w:right w:val="none" w:sz="0" w:space="0" w:color="auto"/>
      </w:divBdr>
    </w:div>
    <w:div w:id="1403672160">
      <w:bodyDiv w:val="1"/>
      <w:marLeft w:val="0"/>
      <w:marRight w:val="0"/>
      <w:marTop w:val="0"/>
      <w:marBottom w:val="0"/>
      <w:divBdr>
        <w:top w:val="none" w:sz="0" w:space="0" w:color="auto"/>
        <w:left w:val="none" w:sz="0" w:space="0" w:color="auto"/>
        <w:bottom w:val="none" w:sz="0" w:space="0" w:color="auto"/>
        <w:right w:val="none" w:sz="0" w:space="0" w:color="auto"/>
      </w:divBdr>
    </w:div>
    <w:div w:id="1438672015">
      <w:bodyDiv w:val="1"/>
      <w:marLeft w:val="0"/>
      <w:marRight w:val="0"/>
      <w:marTop w:val="0"/>
      <w:marBottom w:val="0"/>
      <w:divBdr>
        <w:top w:val="none" w:sz="0" w:space="0" w:color="auto"/>
        <w:left w:val="none" w:sz="0" w:space="0" w:color="auto"/>
        <w:bottom w:val="none" w:sz="0" w:space="0" w:color="auto"/>
        <w:right w:val="none" w:sz="0" w:space="0" w:color="auto"/>
      </w:divBdr>
    </w:div>
    <w:div w:id="144476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11</Pages>
  <Words>4908</Words>
  <Characters>27978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dc:creator>
  <cp:lastModifiedBy>Соколова Ольга Рудольфовна</cp:lastModifiedBy>
  <cp:revision>14</cp:revision>
  <cp:lastPrinted>2023-04-13T05:15:00Z</cp:lastPrinted>
  <dcterms:created xsi:type="dcterms:W3CDTF">2023-03-28T12:36:00Z</dcterms:created>
  <dcterms:modified xsi:type="dcterms:W3CDTF">2023-05-02T08:13:00Z</dcterms:modified>
</cp:coreProperties>
</file>