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516E0E" w:rsidRPr="00721E15" w:rsidTr="00783340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516E0E" w:rsidRPr="00721E15" w:rsidRDefault="00516E0E" w:rsidP="0078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516E0E" w:rsidRPr="00721E15" w:rsidRDefault="00516E0E" w:rsidP="00783340">
            <w:pPr>
              <w:suppressAutoHyphens/>
              <w:spacing w:after="0" w:line="240" w:lineRule="auto"/>
              <w:ind w:left="120" w:right="-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76EA4B" wp14:editId="5406E905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6E0E" w:rsidRPr="00721E15" w:rsidTr="00783340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ЧĂВАШ РЕСПУБЛИКИН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КОМСОМОЛЬСКИ 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МУНИЦИПАЛЛĂ ОКРУГĔН</w:t>
            </w:r>
          </w:p>
          <w:p w:rsidR="00516E0E" w:rsidRPr="00721E15" w:rsidRDefault="00516E0E" w:rsidP="00783340">
            <w:pPr>
              <w:tabs>
                <w:tab w:val="left" w:pos="555"/>
                <w:tab w:val="left" w:pos="9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АДМИНИСТРАЦИЙĔ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ЙЫШẰНУ</w:t>
            </w:r>
          </w:p>
          <w:p w:rsidR="00EC479A" w:rsidRPr="00721E15" w:rsidRDefault="00EC479A" w:rsidP="00EC4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18.11.2024 ç.  № 1382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Комсомольски</w:t>
            </w:r>
            <w:proofErr w:type="spellEnd"/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516E0E" w:rsidRPr="00721E15" w:rsidRDefault="00516E0E" w:rsidP="0078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6E0E" w:rsidRPr="00721E15" w:rsidRDefault="00516E0E" w:rsidP="0078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6E0E" w:rsidRPr="00721E15" w:rsidRDefault="00516E0E" w:rsidP="0078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6E0E" w:rsidRPr="00721E15" w:rsidRDefault="00516E0E" w:rsidP="0078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6E0E" w:rsidRPr="00721E15" w:rsidRDefault="00516E0E" w:rsidP="00783340">
            <w:pPr>
              <w:suppressAutoHyphens/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КОМСОМОЛЬСКОГО 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ОКРУГА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ЧУВАШСКОЙ РЕСПУБЛИКИ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</w:t>
            </w:r>
          </w:p>
          <w:p w:rsidR="00516E0E" w:rsidRPr="00721E15" w:rsidRDefault="00A204C4" w:rsidP="00783340">
            <w:pPr>
              <w:tabs>
                <w:tab w:val="left" w:pos="930"/>
                <w:tab w:val="center" w:pos="196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18.11.2024 г. № 1382</w:t>
            </w:r>
          </w:p>
          <w:p w:rsidR="00516E0E" w:rsidRPr="00721E15" w:rsidRDefault="00516E0E" w:rsidP="007833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1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Комсомольское</w:t>
            </w:r>
          </w:p>
        </w:tc>
      </w:tr>
    </w:tbl>
    <w:p w:rsidR="00516E0E" w:rsidRPr="00721E15" w:rsidRDefault="00516E0E" w:rsidP="00516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16E0E" w:rsidRPr="00721E15" w:rsidRDefault="00516E0E" w:rsidP="00516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1"/>
      </w:tblGrid>
      <w:tr w:rsidR="00516E0E" w:rsidRPr="00721E15" w:rsidTr="00783340">
        <w:trPr>
          <w:trHeight w:val="2048"/>
        </w:trPr>
        <w:tc>
          <w:tcPr>
            <w:tcW w:w="5671" w:type="dxa"/>
          </w:tcPr>
          <w:p w:rsidR="00516E0E" w:rsidRPr="00721E15" w:rsidRDefault="00516E0E" w:rsidP="00783340">
            <w:pPr>
              <w:widowControl w:val="0"/>
              <w:tabs>
                <w:tab w:val="left" w:pos="4570"/>
                <w:tab w:val="left" w:pos="6096"/>
              </w:tabs>
              <w:autoSpaceDE w:val="0"/>
              <w:autoSpaceDN w:val="0"/>
              <w:spacing w:after="0" w:line="240" w:lineRule="auto"/>
              <w:ind w:right="73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1E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Комсомольского муниципального 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круга Чувашской Республики от 23 апреля 2024 года № 373</w:t>
            </w:r>
            <w:r w:rsidRPr="00721E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«Об утверждении Положения об организации питания обучающихся в общеобразовательных организациях Комсомольского муниципального округа»</w:t>
            </w:r>
          </w:p>
        </w:tc>
      </w:tr>
    </w:tbl>
    <w:p w:rsidR="00516E0E" w:rsidRPr="00721E15" w:rsidRDefault="00516E0E" w:rsidP="00516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16E0E" w:rsidRPr="00721E15" w:rsidRDefault="00516E0E" w:rsidP="00516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16E0E" w:rsidRPr="00721E15" w:rsidRDefault="00516E0E" w:rsidP="00516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Комсомольского муниципального округа п о с </w:t>
      </w:r>
      <w:proofErr w:type="gramStart"/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proofErr w:type="gramEnd"/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 н о в л я е т:</w:t>
      </w:r>
    </w:p>
    <w:p w:rsidR="00516E0E" w:rsidRDefault="00516E0E" w:rsidP="00516E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1. </w:t>
      </w:r>
      <w:r w:rsidR="000B421F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Раздел</w:t>
      </w:r>
      <w:r w:rsidR="00B34C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4 Положения</w:t>
      </w: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организации питания обучающихся в общеобразовательных организациях Комсомольского муниципального округа, утвержденное постановлением администрации Комсомольского муниципального 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круга Чувашской Республики от 23 апреля 2024 года № 373</w:t>
      </w: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21E15">
        <w:rPr>
          <w:rFonts w:ascii="Times New Roman" w:hAnsi="Times New Roman" w:cs="Times New Roman"/>
          <w:sz w:val="26"/>
          <w:szCs w:val="26"/>
        </w:rPr>
        <w:t>«Об утверждении Положения об организации питания обучающихся в общеобразовательных организациях Комсомольского муниципального округа»</w:t>
      </w:r>
      <w:r w:rsidR="00B04558">
        <w:rPr>
          <w:rFonts w:ascii="Times New Roman" w:hAnsi="Times New Roman" w:cs="Times New Roman"/>
          <w:sz w:val="26"/>
          <w:szCs w:val="26"/>
        </w:rPr>
        <w:t>, изложить в следующей редакции</w:t>
      </w:r>
      <w:r w:rsidRPr="00721E1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3558F0" w:rsidRPr="003558F0" w:rsidRDefault="00E71BE7" w:rsidP="003558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4.1. Льготное питание обучающихся в общеобразовательных организациях дотируется из бюджета Комсомольского муниципального округа и предоставляется следующим категориям обучающихся:</w:t>
      </w:r>
    </w:p>
    <w:p w:rsidR="003558F0" w:rsidRPr="003558F0" w:rsidRDefault="003558F0" w:rsidP="003558F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- детям с ОВЗ (бесплатно);</w:t>
      </w:r>
    </w:p>
    <w:p w:rsidR="003558F0" w:rsidRDefault="003558F0" w:rsidP="003558F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- детям-инвалидам (бесплатно);</w:t>
      </w:r>
    </w:p>
    <w:p w:rsidR="00AB502D" w:rsidRPr="003558F0" w:rsidRDefault="00AB502D" w:rsidP="003558F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943D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детям-сиротам </w:t>
      </w:r>
      <w:r w:rsidR="006823B7">
        <w:rPr>
          <w:rFonts w:ascii="Times New Roman" w:eastAsia="Times New Roman" w:hAnsi="Times New Roman" w:cs="Times New Roman"/>
          <w:sz w:val="26"/>
          <w:szCs w:val="26"/>
          <w:lang w:eastAsia="ar-SA"/>
        </w:rPr>
        <w:t>и детям, оставшимся без попечения родителей</w:t>
      </w:r>
      <w:r w:rsidR="00EC3C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(бесплатно)</w:t>
      </w:r>
      <w:r w:rsidR="00187D1C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3558F0" w:rsidRPr="003558F0" w:rsidRDefault="003558F0" w:rsidP="003558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Theme="minorHAnsi" w:hAnsi="Times New Roman" w:cs="Times New Roman"/>
          <w:sz w:val="26"/>
          <w:szCs w:val="26"/>
          <w:lang w:eastAsia="en-US"/>
        </w:rPr>
        <w:t>- детям из малоимущих многодетных семей с тремя и более детьми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(бесплатно);</w:t>
      </w:r>
    </w:p>
    <w:p w:rsidR="003558F0" w:rsidRPr="003558F0" w:rsidRDefault="003558F0" w:rsidP="003558F0">
      <w:pPr>
        <w:shd w:val="clear" w:color="auto" w:fill="FFFFFF"/>
        <w:spacing w:before="11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8F0">
        <w:rPr>
          <w:rFonts w:ascii="Times New Roman" w:eastAsia="Times New Roman" w:hAnsi="Times New Roman" w:cs="Times New Roman"/>
          <w:sz w:val="26"/>
          <w:szCs w:val="26"/>
        </w:rPr>
        <w:t xml:space="preserve">         - детям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</w:t>
      </w:r>
      <w:r w:rsidRPr="003558F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 </w:t>
      </w:r>
      <w:r w:rsidRPr="003558F0">
        <w:rPr>
          <w:rFonts w:ascii="Times New Roman" w:eastAsiaTheme="minorHAnsi" w:hAnsi="Times New Roman" w:cs="Times New Roman"/>
          <w:sz w:val="26"/>
          <w:szCs w:val="26"/>
          <w:lang w:eastAsia="en-US"/>
        </w:rPr>
        <w:t>(бесплатно);</w:t>
      </w:r>
    </w:p>
    <w:p w:rsidR="003558F0" w:rsidRDefault="003558F0" w:rsidP="003558F0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58F0">
        <w:rPr>
          <w:rFonts w:ascii="Times New Roman" w:eastAsia="Times New Roman" w:hAnsi="Times New Roman" w:cs="Times New Roman"/>
          <w:sz w:val="26"/>
          <w:szCs w:val="26"/>
        </w:rPr>
        <w:t xml:space="preserve">           - детям, граждан проходящих военную службу в Вооруженных Силах Российской Федерации по </w:t>
      </w:r>
      <w:r w:rsidRPr="003558F0">
        <w:rPr>
          <w:rFonts w:ascii="Times New Roman CYR" w:hAnsi="Times New Roman CYR" w:cs="Times New Roman CYR"/>
          <w:sz w:val="26"/>
          <w:szCs w:val="26"/>
        </w:rPr>
        <w:t xml:space="preserve"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 </w:t>
      </w:r>
      <w:r w:rsidRPr="003558F0">
        <w:rPr>
          <w:rFonts w:ascii="Times New Roman" w:eastAsiaTheme="minorHAnsi" w:hAnsi="Times New Roman" w:cs="Times New Roman"/>
          <w:sz w:val="26"/>
          <w:szCs w:val="26"/>
          <w:lang w:eastAsia="en-US"/>
        </w:rPr>
        <w:t>(бесплатно);</w:t>
      </w:r>
    </w:p>
    <w:p w:rsidR="003558F0" w:rsidRPr="003558F0" w:rsidRDefault="003558F0" w:rsidP="00355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3558F0">
        <w:rPr>
          <w:rFonts w:ascii="Times New Roman CYR" w:hAnsi="Times New Roman CYR" w:cs="Times New Roman CYR"/>
          <w:sz w:val="26"/>
          <w:szCs w:val="26"/>
        </w:rPr>
        <w:t xml:space="preserve">- детям,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</w:t>
      </w:r>
      <w:r w:rsidRPr="003558F0">
        <w:rPr>
          <w:rFonts w:ascii="Times New Roman" w:eastAsiaTheme="minorHAnsi" w:hAnsi="Times New Roman" w:cs="Times New Roman"/>
          <w:sz w:val="26"/>
          <w:szCs w:val="26"/>
          <w:lang w:eastAsia="en-US"/>
        </w:rPr>
        <w:t>(бесплатно);</w:t>
      </w:r>
    </w:p>
    <w:p w:rsidR="003558F0" w:rsidRPr="003558F0" w:rsidRDefault="003558F0" w:rsidP="003558F0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3558F0">
        <w:rPr>
          <w:rFonts w:ascii="Times New Roman" w:eastAsia="Times New Roman" w:hAnsi="Times New Roman" w:cs="Times New Roman"/>
          <w:sz w:val="26"/>
          <w:szCs w:val="26"/>
        </w:rPr>
        <w:t xml:space="preserve">          - детям, граждан, </w:t>
      </w:r>
      <w:r w:rsidRPr="003558F0">
        <w:rPr>
          <w:rFonts w:ascii="Times New Roman CYR" w:hAnsi="Times New Roman CYR" w:cs="Times New Roman CYR"/>
          <w:sz w:val="26"/>
          <w:szCs w:val="26"/>
        </w:rPr>
        <w:t xml:space="preserve"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</w:r>
      <w:r w:rsidRPr="003558F0">
        <w:rPr>
          <w:rFonts w:ascii="Times New Roman" w:eastAsiaTheme="minorHAnsi" w:hAnsi="Times New Roman" w:cs="Times New Roman"/>
          <w:sz w:val="26"/>
          <w:szCs w:val="26"/>
          <w:lang w:eastAsia="en-US"/>
        </w:rPr>
        <w:t>(бесплатно);</w:t>
      </w:r>
    </w:p>
    <w:p w:rsidR="00065F1E" w:rsidRPr="000624F5" w:rsidRDefault="003558F0" w:rsidP="003558F0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- детям, граждан, призванных на военную службу по мобилизации в Вооруженные Силы Российской Федерации в соответствии с </w:t>
      </w:r>
      <w:hyperlink r:id="rId5" w:history="1">
        <w:r w:rsidRPr="003558F0">
          <w:rPr>
            <w:rFonts w:ascii="Times New Roman" w:eastAsia="Times New Roman" w:hAnsi="Times New Roman" w:cs="Times New Roman CYR"/>
            <w:color w:val="000000" w:themeColor="text1"/>
            <w:sz w:val="26"/>
            <w:szCs w:val="26"/>
            <w:lang w:eastAsia="ar-SA"/>
          </w:rPr>
          <w:t>Указом</w:t>
        </w:r>
      </w:hyperlink>
      <w:r w:rsidRPr="003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Президента Российской Федерации от 21 сентября 2022 г. N 647 "Об объявлении частичной мобилизации в Российской Федерации" </w:t>
      </w:r>
      <w:r w:rsidRPr="003558F0">
        <w:rPr>
          <w:rFonts w:ascii="Times New Roman" w:eastAsiaTheme="minorHAnsi" w:hAnsi="Times New Roman" w:cs="Times New Roman"/>
          <w:sz w:val="26"/>
          <w:szCs w:val="26"/>
          <w:lang w:eastAsia="en-US"/>
        </w:rPr>
        <w:t>(бесплатно);</w:t>
      </w:r>
    </w:p>
    <w:p w:rsidR="003558F0" w:rsidRDefault="003558F0" w:rsidP="003558F0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- детям, участников специальной военной операции погибших (умерших) в результате участия в специальной военной операции </w:t>
      </w:r>
      <w:r w:rsidR="0017319B">
        <w:rPr>
          <w:rFonts w:ascii="Times New Roman" w:eastAsiaTheme="minorHAnsi" w:hAnsi="Times New Roman" w:cs="Times New Roman"/>
          <w:sz w:val="26"/>
          <w:szCs w:val="26"/>
          <w:lang w:eastAsia="en-US"/>
        </w:rPr>
        <w:t>(бесплатно);</w:t>
      </w:r>
    </w:p>
    <w:p w:rsidR="0017319B" w:rsidRPr="003558F0" w:rsidRDefault="0017319B" w:rsidP="00355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- </w:t>
      </w:r>
      <w:r w:rsidR="008925D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детям 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</w:t>
      </w:r>
      <w:r w:rsidR="00B707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(бесплатно)</w:t>
      </w:r>
      <w:r w:rsidR="008925D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558F0" w:rsidRPr="003558F0" w:rsidRDefault="003558F0" w:rsidP="00355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Предоставление льготного питания детям участников специальной военной операции осуществляется в период участия в специальной военной операции.</w:t>
      </w:r>
    </w:p>
    <w:p w:rsidR="003558F0" w:rsidRPr="003558F0" w:rsidRDefault="003558F0" w:rsidP="003558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 о предоставлении питания на льготной основе подается ежегодно в начале учебного года на имя руководителя общеобразовательной организации, с момента возникновения у обучающегося права на получение льготного питания.</w:t>
      </w:r>
    </w:p>
    <w:p w:rsidR="003558F0" w:rsidRPr="003558F0" w:rsidRDefault="003558F0" w:rsidP="00355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Заявление и документы о предоставлении питания на льготной основе подается родителем (законным представителем) не позднее 10 числа, ежегодно в начале учебного года на имя руководителя общеобразовательной организации, с момента возникновения у обучающегося права на получение льготного питания. При возникновении у обучающегося права на получение льготного питания в течение учебного года, заявление и документы родителей (законных представителей) о предоставлении питания на льготной основе подается в общеобразовательную организацию не позднее 10 числа месяца, следующего за истекшим месяцем.</w:t>
      </w:r>
    </w:p>
    <w:p w:rsidR="003558F0" w:rsidRPr="003558F0" w:rsidRDefault="003558F0" w:rsidP="00355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Образовательная организация на основании заявлений и документов родителей (законных представителей) о предоставлении питания на льготной основе составляет список.  Список за подписью руководителя образовательной организации и документы образовательная организация направляет в уполномоченный орган местного самоуправления муниципального округа ежемесячно до 12 числа.</w:t>
      </w:r>
    </w:p>
    <w:p w:rsidR="003558F0" w:rsidRPr="003558F0" w:rsidRDefault="003558F0" w:rsidP="00355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При наличии нескольких оснований для предоставления льготного питания, одновременно относящимся к нескольким категориям лиц, обучающемуся предоставляется одна льгота по выбору родителей (законных представителей).</w:t>
      </w:r>
    </w:p>
    <w:p w:rsidR="003558F0" w:rsidRPr="003558F0" w:rsidRDefault="003558F0" w:rsidP="003558F0">
      <w:pPr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558F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696899" w:rsidRPr="005F5381">
        <w:rPr>
          <w:rFonts w:ascii="Times New Roman" w:hAnsi="Times New Roman" w:cs="Times New Roman"/>
          <w:sz w:val="26"/>
          <w:szCs w:val="26"/>
        </w:rPr>
        <w:t>Льготное питание</w:t>
      </w:r>
      <w:r w:rsidR="00696899">
        <w:rPr>
          <w:rFonts w:ascii="Times New Roman" w:hAnsi="Times New Roman" w:cs="Times New Roman"/>
          <w:sz w:val="26"/>
          <w:szCs w:val="26"/>
        </w:rPr>
        <w:t xml:space="preserve"> не предоставляется обучающимся в выходные и праздничные дни, дни каникулярного периода, дни отсутствия, обучающегося в общеобразовательной организации,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не влечет отказ в предоставлении компенсации</w:t>
      </w:r>
      <w:r w:rsidR="00FF670E">
        <w:rPr>
          <w:rFonts w:ascii="Times New Roman" w:hAnsi="Times New Roman" w:cs="Times New Roman"/>
          <w:sz w:val="26"/>
          <w:szCs w:val="26"/>
        </w:rPr>
        <w:t>)</w:t>
      </w:r>
      <w:r w:rsidRPr="003558F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558F0" w:rsidRPr="003558F0" w:rsidRDefault="003558F0" w:rsidP="003558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4.2. Питание на льготной основе предоставляется на указанный в заявлении период, но не более чем до конца текущего учебного года.</w:t>
      </w:r>
    </w:p>
    <w:p w:rsidR="003558F0" w:rsidRPr="003558F0" w:rsidRDefault="003558F0" w:rsidP="003558F0">
      <w:pPr>
        <w:tabs>
          <w:tab w:val="num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4.3. Льгота на питание предоставляется на основании следующих документов: </w:t>
      </w:r>
    </w:p>
    <w:p w:rsidR="003558F0" w:rsidRPr="003558F0" w:rsidRDefault="003558F0" w:rsidP="003558F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1)   для детей с ОВЗ: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F12427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заявление от родителя (законного представителя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297162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копии паспортов</w:t>
      </w:r>
      <w:r w:rsidR="00F124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род</w:t>
      </w:r>
      <w:r w:rsidR="00297162">
        <w:rPr>
          <w:rFonts w:ascii="Times New Roman" w:eastAsia="Times New Roman" w:hAnsi="Times New Roman" w:cs="Times New Roman"/>
          <w:sz w:val="26"/>
          <w:szCs w:val="26"/>
          <w:lang w:eastAsia="ar-SA"/>
        </w:rPr>
        <w:t>ителей</w:t>
      </w:r>
      <w:r w:rsidR="009851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(законных представителей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свидетельств о рождении детей;</w:t>
      </w:r>
    </w:p>
    <w:p w:rsidR="003558F0" w:rsidRPr="003558F0" w:rsidRDefault="003558F0" w:rsidP="003558F0">
      <w:pPr>
        <w:tabs>
          <w:tab w:val="left" w:pos="4155"/>
        </w:tabs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СНИЛС всех членов семьи;</w:t>
      </w:r>
    </w:p>
    <w:p w:rsidR="003558F0" w:rsidRPr="003558F0" w:rsidRDefault="003558F0" w:rsidP="003558F0">
      <w:pPr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- копии заключения ЦПМПК или ТПМПК.</w:t>
      </w:r>
      <w:r w:rsidRPr="003558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558F0">
        <w:rPr>
          <w:rFonts w:ascii="Times New Roman" w:eastAsiaTheme="minorHAnsi" w:hAnsi="Times New Roman"/>
          <w:sz w:val="26"/>
          <w:szCs w:val="26"/>
          <w:lang w:eastAsia="en-US"/>
        </w:rPr>
        <w:t>Заключение территориальной психолого-медико-педагогической комиссии с присвоением статуса «обучающийся с ограниченными возможностями здоровья» обновляется по мере истечения срока действия такого документа. В случае несвоевременного обновления обучающимися или родителями (законными представителями) документа, подтверждающего получение обучающимся статуса «обучающийся с ограниченными возможностями здоровья», обучающийся исключается из списочного состава обучающихся на получение льготного питания.</w:t>
      </w:r>
    </w:p>
    <w:p w:rsidR="003558F0" w:rsidRPr="003558F0" w:rsidRDefault="003558F0" w:rsidP="003558F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2)  для детей-инвалидов: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76253F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заявление от родителя (законного представителя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601AF7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копии паспорт</w:t>
      </w:r>
      <w:r w:rsidR="000774AA">
        <w:rPr>
          <w:rFonts w:ascii="Times New Roman" w:eastAsia="Times New Roman" w:hAnsi="Times New Roman" w:cs="Times New Roman"/>
          <w:sz w:val="26"/>
          <w:szCs w:val="26"/>
          <w:lang w:eastAsia="ar-SA"/>
        </w:rPr>
        <w:t>ов родителей (законных представителей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свидетельств о рождении детей;</w:t>
      </w:r>
    </w:p>
    <w:p w:rsidR="003558F0" w:rsidRPr="003558F0" w:rsidRDefault="003558F0" w:rsidP="003558F0">
      <w:pPr>
        <w:tabs>
          <w:tab w:val="left" w:pos="4155"/>
        </w:tabs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СНИЛС всех членов семьи;</w:t>
      </w:r>
    </w:p>
    <w:p w:rsidR="003558F0" w:rsidRDefault="003558F0" w:rsidP="003558F0">
      <w:pPr>
        <w:tabs>
          <w:tab w:val="left" w:pos="4155"/>
        </w:tabs>
        <w:suppressAutoHyphens/>
        <w:spacing w:after="0" w:line="240" w:lineRule="auto"/>
        <w:ind w:firstLine="20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</w:t>
      </w:r>
      <w:r w:rsidRPr="003558F0">
        <w:rPr>
          <w:rFonts w:ascii="Times New Roman" w:eastAsiaTheme="minorHAnsi" w:hAnsi="Times New Roman"/>
          <w:sz w:val="26"/>
          <w:szCs w:val="26"/>
          <w:lang w:eastAsia="en-US"/>
        </w:rPr>
        <w:t>копия документа, подтверждающего наличие инвалидности.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558F0">
        <w:rPr>
          <w:rFonts w:ascii="Times New Roman" w:eastAsiaTheme="minorHAnsi" w:hAnsi="Times New Roman"/>
          <w:sz w:val="26"/>
          <w:szCs w:val="26"/>
          <w:lang w:eastAsia="en-US"/>
        </w:rPr>
        <w:t>Документ с присвоением статуса «ребенок-инвалид» обновляется по мере истечения срока его действия. В случае несвоевременного обновления обучающимися или родителями (законными представителями) документа, подтверждающего получение обучающимся статуса «ребенок-инвалид», обучающийся исключается из списочного состава обучающихся на получение льготного питания.</w:t>
      </w:r>
    </w:p>
    <w:p w:rsidR="004D289F" w:rsidRDefault="004D289F" w:rsidP="003558F0">
      <w:pPr>
        <w:tabs>
          <w:tab w:val="left" w:pos="4155"/>
        </w:tabs>
        <w:suppressAutoHyphens/>
        <w:spacing w:after="0" w:line="240" w:lineRule="auto"/>
        <w:ind w:firstLine="20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3) для детей-сирот и детей, ост</w:t>
      </w:r>
      <w:r w:rsidR="004A246E">
        <w:rPr>
          <w:rFonts w:ascii="Times New Roman" w:eastAsiaTheme="minorHAnsi" w:hAnsi="Times New Roman"/>
          <w:sz w:val="26"/>
          <w:szCs w:val="26"/>
          <w:lang w:eastAsia="en-US"/>
        </w:rPr>
        <w:t>авшихся без попечения родителей:</w:t>
      </w:r>
    </w:p>
    <w:p w:rsidR="0038756B" w:rsidRPr="003558F0" w:rsidRDefault="0038756B" w:rsidP="0038756B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заявление от родителя (законного представителя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8756B" w:rsidRPr="003558F0" w:rsidRDefault="0038756B" w:rsidP="0038756B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копии паспортов родителей (законных представителей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8756B" w:rsidRPr="003558F0" w:rsidRDefault="0038756B" w:rsidP="0038756B">
      <w:p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свидетельств о рождении детей;</w:t>
      </w:r>
    </w:p>
    <w:p w:rsidR="0038756B" w:rsidRPr="003558F0" w:rsidRDefault="0038756B" w:rsidP="0038756B">
      <w:pPr>
        <w:tabs>
          <w:tab w:val="left" w:pos="4155"/>
        </w:tabs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СНИЛС всех членов семьи;</w:t>
      </w:r>
    </w:p>
    <w:p w:rsidR="004A246E" w:rsidRPr="006D158E" w:rsidRDefault="0038756B" w:rsidP="003558F0">
      <w:pPr>
        <w:tabs>
          <w:tab w:val="left" w:pos="4155"/>
        </w:tabs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6D15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  <w:r w:rsidRPr="006D15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- копия постановления</w:t>
      </w:r>
      <w:r w:rsidR="006D158E" w:rsidRPr="006D15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о назначении опеки</w:t>
      </w:r>
      <w:r w:rsidR="006D15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</w:p>
    <w:p w:rsidR="003558F0" w:rsidRPr="003558F0" w:rsidRDefault="003558F0" w:rsidP="003558F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0C0DDD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</w:t>
      </w:r>
      <w:r w:rsidRPr="003558F0">
        <w:rPr>
          <w:rFonts w:ascii="Times New Roman" w:eastAsiaTheme="minorHAnsi" w:hAnsi="Times New Roman" w:cs="Times New Roman"/>
          <w:sz w:val="26"/>
          <w:szCs w:val="26"/>
          <w:lang w:eastAsia="en-US"/>
        </w:rPr>
        <w:t>детям из малоимущих многодетных семей с тремя и более детьми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3558F0" w:rsidRPr="003558F0" w:rsidRDefault="00290AAF" w:rsidP="003558F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заявление от родителя (законного представителя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копии паспортов родителей (законных представителей);</w:t>
      </w:r>
    </w:p>
    <w:p w:rsidR="003558F0" w:rsidRPr="002F46F0" w:rsidRDefault="003558F0" w:rsidP="002F46F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копии свидетельств о рождении детей;</w:t>
      </w:r>
    </w:p>
    <w:p w:rsidR="003558F0" w:rsidRPr="003558F0" w:rsidRDefault="002F46F0" w:rsidP="002F46F0">
      <w:pPr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3558F0" w:rsidRPr="003558F0">
        <w:rPr>
          <w:rFonts w:ascii="Times New Roman" w:eastAsiaTheme="minorHAnsi" w:hAnsi="Times New Roman" w:cs="Times New Roman"/>
          <w:sz w:val="26"/>
          <w:szCs w:val="26"/>
          <w:lang w:eastAsia="en-US"/>
        </w:rPr>
        <w:t>справка об обучении в образовательной организации по очной форме обучения до достижения старшим ребенком возраста 18 лет или возраста 23 лет при условии его обучения в организации;</w:t>
      </w:r>
    </w:p>
    <w:p w:rsidR="003558F0" w:rsidRPr="003558F0" w:rsidRDefault="003558F0" w:rsidP="003558F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копии СНИЛС всех членов семьи;</w:t>
      </w:r>
    </w:p>
    <w:p w:rsidR="003558F0" w:rsidRPr="003558F0" w:rsidRDefault="003558F0" w:rsidP="003558F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копия удостоверения многодетной семьи;</w:t>
      </w:r>
    </w:p>
    <w:p w:rsidR="003558F0" w:rsidRPr="003558F0" w:rsidRDefault="00211D85" w:rsidP="003558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 для детей, граждан Украины, Донецкой Народной Республики, Луганской Народной Республики и лиц без гражданства:</w:t>
      </w:r>
    </w:p>
    <w:p w:rsidR="003558F0" w:rsidRPr="003558F0" w:rsidRDefault="008B02D9" w:rsidP="003558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заявление от родителя (законного представителя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- копии уведомлений всех членов семьи о прибытии иностранного гражданина или лица без гражданства в место пребывания;</w:t>
      </w:r>
    </w:p>
    <w:p w:rsidR="003558F0" w:rsidRPr="003558F0" w:rsidRDefault="003558F0" w:rsidP="003558F0">
      <w:p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- копия документа </w:t>
      </w:r>
      <w:r w:rsidRPr="003558F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ar-SA"/>
        </w:rPr>
        <w:t>удостоверяющего личность родителя (законного представителя) (</w:t>
      </w:r>
      <w:r w:rsidRPr="003558F0">
        <w:rPr>
          <w:rFonts w:ascii="Times New Roman" w:eastAsia="Times New Roman" w:hAnsi="Times New Roman" w:cs="Times New Roman"/>
          <w:color w:val="2A2D31"/>
          <w:sz w:val="26"/>
          <w:szCs w:val="26"/>
          <w:shd w:val="clear" w:color="auto" w:fill="FFFFFF"/>
          <w:lang w:eastAsia="ar-SA"/>
        </w:rPr>
        <w:t>при наличии);</w:t>
      </w:r>
    </w:p>
    <w:p w:rsidR="003558F0" w:rsidRPr="003558F0" w:rsidRDefault="003558F0" w:rsidP="003558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ar-SA"/>
        </w:rPr>
      </w:pPr>
      <w:r w:rsidRPr="003558F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ar-SA"/>
        </w:rPr>
        <w:t xml:space="preserve"> - копия свидетельства о рождении ребенка либо заверенная в установленном порядке копия документа, подтверждающая родство заявителя (или законность представления прав обучающегося» (при наличии);</w:t>
      </w:r>
    </w:p>
    <w:p w:rsidR="003558F0" w:rsidRPr="003558F0" w:rsidRDefault="003558F0" w:rsidP="003558F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ar-SA"/>
        </w:rPr>
        <w:t xml:space="preserve"> - 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копии СНИЛС всех членов семьи (при наличии);</w:t>
      </w:r>
    </w:p>
    <w:p w:rsidR="003558F0" w:rsidRPr="003558F0" w:rsidRDefault="00217E28" w:rsidP="003558F0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6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</w:rPr>
        <w:t xml:space="preserve">) для детей, граждан проходящих военную службу в Вооруженных Силах Российской Федерации по </w:t>
      </w:r>
      <w:r w:rsidR="003558F0" w:rsidRPr="003558F0">
        <w:rPr>
          <w:rFonts w:ascii="Times New Roman CYR" w:hAnsi="Times New Roman CYR" w:cs="Times New Roman CYR"/>
          <w:sz w:val="26"/>
          <w:szCs w:val="26"/>
        </w:rPr>
        <w:t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операции: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="003702B5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заявление от родителя (законного представителя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паспортов родителей (законных представителей);</w:t>
      </w:r>
    </w:p>
    <w:p w:rsidR="003558F0" w:rsidRPr="003558F0" w:rsidRDefault="003558F0" w:rsidP="003558F0">
      <w:p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свидетельств о рождении детей;</w:t>
      </w:r>
    </w:p>
    <w:p w:rsidR="003558F0" w:rsidRPr="003558F0" w:rsidRDefault="003558F0" w:rsidP="003558F0">
      <w:pPr>
        <w:tabs>
          <w:tab w:val="left" w:pos="4155"/>
        </w:tabs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СНИЛС всех членов семьи;</w:t>
      </w:r>
    </w:p>
    <w:p w:rsidR="003558F0" w:rsidRPr="003558F0" w:rsidRDefault="003558F0" w:rsidP="00EA3D80">
      <w:pPr>
        <w:tabs>
          <w:tab w:val="left" w:pos="4155"/>
        </w:tabs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с</w:t>
      </w:r>
      <w:r w:rsidRPr="003558F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правка о прохождении лицом военной службы</w:t>
      </w:r>
      <w:r w:rsidR="002F3D2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EA3D8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 специальной военной </w:t>
      </w:r>
      <w:r w:rsidR="000C00E6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операции</w:t>
      </w:r>
      <w:r w:rsidRPr="003558F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;</w:t>
      </w:r>
    </w:p>
    <w:p w:rsidR="003558F0" w:rsidRPr="003558F0" w:rsidRDefault="00217E28" w:rsidP="00355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7</w:t>
      </w:r>
      <w:r w:rsidR="003558F0" w:rsidRPr="003558F0">
        <w:rPr>
          <w:rFonts w:ascii="Times New Roman CYR" w:hAnsi="Times New Roman CYR" w:cs="Times New Roman CYR"/>
          <w:sz w:val="26"/>
          <w:szCs w:val="26"/>
        </w:rPr>
        <w:t>) для детей,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операции: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="00F14120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заявление от родителя (законного представителя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паспортов родителей (законных представителей);</w:t>
      </w:r>
    </w:p>
    <w:p w:rsidR="003558F0" w:rsidRPr="003558F0" w:rsidRDefault="003558F0" w:rsidP="003558F0">
      <w:p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свидетельств о рождении детей;</w:t>
      </w:r>
    </w:p>
    <w:p w:rsidR="003558F0" w:rsidRPr="003558F0" w:rsidRDefault="003558F0" w:rsidP="003558F0">
      <w:pPr>
        <w:tabs>
          <w:tab w:val="left" w:pos="4155"/>
        </w:tabs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СНИЛС всех членов семьи;</w:t>
      </w:r>
    </w:p>
    <w:p w:rsidR="003558F0" w:rsidRPr="003558F0" w:rsidRDefault="003558F0" w:rsidP="002F3D21">
      <w:pPr>
        <w:tabs>
          <w:tab w:val="left" w:pos="4155"/>
        </w:tabs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с</w:t>
      </w:r>
      <w:r w:rsidRPr="003558F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правка о прохождении лицом военной службы</w:t>
      </w:r>
      <w:r w:rsidR="002F3D21" w:rsidRPr="002F3D2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2F3D21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 специальной военной операции</w:t>
      </w:r>
      <w:r w:rsidR="002F3D21" w:rsidRPr="003558F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;</w:t>
      </w:r>
    </w:p>
    <w:p w:rsidR="003558F0" w:rsidRPr="003558F0" w:rsidRDefault="00217E28" w:rsidP="003558F0">
      <w:pPr>
        <w:suppressAutoHyphens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8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</w:rPr>
        <w:t xml:space="preserve">) для детей, граждан, </w:t>
      </w:r>
      <w:r w:rsidR="003558F0" w:rsidRPr="003558F0">
        <w:rPr>
          <w:rFonts w:ascii="Times New Roman CYR" w:hAnsi="Times New Roman CYR" w:cs="Times New Roman CYR"/>
          <w:sz w:val="26"/>
          <w:szCs w:val="26"/>
        </w:rPr>
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операции: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="00D16F6F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заявление от родителя (законного представителя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паспортов родителей (законных представителей);</w:t>
      </w:r>
    </w:p>
    <w:p w:rsidR="003558F0" w:rsidRPr="003558F0" w:rsidRDefault="003558F0" w:rsidP="003558F0">
      <w:p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свидетельств о рождении детей;</w:t>
      </w:r>
    </w:p>
    <w:p w:rsidR="003558F0" w:rsidRPr="003558F0" w:rsidRDefault="003558F0" w:rsidP="003558F0">
      <w:pPr>
        <w:tabs>
          <w:tab w:val="left" w:pos="4155"/>
        </w:tabs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СНИЛС всех членов семьи;</w:t>
      </w:r>
    </w:p>
    <w:p w:rsidR="003558F0" w:rsidRPr="003558F0" w:rsidRDefault="003558F0" w:rsidP="001A6277">
      <w:pPr>
        <w:tabs>
          <w:tab w:val="left" w:pos="4155"/>
        </w:tabs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с</w:t>
      </w:r>
      <w:r w:rsidRPr="003558F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правка о прохождении лицом военной службы</w:t>
      </w:r>
      <w:r w:rsidR="001A6277" w:rsidRPr="001A627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1A6277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 специальной военной операции</w:t>
      </w:r>
      <w:r w:rsidR="001A6277" w:rsidRPr="003558F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;</w:t>
      </w:r>
    </w:p>
    <w:p w:rsidR="003558F0" w:rsidRPr="003558F0" w:rsidRDefault="00217E28" w:rsidP="00355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9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для детей, граждан, призванных на военную службу по мобилизации в Вооруженные Силы Российской Федерации в соответствии с </w:t>
      </w:r>
      <w:hyperlink r:id="rId6" w:history="1">
        <w:r w:rsidR="003558F0" w:rsidRPr="003558F0">
          <w:rPr>
            <w:rFonts w:ascii="Times New Roman" w:eastAsia="Times New Roman" w:hAnsi="Times New Roman" w:cs="Times New Roman CYR"/>
            <w:color w:val="000000" w:themeColor="text1"/>
            <w:sz w:val="26"/>
            <w:szCs w:val="26"/>
            <w:lang w:eastAsia="ar-SA"/>
          </w:rPr>
          <w:t>Указом</w:t>
        </w:r>
      </w:hyperlink>
      <w:r w:rsidR="003558F0" w:rsidRPr="003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Президента Российской Федерации от 21 сентября 2022 г. N 647 "Об объявлении частичной мобилизации в Российской Федерации":</w:t>
      </w:r>
    </w:p>
    <w:p w:rsidR="003558F0" w:rsidRPr="003558F0" w:rsidRDefault="00261F22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заявление от родителя (законного представителя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паспортов родителей (законных представителей);</w:t>
      </w:r>
    </w:p>
    <w:p w:rsidR="003558F0" w:rsidRPr="003558F0" w:rsidRDefault="003558F0" w:rsidP="003558F0">
      <w:p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свидетельств о рождении детей;</w:t>
      </w:r>
    </w:p>
    <w:p w:rsidR="003558F0" w:rsidRPr="003558F0" w:rsidRDefault="003558F0" w:rsidP="003558F0">
      <w:pPr>
        <w:tabs>
          <w:tab w:val="left" w:pos="4155"/>
        </w:tabs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СНИЛС всех членов семьи;</w:t>
      </w:r>
    </w:p>
    <w:p w:rsidR="003558F0" w:rsidRPr="003558F0" w:rsidRDefault="003558F0" w:rsidP="00AE5E02">
      <w:pPr>
        <w:tabs>
          <w:tab w:val="left" w:pos="4155"/>
        </w:tabs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с</w:t>
      </w:r>
      <w:r w:rsidRPr="003558F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правка о прохождении лицом военной службы</w:t>
      </w:r>
      <w:r w:rsidR="00AE5E02" w:rsidRPr="00AE5E0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AE5E02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 специальной военной операции</w:t>
      </w:r>
      <w:r w:rsidR="00AE5E02" w:rsidRPr="003558F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;</w:t>
      </w:r>
    </w:p>
    <w:p w:rsidR="003558F0" w:rsidRPr="003558F0" w:rsidRDefault="00217E28" w:rsidP="00355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10</w:t>
      </w:r>
      <w:r w:rsidR="003558F0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 для детей, участников специальной военной операции погибших (умерших) в результате участия в специальной военной операции: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заявление от родителя (законного представителя);</w:t>
      </w:r>
    </w:p>
    <w:p w:rsidR="003558F0" w:rsidRPr="003558F0" w:rsidRDefault="003558F0" w:rsidP="003558F0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копия паспорта родителя (законного представителя);</w:t>
      </w:r>
    </w:p>
    <w:p w:rsidR="003558F0" w:rsidRPr="003558F0" w:rsidRDefault="003558F0" w:rsidP="003558F0">
      <w:p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свидетельств о рождении детей;</w:t>
      </w:r>
    </w:p>
    <w:p w:rsidR="003558F0" w:rsidRPr="003558F0" w:rsidRDefault="003558F0" w:rsidP="003558F0">
      <w:pPr>
        <w:tabs>
          <w:tab w:val="left" w:pos="4155"/>
        </w:tabs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СНИЛС родителя и детей;</w:t>
      </w:r>
    </w:p>
    <w:p w:rsidR="003558F0" w:rsidRDefault="003558F0" w:rsidP="003558F0">
      <w:pPr>
        <w:tabs>
          <w:tab w:val="left" w:pos="4155"/>
        </w:tabs>
        <w:suppressAutoHyphens/>
        <w:spacing w:after="0" w:line="240" w:lineRule="auto"/>
        <w:ind w:firstLine="20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3558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- с</w:t>
      </w:r>
      <w:r w:rsidRPr="003558F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правка подтверждение о гибели военнослужащего</w:t>
      </w:r>
      <w:r w:rsidR="000D1D4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специальной военной операции;</w:t>
      </w:r>
    </w:p>
    <w:p w:rsidR="000D1D45" w:rsidRDefault="000D1D45" w:rsidP="000D1D45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 w:rsidR="00217E28">
        <w:rPr>
          <w:rFonts w:ascii="Times New Roman" w:eastAsiaTheme="minorHAnsi" w:hAnsi="Times New Roman" w:cs="Times New Roman"/>
          <w:sz w:val="26"/>
          <w:szCs w:val="26"/>
          <w:lang w:eastAsia="en-US"/>
        </w:rPr>
        <w:t>11) для детей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сотрудников территориальных органов федеральных государственных органов, расположенных на территории Чувашской Республики, принимающих участие</w:t>
      </w:r>
      <w:r w:rsidR="00C17B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специальной военной операции:</w:t>
      </w:r>
    </w:p>
    <w:p w:rsidR="00D25168" w:rsidRPr="00D25168" w:rsidRDefault="00D25168" w:rsidP="00D25168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заявление от родителя (законного представителя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);</w:t>
      </w:r>
    </w:p>
    <w:p w:rsidR="00C17B7B" w:rsidRPr="003558F0" w:rsidRDefault="00D25168" w:rsidP="00C17B7B">
      <w:pPr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C17B7B"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копии паспортов родителей (законных представителей);</w:t>
      </w:r>
    </w:p>
    <w:p w:rsidR="00C17B7B" w:rsidRPr="003558F0" w:rsidRDefault="00C17B7B" w:rsidP="00C17B7B">
      <w:p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свидетельств о рождении детей;</w:t>
      </w:r>
    </w:p>
    <w:p w:rsidR="00C17B7B" w:rsidRPr="003558F0" w:rsidRDefault="00C17B7B" w:rsidP="00C17B7B">
      <w:pPr>
        <w:tabs>
          <w:tab w:val="left" w:pos="4155"/>
        </w:tabs>
        <w:suppressAutoHyphens/>
        <w:spacing w:after="0" w:line="240" w:lineRule="auto"/>
        <w:ind w:left="927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копии СНИЛС всех членов семьи;</w:t>
      </w:r>
    </w:p>
    <w:p w:rsidR="000D1D45" w:rsidRPr="00EB72F3" w:rsidRDefault="00C17B7B" w:rsidP="00EB72F3">
      <w:pPr>
        <w:tabs>
          <w:tab w:val="left" w:pos="4155"/>
        </w:tabs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с</w:t>
      </w:r>
      <w:r w:rsidRPr="003558F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правка о п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рохождении лицом военной службы</w:t>
      </w:r>
      <w:r w:rsidR="007B394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в специальной военной операции</w:t>
      </w:r>
      <w:r w:rsidR="00B31BB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</w:t>
      </w:r>
    </w:p>
    <w:p w:rsidR="003558F0" w:rsidRPr="003558F0" w:rsidRDefault="003558F0" w:rsidP="003558F0">
      <w:pPr>
        <w:shd w:val="clear" w:color="auto" w:fill="FFFFFF"/>
        <w:suppressAutoHyphens/>
        <w:spacing w:before="11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4.4. Организация питания обучающихся на льготной основе осуществляется лицом, ответственным за организацию питания. </w:t>
      </w:r>
    </w:p>
    <w:p w:rsidR="003558F0" w:rsidRPr="003558F0" w:rsidRDefault="003558F0" w:rsidP="003558F0">
      <w:pPr>
        <w:tabs>
          <w:tab w:val="num" w:pos="1418"/>
          <w:tab w:val="num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4.5. Контроль над организацией льготного питания осуществляется директором общеобразовательной организации. </w:t>
      </w:r>
    </w:p>
    <w:p w:rsidR="003558F0" w:rsidRPr="003558F0" w:rsidRDefault="003558F0" w:rsidP="00355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4.6. Детям с ОВЗ</w:t>
      </w:r>
      <w:r w:rsidR="008B49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детям-инвалидам</w:t>
      </w:r>
      <w:r w:rsidRPr="003558F0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находящимся на домашнем обучении, предоставляется денежная компенсация или сухой паек (по усмотрению родителя).</w:t>
      </w:r>
      <w:r w:rsidR="00917335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516E0E" w:rsidRDefault="00516E0E" w:rsidP="00516E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Настоящее постановление вступает в силу после</w:t>
      </w:r>
      <w:r w:rsidR="00462483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и распространяется на правоотношения, возникшие с 01 ноября 2024 года.</w:t>
      </w:r>
      <w:r w:rsidR="00E10A95">
        <w:rPr>
          <w:rFonts w:ascii="Times New Roman" w:hAnsi="Times New Roman" w:cs="Times New Roman"/>
          <w:sz w:val="26"/>
          <w:szCs w:val="26"/>
        </w:rPr>
        <w:t>».</w:t>
      </w:r>
    </w:p>
    <w:p w:rsidR="00516E0E" w:rsidRDefault="00516E0E" w:rsidP="00516E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6E0E" w:rsidRDefault="00516E0E" w:rsidP="00516E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6E0E" w:rsidRDefault="00516E0E" w:rsidP="00516E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6E0E" w:rsidRPr="006C67F9" w:rsidRDefault="00516E0E" w:rsidP="0051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C67F9">
        <w:rPr>
          <w:rFonts w:ascii="Times New Roman" w:eastAsia="Times New Roman" w:hAnsi="Times New Roman" w:cs="Times New Roman"/>
          <w:color w:val="1A1A1A"/>
          <w:sz w:val="26"/>
          <w:szCs w:val="26"/>
        </w:rPr>
        <w:t>Глава Комсомольского</w:t>
      </w:r>
    </w:p>
    <w:p w:rsidR="00516E0E" w:rsidRPr="006C67F9" w:rsidRDefault="00516E0E" w:rsidP="0051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C67F9">
        <w:rPr>
          <w:rFonts w:ascii="Times New Roman" w:eastAsia="Times New Roman" w:hAnsi="Times New Roman" w:cs="Times New Roman"/>
          <w:color w:val="1A1A1A"/>
          <w:sz w:val="26"/>
          <w:szCs w:val="26"/>
        </w:rPr>
        <w:t>муниципального округа                                                                                Н.Н. Раськин</w:t>
      </w:r>
    </w:p>
    <w:p w:rsidR="00516E0E" w:rsidRPr="005F5381" w:rsidRDefault="00516E0E" w:rsidP="00516E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661EB" w:rsidRDefault="009661EB"/>
    <w:sectPr w:rsidR="0096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E3"/>
    <w:rsid w:val="000624F5"/>
    <w:rsid w:val="00065F1E"/>
    <w:rsid w:val="000774AA"/>
    <w:rsid w:val="000B421F"/>
    <w:rsid w:val="000C00E6"/>
    <w:rsid w:val="000C0DDD"/>
    <w:rsid w:val="000D1D45"/>
    <w:rsid w:val="001031F7"/>
    <w:rsid w:val="00135A02"/>
    <w:rsid w:val="0017319B"/>
    <w:rsid w:val="00187D1C"/>
    <w:rsid w:val="001A4496"/>
    <w:rsid w:val="001A6277"/>
    <w:rsid w:val="00211D85"/>
    <w:rsid w:val="00217E28"/>
    <w:rsid w:val="00255CE3"/>
    <w:rsid w:val="00261F22"/>
    <w:rsid w:val="00290AAF"/>
    <w:rsid w:val="00297162"/>
    <w:rsid w:val="00297A10"/>
    <w:rsid w:val="002F3D21"/>
    <w:rsid w:val="002F46F0"/>
    <w:rsid w:val="00313DE6"/>
    <w:rsid w:val="003558F0"/>
    <w:rsid w:val="003702B5"/>
    <w:rsid w:val="0038756B"/>
    <w:rsid w:val="003E6B5F"/>
    <w:rsid w:val="00462483"/>
    <w:rsid w:val="004772A7"/>
    <w:rsid w:val="004A246E"/>
    <w:rsid w:val="004D289F"/>
    <w:rsid w:val="00516E0E"/>
    <w:rsid w:val="00601AF7"/>
    <w:rsid w:val="006823B7"/>
    <w:rsid w:val="00696899"/>
    <w:rsid w:val="006C5160"/>
    <w:rsid w:val="006D158E"/>
    <w:rsid w:val="0076253F"/>
    <w:rsid w:val="00770710"/>
    <w:rsid w:val="00770B42"/>
    <w:rsid w:val="007B394D"/>
    <w:rsid w:val="007C0527"/>
    <w:rsid w:val="008925DC"/>
    <w:rsid w:val="008B02D9"/>
    <w:rsid w:val="008B494C"/>
    <w:rsid w:val="00917335"/>
    <w:rsid w:val="00943D85"/>
    <w:rsid w:val="009661EB"/>
    <w:rsid w:val="00985165"/>
    <w:rsid w:val="00992B09"/>
    <w:rsid w:val="00A17973"/>
    <w:rsid w:val="00A204C4"/>
    <w:rsid w:val="00A30955"/>
    <w:rsid w:val="00A73984"/>
    <w:rsid w:val="00AB502D"/>
    <w:rsid w:val="00AE5E02"/>
    <w:rsid w:val="00B04558"/>
    <w:rsid w:val="00B31BB9"/>
    <w:rsid w:val="00B34C24"/>
    <w:rsid w:val="00B46CF4"/>
    <w:rsid w:val="00B70771"/>
    <w:rsid w:val="00C17B7B"/>
    <w:rsid w:val="00C57AEC"/>
    <w:rsid w:val="00CA617B"/>
    <w:rsid w:val="00D118B6"/>
    <w:rsid w:val="00D16F6F"/>
    <w:rsid w:val="00D25168"/>
    <w:rsid w:val="00E10A95"/>
    <w:rsid w:val="00E71BE7"/>
    <w:rsid w:val="00EA3D80"/>
    <w:rsid w:val="00EB72F3"/>
    <w:rsid w:val="00EC3C4B"/>
    <w:rsid w:val="00EC479A"/>
    <w:rsid w:val="00F02889"/>
    <w:rsid w:val="00F02C90"/>
    <w:rsid w:val="00F12427"/>
    <w:rsid w:val="00F14120"/>
    <w:rsid w:val="00F3246D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DBE2-D6B0-4566-A89A-CAFDA56B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5309425/0" TargetMode="External"/><Relationship Id="rId5" Type="http://schemas.openxmlformats.org/officeDocument/2006/relationships/hyperlink" Target="https://internet.garant.ru/document/redirect/40530942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2</cp:revision>
  <cp:lastPrinted>2024-11-19T05:54:00Z</cp:lastPrinted>
  <dcterms:created xsi:type="dcterms:W3CDTF">2024-11-19T10:54:00Z</dcterms:created>
  <dcterms:modified xsi:type="dcterms:W3CDTF">2024-11-19T10:55:00Z</dcterms:modified>
</cp:coreProperties>
</file>