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1"/>
              <w:gridCol w:w="420"/>
              <w:gridCol w:w="1175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49D1CECC" w:rsidR="00A13528" w:rsidRPr="002A1A6B" w:rsidRDefault="007B29DF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18.06.2024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287E4869" w:rsidR="00A13528" w:rsidRPr="00B944C0" w:rsidRDefault="007B29DF" w:rsidP="00F61D8A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849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4"/>
              <w:gridCol w:w="449"/>
              <w:gridCol w:w="1060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7826A58D" w:rsidR="00A13528" w:rsidRPr="00B944C0" w:rsidRDefault="007B29DF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18.06.2024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3975115A" w:rsidR="00A13528" w:rsidRPr="00B944C0" w:rsidRDefault="007B29DF" w:rsidP="004F618E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849</w:t>
                  </w:r>
                  <w:bookmarkStart w:id="0" w:name="_GoBack"/>
                  <w:bookmarkEnd w:id="0"/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48BE04D8" w14:textId="5835E0C5" w:rsidR="00560AD1" w:rsidRDefault="00847941" w:rsidP="001B01A4">
      <w:pPr>
        <w:suppressAutoHyphens/>
        <w:ind w:right="4820" w:firstLine="0"/>
        <w:rPr>
          <w:b/>
          <w:sz w:val="26"/>
          <w:szCs w:val="26"/>
        </w:rPr>
      </w:pPr>
      <w:r w:rsidRPr="00BE4044">
        <w:rPr>
          <w:b/>
          <w:sz w:val="26"/>
          <w:szCs w:val="26"/>
        </w:rPr>
        <w:t>О</w:t>
      </w:r>
      <w:r w:rsidR="00BE4044" w:rsidRPr="00BE4044">
        <w:rPr>
          <w:b/>
          <w:sz w:val="26"/>
          <w:szCs w:val="26"/>
        </w:rPr>
        <w:t>б утверждении</w:t>
      </w:r>
      <w:r w:rsidRPr="00BE4044">
        <w:rPr>
          <w:b/>
          <w:sz w:val="26"/>
          <w:szCs w:val="26"/>
        </w:rPr>
        <w:t xml:space="preserve"> </w:t>
      </w:r>
      <w:r w:rsidR="0009092A" w:rsidRPr="0009092A">
        <w:rPr>
          <w:b/>
          <w:sz w:val="26"/>
          <w:szCs w:val="26"/>
        </w:rPr>
        <w:t>проект</w:t>
      </w:r>
      <w:r w:rsidR="0009092A">
        <w:rPr>
          <w:b/>
          <w:sz w:val="26"/>
          <w:szCs w:val="26"/>
        </w:rPr>
        <w:t>а</w:t>
      </w:r>
      <w:r w:rsidR="0009092A" w:rsidRPr="0009092A">
        <w:rPr>
          <w:b/>
          <w:sz w:val="26"/>
          <w:szCs w:val="26"/>
        </w:rPr>
        <w:t xml:space="preserve"> </w:t>
      </w:r>
      <w:r w:rsidR="004F618E" w:rsidRPr="004F618E">
        <w:rPr>
          <w:b/>
          <w:bCs/>
          <w:sz w:val="26"/>
          <w:szCs w:val="26"/>
        </w:rPr>
        <w:t xml:space="preserve">межевания </w:t>
      </w:r>
      <w:r w:rsidR="006D1362" w:rsidRPr="004F618E">
        <w:rPr>
          <w:b/>
          <w:bCs/>
          <w:sz w:val="26"/>
          <w:szCs w:val="26"/>
        </w:rPr>
        <w:t>территории в</w:t>
      </w:r>
      <w:r w:rsidR="004F618E" w:rsidRPr="004F618E">
        <w:rPr>
          <w:b/>
          <w:bCs/>
          <w:sz w:val="26"/>
          <w:szCs w:val="26"/>
        </w:rPr>
        <w:t xml:space="preserve"> целях образования земельного участка путем перераспределения земельного участка с кадастровым номером 21:21:160117:78 и земель, находящихся</w:t>
      </w:r>
      <w:r w:rsidR="0000771F">
        <w:rPr>
          <w:b/>
          <w:bCs/>
          <w:sz w:val="26"/>
          <w:szCs w:val="26"/>
        </w:rPr>
        <w:t xml:space="preserve"> в </w:t>
      </w:r>
      <w:r w:rsidR="0000771F" w:rsidRPr="004F618E">
        <w:rPr>
          <w:b/>
          <w:bCs/>
          <w:sz w:val="26"/>
          <w:szCs w:val="26"/>
        </w:rPr>
        <w:t>муниципальной</w:t>
      </w:r>
      <w:r w:rsidR="004F618E" w:rsidRPr="004F618E">
        <w:rPr>
          <w:b/>
          <w:bCs/>
          <w:sz w:val="26"/>
          <w:szCs w:val="26"/>
        </w:rPr>
        <w:t xml:space="preserve"> собственности  </w:t>
      </w:r>
    </w:p>
    <w:p w14:paraId="4A296423" w14:textId="6D5A16A5" w:rsidR="00847941" w:rsidRDefault="00847941" w:rsidP="0009092A">
      <w:pPr>
        <w:suppressAutoHyphens/>
        <w:ind w:right="5102" w:firstLine="0"/>
        <w:rPr>
          <w:b/>
          <w:sz w:val="26"/>
          <w:szCs w:val="26"/>
        </w:rPr>
      </w:pPr>
    </w:p>
    <w:p w14:paraId="30F36716" w14:textId="3726C6A5" w:rsidR="008B0497" w:rsidRPr="00BE4044" w:rsidRDefault="00A13528" w:rsidP="00F264D2">
      <w:pPr>
        <w:spacing w:line="240" w:lineRule="atLeast"/>
        <w:ind w:firstLine="709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со статьей 4</w:t>
      </w:r>
      <w:r w:rsidR="003127D5">
        <w:rPr>
          <w:color w:val="000000" w:themeColor="text1"/>
          <w:sz w:val="26"/>
          <w:szCs w:val="26"/>
        </w:rPr>
        <w:t>6</w:t>
      </w:r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BE4044">
        <w:rPr>
          <w:color w:val="000000" w:themeColor="text1"/>
          <w:sz w:val="26"/>
          <w:szCs w:val="26"/>
        </w:rPr>
        <w:t>, протоколом</w:t>
      </w:r>
      <w:r w:rsidR="008B0497" w:rsidRPr="00BE4044">
        <w:rPr>
          <w:color w:val="000000" w:themeColor="text1"/>
          <w:sz w:val="26"/>
          <w:szCs w:val="26"/>
        </w:rPr>
        <w:t xml:space="preserve"> №</w:t>
      </w:r>
      <w:r w:rsidR="004F618E">
        <w:rPr>
          <w:color w:val="000000" w:themeColor="text1"/>
          <w:sz w:val="26"/>
          <w:szCs w:val="26"/>
        </w:rPr>
        <w:t>07</w:t>
      </w:r>
      <w:r w:rsidR="008B0497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и заключением </w:t>
      </w:r>
      <w:r w:rsidR="00BE4044">
        <w:rPr>
          <w:color w:val="000000" w:themeColor="text1"/>
          <w:sz w:val="26"/>
          <w:szCs w:val="26"/>
        </w:rPr>
        <w:t xml:space="preserve">о </w:t>
      </w:r>
      <w:r w:rsidR="00F264D2" w:rsidRPr="00F264D2">
        <w:rPr>
          <w:color w:val="000000" w:themeColor="text1"/>
          <w:sz w:val="26"/>
          <w:szCs w:val="26"/>
        </w:rPr>
        <w:t>результатах публичн</w:t>
      </w:r>
      <w:r w:rsidR="00AF4F5E">
        <w:rPr>
          <w:color w:val="000000" w:themeColor="text1"/>
          <w:sz w:val="26"/>
          <w:szCs w:val="26"/>
        </w:rPr>
        <w:t>ых слушаний по проекту межевания</w:t>
      </w:r>
      <w:r w:rsidR="00F264D2" w:rsidRPr="00F264D2">
        <w:rPr>
          <w:color w:val="000000" w:themeColor="text1"/>
          <w:sz w:val="26"/>
          <w:szCs w:val="26"/>
        </w:rPr>
        <w:t xml:space="preserve"> </w:t>
      </w:r>
      <w:r w:rsidR="00AF4F5E">
        <w:rPr>
          <w:color w:val="000000" w:themeColor="text1"/>
          <w:sz w:val="26"/>
          <w:szCs w:val="26"/>
        </w:rPr>
        <w:t>территории</w:t>
      </w:r>
      <w:r w:rsidR="002F085F">
        <w:rPr>
          <w:color w:val="000000" w:themeColor="text1"/>
          <w:sz w:val="26"/>
          <w:szCs w:val="26"/>
        </w:rPr>
        <w:t xml:space="preserve"> </w:t>
      </w:r>
      <w:r w:rsidR="001458F8" w:rsidRPr="00BE4044">
        <w:rPr>
          <w:color w:val="000000" w:themeColor="text1"/>
          <w:sz w:val="26"/>
          <w:szCs w:val="26"/>
        </w:rPr>
        <w:t xml:space="preserve">от </w:t>
      </w:r>
      <w:r w:rsidR="004F618E">
        <w:rPr>
          <w:color w:val="000000" w:themeColor="text1"/>
          <w:sz w:val="26"/>
          <w:szCs w:val="26"/>
        </w:rPr>
        <w:t>05.06</w:t>
      </w:r>
      <w:r w:rsidR="00AF4F5E">
        <w:rPr>
          <w:color w:val="000000" w:themeColor="text1"/>
          <w:sz w:val="26"/>
          <w:szCs w:val="26"/>
        </w:rPr>
        <w:t>.2024</w:t>
      </w:r>
      <w:r w:rsidR="001458F8">
        <w:rPr>
          <w:color w:val="000000" w:themeColor="text1"/>
          <w:sz w:val="26"/>
          <w:szCs w:val="26"/>
        </w:rPr>
        <w:t>,</w:t>
      </w:r>
      <w:r w:rsidR="001458F8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администрация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Чебоксарского муниципального</w:t>
      </w:r>
      <w:r w:rsidR="002F085F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округа </w:t>
      </w:r>
      <w:r w:rsidR="00DE2368">
        <w:rPr>
          <w:color w:val="000000" w:themeColor="text1"/>
          <w:sz w:val="26"/>
          <w:szCs w:val="26"/>
        </w:rPr>
        <w:t>Чувашской</w:t>
      </w:r>
      <w:r w:rsidR="0009092A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Республики</w:t>
      </w:r>
      <w:r w:rsidR="001B01A4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п о с т а н о в л я е т:</w:t>
      </w:r>
    </w:p>
    <w:p w14:paraId="04C67EB4" w14:textId="183DE62A" w:rsidR="00A13528" w:rsidRPr="00BE4044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1B01A4" w:rsidRPr="00BE4044">
        <w:rPr>
          <w:rFonts w:eastAsia="Times New Roman"/>
          <w:color w:val="000000" w:themeColor="text1"/>
          <w:sz w:val="26"/>
          <w:szCs w:val="26"/>
        </w:rPr>
        <w:t>Утвердить проект</w:t>
      </w:r>
      <w:r w:rsidRPr="00BE4044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6D1362" w:rsidRPr="006D1362">
        <w:rPr>
          <w:rFonts w:eastAsia="Times New Roman"/>
          <w:bCs/>
          <w:color w:val="000000" w:themeColor="text1"/>
          <w:sz w:val="26"/>
          <w:szCs w:val="26"/>
        </w:rPr>
        <w:t>межевания территории в целях образования земельного участка путем перераспределения земельного участка с кадастровым номером 21:21:160117:78 и земель, находящихся</w:t>
      </w:r>
      <w:r w:rsidR="0000771F">
        <w:rPr>
          <w:rFonts w:eastAsia="Times New Roman"/>
          <w:bCs/>
          <w:color w:val="000000" w:themeColor="text1"/>
          <w:sz w:val="26"/>
          <w:szCs w:val="26"/>
        </w:rPr>
        <w:t xml:space="preserve"> в </w:t>
      </w:r>
      <w:r w:rsidR="006D1362" w:rsidRPr="006D1362">
        <w:rPr>
          <w:rFonts w:eastAsia="Times New Roman"/>
          <w:bCs/>
          <w:color w:val="000000" w:themeColor="text1"/>
          <w:sz w:val="26"/>
          <w:szCs w:val="26"/>
        </w:rPr>
        <w:t>муниципальной собственности</w:t>
      </w:r>
      <w:r w:rsidR="00BE5479" w:rsidRPr="00BE5479">
        <w:rPr>
          <w:rFonts w:eastAsia="Times New Roman"/>
          <w:bCs/>
          <w:color w:val="000000" w:themeColor="text1"/>
          <w:sz w:val="26"/>
          <w:szCs w:val="26"/>
        </w:rPr>
        <w:t xml:space="preserve"> согласно приложению №1</w:t>
      </w:r>
      <w:r w:rsidR="00F61D8A">
        <w:rPr>
          <w:rFonts w:eastAsia="Times New Roman"/>
          <w:bCs/>
          <w:color w:val="000000" w:themeColor="text1"/>
          <w:sz w:val="26"/>
          <w:szCs w:val="26"/>
        </w:rPr>
        <w:t>.</w:t>
      </w:r>
    </w:p>
    <w:p w14:paraId="4DF76C59" w14:textId="485DF02D" w:rsidR="00A13528" w:rsidRPr="00BE4044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2. </w:t>
      </w:r>
      <w:r w:rsidR="00A13528" w:rsidRPr="00BE4044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BE4044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BE4044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>
        <w:rPr>
          <w:color w:val="000000" w:themeColor="text1"/>
          <w:sz w:val="26"/>
          <w:szCs w:val="26"/>
        </w:rPr>
        <w:t>.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</w:p>
    <w:p w14:paraId="61A4596C" w14:textId="77777777" w:rsidR="00F264D2" w:rsidRDefault="00DE2368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3.</w:t>
      </w:r>
      <w:r w:rsidR="00F264D2" w:rsidRPr="00F264D2">
        <w:t xml:space="preserve"> </w:t>
      </w:r>
      <w:r w:rsidR="00F264D2" w:rsidRPr="00F264D2">
        <w:rPr>
          <w:bCs/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на </w:t>
      </w:r>
      <w:proofErr w:type="spellStart"/>
      <w:r w:rsidR="00F264D2" w:rsidRPr="00F264D2">
        <w:rPr>
          <w:bCs/>
          <w:color w:val="000000" w:themeColor="text1"/>
          <w:sz w:val="26"/>
          <w:szCs w:val="26"/>
        </w:rPr>
        <w:t>и.о</w:t>
      </w:r>
      <w:proofErr w:type="spellEnd"/>
      <w:r w:rsidR="00F264D2" w:rsidRPr="00F264D2">
        <w:rPr>
          <w:bCs/>
          <w:color w:val="000000" w:themeColor="text1"/>
          <w:sz w:val="26"/>
          <w:szCs w:val="26"/>
        </w:rPr>
        <w:t>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4C9FA6B1" w14:textId="51090226" w:rsidR="00A13528" w:rsidRPr="00BE4044" w:rsidRDefault="00483E28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>4</w:t>
      </w:r>
      <w:r w:rsidR="00A13528" w:rsidRPr="00BE4044">
        <w:rPr>
          <w:bCs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A6C29FF" w14:textId="745B9182" w:rsidR="00560AD1" w:rsidRPr="00BE4044" w:rsidRDefault="00560AD1" w:rsidP="00483E28">
      <w:pPr>
        <w:ind w:firstLine="0"/>
        <w:rPr>
          <w:sz w:val="26"/>
          <w:szCs w:val="26"/>
        </w:rPr>
      </w:pPr>
    </w:p>
    <w:p w14:paraId="2C0329CA" w14:textId="481B4CD2" w:rsidR="00CE2B6D" w:rsidRPr="00CE2B6D" w:rsidRDefault="00F264D2" w:rsidP="00CE2B6D">
      <w:pPr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CE2B6D" w:rsidRPr="00CE2B6D">
        <w:rPr>
          <w:color w:val="000000" w:themeColor="text1"/>
          <w:sz w:val="26"/>
          <w:szCs w:val="26"/>
        </w:rPr>
        <w:t xml:space="preserve"> Чебоксарского</w:t>
      </w:r>
    </w:p>
    <w:p w14:paraId="1066E2CF" w14:textId="77777777" w:rsidR="00CE2B6D" w:rsidRPr="00CE2B6D" w:rsidRDefault="00CE2B6D" w:rsidP="00CE2B6D">
      <w:pPr>
        <w:ind w:firstLine="0"/>
        <w:rPr>
          <w:color w:val="000000" w:themeColor="text1"/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>муниципального округа</w:t>
      </w:r>
    </w:p>
    <w:p w14:paraId="007CBDB8" w14:textId="0B16B6DA" w:rsidR="00F24D24" w:rsidRPr="00BE4044" w:rsidRDefault="00CE2B6D" w:rsidP="00CE2B6D">
      <w:pPr>
        <w:ind w:firstLine="0"/>
        <w:rPr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 xml:space="preserve">Чувашской Республики                                 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</w:t>
      </w:r>
      <w:proofErr w:type="spellStart"/>
      <w:r w:rsidRPr="00CE2B6D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F24D24" w:rsidRPr="00BE4044" w:rsidSect="0009092A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0771F"/>
    <w:rsid w:val="00064CD5"/>
    <w:rsid w:val="0009092A"/>
    <w:rsid w:val="000F3DBE"/>
    <w:rsid w:val="001458F8"/>
    <w:rsid w:val="001B01A4"/>
    <w:rsid w:val="002709C6"/>
    <w:rsid w:val="002A1A6B"/>
    <w:rsid w:val="002F085F"/>
    <w:rsid w:val="003127D5"/>
    <w:rsid w:val="00392B40"/>
    <w:rsid w:val="003F5D21"/>
    <w:rsid w:val="00414D30"/>
    <w:rsid w:val="004557B1"/>
    <w:rsid w:val="00483E28"/>
    <w:rsid w:val="004F618E"/>
    <w:rsid w:val="0051521C"/>
    <w:rsid w:val="00530BC3"/>
    <w:rsid w:val="00560AD1"/>
    <w:rsid w:val="005A76D7"/>
    <w:rsid w:val="0065025C"/>
    <w:rsid w:val="00697756"/>
    <w:rsid w:val="006D1362"/>
    <w:rsid w:val="00742FB7"/>
    <w:rsid w:val="0075005D"/>
    <w:rsid w:val="00767F80"/>
    <w:rsid w:val="007B29DF"/>
    <w:rsid w:val="007F3FF1"/>
    <w:rsid w:val="00847941"/>
    <w:rsid w:val="00877802"/>
    <w:rsid w:val="008B0497"/>
    <w:rsid w:val="00943B74"/>
    <w:rsid w:val="00A13528"/>
    <w:rsid w:val="00A30616"/>
    <w:rsid w:val="00A54698"/>
    <w:rsid w:val="00AF4F5E"/>
    <w:rsid w:val="00BD3BAF"/>
    <w:rsid w:val="00BE4044"/>
    <w:rsid w:val="00BE5479"/>
    <w:rsid w:val="00C7542A"/>
    <w:rsid w:val="00CE2B6D"/>
    <w:rsid w:val="00DA0B42"/>
    <w:rsid w:val="00DE2368"/>
    <w:rsid w:val="00E74FD0"/>
    <w:rsid w:val="00F24D24"/>
    <w:rsid w:val="00F264D2"/>
    <w:rsid w:val="00F61D8A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18</cp:revision>
  <cp:lastPrinted>2024-06-04T07:22:00Z</cp:lastPrinted>
  <dcterms:created xsi:type="dcterms:W3CDTF">2023-10-19T11:18:00Z</dcterms:created>
  <dcterms:modified xsi:type="dcterms:W3CDTF">2024-06-20T10:53:00Z</dcterms:modified>
</cp:coreProperties>
</file>