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2D699B" w:rsidRDefault="00983AB5" w:rsidP="00983AB5">
      <w:pPr>
        <w:spacing w:line="0" w:lineRule="atLeast"/>
        <w:ind w:firstLine="708"/>
        <w:contextualSpacing/>
      </w:pPr>
      <w:r w:rsidRPr="002D699B">
        <w:t xml:space="preserve">1. В отношении жилого помещения с кадастровым номером </w:t>
      </w:r>
      <w:r w:rsidRPr="002D699B">
        <w:rPr>
          <w:rFonts w:ascii="Times New Roman" w:hAnsi="Times New Roman"/>
        </w:rPr>
        <w:t xml:space="preserve">21:18:000000:5521, </w:t>
      </w:r>
      <w:r w:rsidRPr="002D699B">
        <w:t xml:space="preserve"> площадь 74,2 кв. м</w:t>
      </w:r>
      <w:r w:rsidR="008A22D4" w:rsidRPr="002D699B">
        <w:t>.</w:t>
      </w:r>
      <w:r w:rsidRPr="002D699B">
        <w:t>,  расположенного по адресу: Чувашская Республика-Чувашия,</w:t>
      </w:r>
      <w:r w:rsidR="009F2D39" w:rsidRPr="002D699B">
        <w:t xml:space="preserve"> </w:t>
      </w:r>
      <w:proofErr w:type="spellStart"/>
      <w:r w:rsidR="009F2D39" w:rsidRPr="002D699B">
        <w:t>Порецкий</w:t>
      </w:r>
      <w:proofErr w:type="spellEnd"/>
      <w:r w:rsidR="009F2D39" w:rsidRPr="002D699B">
        <w:t xml:space="preserve"> район, с/</w:t>
      </w:r>
      <w:proofErr w:type="spellStart"/>
      <w:proofErr w:type="gramStart"/>
      <w:r w:rsidR="009F2D39" w:rsidRPr="002D699B">
        <w:t>п</w:t>
      </w:r>
      <w:proofErr w:type="spellEnd"/>
      <w:proofErr w:type="gramEnd"/>
      <w:r w:rsidR="009F2D39" w:rsidRPr="002D699B">
        <w:t xml:space="preserve"> </w:t>
      </w:r>
      <w:proofErr w:type="spellStart"/>
      <w:r w:rsidR="009F2D39" w:rsidRPr="002D699B">
        <w:t>Козловское</w:t>
      </w:r>
      <w:proofErr w:type="spellEnd"/>
      <w:r w:rsidRPr="002D699B">
        <w:t>, с.</w:t>
      </w:r>
      <w:r w:rsidR="00B20E72" w:rsidRPr="002D699B">
        <w:t xml:space="preserve"> </w:t>
      </w:r>
      <w:proofErr w:type="spellStart"/>
      <w:r w:rsidRPr="002D699B">
        <w:t>Козловка</w:t>
      </w:r>
      <w:proofErr w:type="spellEnd"/>
      <w:r w:rsidRPr="002D699B">
        <w:rPr>
          <w:rFonts w:ascii="Times New Roman" w:hAnsi="Times New Roman"/>
        </w:rPr>
        <w:t xml:space="preserve">,   ул. Школьная, д. 22, кв. 2 </w:t>
      </w:r>
      <w:r w:rsidRPr="002D699B">
        <w:t>в качестве его правообладателя, владеющего данным объектом недвижимости, выявлен Сельскохозяйственн</w:t>
      </w:r>
      <w:r w:rsidR="00573570" w:rsidRPr="002D699B">
        <w:t>ый производственный кооператив «Восход»</w:t>
      </w:r>
      <w:r w:rsidRPr="002D699B">
        <w:t xml:space="preserve">, </w:t>
      </w:r>
      <w:r w:rsidRPr="00966083">
        <w:rPr>
          <w:highlight w:val="black"/>
        </w:rPr>
        <w:t>ИНН 2113000245</w:t>
      </w:r>
      <w:r w:rsidRPr="002D699B">
        <w:t xml:space="preserve">, ОГРН </w:t>
      </w:r>
      <w:r w:rsidRPr="00966083">
        <w:rPr>
          <w:highlight w:val="black"/>
        </w:rPr>
        <w:t>1022103031532</w:t>
      </w:r>
      <w:r w:rsidRPr="002D699B">
        <w:t xml:space="preserve"> , адрес (местонахождение): Чувашская Республика-Чувашия, </w:t>
      </w:r>
      <w:proofErr w:type="spellStart"/>
      <w:r w:rsidRPr="002D699B">
        <w:t>Порецкий</w:t>
      </w:r>
      <w:proofErr w:type="spellEnd"/>
      <w:r w:rsidRPr="002D699B">
        <w:t xml:space="preserve">  район, </w:t>
      </w:r>
      <w:proofErr w:type="spellStart"/>
      <w:r w:rsidRPr="002D699B">
        <w:t>с</w:t>
      </w:r>
      <w:proofErr w:type="gramStart"/>
      <w:r w:rsidRPr="002D699B">
        <w:t>.К</w:t>
      </w:r>
      <w:proofErr w:type="gramEnd"/>
      <w:r w:rsidRPr="002D699B">
        <w:t>озловка</w:t>
      </w:r>
      <w:proofErr w:type="spellEnd"/>
      <w:r w:rsidRPr="002D699B">
        <w:t>, ул. Школьная, д</w:t>
      </w:r>
      <w:r w:rsidRPr="00966083">
        <w:rPr>
          <w:highlight w:val="black"/>
        </w:rPr>
        <w:t>.198</w:t>
      </w:r>
      <w:r w:rsidRPr="002D699B">
        <w:t>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2. </w:t>
      </w:r>
      <w:proofErr w:type="gramStart"/>
      <w:r w:rsidRPr="002D699B">
        <w:t>Право собственности Сельскохозяйственного производственного кооператива «Восход»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Pr="002D699B">
        <w:t xml:space="preserve"> подтверждается </w:t>
      </w:r>
      <w:r w:rsidR="00573570" w:rsidRPr="002D699B">
        <w:t>актом, у</w:t>
      </w:r>
      <w:r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Pr="002D699B">
        <w:t>собрани</w:t>
      </w:r>
      <w:r w:rsidR="00573570" w:rsidRPr="002D699B">
        <w:t>ем</w:t>
      </w:r>
      <w:r w:rsidRPr="002D699B">
        <w:t xml:space="preserve"> членов  СХПК </w:t>
      </w:r>
      <w:r w:rsidRPr="002D699B">
        <w:rPr>
          <w:rFonts w:hint="eastAsia"/>
        </w:rPr>
        <w:t>«</w:t>
      </w:r>
      <w:r w:rsidRPr="002D699B">
        <w:t>Восход</w:t>
      </w:r>
      <w:r w:rsidRPr="002D699B">
        <w:rPr>
          <w:rFonts w:hint="eastAsia"/>
        </w:rPr>
        <w:t>»</w:t>
      </w:r>
      <w:r w:rsidR="00573570" w:rsidRPr="002D699B">
        <w:t xml:space="preserve">  от 20 ноября 2000 г., с</w:t>
      </w:r>
      <w:r w:rsidRPr="002D699B">
        <w:t xml:space="preserve">правкой правления СХПК </w:t>
      </w:r>
      <w:r w:rsidRPr="002D699B">
        <w:rPr>
          <w:rFonts w:hint="eastAsia"/>
        </w:rPr>
        <w:t>«</w:t>
      </w:r>
      <w:r w:rsidRPr="002D699B">
        <w:t>Восход</w:t>
      </w:r>
      <w:r w:rsidRPr="002D699B">
        <w:rPr>
          <w:rFonts w:hint="eastAsia"/>
        </w:rPr>
        <w:t>»</w:t>
      </w:r>
      <w:r w:rsidRPr="002D699B">
        <w:t xml:space="preserve"> Порецкого района  Чува</w:t>
      </w:r>
      <w:r w:rsidR="00370D45" w:rsidRPr="002D699B">
        <w:t xml:space="preserve">шской Республики от </w:t>
      </w:r>
      <w:r w:rsidR="00B71DD5">
        <w:t>08.07.</w:t>
      </w:r>
      <w:r w:rsidR="00370D45" w:rsidRPr="002D699B">
        <w:t>2023.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B71DD5">
        <w:rPr>
          <w:rStyle w:val="1f4"/>
          <w:color w:val="000000"/>
          <w:sz w:val="24"/>
          <w:szCs w:val="24"/>
        </w:rPr>
        <w:t>одтверждается Актом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CC" w:rsidRDefault="00A474CC">
      <w:r>
        <w:separator/>
      </w:r>
    </w:p>
  </w:endnote>
  <w:endnote w:type="continuationSeparator" w:id="0">
    <w:p w:rsidR="00A474CC" w:rsidRDefault="00A4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5737E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CC" w:rsidRDefault="00A474CC">
      <w:r>
        <w:separator/>
      </w:r>
    </w:p>
  </w:footnote>
  <w:footnote w:type="continuationSeparator" w:id="0">
    <w:p w:rsidR="00A474CC" w:rsidRDefault="00A4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5737E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ADD"/>
    <w:rsid w:val="00751B12"/>
    <w:rsid w:val="00751DAA"/>
    <w:rsid w:val="007534CB"/>
    <w:rsid w:val="00755261"/>
    <w:rsid w:val="00755EE4"/>
    <w:rsid w:val="00756694"/>
    <w:rsid w:val="00756B59"/>
    <w:rsid w:val="0075737E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66083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4CC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EBDE-D2B4-4CBB-AD47-78637434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2190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3</cp:revision>
  <cp:lastPrinted>2023-08-15T12:45:00Z</cp:lastPrinted>
  <dcterms:created xsi:type="dcterms:W3CDTF">2023-08-23T10:49:00Z</dcterms:created>
  <dcterms:modified xsi:type="dcterms:W3CDTF">2023-08-23T12:10:00Z</dcterms:modified>
</cp:coreProperties>
</file>