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4B" w:rsidRPr="00184B68" w:rsidRDefault="008C244B" w:rsidP="008C244B">
      <w:pPr>
        <w:suppressAutoHyphens/>
        <w:ind w:left="5580"/>
        <w:jc w:val="center"/>
        <w:rPr>
          <w:color w:val="000000" w:themeColor="text1"/>
          <w:sz w:val="26"/>
          <w:szCs w:val="26"/>
          <w:lang w:eastAsia="ar-SA"/>
        </w:rPr>
      </w:pPr>
      <w:r w:rsidRPr="00184B68">
        <w:rPr>
          <w:color w:val="000000" w:themeColor="text1"/>
          <w:sz w:val="26"/>
          <w:szCs w:val="26"/>
          <w:lang w:eastAsia="ar-SA"/>
        </w:rPr>
        <w:t>Приложение  №1</w:t>
      </w:r>
    </w:p>
    <w:p w:rsidR="008C244B" w:rsidRPr="00184B68" w:rsidRDefault="008C244B" w:rsidP="008C244B">
      <w:pPr>
        <w:suppressAutoHyphens/>
        <w:ind w:left="5580"/>
        <w:jc w:val="center"/>
        <w:rPr>
          <w:color w:val="000000" w:themeColor="text1"/>
          <w:sz w:val="26"/>
          <w:szCs w:val="26"/>
          <w:lang w:eastAsia="ar-SA"/>
        </w:rPr>
      </w:pPr>
      <w:r w:rsidRPr="00184B68">
        <w:rPr>
          <w:color w:val="000000" w:themeColor="text1"/>
          <w:sz w:val="26"/>
          <w:szCs w:val="26"/>
          <w:lang w:eastAsia="ar-SA"/>
        </w:rPr>
        <w:t>к постановлению администрации                                                 Яльчикского муниципального округа</w:t>
      </w:r>
    </w:p>
    <w:p w:rsidR="008C244B" w:rsidRPr="00184B68" w:rsidRDefault="008C244B" w:rsidP="008C244B">
      <w:pPr>
        <w:suppressAutoHyphens/>
        <w:ind w:left="5580"/>
        <w:jc w:val="center"/>
        <w:rPr>
          <w:color w:val="000000" w:themeColor="text1"/>
          <w:sz w:val="26"/>
          <w:szCs w:val="26"/>
          <w:lang w:eastAsia="ar-SA"/>
        </w:rPr>
      </w:pPr>
      <w:r w:rsidRPr="00184B68">
        <w:rPr>
          <w:color w:val="000000" w:themeColor="text1"/>
          <w:sz w:val="26"/>
          <w:szCs w:val="26"/>
          <w:lang w:eastAsia="ar-SA"/>
        </w:rPr>
        <w:t>Чувашской Республики</w:t>
      </w:r>
    </w:p>
    <w:p w:rsidR="008C244B" w:rsidRPr="00184B68" w:rsidRDefault="008C244B" w:rsidP="008C244B">
      <w:pPr>
        <w:suppressAutoHyphens/>
        <w:ind w:left="5580"/>
        <w:rPr>
          <w:color w:val="000000" w:themeColor="text1"/>
          <w:sz w:val="26"/>
          <w:szCs w:val="26"/>
          <w:lang w:eastAsia="ar-SA"/>
        </w:rPr>
      </w:pPr>
      <w:bookmarkStart w:id="0" w:name="_GoBack"/>
      <w:bookmarkEnd w:id="0"/>
    </w:p>
    <w:p w:rsidR="008C244B" w:rsidRPr="00184B68" w:rsidRDefault="008C244B" w:rsidP="008C244B">
      <w:pPr>
        <w:suppressAutoHyphens/>
        <w:ind w:left="5580"/>
        <w:rPr>
          <w:color w:val="000000" w:themeColor="text1"/>
          <w:sz w:val="26"/>
          <w:szCs w:val="26"/>
          <w:lang w:eastAsia="ar-SA"/>
        </w:rPr>
      </w:pPr>
    </w:p>
    <w:p w:rsidR="008C244B" w:rsidRPr="00184B68" w:rsidRDefault="008C244B" w:rsidP="008C244B">
      <w:pPr>
        <w:suppressAutoHyphens/>
        <w:jc w:val="center"/>
        <w:rPr>
          <w:b/>
          <w:bCs/>
          <w:color w:val="000000" w:themeColor="text1"/>
          <w:sz w:val="26"/>
          <w:szCs w:val="26"/>
          <w:lang w:eastAsia="ar-SA"/>
        </w:rPr>
      </w:pPr>
      <w:r w:rsidRPr="00184B68">
        <w:rPr>
          <w:b/>
          <w:bCs/>
          <w:color w:val="000000" w:themeColor="text1"/>
          <w:sz w:val="26"/>
          <w:szCs w:val="26"/>
          <w:lang w:eastAsia="ar-SA"/>
        </w:rPr>
        <w:t>Состав организационного комитета</w:t>
      </w:r>
    </w:p>
    <w:p w:rsidR="008C244B" w:rsidRPr="00184B68" w:rsidRDefault="008C244B" w:rsidP="008C244B">
      <w:pPr>
        <w:suppressAutoHyphens/>
        <w:jc w:val="center"/>
        <w:rPr>
          <w:b/>
          <w:bCs/>
          <w:color w:val="000000" w:themeColor="text1"/>
          <w:sz w:val="26"/>
          <w:szCs w:val="26"/>
          <w:lang w:eastAsia="ar-SA"/>
        </w:rPr>
      </w:pPr>
      <w:r w:rsidRPr="00184B68">
        <w:rPr>
          <w:b/>
          <w:bCs/>
          <w:color w:val="000000" w:themeColor="text1"/>
          <w:sz w:val="26"/>
          <w:szCs w:val="26"/>
          <w:lang w:eastAsia="ar-SA"/>
        </w:rPr>
        <w:t>по подготовке и проведению мероприятий,</w:t>
      </w:r>
    </w:p>
    <w:p w:rsidR="008C244B" w:rsidRPr="00184B68" w:rsidRDefault="008C244B" w:rsidP="008C244B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</w:pPr>
      <w:proofErr w:type="gramStart"/>
      <w:r w:rsidRPr="00184B6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t>посвящённых</w:t>
      </w:r>
      <w:proofErr w:type="gramEnd"/>
      <w:r w:rsidRPr="00184B6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t xml:space="preserve"> </w:t>
      </w:r>
      <w:r w:rsidRPr="00184B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Году  защитника Отечества в </w:t>
      </w:r>
      <w:r w:rsidRPr="00184B6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Российской Федерации, Году Победы и патриотизма </w:t>
      </w:r>
      <w:r w:rsidRPr="00184B68">
        <w:rPr>
          <w:rFonts w:ascii="Times New Roman" w:eastAsiaTheme="minorHAnsi" w:hAnsi="Times New Roman" w:cs="Times New Roman"/>
          <w:b/>
          <w:color w:val="000000" w:themeColor="text1"/>
          <w:spacing w:val="2"/>
          <w:kern w:val="36"/>
          <w:sz w:val="26"/>
          <w:szCs w:val="26"/>
        </w:rPr>
        <w:t xml:space="preserve"> в Чувашской Республике</w:t>
      </w:r>
    </w:p>
    <w:p w:rsidR="008C244B" w:rsidRPr="00184B68" w:rsidRDefault="008C244B" w:rsidP="008C244B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84B6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t xml:space="preserve"> </w:t>
      </w:r>
    </w:p>
    <w:p w:rsidR="008C244B" w:rsidRPr="00184B68" w:rsidRDefault="008C244B" w:rsidP="008C244B">
      <w:pPr>
        <w:tabs>
          <w:tab w:val="left" w:pos="0"/>
        </w:tabs>
        <w:suppressAutoHyphens/>
        <w:rPr>
          <w:color w:val="000000" w:themeColor="text1"/>
          <w:sz w:val="26"/>
          <w:szCs w:val="26"/>
          <w:lang w:eastAsia="ar-SA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6"/>
        <w:gridCol w:w="4617"/>
      </w:tblGrid>
      <w:tr w:rsidR="008C244B" w:rsidRPr="00184B68" w:rsidTr="00660A47">
        <w:tc>
          <w:tcPr>
            <w:tcW w:w="4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tabs>
                <w:tab w:val="left" w:pos="0"/>
              </w:tabs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Левый Леонард Васильевич</w:t>
            </w:r>
          </w:p>
        </w:tc>
        <w:tc>
          <w:tcPr>
            <w:tcW w:w="4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suppressLineNumbers/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глава Яльчикского муниципального округа,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председатель организационного комитета администрации  Яльчикского  муниципального округа</w:t>
            </w:r>
          </w:p>
        </w:tc>
      </w:tr>
      <w:tr w:rsidR="008C244B" w:rsidRPr="00184B68" w:rsidTr="00660A47">
        <w:tc>
          <w:tcPr>
            <w:tcW w:w="4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tabs>
                <w:tab w:val="left" w:pos="0"/>
              </w:tabs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Николаев  Владимир Арсеньевич </w:t>
            </w:r>
          </w:p>
        </w:tc>
        <w:tc>
          <w:tcPr>
            <w:tcW w:w="4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suppressLineNumbers/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заместитель  главы администрации муниципального округа - начальник отдела образования и молодёжной политики,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 xml:space="preserve"> заместитель председателя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C244B" w:rsidRPr="00184B68" w:rsidTr="00660A47">
        <w:tc>
          <w:tcPr>
            <w:tcW w:w="496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Демьянова Марина Владимировна</w:t>
            </w:r>
          </w:p>
        </w:tc>
        <w:tc>
          <w:tcPr>
            <w:tcW w:w="461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начальник отдела культуры, социального развития и архивного дела  администрации  Яльчикского  муниципального округа,                                                          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секретарь</w:t>
            </w:r>
          </w:p>
          <w:p w:rsidR="008C244B" w:rsidRPr="00184B6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Члены организационного комитета</w:t>
            </w:r>
          </w:p>
        </w:tc>
      </w:tr>
      <w:tr w:rsidR="008C244B" w:rsidRPr="00184B6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Петрова     Алина Витальевна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ar-SA"/>
              </w:rPr>
              <w:t>и.о</w:t>
            </w:r>
            <w:proofErr w:type="gramStart"/>
            <w:r>
              <w:rPr>
                <w:color w:val="000000" w:themeColor="text1"/>
                <w:sz w:val="26"/>
                <w:szCs w:val="26"/>
                <w:lang w:eastAsia="ar-SA"/>
              </w:rPr>
              <w:t>.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д</w:t>
            </w:r>
            <w:proofErr w:type="gram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иректор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а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ar-SA"/>
              </w:rPr>
              <w:t xml:space="preserve"> М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АУК «ЦБС Яльчикского муниципального округа»</w:t>
            </w:r>
          </w:p>
        </w:tc>
      </w:tr>
      <w:tr w:rsidR="008C244B" w:rsidRPr="00184B6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184B68" w:rsidRDefault="008C244B" w:rsidP="008C244B">
            <w:pPr>
              <w:numPr>
                <w:ilvl w:val="0"/>
                <w:numId w:val="1"/>
              </w:numPr>
              <w:shd w:val="clear" w:color="auto" w:fill="FFFFFF"/>
              <w:suppressAutoHyphens/>
              <w:ind w:left="0" w:firstLine="0"/>
              <w:outlineLvl w:val="0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Баймушкина Надежда Петровна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184B68" w:rsidRDefault="008C244B" w:rsidP="008C244B">
            <w:pPr>
              <w:numPr>
                <w:ilvl w:val="0"/>
                <w:numId w:val="1"/>
              </w:numPr>
              <w:shd w:val="clear" w:color="auto" w:fill="FFFFFF"/>
              <w:suppressAutoHyphens/>
              <w:ind w:left="0" w:firstLine="0"/>
              <w:jc w:val="both"/>
              <w:outlineLvl w:val="0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</w:rPr>
              <w:t xml:space="preserve">начальник отдела ЗАГС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администрации  Яльчикского  муниципального округа</w:t>
            </w:r>
          </w:p>
        </w:tc>
      </w:tr>
      <w:tr w:rsidR="008C244B" w:rsidRPr="00184B6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Васильева Алина Геннадьевна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главный врач  БУ «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Яльчикская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ЦРБ» Минздрава Чувашии (по согласованию)</w:t>
            </w:r>
          </w:p>
        </w:tc>
      </w:tr>
      <w:tr w:rsidR="008C244B" w:rsidRPr="00184B6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Васильева Клавдия Владимировна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директор МБУДО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«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Яльчикская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ДШИ»</w:t>
            </w:r>
          </w:p>
        </w:tc>
      </w:tr>
      <w:tr w:rsidR="008C244B" w:rsidRPr="00184B6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Васильева Лариса Николаевна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184B6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директор МБОУ «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Яльчикская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СОШ им. Героя России </w:t>
            </w:r>
            <w:proofErr w:type="spellStart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Н.А.Петрова</w:t>
            </w:r>
            <w:proofErr w:type="spellEnd"/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», депутат Яльчикского муниципального округа (по согласованию)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Волков Сергей Геннадьевич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</w:rPr>
              <w:t>начальник отдела сельского хозяйства и экологии</w:t>
            </w: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 администрации  Яльчикского  муниципального округа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hyperlink r:id="rId6" w:history="1">
              <w:r w:rsidRPr="000651F8">
                <w:rPr>
                  <w:color w:val="000000" w:themeColor="text1"/>
                  <w:sz w:val="26"/>
                  <w:szCs w:val="26"/>
                </w:rPr>
                <w:t>Иванова Ольга Анатольевна</w:t>
              </w:r>
            </w:hyperlink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заведующий МБДОУ  ДС «Чебурашка»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Кудряшова Светлана Олеговна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заведующий МБДОУ ДС «Солнышко»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B86E2C" w:rsidRDefault="008C244B" w:rsidP="00660A47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6"/>
                <w:szCs w:val="26"/>
              </w:rPr>
            </w:pPr>
            <w:r w:rsidRPr="00B86E2C">
              <w:rPr>
                <w:bCs/>
                <w:color w:val="000000"/>
                <w:kern w:val="36"/>
                <w:sz w:val="26"/>
                <w:szCs w:val="26"/>
              </w:rPr>
              <w:t>Львова Алевтина Михайловна</w:t>
            </w:r>
          </w:p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н</w:t>
            </w:r>
            <w:r w:rsidRPr="000651F8">
              <w:rPr>
                <w:color w:val="000000"/>
                <w:sz w:val="26"/>
                <w:szCs w:val="26"/>
              </w:rPr>
              <w:t xml:space="preserve">ачальник </w:t>
            </w:r>
            <w:r>
              <w:rPr>
                <w:color w:val="000000"/>
                <w:sz w:val="26"/>
                <w:szCs w:val="26"/>
              </w:rPr>
              <w:t xml:space="preserve">службы </w:t>
            </w:r>
            <w:r w:rsidRPr="000651F8">
              <w:rPr>
                <w:color w:val="000000"/>
                <w:sz w:val="26"/>
                <w:szCs w:val="26"/>
              </w:rPr>
              <w:t>филиала АО "</w:t>
            </w:r>
            <w:r>
              <w:rPr>
                <w:color w:val="000000"/>
                <w:sz w:val="26"/>
                <w:szCs w:val="26"/>
              </w:rPr>
              <w:t>Газпром г</w:t>
            </w:r>
            <w:r w:rsidRPr="000651F8">
              <w:rPr>
                <w:color w:val="000000"/>
                <w:sz w:val="26"/>
                <w:szCs w:val="26"/>
              </w:rPr>
              <w:t xml:space="preserve">азораспределение </w:t>
            </w:r>
            <w:proofErr w:type="spellStart"/>
            <w:r w:rsidRPr="000651F8">
              <w:rPr>
                <w:color w:val="000000"/>
                <w:sz w:val="26"/>
                <w:szCs w:val="26"/>
              </w:rPr>
              <w:t>Чебок</w:t>
            </w:r>
            <w:r>
              <w:rPr>
                <w:color w:val="000000"/>
                <w:sz w:val="26"/>
                <w:szCs w:val="26"/>
              </w:rPr>
              <w:t>-</w:t>
            </w:r>
            <w:r w:rsidRPr="000651F8">
              <w:rPr>
                <w:color w:val="000000"/>
                <w:sz w:val="26"/>
                <w:szCs w:val="26"/>
              </w:rPr>
              <w:lastRenderedPageBreak/>
              <w:t>сары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r w:rsidRPr="000651F8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</w:rPr>
              <w:t>.</w:t>
            </w:r>
            <w:r w:rsidRPr="000651F8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0651F8">
              <w:rPr>
                <w:color w:val="000000"/>
                <w:sz w:val="26"/>
                <w:szCs w:val="26"/>
              </w:rPr>
              <w:t>анаше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Яльчикского ГУ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(по согласованию)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proofErr w:type="spellStart"/>
            <w:r w:rsidRPr="000651F8">
              <w:rPr>
                <w:color w:val="000000"/>
                <w:sz w:val="26"/>
                <w:szCs w:val="26"/>
              </w:rPr>
              <w:lastRenderedPageBreak/>
              <w:t>Минигалиев</w:t>
            </w:r>
            <w:proofErr w:type="spellEnd"/>
            <w:r w:rsidRPr="000651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1F8">
              <w:rPr>
                <w:color w:val="000000"/>
                <w:sz w:val="26"/>
                <w:szCs w:val="26"/>
              </w:rPr>
              <w:t>Илнур</w:t>
            </w:r>
            <w:proofErr w:type="spellEnd"/>
            <w:r w:rsidRPr="000651F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1F8">
              <w:rPr>
                <w:color w:val="000000"/>
                <w:sz w:val="26"/>
                <w:szCs w:val="26"/>
              </w:rPr>
              <w:t>Шеукетович</w:t>
            </w:r>
            <w:proofErr w:type="spellEnd"/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0651F8">
              <w:rPr>
                <w:color w:val="000000"/>
                <w:sz w:val="26"/>
                <w:szCs w:val="26"/>
              </w:rPr>
              <w:t xml:space="preserve">ачальник Отделения полиции по </w:t>
            </w:r>
            <w:proofErr w:type="spellStart"/>
            <w:r w:rsidRPr="000651F8">
              <w:rPr>
                <w:color w:val="000000"/>
                <w:sz w:val="26"/>
                <w:szCs w:val="26"/>
              </w:rPr>
              <w:t>Яльчикскому</w:t>
            </w:r>
            <w:proofErr w:type="spellEnd"/>
            <w:r w:rsidRPr="000651F8">
              <w:rPr>
                <w:color w:val="000000"/>
                <w:sz w:val="26"/>
                <w:szCs w:val="26"/>
              </w:rPr>
              <w:t xml:space="preserve"> району МО МВД РФ «Комсомольский»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 xml:space="preserve"> (по согласованию)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pacing w:before="100" w:beforeAutospacing="1" w:after="100" w:afterAutospacing="1"/>
              <w:outlineLvl w:val="0"/>
              <w:rPr>
                <w:color w:val="000000" w:themeColor="text1"/>
                <w:sz w:val="26"/>
                <w:szCs w:val="26"/>
                <w:lang w:eastAsia="ar-SA"/>
              </w:rPr>
            </w:pPr>
            <w:proofErr w:type="spellStart"/>
            <w:r>
              <w:rPr>
                <w:bCs/>
                <w:color w:val="000000"/>
                <w:kern w:val="36"/>
                <w:sz w:val="26"/>
                <w:szCs w:val="26"/>
              </w:rPr>
              <w:t>Мекшеев</w:t>
            </w:r>
            <w:proofErr w:type="spellEnd"/>
            <w:r>
              <w:rPr>
                <w:bCs/>
                <w:color w:val="000000"/>
                <w:kern w:val="36"/>
                <w:sz w:val="26"/>
                <w:szCs w:val="26"/>
              </w:rPr>
              <w:t xml:space="preserve"> Владимир Анатолиевич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pacing w:before="100" w:beforeAutospacing="1" w:after="100" w:afterAutospacing="1"/>
              <w:outlineLvl w:val="0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bCs/>
                <w:color w:val="000000"/>
                <w:kern w:val="36"/>
                <w:sz w:val="26"/>
                <w:szCs w:val="26"/>
              </w:rPr>
              <w:t>н</w:t>
            </w:r>
            <w:r w:rsidRPr="000651F8">
              <w:rPr>
                <w:bCs/>
                <w:color w:val="000000"/>
                <w:kern w:val="36"/>
                <w:sz w:val="26"/>
                <w:szCs w:val="26"/>
              </w:rPr>
              <w:t>ачальник государственной инспекции Яльчикского муниципального округа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Егоров Иван Васильевич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директор  МАУ ДО «СШ им. </w:t>
            </w:r>
            <w:proofErr w:type="spellStart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А.В.Игнатьева</w:t>
            </w:r>
            <w:proofErr w:type="spell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 «</w:t>
            </w:r>
            <w:proofErr w:type="spellStart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Улап</w:t>
            </w:r>
            <w:proofErr w:type="spell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»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8C244B">
            <w:pPr>
              <w:numPr>
                <w:ilvl w:val="0"/>
                <w:numId w:val="1"/>
              </w:numPr>
              <w:shd w:val="clear" w:color="auto" w:fill="FFFFFF"/>
              <w:suppressAutoHyphens/>
              <w:ind w:left="0" w:firstLine="0"/>
              <w:outlineLvl w:val="0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kern w:val="36"/>
                <w:sz w:val="26"/>
                <w:szCs w:val="26"/>
              </w:rPr>
              <w:t xml:space="preserve">Павлова Марина Николаевна 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8C244B">
            <w:pPr>
              <w:numPr>
                <w:ilvl w:val="0"/>
                <w:numId w:val="1"/>
              </w:numPr>
              <w:shd w:val="clear" w:color="auto" w:fill="FFFFFF"/>
              <w:suppressAutoHyphens/>
              <w:ind w:left="0" w:firstLine="0"/>
              <w:jc w:val="both"/>
              <w:outlineLvl w:val="0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kern w:val="36"/>
                <w:sz w:val="26"/>
                <w:szCs w:val="26"/>
              </w:rPr>
              <w:t xml:space="preserve">заместитель главы администрации </w:t>
            </w: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муниципального округа</w:t>
            </w:r>
            <w:r w:rsidRPr="000651F8">
              <w:rPr>
                <w:color w:val="000000" w:themeColor="text1"/>
                <w:kern w:val="36"/>
                <w:sz w:val="26"/>
                <w:szCs w:val="26"/>
              </w:rPr>
              <w:t xml:space="preserve"> - начальник отдела экономики, имущественных, земельных отношений и инвестиционной деятельности</w:t>
            </w: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 администрации  Яльчикского  муниципального округа</w:t>
            </w:r>
            <w:r w:rsidRPr="000651F8">
              <w:rPr>
                <w:color w:val="000000" w:themeColor="text1"/>
                <w:kern w:val="36"/>
                <w:sz w:val="26"/>
                <w:szCs w:val="26"/>
              </w:rPr>
              <w:t xml:space="preserve"> 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Панкратова Вера Васильевна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ar-SA"/>
              </w:rPr>
              <w:t>и.о</w:t>
            </w:r>
            <w:proofErr w:type="gramStart"/>
            <w:r>
              <w:rPr>
                <w:color w:val="000000" w:themeColor="text1"/>
                <w:sz w:val="26"/>
                <w:szCs w:val="26"/>
                <w:lang w:eastAsia="ar-SA"/>
              </w:rPr>
              <w:t>.</w:t>
            </w: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д</w:t>
            </w:r>
            <w:proofErr w:type="gram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иректор</w:t>
            </w:r>
            <w:r>
              <w:rPr>
                <w:color w:val="000000" w:themeColor="text1"/>
                <w:sz w:val="26"/>
                <w:szCs w:val="26"/>
                <w:lang w:eastAsia="ar-SA"/>
              </w:rPr>
              <w:t>а</w:t>
            </w:r>
            <w:proofErr w:type="spell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 МБУК «ЦКС Яльчикского                                                  муниципального округа»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Петрова Елена  Геннадьевна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 w:themeColor="text1"/>
                <w:sz w:val="26"/>
                <w:szCs w:val="26"/>
                <w:lang w:eastAsia="ar-SA"/>
              </w:rPr>
              <w:t>главный редактор</w:t>
            </w: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 АУ «Редакция Яльчикской районной  газеты «Елчек ен» («Яльчикский край») </w:t>
            </w:r>
            <w:proofErr w:type="spellStart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Минцифры</w:t>
            </w:r>
            <w:proofErr w:type="spell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 Чувашии (по </w:t>
            </w:r>
            <w:proofErr w:type="spellStart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огласованию</w:t>
            </w:r>
            <w:proofErr w:type="spell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)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Петрова Наталия Владимировна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заведующий   МБДОУ ДС «</w:t>
            </w:r>
            <w:proofErr w:type="spellStart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Шевле</w:t>
            </w:r>
            <w:proofErr w:type="spell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»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Смирнова Алина Геннадьевна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</w:rPr>
              <w:t xml:space="preserve">заместитель главы администрации МО - начальник Управления по благоустройству и развитию территорий </w:t>
            </w: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администрации  Яльчикского  муниципального округа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Теллина Ирина Николаевна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начальник финансового отдела администрации  Яльчикского  муниципального округа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Фёдоров Владимир Николаевич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директор БУ «Яльчикский ЦСОН» Минтруда Чувашии (по согласованию)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Филимонова Татьяна Николаевна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управляющий делами администрации муниципального округа - начальник отдела организационно-контрольной и кадровой работы администрации  Яльчикского  муниципального округа</w:t>
            </w:r>
          </w:p>
        </w:tc>
      </w:tr>
      <w:tr w:rsidR="008C244B" w:rsidRPr="000651F8" w:rsidTr="00660A47">
        <w:tc>
          <w:tcPr>
            <w:tcW w:w="49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rPr>
                <w:color w:val="000000" w:themeColor="text1"/>
                <w:sz w:val="26"/>
                <w:szCs w:val="26"/>
                <w:lang w:eastAsia="ar-SA"/>
              </w:rPr>
            </w:pPr>
            <w:proofErr w:type="spellStart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>Хушкин</w:t>
            </w:r>
            <w:proofErr w:type="spellEnd"/>
            <w:r w:rsidRPr="000651F8">
              <w:rPr>
                <w:color w:val="000000" w:themeColor="text1"/>
                <w:sz w:val="26"/>
                <w:szCs w:val="26"/>
                <w:lang w:eastAsia="ar-SA"/>
              </w:rPr>
              <w:t xml:space="preserve"> Юрий Николаевич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Pr="000651F8" w:rsidRDefault="008C244B" w:rsidP="00660A4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Pr="000651F8">
              <w:rPr>
                <w:color w:val="000000"/>
                <w:sz w:val="26"/>
                <w:szCs w:val="26"/>
                <w:shd w:val="clear" w:color="auto" w:fill="FFFFFF"/>
              </w:rPr>
              <w:t>ачальник Яльчикского РЭС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84B68">
              <w:rPr>
                <w:color w:val="000000" w:themeColor="text1"/>
                <w:sz w:val="26"/>
                <w:szCs w:val="26"/>
                <w:lang w:eastAsia="ar-SA"/>
              </w:rPr>
              <w:t>(по согласованию)</w:t>
            </w:r>
          </w:p>
        </w:tc>
      </w:tr>
      <w:tr w:rsidR="008C244B" w:rsidRPr="000651F8" w:rsidTr="00660A47">
        <w:tc>
          <w:tcPr>
            <w:tcW w:w="9583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44B" w:rsidRDefault="008C244B" w:rsidP="00660A47">
            <w:pPr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начальники территориальных отделов Управления по благоустройству и развитию территорий администрации Яльчикского муниципального округа</w:t>
            </w:r>
          </w:p>
        </w:tc>
      </w:tr>
    </w:tbl>
    <w:p w:rsidR="002940DE" w:rsidRDefault="002940DE"/>
    <w:sectPr w:rsidR="002940DE" w:rsidSect="008C24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4B"/>
    <w:rsid w:val="002940DE"/>
    <w:rsid w:val="008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4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4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4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4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contragent/fl/212000913060_ivanova-olga-anatol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yaltch_info2</dc:creator>
  <cp:lastModifiedBy>yaltch_info2</cp:lastModifiedBy>
  <cp:revision>1</cp:revision>
  <dcterms:created xsi:type="dcterms:W3CDTF">2025-01-17T11:46:00Z</dcterms:created>
  <dcterms:modified xsi:type="dcterms:W3CDTF">2025-01-17T11:47:00Z</dcterms:modified>
</cp:coreProperties>
</file>