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8F1685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26</w:t>
      </w:r>
      <w:r w:rsidR="00374D71">
        <w:rPr>
          <w:sz w:val="28"/>
          <w:szCs w:val="28"/>
        </w:rPr>
        <w:t xml:space="preserve"> июня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D1177F">
        <w:rPr>
          <w:sz w:val="28"/>
          <w:szCs w:val="28"/>
        </w:rPr>
        <w:t>/</w:t>
      </w:r>
      <w:r>
        <w:rPr>
          <w:sz w:val="28"/>
          <w:szCs w:val="28"/>
        </w:rPr>
        <w:t>2</w:t>
      </w:r>
    </w:p>
    <w:p w:rsidR="00D1177F" w:rsidRDefault="00D1177F" w:rsidP="00D1177F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</w:tblGrid>
      <w:tr w:rsidR="00EB0E17" w:rsidRPr="00EB0E17" w:rsidTr="00E5514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B0E17" w:rsidRPr="00E5514D" w:rsidRDefault="008F1685" w:rsidP="008F1685">
            <w:pPr>
              <w:jc w:val="both"/>
              <w:rPr>
                <w:b/>
                <w:bCs/>
                <w:szCs w:val="28"/>
              </w:rPr>
            </w:pPr>
            <w:r w:rsidRPr="00E5514D">
              <w:rPr>
                <w:b/>
                <w:szCs w:val="28"/>
              </w:rPr>
              <w:t xml:space="preserve">О проведении голосования </w:t>
            </w:r>
            <w:r w:rsidR="00E5514D" w:rsidRPr="00E5514D">
              <w:rPr>
                <w:b/>
                <w:szCs w:val="28"/>
              </w:rPr>
              <w:t xml:space="preserve">на дополнительных выборах депутатов Собрания депутатов Моргаушского муниципального округа Чувашской Республики </w:t>
            </w:r>
            <w:r w:rsidR="00E5514D" w:rsidRPr="00E5514D">
              <w:rPr>
                <w:b/>
              </w:rPr>
              <w:t xml:space="preserve">по </w:t>
            </w:r>
            <w:proofErr w:type="spellStart"/>
            <w:r w:rsidR="00E5514D" w:rsidRPr="00E5514D">
              <w:rPr>
                <w:b/>
              </w:rPr>
              <w:t>Тораевскому</w:t>
            </w:r>
            <w:proofErr w:type="spellEnd"/>
            <w:r w:rsidR="00E5514D" w:rsidRPr="00E5514D">
              <w:rPr>
                <w:b/>
              </w:rPr>
              <w:t xml:space="preserve"> одномандатному избирательному округу № 13 и </w:t>
            </w:r>
            <w:proofErr w:type="spellStart"/>
            <w:r w:rsidR="00E5514D" w:rsidRPr="00E5514D">
              <w:rPr>
                <w:b/>
              </w:rPr>
              <w:t>Хорнойскому</w:t>
            </w:r>
            <w:proofErr w:type="spellEnd"/>
            <w:r w:rsidR="00E5514D" w:rsidRPr="00E5514D">
              <w:rPr>
                <w:b/>
              </w:rPr>
              <w:t xml:space="preserve"> одномандатному избирательному округу № 14</w:t>
            </w:r>
            <w:r w:rsidRPr="00E5514D">
              <w:rPr>
                <w:b/>
                <w:szCs w:val="28"/>
              </w:rPr>
              <w:t>, назначенных на 10 сентября 2023 года, в течение нескольких дней подряд</w:t>
            </w:r>
          </w:p>
        </w:tc>
      </w:tr>
    </w:tbl>
    <w:p w:rsidR="008F1685" w:rsidRDefault="00EB0E17" w:rsidP="00E5514D">
      <w:pPr>
        <w:pStyle w:val="14-150"/>
        <w:spacing w:line="240" w:lineRule="auto"/>
        <w:ind w:firstLine="708"/>
      </w:pPr>
      <w:r w:rsidRPr="00EB0E17">
        <w:tab/>
      </w:r>
    </w:p>
    <w:p w:rsidR="008F1685" w:rsidRPr="008F1685" w:rsidRDefault="008F1685" w:rsidP="008F1685">
      <w:pPr>
        <w:ind w:firstLine="540"/>
        <w:jc w:val="both"/>
        <w:rPr>
          <w:szCs w:val="28"/>
        </w:rPr>
      </w:pPr>
      <w:r w:rsidRPr="008F1685">
        <w:rPr>
          <w:szCs w:val="28"/>
        </w:rPr>
        <w:t xml:space="preserve">В целях создания дополнительных возможностей реализации избирательных прав и права на участие в референдуме граждан Российской Федерации, руководствуясь </w:t>
      </w:r>
      <w:hyperlink r:id="rId8" w:history="1">
        <w:r w:rsidRPr="008F1685">
          <w:rPr>
            <w:szCs w:val="28"/>
          </w:rPr>
          <w:t>статьей 63.1</w:t>
        </w:r>
      </w:hyperlink>
      <w:r w:rsidRPr="008F1685">
        <w:rPr>
          <w:szCs w:val="28"/>
        </w:rPr>
        <w:t xml:space="preserve"> Федерального закона «</w:t>
      </w:r>
      <w:proofErr w:type="gramStart"/>
      <w:r w:rsidRPr="008F1685">
        <w:rPr>
          <w:szCs w:val="28"/>
        </w:rPr>
        <w:t>Об</w:t>
      </w:r>
      <w:proofErr w:type="gramEnd"/>
      <w:r w:rsidRPr="008F1685">
        <w:rPr>
          <w:szCs w:val="28"/>
        </w:rPr>
        <w:t xml:space="preserve"> основных </w:t>
      </w:r>
      <w:proofErr w:type="gramStart"/>
      <w:r w:rsidRPr="008F1685">
        <w:rPr>
          <w:szCs w:val="28"/>
        </w:rPr>
        <w:t>гарантиях</w:t>
      </w:r>
      <w:proofErr w:type="gramEnd"/>
      <w:r w:rsidRPr="008F1685">
        <w:rPr>
          <w:szCs w:val="28"/>
        </w:rPr>
        <w:t xml:space="preserve"> избирательных прав и права на участие в референдуме граждан Российской Федерации», </w:t>
      </w:r>
      <w:hyperlink r:id="rId9" w:history="1">
        <w:r w:rsidRPr="008F1685">
          <w:rPr>
            <w:szCs w:val="28"/>
          </w:rPr>
          <w:t>статьей 43.1</w:t>
        </w:r>
      </w:hyperlink>
      <w:r w:rsidRPr="008F1685">
        <w:rPr>
          <w:szCs w:val="28"/>
        </w:rPr>
        <w:t xml:space="preserve"> Закона Чувашской Республики «О выборах в органы местного самоуправления в Чувашской Республике», Моргаушская территориальная избирательная комиссия  </w:t>
      </w:r>
      <w:r w:rsidRPr="008F1685">
        <w:rPr>
          <w:b/>
          <w:szCs w:val="28"/>
        </w:rPr>
        <w:t>решила:</w:t>
      </w:r>
    </w:p>
    <w:p w:rsidR="008F1685" w:rsidRPr="008F1685" w:rsidRDefault="008F1685" w:rsidP="008F1685">
      <w:pPr>
        <w:ind w:firstLine="540"/>
        <w:jc w:val="both"/>
        <w:rPr>
          <w:szCs w:val="28"/>
        </w:rPr>
      </w:pPr>
      <w:bookmarkStart w:id="0" w:name="Par10"/>
      <w:bookmarkEnd w:id="0"/>
      <w:r w:rsidRPr="008F1685">
        <w:rPr>
          <w:szCs w:val="28"/>
        </w:rPr>
        <w:t xml:space="preserve">1. Провести голосование на дополнительных выборах депутатов </w:t>
      </w:r>
      <w:r>
        <w:rPr>
          <w:szCs w:val="28"/>
        </w:rPr>
        <w:t xml:space="preserve">Собрания депутатов </w:t>
      </w:r>
      <w:r w:rsidRPr="008F1685">
        <w:rPr>
          <w:szCs w:val="28"/>
        </w:rPr>
        <w:t xml:space="preserve">Моргаушского муниципального округа Чувашской Республики </w:t>
      </w:r>
      <w:r w:rsidRPr="00F00D1E">
        <w:t xml:space="preserve">по </w:t>
      </w:r>
      <w:proofErr w:type="spellStart"/>
      <w:r w:rsidRPr="00F00D1E">
        <w:t>Тораевскому</w:t>
      </w:r>
      <w:proofErr w:type="spellEnd"/>
      <w:r w:rsidRPr="00F00D1E">
        <w:t xml:space="preserve"> одномандатному избирательному округу № 13 и </w:t>
      </w:r>
      <w:proofErr w:type="spellStart"/>
      <w:r w:rsidRPr="00F00D1E">
        <w:t>Хорнойскому</w:t>
      </w:r>
      <w:proofErr w:type="spellEnd"/>
      <w:r w:rsidRPr="00F00D1E">
        <w:t xml:space="preserve"> одномандатному избирательному округу № 14</w:t>
      </w:r>
      <w:r w:rsidRPr="008F1685">
        <w:rPr>
          <w:szCs w:val="28"/>
        </w:rPr>
        <w:t>, назначенных на 10 сентября 2023 года, в течение нескольких дней подряд - 8, 9 и 10 сентября 2023 года.</w:t>
      </w:r>
    </w:p>
    <w:p w:rsidR="008F1685" w:rsidRPr="008F1685" w:rsidRDefault="008F1685" w:rsidP="008F1685">
      <w:pPr>
        <w:ind w:firstLine="540"/>
        <w:jc w:val="both"/>
        <w:rPr>
          <w:szCs w:val="28"/>
        </w:rPr>
      </w:pPr>
      <w:proofErr w:type="gramStart"/>
      <w:r w:rsidRPr="008F1685">
        <w:rPr>
          <w:szCs w:val="28"/>
        </w:rPr>
        <w:t xml:space="preserve">2. 8 и 9 сентября 2023 года провести на дополнительных выборах депутатов </w:t>
      </w:r>
      <w:r>
        <w:rPr>
          <w:szCs w:val="28"/>
        </w:rPr>
        <w:t xml:space="preserve">Собрания депутатов </w:t>
      </w:r>
      <w:r w:rsidRPr="008F1685">
        <w:rPr>
          <w:szCs w:val="28"/>
        </w:rPr>
        <w:t xml:space="preserve">Моргаушского муниципального округа Чувашской Республики </w:t>
      </w:r>
      <w:r w:rsidRPr="00F00D1E">
        <w:t xml:space="preserve">по </w:t>
      </w:r>
      <w:proofErr w:type="spellStart"/>
      <w:r w:rsidRPr="00F00D1E">
        <w:t>Тораевскому</w:t>
      </w:r>
      <w:proofErr w:type="spellEnd"/>
      <w:r w:rsidRPr="00F00D1E">
        <w:t xml:space="preserve"> одномандатному избирательному округу № 13 и </w:t>
      </w:r>
      <w:proofErr w:type="spellStart"/>
      <w:r w:rsidRPr="00F00D1E">
        <w:t>Хорнойскому</w:t>
      </w:r>
      <w:proofErr w:type="spellEnd"/>
      <w:r w:rsidRPr="00F00D1E">
        <w:t xml:space="preserve"> одномандатному избирательному округу № 14</w:t>
      </w:r>
      <w:r w:rsidRPr="008F1685">
        <w:rPr>
          <w:szCs w:val="28"/>
        </w:rPr>
        <w:t>, голосование с использованием дополнительной возможности реализации избирательных прав граждан Российской Федерации - голосование групп избирателей, которые проживают (находятся) в населенных пунктах и иных местах, где отсутствуют помещения для голосования и</w:t>
      </w:r>
      <w:proofErr w:type="gramEnd"/>
      <w:r w:rsidRPr="008F1685">
        <w:rPr>
          <w:szCs w:val="28"/>
        </w:rPr>
        <w:t xml:space="preserve"> транспортное </w:t>
      </w:r>
      <w:proofErr w:type="gramStart"/>
      <w:r w:rsidRPr="008F1685">
        <w:rPr>
          <w:szCs w:val="28"/>
        </w:rPr>
        <w:t>сообщение</w:t>
      </w:r>
      <w:proofErr w:type="gramEnd"/>
      <w:r w:rsidRPr="008F1685">
        <w:rPr>
          <w:szCs w:val="28"/>
        </w:rPr>
        <w:t xml:space="preserve"> с которыми затруднено.</w:t>
      </w:r>
    </w:p>
    <w:p w:rsidR="008F1685" w:rsidRPr="008F1685" w:rsidRDefault="008F1685" w:rsidP="008F1685">
      <w:pPr>
        <w:ind w:firstLine="709"/>
        <w:jc w:val="both"/>
        <w:rPr>
          <w:szCs w:val="28"/>
        </w:rPr>
      </w:pPr>
      <w:r w:rsidRPr="008F1685">
        <w:rPr>
          <w:szCs w:val="28"/>
        </w:rPr>
        <w:t xml:space="preserve">3. </w:t>
      </w:r>
      <w:proofErr w:type="gramStart"/>
      <w:r w:rsidRPr="008F1685">
        <w:rPr>
          <w:szCs w:val="28"/>
        </w:rPr>
        <w:t>Разместить</w:t>
      </w:r>
      <w:proofErr w:type="gramEnd"/>
      <w:r w:rsidRPr="008F1685">
        <w:rPr>
          <w:szCs w:val="28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8F1685" w:rsidRDefault="008F1685" w:rsidP="008F1685">
      <w:pPr>
        <w:jc w:val="both"/>
        <w:rPr>
          <w:szCs w:val="28"/>
        </w:rPr>
      </w:pP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Председатель Моргаушской </w:t>
      </w: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территориальной избирательной комиссии        </w:t>
      </w:r>
      <w:r w:rsidRPr="00EB0E17">
        <w:rPr>
          <w:szCs w:val="28"/>
        </w:rPr>
        <w:tab/>
        <w:t xml:space="preserve">              Л.Ю. Тарасова</w:t>
      </w:r>
    </w:p>
    <w:p w:rsidR="00EB0E17" w:rsidRPr="00EB0E17" w:rsidRDefault="00EB0E17" w:rsidP="00EB0E17">
      <w:pPr>
        <w:rPr>
          <w:szCs w:val="28"/>
        </w:rPr>
      </w:pP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EB0E17">
        <w:rPr>
          <w:szCs w:val="28"/>
        </w:rPr>
        <w:t>территориальной избирательной комиссии                                В.Н. Фомина</w:t>
      </w:r>
      <w:r w:rsidR="008F1685">
        <w:rPr>
          <w:sz w:val="26"/>
          <w:szCs w:val="26"/>
        </w:rPr>
        <w:t xml:space="preserve">   </w:t>
      </w:r>
    </w:p>
    <w:sectPr w:rsidR="00EB0E17" w:rsidSect="00E5514D">
      <w:pgSz w:w="11906" w:h="16838" w:code="9"/>
      <w:pgMar w:top="709" w:right="851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B52" w:rsidRDefault="00395B52" w:rsidP="00374D71">
      <w:r>
        <w:separator/>
      </w:r>
    </w:p>
  </w:endnote>
  <w:endnote w:type="continuationSeparator" w:id="0">
    <w:p w:rsidR="00395B52" w:rsidRDefault="00395B52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B52" w:rsidRDefault="00395B52" w:rsidP="00374D71">
      <w:r>
        <w:separator/>
      </w:r>
    </w:p>
  </w:footnote>
  <w:footnote w:type="continuationSeparator" w:id="0">
    <w:p w:rsidR="00395B52" w:rsidRDefault="00395B52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5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72148"/>
    <w:rsid w:val="000B3F3B"/>
    <w:rsid w:val="000C4D76"/>
    <w:rsid w:val="000C5C77"/>
    <w:rsid w:val="000D0299"/>
    <w:rsid w:val="000D2419"/>
    <w:rsid w:val="000E3E3D"/>
    <w:rsid w:val="000F590B"/>
    <w:rsid w:val="00125135"/>
    <w:rsid w:val="0016362D"/>
    <w:rsid w:val="001702C7"/>
    <w:rsid w:val="00200675"/>
    <w:rsid w:val="00210C9E"/>
    <w:rsid w:val="002752DE"/>
    <w:rsid w:val="00276BD0"/>
    <w:rsid w:val="00281AEB"/>
    <w:rsid w:val="002B34C1"/>
    <w:rsid w:val="002E6D75"/>
    <w:rsid w:val="003035BE"/>
    <w:rsid w:val="00316C0E"/>
    <w:rsid w:val="003470CD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81ED5"/>
    <w:rsid w:val="004C3D43"/>
    <w:rsid w:val="004D08D0"/>
    <w:rsid w:val="00575C71"/>
    <w:rsid w:val="00576388"/>
    <w:rsid w:val="00586B9C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B2577"/>
    <w:rsid w:val="006B57D7"/>
    <w:rsid w:val="00700258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D2EC4"/>
    <w:rsid w:val="007D49E1"/>
    <w:rsid w:val="007E7725"/>
    <w:rsid w:val="00811E0B"/>
    <w:rsid w:val="008A473D"/>
    <w:rsid w:val="008A5E5D"/>
    <w:rsid w:val="008A6C59"/>
    <w:rsid w:val="008C2F12"/>
    <w:rsid w:val="008F1685"/>
    <w:rsid w:val="009040B4"/>
    <w:rsid w:val="00930115"/>
    <w:rsid w:val="00941019"/>
    <w:rsid w:val="009826F8"/>
    <w:rsid w:val="009A1641"/>
    <w:rsid w:val="009A2B06"/>
    <w:rsid w:val="009B24E7"/>
    <w:rsid w:val="009E4F2F"/>
    <w:rsid w:val="009E7A3E"/>
    <w:rsid w:val="00A27B6B"/>
    <w:rsid w:val="00A47FC5"/>
    <w:rsid w:val="00A651F8"/>
    <w:rsid w:val="00A84B16"/>
    <w:rsid w:val="00AA7196"/>
    <w:rsid w:val="00AA7491"/>
    <w:rsid w:val="00AC54B3"/>
    <w:rsid w:val="00AD06E2"/>
    <w:rsid w:val="00B15FBC"/>
    <w:rsid w:val="00B67352"/>
    <w:rsid w:val="00B70B54"/>
    <w:rsid w:val="00C42B07"/>
    <w:rsid w:val="00C927F7"/>
    <w:rsid w:val="00CE15F2"/>
    <w:rsid w:val="00CF51AF"/>
    <w:rsid w:val="00D10292"/>
    <w:rsid w:val="00D1177F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390271FD7DDB2CF6F5F6E9ACEDF5C46A6881744C31FA61D1AF4E14873A23F3064D349A4E28DC88DBEA9536516365C770E0147E7gAp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390271FD7DDB2CF6F5F6E9ACEDF5C46A6881744C71FA61D1AF4E14873A23F3064D34FA5E18F9DDDF1A80F2047255D750E0341FBAE25D9gCp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83CB-24AB-4921-89D5-3689EA9D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cp:lastPrinted>2023-06-06T07:03:00Z</cp:lastPrinted>
  <dcterms:created xsi:type="dcterms:W3CDTF">2023-06-23T10:55:00Z</dcterms:created>
  <dcterms:modified xsi:type="dcterms:W3CDTF">2023-06-23T11:06:00Z</dcterms:modified>
</cp:coreProperties>
</file>