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C980A1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BD0CED">
                              <w:rPr>
                                <w:rFonts w:ascii="Times New Roman" w:eastAsia="Times New Roman" w:hAnsi="Times New Roman" w:cs="Times New Roman"/>
                                <w:sz w:val="24"/>
                                <w:szCs w:val="20"/>
                                <w:u w:val="single"/>
                                <w:lang w:eastAsia="ru-RU"/>
                              </w:rPr>
                              <w:t>7</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BD0CED">
                              <w:rPr>
                                <w:rFonts w:ascii="Times New Roman" w:eastAsia="Times New Roman" w:hAnsi="Times New Roman" w:cs="Times New Roman"/>
                                <w:sz w:val="24"/>
                                <w:szCs w:val="20"/>
                                <w:u w:val="single"/>
                                <w:lang w:eastAsia="ru-RU"/>
                              </w:rPr>
                              <w:t>60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C980A1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BD0CED">
                        <w:rPr>
                          <w:rFonts w:ascii="Times New Roman" w:eastAsia="Times New Roman" w:hAnsi="Times New Roman" w:cs="Times New Roman"/>
                          <w:sz w:val="24"/>
                          <w:szCs w:val="20"/>
                          <w:u w:val="single"/>
                          <w:lang w:eastAsia="ru-RU"/>
                        </w:rPr>
                        <w:t>7</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BD0CED">
                        <w:rPr>
                          <w:rFonts w:ascii="Times New Roman" w:eastAsia="Times New Roman" w:hAnsi="Times New Roman" w:cs="Times New Roman"/>
                          <w:sz w:val="24"/>
                          <w:szCs w:val="20"/>
                          <w:u w:val="single"/>
                          <w:lang w:eastAsia="ru-RU"/>
                        </w:rPr>
                        <w:t>60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885544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BD0CED">
                              <w:rPr>
                                <w:rFonts w:ascii="Times New Roman" w:eastAsia="Times New Roman" w:hAnsi="Times New Roman" w:cs="Times New Roman"/>
                                <w:sz w:val="24"/>
                                <w:szCs w:val="24"/>
                                <w:u w:val="single"/>
                                <w:lang w:eastAsia="ru-RU"/>
                              </w:rPr>
                              <w:t>7</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BD0CED">
                              <w:rPr>
                                <w:rFonts w:ascii="Times New Roman" w:eastAsia="Times New Roman" w:hAnsi="Times New Roman" w:cs="Times New Roman"/>
                                <w:sz w:val="24"/>
                                <w:szCs w:val="24"/>
                                <w:u w:val="single"/>
                                <w:lang w:eastAsia="ru-RU"/>
                              </w:rPr>
                              <w:t>60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885544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BD0CED">
                        <w:rPr>
                          <w:rFonts w:ascii="Times New Roman" w:eastAsia="Times New Roman" w:hAnsi="Times New Roman" w:cs="Times New Roman"/>
                          <w:sz w:val="24"/>
                          <w:szCs w:val="24"/>
                          <w:u w:val="single"/>
                          <w:lang w:eastAsia="ru-RU"/>
                        </w:rPr>
                        <w:t>7</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BD0CED">
                        <w:rPr>
                          <w:rFonts w:ascii="Times New Roman" w:eastAsia="Times New Roman" w:hAnsi="Times New Roman" w:cs="Times New Roman"/>
                          <w:sz w:val="24"/>
                          <w:szCs w:val="24"/>
                          <w:u w:val="single"/>
                          <w:lang w:eastAsia="ru-RU"/>
                        </w:rPr>
                        <w:t>60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9F79A3" w14:textId="77777777" w:rsidR="00BD0CED" w:rsidRDefault="00BD0CED" w:rsidP="00BD0CED">
      <w:pPr>
        <w:pStyle w:val="afa"/>
        <w:ind w:right="4619"/>
        <w:rPr>
          <w:rFonts w:ascii="Times New Roman" w:hAnsi="Times New Roman"/>
        </w:rPr>
      </w:pPr>
    </w:p>
    <w:p w14:paraId="123A71B9" w14:textId="0E1DE3C3" w:rsidR="00BD0CED" w:rsidRPr="00BD0CED" w:rsidRDefault="00BD0CED" w:rsidP="00BD0CED">
      <w:pPr>
        <w:pStyle w:val="afa"/>
        <w:spacing w:after="0" w:line="240" w:lineRule="auto"/>
        <w:ind w:right="4619"/>
        <w:jc w:val="both"/>
        <w:rPr>
          <w:rFonts w:ascii="Times New Roman" w:hAnsi="Times New Roman"/>
          <w:sz w:val="24"/>
          <w:szCs w:val="24"/>
          <w:lang w:eastAsia="ru-RU"/>
        </w:rPr>
      </w:pPr>
      <w:r w:rsidRPr="00BD0CED">
        <w:rPr>
          <w:rFonts w:ascii="Times New Roman" w:hAnsi="Times New Roman"/>
          <w:sz w:val="24"/>
          <w:szCs w:val="24"/>
        </w:rPr>
        <w:t>О муниципальной программе Урмарского</w:t>
      </w:r>
      <w:r w:rsidRPr="00BD0CED">
        <w:rPr>
          <w:rFonts w:ascii="Times New Roman" w:hAnsi="Times New Roman"/>
          <w:sz w:val="24"/>
          <w:szCs w:val="24"/>
        </w:rPr>
        <w:t xml:space="preserve"> </w:t>
      </w:r>
      <w:r w:rsidRPr="00BD0CED">
        <w:rPr>
          <w:rFonts w:ascii="Times New Roman" w:hAnsi="Times New Roman"/>
          <w:sz w:val="24"/>
          <w:szCs w:val="24"/>
        </w:rPr>
        <w:t xml:space="preserve">муниципального округа Чувашской Республики «Обеспечение общественного порядка и противодействие преступности» </w:t>
      </w:r>
    </w:p>
    <w:p w14:paraId="6729764F" w14:textId="77777777" w:rsidR="00BD0CED" w:rsidRDefault="00BD0CED" w:rsidP="00BD0CED">
      <w:pPr>
        <w:ind w:firstLine="540"/>
        <w:jc w:val="both"/>
        <w:rPr>
          <w:rFonts w:ascii="Times New Roman" w:hAnsi="Times New Roman"/>
          <w:sz w:val="24"/>
          <w:szCs w:val="24"/>
        </w:rPr>
      </w:pPr>
    </w:p>
    <w:p w14:paraId="3CACA611" w14:textId="77777777" w:rsidR="00BD0CED" w:rsidRPr="00BD0CED" w:rsidRDefault="00BD0CED" w:rsidP="00BD0CED">
      <w:pPr>
        <w:spacing w:after="0" w:line="240" w:lineRule="auto"/>
        <w:ind w:firstLine="540"/>
        <w:jc w:val="both"/>
        <w:rPr>
          <w:rFonts w:ascii="Times New Roman" w:eastAsia="Times New Roman" w:hAnsi="Times New Roman" w:cs="Times New Roman"/>
          <w:sz w:val="24"/>
          <w:szCs w:val="24"/>
          <w:lang w:eastAsia="ru-RU"/>
        </w:rPr>
      </w:pPr>
      <w:r w:rsidRPr="00BD0CED">
        <w:rPr>
          <w:rFonts w:ascii="Times New Roman" w:eastAsia="Times New Roman" w:hAnsi="Times New Roman" w:cs="Times New Roman"/>
          <w:sz w:val="24"/>
          <w:szCs w:val="24"/>
          <w:lang w:eastAsia="ru-RU"/>
        </w:rPr>
        <w:t>В соответствии со статьей 179 Бюджетного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Урмарского муниципального округа Чувашской Республики, администрация Урмарского муниципального округа Чувашской Республики п о с т а н о в л я е т:</w:t>
      </w:r>
    </w:p>
    <w:p w14:paraId="466BAD32" w14:textId="77777777" w:rsidR="00BD0CED" w:rsidRPr="00BD0CED" w:rsidRDefault="00BD0CED" w:rsidP="00BD0CED">
      <w:pPr>
        <w:pStyle w:val="ConsPlusNormal0"/>
        <w:ind w:firstLine="540"/>
        <w:jc w:val="both"/>
        <w:rPr>
          <w:rFonts w:ascii="Times New Roman" w:eastAsia="Times New Roman" w:hAnsi="Times New Roman" w:cs="Times New Roman"/>
          <w:sz w:val="24"/>
          <w:szCs w:val="24"/>
          <w:lang w:eastAsia="ru-RU"/>
        </w:rPr>
      </w:pPr>
      <w:r w:rsidRPr="00BD0CED">
        <w:rPr>
          <w:rFonts w:ascii="Times New Roman" w:hAnsi="Times New Roman" w:cs="Times New Roman"/>
          <w:sz w:val="24"/>
          <w:szCs w:val="24"/>
        </w:rPr>
        <w:t xml:space="preserve">1. Утвердить прилагаемую муниципальную </w:t>
      </w:r>
      <w:hyperlink r:id="rId9" w:anchor="P37" w:history="1">
        <w:r w:rsidRPr="00BD0CED">
          <w:rPr>
            <w:rStyle w:val="ae"/>
            <w:rFonts w:ascii="Times New Roman" w:hAnsi="Times New Roman" w:cs="Times New Roman"/>
            <w:color w:val="auto"/>
            <w:sz w:val="24"/>
            <w:szCs w:val="24"/>
            <w:u w:val="none"/>
          </w:rPr>
          <w:t>программу</w:t>
        </w:r>
      </w:hyperlink>
      <w:r w:rsidRPr="00BD0CED">
        <w:rPr>
          <w:rFonts w:ascii="Times New Roman" w:hAnsi="Times New Roman" w:cs="Times New Roman"/>
          <w:sz w:val="24"/>
          <w:szCs w:val="24"/>
        </w:rPr>
        <w:t xml:space="preserve"> Урмарского муниципального округа Чувашской Республики «Обеспечение общественного порядка и противодействие преступности» (далее - Муниципальная программа).</w:t>
      </w:r>
    </w:p>
    <w:p w14:paraId="2BE03AE5" w14:textId="77777777" w:rsidR="00BD0CED" w:rsidRPr="00BD0CED" w:rsidRDefault="00BD0CED" w:rsidP="00BD0CED">
      <w:pPr>
        <w:pStyle w:val="ConsPlusNormal0"/>
        <w:ind w:firstLine="540"/>
        <w:jc w:val="both"/>
        <w:rPr>
          <w:rFonts w:ascii="Times New Roman" w:hAnsi="Times New Roman" w:cs="Times New Roman"/>
          <w:sz w:val="24"/>
          <w:szCs w:val="24"/>
        </w:rPr>
      </w:pPr>
      <w:r w:rsidRPr="00BD0CED">
        <w:rPr>
          <w:rFonts w:ascii="Times New Roman" w:hAnsi="Times New Roman" w:cs="Times New Roman"/>
          <w:sz w:val="24"/>
          <w:szCs w:val="24"/>
        </w:rPr>
        <w:t>2. Утвердить ответственным исполнителем муниципальной программы «Обеспечение общественного порядка и противодействие преступности» отдел образования и молодежной политики администрации Урмарского муниципального округа администрации Урмарского муниципального округа.</w:t>
      </w:r>
    </w:p>
    <w:p w14:paraId="544033F7" w14:textId="77777777" w:rsidR="00BD0CED" w:rsidRPr="00BD0CED" w:rsidRDefault="00BD0CED" w:rsidP="00BD0CED">
      <w:pPr>
        <w:pStyle w:val="ConsPlusNormal0"/>
        <w:ind w:firstLine="540"/>
        <w:jc w:val="both"/>
        <w:rPr>
          <w:rFonts w:ascii="Times New Roman" w:hAnsi="Times New Roman" w:cs="Times New Roman"/>
          <w:sz w:val="24"/>
          <w:szCs w:val="24"/>
        </w:rPr>
      </w:pPr>
      <w:r w:rsidRPr="00BD0CED">
        <w:rPr>
          <w:rFonts w:ascii="Times New Roman" w:hAnsi="Times New Roman" w:cs="Times New Roman"/>
          <w:sz w:val="24"/>
          <w:szCs w:val="24"/>
        </w:rPr>
        <w:t>3. Финансовому отделу администрации Урмарского муниципального округа Чувашской Республики при формировании проекта бюджета Урмарского муниципального округа Чувашской Республики на очередной финансовый год и плановый период предусматривать бюджетные ассигнования на реализацию Муниципальной программы.</w:t>
      </w:r>
    </w:p>
    <w:p w14:paraId="3E165D3A" w14:textId="77777777" w:rsidR="00BD0CED" w:rsidRPr="00BD0CED" w:rsidRDefault="00BD0CED" w:rsidP="00BD0CED">
      <w:pPr>
        <w:pStyle w:val="ConsPlusNormal0"/>
        <w:ind w:firstLine="540"/>
        <w:jc w:val="both"/>
        <w:rPr>
          <w:rFonts w:ascii="Times New Roman" w:hAnsi="Times New Roman" w:cs="Times New Roman"/>
          <w:sz w:val="24"/>
          <w:szCs w:val="24"/>
        </w:rPr>
      </w:pPr>
      <w:r w:rsidRPr="00BD0CED">
        <w:rPr>
          <w:rFonts w:ascii="Times New Roman" w:hAnsi="Times New Roman" w:cs="Times New Roman"/>
          <w:sz w:val="24"/>
          <w:szCs w:val="24"/>
        </w:rPr>
        <w:t>4. Контроль за выполнением настоящего постановления возложить на отдел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 и юридический отдел администрации Урмарского муниципального округа.</w:t>
      </w:r>
    </w:p>
    <w:p w14:paraId="7B035362" w14:textId="77777777" w:rsidR="00BD0CED" w:rsidRPr="00BD0CED" w:rsidRDefault="00BD0CED" w:rsidP="00BD0CED">
      <w:pPr>
        <w:pStyle w:val="ConsPlusNormal0"/>
        <w:ind w:firstLine="540"/>
        <w:jc w:val="both"/>
        <w:rPr>
          <w:rFonts w:ascii="Times New Roman" w:hAnsi="Times New Roman" w:cs="Times New Roman"/>
          <w:sz w:val="24"/>
          <w:szCs w:val="24"/>
        </w:rPr>
      </w:pPr>
      <w:r w:rsidRPr="00BD0CED">
        <w:rPr>
          <w:rFonts w:ascii="Times New Roman" w:hAnsi="Times New Roman" w:cs="Times New Roman"/>
          <w:sz w:val="24"/>
          <w:szCs w:val="24"/>
        </w:rPr>
        <w:t>5. Признать утратившим силу постановление администрации Урмарского муниципального округа Чувашской Республики от 17 марта 2023 г. № 335 «Об утверждении муниципальной программы Урмарского муниципального округа Чувашской Республики «Обеспечение общественного порядка и противодействие преступности».</w:t>
      </w:r>
    </w:p>
    <w:p w14:paraId="49A2C439" w14:textId="77777777" w:rsidR="00BD0CED" w:rsidRPr="00BD0CED" w:rsidRDefault="00BD0CED" w:rsidP="00BD0CED">
      <w:pPr>
        <w:pStyle w:val="ConsPlusNormal0"/>
        <w:ind w:firstLine="539"/>
        <w:jc w:val="both"/>
        <w:rPr>
          <w:rFonts w:ascii="Times New Roman" w:hAnsi="Times New Roman" w:cs="Times New Roman"/>
          <w:sz w:val="24"/>
          <w:szCs w:val="24"/>
        </w:rPr>
      </w:pPr>
      <w:r w:rsidRPr="00BD0CED">
        <w:rPr>
          <w:rFonts w:ascii="Times New Roman" w:hAnsi="Times New Roman" w:cs="Times New Roman"/>
          <w:sz w:val="24"/>
          <w:szCs w:val="24"/>
        </w:rPr>
        <w:t>6. Настоящее постановление вступает в силу после его официального опубликования.</w:t>
      </w:r>
    </w:p>
    <w:p w14:paraId="044E8EA9" w14:textId="77777777" w:rsidR="00BD0CED" w:rsidRPr="00BD0CED" w:rsidRDefault="00BD0CED" w:rsidP="00BD0CED">
      <w:pPr>
        <w:pStyle w:val="ConsPlusNormal0"/>
        <w:ind w:firstLine="540"/>
        <w:jc w:val="both"/>
        <w:rPr>
          <w:rFonts w:ascii="Times New Roman" w:hAnsi="Times New Roman" w:cs="Times New Roman"/>
          <w:sz w:val="24"/>
          <w:szCs w:val="24"/>
        </w:rPr>
      </w:pPr>
    </w:p>
    <w:p w14:paraId="54C3959A" w14:textId="77777777" w:rsidR="00BD0CED" w:rsidRPr="00BD0CED" w:rsidRDefault="00BD0CED" w:rsidP="00BD0CED">
      <w:pPr>
        <w:spacing w:after="0"/>
        <w:jc w:val="both"/>
        <w:rPr>
          <w:rFonts w:ascii="Times New Roman" w:hAnsi="Times New Roman" w:cs="Times New Roman"/>
          <w:sz w:val="24"/>
          <w:szCs w:val="24"/>
        </w:rPr>
      </w:pPr>
    </w:p>
    <w:p w14:paraId="6E4F153A" w14:textId="77777777" w:rsidR="00BD0CED" w:rsidRDefault="00BD0CED" w:rsidP="00BD0CED">
      <w:pPr>
        <w:spacing w:after="0" w:line="240" w:lineRule="auto"/>
        <w:jc w:val="center"/>
        <w:rPr>
          <w:rFonts w:ascii="Times New Roman" w:eastAsia="Times New Roman" w:hAnsi="Times New Roman"/>
          <w:b/>
          <w:color w:val="000000"/>
          <w:sz w:val="24"/>
          <w:szCs w:val="24"/>
        </w:rPr>
      </w:pPr>
    </w:p>
    <w:p w14:paraId="36175C8F" w14:textId="77777777" w:rsidR="00BD0CED" w:rsidRDefault="00BD0CED" w:rsidP="00BD0CED">
      <w:pPr>
        <w:widowControl w:val="0"/>
        <w:autoSpaceDE w:val="0"/>
        <w:autoSpaceDN w:val="0"/>
        <w:adjustRightInd w:val="0"/>
        <w:spacing w:after="0" w:line="240" w:lineRule="auto"/>
        <w:jc w:val="both"/>
        <w:rPr>
          <w:rFonts w:ascii="Times New Roman CYR" w:eastAsiaTheme="minorEastAsia" w:hAnsi="Times New Roman CYR" w:cs="Times New Roman CYR"/>
          <w:sz w:val="25"/>
          <w:szCs w:val="25"/>
          <w:lang w:eastAsia="ru-RU"/>
        </w:rPr>
      </w:pPr>
      <w:r>
        <w:rPr>
          <w:rFonts w:ascii="Times New Roman CYR" w:eastAsiaTheme="minorEastAsia" w:hAnsi="Times New Roman CYR" w:cs="Times New Roman CYR"/>
          <w:sz w:val="25"/>
          <w:szCs w:val="25"/>
          <w:lang w:eastAsia="ru-RU"/>
        </w:rPr>
        <w:t xml:space="preserve">Глава Урмарского </w:t>
      </w:r>
    </w:p>
    <w:p w14:paraId="7CCE68A9" w14:textId="0C82F0B9" w:rsidR="00BD0CED" w:rsidRPr="00BD0CED" w:rsidRDefault="00BD0CED" w:rsidP="00BD0CED">
      <w:pPr>
        <w:widowControl w:val="0"/>
        <w:autoSpaceDE w:val="0"/>
        <w:autoSpaceDN w:val="0"/>
        <w:adjustRightInd w:val="0"/>
        <w:spacing w:after="0" w:line="240" w:lineRule="auto"/>
        <w:jc w:val="both"/>
        <w:rPr>
          <w:rFonts w:ascii="Times New Roman CYR" w:eastAsiaTheme="minorEastAsia" w:hAnsi="Times New Roman CYR" w:cs="Times New Roman CYR"/>
          <w:sz w:val="25"/>
          <w:szCs w:val="25"/>
          <w:lang w:eastAsia="ru-RU"/>
        </w:rPr>
      </w:pPr>
      <w:r>
        <w:rPr>
          <w:rFonts w:ascii="Times New Roman CYR" w:eastAsiaTheme="minorEastAsia" w:hAnsi="Times New Roman CYR" w:cs="Times New Roman CYR"/>
          <w:sz w:val="25"/>
          <w:szCs w:val="25"/>
          <w:lang w:eastAsia="ru-RU"/>
        </w:rPr>
        <w:t>м</w:t>
      </w:r>
      <w:r>
        <w:rPr>
          <w:rFonts w:ascii="Times New Roman CYR" w:eastAsiaTheme="minorEastAsia" w:hAnsi="Times New Roman CYR" w:cs="Times New Roman CYR"/>
          <w:sz w:val="25"/>
          <w:szCs w:val="25"/>
          <w:lang w:eastAsia="ru-RU"/>
        </w:rPr>
        <w:t xml:space="preserve">униципального округа                                                             </w:t>
      </w:r>
      <w:r>
        <w:rPr>
          <w:rFonts w:ascii="Times New Roman CYR" w:eastAsiaTheme="minorEastAsia" w:hAnsi="Times New Roman CYR" w:cs="Times New Roman CYR"/>
          <w:sz w:val="25"/>
          <w:szCs w:val="25"/>
          <w:lang w:eastAsia="ru-RU"/>
        </w:rPr>
        <w:t xml:space="preserve">              </w:t>
      </w:r>
      <w:r>
        <w:rPr>
          <w:rFonts w:ascii="Times New Roman CYR" w:eastAsiaTheme="minorEastAsia" w:hAnsi="Times New Roman CYR" w:cs="Times New Roman CYR"/>
          <w:sz w:val="25"/>
          <w:szCs w:val="25"/>
          <w:lang w:eastAsia="ru-RU"/>
        </w:rPr>
        <w:t xml:space="preserve">   В.В. Шигильдеев</w:t>
      </w:r>
    </w:p>
    <w:p w14:paraId="15921A8D" w14:textId="77777777" w:rsidR="00BD0CED" w:rsidRDefault="00BD0CED" w:rsidP="00BD0CED">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21115024" w14:textId="77777777" w:rsidR="00BD0CED" w:rsidRDefault="00BD0CED" w:rsidP="00BD0CED">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14:paraId="12CC54A5" w14:textId="77777777" w:rsidR="00BD0CED" w:rsidRDefault="00BD0CED" w:rsidP="00BD0CED">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Кошельков Олег Михайлович</w:t>
      </w:r>
    </w:p>
    <w:p w14:paraId="43D7EEA5" w14:textId="6A65B1CA" w:rsidR="00BD0CED" w:rsidRDefault="00BD0CED" w:rsidP="00BD0CED">
      <w:pPr>
        <w:widowControl w:val="0"/>
        <w:autoSpaceDE w:val="0"/>
        <w:autoSpaceDN w:val="0"/>
        <w:adjustRightInd w:val="0"/>
        <w:spacing w:after="0" w:line="240" w:lineRule="auto"/>
        <w:jc w:val="both"/>
        <w:rPr>
          <w:rFonts w:ascii="Times New Roman CYR" w:eastAsiaTheme="minorEastAsia" w:hAnsi="Times New Roman CYR" w:cs="Times New Roman CYR"/>
          <w:sz w:val="20"/>
          <w:szCs w:val="20"/>
          <w:lang w:eastAsia="ru-RU"/>
        </w:rPr>
      </w:pPr>
      <w:r>
        <w:rPr>
          <w:rFonts w:ascii="Times New Roman CYR" w:eastAsiaTheme="minorEastAsia" w:hAnsi="Times New Roman CYR" w:cs="Times New Roman CYR"/>
          <w:sz w:val="20"/>
          <w:szCs w:val="20"/>
          <w:lang w:eastAsia="ru-RU"/>
        </w:rPr>
        <w:t>8(835</w:t>
      </w:r>
      <w:r w:rsidR="006953A2">
        <w:rPr>
          <w:rFonts w:ascii="Times New Roman CYR" w:eastAsiaTheme="minorEastAsia" w:hAnsi="Times New Roman CYR" w:cs="Times New Roman CYR"/>
          <w:sz w:val="20"/>
          <w:szCs w:val="20"/>
          <w:lang w:eastAsia="ru-RU"/>
        </w:rPr>
        <w:t>-</w:t>
      </w:r>
      <w:r>
        <w:rPr>
          <w:rFonts w:ascii="Times New Roman CYR" w:eastAsiaTheme="minorEastAsia" w:hAnsi="Times New Roman CYR" w:cs="Times New Roman CYR"/>
          <w:sz w:val="20"/>
          <w:szCs w:val="20"/>
          <w:lang w:eastAsia="ru-RU"/>
        </w:rPr>
        <w:t>44) 2-16-10</w:t>
      </w:r>
    </w:p>
    <w:p w14:paraId="4DEB0C54" w14:textId="77777777" w:rsidR="00BD0CED" w:rsidRDefault="00BD0CED" w:rsidP="00BD0CED">
      <w:pPr>
        <w:autoSpaceDE w:val="0"/>
        <w:autoSpaceDN w:val="0"/>
        <w:adjustRightInd w:val="0"/>
        <w:spacing w:after="0" w:line="240" w:lineRule="auto"/>
        <w:ind w:left="4800"/>
        <w:jc w:val="center"/>
        <w:rPr>
          <w:rFonts w:ascii="Times New Roman" w:eastAsia="Calibri" w:hAnsi="Times New Roman" w:cs="Times New Roman"/>
          <w:caps/>
          <w:sz w:val="24"/>
          <w:szCs w:val="24"/>
        </w:rPr>
      </w:pPr>
    </w:p>
    <w:p w14:paraId="4D44CAEE" w14:textId="77777777" w:rsidR="00BD0CED" w:rsidRDefault="00BD0CED" w:rsidP="00BD0CED">
      <w:pPr>
        <w:jc w:val="both"/>
        <w:rPr>
          <w:rFonts w:ascii="Times New Roman" w:hAnsi="Times New Roman"/>
          <w:sz w:val="24"/>
          <w:szCs w:val="24"/>
        </w:rPr>
      </w:pPr>
    </w:p>
    <w:p w14:paraId="52DC6819" w14:textId="77777777" w:rsidR="00BD0CED" w:rsidRPr="00923298" w:rsidRDefault="00BD0CED" w:rsidP="00BD0CED">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6C927526" w14:textId="77777777" w:rsidR="00BD0CED" w:rsidRPr="00923298" w:rsidRDefault="00BD0CED" w:rsidP="00BD0CED">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49A52C7D" w14:textId="77777777" w:rsidR="00BD0CED" w:rsidRPr="00923298" w:rsidRDefault="00BD0CED" w:rsidP="00BD0CED">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60A890A6" w14:textId="0AC0CDCE" w:rsidR="00BD0CED" w:rsidRPr="00923298" w:rsidRDefault="00BD0CED" w:rsidP="00BD0CED">
      <w:pPr>
        <w:ind w:left="4247" w:firstLine="709"/>
        <w:jc w:val="both"/>
        <w:rPr>
          <w:rFonts w:ascii="Times New Roman" w:hAnsi="Times New Roman"/>
          <w:sz w:val="24"/>
          <w:szCs w:val="24"/>
        </w:rPr>
      </w:pPr>
      <w:r w:rsidRPr="00923298">
        <w:rPr>
          <w:rFonts w:ascii="Times New Roman" w:hAnsi="Times New Roman"/>
          <w:sz w:val="24"/>
          <w:szCs w:val="24"/>
        </w:rPr>
        <w:t>от 2</w:t>
      </w:r>
      <w:r>
        <w:rPr>
          <w:rFonts w:ascii="Times New Roman" w:hAnsi="Times New Roman"/>
          <w:sz w:val="24"/>
          <w:szCs w:val="24"/>
        </w:rPr>
        <w:t>7</w:t>
      </w:r>
      <w:r w:rsidRPr="00923298">
        <w:rPr>
          <w:rFonts w:ascii="Times New Roman" w:hAnsi="Times New Roman"/>
          <w:sz w:val="24"/>
          <w:szCs w:val="24"/>
        </w:rPr>
        <w:t>.0</w:t>
      </w:r>
      <w:r>
        <w:rPr>
          <w:rFonts w:ascii="Times New Roman" w:hAnsi="Times New Roman"/>
          <w:sz w:val="24"/>
          <w:szCs w:val="24"/>
        </w:rPr>
        <w:t>2</w:t>
      </w:r>
      <w:r w:rsidRPr="00923298">
        <w:rPr>
          <w:rFonts w:ascii="Times New Roman" w:hAnsi="Times New Roman"/>
          <w:sz w:val="24"/>
          <w:szCs w:val="24"/>
        </w:rPr>
        <w:t>.20</w:t>
      </w:r>
      <w:r>
        <w:rPr>
          <w:rFonts w:ascii="Times New Roman" w:hAnsi="Times New Roman"/>
          <w:sz w:val="24"/>
          <w:szCs w:val="24"/>
        </w:rPr>
        <w:t>2</w:t>
      </w:r>
      <w:r>
        <w:rPr>
          <w:rFonts w:ascii="Times New Roman" w:hAnsi="Times New Roman"/>
          <w:sz w:val="24"/>
          <w:szCs w:val="24"/>
        </w:rPr>
        <w:t>5</w:t>
      </w:r>
      <w:r w:rsidRPr="00923298">
        <w:rPr>
          <w:rFonts w:ascii="Times New Roman" w:hAnsi="Times New Roman"/>
          <w:sz w:val="24"/>
          <w:szCs w:val="24"/>
        </w:rPr>
        <w:t xml:space="preserve"> № 3</w:t>
      </w:r>
      <w:r>
        <w:rPr>
          <w:rFonts w:ascii="Times New Roman" w:hAnsi="Times New Roman"/>
          <w:sz w:val="24"/>
          <w:szCs w:val="24"/>
        </w:rPr>
        <w:t>60</w:t>
      </w:r>
    </w:p>
    <w:p w14:paraId="0C835D87" w14:textId="77777777" w:rsidR="00BD0CED" w:rsidRDefault="00BD0CED" w:rsidP="00BD0CED">
      <w:pPr>
        <w:spacing w:after="0" w:line="240" w:lineRule="auto"/>
        <w:jc w:val="both"/>
        <w:rPr>
          <w:rFonts w:ascii="Times New Roman" w:eastAsia="Times New Roman" w:hAnsi="Times New Roman"/>
          <w:color w:val="000000"/>
          <w:sz w:val="24"/>
          <w:szCs w:val="24"/>
        </w:rPr>
      </w:pPr>
    </w:p>
    <w:p w14:paraId="2A51AA33" w14:textId="77777777" w:rsidR="00BD0CED" w:rsidRDefault="00BD0CED" w:rsidP="00BD0CE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r>
        <w:rPr>
          <w:rFonts w:ascii="Times New Roman" w:eastAsia="Times New Roman" w:hAnsi="Times New Roman"/>
          <w:b/>
          <w:caps/>
          <w:color w:val="000000"/>
          <w:sz w:val="24"/>
          <w:szCs w:val="24"/>
        </w:rPr>
        <w:t>»</w:t>
      </w:r>
      <w:r>
        <w:rPr>
          <w:rFonts w:ascii="Times New Roman" w:eastAsia="Times New Roman" w:hAnsi="Times New Roman"/>
          <w:b/>
          <w:color w:val="000000"/>
          <w:sz w:val="24"/>
          <w:szCs w:val="24"/>
        </w:rPr>
        <w:t xml:space="preserve"> </w:t>
      </w:r>
    </w:p>
    <w:p w14:paraId="19FB3056" w14:textId="77777777" w:rsidR="00BD0CED" w:rsidRDefault="00BD0CED" w:rsidP="00BD0CED">
      <w:pPr>
        <w:spacing w:after="0" w:line="240" w:lineRule="auto"/>
        <w:jc w:val="center"/>
        <w:rPr>
          <w:rFonts w:ascii="Times New Roman" w:eastAsia="Times New Roman" w:hAnsi="Times New Roman"/>
          <w:b/>
          <w:color w:val="000000"/>
          <w:sz w:val="24"/>
          <w:szCs w:val="24"/>
        </w:rPr>
      </w:pPr>
    </w:p>
    <w:p w14:paraId="547A037F" w14:textId="77777777" w:rsidR="00BD0CED" w:rsidRDefault="00BD0CED" w:rsidP="00BD0CED">
      <w:pPr>
        <w:spacing w:after="0" w:line="240" w:lineRule="auto"/>
        <w:jc w:val="center"/>
        <w:rPr>
          <w:rFonts w:ascii="Times New Roman" w:eastAsia="Times New Roman" w:hAnsi="Times New Roman"/>
          <w:b/>
          <w:color w:val="000000"/>
          <w:sz w:val="24"/>
          <w:szCs w:val="24"/>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277"/>
        <w:gridCol w:w="260"/>
        <w:gridCol w:w="4819"/>
      </w:tblGrid>
      <w:tr w:rsidR="00BD0CED" w14:paraId="024EE994" w14:textId="77777777" w:rsidTr="00BD0CED">
        <w:tc>
          <w:tcPr>
            <w:tcW w:w="4277" w:type="dxa"/>
            <w:hideMark/>
          </w:tcPr>
          <w:p w14:paraId="67E4F813" w14:textId="77777777" w:rsidR="00BD0CED" w:rsidRDefault="00BD0CED" w:rsidP="00BD0CED">
            <w:pPr>
              <w:pStyle w:val="ConsPlusNormal0"/>
              <w:ind w:firstLine="0"/>
              <w:jc w:val="both"/>
              <w:rPr>
                <w:rFonts w:ascii="Times New Roman" w:eastAsia="Times New Roman" w:hAnsi="Times New Roman" w:cs="Times New Roman"/>
                <w:sz w:val="24"/>
                <w:szCs w:val="24"/>
              </w:rPr>
            </w:pPr>
            <w:r>
              <w:rPr>
                <w:rFonts w:ascii="Times New Roman" w:hAnsi="Times New Roman" w:cs="Times New Roman"/>
                <w:sz w:val="24"/>
                <w:szCs w:val="24"/>
              </w:rPr>
              <w:t xml:space="preserve">Ответственный </w:t>
            </w:r>
            <w:proofErr w:type="gramStart"/>
            <w:r>
              <w:rPr>
                <w:rFonts w:ascii="Times New Roman" w:hAnsi="Times New Roman" w:cs="Times New Roman"/>
                <w:sz w:val="24"/>
                <w:szCs w:val="24"/>
              </w:rPr>
              <w:t>исполнитель  Муниципальной</w:t>
            </w:r>
            <w:proofErr w:type="gramEnd"/>
            <w:r>
              <w:rPr>
                <w:rFonts w:ascii="Times New Roman" w:hAnsi="Times New Roman" w:cs="Times New Roman"/>
                <w:sz w:val="24"/>
                <w:szCs w:val="24"/>
              </w:rPr>
              <w:t xml:space="preserve"> программы:</w:t>
            </w:r>
          </w:p>
        </w:tc>
        <w:tc>
          <w:tcPr>
            <w:tcW w:w="260" w:type="dxa"/>
          </w:tcPr>
          <w:p w14:paraId="560DE20B" w14:textId="77777777" w:rsidR="00BD0CED" w:rsidRDefault="00BD0CED">
            <w:pPr>
              <w:pStyle w:val="ConsPlusNormal0"/>
              <w:jc w:val="both"/>
              <w:rPr>
                <w:rFonts w:ascii="Times New Roman" w:hAnsi="Times New Roman" w:cs="Times New Roman"/>
                <w:sz w:val="24"/>
                <w:szCs w:val="24"/>
              </w:rPr>
            </w:pPr>
          </w:p>
        </w:tc>
        <w:tc>
          <w:tcPr>
            <w:tcW w:w="4819" w:type="dxa"/>
          </w:tcPr>
          <w:p w14:paraId="6DA5A479"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color w:val="000000"/>
                <w:sz w:val="24"/>
                <w:szCs w:val="24"/>
              </w:rPr>
              <w:t xml:space="preserve">Отдел образования и молодежной политики администрации Урмарского муниципального округа </w:t>
            </w:r>
            <w:r>
              <w:rPr>
                <w:rFonts w:ascii="Times New Roman" w:hAnsi="Times New Roman" w:cs="Times New Roman"/>
                <w:sz w:val="24"/>
                <w:szCs w:val="24"/>
              </w:rPr>
              <w:t>Чувашской Республики</w:t>
            </w:r>
          </w:p>
          <w:p w14:paraId="06A3A60E" w14:textId="77777777" w:rsidR="00BD0CED" w:rsidRDefault="00BD0CED">
            <w:pPr>
              <w:pStyle w:val="ConsPlusNormal0"/>
              <w:jc w:val="both"/>
              <w:rPr>
                <w:rFonts w:ascii="Times New Roman" w:hAnsi="Times New Roman" w:cs="Times New Roman"/>
                <w:sz w:val="24"/>
                <w:szCs w:val="24"/>
              </w:rPr>
            </w:pPr>
          </w:p>
          <w:p w14:paraId="4F26105F" w14:textId="77777777" w:rsidR="00BD0CED" w:rsidRDefault="00BD0CED">
            <w:pPr>
              <w:pStyle w:val="ConsPlusNormal0"/>
              <w:jc w:val="both"/>
              <w:rPr>
                <w:rFonts w:ascii="Times New Roman" w:hAnsi="Times New Roman" w:cs="Times New Roman"/>
                <w:sz w:val="24"/>
                <w:szCs w:val="24"/>
              </w:rPr>
            </w:pPr>
          </w:p>
        </w:tc>
      </w:tr>
      <w:tr w:rsidR="00BD0CED" w14:paraId="06731BEE" w14:textId="77777777" w:rsidTr="00BD0CED">
        <w:tc>
          <w:tcPr>
            <w:tcW w:w="4277" w:type="dxa"/>
          </w:tcPr>
          <w:p w14:paraId="570F2A22" w14:textId="77777777" w:rsidR="00BD0CED" w:rsidRDefault="00BD0CED" w:rsidP="00BD0CED">
            <w:pPr>
              <w:pStyle w:val="ConsPlusNormal0"/>
              <w:ind w:hanging="60"/>
              <w:jc w:val="both"/>
              <w:rPr>
                <w:rFonts w:ascii="Times New Roman" w:hAnsi="Times New Roman" w:cs="Times New Roman"/>
                <w:sz w:val="24"/>
                <w:szCs w:val="24"/>
              </w:rPr>
            </w:pPr>
            <w:r>
              <w:rPr>
                <w:rFonts w:ascii="Times New Roman" w:hAnsi="Times New Roman" w:cs="Times New Roman"/>
                <w:sz w:val="24"/>
                <w:szCs w:val="24"/>
              </w:rPr>
              <w:t>Дата составления проекта</w:t>
            </w:r>
          </w:p>
          <w:p w14:paraId="286376CF" w14:textId="1AD77779" w:rsidR="00BD0CED" w:rsidRDefault="00BD0CED" w:rsidP="00BD0CED">
            <w:pPr>
              <w:pStyle w:val="ConsPlusNormal0"/>
              <w:ind w:hanging="60"/>
              <w:jc w:val="both"/>
              <w:rPr>
                <w:rFonts w:ascii="Times New Roman" w:hAnsi="Times New Roman" w:cs="Times New Roman"/>
                <w:sz w:val="24"/>
                <w:szCs w:val="24"/>
              </w:rPr>
            </w:pPr>
            <w:proofErr w:type="gramStart"/>
            <w:r>
              <w:rPr>
                <w:rFonts w:ascii="Times New Roman" w:hAnsi="Times New Roman" w:cs="Times New Roman"/>
                <w:sz w:val="24"/>
                <w:szCs w:val="24"/>
              </w:rPr>
              <w:t>Муниципальной  программы</w:t>
            </w:r>
            <w:proofErr w:type="gramEnd"/>
            <w:r>
              <w:rPr>
                <w:rFonts w:ascii="Times New Roman" w:hAnsi="Times New Roman" w:cs="Times New Roman"/>
                <w:sz w:val="24"/>
                <w:szCs w:val="24"/>
              </w:rPr>
              <w:t>:</w:t>
            </w:r>
          </w:p>
          <w:p w14:paraId="0AD1A4D8" w14:textId="77777777" w:rsidR="00BD0CED" w:rsidRDefault="00BD0CED">
            <w:pPr>
              <w:pStyle w:val="ConsPlusNormal0"/>
              <w:tabs>
                <w:tab w:val="left" w:pos="3405"/>
              </w:tabs>
              <w:jc w:val="both"/>
              <w:rPr>
                <w:rFonts w:ascii="Times New Roman" w:hAnsi="Times New Roman" w:cs="Times New Roman"/>
                <w:sz w:val="24"/>
                <w:szCs w:val="24"/>
              </w:rPr>
            </w:pPr>
            <w:r>
              <w:rPr>
                <w:rFonts w:ascii="Times New Roman" w:hAnsi="Times New Roman" w:cs="Times New Roman"/>
                <w:sz w:val="24"/>
                <w:szCs w:val="24"/>
              </w:rPr>
              <w:tab/>
            </w:r>
          </w:p>
          <w:p w14:paraId="27AD9B15" w14:textId="77777777" w:rsidR="00BD0CED" w:rsidRDefault="00BD0CED">
            <w:pPr>
              <w:pStyle w:val="ConsPlusNormal0"/>
              <w:jc w:val="both"/>
              <w:rPr>
                <w:rFonts w:ascii="Times New Roman" w:hAnsi="Times New Roman" w:cs="Times New Roman"/>
                <w:sz w:val="24"/>
                <w:szCs w:val="24"/>
              </w:rPr>
            </w:pPr>
          </w:p>
        </w:tc>
        <w:tc>
          <w:tcPr>
            <w:tcW w:w="260" w:type="dxa"/>
          </w:tcPr>
          <w:p w14:paraId="4A233956" w14:textId="77777777" w:rsidR="00BD0CED" w:rsidRDefault="00BD0CED">
            <w:pPr>
              <w:pStyle w:val="ConsPlusNormal0"/>
              <w:jc w:val="both"/>
              <w:rPr>
                <w:rFonts w:ascii="Times New Roman" w:hAnsi="Times New Roman" w:cs="Times New Roman"/>
                <w:sz w:val="24"/>
                <w:szCs w:val="24"/>
              </w:rPr>
            </w:pPr>
          </w:p>
        </w:tc>
        <w:tc>
          <w:tcPr>
            <w:tcW w:w="4819" w:type="dxa"/>
            <w:hideMark/>
          </w:tcPr>
          <w:p w14:paraId="445B87BC"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 Февраль 2025 года</w:t>
            </w:r>
          </w:p>
        </w:tc>
      </w:tr>
      <w:tr w:rsidR="00BD0CED" w:rsidRPr="00BD0CED" w14:paraId="18C82903" w14:textId="77777777" w:rsidTr="00BD0CED">
        <w:tc>
          <w:tcPr>
            <w:tcW w:w="4537" w:type="dxa"/>
            <w:gridSpan w:val="2"/>
            <w:hideMark/>
          </w:tcPr>
          <w:p w14:paraId="09032AC4"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w:t>
            </w:r>
          </w:p>
          <w:p w14:paraId="598C689C"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Муниципальной программы:</w:t>
            </w:r>
          </w:p>
        </w:tc>
        <w:tc>
          <w:tcPr>
            <w:tcW w:w="4819" w:type="dxa"/>
            <w:hideMark/>
          </w:tcPr>
          <w:p w14:paraId="1B79D271" w14:textId="77777777" w:rsidR="00BD0CED" w:rsidRDefault="00BD0CED" w:rsidP="00BD0CE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Урмарского муниципального округа –</w:t>
            </w:r>
            <w:r>
              <w:t xml:space="preserve"> </w:t>
            </w:r>
            <w:r>
              <w:rPr>
                <w:rFonts w:ascii="Times New Roman" w:hAnsi="Times New Roman" w:cs="Times New Roman"/>
                <w:sz w:val="24"/>
                <w:szCs w:val="24"/>
              </w:rPr>
              <w:t>начальник</w:t>
            </w:r>
            <w:r>
              <w:t xml:space="preserve"> </w:t>
            </w:r>
            <w:r>
              <w:rPr>
                <w:rFonts w:ascii="Times New Roman" w:hAnsi="Times New Roman" w:cs="Times New Roman"/>
                <w:sz w:val="24"/>
                <w:szCs w:val="24"/>
              </w:rPr>
              <w:t>отдела образования и молодежной политики администрации Урмарского муниципального округа</w:t>
            </w:r>
          </w:p>
          <w:p w14:paraId="68838668" w14:textId="2E94BF40" w:rsidR="00BD0CED" w:rsidRPr="00BD0CED" w:rsidRDefault="00BD0CED" w:rsidP="00BD0CED">
            <w:pPr>
              <w:pStyle w:val="ConsPlusNormal0"/>
              <w:ind w:firstLine="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rPr>
              <w:t>т</w:t>
            </w:r>
            <w:r>
              <w:rPr>
                <w:rFonts w:ascii="Times New Roman" w:hAnsi="Times New Roman" w:cs="Times New Roman"/>
                <w:sz w:val="24"/>
                <w:szCs w:val="24"/>
                <w:lang w:val="en-US"/>
              </w:rPr>
              <w:t>.2-15-41, e-mail: urmary_obrazov@cap.ru)</w:t>
            </w:r>
          </w:p>
        </w:tc>
      </w:tr>
      <w:tr w:rsidR="00BD0CED" w:rsidRPr="00BD0CED" w14:paraId="37421118" w14:textId="77777777" w:rsidTr="00BD0CED">
        <w:tc>
          <w:tcPr>
            <w:tcW w:w="9356" w:type="dxa"/>
            <w:gridSpan w:val="3"/>
          </w:tcPr>
          <w:p w14:paraId="51DA1AC6" w14:textId="77777777" w:rsidR="00BD0CED" w:rsidRDefault="00BD0CED">
            <w:pPr>
              <w:pStyle w:val="ConsPlusNormal0"/>
              <w:jc w:val="both"/>
              <w:rPr>
                <w:rFonts w:ascii="Times New Roman" w:hAnsi="Times New Roman" w:cs="Times New Roman"/>
                <w:sz w:val="24"/>
                <w:szCs w:val="24"/>
                <w:lang w:val="en-US"/>
              </w:rPr>
            </w:pPr>
          </w:p>
        </w:tc>
      </w:tr>
    </w:tbl>
    <w:p w14:paraId="7C96A686" w14:textId="77777777" w:rsidR="00BD0CED" w:rsidRDefault="00BD0CED" w:rsidP="00BD0CED">
      <w:pPr>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olor w:val="000000"/>
          <w:sz w:val="24"/>
          <w:szCs w:val="24"/>
          <w:lang w:val="en-US"/>
        </w:rPr>
        <w:tab/>
      </w:r>
      <w:r>
        <w:rPr>
          <w:rFonts w:ascii="Times New Roman" w:eastAsia="Times New Roman" w:hAnsi="Times New Roman"/>
          <w:color w:val="000000"/>
          <w:sz w:val="24"/>
          <w:szCs w:val="24"/>
          <w:lang w:val="en-US"/>
        </w:rPr>
        <w:tab/>
      </w:r>
    </w:p>
    <w:p w14:paraId="3A7F5698" w14:textId="77777777" w:rsidR="00BD0CED" w:rsidRDefault="00BD0CED" w:rsidP="00BD0CED">
      <w:pPr>
        <w:spacing w:after="0" w:line="240" w:lineRule="auto"/>
        <w:rPr>
          <w:rFonts w:ascii="Times New Roman" w:eastAsia="Times New Roman" w:hAnsi="Times New Roman"/>
          <w:color w:val="000000"/>
          <w:sz w:val="24"/>
          <w:szCs w:val="24"/>
          <w:lang w:val="en-US"/>
        </w:rPr>
      </w:pPr>
    </w:p>
    <w:p w14:paraId="4229DF0F"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val="en-US"/>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4537"/>
        <w:gridCol w:w="5453"/>
      </w:tblGrid>
      <w:tr w:rsidR="00BD0CED" w:rsidRPr="00BD0CED" w14:paraId="649F4EE4" w14:textId="77777777" w:rsidTr="00BD0CED">
        <w:tc>
          <w:tcPr>
            <w:tcW w:w="4535" w:type="dxa"/>
          </w:tcPr>
          <w:p w14:paraId="5B5F141F" w14:textId="77777777" w:rsidR="00BD0CED" w:rsidRDefault="00BD0CED">
            <w:pPr>
              <w:pStyle w:val="ConsPlusTitle"/>
              <w:jc w:val="both"/>
              <w:outlineLvl w:val="0"/>
              <w:rPr>
                <w:rFonts w:eastAsia="Calibri"/>
                <w:b w:val="0"/>
                <w:lang w:val="en-US"/>
              </w:rPr>
            </w:pPr>
          </w:p>
        </w:tc>
        <w:tc>
          <w:tcPr>
            <w:tcW w:w="5450" w:type="dxa"/>
            <w:vAlign w:val="bottom"/>
          </w:tcPr>
          <w:p w14:paraId="6993C2A6" w14:textId="77777777" w:rsidR="00BD0CED" w:rsidRDefault="00BD0CED">
            <w:pPr>
              <w:pStyle w:val="ConsPlusTitle"/>
              <w:jc w:val="center"/>
              <w:outlineLvl w:val="0"/>
              <w:rPr>
                <w:rFonts w:eastAsia="Calibri"/>
                <w:b w:val="0"/>
                <w:lang w:val="en-US"/>
              </w:rPr>
            </w:pPr>
          </w:p>
        </w:tc>
      </w:tr>
    </w:tbl>
    <w:p w14:paraId="4EA272F1"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val="en-US" w:eastAsia="ru-RU"/>
        </w:rPr>
      </w:pPr>
    </w:p>
    <w:p w14:paraId="492079E4" w14:textId="77777777" w:rsidR="00BD0CED" w:rsidRDefault="00BD0CED" w:rsidP="00BD0CED">
      <w:pPr>
        <w:pStyle w:val="ConsPlusNormal0"/>
        <w:widowControl/>
        <w:jc w:val="center"/>
        <w:outlineLvl w:val="1"/>
        <w:rPr>
          <w:rFonts w:ascii="Times New Roman" w:hAnsi="Times New Roman" w:cs="Times New Roman"/>
          <w:color w:val="000000"/>
          <w:sz w:val="24"/>
          <w:szCs w:val="24"/>
          <w:lang w:val="en-US"/>
        </w:rPr>
      </w:pPr>
    </w:p>
    <w:p w14:paraId="7DF100B5" w14:textId="77777777" w:rsidR="00BD0CED" w:rsidRDefault="00BD0CED" w:rsidP="00BD0CED">
      <w:pPr>
        <w:pStyle w:val="ConsPlusNormal0"/>
        <w:widowControl/>
        <w:jc w:val="center"/>
        <w:outlineLvl w:val="1"/>
        <w:rPr>
          <w:rFonts w:ascii="Times New Roman" w:hAnsi="Times New Roman" w:cs="Times New Roman"/>
          <w:color w:val="000000"/>
          <w:sz w:val="24"/>
          <w:szCs w:val="24"/>
          <w:lang w:val="en-US"/>
        </w:rPr>
      </w:pPr>
      <w:r>
        <w:rPr>
          <w:rFonts w:ascii="Times New Roman" w:eastAsia="Times New Roman" w:hAnsi="Times New Roman"/>
          <w:color w:val="000000"/>
          <w:sz w:val="24"/>
          <w:szCs w:val="24"/>
          <w:lang w:val="en-US" w:eastAsia="ru-RU"/>
        </w:rPr>
        <w:br w:type="page"/>
      </w:r>
    </w:p>
    <w:p w14:paraId="21B51AA3" w14:textId="77777777" w:rsidR="00BD0CED" w:rsidRDefault="00BD0CED" w:rsidP="00BD0CED">
      <w:pPr>
        <w:pStyle w:val="ConsPlusTitle"/>
        <w:jc w:val="center"/>
        <w:outlineLvl w:val="1"/>
        <w:rPr>
          <w:color w:val="000000" w:themeColor="text1"/>
        </w:rPr>
      </w:pPr>
      <w:r>
        <w:rPr>
          <w:color w:val="000000" w:themeColor="text1"/>
        </w:rPr>
        <w:lastRenderedPageBreak/>
        <w:t xml:space="preserve">Стратегические приоритеты в сфере реализации муниципальной программы Урмарского муниципального округа Чувашской Республики </w:t>
      </w:r>
    </w:p>
    <w:p w14:paraId="3BCBB4DC" w14:textId="77777777" w:rsidR="00BD0CED" w:rsidRDefault="00BD0CED" w:rsidP="00BD0CED">
      <w:pPr>
        <w:pStyle w:val="ConsPlusTitle"/>
        <w:jc w:val="center"/>
        <w:outlineLvl w:val="1"/>
        <w:rPr>
          <w:color w:val="000000" w:themeColor="text1"/>
        </w:rPr>
      </w:pPr>
      <w:r>
        <w:rPr>
          <w:color w:val="000000" w:themeColor="text1"/>
        </w:rPr>
        <w:t>«Обеспечение общественного порядка и противодействие преступности» (далее также - муниципальная программа)</w:t>
      </w:r>
    </w:p>
    <w:p w14:paraId="10E62701" w14:textId="77777777" w:rsidR="00BD0CED" w:rsidRDefault="00BD0CED" w:rsidP="00BD0CED">
      <w:pPr>
        <w:pStyle w:val="ConsPlusTitle"/>
        <w:jc w:val="center"/>
        <w:outlineLvl w:val="1"/>
        <w:rPr>
          <w:color w:val="000000" w:themeColor="text1"/>
        </w:rPr>
      </w:pPr>
    </w:p>
    <w:p w14:paraId="687304FD"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I. Оценка текущего состояния сферы реализации муниципальной программы</w:t>
      </w:r>
    </w:p>
    <w:p w14:paraId="1F933D85"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6EABE87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Муниципальная программа "Обеспечение общественного порядка и противодействие преступности" реализуется в сфере профилактики правонарушений, незаконного потребления наркотических средств и психотропных веществ, наркомании, противодействия преступности, предупреждения детской беспризорности, безнадзорности и правонарушений несовершеннолетних в Урмарском муниципальном округе Чувашской Республики.</w:t>
      </w:r>
    </w:p>
    <w:p w14:paraId="5401EC3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Деятельность субъектов профилактики правонарушений, осуществляемая в рамках муниципальной программы, позволила сохранить контроль над криминогенной ситуацией в Урмарском муниципальном округе Чувашской Республики.</w:t>
      </w:r>
    </w:p>
    <w:p w14:paraId="68CF721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2024 года на территории Урмарского муниципального округа Чувашской Республики отмечается рос количества регистрируемой преступности с 143 до 155 преступлений (+ 8,4%).</w:t>
      </w:r>
    </w:p>
    <w:p w14:paraId="7959999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За истекший период 2024 года в общественных местах совершено 14 преступлений (в 2023 – 23), снижение на </w:t>
      </w:r>
      <w:proofErr w:type="gramStart"/>
      <w:r>
        <w:rPr>
          <w:rFonts w:ascii="Times New Roman CYR" w:eastAsiaTheme="minorEastAsia" w:hAnsi="Times New Roman CYR" w:cs="Times New Roman CYR"/>
          <w:sz w:val="24"/>
          <w:szCs w:val="24"/>
          <w:lang w:eastAsia="ru-RU"/>
        </w:rPr>
        <w:t>-  39</w:t>
      </w:r>
      <w:proofErr w:type="gramEnd"/>
      <w:r>
        <w:rPr>
          <w:rFonts w:ascii="Times New Roman CYR" w:eastAsiaTheme="minorEastAsia" w:hAnsi="Times New Roman CYR" w:cs="Times New Roman CYR"/>
          <w:sz w:val="24"/>
          <w:szCs w:val="24"/>
          <w:lang w:eastAsia="ru-RU"/>
        </w:rPr>
        <w:t>,1%, доля совершенных преступлений составляет 9,0% (в 2023 – 16,1%), по республике 16,7% (в 2023 – 27,7%).</w:t>
      </w:r>
    </w:p>
    <w:p w14:paraId="7D66855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быту совершено 29 преступлений (в 2023 – 19) рост на 52,6%, в состоянии опьянения в быту совершены преступлений – 26 (в 2023 – 11).</w:t>
      </w:r>
    </w:p>
    <w:p w14:paraId="6115E65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 быту убийства за истекший период не совершалось (в 2023 – 0), умышленное причинение тяжкого вреда здоровью – 3 (в 2023 – 1); умышленное причинение средней тяжести вреда здоровью – 1 (в 2023 – 0); умышленное причинение легкового вреда здоровью и побои – 13 (в 2023 – 10); истязание – 4 (в 2023 – 4); угроза убийством – 7 (в 2023 – 4).</w:t>
      </w:r>
    </w:p>
    <w:p w14:paraId="203391E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истекший период 2024 года преступлений в сфере совершенным с использованием информационно-телекоммуникационных технологий зарегистрировано 32 (в 2023 – 37) снижение на 13,5% (по республике – снижение на 6,2%).</w:t>
      </w:r>
    </w:p>
    <w:p w14:paraId="7571C22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 территории Урмарского муниципального округа в 2024 году несовершеннолетними совершены преступления - 3 (в 2023 - 3).</w:t>
      </w:r>
    </w:p>
    <w:p w14:paraId="28334870"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Всего на учете в ПДН МО МВД РФ «Урмарский» состоит 17 родителей, отрицательно влияющих на несовершеннолетних детей, где проживает 34 ребёнка, на учете в КДН и ЗП состоят 38 социально - опасных семей, в которых проживает 78 ребёнка.</w:t>
      </w:r>
    </w:p>
    <w:p w14:paraId="526EAF8D"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Всего на учете в ПДН МО МВД РФ «Урмарский» состоит 13 несовершеннолетних (в 2023 – 9).</w:t>
      </w:r>
    </w:p>
    <w:p w14:paraId="7B519D45"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За истекший период проведено заседаний КДН – 19 и рассмотрено 52 вопросов. </w:t>
      </w:r>
    </w:p>
    <w:p w14:paraId="050B533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За истекший период составлено протоколов об административных правонарушениях по линии несовершеннолетних – 74 (в 2023 - 56) из них: по ч.1 ст. 5.35 КоАП РФ – 67 (в 2023 – 54); по ч.1 ст. 6.10 КоАП РФ (вовлечение несовершеннолетнего в употреблении алкоголя) – 2 (в 2023 – 0); по ч.2.1 ст. 14.16 КоАП РФ (реализации алкогольной продукции несовершеннолетнему – 1 (в 2023 - 2); ст. 20.22 КоАП РФ (употребление алкогольной продукции несовершеннолетним) – 4 (в 2023 – 0). </w:t>
      </w:r>
    </w:p>
    <w:p w14:paraId="1E84DF51"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Также было выявлено 2 </w:t>
      </w:r>
      <w:proofErr w:type="gramStart"/>
      <w:r>
        <w:rPr>
          <w:rFonts w:ascii="Times New Roman CYR" w:eastAsiaTheme="minorEastAsia" w:hAnsi="Times New Roman CYR" w:cs="Times New Roman CYR"/>
          <w:sz w:val="24"/>
          <w:szCs w:val="24"/>
          <w:lang w:eastAsia="ru-RU"/>
        </w:rPr>
        <w:t>преступления</w:t>
      </w:r>
      <w:proofErr w:type="gramEnd"/>
      <w:r>
        <w:rPr>
          <w:rFonts w:ascii="Times New Roman CYR" w:eastAsiaTheme="minorEastAsia" w:hAnsi="Times New Roman CYR" w:cs="Times New Roman CYR"/>
          <w:sz w:val="24"/>
          <w:szCs w:val="24"/>
          <w:lang w:eastAsia="ru-RU"/>
        </w:rPr>
        <w:t xml:space="preserve"> предусмотренного ч. 2 ст. 117 (истязание) и ст. 156 УК РФ (жестокое обращение).</w:t>
      </w:r>
    </w:p>
    <w:p w14:paraId="6A77FAF1" w14:textId="77777777" w:rsidR="00BD0CED" w:rsidRPr="006953A2"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953A2">
        <w:rPr>
          <w:rFonts w:ascii="Times New Roman CYR" w:eastAsiaTheme="minorEastAsia" w:hAnsi="Times New Roman CYR" w:cs="Times New Roman CYR"/>
          <w:sz w:val="24"/>
          <w:szCs w:val="24"/>
          <w:lang w:eastAsia="ru-RU"/>
        </w:rPr>
        <w:t xml:space="preserve">Доставлено </w:t>
      </w:r>
      <w:proofErr w:type="gramStart"/>
      <w:r w:rsidRPr="006953A2">
        <w:rPr>
          <w:rFonts w:ascii="Times New Roman CYR" w:eastAsiaTheme="minorEastAsia" w:hAnsi="Times New Roman CYR" w:cs="Times New Roman CYR"/>
          <w:sz w:val="24"/>
          <w:szCs w:val="24"/>
          <w:lang w:eastAsia="ru-RU"/>
        </w:rPr>
        <w:t>несовершеннолетних</w:t>
      </w:r>
      <w:proofErr w:type="gramEnd"/>
      <w:r w:rsidRPr="006953A2">
        <w:rPr>
          <w:rFonts w:ascii="Times New Roman CYR" w:eastAsiaTheme="minorEastAsia" w:hAnsi="Times New Roman CYR" w:cs="Times New Roman CYR"/>
          <w:sz w:val="24"/>
          <w:szCs w:val="24"/>
          <w:lang w:eastAsia="ru-RU"/>
        </w:rPr>
        <w:t xml:space="preserve"> совершивших правонарушения – 5 (в 2023 – 0).</w:t>
      </w:r>
    </w:p>
    <w:bookmarkStart w:id="0" w:name="sub_29"/>
    <w:p w14:paraId="17E2EB8F"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6953A2">
        <w:rPr>
          <w:sz w:val="24"/>
          <w:szCs w:val="24"/>
        </w:rPr>
        <w:fldChar w:fldCharType="begin"/>
      </w:r>
      <w:r w:rsidRPr="006953A2">
        <w:rPr>
          <w:sz w:val="24"/>
          <w:szCs w:val="24"/>
        </w:rPr>
        <w:instrText xml:space="preserve"> HYPERLINK "https://internet.garant.ru/document/redirect/406310197/0" </w:instrText>
      </w:r>
      <w:r w:rsidRPr="006953A2">
        <w:rPr>
          <w:sz w:val="24"/>
          <w:szCs w:val="24"/>
        </w:rPr>
        <w:fldChar w:fldCharType="separate"/>
      </w:r>
      <w:r w:rsidRPr="006953A2">
        <w:rPr>
          <w:rStyle w:val="ae"/>
          <w:rFonts w:ascii="Times New Roman CYR" w:eastAsiaTheme="minorEastAsia" w:hAnsi="Times New Roman CYR" w:cs="Times New Roman CYR"/>
          <w:color w:val="000000" w:themeColor="text1"/>
          <w:sz w:val="24"/>
          <w:szCs w:val="24"/>
          <w:u w:val="none"/>
          <w:lang w:eastAsia="ru-RU"/>
        </w:rPr>
        <w:t>Федеральным законом</w:t>
      </w:r>
      <w:r w:rsidRPr="006953A2">
        <w:rPr>
          <w:sz w:val="24"/>
          <w:szCs w:val="24"/>
        </w:rPr>
        <w:fldChar w:fldCharType="end"/>
      </w:r>
      <w:r w:rsidRPr="006953A2">
        <w:rPr>
          <w:rFonts w:ascii="Times New Roman CYR" w:eastAsiaTheme="minorEastAsia" w:hAnsi="Times New Roman CYR" w:cs="Times New Roman CYR"/>
          <w:color w:val="000000" w:themeColor="text1"/>
          <w:sz w:val="24"/>
          <w:szCs w:val="24"/>
          <w:lang w:eastAsia="ru-RU"/>
        </w:rPr>
        <w:t xml:space="preserve"> </w:t>
      </w:r>
      <w:r w:rsidRPr="006953A2">
        <w:rPr>
          <w:rFonts w:ascii="Times New Roman CYR" w:eastAsiaTheme="minorEastAsia" w:hAnsi="Times New Roman CYR" w:cs="Times New Roman CYR"/>
          <w:sz w:val="24"/>
          <w:szCs w:val="24"/>
          <w:lang w:eastAsia="ru-RU"/>
        </w:rPr>
        <w:t>от 6 февраля 2023 г. N 10-ФЗ "О пробации в Российской Федерации" определены задачи, направленные на профилактику правонарушений и рецидивной преступности</w:t>
      </w:r>
      <w:r>
        <w:rPr>
          <w:rFonts w:ascii="Times New Roman CYR" w:eastAsiaTheme="minorEastAsia" w:hAnsi="Times New Roman CYR" w:cs="Times New Roman CYR"/>
          <w:sz w:val="24"/>
          <w:szCs w:val="24"/>
          <w:lang w:eastAsia="ru-RU"/>
        </w:rPr>
        <w:t xml:space="preserve"> посредством создания условий для реализации прав лиц, отбывших уголовные наказания. В их числе создание условий для оказания помощи лицам, освобожденным из учреждений, исполняющих наказания в виде принудительных работ или </w:t>
      </w:r>
      <w:r>
        <w:rPr>
          <w:rFonts w:ascii="Times New Roman CYR" w:eastAsiaTheme="minorEastAsia" w:hAnsi="Times New Roman CYR" w:cs="Times New Roman CYR"/>
          <w:sz w:val="24"/>
          <w:szCs w:val="24"/>
          <w:lang w:eastAsia="ru-RU"/>
        </w:rPr>
        <w:lastRenderedPageBreak/>
        <w:t>лишения свободы, и (или) лицам, которым назначены иные меры уголовно-правового характера, в вопросах восстановления социальных связей, востребованности профессиональных навыков и трудоустройства, реализации права на социальное обслуживание в соответствии с законодательством Российской Федерации, обеспечение гарантий защиты прав и свобод человека и гражданина.</w:t>
      </w:r>
    </w:p>
    <w:p w14:paraId="7773980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30"/>
      <w:bookmarkEnd w:id="0"/>
      <w:r>
        <w:rPr>
          <w:rFonts w:ascii="Times New Roman CYR" w:eastAsiaTheme="minorEastAsia" w:hAnsi="Times New Roman CYR" w:cs="Times New Roman CYR"/>
          <w:sz w:val="24"/>
          <w:szCs w:val="24"/>
          <w:lang w:eastAsia="ru-RU"/>
        </w:rPr>
        <w:t>Вместе с тем преступность является социальным явлением, порождаемым множеством различных факторов. По этой причине возможные сценарии развития криминогенной ситуации в Урмарском муниципальном округе Чувашской Республики в долгосрочной перспективе зависят в первую очередь от развития ситуации в политической, социально-экономической сферах и не могут в полной мере регулироваться только мероприятиями, реализуемыми в рамках муниципальной программы.</w:t>
      </w:r>
    </w:p>
    <w:bookmarkEnd w:id="1"/>
    <w:p w14:paraId="289C1E8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84C2718"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II. Стратегические приоритеты и цели государственной политики в сфере реализации муниципальной программы</w:t>
      </w:r>
    </w:p>
    <w:p w14:paraId="6C847578"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309B6DD0"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D0CED">
        <w:rPr>
          <w:rFonts w:ascii="Times New Roman" w:eastAsiaTheme="minorEastAsia" w:hAnsi="Times New Roman" w:cs="Times New Roman"/>
          <w:sz w:val="24"/>
          <w:szCs w:val="24"/>
          <w:lang w:eastAsia="ru-RU"/>
        </w:rPr>
        <w:t>Долгосрочные приоритеты государственной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55D089B8"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0" w:history="1">
        <w:r w:rsidRPr="00BD0CED">
          <w:rPr>
            <w:rStyle w:val="ae"/>
            <w:rFonts w:ascii="Times New Roman" w:eastAsiaTheme="minorEastAsia" w:hAnsi="Times New Roman" w:cs="Times New Roman"/>
            <w:color w:val="auto"/>
            <w:sz w:val="24"/>
            <w:szCs w:val="24"/>
            <w:u w:val="none"/>
            <w:lang w:eastAsia="ru-RU"/>
          </w:rPr>
          <w:t>Федеральный закон</w:t>
        </w:r>
      </w:hyperlink>
      <w:r w:rsidRPr="00BD0CED">
        <w:rPr>
          <w:rFonts w:ascii="Times New Roman" w:eastAsiaTheme="minorEastAsia" w:hAnsi="Times New Roman" w:cs="Times New Roman"/>
          <w:sz w:val="24"/>
          <w:szCs w:val="24"/>
          <w:lang w:eastAsia="ru-RU"/>
        </w:rPr>
        <w:t xml:space="preserve"> от 24 июня 1999 г. N 120-ФЗ "Об основах системы профилактики безнадзорности и правонарушений несовершеннолетних";</w:t>
      </w:r>
    </w:p>
    <w:p w14:paraId="3C404AC9"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1" w:history="1">
        <w:r w:rsidRPr="00BD0CED">
          <w:rPr>
            <w:rStyle w:val="ae"/>
            <w:rFonts w:ascii="Times New Roman" w:eastAsiaTheme="minorEastAsia" w:hAnsi="Times New Roman" w:cs="Times New Roman"/>
            <w:color w:val="auto"/>
            <w:sz w:val="24"/>
            <w:szCs w:val="24"/>
            <w:u w:val="none"/>
            <w:lang w:eastAsia="ru-RU"/>
          </w:rPr>
          <w:t>Федеральный закон</w:t>
        </w:r>
      </w:hyperlink>
      <w:r w:rsidRPr="00BD0CED">
        <w:rPr>
          <w:rFonts w:ascii="Times New Roman" w:eastAsiaTheme="minorEastAsia" w:hAnsi="Times New Roman" w:cs="Times New Roman"/>
          <w:sz w:val="24"/>
          <w:szCs w:val="24"/>
          <w:lang w:eastAsia="ru-RU"/>
        </w:rPr>
        <w:t xml:space="preserve"> от 23 июня 2016 г. N 182-ФЗ "Об основах системы профилактики правонарушений в Российской Федерации";</w:t>
      </w:r>
    </w:p>
    <w:p w14:paraId="0981CCED"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2" w:history="1">
        <w:r w:rsidRPr="00BD0CED">
          <w:rPr>
            <w:rStyle w:val="ae"/>
            <w:rFonts w:ascii="Times New Roman" w:eastAsiaTheme="minorEastAsia" w:hAnsi="Times New Roman" w:cs="Times New Roman"/>
            <w:color w:val="auto"/>
            <w:sz w:val="24"/>
            <w:szCs w:val="24"/>
            <w:u w:val="none"/>
            <w:lang w:eastAsia="ru-RU"/>
          </w:rPr>
          <w:t>Федеральный закон</w:t>
        </w:r>
      </w:hyperlink>
      <w:r w:rsidRPr="00BD0CED">
        <w:rPr>
          <w:rFonts w:ascii="Times New Roman" w:eastAsiaTheme="minorEastAsia" w:hAnsi="Times New Roman" w:cs="Times New Roman"/>
          <w:sz w:val="24"/>
          <w:szCs w:val="24"/>
          <w:lang w:eastAsia="ru-RU"/>
        </w:rPr>
        <w:t xml:space="preserve"> от 6 февраля 2023 г. N 10-ФЗ "О пробации в Российской Федерации";</w:t>
      </w:r>
    </w:p>
    <w:p w14:paraId="539F53A6"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3" w:history="1">
        <w:r w:rsidRPr="00BD0CED">
          <w:rPr>
            <w:rStyle w:val="ae"/>
            <w:rFonts w:ascii="Times New Roman" w:eastAsiaTheme="minorEastAsia" w:hAnsi="Times New Roman" w:cs="Times New Roman"/>
            <w:color w:val="auto"/>
            <w:sz w:val="24"/>
            <w:szCs w:val="24"/>
            <w:u w:val="none"/>
            <w:lang w:eastAsia="ru-RU"/>
          </w:rPr>
          <w:t>Указ</w:t>
        </w:r>
      </w:hyperlink>
      <w:r w:rsidRPr="00BD0CED">
        <w:rPr>
          <w:rFonts w:ascii="Times New Roman" w:eastAsiaTheme="minorEastAsia" w:hAnsi="Times New Roman" w:cs="Times New Roman"/>
          <w:sz w:val="24"/>
          <w:szCs w:val="24"/>
          <w:lang w:eastAsia="ru-RU"/>
        </w:rPr>
        <w:t xml:space="preserve"> Президента Российской Федерации от 23 ноября 2020 г. N 733 "Об утверждении Стратегии государственной антинаркотической политики Российской Федерации на период до 2030 года";</w:t>
      </w:r>
    </w:p>
    <w:p w14:paraId="2258DFF2"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4" w:history="1">
        <w:r w:rsidRPr="00BD0CED">
          <w:rPr>
            <w:rStyle w:val="ae"/>
            <w:rFonts w:ascii="Times New Roman" w:eastAsiaTheme="minorEastAsia" w:hAnsi="Times New Roman" w:cs="Times New Roman"/>
            <w:color w:val="auto"/>
            <w:sz w:val="24"/>
            <w:szCs w:val="24"/>
            <w:u w:val="none"/>
            <w:lang w:eastAsia="ru-RU"/>
          </w:rPr>
          <w:t>Указ</w:t>
        </w:r>
      </w:hyperlink>
      <w:r w:rsidRPr="00BD0CED">
        <w:rPr>
          <w:rFonts w:ascii="Times New Roman" w:eastAsiaTheme="minorEastAsia" w:hAnsi="Times New Roman" w:cs="Times New Roman"/>
          <w:sz w:val="24"/>
          <w:szCs w:val="24"/>
          <w:lang w:eastAsia="ru-RU"/>
        </w:rPr>
        <w:t xml:space="preserve"> Президента Российской Федерации от 2 июля 2021 г. N 400 "О Стратегии национальной безопасности Российской Федерации";</w:t>
      </w:r>
    </w:p>
    <w:p w14:paraId="46941C2F"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5" w:history="1">
        <w:r w:rsidRPr="00BD0CED">
          <w:rPr>
            <w:rStyle w:val="ae"/>
            <w:rFonts w:ascii="Times New Roman" w:eastAsiaTheme="minorEastAsia" w:hAnsi="Times New Roman" w:cs="Times New Roman"/>
            <w:color w:val="auto"/>
            <w:sz w:val="24"/>
            <w:szCs w:val="24"/>
            <w:u w:val="none"/>
            <w:lang w:eastAsia="ru-RU"/>
          </w:rPr>
          <w:t>Указ</w:t>
        </w:r>
      </w:hyperlink>
      <w:r w:rsidRPr="00BD0CED">
        <w:rPr>
          <w:rFonts w:ascii="Times New Roman" w:eastAsiaTheme="minorEastAsia" w:hAnsi="Times New Roman" w:cs="Times New Roman"/>
          <w:sz w:val="24"/>
          <w:szCs w:val="24"/>
          <w:lang w:eastAsia="ru-RU"/>
        </w:rPr>
        <w:t xml:space="preserve"> Президента Российской Федерации от 17 мая 2023 г. N 358 "О Стратегии комплексной безопасности детей в Российской Федерации на период до 2030 года";</w:t>
      </w:r>
    </w:p>
    <w:p w14:paraId="3B0A05AD"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6" w:history="1">
        <w:r w:rsidRPr="00BD0CED">
          <w:rPr>
            <w:rStyle w:val="ae"/>
            <w:rFonts w:ascii="Times New Roman" w:eastAsiaTheme="minorEastAsia" w:hAnsi="Times New Roman" w:cs="Times New Roman"/>
            <w:color w:val="auto"/>
            <w:sz w:val="24"/>
            <w:szCs w:val="24"/>
            <w:u w:val="none"/>
            <w:lang w:eastAsia="ru-RU"/>
          </w:rPr>
          <w:t>Указ</w:t>
        </w:r>
      </w:hyperlink>
      <w:r w:rsidRPr="00BD0CED">
        <w:rPr>
          <w:rFonts w:ascii="Times New Roman" w:eastAsiaTheme="minorEastAsia" w:hAnsi="Times New Roman" w:cs="Times New Roman"/>
          <w:sz w:val="24"/>
          <w:szCs w:val="24"/>
          <w:lang w:eastAsia="ru-RU"/>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0A888615"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7" w:history="1">
        <w:r w:rsidRPr="00BD0CED">
          <w:rPr>
            <w:rStyle w:val="ae"/>
            <w:rFonts w:ascii="Times New Roman" w:eastAsiaTheme="minorEastAsia" w:hAnsi="Times New Roman" w:cs="Times New Roman"/>
            <w:color w:val="auto"/>
            <w:sz w:val="24"/>
            <w:szCs w:val="24"/>
            <w:u w:val="none"/>
            <w:lang w:eastAsia="ru-RU"/>
          </w:rPr>
          <w:t>Закон</w:t>
        </w:r>
      </w:hyperlink>
      <w:r w:rsidRPr="00BD0CED">
        <w:rPr>
          <w:rFonts w:ascii="Times New Roman" w:eastAsiaTheme="minorEastAsia" w:hAnsi="Times New Roman" w:cs="Times New Roman"/>
          <w:sz w:val="24"/>
          <w:szCs w:val="24"/>
          <w:lang w:eastAsia="ru-RU"/>
        </w:rPr>
        <w:t xml:space="preserve"> Чувашской Республики от 29 декабря 2005 г. N 68 "О комиссиях по делам несовершеннолетних и защите их прав в Чувашской Республике";</w:t>
      </w:r>
    </w:p>
    <w:p w14:paraId="328C8B01"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hyperlink r:id="rId18" w:history="1">
        <w:r w:rsidRPr="00BD0CED">
          <w:rPr>
            <w:rStyle w:val="ae"/>
            <w:rFonts w:ascii="Times New Roman" w:eastAsiaTheme="minorEastAsia" w:hAnsi="Times New Roman" w:cs="Times New Roman"/>
            <w:color w:val="auto"/>
            <w:sz w:val="24"/>
            <w:szCs w:val="24"/>
            <w:u w:val="none"/>
            <w:lang w:eastAsia="ru-RU"/>
          </w:rPr>
          <w:t>Закон</w:t>
        </w:r>
      </w:hyperlink>
      <w:r w:rsidRPr="00BD0CED">
        <w:rPr>
          <w:rFonts w:ascii="Times New Roman" w:eastAsiaTheme="minorEastAsia" w:hAnsi="Times New Roman" w:cs="Times New Roman"/>
          <w:sz w:val="24"/>
          <w:szCs w:val="24"/>
          <w:lang w:eastAsia="ru-RU"/>
        </w:rPr>
        <w:t xml:space="preserve"> Чувашской Республики от 22 февраля 2017 г. N 5 "О профилактике правонарушений в Чувашской Республике";</w:t>
      </w:r>
    </w:p>
    <w:p w14:paraId="54BD61C1"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D0CED">
        <w:rPr>
          <w:rFonts w:ascii="Times New Roman" w:eastAsiaTheme="minorEastAsia" w:hAnsi="Times New Roman" w:cs="Times New Roman"/>
          <w:sz w:val="24"/>
          <w:szCs w:val="24"/>
          <w:lang w:eastAsia="ru-RU"/>
        </w:rPr>
        <w:t>Решение Собрания депутатов Урмарского муниципального округа Чувашской Республики от 28 декабря 2023 г. № С-18/2 "Об утверждении Стратегии социально-экономического развития Урмарского муниципального округа Чувашской Республики до 2035 года";</w:t>
      </w:r>
    </w:p>
    <w:p w14:paraId="005C1264" w14:textId="77777777" w:rsidR="00BD0CED" w:rsidRDefault="00BD0CED" w:rsidP="00BD0CED">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BD0CED">
        <w:rPr>
          <w:rFonts w:ascii="Times New Roman" w:hAnsi="Times New Roman" w:cs="Times New Roman"/>
          <w:sz w:val="24"/>
          <w:szCs w:val="24"/>
        </w:rPr>
        <w:t xml:space="preserve">Постановление администрации Урмарского муниципального округа Чувашской Республики от </w:t>
      </w:r>
      <w:proofErr w:type="gramStart"/>
      <w:r w:rsidRPr="00BD0CED">
        <w:rPr>
          <w:rFonts w:ascii="Times New Roman" w:hAnsi="Times New Roman" w:cs="Times New Roman"/>
          <w:sz w:val="24"/>
          <w:szCs w:val="24"/>
        </w:rPr>
        <w:t>31</w:t>
      </w:r>
      <w:r>
        <w:rPr>
          <w:rFonts w:ascii="Times New Roman" w:hAnsi="Times New Roman"/>
          <w:sz w:val="24"/>
          <w:szCs w:val="24"/>
        </w:rPr>
        <w:t>.01.2025  №</w:t>
      </w:r>
      <w:proofErr w:type="gramEnd"/>
      <w:r>
        <w:rPr>
          <w:rFonts w:ascii="Times New Roman" w:hAnsi="Times New Roman"/>
          <w:sz w:val="24"/>
          <w:szCs w:val="24"/>
        </w:rPr>
        <w:t xml:space="preserve">  209"Об утверждении Перечня муниципальных Программ Урмарского муниципального округа Чувашской Республики".</w:t>
      </w:r>
    </w:p>
    <w:p w14:paraId="673A41AB"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 учетом перечисленных документов определены цели муниципальной программы. Целевые значения показателей определены исходя из необходимости решения проблемных вопросов в сфере профилактики правонарушений.</w:t>
      </w:r>
    </w:p>
    <w:p w14:paraId="40F637E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Приоритетными направлениями государственной политики в сфере профилактики правонарушений являются:</w:t>
      </w:r>
    </w:p>
    <w:p w14:paraId="40CC828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11"/>
      <w:r>
        <w:rPr>
          <w:rFonts w:ascii="Times New Roman CYR" w:eastAsiaTheme="minorEastAsia" w:hAnsi="Times New Roman CYR" w:cs="Times New Roman CYR"/>
          <w:sz w:val="24"/>
          <w:szCs w:val="24"/>
          <w:lang w:eastAsia="ru-RU"/>
        </w:rPr>
        <w:t>1) повышение уровня и качества жизни населения;</w:t>
      </w:r>
    </w:p>
    <w:p w14:paraId="00B8191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12"/>
      <w:bookmarkEnd w:id="2"/>
      <w:r>
        <w:rPr>
          <w:rFonts w:ascii="Times New Roman CYR" w:eastAsiaTheme="minorEastAsia" w:hAnsi="Times New Roman CYR" w:cs="Times New Roman CYR"/>
          <w:sz w:val="24"/>
          <w:szCs w:val="24"/>
          <w:lang w:eastAsia="ru-RU"/>
        </w:rPr>
        <w:t>2) обеспечение защиты прав и свобод граждан, имущественных и других интересов граждан и юридических лиц от преступных посягательств;</w:t>
      </w:r>
    </w:p>
    <w:p w14:paraId="31A722A1"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4" w:name="sub_13"/>
      <w:bookmarkEnd w:id="3"/>
      <w:r>
        <w:rPr>
          <w:rFonts w:ascii="Times New Roman CYR" w:eastAsiaTheme="minorEastAsia" w:hAnsi="Times New Roman CYR" w:cs="Times New Roman CYR"/>
          <w:sz w:val="24"/>
          <w:szCs w:val="24"/>
          <w:lang w:eastAsia="ru-RU"/>
        </w:rPr>
        <w:t>3) снижение уровня преступности;</w:t>
      </w:r>
    </w:p>
    <w:p w14:paraId="73E858D2"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14"/>
      <w:bookmarkEnd w:id="4"/>
      <w:r>
        <w:rPr>
          <w:rFonts w:ascii="Times New Roman CYR" w:eastAsiaTheme="minorEastAsia" w:hAnsi="Times New Roman CYR" w:cs="Times New Roman CYR"/>
          <w:sz w:val="24"/>
          <w:szCs w:val="24"/>
          <w:lang w:eastAsia="ru-RU"/>
        </w:rPr>
        <w:lastRenderedPageBreak/>
        <w:t>4) снижение уровня преступности в сфере незаконного оборота наркотических средств и психотропных веществ;</w:t>
      </w:r>
    </w:p>
    <w:p w14:paraId="33A46FE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15"/>
      <w:bookmarkEnd w:id="5"/>
      <w:r>
        <w:rPr>
          <w:rFonts w:ascii="Times New Roman CYR" w:eastAsiaTheme="minorEastAsia" w:hAnsi="Times New Roman CYR" w:cs="Times New Roman CYR"/>
          <w:sz w:val="24"/>
          <w:szCs w:val="24"/>
          <w:lang w:eastAsia="ru-RU"/>
        </w:rPr>
        <w:t>5)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w:t>
      </w:r>
    </w:p>
    <w:bookmarkEnd w:id="6"/>
    <w:p w14:paraId="4666D47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Целями муниципальной программы являются:</w:t>
      </w:r>
    </w:p>
    <w:p w14:paraId="71F13B8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цель 1 - повышение качества и результативности противодействия преступности, охраны общественного порядка, обеспечения общественной безопасности;</w:t>
      </w:r>
    </w:p>
    <w:p w14:paraId="4E86B97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цель 2 - совершенствование взаимодействия субъектов профилактики Урмарского муниципального округа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Урмарском муниципальном округе Чувашской Республики;</w:t>
      </w:r>
    </w:p>
    <w:p w14:paraId="2186B07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цель 3 - совершенствование системы мер по сокращению предложения и спроса на наркотические средства и психотропные вещества;</w:t>
      </w:r>
    </w:p>
    <w:p w14:paraId="472CF769" w14:textId="77777777" w:rsidR="00BD0CED" w:rsidRPr="006953A2"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CYR" w:eastAsiaTheme="minorEastAsia" w:hAnsi="Times New Roman CYR" w:cs="Times New Roman CYR"/>
          <w:sz w:val="24"/>
          <w:szCs w:val="24"/>
          <w:lang w:eastAsia="ru-RU"/>
        </w:rPr>
        <w:t>цель 4 - 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p w14:paraId="231C4EBD" w14:textId="77777777" w:rsidR="00BD0CED" w:rsidRPr="006953A2"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1005691A" w14:textId="77777777" w:rsidR="00BD0CED" w:rsidRPr="006953A2" w:rsidRDefault="00BD0CED" w:rsidP="00BD0CED">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bookmarkStart w:id="7" w:name="sub_1003"/>
      <w:r w:rsidRPr="006953A2">
        <w:rPr>
          <w:rFonts w:ascii="Times New Roman" w:eastAsiaTheme="minorEastAsia" w:hAnsi="Times New Roman" w:cs="Times New Roman"/>
          <w:b/>
          <w:bCs/>
          <w:color w:val="26282F"/>
          <w:sz w:val="24"/>
          <w:szCs w:val="24"/>
          <w:lang w:eastAsia="ru-RU"/>
        </w:rPr>
        <w:t>III. Сведения о взаимосвязи со стратегическими приоритетами, целями и показателями муниципальной программы Урмарского муниципального округа Чувашской Республики</w:t>
      </w:r>
    </w:p>
    <w:bookmarkEnd w:id="7"/>
    <w:p w14:paraId="3A9DC604" w14:textId="77777777" w:rsidR="00BD0CED" w:rsidRPr="006953A2"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14:paraId="51C24A70"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953A2">
        <w:rPr>
          <w:rFonts w:ascii="Times New Roman" w:eastAsiaTheme="minorEastAsia" w:hAnsi="Times New Roman" w:cs="Times New Roman"/>
          <w:sz w:val="24"/>
          <w:szCs w:val="24"/>
          <w:lang w:eastAsia="ru-RU"/>
        </w:rPr>
        <w:t xml:space="preserve">Муниципальная программа направлена на достижение следующих стратегических приоритетов, основных направлений и целей </w:t>
      </w:r>
      <w:hyperlink r:id="rId19" w:history="1">
        <w:r w:rsidRPr="006953A2">
          <w:rPr>
            <w:rStyle w:val="ae"/>
            <w:rFonts w:ascii="Times New Roman" w:eastAsiaTheme="minorEastAsia" w:hAnsi="Times New Roman" w:cs="Times New Roman"/>
            <w:color w:val="auto"/>
            <w:sz w:val="24"/>
            <w:szCs w:val="24"/>
            <w:u w:val="none"/>
            <w:lang w:eastAsia="ru-RU"/>
          </w:rPr>
          <w:t>муниципальной программы</w:t>
        </w:r>
      </w:hyperlink>
      <w:r w:rsidRPr="006953A2">
        <w:rPr>
          <w:rFonts w:ascii="Times New Roman" w:eastAsiaTheme="minorEastAsia" w:hAnsi="Times New Roman" w:cs="Times New Roman"/>
          <w:sz w:val="24"/>
          <w:szCs w:val="24"/>
          <w:lang w:eastAsia="ru-RU"/>
        </w:rPr>
        <w:t xml:space="preserve"> Урмарского муниципального округа Чувашской</w:t>
      </w:r>
      <w:r w:rsidRPr="00BD0CED">
        <w:rPr>
          <w:rFonts w:ascii="Times New Roman" w:eastAsiaTheme="minorEastAsia" w:hAnsi="Times New Roman" w:cs="Times New Roman"/>
          <w:sz w:val="24"/>
          <w:szCs w:val="24"/>
          <w:lang w:eastAsia="ru-RU"/>
        </w:rPr>
        <w:t xml:space="preserve"> Республики «Обеспечение общественного порядка и противодействие преступности»:</w:t>
      </w:r>
    </w:p>
    <w:p w14:paraId="25AE935D" w14:textId="77777777" w:rsidR="00BD0CED" w:rsidRPr="00BD0CED" w:rsidRDefault="00BD0CED" w:rsidP="00BD0CED">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BD0CED">
        <w:rPr>
          <w:rFonts w:ascii="Times New Roman" w:eastAsiaTheme="minorEastAsia" w:hAnsi="Times New Roman" w:cs="Times New Roman"/>
          <w:sz w:val="24"/>
          <w:szCs w:val="24"/>
          <w:lang w:eastAsia="ru-RU"/>
        </w:rPr>
        <w:t>защита основных прав и свобод человека и гражданина;</w:t>
      </w:r>
    </w:p>
    <w:p w14:paraId="3558271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BD0CED">
        <w:rPr>
          <w:rFonts w:ascii="Times New Roman" w:eastAsiaTheme="minorEastAsia" w:hAnsi="Times New Roman" w:cs="Times New Roman"/>
          <w:sz w:val="24"/>
          <w:szCs w:val="24"/>
          <w:lang w:eastAsia="ru-RU"/>
        </w:rPr>
        <w:t>противодействие преступности и повышение эффективности охраны общественного порядка, обеспечивающее уменьшение доли тяжких и особо тяжких преступлений, совершенных в общественных местах, в общем количестве преступлений</w:t>
      </w:r>
      <w:r>
        <w:rPr>
          <w:rFonts w:ascii="Times New Roman CYR" w:eastAsiaTheme="minorEastAsia" w:hAnsi="Times New Roman CYR" w:cs="Times New Roman CYR"/>
          <w:sz w:val="24"/>
          <w:szCs w:val="24"/>
          <w:lang w:eastAsia="ru-RU"/>
        </w:rPr>
        <w:t>;</w:t>
      </w:r>
    </w:p>
    <w:p w14:paraId="11E12C3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сокращение незаконного оборота и доступности наркотиков для их незаконного потребления, а также снижение тяжести последствий незаконного потребления наркотиков;</w:t>
      </w:r>
    </w:p>
    <w:p w14:paraId="066A5263"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профилактика преступлений, совершаемых несовершеннолетними и в отношении их.</w:t>
      </w:r>
    </w:p>
    <w:p w14:paraId="37E764F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3198976"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8" w:name="sub_1004"/>
      <w:r>
        <w:rPr>
          <w:rFonts w:ascii="Times New Roman CYR" w:eastAsiaTheme="minorEastAsia" w:hAnsi="Times New Roman CYR" w:cs="Times New Roman CYR"/>
          <w:b/>
          <w:bCs/>
          <w:color w:val="26282F"/>
          <w:sz w:val="24"/>
          <w:szCs w:val="24"/>
          <w:lang w:eastAsia="ru-RU"/>
        </w:rPr>
        <w:t>IV. Задачи государственного управления и способы их эффективного решения</w:t>
      </w:r>
    </w:p>
    <w:bookmarkEnd w:id="8"/>
    <w:p w14:paraId="45BB4803"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3CC67441"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Для достижения целей муниципальной программы предусматривается реализация следующих задач:</w:t>
      </w:r>
    </w:p>
    <w:p w14:paraId="2466C14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41"/>
      <w:r>
        <w:rPr>
          <w:rFonts w:ascii="Times New Roman CYR" w:eastAsiaTheme="minorEastAsia" w:hAnsi="Times New Roman CYR" w:cs="Times New Roman CYR"/>
          <w:sz w:val="24"/>
          <w:szCs w:val="24"/>
          <w:lang w:eastAsia="ru-RU"/>
        </w:rPr>
        <w:t>1) обеспечение безопасности жизнедеятельности населения;</w:t>
      </w:r>
    </w:p>
    <w:p w14:paraId="151258B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2"/>
      <w:bookmarkEnd w:id="9"/>
      <w:r>
        <w:rPr>
          <w:rFonts w:ascii="Times New Roman CYR" w:eastAsiaTheme="minorEastAsia" w:hAnsi="Times New Roman CYR" w:cs="Times New Roman CYR"/>
          <w:sz w:val="24"/>
          <w:szCs w:val="24"/>
          <w:lang w:eastAsia="ru-RU"/>
        </w:rPr>
        <w:t>2)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w:t>
      </w:r>
    </w:p>
    <w:p w14:paraId="7BE2A26C"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3"/>
      <w:bookmarkEnd w:id="10"/>
      <w:r>
        <w:rPr>
          <w:rFonts w:ascii="Times New Roman CYR" w:eastAsiaTheme="minorEastAsia" w:hAnsi="Times New Roman CYR" w:cs="Times New Roman CYR"/>
          <w:sz w:val="24"/>
          <w:szCs w:val="24"/>
          <w:lang w:eastAsia="ru-RU"/>
        </w:rPr>
        <w:t>3) совершенствование организационного, нормативно-правового и ресурсного обеспечения антинаркотической деятельности;</w:t>
      </w:r>
    </w:p>
    <w:p w14:paraId="407DF4AF"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44"/>
      <w:bookmarkEnd w:id="11"/>
      <w:r>
        <w:rPr>
          <w:rFonts w:ascii="Times New Roman CYR" w:eastAsiaTheme="minorEastAsia" w:hAnsi="Times New Roman CYR" w:cs="Times New Roman CYR"/>
          <w:sz w:val="24"/>
          <w:szCs w:val="24"/>
          <w:lang w:eastAsia="ru-RU"/>
        </w:rPr>
        <w:t>4)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p w14:paraId="3B20A355"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5"/>
      <w:bookmarkEnd w:id="12"/>
      <w:r>
        <w:rPr>
          <w:rFonts w:ascii="Times New Roman CYR" w:eastAsiaTheme="minorEastAsia" w:hAnsi="Times New Roman CYR" w:cs="Times New Roman CYR"/>
          <w:sz w:val="24"/>
          <w:szCs w:val="24"/>
          <w:lang w:eastAsia="ru-RU"/>
        </w:rPr>
        <w:t xml:space="preserve">5) снижение уровня подростковой преступности на территории Урмарского </w:t>
      </w:r>
      <w:r>
        <w:rPr>
          <w:rFonts w:ascii="Times New Roman CYR" w:eastAsiaTheme="minorEastAsia" w:hAnsi="Times New Roman CYR" w:cs="Times New Roman CYR"/>
          <w:sz w:val="24"/>
          <w:szCs w:val="24"/>
          <w:lang w:eastAsia="ru-RU"/>
        </w:rPr>
        <w:lastRenderedPageBreak/>
        <w:t>муниципального округа Чувашской Республики.</w:t>
      </w:r>
    </w:p>
    <w:bookmarkEnd w:id="13"/>
    <w:p w14:paraId="6E26D1D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Достижение целей муниципальной программы обеспечивается посредством решения задач, закрепленных в комплексах процессных мероприятий, входящих в ее структуру.</w:t>
      </w:r>
    </w:p>
    <w:p w14:paraId="624CF667"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Комплекс задач "Обеспечение безопасности жизнедеятельности населения", "Организация контроля над обстановкой на улицах и в других общественных местах, своевременное реагирование на осложнение оперативной обстановки и оперативное управление силами и средствами, задействованными в охране общественного порядка" решается посредством оказания содействия в профилактике преступлений, в том числе совершаемых с использованием информационно-коммуникационных технологий, обеспечения правопорядка в общественных местах, предупреждения и пресечения преступлений, развития взаимодействия с институтами гражданского общества, освещения в средствах массовой информации деятельности субъектов профилактики.</w:t>
      </w:r>
    </w:p>
    <w:p w14:paraId="3D95AA68"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Решение задач "Совершенствование организационного, нормативно-правового и ресурсного обеспечения антинаркотической деятельности",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 осуществляется путем реализации комплекса правовых, организационных и социальных мер, направленных на повышение доступности и качества оказания наркологической помощи населению, раннее выявление немедицинского потребления наркотиков, сокращение незаконного оборота наркотиков, снижение тяжести последствий незаконного потребления наркотиков, а также привлечение общественных объединений в сфере профилактики и пресечения потребления наркотических средств и психотропных веществ.</w:t>
      </w:r>
    </w:p>
    <w:p w14:paraId="31B71B38"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 решение задачи "Снижение уровня подростковой преступности на территории Урмарского муниципального округа Чувашской Республики" направлены следующие мероприятия: защита прав и законных интересов несовершеннолетних от преступных посягательств, снижение уровня подростковой преступности и количества преступлений, совершенных в отношении несовершеннолетних, повышение эффективности взаимодействия субъектов профилактики Урмарского муниципального округа Чувашской Республики, общественных объединений, осуществляющих меры по профилактике безнадзорности и правонарушений несовершеннолетних, в вопросах раннего выявления семей, находящихся в социально опасном положении, и факторов, влекущих за собой их неблагополучие.</w:t>
      </w:r>
    </w:p>
    <w:p w14:paraId="589BF91A" w14:textId="77777777" w:rsidR="00BD0CED" w:rsidRDefault="00BD0CED" w:rsidP="00BD0CED">
      <w:pPr>
        <w:pStyle w:val="af"/>
        <w:ind w:firstLine="567"/>
        <w:jc w:val="both"/>
        <w:rPr>
          <w:rFonts w:ascii="Times New Roman" w:hAnsi="Times New Roman"/>
          <w:sz w:val="24"/>
          <w:szCs w:val="24"/>
        </w:rPr>
      </w:pPr>
    </w:p>
    <w:p w14:paraId="72B03867" w14:textId="77777777" w:rsidR="00BD0CED" w:rsidRDefault="00BD0CED" w:rsidP="00BD0CED">
      <w:pPr>
        <w:pStyle w:val="af"/>
        <w:ind w:firstLine="567"/>
        <w:jc w:val="both"/>
        <w:rPr>
          <w:rFonts w:ascii="Times New Roman" w:hAnsi="Times New Roman"/>
          <w:sz w:val="24"/>
          <w:szCs w:val="24"/>
        </w:rPr>
      </w:pPr>
    </w:p>
    <w:p w14:paraId="6D70BF13" w14:textId="77777777" w:rsidR="00BD0CED" w:rsidRDefault="00BD0CED" w:rsidP="00BD0CED">
      <w:pPr>
        <w:pStyle w:val="af"/>
        <w:ind w:firstLine="567"/>
        <w:jc w:val="both"/>
        <w:rPr>
          <w:rFonts w:ascii="Times New Roman" w:hAnsi="Times New Roman"/>
          <w:sz w:val="24"/>
          <w:szCs w:val="24"/>
        </w:rPr>
      </w:pPr>
    </w:p>
    <w:p w14:paraId="195F3F41" w14:textId="77777777" w:rsidR="00BD0CED" w:rsidRDefault="00BD0CED" w:rsidP="00BD0CED">
      <w:pPr>
        <w:pStyle w:val="af"/>
        <w:ind w:firstLine="567"/>
        <w:jc w:val="both"/>
        <w:rPr>
          <w:rFonts w:ascii="Times New Roman" w:hAnsi="Times New Roman"/>
          <w:sz w:val="24"/>
          <w:szCs w:val="24"/>
        </w:rPr>
      </w:pPr>
    </w:p>
    <w:p w14:paraId="760A641F" w14:textId="77777777" w:rsidR="00BD0CED" w:rsidRDefault="00BD0CED" w:rsidP="00BD0CED">
      <w:pPr>
        <w:pStyle w:val="af"/>
        <w:ind w:firstLine="567"/>
        <w:jc w:val="both"/>
        <w:rPr>
          <w:rFonts w:ascii="Times New Roman" w:hAnsi="Times New Roman"/>
          <w:sz w:val="24"/>
          <w:szCs w:val="24"/>
        </w:rPr>
      </w:pPr>
    </w:p>
    <w:p w14:paraId="07AFEC5B" w14:textId="77777777" w:rsidR="00BD0CED" w:rsidRDefault="00BD0CED" w:rsidP="00BD0CED">
      <w:pPr>
        <w:widowControl w:val="0"/>
        <w:autoSpaceDE w:val="0"/>
        <w:autoSpaceDN w:val="0"/>
        <w:spacing w:after="0"/>
        <w:jc w:val="center"/>
        <w:rPr>
          <w:rFonts w:ascii="Times New Roman" w:hAnsi="Times New Roman"/>
          <w:b/>
          <w:sz w:val="24"/>
          <w:szCs w:val="24"/>
        </w:rPr>
      </w:pPr>
    </w:p>
    <w:p w14:paraId="030B128A" w14:textId="77777777" w:rsidR="00BD0CED" w:rsidRDefault="00BD0CED" w:rsidP="00BD0CED">
      <w:pPr>
        <w:widowControl w:val="0"/>
        <w:autoSpaceDE w:val="0"/>
        <w:autoSpaceDN w:val="0"/>
        <w:spacing w:after="0"/>
        <w:jc w:val="center"/>
        <w:rPr>
          <w:rFonts w:ascii="Times New Roman" w:hAnsi="Times New Roman"/>
          <w:b/>
          <w:sz w:val="24"/>
          <w:szCs w:val="24"/>
        </w:rPr>
      </w:pPr>
    </w:p>
    <w:p w14:paraId="5AD2E371" w14:textId="77777777" w:rsidR="00BD0CED" w:rsidRDefault="00BD0CED" w:rsidP="00BD0CED">
      <w:pPr>
        <w:widowControl w:val="0"/>
        <w:autoSpaceDE w:val="0"/>
        <w:autoSpaceDN w:val="0"/>
        <w:spacing w:after="0"/>
        <w:jc w:val="center"/>
        <w:rPr>
          <w:rFonts w:ascii="Times New Roman" w:hAnsi="Times New Roman"/>
          <w:b/>
          <w:sz w:val="24"/>
          <w:szCs w:val="24"/>
        </w:rPr>
      </w:pPr>
    </w:p>
    <w:p w14:paraId="676C3F71" w14:textId="77777777" w:rsidR="00BD0CED" w:rsidRDefault="00BD0CED" w:rsidP="00BD0CED">
      <w:pPr>
        <w:widowControl w:val="0"/>
        <w:autoSpaceDE w:val="0"/>
        <w:autoSpaceDN w:val="0"/>
        <w:spacing w:after="0"/>
        <w:jc w:val="center"/>
        <w:rPr>
          <w:rFonts w:ascii="Times New Roman" w:hAnsi="Times New Roman"/>
          <w:b/>
          <w:sz w:val="24"/>
          <w:szCs w:val="24"/>
        </w:rPr>
      </w:pPr>
    </w:p>
    <w:p w14:paraId="3ECAB748" w14:textId="77777777" w:rsidR="00BD0CED" w:rsidRDefault="00BD0CED" w:rsidP="00BD0CED">
      <w:pPr>
        <w:widowControl w:val="0"/>
        <w:autoSpaceDE w:val="0"/>
        <w:autoSpaceDN w:val="0"/>
        <w:spacing w:after="0"/>
        <w:jc w:val="center"/>
        <w:rPr>
          <w:rFonts w:ascii="Times New Roman" w:hAnsi="Times New Roman"/>
          <w:b/>
          <w:sz w:val="24"/>
          <w:szCs w:val="24"/>
        </w:rPr>
      </w:pPr>
    </w:p>
    <w:p w14:paraId="01E607D9" w14:textId="77777777" w:rsidR="00BD0CED" w:rsidRDefault="00BD0CED" w:rsidP="00BD0CED">
      <w:pPr>
        <w:widowControl w:val="0"/>
        <w:autoSpaceDE w:val="0"/>
        <w:autoSpaceDN w:val="0"/>
        <w:spacing w:after="0"/>
        <w:jc w:val="center"/>
        <w:rPr>
          <w:rFonts w:ascii="Times New Roman" w:hAnsi="Times New Roman"/>
          <w:b/>
          <w:sz w:val="24"/>
          <w:szCs w:val="24"/>
        </w:rPr>
      </w:pPr>
    </w:p>
    <w:p w14:paraId="70C7B645" w14:textId="77777777" w:rsidR="00BD0CED" w:rsidRDefault="00BD0CED" w:rsidP="00BD0CED">
      <w:pPr>
        <w:widowControl w:val="0"/>
        <w:autoSpaceDE w:val="0"/>
        <w:autoSpaceDN w:val="0"/>
        <w:spacing w:after="0"/>
        <w:jc w:val="center"/>
        <w:rPr>
          <w:rFonts w:ascii="Times New Roman" w:hAnsi="Times New Roman"/>
          <w:b/>
          <w:sz w:val="24"/>
          <w:szCs w:val="24"/>
        </w:rPr>
      </w:pPr>
    </w:p>
    <w:p w14:paraId="38A855E0" w14:textId="77777777" w:rsidR="00BD0CED" w:rsidRDefault="00BD0CED" w:rsidP="00BD0CED">
      <w:pPr>
        <w:widowControl w:val="0"/>
        <w:autoSpaceDE w:val="0"/>
        <w:autoSpaceDN w:val="0"/>
        <w:spacing w:after="0"/>
        <w:jc w:val="center"/>
        <w:rPr>
          <w:rFonts w:ascii="Times New Roman" w:hAnsi="Times New Roman"/>
          <w:b/>
          <w:sz w:val="24"/>
          <w:szCs w:val="24"/>
        </w:rPr>
      </w:pPr>
    </w:p>
    <w:p w14:paraId="2CF35701" w14:textId="77777777" w:rsidR="00BD0CED" w:rsidRDefault="00BD0CED" w:rsidP="00BD0CED">
      <w:pPr>
        <w:widowControl w:val="0"/>
        <w:autoSpaceDE w:val="0"/>
        <w:autoSpaceDN w:val="0"/>
        <w:spacing w:after="0"/>
        <w:jc w:val="center"/>
        <w:rPr>
          <w:rFonts w:ascii="Times New Roman" w:hAnsi="Times New Roman"/>
          <w:b/>
          <w:sz w:val="24"/>
          <w:szCs w:val="24"/>
        </w:rPr>
      </w:pPr>
    </w:p>
    <w:p w14:paraId="0E5D9908" w14:textId="77777777" w:rsidR="00BD0CED" w:rsidRDefault="00BD0CED" w:rsidP="00BD0CED">
      <w:pPr>
        <w:widowControl w:val="0"/>
        <w:autoSpaceDE w:val="0"/>
        <w:autoSpaceDN w:val="0"/>
        <w:spacing w:after="0"/>
        <w:jc w:val="center"/>
        <w:rPr>
          <w:rFonts w:ascii="Times New Roman" w:hAnsi="Times New Roman"/>
          <w:b/>
          <w:sz w:val="24"/>
          <w:szCs w:val="24"/>
        </w:rPr>
      </w:pPr>
    </w:p>
    <w:p w14:paraId="37C48F50" w14:textId="77777777" w:rsidR="00BD0CED" w:rsidRDefault="00BD0CED" w:rsidP="00BD0CED">
      <w:pPr>
        <w:widowControl w:val="0"/>
        <w:autoSpaceDE w:val="0"/>
        <w:autoSpaceDN w:val="0"/>
        <w:spacing w:after="0"/>
        <w:jc w:val="center"/>
        <w:rPr>
          <w:rFonts w:ascii="Times New Roman" w:hAnsi="Times New Roman"/>
          <w:b/>
          <w:sz w:val="24"/>
          <w:szCs w:val="24"/>
        </w:rPr>
      </w:pPr>
    </w:p>
    <w:p w14:paraId="0ABACDE0" w14:textId="77777777" w:rsidR="00BD0CED" w:rsidRDefault="00BD0CED" w:rsidP="00BD0CED">
      <w:pPr>
        <w:widowControl w:val="0"/>
        <w:autoSpaceDE w:val="0"/>
        <w:autoSpaceDN w:val="0"/>
        <w:spacing w:after="0"/>
        <w:jc w:val="center"/>
        <w:rPr>
          <w:rFonts w:ascii="Times New Roman" w:hAnsi="Times New Roman"/>
          <w:b/>
          <w:sz w:val="24"/>
          <w:szCs w:val="24"/>
        </w:rPr>
      </w:pPr>
    </w:p>
    <w:p w14:paraId="3B78CDBC" w14:textId="77777777" w:rsidR="00BD0CED" w:rsidRDefault="00BD0CED" w:rsidP="00BD0CED">
      <w:pPr>
        <w:widowControl w:val="0"/>
        <w:autoSpaceDE w:val="0"/>
        <w:autoSpaceDN w:val="0"/>
        <w:spacing w:after="0"/>
        <w:jc w:val="center"/>
        <w:rPr>
          <w:rFonts w:ascii="Times New Roman" w:hAnsi="Times New Roman"/>
          <w:b/>
          <w:sz w:val="24"/>
          <w:szCs w:val="24"/>
        </w:rPr>
      </w:pPr>
    </w:p>
    <w:p w14:paraId="24798A74" w14:textId="77777777" w:rsidR="00BD0CED" w:rsidRDefault="00BD0CED" w:rsidP="00BD0CED">
      <w:pPr>
        <w:widowControl w:val="0"/>
        <w:autoSpaceDE w:val="0"/>
        <w:autoSpaceDN w:val="0"/>
        <w:spacing w:after="0"/>
        <w:jc w:val="center"/>
        <w:rPr>
          <w:rFonts w:ascii="Times New Roman" w:hAnsi="Times New Roman"/>
          <w:b/>
          <w:sz w:val="24"/>
          <w:szCs w:val="24"/>
        </w:rPr>
      </w:pPr>
    </w:p>
    <w:p w14:paraId="65C13FDB" w14:textId="77777777" w:rsidR="00BD0CED" w:rsidRDefault="00BD0CED" w:rsidP="00BD0CED">
      <w:pPr>
        <w:widowControl w:val="0"/>
        <w:autoSpaceDE w:val="0"/>
        <w:autoSpaceDN w:val="0"/>
        <w:spacing w:after="0"/>
        <w:jc w:val="center"/>
        <w:rPr>
          <w:rFonts w:ascii="Times New Roman" w:hAnsi="Times New Roman"/>
          <w:b/>
          <w:sz w:val="24"/>
          <w:szCs w:val="24"/>
        </w:rPr>
      </w:pPr>
    </w:p>
    <w:p w14:paraId="5C4FD347"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lastRenderedPageBreak/>
        <w:t xml:space="preserve">ПАСПОРТ </w:t>
      </w:r>
    </w:p>
    <w:p w14:paraId="7D693A0F"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муниципальной программы</w:t>
      </w:r>
    </w:p>
    <w:p w14:paraId="48E54789"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«Обеспечение общественного порядка и противодействие преступности» </w:t>
      </w:r>
    </w:p>
    <w:p w14:paraId="1EF636CD" w14:textId="77777777" w:rsidR="00BD0CED" w:rsidRDefault="00BD0CED" w:rsidP="00BD0CED">
      <w:pPr>
        <w:widowControl w:val="0"/>
        <w:autoSpaceDE w:val="0"/>
        <w:autoSpaceDN w:val="0"/>
        <w:jc w:val="center"/>
        <w:outlineLvl w:val="2"/>
        <w:rPr>
          <w:rFonts w:ascii="Times New Roman" w:hAnsi="Times New Roman"/>
          <w:sz w:val="24"/>
          <w:szCs w:val="24"/>
        </w:rPr>
      </w:pPr>
      <w:r>
        <w:rPr>
          <w:rFonts w:ascii="Times New Roman" w:hAnsi="Times New Roman"/>
          <w:sz w:val="24"/>
          <w:szCs w:val="24"/>
        </w:rPr>
        <w:t>1. Основные положения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5462"/>
      </w:tblGrid>
      <w:tr w:rsidR="00BD0CED" w14:paraId="18F4963A" w14:textId="77777777" w:rsidTr="00BD0CED">
        <w:tc>
          <w:tcPr>
            <w:tcW w:w="3889" w:type="dxa"/>
            <w:tcBorders>
              <w:top w:val="single" w:sz="4" w:space="0" w:color="auto"/>
              <w:left w:val="single" w:sz="4" w:space="0" w:color="auto"/>
              <w:bottom w:val="single" w:sz="4" w:space="0" w:color="auto"/>
              <w:right w:val="single" w:sz="4" w:space="0" w:color="auto"/>
            </w:tcBorders>
            <w:vAlign w:val="bottom"/>
            <w:hideMark/>
          </w:tcPr>
          <w:p w14:paraId="66A11CC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Куратор муниципальной программы</w:t>
            </w:r>
          </w:p>
        </w:tc>
        <w:tc>
          <w:tcPr>
            <w:tcW w:w="5462" w:type="dxa"/>
            <w:tcBorders>
              <w:top w:val="single" w:sz="4" w:space="0" w:color="auto"/>
              <w:left w:val="single" w:sz="4" w:space="0" w:color="auto"/>
              <w:bottom w:val="single" w:sz="4" w:space="0" w:color="auto"/>
              <w:right w:val="single" w:sz="4" w:space="0" w:color="auto"/>
            </w:tcBorders>
            <w:vAlign w:val="bottom"/>
            <w:hideMark/>
          </w:tcPr>
          <w:p w14:paraId="4DD9007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Заместитель главы администрации Урмарского муниципального округа – начальник отдела образования и молодежной политики администрации Урмарского муниципального округа</w:t>
            </w:r>
          </w:p>
        </w:tc>
      </w:tr>
      <w:tr w:rsidR="00BD0CED" w14:paraId="162E38A4"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7A33E83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 муниципальной программы</w:t>
            </w:r>
          </w:p>
        </w:tc>
        <w:tc>
          <w:tcPr>
            <w:tcW w:w="5462" w:type="dxa"/>
            <w:tcBorders>
              <w:top w:val="single" w:sz="4" w:space="0" w:color="auto"/>
              <w:left w:val="single" w:sz="4" w:space="0" w:color="auto"/>
              <w:bottom w:val="single" w:sz="4" w:space="0" w:color="auto"/>
              <w:right w:val="single" w:sz="4" w:space="0" w:color="auto"/>
            </w:tcBorders>
            <w:vAlign w:val="bottom"/>
            <w:hideMark/>
          </w:tcPr>
          <w:p w14:paraId="34615CB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Отдел образования и молодежной политики администрации Урмарского муниципального округа </w:t>
            </w:r>
          </w:p>
        </w:tc>
      </w:tr>
      <w:tr w:rsidR="00BD0CED" w14:paraId="1D1CA266" w14:textId="77777777" w:rsidTr="00BD0CED">
        <w:tc>
          <w:tcPr>
            <w:tcW w:w="3889" w:type="dxa"/>
            <w:tcBorders>
              <w:top w:val="single" w:sz="4" w:space="0" w:color="auto"/>
              <w:left w:val="single" w:sz="4" w:space="0" w:color="auto"/>
              <w:bottom w:val="single" w:sz="4" w:space="0" w:color="auto"/>
              <w:right w:val="single" w:sz="4" w:space="0" w:color="auto"/>
            </w:tcBorders>
          </w:tcPr>
          <w:p w14:paraId="063F977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Соисполнитель</w:t>
            </w:r>
          </w:p>
          <w:p w14:paraId="50A35AD2" w14:textId="77777777" w:rsidR="00BD0CED" w:rsidRDefault="00BD0CED">
            <w:pPr>
              <w:widowControl w:val="0"/>
              <w:autoSpaceDE w:val="0"/>
              <w:autoSpaceDN w:val="0"/>
              <w:spacing w:after="0" w:line="240" w:lineRule="auto"/>
              <w:rPr>
                <w:rFonts w:ascii="Times New Roman" w:hAnsi="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bottom"/>
            <w:hideMark/>
          </w:tcPr>
          <w:p w14:paraId="25DFFDE9" w14:textId="77777777" w:rsidR="00BD0CED" w:rsidRDefault="00BD0CED">
            <w:pPr>
              <w:pStyle w:val="af"/>
              <w:jc w:val="both"/>
              <w:rPr>
                <w:rFonts w:ascii="Times New Roman" w:hAnsi="Times New Roman"/>
                <w:sz w:val="24"/>
                <w:szCs w:val="24"/>
              </w:rPr>
            </w:pPr>
            <w:r>
              <w:rPr>
                <w:rFonts w:ascii="Times New Roman" w:hAnsi="Times New Roman"/>
                <w:sz w:val="24"/>
                <w:szCs w:val="24"/>
              </w:rPr>
              <w:t xml:space="preserve">Отдел образования и молодежной политики администрации Урмарского муниципального округа, отдел организационно-контрольной и кадровой </w:t>
            </w:r>
            <w:proofErr w:type="gramStart"/>
            <w:r>
              <w:rPr>
                <w:rFonts w:ascii="Times New Roman" w:hAnsi="Times New Roman"/>
                <w:sz w:val="24"/>
                <w:szCs w:val="24"/>
              </w:rPr>
              <w:t>работы  администрации</w:t>
            </w:r>
            <w:proofErr w:type="gramEnd"/>
            <w:r>
              <w:rPr>
                <w:rFonts w:ascii="Times New Roman" w:hAnsi="Times New Roman"/>
                <w:sz w:val="24"/>
                <w:szCs w:val="24"/>
              </w:rPr>
              <w:t xml:space="preserve"> Урмарского муниципального округа и юридический отдел администрации Урмарского муниципального округа</w:t>
            </w:r>
          </w:p>
        </w:tc>
      </w:tr>
      <w:tr w:rsidR="00BD0CED" w14:paraId="7CE2BF9A"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6E8ED2D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Участники муниципальной программы</w:t>
            </w:r>
          </w:p>
        </w:tc>
        <w:tc>
          <w:tcPr>
            <w:tcW w:w="5462" w:type="dxa"/>
            <w:tcBorders>
              <w:top w:val="single" w:sz="4" w:space="0" w:color="auto"/>
              <w:left w:val="single" w:sz="4" w:space="0" w:color="auto"/>
              <w:bottom w:val="single" w:sz="4" w:space="0" w:color="auto"/>
              <w:right w:val="single" w:sz="4" w:space="0" w:color="auto"/>
            </w:tcBorders>
            <w:vAlign w:val="bottom"/>
            <w:hideMark/>
          </w:tcPr>
          <w:p w14:paraId="783C176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МО МВД России «Урмарский» (по согласованию);</w:t>
            </w:r>
          </w:p>
          <w:p w14:paraId="345B211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«Урмарская ЦРБ» Минздрава Чувашии (по согласованию);</w:t>
            </w:r>
          </w:p>
          <w:p w14:paraId="2711324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Отдел КУ ЦЗН Чувашской Республики «Урмарский» (по согласованию);</w:t>
            </w:r>
          </w:p>
          <w:p w14:paraId="59C23C6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БУ «Урмарский КЦСОН» Минтруда Чувашии (по согласованию);</w:t>
            </w:r>
          </w:p>
          <w:p w14:paraId="0B945C98"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(по согласованию);</w:t>
            </w:r>
          </w:p>
          <w:p w14:paraId="55B0DB8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Территориальные отделы администрации Урмарского муниципального округа</w:t>
            </w:r>
          </w:p>
        </w:tc>
      </w:tr>
      <w:tr w:rsidR="00BD0CED" w14:paraId="77034EBB"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21DD76E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Период реализации муниципальной программы </w:t>
            </w:r>
          </w:p>
        </w:tc>
        <w:tc>
          <w:tcPr>
            <w:tcW w:w="5462" w:type="dxa"/>
            <w:tcBorders>
              <w:top w:val="single" w:sz="4" w:space="0" w:color="auto"/>
              <w:left w:val="single" w:sz="4" w:space="0" w:color="auto"/>
              <w:bottom w:val="single" w:sz="4" w:space="0" w:color="auto"/>
              <w:right w:val="single" w:sz="4" w:space="0" w:color="auto"/>
            </w:tcBorders>
            <w:vAlign w:val="bottom"/>
            <w:hideMark/>
          </w:tcPr>
          <w:p w14:paraId="48281ED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Этап I: 2025- 2030 годы</w:t>
            </w:r>
          </w:p>
          <w:p w14:paraId="4634EA0A"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Этап II: 2031-2035 годы</w:t>
            </w:r>
          </w:p>
        </w:tc>
      </w:tr>
      <w:tr w:rsidR="00BD0CED" w14:paraId="28C24A7F" w14:textId="77777777" w:rsidTr="00BD0CED">
        <w:tc>
          <w:tcPr>
            <w:tcW w:w="3889" w:type="dxa"/>
            <w:vMerge w:val="restart"/>
            <w:tcBorders>
              <w:top w:val="single" w:sz="4" w:space="0" w:color="auto"/>
              <w:left w:val="single" w:sz="4" w:space="0" w:color="auto"/>
              <w:bottom w:val="single" w:sz="4" w:space="0" w:color="auto"/>
              <w:right w:val="single" w:sz="4" w:space="0" w:color="auto"/>
            </w:tcBorders>
            <w:hideMark/>
          </w:tcPr>
          <w:p w14:paraId="54F0589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Цели муниципальной программы</w:t>
            </w:r>
          </w:p>
        </w:tc>
        <w:tc>
          <w:tcPr>
            <w:tcW w:w="5462" w:type="dxa"/>
            <w:tcBorders>
              <w:top w:val="single" w:sz="4" w:space="0" w:color="auto"/>
              <w:left w:val="single" w:sz="4" w:space="0" w:color="auto"/>
              <w:bottom w:val="single" w:sz="4" w:space="0" w:color="auto"/>
              <w:right w:val="single" w:sz="4" w:space="0" w:color="auto"/>
            </w:tcBorders>
            <w:vAlign w:val="bottom"/>
            <w:hideMark/>
          </w:tcPr>
          <w:p w14:paraId="2384627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Цель 1</w:t>
            </w:r>
            <w:proofErr w:type="gramStart"/>
            <w:r>
              <w:rPr>
                <w:rFonts w:ascii="Times New Roman" w:hAnsi="Times New Roman"/>
                <w:sz w:val="24"/>
                <w:szCs w:val="24"/>
              </w:rPr>
              <w:t xml:space="preserve">- </w:t>
            </w:r>
            <w:r>
              <w:rPr>
                <w:rFonts w:ascii="Times New Roman" w:hAnsi="Times New Roman"/>
                <w:color w:val="000000"/>
                <w:sz w:val="24"/>
                <w:szCs w:val="24"/>
              </w:rPr>
              <w:t xml:space="preserve"> </w:t>
            </w:r>
            <w:r>
              <w:rPr>
                <w:rFonts w:ascii="Times New Roman CYR" w:eastAsiaTheme="minorEastAsia" w:hAnsi="Times New Roman CYR" w:cs="Times New Roman CYR"/>
                <w:sz w:val="24"/>
                <w:szCs w:val="24"/>
                <w:lang w:eastAsia="ru-RU"/>
              </w:rPr>
              <w:t>повышение</w:t>
            </w:r>
            <w:proofErr w:type="gramEnd"/>
            <w:r>
              <w:rPr>
                <w:rFonts w:ascii="Times New Roman CYR" w:eastAsiaTheme="minorEastAsia" w:hAnsi="Times New Roman CYR" w:cs="Times New Roman CYR"/>
                <w:sz w:val="24"/>
                <w:szCs w:val="24"/>
                <w:lang w:eastAsia="ru-RU"/>
              </w:rPr>
              <w:t xml:space="preserve"> качества и результативности противодействия преступности, охраны общественного порядка, обеспечения общественной безопасности</w:t>
            </w:r>
            <w:r>
              <w:rPr>
                <w:rFonts w:ascii="Times New Roman" w:hAnsi="Times New Roman"/>
                <w:color w:val="000000" w:themeColor="text1"/>
                <w:sz w:val="24"/>
                <w:szCs w:val="24"/>
                <w:shd w:val="clear" w:color="auto" w:fill="FFFFFF"/>
              </w:rPr>
              <w:t xml:space="preserve"> </w:t>
            </w:r>
          </w:p>
        </w:tc>
      </w:tr>
      <w:tr w:rsidR="00BD0CED" w14:paraId="3B8EACCE" w14:textId="77777777" w:rsidTr="00BD0CED">
        <w:trPr>
          <w:trHeight w:val="1131"/>
        </w:trPr>
        <w:tc>
          <w:tcPr>
            <w:tcW w:w="3889" w:type="dxa"/>
            <w:vMerge/>
            <w:tcBorders>
              <w:top w:val="single" w:sz="4" w:space="0" w:color="auto"/>
              <w:left w:val="single" w:sz="4" w:space="0" w:color="auto"/>
              <w:bottom w:val="single" w:sz="4" w:space="0" w:color="auto"/>
              <w:right w:val="single" w:sz="4" w:space="0" w:color="auto"/>
            </w:tcBorders>
            <w:vAlign w:val="center"/>
            <w:hideMark/>
          </w:tcPr>
          <w:p w14:paraId="40B0A6C1" w14:textId="77777777" w:rsidR="00BD0CED" w:rsidRDefault="00BD0CED">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bottom"/>
            <w:hideMark/>
          </w:tcPr>
          <w:p w14:paraId="53FA11EE" w14:textId="77777777" w:rsidR="00BD0CED" w:rsidRDefault="00BD0CED">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Цель 2-</w:t>
            </w:r>
            <w:r>
              <w:rPr>
                <w:rFonts w:ascii="Times New Roman" w:hAnsi="Times New Roman" w:cs="Times New Roman"/>
                <w:color w:val="000000"/>
                <w:sz w:val="24"/>
                <w:szCs w:val="24"/>
              </w:rPr>
              <w:t xml:space="preserve"> </w:t>
            </w:r>
            <w:r>
              <w:rPr>
                <w:rFonts w:ascii="Times New Roman CYR" w:eastAsiaTheme="minorEastAsia" w:hAnsi="Times New Roman CYR" w:cs="Times New Roman CYR"/>
                <w:sz w:val="24"/>
                <w:szCs w:val="24"/>
              </w:rPr>
              <w:t xml:space="preserve">совершенствование взаимодействия субъектов профилактики Урмарского муниципального округа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Урмарском муниципальном округе Чувашской Республики </w:t>
            </w:r>
          </w:p>
        </w:tc>
      </w:tr>
      <w:tr w:rsidR="00BD0CED" w14:paraId="730F0E03" w14:textId="77777777" w:rsidTr="00BD0CED">
        <w:tc>
          <w:tcPr>
            <w:tcW w:w="3889" w:type="dxa"/>
            <w:vMerge/>
            <w:tcBorders>
              <w:top w:val="single" w:sz="4" w:space="0" w:color="auto"/>
              <w:left w:val="single" w:sz="4" w:space="0" w:color="auto"/>
              <w:bottom w:val="single" w:sz="4" w:space="0" w:color="auto"/>
              <w:right w:val="single" w:sz="4" w:space="0" w:color="auto"/>
            </w:tcBorders>
            <w:vAlign w:val="center"/>
            <w:hideMark/>
          </w:tcPr>
          <w:p w14:paraId="6B883067" w14:textId="77777777" w:rsidR="00BD0CED" w:rsidRDefault="00BD0CED">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bottom"/>
            <w:hideMark/>
          </w:tcPr>
          <w:p w14:paraId="62B5C9E4"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 xml:space="preserve">Цель 3 - </w:t>
            </w:r>
            <w:r>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Pr>
                <w:rFonts w:ascii="Times New Roman" w:hAnsi="Times New Roman"/>
                <w:color w:val="000000" w:themeColor="text1"/>
                <w:sz w:val="24"/>
                <w:szCs w:val="24"/>
                <w:shd w:val="clear" w:color="auto" w:fill="FFFFFF"/>
              </w:rPr>
              <w:t xml:space="preserve"> </w:t>
            </w:r>
          </w:p>
        </w:tc>
      </w:tr>
      <w:tr w:rsidR="00BD0CED" w14:paraId="10412FB4" w14:textId="77777777" w:rsidTr="00BD0CED">
        <w:tc>
          <w:tcPr>
            <w:tcW w:w="3889" w:type="dxa"/>
            <w:vMerge/>
            <w:tcBorders>
              <w:top w:val="single" w:sz="4" w:space="0" w:color="auto"/>
              <w:left w:val="single" w:sz="4" w:space="0" w:color="auto"/>
              <w:bottom w:val="single" w:sz="4" w:space="0" w:color="auto"/>
              <w:right w:val="single" w:sz="4" w:space="0" w:color="auto"/>
            </w:tcBorders>
            <w:vAlign w:val="center"/>
            <w:hideMark/>
          </w:tcPr>
          <w:p w14:paraId="23996F4B" w14:textId="77777777" w:rsidR="00BD0CED" w:rsidRDefault="00BD0CED">
            <w:pPr>
              <w:spacing w:after="0" w:line="240" w:lineRule="auto"/>
              <w:rPr>
                <w:rFonts w:ascii="Times New Roman" w:hAnsi="Times New Roman" w:cs="Times New Roman"/>
                <w:sz w:val="24"/>
                <w:szCs w:val="24"/>
              </w:rPr>
            </w:pPr>
          </w:p>
        </w:tc>
        <w:tc>
          <w:tcPr>
            <w:tcW w:w="5462" w:type="dxa"/>
            <w:tcBorders>
              <w:top w:val="single" w:sz="4" w:space="0" w:color="auto"/>
              <w:left w:val="single" w:sz="4" w:space="0" w:color="auto"/>
              <w:bottom w:val="single" w:sz="4" w:space="0" w:color="auto"/>
              <w:right w:val="single" w:sz="4" w:space="0" w:color="auto"/>
            </w:tcBorders>
            <w:vAlign w:val="bottom"/>
            <w:hideMark/>
          </w:tcPr>
          <w:p w14:paraId="504F60CB" w14:textId="77777777" w:rsidR="00BD0CED" w:rsidRDefault="00BD0CED">
            <w:pPr>
              <w:pStyle w:val="ConsPlusNormal0"/>
              <w:widowControl/>
              <w:jc w:val="both"/>
              <w:rPr>
                <w:rFonts w:ascii="Times New Roman" w:hAnsi="Times New Roman" w:cs="Times New Roman"/>
                <w:sz w:val="24"/>
                <w:szCs w:val="24"/>
              </w:rPr>
            </w:pPr>
            <w:r>
              <w:rPr>
                <w:rFonts w:ascii="Times New Roman" w:hAnsi="Times New Roman" w:cs="Times New Roman"/>
                <w:sz w:val="24"/>
                <w:szCs w:val="24"/>
              </w:rPr>
              <w:t xml:space="preserve">Цель 4 - </w:t>
            </w:r>
            <w:r>
              <w:rPr>
                <w:rFonts w:ascii="Times New Roman CYR" w:eastAsiaTheme="minorEastAsia" w:hAnsi="Times New Roman CYR" w:cs="Times New Roman CYR"/>
                <w:sz w:val="24"/>
                <w:szCs w:val="24"/>
              </w:rPr>
              <w:t xml:space="preserve">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 </w:t>
            </w:r>
          </w:p>
        </w:tc>
      </w:tr>
      <w:tr w:rsidR="00BD0CED" w14:paraId="1127313F" w14:textId="77777777" w:rsidTr="00BD0CED">
        <w:trPr>
          <w:trHeight w:val="332"/>
        </w:trPr>
        <w:tc>
          <w:tcPr>
            <w:tcW w:w="3889" w:type="dxa"/>
            <w:tcBorders>
              <w:top w:val="single" w:sz="4" w:space="0" w:color="auto"/>
              <w:left w:val="single" w:sz="4" w:space="0" w:color="auto"/>
              <w:bottom w:val="single" w:sz="4" w:space="0" w:color="auto"/>
              <w:right w:val="single" w:sz="4" w:space="0" w:color="auto"/>
            </w:tcBorders>
            <w:vAlign w:val="bottom"/>
            <w:hideMark/>
          </w:tcPr>
          <w:p w14:paraId="2FCFCBB5"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 xml:space="preserve">Направления (подпрограммы) муниципальной программы </w:t>
            </w:r>
          </w:p>
        </w:tc>
        <w:tc>
          <w:tcPr>
            <w:tcW w:w="5462" w:type="dxa"/>
            <w:tcBorders>
              <w:top w:val="single" w:sz="4" w:space="0" w:color="auto"/>
              <w:left w:val="single" w:sz="4" w:space="0" w:color="auto"/>
              <w:bottom w:val="single" w:sz="4" w:space="0" w:color="auto"/>
              <w:right w:val="single" w:sz="4" w:space="0" w:color="auto"/>
            </w:tcBorders>
            <w:vAlign w:val="bottom"/>
            <w:hideMark/>
          </w:tcPr>
          <w:p w14:paraId="51C6A4E3" w14:textId="77777777" w:rsidR="00BD0CED" w:rsidRDefault="00BD0CED" w:rsidP="00BD0CED">
            <w:pPr>
              <w:pStyle w:val="ad"/>
              <w:widowControl w:val="0"/>
              <w:numPr>
                <w:ilvl w:val="0"/>
                <w:numId w:val="25"/>
              </w:numPr>
              <w:suppressAutoHyphens w:val="0"/>
              <w:autoSpaceDE w:val="0"/>
              <w:spacing w:after="0" w:line="240" w:lineRule="auto"/>
              <w:contextualSpacing/>
            </w:pPr>
            <w:r>
              <w:t>«Профилактика правонарушений»;</w:t>
            </w:r>
          </w:p>
          <w:p w14:paraId="4CB072E7" w14:textId="77777777" w:rsidR="00BD0CED" w:rsidRDefault="00BD0CED" w:rsidP="00BD0CED">
            <w:pPr>
              <w:pStyle w:val="ad"/>
              <w:widowControl w:val="0"/>
              <w:numPr>
                <w:ilvl w:val="0"/>
                <w:numId w:val="25"/>
              </w:numPr>
              <w:suppressAutoHyphens w:val="0"/>
              <w:autoSpaceDE w:val="0"/>
              <w:spacing w:after="0" w:line="240" w:lineRule="auto"/>
              <w:contextualSpacing/>
            </w:pPr>
            <w:r>
              <w:t>«Предупреждение детской беспризорности, безнадзорности и правонарушений несовершеннолетних»;</w:t>
            </w:r>
          </w:p>
          <w:p w14:paraId="2834EAFA" w14:textId="77777777" w:rsidR="00BD0CED" w:rsidRDefault="00BD0CED" w:rsidP="00BD0CED">
            <w:pPr>
              <w:pStyle w:val="ad"/>
              <w:widowControl w:val="0"/>
              <w:numPr>
                <w:ilvl w:val="0"/>
                <w:numId w:val="25"/>
              </w:numPr>
              <w:suppressAutoHyphens w:val="0"/>
              <w:autoSpaceDE w:val="0"/>
              <w:spacing w:after="0" w:line="240" w:lineRule="auto"/>
              <w:contextualSpacing/>
            </w:pPr>
            <w:r>
              <w:t>«Профилактика незаконного потребления наркотических средств и психотропных веществ наркомании».</w:t>
            </w:r>
          </w:p>
        </w:tc>
      </w:tr>
      <w:tr w:rsidR="00BD0CED" w14:paraId="276CFF08"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2798E8BF"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5462" w:type="dxa"/>
            <w:tcBorders>
              <w:top w:val="single" w:sz="4" w:space="0" w:color="auto"/>
              <w:left w:val="single" w:sz="4" w:space="0" w:color="auto"/>
              <w:bottom w:val="single" w:sz="4" w:space="0" w:color="auto"/>
              <w:right w:val="single" w:sz="4" w:space="0" w:color="auto"/>
            </w:tcBorders>
            <w:hideMark/>
          </w:tcPr>
          <w:p w14:paraId="3025BD55"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прогнозируемый объем финансирования муниципальной программы в 2025-2035 годах составляет 15 201, 3 тыс. рублей, в том числе</w:t>
            </w:r>
          </w:p>
          <w:p w14:paraId="32DD267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2025 году – 1 321, 3 тыс. рублей;</w:t>
            </w:r>
          </w:p>
          <w:p w14:paraId="69199319"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2026 году – 1 388,0 тыс. рублей;</w:t>
            </w:r>
          </w:p>
          <w:p w14:paraId="152D073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1 388,0 тыс. рублей;</w:t>
            </w:r>
          </w:p>
          <w:p w14:paraId="7B79A5DC"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2028 - 2030 годах - 4 164,0 тыс. рублей;</w:t>
            </w:r>
          </w:p>
          <w:p w14:paraId="04DCD89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2031 - 2035 годах – 6 940,0 тыс. рублей.</w:t>
            </w:r>
          </w:p>
        </w:tc>
      </w:tr>
      <w:tr w:rsidR="00BD0CED" w14:paraId="7C3935AD"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1B808CE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Связь с национальными целями развития Российской Федерации/государственной программой Чувашской Республики </w:t>
            </w:r>
          </w:p>
        </w:tc>
        <w:tc>
          <w:tcPr>
            <w:tcW w:w="5462" w:type="dxa"/>
            <w:tcBorders>
              <w:top w:val="single" w:sz="4" w:space="0" w:color="auto"/>
              <w:left w:val="single" w:sz="4" w:space="0" w:color="auto"/>
              <w:bottom w:val="single" w:sz="4" w:space="0" w:color="auto"/>
              <w:right w:val="single" w:sz="4" w:space="0" w:color="auto"/>
            </w:tcBorders>
            <w:hideMark/>
          </w:tcPr>
          <w:p w14:paraId="2DAA6032"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Государственная программа Чувашской Республики «Обеспечение общественного порядка и противодействие преступности»</w:t>
            </w:r>
          </w:p>
        </w:tc>
      </w:tr>
    </w:tbl>
    <w:p w14:paraId="39CD340C" w14:textId="77777777" w:rsidR="00BD0CED" w:rsidRDefault="00BD0CED" w:rsidP="00BD0CED">
      <w:pPr>
        <w:widowControl w:val="0"/>
        <w:autoSpaceDE w:val="0"/>
        <w:autoSpaceDN w:val="0"/>
        <w:jc w:val="center"/>
        <w:outlineLvl w:val="2"/>
        <w:rPr>
          <w:rFonts w:ascii="Times New Roman" w:hAnsi="Times New Roman"/>
          <w:sz w:val="24"/>
          <w:szCs w:val="24"/>
        </w:rPr>
      </w:pPr>
      <w:bookmarkStart w:id="14" w:name="P846"/>
      <w:bookmarkEnd w:id="14"/>
    </w:p>
    <w:p w14:paraId="10527020" w14:textId="77777777" w:rsidR="00BD0CED" w:rsidRDefault="00BD0CED" w:rsidP="00BD0CED">
      <w:pPr>
        <w:widowControl w:val="0"/>
        <w:autoSpaceDE w:val="0"/>
        <w:autoSpaceDN w:val="0"/>
        <w:jc w:val="center"/>
        <w:outlineLvl w:val="2"/>
        <w:rPr>
          <w:rFonts w:ascii="Times New Roman" w:hAnsi="Times New Roman"/>
          <w:sz w:val="24"/>
          <w:szCs w:val="24"/>
        </w:rPr>
      </w:pPr>
    </w:p>
    <w:p w14:paraId="45A44534" w14:textId="77777777" w:rsidR="00BD0CED" w:rsidRDefault="00BD0CED" w:rsidP="00BD0CED">
      <w:pPr>
        <w:widowControl w:val="0"/>
        <w:autoSpaceDE w:val="0"/>
        <w:autoSpaceDN w:val="0"/>
        <w:jc w:val="center"/>
        <w:outlineLvl w:val="2"/>
        <w:rPr>
          <w:rFonts w:ascii="Times New Roman" w:hAnsi="Times New Roman"/>
          <w:sz w:val="24"/>
          <w:szCs w:val="24"/>
        </w:rPr>
      </w:pPr>
    </w:p>
    <w:p w14:paraId="49FFC3F7" w14:textId="77777777" w:rsidR="00BD0CED" w:rsidRDefault="00BD0CED" w:rsidP="00BD0CED">
      <w:pPr>
        <w:widowControl w:val="0"/>
        <w:autoSpaceDE w:val="0"/>
        <w:autoSpaceDN w:val="0"/>
        <w:jc w:val="center"/>
        <w:outlineLvl w:val="2"/>
        <w:rPr>
          <w:rFonts w:ascii="Times New Roman" w:hAnsi="Times New Roman"/>
          <w:sz w:val="24"/>
          <w:szCs w:val="24"/>
        </w:rPr>
      </w:pPr>
    </w:p>
    <w:p w14:paraId="740DC008" w14:textId="77777777" w:rsidR="00BD0CED" w:rsidRDefault="00BD0CED" w:rsidP="00BD0CED">
      <w:pPr>
        <w:widowControl w:val="0"/>
        <w:autoSpaceDE w:val="0"/>
        <w:autoSpaceDN w:val="0"/>
        <w:jc w:val="center"/>
        <w:outlineLvl w:val="2"/>
        <w:rPr>
          <w:rFonts w:ascii="Times New Roman" w:hAnsi="Times New Roman"/>
          <w:sz w:val="24"/>
          <w:szCs w:val="24"/>
        </w:rPr>
      </w:pPr>
    </w:p>
    <w:p w14:paraId="4E8CE2EC" w14:textId="77777777" w:rsidR="00BD0CED" w:rsidRDefault="00BD0CED" w:rsidP="00BD0CED">
      <w:pPr>
        <w:widowControl w:val="0"/>
        <w:autoSpaceDE w:val="0"/>
        <w:autoSpaceDN w:val="0"/>
        <w:jc w:val="center"/>
        <w:outlineLvl w:val="2"/>
        <w:rPr>
          <w:rFonts w:ascii="Times New Roman" w:hAnsi="Times New Roman"/>
          <w:sz w:val="24"/>
          <w:szCs w:val="24"/>
        </w:rPr>
      </w:pPr>
    </w:p>
    <w:p w14:paraId="0DEA66DB" w14:textId="77777777" w:rsidR="00BD0CED" w:rsidRDefault="00BD0CED" w:rsidP="00BD0CED">
      <w:pPr>
        <w:widowControl w:val="0"/>
        <w:autoSpaceDE w:val="0"/>
        <w:autoSpaceDN w:val="0"/>
        <w:jc w:val="center"/>
        <w:outlineLvl w:val="2"/>
        <w:rPr>
          <w:rFonts w:ascii="Times New Roman" w:hAnsi="Times New Roman"/>
          <w:sz w:val="24"/>
          <w:szCs w:val="24"/>
        </w:rPr>
      </w:pPr>
    </w:p>
    <w:p w14:paraId="7478A158" w14:textId="77777777" w:rsidR="00BD0CED" w:rsidRDefault="00BD0CED" w:rsidP="00BD0CED">
      <w:pPr>
        <w:widowControl w:val="0"/>
        <w:autoSpaceDE w:val="0"/>
        <w:autoSpaceDN w:val="0"/>
        <w:jc w:val="center"/>
        <w:outlineLvl w:val="2"/>
        <w:rPr>
          <w:rFonts w:ascii="Times New Roman" w:hAnsi="Times New Roman"/>
          <w:sz w:val="24"/>
          <w:szCs w:val="24"/>
        </w:rPr>
      </w:pPr>
    </w:p>
    <w:p w14:paraId="52D2993D" w14:textId="77777777" w:rsidR="00BD0CED" w:rsidRDefault="00BD0CED" w:rsidP="00BD0CED">
      <w:pPr>
        <w:widowControl w:val="0"/>
        <w:autoSpaceDE w:val="0"/>
        <w:autoSpaceDN w:val="0"/>
        <w:jc w:val="center"/>
        <w:outlineLvl w:val="2"/>
        <w:rPr>
          <w:rFonts w:ascii="Times New Roman" w:hAnsi="Times New Roman"/>
          <w:sz w:val="24"/>
          <w:szCs w:val="24"/>
        </w:rPr>
      </w:pPr>
    </w:p>
    <w:p w14:paraId="744DA521" w14:textId="77777777" w:rsidR="00BD0CED" w:rsidRDefault="00BD0CED" w:rsidP="00BD0CED">
      <w:pPr>
        <w:spacing w:after="0"/>
        <w:rPr>
          <w:rFonts w:ascii="Times New Roman" w:hAnsi="Times New Roman"/>
          <w:sz w:val="24"/>
          <w:szCs w:val="24"/>
        </w:rPr>
        <w:sectPr w:rsidR="00BD0CED" w:rsidSect="00BD0CED">
          <w:pgSz w:w="11906" w:h="16838"/>
          <w:pgMar w:top="1135" w:right="850" w:bottom="426" w:left="1701" w:header="709" w:footer="709" w:gutter="0"/>
          <w:cols w:space="720"/>
        </w:sectPr>
      </w:pPr>
    </w:p>
    <w:p w14:paraId="4F03F76C" w14:textId="77777777" w:rsidR="006953A2" w:rsidRDefault="006953A2" w:rsidP="00BD0CED">
      <w:pPr>
        <w:widowControl w:val="0"/>
        <w:autoSpaceDE w:val="0"/>
        <w:autoSpaceDN w:val="0"/>
        <w:jc w:val="center"/>
        <w:outlineLvl w:val="2"/>
        <w:rPr>
          <w:rFonts w:ascii="Times New Roman" w:hAnsi="Times New Roman"/>
          <w:sz w:val="24"/>
          <w:szCs w:val="24"/>
        </w:rPr>
      </w:pPr>
    </w:p>
    <w:p w14:paraId="61C4D960" w14:textId="1156EE63" w:rsidR="00BD0CED" w:rsidRDefault="00BD0CED" w:rsidP="00BD0CED">
      <w:pPr>
        <w:widowControl w:val="0"/>
        <w:autoSpaceDE w:val="0"/>
        <w:autoSpaceDN w:val="0"/>
        <w:jc w:val="center"/>
        <w:outlineLvl w:val="2"/>
        <w:rPr>
          <w:rFonts w:ascii="Times New Roman" w:hAnsi="Times New Roman"/>
          <w:sz w:val="24"/>
          <w:szCs w:val="24"/>
        </w:rPr>
      </w:pPr>
      <w:r>
        <w:rPr>
          <w:rFonts w:ascii="Times New Roman" w:hAnsi="Times New Roman"/>
          <w:sz w:val="24"/>
          <w:szCs w:val="24"/>
        </w:rPr>
        <w:t xml:space="preserve">2. Показатели муниципальной </w:t>
      </w:r>
      <w:proofErr w:type="gramStart"/>
      <w:r>
        <w:rPr>
          <w:rFonts w:ascii="Times New Roman" w:hAnsi="Times New Roman"/>
          <w:sz w:val="24"/>
          <w:szCs w:val="24"/>
        </w:rPr>
        <w:t>программы  «</w:t>
      </w:r>
      <w:proofErr w:type="gramEnd"/>
      <w:r>
        <w:rPr>
          <w:rFonts w:ascii="Times New Roman" w:hAnsi="Times New Roman"/>
          <w:sz w:val="24"/>
          <w:szCs w:val="24"/>
        </w:rPr>
        <w:t>Обеспечение общественного порядка и противодействие преступности»</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5"/>
        <w:gridCol w:w="27"/>
        <w:gridCol w:w="1104"/>
        <w:gridCol w:w="377"/>
        <w:gridCol w:w="1153"/>
        <w:gridCol w:w="964"/>
        <w:gridCol w:w="907"/>
        <w:gridCol w:w="794"/>
        <w:gridCol w:w="624"/>
        <w:gridCol w:w="952"/>
        <w:gridCol w:w="993"/>
        <w:gridCol w:w="708"/>
        <w:gridCol w:w="138"/>
        <w:gridCol w:w="656"/>
        <w:gridCol w:w="57"/>
        <w:gridCol w:w="15"/>
        <w:gridCol w:w="67"/>
        <w:gridCol w:w="627"/>
        <w:gridCol w:w="141"/>
        <w:gridCol w:w="1134"/>
        <w:gridCol w:w="993"/>
        <w:gridCol w:w="141"/>
        <w:gridCol w:w="709"/>
        <w:gridCol w:w="26"/>
        <w:gridCol w:w="75"/>
        <w:gridCol w:w="1529"/>
      </w:tblGrid>
      <w:tr w:rsidR="00BD0CED" w14:paraId="588AD553" w14:textId="77777777" w:rsidTr="00BD0CED">
        <w:tc>
          <w:tcPr>
            <w:tcW w:w="535" w:type="dxa"/>
            <w:vMerge w:val="restart"/>
            <w:tcBorders>
              <w:top w:val="single" w:sz="4" w:space="0" w:color="auto"/>
              <w:left w:val="single" w:sz="4" w:space="0" w:color="auto"/>
              <w:bottom w:val="single" w:sz="4" w:space="0" w:color="auto"/>
              <w:right w:val="single" w:sz="4" w:space="0" w:color="auto"/>
            </w:tcBorders>
            <w:hideMark/>
          </w:tcPr>
          <w:p w14:paraId="57D4116A"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N п/п</w:t>
            </w:r>
          </w:p>
        </w:tc>
        <w:tc>
          <w:tcPr>
            <w:tcW w:w="1131" w:type="dxa"/>
            <w:gridSpan w:val="2"/>
            <w:vMerge w:val="restart"/>
            <w:tcBorders>
              <w:top w:val="single" w:sz="4" w:space="0" w:color="auto"/>
              <w:left w:val="single" w:sz="4" w:space="0" w:color="auto"/>
              <w:bottom w:val="single" w:sz="4" w:space="0" w:color="auto"/>
              <w:right w:val="single" w:sz="4" w:space="0" w:color="auto"/>
            </w:tcBorders>
            <w:hideMark/>
          </w:tcPr>
          <w:p w14:paraId="7DACEBAB"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Наименование показателя </w:t>
            </w:r>
          </w:p>
        </w:tc>
        <w:tc>
          <w:tcPr>
            <w:tcW w:w="1530" w:type="dxa"/>
            <w:gridSpan w:val="2"/>
            <w:vMerge w:val="restart"/>
            <w:tcBorders>
              <w:top w:val="single" w:sz="4" w:space="0" w:color="auto"/>
              <w:left w:val="single" w:sz="4" w:space="0" w:color="auto"/>
              <w:bottom w:val="single" w:sz="4" w:space="0" w:color="auto"/>
              <w:right w:val="single" w:sz="4" w:space="0" w:color="auto"/>
            </w:tcBorders>
            <w:hideMark/>
          </w:tcPr>
          <w:p w14:paraId="6DD9E8FE"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Уровень показателя </w:t>
            </w:r>
          </w:p>
        </w:tc>
        <w:tc>
          <w:tcPr>
            <w:tcW w:w="964" w:type="dxa"/>
            <w:vMerge w:val="restart"/>
            <w:tcBorders>
              <w:top w:val="single" w:sz="4" w:space="0" w:color="auto"/>
              <w:left w:val="single" w:sz="4" w:space="0" w:color="auto"/>
              <w:bottom w:val="single" w:sz="4" w:space="0" w:color="auto"/>
              <w:right w:val="single" w:sz="4" w:space="0" w:color="auto"/>
            </w:tcBorders>
            <w:hideMark/>
          </w:tcPr>
          <w:p w14:paraId="5BCC4B70"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4776E892"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Единица измерения (по </w:t>
            </w:r>
            <w:hyperlink r:id="rId20" w:history="1">
              <w:r w:rsidRPr="006953A2">
                <w:rPr>
                  <w:rStyle w:val="ae"/>
                  <w:rFonts w:ascii="Times New Roman" w:hAnsi="Times New Roman" w:cs="Times New Roman"/>
                  <w:color w:val="auto"/>
                  <w:sz w:val="24"/>
                  <w:szCs w:val="24"/>
                  <w:u w:val="none"/>
                </w:rPr>
                <w:t>ОКЕИ</w:t>
              </w:r>
            </w:hyperlink>
            <w:r w:rsidRPr="006953A2">
              <w:rPr>
                <w:rFonts w:ascii="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37C4FD8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Базовое значение </w:t>
            </w:r>
          </w:p>
        </w:tc>
        <w:tc>
          <w:tcPr>
            <w:tcW w:w="4213" w:type="dxa"/>
            <w:gridSpan w:val="9"/>
            <w:tcBorders>
              <w:top w:val="single" w:sz="4" w:space="0" w:color="auto"/>
              <w:left w:val="single" w:sz="4" w:space="0" w:color="auto"/>
              <w:bottom w:val="single" w:sz="4" w:space="0" w:color="auto"/>
              <w:right w:val="single" w:sz="4" w:space="0" w:color="auto"/>
            </w:tcBorders>
            <w:hideMark/>
          </w:tcPr>
          <w:p w14:paraId="1B402C98"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Значение показателя по годам</w:t>
            </w:r>
          </w:p>
        </w:tc>
        <w:tc>
          <w:tcPr>
            <w:tcW w:w="1275" w:type="dxa"/>
            <w:gridSpan w:val="2"/>
            <w:vMerge w:val="restart"/>
            <w:tcBorders>
              <w:top w:val="single" w:sz="4" w:space="0" w:color="auto"/>
              <w:left w:val="single" w:sz="4" w:space="0" w:color="auto"/>
              <w:bottom w:val="single" w:sz="4" w:space="0" w:color="auto"/>
              <w:right w:val="single" w:sz="4" w:space="0" w:color="auto"/>
            </w:tcBorders>
            <w:hideMark/>
          </w:tcPr>
          <w:p w14:paraId="07FB8E4D"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Документ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588ED399"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Ответственный за достижение показателя </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14:paraId="7A587430"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Связь с показателями национальных целей </w:t>
            </w:r>
          </w:p>
        </w:tc>
        <w:tc>
          <w:tcPr>
            <w:tcW w:w="1630" w:type="dxa"/>
            <w:gridSpan w:val="3"/>
            <w:vMerge w:val="restart"/>
            <w:tcBorders>
              <w:top w:val="single" w:sz="4" w:space="0" w:color="auto"/>
              <w:left w:val="single" w:sz="4" w:space="0" w:color="auto"/>
              <w:bottom w:val="single" w:sz="4" w:space="0" w:color="auto"/>
              <w:right w:val="single" w:sz="4" w:space="0" w:color="auto"/>
            </w:tcBorders>
            <w:hideMark/>
          </w:tcPr>
          <w:p w14:paraId="2E6E4CF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BD0CED" w14:paraId="5D0FE730" w14:textId="77777777" w:rsidTr="00BD0CED">
        <w:tc>
          <w:tcPr>
            <w:tcW w:w="535" w:type="dxa"/>
            <w:vMerge/>
            <w:tcBorders>
              <w:top w:val="single" w:sz="4" w:space="0" w:color="auto"/>
              <w:left w:val="single" w:sz="4" w:space="0" w:color="auto"/>
              <w:bottom w:val="single" w:sz="4" w:space="0" w:color="auto"/>
              <w:right w:val="single" w:sz="4" w:space="0" w:color="auto"/>
            </w:tcBorders>
            <w:vAlign w:val="center"/>
            <w:hideMark/>
          </w:tcPr>
          <w:p w14:paraId="6126C331" w14:textId="77777777" w:rsidR="00BD0CED" w:rsidRPr="00BD0CED" w:rsidRDefault="00BD0CED" w:rsidP="00BD0CED">
            <w:pPr>
              <w:spacing w:after="0" w:line="240" w:lineRule="auto"/>
              <w:rPr>
                <w:rFonts w:ascii="Times New Roman" w:hAnsi="Times New Roman" w:cs="Times New Roman"/>
                <w:sz w:val="24"/>
                <w:szCs w:val="24"/>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hideMark/>
          </w:tcPr>
          <w:p w14:paraId="271B1A2D" w14:textId="77777777" w:rsidR="00BD0CED" w:rsidRPr="00BD0CED" w:rsidRDefault="00BD0CED" w:rsidP="00BD0CED">
            <w:pPr>
              <w:spacing w:after="0" w:line="240" w:lineRule="auto"/>
              <w:rPr>
                <w:rFonts w:ascii="Times New Roman" w:hAnsi="Times New Roman" w:cs="Times New Roman"/>
                <w:sz w:val="24"/>
                <w:szCs w:val="24"/>
              </w:rPr>
            </w:pPr>
          </w:p>
        </w:tc>
        <w:tc>
          <w:tcPr>
            <w:tcW w:w="1530" w:type="dxa"/>
            <w:gridSpan w:val="2"/>
            <w:vMerge/>
            <w:tcBorders>
              <w:top w:val="single" w:sz="4" w:space="0" w:color="auto"/>
              <w:left w:val="single" w:sz="4" w:space="0" w:color="auto"/>
              <w:bottom w:val="single" w:sz="4" w:space="0" w:color="auto"/>
              <w:right w:val="single" w:sz="4" w:space="0" w:color="auto"/>
            </w:tcBorders>
            <w:vAlign w:val="center"/>
            <w:hideMark/>
          </w:tcPr>
          <w:p w14:paraId="55C7EEFD" w14:textId="77777777" w:rsidR="00BD0CED" w:rsidRPr="00BD0CED" w:rsidRDefault="00BD0CED" w:rsidP="00BD0CED">
            <w:pPr>
              <w:spacing w:after="0" w:line="240" w:lineRule="auto"/>
              <w:rPr>
                <w:rFonts w:ascii="Times New Roman" w:hAnsi="Times New Roman" w:cs="Times New Roman"/>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7228340D" w14:textId="77777777" w:rsidR="00BD0CED" w:rsidRPr="00BD0CED" w:rsidRDefault="00BD0CED" w:rsidP="00BD0CED">
            <w:pPr>
              <w:spacing w:after="0" w:line="240" w:lineRule="auto"/>
              <w:rPr>
                <w:rFonts w:ascii="Times New Roman" w:hAnsi="Times New Roman" w:cs="Times New Roman"/>
                <w:sz w:val="24"/>
                <w:szCs w:val="24"/>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0B61D641" w14:textId="77777777" w:rsidR="00BD0CED" w:rsidRPr="00BD0CED" w:rsidRDefault="00BD0CED" w:rsidP="00BD0CED">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43653515"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1CB24CA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год</w:t>
            </w:r>
          </w:p>
        </w:tc>
        <w:tc>
          <w:tcPr>
            <w:tcW w:w="952" w:type="dxa"/>
            <w:tcBorders>
              <w:top w:val="single" w:sz="4" w:space="0" w:color="auto"/>
              <w:left w:val="single" w:sz="4" w:space="0" w:color="auto"/>
              <w:bottom w:val="single" w:sz="4" w:space="0" w:color="auto"/>
              <w:right w:val="single" w:sz="4" w:space="0" w:color="auto"/>
            </w:tcBorders>
            <w:hideMark/>
          </w:tcPr>
          <w:p w14:paraId="7F34982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14:paraId="1FBF2F46"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2026</w:t>
            </w:r>
          </w:p>
        </w:tc>
        <w:tc>
          <w:tcPr>
            <w:tcW w:w="708" w:type="dxa"/>
            <w:tcBorders>
              <w:top w:val="single" w:sz="4" w:space="0" w:color="auto"/>
              <w:left w:val="single" w:sz="4" w:space="0" w:color="auto"/>
              <w:bottom w:val="single" w:sz="4" w:space="0" w:color="auto"/>
              <w:right w:val="single" w:sz="4" w:space="0" w:color="auto"/>
            </w:tcBorders>
            <w:hideMark/>
          </w:tcPr>
          <w:p w14:paraId="04854F00"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2027</w:t>
            </w:r>
          </w:p>
        </w:tc>
        <w:tc>
          <w:tcPr>
            <w:tcW w:w="794" w:type="dxa"/>
            <w:gridSpan w:val="2"/>
            <w:tcBorders>
              <w:top w:val="single" w:sz="4" w:space="0" w:color="auto"/>
              <w:left w:val="single" w:sz="4" w:space="0" w:color="auto"/>
              <w:bottom w:val="single" w:sz="4" w:space="0" w:color="auto"/>
              <w:right w:val="single" w:sz="4" w:space="0" w:color="auto"/>
            </w:tcBorders>
            <w:hideMark/>
          </w:tcPr>
          <w:p w14:paraId="093459D1"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2028-2030</w:t>
            </w:r>
          </w:p>
        </w:tc>
        <w:tc>
          <w:tcPr>
            <w:tcW w:w="766" w:type="dxa"/>
            <w:gridSpan w:val="4"/>
            <w:tcBorders>
              <w:top w:val="single" w:sz="4" w:space="0" w:color="auto"/>
              <w:left w:val="single" w:sz="4" w:space="0" w:color="auto"/>
              <w:bottom w:val="single" w:sz="4" w:space="0" w:color="auto"/>
              <w:right w:val="single" w:sz="4" w:space="0" w:color="auto"/>
            </w:tcBorders>
            <w:hideMark/>
          </w:tcPr>
          <w:p w14:paraId="38665DD9"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2031-</w:t>
            </w:r>
          </w:p>
          <w:p w14:paraId="4A2B2D24"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2035</w:t>
            </w: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14:paraId="756F99B6" w14:textId="77777777" w:rsidR="00BD0CED" w:rsidRPr="00BD0CED" w:rsidRDefault="00BD0CED" w:rsidP="00BD0CED">
            <w:pPr>
              <w:spacing w:after="0" w:line="240" w:lineRule="auto"/>
              <w:rPr>
                <w:rFonts w:ascii="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68E0F0" w14:textId="77777777" w:rsidR="00BD0CED" w:rsidRPr="00BD0CED" w:rsidRDefault="00BD0CED" w:rsidP="00BD0CED">
            <w:pPr>
              <w:spacing w:after="0" w:line="240" w:lineRule="auto"/>
              <w:rPr>
                <w:rFonts w:ascii="Times New Roman" w:hAnsi="Times New Roman" w:cs="Times New Roman"/>
                <w:sz w:val="24"/>
                <w:szCs w:val="24"/>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14:paraId="338A40EA" w14:textId="77777777" w:rsidR="00BD0CED" w:rsidRPr="00BD0CED" w:rsidRDefault="00BD0CED" w:rsidP="00BD0CED">
            <w:pPr>
              <w:spacing w:after="0" w:line="240" w:lineRule="auto"/>
              <w:rPr>
                <w:rFonts w:ascii="Times New Roman" w:hAnsi="Times New Roman" w:cs="Times New Roman"/>
                <w:sz w:val="24"/>
                <w:szCs w:val="24"/>
              </w:rPr>
            </w:pPr>
          </w:p>
        </w:tc>
        <w:tc>
          <w:tcPr>
            <w:tcW w:w="1630" w:type="dxa"/>
            <w:gridSpan w:val="3"/>
            <w:vMerge/>
            <w:tcBorders>
              <w:top w:val="single" w:sz="4" w:space="0" w:color="auto"/>
              <w:left w:val="single" w:sz="4" w:space="0" w:color="auto"/>
              <w:bottom w:val="single" w:sz="4" w:space="0" w:color="auto"/>
              <w:right w:val="single" w:sz="4" w:space="0" w:color="auto"/>
            </w:tcBorders>
            <w:vAlign w:val="center"/>
            <w:hideMark/>
          </w:tcPr>
          <w:p w14:paraId="59E90FCC" w14:textId="77777777" w:rsidR="00BD0CED" w:rsidRDefault="00BD0CED">
            <w:pPr>
              <w:spacing w:after="0" w:line="240" w:lineRule="auto"/>
              <w:rPr>
                <w:rFonts w:ascii="Times New Roman" w:hAnsi="Times New Roman" w:cs="Times New Roman"/>
                <w:sz w:val="24"/>
                <w:szCs w:val="24"/>
              </w:rPr>
            </w:pPr>
          </w:p>
        </w:tc>
      </w:tr>
      <w:tr w:rsidR="00BD0CED" w14:paraId="35DBB9E8" w14:textId="77777777" w:rsidTr="00BD0CED">
        <w:tc>
          <w:tcPr>
            <w:tcW w:w="535" w:type="dxa"/>
            <w:tcBorders>
              <w:top w:val="single" w:sz="4" w:space="0" w:color="auto"/>
              <w:left w:val="single" w:sz="4" w:space="0" w:color="auto"/>
              <w:bottom w:val="single" w:sz="4" w:space="0" w:color="auto"/>
              <w:right w:val="single" w:sz="4" w:space="0" w:color="auto"/>
            </w:tcBorders>
            <w:hideMark/>
          </w:tcPr>
          <w:p w14:paraId="462513B9"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w:t>
            </w:r>
          </w:p>
        </w:tc>
        <w:tc>
          <w:tcPr>
            <w:tcW w:w="1131" w:type="dxa"/>
            <w:gridSpan w:val="2"/>
            <w:tcBorders>
              <w:top w:val="single" w:sz="4" w:space="0" w:color="auto"/>
              <w:left w:val="single" w:sz="4" w:space="0" w:color="auto"/>
              <w:bottom w:val="single" w:sz="4" w:space="0" w:color="auto"/>
              <w:right w:val="single" w:sz="4" w:space="0" w:color="auto"/>
            </w:tcBorders>
            <w:hideMark/>
          </w:tcPr>
          <w:p w14:paraId="177280A4"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2</w:t>
            </w:r>
          </w:p>
        </w:tc>
        <w:tc>
          <w:tcPr>
            <w:tcW w:w="1530" w:type="dxa"/>
            <w:gridSpan w:val="2"/>
            <w:tcBorders>
              <w:top w:val="single" w:sz="4" w:space="0" w:color="auto"/>
              <w:left w:val="single" w:sz="4" w:space="0" w:color="auto"/>
              <w:bottom w:val="single" w:sz="4" w:space="0" w:color="auto"/>
              <w:right w:val="single" w:sz="4" w:space="0" w:color="auto"/>
            </w:tcBorders>
            <w:hideMark/>
          </w:tcPr>
          <w:p w14:paraId="1EBDE4A7"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14:paraId="75F9A2AC"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04E28FA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02AECEF8"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0746C1E2"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7</w:t>
            </w:r>
          </w:p>
        </w:tc>
        <w:tc>
          <w:tcPr>
            <w:tcW w:w="952" w:type="dxa"/>
            <w:tcBorders>
              <w:top w:val="single" w:sz="4" w:space="0" w:color="auto"/>
              <w:left w:val="single" w:sz="4" w:space="0" w:color="auto"/>
              <w:bottom w:val="single" w:sz="4" w:space="0" w:color="auto"/>
              <w:right w:val="single" w:sz="4" w:space="0" w:color="auto"/>
            </w:tcBorders>
            <w:hideMark/>
          </w:tcPr>
          <w:p w14:paraId="4088C103"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59616C9E"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0990C078"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10</w:t>
            </w:r>
          </w:p>
        </w:tc>
        <w:tc>
          <w:tcPr>
            <w:tcW w:w="794" w:type="dxa"/>
            <w:gridSpan w:val="2"/>
            <w:tcBorders>
              <w:top w:val="single" w:sz="4" w:space="0" w:color="auto"/>
              <w:left w:val="single" w:sz="4" w:space="0" w:color="auto"/>
              <w:bottom w:val="single" w:sz="4" w:space="0" w:color="auto"/>
              <w:right w:val="single" w:sz="4" w:space="0" w:color="auto"/>
            </w:tcBorders>
            <w:hideMark/>
          </w:tcPr>
          <w:p w14:paraId="1134719F"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11</w:t>
            </w:r>
          </w:p>
        </w:tc>
        <w:tc>
          <w:tcPr>
            <w:tcW w:w="766" w:type="dxa"/>
            <w:gridSpan w:val="4"/>
            <w:tcBorders>
              <w:top w:val="single" w:sz="4" w:space="0" w:color="auto"/>
              <w:left w:val="single" w:sz="4" w:space="0" w:color="auto"/>
              <w:bottom w:val="single" w:sz="4" w:space="0" w:color="auto"/>
              <w:right w:val="single" w:sz="4" w:space="0" w:color="auto"/>
            </w:tcBorders>
            <w:hideMark/>
          </w:tcPr>
          <w:p w14:paraId="23F792D1"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12</w:t>
            </w:r>
          </w:p>
        </w:tc>
        <w:tc>
          <w:tcPr>
            <w:tcW w:w="1275" w:type="dxa"/>
            <w:gridSpan w:val="2"/>
            <w:tcBorders>
              <w:top w:val="single" w:sz="4" w:space="0" w:color="auto"/>
              <w:left w:val="single" w:sz="4" w:space="0" w:color="auto"/>
              <w:bottom w:val="single" w:sz="4" w:space="0" w:color="auto"/>
              <w:right w:val="single" w:sz="4" w:space="0" w:color="auto"/>
            </w:tcBorders>
            <w:hideMark/>
          </w:tcPr>
          <w:p w14:paraId="6BC81C49"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hideMark/>
          </w:tcPr>
          <w:p w14:paraId="76F21DD8"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14</w:t>
            </w:r>
          </w:p>
        </w:tc>
        <w:tc>
          <w:tcPr>
            <w:tcW w:w="850" w:type="dxa"/>
            <w:gridSpan w:val="2"/>
            <w:tcBorders>
              <w:top w:val="single" w:sz="4" w:space="0" w:color="auto"/>
              <w:left w:val="single" w:sz="4" w:space="0" w:color="auto"/>
              <w:bottom w:val="single" w:sz="4" w:space="0" w:color="auto"/>
              <w:right w:val="single" w:sz="4" w:space="0" w:color="auto"/>
            </w:tcBorders>
            <w:hideMark/>
          </w:tcPr>
          <w:p w14:paraId="416FD517"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15</w:t>
            </w:r>
          </w:p>
        </w:tc>
        <w:tc>
          <w:tcPr>
            <w:tcW w:w="1630" w:type="dxa"/>
            <w:gridSpan w:val="3"/>
            <w:tcBorders>
              <w:top w:val="single" w:sz="4" w:space="0" w:color="auto"/>
              <w:left w:val="single" w:sz="4" w:space="0" w:color="auto"/>
              <w:bottom w:val="single" w:sz="4" w:space="0" w:color="auto"/>
              <w:right w:val="single" w:sz="4" w:space="0" w:color="auto"/>
            </w:tcBorders>
            <w:hideMark/>
          </w:tcPr>
          <w:p w14:paraId="7A4EA34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16</w:t>
            </w:r>
          </w:p>
        </w:tc>
      </w:tr>
      <w:tr w:rsidR="00BD0CED" w14:paraId="031C9999" w14:textId="77777777" w:rsidTr="00BD0CED">
        <w:tc>
          <w:tcPr>
            <w:tcW w:w="15446" w:type="dxa"/>
            <w:gridSpan w:val="26"/>
            <w:tcBorders>
              <w:top w:val="nil"/>
              <w:left w:val="single" w:sz="4" w:space="0" w:color="auto"/>
              <w:bottom w:val="single" w:sz="4" w:space="0" w:color="auto"/>
              <w:right w:val="single" w:sz="4" w:space="0" w:color="auto"/>
            </w:tcBorders>
          </w:tcPr>
          <w:p w14:paraId="4977D9B7" w14:textId="77777777" w:rsidR="00BD0CED" w:rsidRPr="00BD0CED" w:rsidRDefault="00BD0CED" w:rsidP="00BD0CED">
            <w:pPr>
              <w:widowControl w:val="0"/>
              <w:autoSpaceDE w:val="0"/>
              <w:autoSpaceDN w:val="0"/>
              <w:spacing w:after="0" w:line="240" w:lineRule="auto"/>
              <w:jc w:val="both"/>
              <w:rPr>
                <w:rFonts w:ascii="Times New Roman" w:hAnsi="Times New Roman" w:cs="Times New Roman"/>
                <w:color w:val="000000" w:themeColor="text1"/>
                <w:sz w:val="24"/>
                <w:szCs w:val="24"/>
                <w:shd w:val="clear" w:color="auto" w:fill="FFFFFF"/>
              </w:rPr>
            </w:pPr>
            <w:r w:rsidRPr="00BD0CED">
              <w:rPr>
                <w:rFonts w:ascii="Times New Roman" w:hAnsi="Times New Roman" w:cs="Times New Roman"/>
                <w:color w:val="000000" w:themeColor="text1"/>
                <w:sz w:val="24"/>
                <w:szCs w:val="24"/>
                <w:shd w:val="clear" w:color="auto" w:fill="FFFFFF"/>
              </w:rPr>
              <w:t xml:space="preserve">Цель 1 - </w:t>
            </w:r>
            <w:r w:rsidRPr="00BD0CED">
              <w:rPr>
                <w:rFonts w:ascii="Times New Roman" w:eastAsiaTheme="minorEastAsia" w:hAnsi="Times New Roman" w:cs="Times New Roman"/>
                <w:sz w:val="24"/>
                <w:szCs w:val="24"/>
                <w:lang w:eastAsia="ru-RU"/>
              </w:rPr>
              <w:t>повышение качества и результативности противодействия преступности, охраны общественного порядка, обеспечения общественной безопасности</w:t>
            </w:r>
            <w:r w:rsidRPr="00BD0CED">
              <w:rPr>
                <w:rFonts w:ascii="Times New Roman" w:hAnsi="Times New Roman" w:cs="Times New Roman"/>
                <w:color w:val="000000" w:themeColor="text1"/>
                <w:sz w:val="24"/>
                <w:szCs w:val="24"/>
                <w:shd w:val="clear" w:color="auto" w:fill="FFFFFF"/>
              </w:rPr>
              <w:t xml:space="preserve"> </w:t>
            </w:r>
          </w:p>
          <w:p w14:paraId="15E8128E"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p>
        </w:tc>
      </w:tr>
      <w:tr w:rsidR="00BD0CED" w14:paraId="5C20D059" w14:textId="77777777" w:rsidTr="00BD0CED">
        <w:tc>
          <w:tcPr>
            <w:tcW w:w="562" w:type="dxa"/>
            <w:gridSpan w:val="2"/>
            <w:tcBorders>
              <w:top w:val="single" w:sz="4" w:space="0" w:color="auto"/>
              <w:left w:val="single" w:sz="4" w:space="0" w:color="auto"/>
              <w:bottom w:val="single" w:sz="4" w:space="0" w:color="auto"/>
              <w:right w:val="single" w:sz="4" w:space="0" w:color="auto"/>
            </w:tcBorders>
            <w:hideMark/>
          </w:tcPr>
          <w:p w14:paraId="7B3D250C" w14:textId="77777777" w:rsidR="00BD0CED" w:rsidRPr="00BD0CED" w:rsidRDefault="00BD0CED" w:rsidP="00BD0CED">
            <w:pPr>
              <w:widowControl w:val="0"/>
              <w:autoSpaceDE w:val="0"/>
              <w:autoSpaceDN w:val="0"/>
              <w:spacing w:after="0" w:line="240" w:lineRule="auto"/>
              <w:rPr>
                <w:rFonts w:ascii="Times New Roman" w:hAnsi="Times New Roman" w:cs="Times New Roman"/>
                <w:sz w:val="24"/>
                <w:szCs w:val="24"/>
              </w:rPr>
            </w:pPr>
            <w:r w:rsidRPr="00BD0CED">
              <w:rPr>
                <w:rFonts w:ascii="Times New Roman" w:hAnsi="Times New Roman" w:cs="Times New Roman"/>
                <w:sz w:val="24"/>
                <w:szCs w:val="24"/>
              </w:rPr>
              <w:t>1.1.</w:t>
            </w:r>
          </w:p>
        </w:tc>
        <w:tc>
          <w:tcPr>
            <w:tcW w:w="1481" w:type="dxa"/>
            <w:gridSpan w:val="2"/>
            <w:tcBorders>
              <w:top w:val="single" w:sz="4" w:space="0" w:color="auto"/>
              <w:left w:val="single" w:sz="4" w:space="0" w:color="auto"/>
              <w:bottom w:val="single" w:sz="4" w:space="0" w:color="auto"/>
              <w:right w:val="single" w:sz="4" w:space="0" w:color="auto"/>
            </w:tcBorders>
            <w:hideMark/>
          </w:tcPr>
          <w:p w14:paraId="73C32C7A" w14:textId="77777777" w:rsidR="00BD0CED" w:rsidRPr="00BD0CED" w:rsidRDefault="00BD0CED" w:rsidP="00BD0CED">
            <w:pPr>
              <w:widowControl w:val="0"/>
              <w:autoSpaceDE w:val="0"/>
              <w:autoSpaceDN w:val="0"/>
              <w:spacing w:after="0" w:line="240" w:lineRule="auto"/>
              <w:jc w:val="both"/>
              <w:rPr>
                <w:rFonts w:ascii="Times New Roman" w:hAnsi="Times New Roman" w:cs="Times New Roman"/>
                <w:sz w:val="24"/>
                <w:szCs w:val="24"/>
              </w:rPr>
            </w:pPr>
            <w:r w:rsidRPr="00BD0CED">
              <w:rPr>
                <w:rFonts w:ascii="Times New Roman" w:hAnsi="Times New Roman" w:cs="Times New Roman"/>
                <w:sz w:val="24"/>
                <w:szCs w:val="24"/>
              </w:rPr>
              <w:t>Доля преступлений, совершенных на улицах, в общем числе зарегистрированных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218E437A"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69BF5C3C" w14:textId="77777777" w:rsidR="00BD0CED" w:rsidRPr="00BD0CED" w:rsidRDefault="00BD0CED" w:rsidP="00BD0CED">
            <w:pPr>
              <w:pStyle w:val="formattext"/>
              <w:spacing w:before="0" w:beforeAutospacing="0" w:after="0" w:afterAutospacing="0"/>
              <w:textAlignment w:val="baseline"/>
              <w:rPr>
                <w:color w:val="000000" w:themeColor="text1"/>
              </w:rPr>
            </w:pPr>
            <w:r w:rsidRPr="00BD0CED">
              <w:rPr>
                <w:color w:val="000000" w:themeColor="text1"/>
              </w:rPr>
              <w:t>убывание</w:t>
            </w:r>
            <w:r w:rsidRPr="00BD0CED">
              <w:rPr>
                <w:color w:val="000000" w:themeColor="text1"/>
              </w:rPr>
              <w:br/>
            </w:r>
          </w:p>
        </w:tc>
        <w:tc>
          <w:tcPr>
            <w:tcW w:w="907" w:type="dxa"/>
            <w:tcBorders>
              <w:top w:val="single" w:sz="4" w:space="0" w:color="auto"/>
              <w:left w:val="single" w:sz="4" w:space="0" w:color="auto"/>
              <w:bottom w:val="single" w:sz="4" w:space="0" w:color="auto"/>
              <w:right w:val="single" w:sz="4" w:space="0" w:color="auto"/>
            </w:tcBorders>
            <w:hideMark/>
          </w:tcPr>
          <w:p w14:paraId="6D425D7C"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6094945" w14:textId="77777777" w:rsidR="00BD0CED" w:rsidRPr="00BD0CED" w:rsidRDefault="00BD0CED" w:rsidP="00BD0CED">
            <w:pPr>
              <w:pStyle w:val="formattext"/>
              <w:spacing w:before="0" w:beforeAutospacing="0" w:after="0" w:afterAutospacing="0"/>
              <w:jc w:val="center"/>
              <w:textAlignment w:val="baseline"/>
              <w:rPr>
                <w:color w:val="444444"/>
              </w:rPr>
            </w:pPr>
            <w:r w:rsidRPr="00BD0CED">
              <w:rPr>
                <w:color w:val="444444"/>
              </w:rPr>
              <w:t>20,2</w:t>
            </w:r>
          </w:p>
        </w:tc>
        <w:tc>
          <w:tcPr>
            <w:tcW w:w="624" w:type="dxa"/>
            <w:tcBorders>
              <w:top w:val="single" w:sz="4" w:space="0" w:color="auto"/>
              <w:left w:val="single" w:sz="4" w:space="0" w:color="auto"/>
              <w:bottom w:val="single" w:sz="4" w:space="0" w:color="auto"/>
              <w:right w:val="single" w:sz="4" w:space="0" w:color="auto"/>
            </w:tcBorders>
            <w:hideMark/>
          </w:tcPr>
          <w:p w14:paraId="4D4CB335"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2024</w:t>
            </w:r>
          </w:p>
        </w:tc>
        <w:tc>
          <w:tcPr>
            <w:tcW w:w="952" w:type="dxa"/>
            <w:tcBorders>
              <w:top w:val="single" w:sz="4" w:space="0" w:color="auto"/>
              <w:left w:val="single" w:sz="4" w:space="0" w:color="auto"/>
              <w:bottom w:val="single" w:sz="4" w:space="0" w:color="auto"/>
              <w:right w:val="single" w:sz="4" w:space="0" w:color="auto"/>
            </w:tcBorders>
            <w:hideMark/>
          </w:tcPr>
          <w:p w14:paraId="1283DB9D"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20,1</w:t>
            </w:r>
          </w:p>
        </w:tc>
        <w:tc>
          <w:tcPr>
            <w:tcW w:w="993" w:type="dxa"/>
            <w:tcBorders>
              <w:top w:val="single" w:sz="4" w:space="0" w:color="auto"/>
              <w:left w:val="single" w:sz="4" w:space="0" w:color="auto"/>
              <w:bottom w:val="single" w:sz="4" w:space="0" w:color="auto"/>
              <w:right w:val="single" w:sz="4" w:space="0" w:color="auto"/>
            </w:tcBorders>
            <w:hideMark/>
          </w:tcPr>
          <w:p w14:paraId="678CC3F7"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20,0</w:t>
            </w:r>
          </w:p>
        </w:tc>
        <w:tc>
          <w:tcPr>
            <w:tcW w:w="708" w:type="dxa"/>
            <w:tcBorders>
              <w:top w:val="single" w:sz="4" w:space="0" w:color="auto"/>
              <w:left w:val="single" w:sz="4" w:space="0" w:color="auto"/>
              <w:bottom w:val="single" w:sz="4" w:space="0" w:color="auto"/>
              <w:right w:val="single" w:sz="4" w:space="0" w:color="auto"/>
            </w:tcBorders>
            <w:hideMark/>
          </w:tcPr>
          <w:p w14:paraId="1E46C1D6"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19,9</w:t>
            </w:r>
          </w:p>
        </w:tc>
        <w:tc>
          <w:tcPr>
            <w:tcW w:w="851" w:type="dxa"/>
            <w:gridSpan w:val="3"/>
            <w:tcBorders>
              <w:top w:val="single" w:sz="4" w:space="0" w:color="auto"/>
              <w:left w:val="single" w:sz="4" w:space="0" w:color="auto"/>
              <w:bottom w:val="single" w:sz="4" w:space="0" w:color="auto"/>
              <w:right w:val="single" w:sz="4" w:space="0" w:color="auto"/>
            </w:tcBorders>
            <w:hideMark/>
          </w:tcPr>
          <w:p w14:paraId="1B86DFD3" w14:textId="77777777" w:rsidR="00BD0CED" w:rsidRPr="00BD0CED" w:rsidRDefault="00BD0CED" w:rsidP="00BD0CED">
            <w:pPr>
              <w:pStyle w:val="formattext"/>
              <w:jc w:val="center"/>
              <w:textAlignment w:val="baseline"/>
              <w:rPr>
                <w:color w:val="000000" w:themeColor="text1"/>
              </w:rPr>
            </w:pPr>
            <w:r w:rsidRPr="00BD0CED">
              <w:rPr>
                <w:color w:val="000000" w:themeColor="text1"/>
              </w:rPr>
              <w:t>19,6</w:t>
            </w:r>
          </w:p>
        </w:tc>
        <w:tc>
          <w:tcPr>
            <w:tcW w:w="709" w:type="dxa"/>
            <w:gridSpan w:val="3"/>
            <w:tcBorders>
              <w:top w:val="single" w:sz="4" w:space="0" w:color="auto"/>
              <w:left w:val="single" w:sz="4" w:space="0" w:color="auto"/>
              <w:bottom w:val="single" w:sz="4" w:space="0" w:color="auto"/>
              <w:right w:val="single" w:sz="4" w:space="0" w:color="auto"/>
            </w:tcBorders>
            <w:hideMark/>
          </w:tcPr>
          <w:p w14:paraId="20455428" w14:textId="77777777" w:rsidR="00BD0CED" w:rsidRPr="00BD0CED" w:rsidRDefault="00BD0CED" w:rsidP="00BD0CED">
            <w:pPr>
              <w:pStyle w:val="formattext"/>
              <w:jc w:val="center"/>
              <w:textAlignment w:val="baseline"/>
              <w:rPr>
                <w:color w:val="000000" w:themeColor="text1"/>
              </w:rPr>
            </w:pPr>
            <w:r w:rsidRPr="00BD0CED">
              <w:rPr>
                <w:color w:val="000000" w:themeColor="text1"/>
              </w:rPr>
              <w:t>19,1</w:t>
            </w:r>
          </w:p>
        </w:tc>
        <w:tc>
          <w:tcPr>
            <w:tcW w:w="1275" w:type="dxa"/>
            <w:gridSpan w:val="2"/>
            <w:tcBorders>
              <w:top w:val="single" w:sz="4" w:space="0" w:color="auto"/>
              <w:left w:val="single" w:sz="4" w:space="0" w:color="auto"/>
              <w:bottom w:val="single" w:sz="4" w:space="0" w:color="auto"/>
              <w:right w:val="single" w:sz="4" w:space="0" w:color="auto"/>
            </w:tcBorders>
            <w:hideMark/>
          </w:tcPr>
          <w:p w14:paraId="1EBA4658" w14:textId="77777777" w:rsidR="00BD0CED" w:rsidRPr="00BD0CED"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t>Закон Чувашской Республики от 26.11.2020 №102</w:t>
            </w:r>
          </w:p>
        </w:tc>
        <w:tc>
          <w:tcPr>
            <w:tcW w:w="1134" w:type="dxa"/>
            <w:gridSpan w:val="2"/>
            <w:tcBorders>
              <w:top w:val="single" w:sz="4" w:space="0" w:color="auto"/>
              <w:left w:val="single" w:sz="4" w:space="0" w:color="auto"/>
              <w:bottom w:val="single" w:sz="4" w:space="0" w:color="auto"/>
              <w:right w:val="single" w:sz="4" w:space="0" w:color="auto"/>
            </w:tcBorders>
            <w:hideMark/>
          </w:tcPr>
          <w:p w14:paraId="6B296034"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МО МВД России «Урмарский»</w:t>
            </w:r>
          </w:p>
          <w:p w14:paraId="2D5C9A9C"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w:t>
            </w:r>
          </w:p>
        </w:tc>
        <w:tc>
          <w:tcPr>
            <w:tcW w:w="709" w:type="dxa"/>
            <w:tcBorders>
              <w:top w:val="single" w:sz="4" w:space="0" w:color="auto"/>
              <w:left w:val="single" w:sz="4" w:space="0" w:color="auto"/>
              <w:bottom w:val="single" w:sz="4" w:space="0" w:color="auto"/>
              <w:right w:val="single" w:sz="4" w:space="0" w:color="auto"/>
            </w:tcBorders>
            <w:hideMark/>
          </w:tcPr>
          <w:p w14:paraId="066F474D" w14:textId="77777777" w:rsidR="006953A2"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t>Обеспечение защиты прав и свобод граждан, имущественных и друг</w:t>
            </w:r>
          </w:p>
          <w:p w14:paraId="54A425EB" w14:textId="6637D18F" w:rsidR="00BD0CED" w:rsidRPr="00BD0CED"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lastRenderedPageBreak/>
              <w:t>их интересов граждан и юридических лиц от преступных посягательств</w:t>
            </w:r>
          </w:p>
        </w:tc>
        <w:tc>
          <w:tcPr>
            <w:tcW w:w="1630" w:type="dxa"/>
            <w:gridSpan w:val="3"/>
            <w:tcBorders>
              <w:top w:val="single" w:sz="4" w:space="0" w:color="auto"/>
              <w:left w:val="single" w:sz="4" w:space="0" w:color="auto"/>
              <w:bottom w:val="single" w:sz="4" w:space="0" w:color="auto"/>
              <w:right w:val="single" w:sz="4" w:space="0" w:color="auto"/>
            </w:tcBorders>
            <w:hideMark/>
          </w:tcPr>
          <w:p w14:paraId="384F7AA5" w14:textId="77777777" w:rsidR="00BD0CED" w:rsidRDefault="00BD0CED">
            <w:pPr>
              <w:pStyle w:val="ConsPlusNorm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МО МВД России «Урмарский»</w:t>
            </w:r>
          </w:p>
        </w:tc>
      </w:tr>
      <w:tr w:rsidR="00BD0CED" w14:paraId="50B3356B" w14:textId="77777777" w:rsidTr="00BD0CED">
        <w:tc>
          <w:tcPr>
            <w:tcW w:w="562" w:type="dxa"/>
            <w:gridSpan w:val="2"/>
            <w:tcBorders>
              <w:top w:val="single" w:sz="4" w:space="0" w:color="auto"/>
              <w:left w:val="single" w:sz="4" w:space="0" w:color="auto"/>
              <w:bottom w:val="single" w:sz="4" w:space="0" w:color="auto"/>
              <w:right w:val="single" w:sz="4" w:space="0" w:color="auto"/>
            </w:tcBorders>
            <w:hideMark/>
          </w:tcPr>
          <w:p w14:paraId="71E5E050" w14:textId="77777777" w:rsidR="00BD0CED" w:rsidRPr="00BD0CED" w:rsidRDefault="00BD0CED" w:rsidP="00BD0CED">
            <w:pPr>
              <w:widowControl w:val="0"/>
              <w:autoSpaceDE w:val="0"/>
              <w:autoSpaceDN w:val="0"/>
              <w:spacing w:after="0" w:line="240" w:lineRule="auto"/>
              <w:rPr>
                <w:rFonts w:ascii="Times New Roman" w:hAnsi="Times New Roman" w:cs="Times New Roman"/>
                <w:sz w:val="24"/>
                <w:szCs w:val="24"/>
              </w:rPr>
            </w:pPr>
            <w:r w:rsidRPr="00BD0CED">
              <w:rPr>
                <w:rFonts w:ascii="Times New Roman" w:hAnsi="Times New Roman" w:cs="Times New Roman"/>
                <w:sz w:val="24"/>
                <w:szCs w:val="24"/>
              </w:rPr>
              <w:t>1.2.</w:t>
            </w:r>
          </w:p>
        </w:tc>
        <w:tc>
          <w:tcPr>
            <w:tcW w:w="1481" w:type="dxa"/>
            <w:gridSpan w:val="2"/>
            <w:tcBorders>
              <w:top w:val="single" w:sz="4" w:space="0" w:color="auto"/>
              <w:left w:val="single" w:sz="4" w:space="0" w:color="auto"/>
              <w:bottom w:val="single" w:sz="4" w:space="0" w:color="auto"/>
              <w:right w:val="single" w:sz="4" w:space="0" w:color="auto"/>
            </w:tcBorders>
            <w:hideMark/>
          </w:tcPr>
          <w:p w14:paraId="1ADB522E" w14:textId="77777777" w:rsidR="00BD0CED" w:rsidRPr="00BD0CED" w:rsidRDefault="00BD0CED" w:rsidP="00BD0CED">
            <w:pPr>
              <w:widowControl w:val="0"/>
              <w:autoSpaceDE w:val="0"/>
              <w:autoSpaceDN w:val="0"/>
              <w:spacing w:after="0" w:line="240" w:lineRule="auto"/>
              <w:jc w:val="both"/>
              <w:rPr>
                <w:rFonts w:ascii="Times New Roman" w:hAnsi="Times New Roman" w:cs="Times New Roman"/>
                <w:sz w:val="24"/>
                <w:szCs w:val="24"/>
              </w:rPr>
            </w:pPr>
            <w:r w:rsidRPr="00BD0CED">
              <w:rPr>
                <w:rFonts w:ascii="Times New Roman" w:hAnsi="Times New Roman" w:cs="Times New Roman"/>
                <w:sz w:val="24"/>
                <w:szCs w:val="24"/>
              </w:rPr>
              <w:t>Доля преступлений, совершенных лицами, ранее их совершавшими, в общем числе раскрытых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6AEC5E96" w14:textId="77777777" w:rsidR="00BD0CED" w:rsidRPr="00BD0CED" w:rsidRDefault="00BD0CED" w:rsidP="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08F5A352" w14:textId="77777777" w:rsidR="00BD0CED" w:rsidRPr="00BD0CED" w:rsidRDefault="00BD0CED" w:rsidP="00BD0CED">
            <w:pPr>
              <w:pStyle w:val="formattext"/>
              <w:spacing w:before="0" w:beforeAutospacing="0" w:after="0" w:afterAutospacing="0"/>
              <w:textAlignment w:val="baseline"/>
              <w:rPr>
                <w:color w:val="000000" w:themeColor="text1"/>
              </w:rPr>
            </w:pPr>
            <w:r w:rsidRPr="00BD0CED">
              <w:rPr>
                <w:color w:val="000000" w:themeColor="text1"/>
              </w:rPr>
              <w:t>убывание</w:t>
            </w:r>
            <w:r w:rsidRPr="00BD0CED">
              <w:rPr>
                <w:color w:val="000000" w:themeColor="text1"/>
              </w:rPr>
              <w:br/>
            </w:r>
          </w:p>
        </w:tc>
        <w:tc>
          <w:tcPr>
            <w:tcW w:w="907" w:type="dxa"/>
            <w:tcBorders>
              <w:top w:val="single" w:sz="4" w:space="0" w:color="auto"/>
              <w:left w:val="single" w:sz="4" w:space="0" w:color="auto"/>
              <w:bottom w:val="single" w:sz="4" w:space="0" w:color="auto"/>
              <w:right w:val="single" w:sz="4" w:space="0" w:color="auto"/>
            </w:tcBorders>
            <w:hideMark/>
          </w:tcPr>
          <w:p w14:paraId="528739F5"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8C75C8C" w14:textId="77777777" w:rsidR="00BD0CED" w:rsidRPr="00BD0CED" w:rsidRDefault="00BD0CED" w:rsidP="00BD0CED">
            <w:pPr>
              <w:pStyle w:val="formattext"/>
              <w:spacing w:before="0" w:beforeAutospacing="0" w:after="0" w:afterAutospacing="0"/>
              <w:jc w:val="center"/>
              <w:textAlignment w:val="baseline"/>
              <w:rPr>
                <w:color w:val="444444"/>
              </w:rPr>
            </w:pPr>
            <w:r w:rsidRPr="00BD0CED">
              <w:rPr>
                <w:color w:val="444444"/>
              </w:rPr>
              <w:t>62,5</w:t>
            </w:r>
          </w:p>
        </w:tc>
        <w:tc>
          <w:tcPr>
            <w:tcW w:w="624" w:type="dxa"/>
            <w:tcBorders>
              <w:top w:val="single" w:sz="4" w:space="0" w:color="auto"/>
              <w:left w:val="single" w:sz="4" w:space="0" w:color="auto"/>
              <w:bottom w:val="single" w:sz="4" w:space="0" w:color="auto"/>
              <w:right w:val="single" w:sz="4" w:space="0" w:color="auto"/>
            </w:tcBorders>
            <w:hideMark/>
          </w:tcPr>
          <w:p w14:paraId="033639F5"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2024</w:t>
            </w:r>
          </w:p>
        </w:tc>
        <w:tc>
          <w:tcPr>
            <w:tcW w:w="952" w:type="dxa"/>
            <w:tcBorders>
              <w:top w:val="single" w:sz="4" w:space="0" w:color="auto"/>
              <w:left w:val="single" w:sz="4" w:space="0" w:color="auto"/>
              <w:bottom w:val="single" w:sz="4" w:space="0" w:color="auto"/>
              <w:right w:val="single" w:sz="4" w:space="0" w:color="auto"/>
            </w:tcBorders>
            <w:hideMark/>
          </w:tcPr>
          <w:p w14:paraId="525A3056"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62,4</w:t>
            </w:r>
          </w:p>
        </w:tc>
        <w:tc>
          <w:tcPr>
            <w:tcW w:w="993" w:type="dxa"/>
            <w:tcBorders>
              <w:top w:val="single" w:sz="4" w:space="0" w:color="auto"/>
              <w:left w:val="single" w:sz="4" w:space="0" w:color="auto"/>
              <w:bottom w:val="single" w:sz="4" w:space="0" w:color="auto"/>
              <w:right w:val="single" w:sz="4" w:space="0" w:color="auto"/>
            </w:tcBorders>
            <w:hideMark/>
          </w:tcPr>
          <w:p w14:paraId="68FD4642"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62,3</w:t>
            </w:r>
          </w:p>
        </w:tc>
        <w:tc>
          <w:tcPr>
            <w:tcW w:w="708" w:type="dxa"/>
            <w:tcBorders>
              <w:top w:val="single" w:sz="4" w:space="0" w:color="auto"/>
              <w:left w:val="single" w:sz="4" w:space="0" w:color="auto"/>
              <w:bottom w:val="single" w:sz="4" w:space="0" w:color="auto"/>
              <w:right w:val="single" w:sz="4" w:space="0" w:color="auto"/>
            </w:tcBorders>
            <w:hideMark/>
          </w:tcPr>
          <w:p w14:paraId="577D3BD9"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62,3</w:t>
            </w:r>
          </w:p>
        </w:tc>
        <w:tc>
          <w:tcPr>
            <w:tcW w:w="851" w:type="dxa"/>
            <w:gridSpan w:val="3"/>
            <w:tcBorders>
              <w:top w:val="single" w:sz="4" w:space="0" w:color="auto"/>
              <w:left w:val="single" w:sz="4" w:space="0" w:color="auto"/>
              <w:bottom w:val="single" w:sz="4" w:space="0" w:color="auto"/>
              <w:right w:val="single" w:sz="4" w:space="0" w:color="auto"/>
            </w:tcBorders>
            <w:hideMark/>
          </w:tcPr>
          <w:p w14:paraId="7A6DE6EB" w14:textId="77777777" w:rsidR="00BD0CED" w:rsidRPr="00BD0CED" w:rsidRDefault="00BD0CED" w:rsidP="00BD0CED">
            <w:pPr>
              <w:pStyle w:val="formattext"/>
              <w:jc w:val="center"/>
              <w:textAlignment w:val="baseline"/>
              <w:rPr>
                <w:color w:val="000000" w:themeColor="text1"/>
              </w:rPr>
            </w:pPr>
            <w:r w:rsidRPr="00BD0CED">
              <w:rPr>
                <w:color w:val="000000" w:themeColor="text1"/>
              </w:rPr>
              <w:t>61,0</w:t>
            </w:r>
          </w:p>
        </w:tc>
        <w:tc>
          <w:tcPr>
            <w:tcW w:w="709" w:type="dxa"/>
            <w:gridSpan w:val="3"/>
            <w:tcBorders>
              <w:top w:val="single" w:sz="4" w:space="0" w:color="auto"/>
              <w:left w:val="single" w:sz="4" w:space="0" w:color="auto"/>
              <w:bottom w:val="single" w:sz="4" w:space="0" w:color="auto"/>
              <w:right w:val="single" w:sz="4" w:space="0" w:color="auto"/>
            </w:tcBorders>
            <w:hideMark/>
          </w:tcPr>
          <w:p w14:paraId="6540C592" w14:textId="77777777" w:rsidR="00BD0CED" w:rsidRPr="00BD0CED" w:rsidRDefault="00BD0CED" w:rsidP="00BD0CED">
            <w:pPr>
              <w:pStyle w:val="formattext"/>
              <w:jc w:val="center"/>
              <w:textAlignment w:val="baseline"/>
              <w:rPr>
                <w:color w:val="000000" w:themeColor="text1"/>
              </w:rPr>
            </w:pPr>
            <w:r w:rsidRPr="00BD0CED">
              <w:rPr>
                <w:color w:val="000000" w:themeColor="text1"/>
              </w:rPr>
              <w:t>52,9</w:t>
            </w:r>
          </w:p>
        </w:tc>
        <w:tc>
          <w:tcPr>
            <w:tcW w:w="1275" w:type="dxa"/>
            <w:gridSpan w:val="2"/>
            <w:tcBorders>
              <w:top w:val="single" w:sz="4" w:space="0" w:color="auto"/>
              <w:left w:val="single" w:sz="4" w:space="0" w:color="auto"/>
              <w:bottom w:val="single" w:sz="4" w:space="0" w:color="auto"/>
              <w:right w:val="single" w:sz="4" w:space="0" w:color="auto"/>
            </w:tcBorders>
            <w:hideMark/>
          </w:tcPr>
          <w:p w14:paraId="00E86A27" w14:textId="77777777" w:rsidR="00BD0CED" w:rsidRPr="00BD0CED"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t>Закон Чувашской Республики от 26.11.2020 №102</w:t>
            </w:r>
          </w:p>
        </w:tc>
        <w:tc>
          <w:tcPr>
            <w:tcW w:w="1134" w:type="dxa"/>
            <w:gridSpan w:val="2"/>
            <w:tcBorders>
              <w:top w:val="single" w:sz="4" w:space="0" w:color="auto"/>
              <w:left w:val="single" w:sz="4" w:space="0" w:color="auto"/>
              <w:bottom w:val="single" w:sz="4" w:space="0" w:color="auto"/>
              <w:right w:val="single" w:sz="4" w:space="0" w:color="auto"/>
            </w:tcBorders>
            <w:hideMark/>
          </w:tcPr>
          <w:p w14:paraId="6F3D1429" w14:textId="77777777" w:rsidR="00BD0CED" w:rsidRPr="00BD0CED" w:rsidRDefault="00BD0CED" w:rsidP="00BD0CED">
            <w:pPr>
              <w:pStyle w:val="formattext"/>
              <w:spacing w:before="0" w:beforeAutospacing="0" w:after="0" w:afterAutospacing="0"/>
              <w:jc w:val="center"/>
              <w:textAlignment w:val="baseline"/>
              <w:rPr>
                <w:color w:val="000000" w:themeColor="text1"/>
              </w:rPr>
            </w:pPr>
            <w:r w:rsidRPr="00BD0CED">
              <w:rPr>
                <w:color w:val="000000" w:themeColor="text1"/>
              </w:rPr>
              <w:t>МО МВД России «</w:t>
            </w:r>
            <w:proofErr w:type="gramStart"/>
            <w:r w:rsidRPr="00BD0CED">
              <w:rPr>
                <w:color w:val="000000" w:themeColor="text1"/>
              </w:rPr>
              <w:t>Урмарский»*</w:t>
            </w:r>
            <w:proofErr w:type="gramEnd"/>
          </w:p>
        </w:tc>
        <w:tc>
          <w:tcPr>
            <w:tcW w:w="709" w:type="dxa"/>
            <w:tcBorders>
              <w:top w:val="single" w:sz="4" w:space="0" w:color="auto"/>
              <w:left w:val="single" w:sz="4" w:space="0" w:color="auto"/>
              <w:bottom w:val="single" w:sz="4" w:space="0" w:color="auto"/>
              <w:right w:val="single" w:sz="4" w:space="0" w:color="auto"/>
            </w:tcBorders>
            <w:hideMark/>
          </w:tcPr>
          <w:p w14:paraId="153B595E" w14:textId="77777777" w:rsidR="00BD0CED" w:rsidRPr="00BD0CED" w:rsidRDefault="00BD0CED" w:rsidP="00BD0CED">
            <w:pPr>
              <w:pStyle w:val="formattext"/>
              <w:spacing w:before="0" w:beforeAutospacing="0" w:after="0" w:afterAutospacing="0"/>
              <w:jc w:val="both"/>
              <w:textAlignment w:val="baseline"/>
              <w:rPr>
                <w:color w:val="000000" w:themeColor="text1"/>
              </w:rPr>
            </w:pPr>
            <w:r w:rsidRPr="00BD0CED">
              <w:rPr>
                <w:color w:val="000000" w:themeColor="text1"/>
              </w:rPr>
              <w:t xml:space="preserve">Снижение доли преступлений, совершенных лицами, ранее их совершавшими, в </w:t>
            </w:r>
            <w:r w:rsidRPr="00BD0CED">
              <w:rPr>
                <w:color w:val="000000" w:themeColor="text1"/>
              </w:rPr>
              <w:lastRenderedPageBreak/>
              <w:t>общем числе раскрытых преступлений до 52,9 %</w:t>
            </w:r>
          </w:p>
        </w:tc>
        <w:tc>
          <w:tcPr>
            <w:tcW w:w="1630" w:type="dxa"/>
            <w:gridSpan w:val="3"/>
            <w:tcBorders>
              <w:top w:val="single" w:sz="4" w:space="0" w:color="auto"/>
              <w:left w:val="single" w:sz="4" w:space="0" w:color="auto"/>
              <w:bottom w:val="single" w:sz="4" w:space="0" w:color="auto"/>
              <w:right w:val="single" w:sz="4" w:space="0" w:color="auto"/>
            </w:tcBorders>
            <w:hideMark/>
          </w:tcPr>
          <w:p w14:paraId="20E01C87" w14:textId="77777777" w:rsidR="00BD0CED" w:rsidRDefault="00BD0CED">
            <w:pPr>
              <w:pStyle w:val="ConsPlusNorm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Сведения (база) МО МВД России «Урмарский»</w:t>
            </w:r>
          </w:p>
        </w:tc>
      </w:tr>
      <w:tr w:rsidR="00BD0CED" w14:paraId="13A4B994" w14:textId="77777777" w:rsidTr="00BD0CED">
        <w:tc>
          <w:tcPr>
            <w:tcW w:w="562" w:type="dxa"/>
            <w:gridSpan w:val="2"/>
            <w:tcBorders>
              <w:top w:val="single" w:sz="4" w:space="0" w:color="auto"/>
              <w:left w:val="single" w:sz="4" w:space="0" w:color="auto"/>
              <w:bottom w:val="single" w:sz="4" w:space="0" w:color="auto"/>
              <w:right w:val="single" w:sz="4" w:space="0" w:color="auto"/>
            </w:tcBorders>
            <w:hideMark/>
          </w:tcPr>
          <w:p w14:paraId="06152390"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1.3.</w:t>
            </w:r>
          </w:p>
        </w:tc>
        <w:tc>
          <w:tcPr>
            <w:tcW w:w="1481" w:type="dxa"/>
            <w:gridSpan w:val="2"/>
            <w:tcBorders>
              <w:top w:val="single" w:sz="4" w:space="0" w:color="auto"/>
              <w:left w:val="single" w:sz="4" w:space="0" w:color="auto"/>
              <w:bottom w:val="single" w:sz="4" w:space="0" w:color="auto"/>
              <w:right w:val="single" w:sz="4" w:space="0" w:color="auto"/>
            </w:tcBorders>
            <w:hideMark/>
          </w:tcPr>
          <w:p w14:paraId="74020F0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Доля преступлений, совершенных лицами в состоянии алкогольного опьянения, в общем числе раскрытых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0E0820F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68E67DD2" w14:textId="77777777" w:rsidR="00BD0CED" w:rsidRDefault="00BD0CED">
            <w:pPr>
              <w:pStyle w:val="formattext"/>
              <w:spacing w:before="0" w:beforeAutospacing="0" w:after="0" w:afterAutospacing="0"/>
              <w:textAlignment w:val="baseline"/>
              <w:rPr>
                <w:color w:val="000000" w:themeColor="text1"/>
              </w:rPr>
            </w:pPr>
            <w:r>
              <w:rPr>
                <w:color w:val="000000" w:themeColor="text1"/>
              </w:rPr>
              <w:t>убывание</w:t>
            </w:r>
            <w:r>
              <w:rPr>
                <w:color w:val="000000" w:themeColor="text1"/>
              </w:rPr>
              <w:br/>
            </w:r>
          </w:p>
        </w:tc>
        <w:tc>
          <w:tcPr>
            <w:tcW w:w="907" w:type="dxa"/>
            <w:tcBorders>
              <w:top w:val="single" w:sz="4" w:space="0" w:color="auto"/>
              <w:left w:val="single" w:sz="4" w:space="0" w:color="auto"/>
              <w:bottom w:val="single" w:sz="4" w:space="0" w:color="auto"/>
              <w:right w:val="single" w:sz="4" w:space="0" w:color="auto"/>
            </w:tcBorders>
            <w:hideMark/>
          </w:tcPr>
          <w:p w14:paraId="6D75E16A"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E559093" w14:textId="77777777" w:rsidR="00BD0CED" w:rsidRDefault="00BD0CED">
            <w:pPr>
              <w:pStyle w:val="formattext"/>
              <w:spacing w:before="0" w:beforeAutospacing="0" w:after="0" w:afterAutospacing="0"/>
              <w:jc w:val="center"/>
              <w:textAlignment w:val="baseline"/>
              <w:rPr>
                <w:color w:val="444444"/>
              </w:rPr>
            </w:pPr>
            <w:r>
              <w:rPr>
                <w:color w:val="444444"/>
              </w:rPr>
              <w:t>37,2</w:t>
            </w:r>
          </w:p>
        </w:tc>
        <w:tc>
          <w:tcPr>
            <w:tcW w:w="624" w:type="dxa"/>
            <w:tcBorders>
              <w:top w:val="single" w:sz="4" w:space="0" w:color="auto"/>
              <w:left w:val="single" w:sz="4" w:space="0" w:color="auto"/>
              <w:bottom w:val="single" w:sz="4" w:space="0" w:color="auto"/>
              <w:right w:val="single" w:sz="4" w:space="0" w:color="auto"/>
            </w:tcBorders>
            <w:hideMark/>
          </w:tcPr>
          <w:p w14:paraId="139834FE"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Borders>
              <w:top w:val="single" w:sz="4" w:space="0" w:color="auto"/>
              <w:left w:val="single" w:sz="4" w:space="0" w:color="auto"/>
              <w:bottom w:val="single" w:sz="4" w:space="0" w:color="auto"/>
              <w:right w:val="single" w:sz="4" w:space="0" w:color="auto"/>
            </w:tcBorders>
            <w:hideMark/>
          </w:tcPr>
          <w:p w14:paraId="5135A2BA"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37,1</w:t>
            </w:r>
          </w:p>
        </w:tc>
        <w:tc>
          <w:tcPr>
            <w:tcW w:w="993" w:type="dxa"/>
            <w:tcBorders>
              <w:top w:val="single" w:sz="4" w:space="0" w:color="auto"/>
              <w:left w:val="single" w:sz="4" w:space="0" w:color="auto"/>
              <w:bottom w:val="single" w:sz="4" w:space="0" w:color="auto"/>
              <w:right w:val="single" w:sz="4" w:space="0" w:color="auto"/>
            </w:tcBorders>
            <w:hideMark/>
          </w:tcPr>
          <w:p w14:paraId="11B0AB1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37,0</w:t>
            </w:r>
          </w:p>
        </w:tc>
        <w:tc>
          <w:tcPr>
            <w:tcW w:w="708" w:type="dxa"/>
            <w:tcBorders>
              <w:top w:val="single" w:sz="4" w:space="0" w:color="auto"/>
              <w:left w:val="single" w:sz="4" w:space="0" w:color="auto"/>
              <w:bottom w:val="single" w:sz="4" w:space="0" w:color="auto"/>
              <w:right w:val="single" w:sz="4" w:space="0" w:color="auto"/>
            </w:tcBorders>
            <w:hideMark/>
          </w:tcPr>
          <w:p w14:paraId="41A04BF3"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37,0</w:t>
            </w:r>
          </w:p>
        </w:tc>
        <w:tc>
          <w:tcPr>
            <w:tcW w:w="851" w:type="dxa"/>
            <w:gridSpan w:val="3"/>
            <w:tcBorders>
              <w:top w:val="single" w:sz="4" w:space="0" w:color="auto"/>
              <w:left w:val="single" w:sz="4" w:space="0" w:color="auto"/>
              <w:bottom w:val="single" w:sz="4" w:space="0" w:color="auto"/>
              <w:right w:val="single" w:sz="4" w:space="0" w:color="auto"/>
            </w:tcBorders>
            <w:hideMark/>
          </w:tcPr>
          <w:p w14:paraId="3D8E84C4" w14:textId="77777777" w:rsidR="00BD0CED" w:rsidRDefault="00BD0CED">
            <w:pPr>
              <w:pStyle w:val="formattext"/>
              <w:jc w:val="center"/>
              <w:textAlignment w:val="baseline"/>
              <w:rPr>
                <w:color w:val="000000" w:themeColor="text1"/>
              </w:rPr>
            </w:pPr>
            <w:r>
              <w:rPr>
                <w:color w:val="000000" w:themeColor="text1"/>
              </w:rPr>
              <w:t>36,6</w:t>
            </w:r>
          </w:p>
        </w:tc>
        <w:tc>
          <w:tcPr>
            <w:tcW w:w="709" w:type="dxa"/>
            <w:gridSpan w:val="3"/>
            <w:tcBorders>
              <w:top w:val="single" w:sz="4" w:space="0" w:color="auto"/>
              <w:left w:val="single" w:sz="4" w:space="0" w:color="auto"/>
              <w:bottom w:val="single" w:sz="4" w:space="0" w:color="auto"/>
              <w:right w:val="single" w:sz="4" w:space="0" w:color="auto"/>
            </w:tcBorders>
            <w:hideMark/>
          </w:tcPr>
          <w:p w14:paraId="1F8824BA" w14:textId="77777777" w:rsidR="00BD0CED" w:rsidRDefault="00BD0CED">
            <w:pPr>
              <w:pStyle w:val="formattext"/>
              <w:jc w:val="center"/>
              <w:textAlignment w:val="baseline"/>
              <w:rPr>
                <w:color w:val="000000" w:themeColor="text1"/>
              </w:rPr>
            </w:pPr>
            <w:r>
              <w:rPr>
                <w:color w:val="000000" w:themeColor="text1"/>
              </w:rPr>
              <w:t>36,1</w:t>
            </w:r>
          </w:p>
        </w:tc>
        <w:tc>
          <w:tcPr>
            <w:tcW w:w="1275" w:type="dxa"/>
            <w:gridSpan w:val="2"/>
            <w:tcBorders>
              <w:top w:val="single" w:sz="4" w:space="0" w:color="auto"/>
              <w:left w:val="single" w:sz="4" w:space="0" w:color="auto"/>
              <w:bottom w:val="single" w:sz="4" w:space="0" w:color="auto"/>
              <w:right w:val="single" w:sz="4" w:space="0" w:color="auto"/>
            </w:tcBorders>
          </w:tcPr>
          <w:p w14:paraId="44F5BF06" w14:textId="77777777" w:rsidR="00BD0CED" w:rsidRDefault="00BD0CED">
            <w:pPr>
              <w:pStyle w:val="formattext"/>
              <w:spacing w:before="0" w:beforeAutospacing="0" w:after="0" w:afterAutospacing="0"/>
              <w:jc w:val="both"/>
              <w:textAlignment w:val="baseline"/>
              <w:rPr>
                <w:color w:val="000000" w:themeColor="text1"/>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2AE1FA6"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w:t>
            </w:r>
            <w:proofErr w:type="gramStart"/>
            <w:r>
              <w:rPr>
                <w:color w:val="000000" w:themeColor="text1"/>
              </w:rPr>
              <w:t>Урмарский»*</w:t>
            </w:r>
            <w:proofErr w:type="gramEnd"/>
          </w:p>
        </w:tc>
        <w:tc>
          <w:tcPr>
            <w:tcW w:w="709" w:type="dxa"/>
            <w:tcBorders>
              <w:top w:val="single" w:sz="4" w:space="0" w:color="auto"/>
              <w:left w:val="single" w:sz="4" w:space="0" w:color="auto"/>
              <w:bottom w:val="single" w:sz="4" w:space="0" w:color="auto"/>
              <w:right w:val="single" w:sz="4" w:space="0" w:color="auto"/>
            </w:tcBorders>
          </w:tcPr>
          <w:p w14:paraId="0D00EE50" w14:textId="77777777" w:rsidR="00BD0CED" w:rsidRDefault="00BD0CED">
            <w:pPr>
              <w:pStyle w:val="formattext"/>
              <w:spacing w:before="0" w:beforeAutospacing="0" w:after="0" w:afterAutospacing="0"/>
              <w:jc w:val="both"/>
              <w:textAlignment w:val="baseline"/>
              <w:rPr>
                <w:color w:val="000000" w:themeColor="text1"/>
              </w:rPr>
            </w:pPr>
          </w:p>
        </w:tc>
        <w:tc>
          <w:tcPr>
            <w:tcW w:w="1630" w:type="dxa"/>
            <w:gridSpan w:val="3"/>
            <w:tcBorders>
              <w:top w:val="single" w:sz="4" w:space="0" w:color="auto"/>
              <w:left w:val="single" w:sz="4" w:space="0" w:color="auto"/>
              <w:bottom w:val="single" w:sz="4" w:space="0" w:color="auto"/>
              <w:right w:val="single" w:sz="4" w:space="0" w:color="auto"/>
            </w:tcBorders>
            <w:hideMark/>
          </w:tcPr>
          <w:p w14:paraId="77C31FB7" w14:textId="77777777" w:rsidR="00BD0CED" w:rsidRDefault="00BD0CED">
            <w:pPr>
              <w:pStyle w:val="ConsPlusNormal0"/>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МО МВД России «Урмарский»»</w:t>
            </w:r>
          </w:p>
        </w:tc>
      </w:tr>
      <w:tr w:rsidR="00BD0CED" w14:paraId="17DE5042" w14:textId="77777777" w:rsidTr="00BD0CED">
        <w:tc>
          <w:tcPr>
            <w:tcW w:w="562" w:type="dxa"/>
            <w:gridSpan w:val="2"/>
            <w:tcBorders>
              <w:top w:val="single" w:sz="4" w:space="0" w:color="auto"/>
              <w:left w:val="single" w:sz="4" w:space="0" w:color="auto"/>
              <w:bottom w:val="single" w:sz="4" w:space="0" w:color="auto"/>
              <w:right w:val="single" w:sz="4" w:space="0" w:color="auto"/>
            </w:tcBorders>
            <w:hideMark/>
          </w:tcPr>
          <w:p w14:paraId="31700D40"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1.4.</w:t>
            </w:r>
          </w:p>
        </w:tc>
        <w:tc>
          <w:tcPr>
            <w:tcW w:w="1481" w:type="dxa"/>
            <w:gridSpan w:val="2"/>
            <w:tcBorders>
              <w:top w:val="single" w:sz="4" w:space="0" w:color="auto"/>
              <w:left w:val="single" w:sz="4" w:space="0" w:color="auto"/>
              <w:bottom w:val="single" w:sz="4" w:space="0" w:color="auto"/>
              <w:right w:val="single" w:sz="4" w:space="0" w:color="auto"/>
            </w:tcBorders>
            <w:hideMark/>
          </w:tcPr>
          <w:p w14:paraId="32B929B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Доля расследованных преступлений превентивной направленности в общем </w:t>
            </w:r>
            <w:r>
              <w:rPr>
                <w:rFonts w:ascii="Times New Roman" w:hAnsi="Times New Roman"/>
                <w:sz w:val="24"/>
                <w:szCs w:val="24"/>
              </w:rPr>
              <w:lastRenderedPageBreak/>
              <w:t>массиве расследованных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048226A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1012827B" w14:textId="77777777" w:rsidR="00BD0CED" w:rsidRDefault="00BD0CED">
            <w:pPr>
              <w:pStyle w:val="formattext"/>
              <w:spacing w:before="0" w:beforeAutospacing="0" w:after="0" w:afterAutospacing="0"/>
              <w:textAlignment w:val="baseline"/>
              <w:rPr>
                <w:color w:val="000000" w:themeColor="text1"/>
              </w:rPr>
            </w:pPr>
            <w:r>
              <w:rPr>
                <w:color w:val="000000" w:themeColor="text1"/>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31247509"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EAAB7A1" w14:textId="77777777" w:rsidR="00BD0CED" w:rsidRDefault="00BD0CED">
            <w:pPr>
              <w:pStyle w:val="formattext"/>
              <w:spacing w:before="0" w:beforeAutospacing="0" w:after="0" w:afterAutospacing="0"/>
              <w:jc w:val="center"/>
              <w:textAlignment w:val="baseline"/>
              <w:rPr>
                <w:color w:val="444444"/>
              </w:rPr>
            </w:pPr>
            <w:r>
              <w:rPr>
                <w:color w:val="444444"/>
              </w:rPr>
              <w:t>26,3</w:t>
            </w:r>
          </w:p>
        </w:tc>
        <w:tc>
          <w:tcPr>
            <w:tcW w:w="624" w:type="dxa"/>
            <w:tcBorders>
              <w:top w:val="single" w:sz="4" w:space="0" w:color="auto"/>
              <w:left w:val="single" w:sz="4" w:space="0" w:color="auto"/>
              <w:bottom w:val="single" w:sz="4" w:space="0" w:color="auto"/>
              <w:right w:val="single" w:sz="4" w:space="0" w:color="auto"/>
            </w:tcBorders>
            <w:hideMark/>
          </w:tcPr>
          <w:p w14:paraId="565381C4"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2024</w:t>
            </w:r>
          </w:p>
        </w:tc>
        <w:tc>
          <w:tcPr>
            <w:tcW w:w="952" w:type="dxa"/>
            <w:tcBorders>
              <w:top w:val="single" w:sz="4" w:space="0" w:color="auto"/>
              <w:left w:val="single" w:sz="4" w:space="0" w:color="auto"/>
              <w:bottom w:val="single" w:sz="4" w:space="0" w:color="auto"/>
              <w:right w:val="single" w:sz="4" w:space="0" w:color="auto"/>
            </w:tcBorders>
            <w:hideMark/>
          </w:tcPr>
          <w:p w14:paraId="5CA613B8"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26,4</w:t>
            </w:r>
          </w:p>
        </w:tc>
        <w:tc>
          <w:tcPr>
            <w:tcW w:w="993" w:type="dxa"/>
            <w:tcBorders>
              <w:top w:val="single" w:sz="4" w:space="0" w:color="auto"/>
              <w:left w:val="single" w:sz="4" w:space="0" w:color="auto"/>
              <w:bottom w:val="single" w:sz="4" w:space="0" w:color="auto"/>
              <w:right w:val="single" w:sz="4" w:space="0" w:color="auto"/>
            </w:tcBorders>
            <w:hideMark/>
          </w:tcPr>
          <w:p w14:paraId="6A4F59AD"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26,5</w:t>
            </w:r>
          </w:p>
        </w:tc>
        <w:tc>
          <w:tcPr>
            <w:tcW w:w="708" w:type="dxa"/>
            <w:tcBorders>
              <w:top w:val="single" w:sz="4" w:space="0" w:color="auto"/>
              <w:left w:val="single" w:sz="4" w:space="0" w:color="auto"/>
              <w:bottom w:val="single" w:sz="4" w:space="0" w:color="auto"/>
              <w:right w:val="single" w:sz="4" w:space="0" w:color="auto"/>
            </w:tcBorders>
            <w:hideMark/>
          </w:tcPr>
          <w:p w14:paraId="013027E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26,6</w:t>
            </w:r>
          </w:p>
        </w:tc>
        <w:tc>
          <w:tcPr>
            <w:tcW w:w="851" w:type="dxa"/>
            <w:gridSpan w:val="3"/>
            <w:tcBorders>
              <w:top w:val="single" w:sz="4" w:space="0" w:color="auto"/>
              <w:left w:val="single" w:sz="4" w:space="0" w:color="auto"/>
              <w:bottom w:val="single" w:sz="4" w:space="0" w:color="auto"/>
              <w:right w:val="single" w:sz="4" w:space="0" w:color="auto"/>
            </w:tcBorders>
            <w:hideMark/>
          </w:tcPr>
          <w:p w14:paraId="2F778B88" w14:textId="77777777" w:rsidR="00BD0CED" w:rsidRDefault="00BD0CED">
            <w:pPr>
              <w:pStyle w:val="formattext"/>
              <w:jc w:val="center"/>
              <w:textAlignment w:val="baseline"/>
              <w:rPr>
                <w:color w:val="000000" w:themeColor="text1"/>
              </w:rPr>
            </w:pPr>
            <w:r>
              <w:rPr>
                <w:color w:val="000000" w:themeColor="text1"/>
              </w:rPr>
              <w:t>27,0</w:t>
            </w:r>
          </w:p>
        </w:tc>
        <w:tc>
          <w:tcPr>
            <w:tcW w:w="709" w:type="dxa"/>
            <w:gridSpan w:val="3"/>
            <w:tcBorders>
              <w:top w:val="single" w:sz="4" w:space="0" w:color="auto"/>
              <w:left w:val="single" w:sz="4" w:space="0" w:color="auto"/>
              <w:bottom w:val="single" w:sz="4" w:space="0" w:color="auto"/>
              <w:right w:val="single" w:sz="4" w:space="0" w:color="auto"/>
            </w:tcBorders>
            <w:hideMark/>
          </w:tcPr>
          <w:p w14:paraId="1830A63E" w14:textId="77777777" w:rsidR="00BD0CED" w:rsidRDefault="00BD0CED">
            <w:pPr>
              <w:pStyle w:val="formattext"/>
              <w:jc w:val="center"/>
              <w:textAlignment w:val="baseline"/>
              <w:rPr>
                <w:color w:val="000000" w:themeColor="text1"/>
              </w:rPr>
            </w:pPr>
            <w:r>
              <w:rPr>
                <w:color w:val="000000" w:themeColor="text1"/>
              </w:rPr>
              <w:t>27,6</w:t>
            </w:r>
          </w:p>
        </w:tc>
        <w:tc>
          <w:tcPr>
            <w:tcW w:w="1275" w:type="dxa"/>
            <w:gridSpan w:val="2"/>
            <w:tcBorders>
              <w:top w:val="single" w:sz="4" w:space="0" w:color="auto"/>
              <w:left w:val="single" w:sz="4" w:space="0" w:color="auto"/>
              <w:bottom w:val="single" w:sz="4" w:space="0" w:color="auto"/>
              <w:right w:val="single" w:sz="4" w:space="0" w:color="auto"/>
            </w:tcBorders>
          </w:tcPr>
          <w:p w14:paraId="1D666298" w14:textId="77777777" w:rsidR="00BD0CED" w:rsidRDefault="00BD0CED">
            <w:pPr>
              <w:pStyle w:val="formattext"/>
              <w:spacing w:before="0" w:beforeAutospacing="0" w:after="0" w:afterAutospacing="0"/>
              <w:jc w:val="both"/>
              <w:textAlignment w:val="baseline"/>
              <w:rPr>
                <w:color w:val="000000" w:themeColor="text1"/>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BE116AD"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w:t>
            </w:r>
            <w:proofErr w:type="gramStart"/>
            <w:r>
              <w:rPr>
                <w:color w:val="000000" w:themeColor="text1"/>
              </w:rPr>
              <w:t>Урмарский»*</w:t>
            </w:r>
            <w:proofErr w:type="gramEnd"/>
          </w:p>
        </w:tc>
        <w:tc>
          <w:tcPr>
            <w:tcW w:w="709" w:type="dxa"/>
            <w:tcBorders>
              <w:top w:val="single" w:sz="4" w:space="0" w:color="auto"/>
              <w:left w:val="single" w:sz="4" w:space="0" w:color="auto"/>
              <w:bottom w:val="single" w:sz="4" w:space="0" w:color="auto"/>
              <w:right w:val="single" w:sz="4" w:space="0" w:color="auto"/>
            </w:tcBorders>
          </w:tcPr>
          <w:p w14:paraId="052FEEEA" w14:textId="77777777" w:rsidR="00BD0CED" w:rsidRDefault="00BD0CED">
            <w:pPr>
              <w:pStyle w:val="formattext"/>
              <w:spacing w:before="0" w:beforeAutospacing="0" w:after="0" w:afterAutospacing="0"/>
              <w:jc w:val="both"/>
              <w:textAlignment w:val="baseline"/>
              <w:rPr>
                <w:color w:val="000000" w:themeColor="text1"/>
              </w:rPr>
            </w:pPr>
          </w:p>
        </w:tc>
        <w:tc>
          <w:tcPr>
            <w:tcW w:w="1630" w:type="dxa"/>
            <w:gridSpan w:val="3"/>
            <w:tcBorders>
              <w:top w:val="single" w:sz="4" w:space="0" w:color="auto"/>
              <w:left w:val="single" w:sz="4" w:space="0" w:color="auto"/>
              <w:bottom w:val="single" w:sz="4" w:space="0" w:color="auto"/>
              <w:right w:val="single" w:sz="4" w:space="0" w:color="auto"/>
            </w:tcBorders>
            <w:hideMark/>
          </w:tcPr>
          <w:p w14:paraId="1AED2CD9" w14:textId="77777777" w:rsidR="00BD0CED" w:rsidRDefault="00BD0CED">
            <w:pPr>
              <w:pStyle w:val="ConsPlusNormal0"/>
              <w:jc w:val="both"/>
              <w:rPr>
                <w:rFonts w:ascii="Times New Roman" w:hAnsi="Times New Roman" w:cs="Times New Roman"/>
                <w:color w:val="000000" w:themeColor="text1"/>
              </w:rPr>
            </w:pPr>
            <w:r>
              <w:rPr>
                <w:rFonts w:ascii="Times New Roman" w:hAnsi="Times New Roman" w:cs="Times New Roman"/>
                <w:color w:val="000000" w:themeColor="text1"/>
              </w:rPr>
              <w:t>Сведения (база) МО МВД России «Урмарский»</w:t>
            </w:r>
          </w:p>
        </w:tc>
      </w:tr>
      <w:tr w:rsidR="00BD0CED" w14:paraId="5E733B1E" w14:textId="77777777" w:rsidTr="00BD0CED">
        <w:trPr>
          <w:trHeight w:val="600"/>
        </w:trPr>
        <w:tc>
          <w:tcPr>
            <w:tcW w:w="15446" w:type="dxa"/>
            <w:gridSpan w:val="26"/>
            <w:tcBorders>
              <w:top w:val="single" w:sz="4" w:space="0" w:color="auto"/>
              <w:left w:val="single" w:sz="4" w:space="0" w:color="auto"/>
              <w:bottom w:val="single" w:sz="4" w:space="0" w:color="auto"/>
              <w:right w:val="single" w:sz="4" w:space="0" w:color="auto"/>
            </w:tcBorders>
            <w:hideMark/>
          </w:tcPr>
          <w:p w14:paraId="46B9BC22"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color w:val="000000" w:themeColor="text1"/>
                <w:sz w:val="24"/>
                <w:szCs w:val="24"/>
                <w:shd w:val="clear" w:color="auto" w:fill="FFFFFF"/>
              </w:rPr>
              <w:t>Цель 2 -</w:t>
            </w:r>
            <w:r>
              <w:rPr>
                <w:rFonts w:ascii="Times New Roman CYR" w:eastAsiaTheme="minorEastAsia" w:hAnsi="Times New Roman CYR" w:cs="Times New Roman CYR"/>
                <w:sz w:val="24"/>
                <w:szCs w:val="24"/>
                <w:lang w:eastAsia="ru-RU"/>
              </w:rPr>
              <w:t xml:space="preserve"> совершенствование взаимодействия субъектов профилактики Урмарского муниципального округа Чувашской Республики, граждан, общественных формирований в сфере профилактики правонарушений и борьбы с преступностью, в том числе удержание контроля над криминогенной ситуацией в Урмарском муниципальном округе Чувашской Республики</w:t>
            </w:r>
            <w:r>
              <w:rPr>
                <w:rFonts w:ascii="Times New Roman" w:hAnsi="Times New Roman"/>
                <w:color w:val="000000" w:themeColor="text1"/>
                <w:sz w:val="24"/>
                <w:szCs w:val="24"/>
                <w:shd w:val="clear" w:color="auto" w:fill="FFFFFF"/>
              </w:rPr>
              <w:t xml:space="preserve"> </w:t>
            </w:r>
          </w:p>
        </w:tc>
      </w:tr>
      <w:tr w:rsidR="00BD0CED" w14:paraId="02A3CFCB" w14:textId="77777777" w:rsidTr="00BD0CED">
        <w:trPr>
          <w:trHeight w:val="1018"/>
        </w:trPr>
        <w:tc>
          <w:tcPr>
            <w:tcW w:w="562" w:type="dxa"/>
            <w:gridSpan w:val="2"/>
            <w:tcBorders>
              <w:top w:val="single" w:sz="4" w:space="0" w:color="auto"/>
              <w:left w:val="single" w:sz="4" w:space="0" w:color="auto"/>
              <w:bottom w:val="single" w:sz="4" w:space="0" w:color="auto"/>
              <w:right w:val="single" w:sz="4" w:space="0" w:color="auto"/>
            </w:tcBorders>
            <w:hideMark/>
          </w:tcPr>
          <w:p w14:paraId="05AFD4C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2.1.</w:t>
            </w:r>
          </w:p>
        </w:tc>
        <w:tc>
          <w:tcPr>
            <w:tcW w:w="1481" w:type="dxa"/>
            <w:gridSpan w:val="2"/>
            <w:tcBorders>
              <w:top w:val="single" w:sz="4" w:space="0" w:color="auto"/>
              <w:left w:val="single" w:sz="4" w:space="0" w:color="auto"/>
              <w:bottom w:val="single" w:sz="4" w:space="0" w:color="auto"/>
              <w:right w:val="single" w:sz="4" w:space="0" w:color="auto"/>
            </w:tcBorders>
            <w:hideMark/>
          </w:tcPr>
          <w:p w14:paraId="458298D4" w14:textId="77777777" w:rsidR="00BD0CED" w:rsidRDefault="00BD0CED">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w:t>
            </w:r>
            <w:r>
              <w:rPr>
                <w:rFonts w:ascii="Times New Roman" w:hAnsi="Times New Roman"/>
                <w:color w:val="000000" w:themeColor="text1"/>
                <w:sz w:val="24"/>
                <w:szCs w:val="24"/>
                <w:shd w:val="clear" w:color="auto" w:fill="FFFFFF"/>
              </w:rPr>
              <w:lastRenderedPageBreak/>
              <w:t>в виде принудительных работ или лишения свободы, и обратившихся в органы службы занятости</w:t>
            </w:r>
          </w:p>
        </w:tc>
        <w:tc>
          <w:tcPr>
            <w:tcW w:w="1153" w:type="dxa"/>
            <w:tcBorders>
              <w:top w:val="single" w:sz="4" w:space="0" w:color="auto"/>
              <w:left w:val="single" w:sz="4" w:space="0" w:color="auto"/>
              <w:bottom w:val="single" w:sz="4" w:space="0" w:color="auto"/>
              <w:right w:val="single" w:sz="4" w:space="0" w:color="auto"/>
            </w:tcBorders>
            <w:hideMark/>
          </w:tcPr>
          <w:p w14:paraId="3E2DE23F"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014D4D94"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0DA5CD35"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CBE24B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57,6</w:t>
            </w:r>
          </w:p>
        </w:tc>
        <w:tc>
          <w:tcPr>
            <w:tcW w:w="624" w:type="dxa"/>
            <w:tcBorders>
              <w:top w:val="single" w:sz="4" w:space="0" w:color="auto"/>
              <w:left w:val="single" w:sz="4" w:space="0" w:color="auto"/>
              <w:bottom w:val="single" w:sz="4" w:space="0" w:color="auto"/>
              <w:right w:val="single" w:sz="4" w:space="0" w:color="auto"/>
            </w:tcBorders>
            <w:hideMark/>
          </w:tcPr>
          <w:p w14:paraId="1592C015"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39DFA7AE"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57,7</w:t>
            </w:r>
          </w:p>
        </w:tc>
        <w:tc>
          <w:tcPr>
            <w:tcW w:w="993" w:type="dxa"/>
            <w:tcBorders>
              <w:top w:val="single" w:sz="4" w:space="0" w:color="auto"/>
              <w:left w:val="single" w:sz="4" w:space="0" w:color="auto"/>
              <w:bottom w:val="single" w:sz="4" w:space="0" w:color="auto"/>
              <w:right w:val="single" w:sz="4" w:space="0" w:color="auto"/>
            </w:tcBorders>
            <w:hideMark/>
          </w:tcPr>
          <w:p w14:paraId="5430895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57,8</w:t>
            </w:r>
          </w:p>
        </w:tc>
        <w:tc>
          <w:tcPr>
            <w:tcW w:w="846" w:type="dxa"/>
            <w:gridSpan w:val="2"/>
            <w:tcBorders>
              <w:top w:val="single" w:sz="4" w:space="0" w:color="auto"/>
              <w:left w:val="single" w:sz="4" w:space="0" w:color="auto"/>
              <w:bottom w:val="single" w:sz="4" w:space="0" w:color="auto"/>
              <w:right w:val="single" w:sz="4" w:space="0" w:color="auto"/>
            </w:tcBorders>
            <w:hideMark/>
          </w:tcPr>
          <w:p w14:paraId="651125D8"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57,9</w:t>
            </w:r>
          </w:p>
        </w:tc>
        <w:tc>
          <w:tcPr>
            <w:tcW w:w="795" w:type="dxa"/>
            <w:gridSpan w:val="4"/>
            <w:tcBorders>
              <w:top w:val="single" w:sz="4" w:space="0" w:color="auto"/>
              <w:left w:val="single" w:sz="4" w:space="0" w:color="auto"/>
              <w:bottom w:val="single" w:sz="4" w:space="0" w:color="auto"/>
              <w:right w:val="single" w:sz="4" w:space="0" w:color="auto"/>
            </w:tcBorders>
            <w:hideMark/>
          </w:tcPr>
          <w:p w14:paraId="5DE5B080"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58,2</w:t>
            </w:r>
          </w:p>
        </w:tc>
        <w:tc>
          <w:tcPr>
            <w:tcW w:w="768" w:type="dxa"/>
            <w:gridSpan w:val="2"/>
            <w:tcBorders>
              <w:top w:val="single" w:sz="4" w:space="0" w:color="auto"/>
              <w:left w:val="single" w:sz="4" w:space="0" w:color="auto"/>
              <w:bottom w:val="single" w:sz="4" w:space="0" w:color="auto"/>
              <w:right w:val="single" w:sz="4" w:space="0" w:color="auto"/>
            </w:tcBorders>
            <w:hideMark/>
          </w:tcPr>
          <w:p w14:paraId="4FB100F5"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58,7</w:t>
            </w:r>
          </w:p>
        </w:tc>
        <w:tc>
          <w:tcPr>
            <w:tcW w:w="1134" w:type="dxa"/>
            <w:tcBorders>
              <w:top w:val="single" w:sz="4" w:space="0" w:color="auto"/>
              <w:left w:val="single" w:sz="4" w:space="0" w:color="auto"/>
              <w:bottom w:val="single" w:sz="4" w:space="0" w:color="auto"/>
              <w:right w:val="single" w:sz="4" w:space="0" w:color="auto"/>
            </w:tcBorders>
          </w:tcPr>
          <w:p w14:paraId="547E8467"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14AA559D"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«Урмарский»</w:t>
            </w:r>
            <w:r>
              <w:rPr>
                <w:color w:val="000000" w:themeColor="text1"/>
              </w:rPr>
              <w:t xml:space="preserve"> *</w:t>
            </w:r>
          </w:p>
        </w:tc>
        <w:tc>
          <w:tcPr>
            <w:tcW w:w="709" w:type="dxa"/>
            <w:tcBorders>
              <w:top w:val="single" w:sz="4" w:space="0" w:color="auto"/>
              <w:left w:val="single" w:sz="4" w:space="0" w:color="auto"/>
              <w:bottom w:val="single" w:sz="4" w:space="0" w:color="auto"/>
              <w:right w:val="single" w:sz="4" w:space="0" w:color="auto"/>
            </w:tcBorders>
          </w:tcPr>
          <w:p w14:paraId="65A3149E"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30" w:type="dxa"/>
            <w:gridSpan w:val="3"/>
            <w:tcBorders>
              <w:top w:val="single" w:sz="4" w:space="0" w:color="auto"/>
              <w:left w:val="single" w:sz="4" w:space="0" w:color="auto"/>
              <w:bottom w:val="single" w:sz="4" w:space="0" w:color="auto"/>
              <w:right w:val="single" w:sz="4" w:space="0" w:color="auto"/>
            </w:tcBorders>
            <w:hideMark/>
          </w:tcPr>
          <w:p w14:paraId="3C5ACE29"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 сайт Отдела КУ ЦЗН Чувашской Республики «Урмарский»</w:t>
            </w:r>
          </w:p>
        </w:tc>
      </w:tr>
      <w:tr w:rsidR="00BD0CED" w14:paraId="5174285C" w14:textId="77777777" w:rsidTr="00BD0CED">
        <w:trPr>
          <w:trHeight w:val="1164"/>
        </w:trPr>
        <w:tc>
          <w:tcPr>
            <w:tcW w:w="562" w:type="dxa"/>
            <w:gridSpan w:val="2"/>
            <w:tcBorders>
              <w:top w:val="single" w:sz="4" w:space="0" w:color="auto"/>
              <w:left w:val="single" w:sz="4" w:space="0" w:color="auto"/>
              <w:bottom w:val="single" w:sz="4" w:space="0" w:color="auto"/>
              <w:right w:val="single" w:sz="4" w:space="0" w:color="auto"/>
            </w:tcBorders>
            <w:hideMark/>
          </w:tcPr>
          <w:p w14:paraId="61674A8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2.2.</w:t>
            </w:r>
          </w:p>
        </w:tc>
        <w:tc>
          <w:tcPr>
            <w:tcW w:w="1481" w:type="dxa"/>
            <w:gridSpan w:val="2"/>
            <w:tcBorders>
              <w:top w:val="single" w:sz="4" w:space="0" w:color="auto"/>
              <w:left w:val="single" w:sz="4" w:space="0" w:color="auto"/>
              <w:bottom w:val="single" w:sz="4" w:space="0" w:color="auto"/>
              <w:right w:val="single" w:sz="4" w:space="0" w:color="auto"/>
            </w:tcBorders>
            <w:hideMark/>
          </w:tcPr>
          <w:p w14:paraId="52A213B3"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w:t>
            </w:r>
            <w:r>
              <w:rPr>
                <w:rFonts w:ascii="Times New Roman" w:hAnsi="Times New Roman"/>
                <w:color w:val="000000" w:themeColor="text1"/>
                <w:sz w:val="24"/>
                <w:szCs w:val="24"/>
                <w:shd w:val="clear" w:color="auto" w:fill="FFFFFF"/>
              </w:rPr>
              <w:lastRenderedPageBreak/>
              <w:t>обратившихся в органы службы занятости</w:t>
            </w:r>
          </w:p>
        </w:tc>
        <w:tc>
          <w:tcPr>
            <w:tcW w:w="1153" w:type="dxa"/>
            <w:tcBorders>
              <w:top w:val="single" w:sz="4" w:space="0" w:color="auto"/>
              <w:left w:val="single" w:sz="4" w:space="0" w:color="auto"/>
              <w:bottom w:val="single" w:sz="4" w:space="0" w:color="auto"/>
              <w:right w:val="single" w:sz="4" w:space="0" w:color="auto"/>
            </w:tcBorders>
            <w:hideMark/>
          </w:tcPr>
          <w:p w14:paraId="2EDAACE5"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МП</w:t>
            </w:r>
          </w:p>
        </w:tc>
        <w:tc>
          <w:tcPr>
            <w:tcW w:w="964" w:type="dxa"/>
            <w:tcBorders>
              <w:top w:val="single" w:sz="4" w:space="0" w:color="auto"/>
              <w:left w:val="single" w:sz="4" w:space="0" w:color="auto"/>
              <w:bottom w:val="single" w:sz="4" w:space="0" w:color="auto"/>
              <w:right w:val="single" w:sz="4" w:space="0" w:color="auto"/>
            </w:tcBorders>
            <w:hideMark/>
          </w:tcPr>
          <w:p w14:paraId="16279221"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071DB3AA"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198232AA"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52,6</w:t>
            </w:r>
          </w:p>
        </w:tc>
        <w:tc>
          <w:tcPr>
            <w:tcW w:w="624" w:type="dxa"/>
            <w:tcBorders>
              <w:top w:val="single" w:sz="4" w:space="0" w:color="auto"/>
              <w:left w:val="single" w:sz="4" w:space="0" w:color="auto"/>
              <w:bottom w:val="single" w:sz="4" w:space="0" w:color="auto"/>
              <w:right w:val="single" w:sz="4" w:space="0" w:color="auto"/>
            </w:tcBorders>
            <w:hideMark/>
          </w:tcPr>
          <w:p w14:paraId="32DE5630"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169D2C48"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52,7</w:t>
            </w:r>
          </w:p>
        </w:tc>
        <w:tc>
          <w:tcPr>
            <w:tcW w:w="993" w:type="dxa"/>
            <w:tcBorders>
              <w:top w:val="single" w:sz="4" w:space="0" w:color="auto"/>
              <w:left w:val="single" w:sz="4" w:space="0" w:color="auto"/>
              <w:bottom w:val="single" w:sz="4" w:space="0" w:color="auto"/>
              <w:right w:val="single" w:sz="4" w:space="0" w:color="auto"/>
            </w:tcBorders>
            <w:hideMark/>
          </w:tcPr>
          <w:p w14:paraId="26B88C84"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846" w:type="dxa"/>
            <w:gridSpan w:val="2"/>
            <w:tcBorders>
              <w:top w:val="single" w:sz="4" w:space="0" w:color="auto"/>
              <w:left w:val="single" w:sz="4" w:space="0" w:color="auto"/>
              <w:bottom w:val="single" w:sz="4" w:space="0" w:color="auto"/>
              <w:right w:val="single" w:sz="4" w:space="0" w:color="auto"/>
            </w:tcBorders>
            <w:hideMark/>
          </w:tcPr>
          <w:p w14:paraId="10F36CF0"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52,8</w:t>
            </w:r>
          </w:p>
        </w:tc>
        <w:tc>
          <w:tcPr>
            <w:tcW w:w="795" w:type="dxa"/>
            <w:gridSpan w:val="4"/>
            <w:tcBorders>
              <w:top w:val="single" w:sz="4" w:space="0" w:color="auto"/>
              <w:left w:val="single" w:sz="4" w:space="0" w:color="auto"/>
              <w:bottom w:val="single" w:sz="4" w:space="0" w:color="auto"/>
              <w:right w:val="single" w:sz="4" w:space="0" w:color="auto"/>
            </w:tcBorders>
            <w:hideMark/>
          </w:tcPr>
          <w:p w14:paraId="65A6E384"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52,9</w:t>
            </w:r>
          </w:p>
        </w:tc>
        <w:tc>
          <w:tcPr>
            <w:tcW w:w="768" w:type="dxa"/>
            <w:gridSpan w:val="2"/>
            <w:tcBorders>
              <w:top w:val="single" w:sz="4" w:space="0" w:color="auto"/>
              <w:left w:val="single" w:sz="4" w:space="0" w:color="auto"/>
              <w:bottom w:val="single" w:sz="4" w:space="0" w:color="auto"/>
              <w:right w:val="single" w:sz="4" w:space="0" w:color="auto"/>
            </w:tcBorders>
            <w:hideMark/>
          </w:tcPr>
          <w:p w14:paraId="4E731EDC"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53,0</w:t>
            </w:r>
          </w:p>
        </w:tc>
        <w:tc>
          <w:tcPr>
            <w:tcW w:w="1134" w:type="dxa"/>
            <w:tcBorders>
              <w:top w:val="single" w:sz="4" w:space="0" w:color="auto"/>
              <w:left w:val="single" w:sz="4" w:space="0" w:color="auto"/>
              <w:bottom w:val="single" w:sz="4" w:space="0" w:color="auto"/>
              <w:right w:val="single" w:sz="4" w:space="0" w:color="auto"/>
            </w:tcBorders>
          </w:tcPr>
          <w:p w14:paraId="3173CAF2"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23D6468"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Отдел КУ ЦЗН Чувашской Республики «Урмарский»</w:t>
            </w:r>
            <w:r>
              <w:rPr>
                <w:color w:val="000000" w:themeColor="text1"/>
              </w:rPr>
              <w:t xml:space="preserve"> *</w:t>
            </w:r>
            <w:r>
              <w:rPr>
                <w:rFonts w:ascii="Times New Roman" w:hAnsi="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4841AFFD"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30" w:type="dxa"/>
            <w:gridSpan w:val="3"/>
            <w:tcBorders>
              <w:top w:val="single" w:sz="4" w:space="0" w:color="auto"/>
              <w:left w:val="single" w:sz="4" w:space="0" w:color="auto"/>
              <w:bottom w:val="single" w:sz="4" w:space="0" w:color="auto"/>
              <w:right w:val="single" w:sz="4" w:space="0" w:color="auto"/>
            </w:tcBorders>
            <w:hideMark/>
          </w:tcPr>
          <w:p w14:paraId="1B095E52"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sz w:val="24"/>
                <w:szCs w:val="24"/>
              </w:rPr>
              <w:t>Официальный сайт Отдела КУ ЦЗН Чувашской Республики «Урмарский»</w:t>
            </w:r>
          </w:p>
        </w:tc>
      </w:tr>
      <w:tr w:rsidR="00BD0CED" w14:paraId="4A93A483"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703D309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2.3.</w:t>
            </w:r>
          </w:p>
        </w:tc>
        <w:tc>
          <w:tcPr>
            <w:tcW w:w="1481" w:type="dxa"/>
            <w:gridSpan w:val="2"/>
            <w:tcBorders>
              <w:top w:val="single" w:sz="4" w:space="0" w:color="auto"/>
              <w:left w:val="single" w:sz="4" w:space="0" w:color="auto"/>
              <w:bottom w:val="single" w:sz="4" w:space="0" w:color="auto"/>
              <w:right w:val="single" w:sz="4" w:space="0" w:color="auto"/>
            </w:tcBorders>
            <w:hideMark/>
          </w:tcPr>
          <w:p w14:paraId="767D91D4"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153" w:type="dxa"/>
            <w:tcBorders>
              <w:top w:val="single" w:sz="4" w:space="0" w:color="auto"/>
              <w:left w:val="single" w:sz="4" w:space="0" w:color="auto"/>
              <w:bottom w:val="single" w:sz="4" w:space="0" w:color="auto"/>
              <w:right w:val="single" w:sz="4" w:space="0" w:color="auto"/>
            </w:tcBorders>
            <w:hideMark/>
          </w:tcPr>
          <w:p w14:paraId="4A5059CA"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07918A41"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75719A5B"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223B7E7C"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97,99</w:t>
            </w:r>
          </w:p>
        </w:tc>
        <w:tc>
          <w:tcPr>
            <w:tcW w:w="624" w:type="dxa"/>
            <w:tcBorders>
              <w:top w:val="single" w:sz="4" w:space="0" w:color="auto"/>
              <w:left w:val="single" w:sz="4" w:space="0" w:color="auto"/>
              <w:bottom w:val="single" w:sz="4" w:space="0" w:color="auto"/>
              <w:right w:val="single" w:sz="4" w:space="0" w:color="auto"/>
            </w:tcBorders>
            <w:hideMark/>
          </w:tcPr>
          <w:p w14:paraId="5F702466"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6C315696"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98,88</w:t>
            </w:r>
          </w:p>
        </w:tc>
        <w:tc>
          <w:tcPr>
            <w:tcW w:w="993" w:type="dxa"/>
            <w:tcBorders>
              <w:top w:val="single" w:sz="4" w:space="0" w:color="auto"/>
              <w:left w:val="single" w:sz="4" w:space="0" w:color="auto"/>
              <w:bottom w:val="single" w:sz="4" w:space="0" w:color="auto"/>
              <w:right w:val="single" w:sz="4" w:space="0" w:color="auto"/>
            </w:tcBorders>
            <w:hideMark/>
          </w:tcPr>
          <w:p w14:paraId="3BD3AA29"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846" w:type="dxa"/>
            <w:gridSpan w:val="2"/>
            <w:tcBorders>
              <w:top w:val="single" w:sz="4" w:space="0" w:color="auto"/>
              <w:left w:val="single" w:sz="4" w:space="0" w:color="auto"/>
              <w:bottom w:val="single" w:sz="4" w:space="0" w:color="auto"/>
              <w:right w:val="single" w:sz="4" w:space="0" w:color="auto"/>
            </w:tcBorders>
            <w:hideMark/>
          </w:tcPr>
          <w:p w14:paraId="4233AF80"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95" w:type="dxa"/>
            <w:gridSpan w:val="4"/>
            <w:tcBorders>
              <w:top w:val="single" w:sz="4" w:space="0" w:color="auto"/>
              <w:left w:val="single" w:sz="4" w:space="0" w:color="auto"/>
              <w:bottom w:val="single" w:sz="4" w:space="0" w:color="auto"/>
              <w:right w:val="single" w:sz="4" w:space="0" w:color="auto"/>
            </w:tcBorders>
            <w:hideMark/>
          </w:tcPr>
          <w:p w14:paraId="53E09BB6"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768" w:type="dxa"/>
            <w:gridSpan w:val="2"/>
            <w:tcBorders>
              <w:top w:val="single" w:sz="4" w:space="0" w:color="auto"/>
              <w:left w:val="single" w:sz="4" w:space="0" w:color="auto"/>
              <w:bottom w:val="single" w:sz="4" w:space="0" w:color="auto"/>
              <w:right w:val="single" w:sz="4" w:space="0" w:color="auto"/>
            </w:tcBorders>
            <w:hideMark/>
          </w:tcPr>
          <w:p w14:paraId="6AC289A1"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99,99</w:t>
            </w:r>
          </w:p>
        </w:tc>
        <w:tc>
          <w:tcPr>
            <w:tcW w:w="1134" w:type="dxa"/>
            <w:tcBorders>
              <w:top w:val="single" w:sz="4" w:space="0" w:color="auto"/>
              <w:left w:val="single" w:sz="4" w:space="0" w:color="auto"/>
              <w:bottom w:val="single" w:sz="4" w:space="0" w:color="auto"/>
              <w:right w:val="single" w:sz="4" w:space="0" w:color="auto"/>
            </w:tcBorders>
            <w:hideMark/>
          </w:tcPr>
          <w:p w14:paraId="4426D0A3"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Закон Чувашской Республики от 26.11.2020 №102</w:t>
            </w:r>
          </w:p>
        </w:tc>
        <w:tc>
          <w:tcPr>
            <w:tcW w:w="1134" w:type="dxa"/>
            <w:gridSpan w:val="2"/>
            <w:tcBorders>
              <w:top w:val="single" w:sz="4" w:space="0" w:color="auto"/>
              <w:left w:val="single" w:sz="4" w:space="0" w:color="auto"/>
              <w:bottom w:val="single" w:sz="4" w:space="0" w:color="auto"/>
              <w:right w:val="single" w:sz="4" w:space="0" w:color="auto"/>
            </w:tcBorders>
            <w:hideMark/>
          </w:tcPr>
          <w:p w14:paraId="201ECD5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w:t>
            </w:r>
            <w:r>
              <w:rPr>
                <w:rFonts w:ascii="Times New Roman" w:hAnsi="Times New Roman"/>
                <w:color w:val="000000" w:themeColor="text1"/>
                <w:sz w:val="24"/>
                <w:szCs w:val="24"/>
              </w:rPr>
              <w:lastRenderedPageBreak/>
              <w:t>ке - Чувашии»</w:t>
            </w:r>
            <w:r>
              <w:rPr>
                <w:color w:val="000000" w:themeColor="text1"/>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8B75692"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Увеличение доли осужденных к исправительным работам, охваченных </w:t>
            </w:r>
            <w:proofErr w:type="gramStart"/>
            <w:r>
              <w:rPr>
                <w:rFonts w:ascii="Times New Roman" w:hAnsi="Times New Roman"/>
                <w:color w:val="000000" w:themeColor="text1"/>
                <w:sz w:val="24"/>
                <w:szCs w:val="24"/>
              </w:rPr>
              <w:t>трудом,  в</w:t>
            </w:r>
            <w:proofErr w:type="gramEnd"/>
            <w:r>
              <w:rPr>
                <w:rFonts w:ascii="Times New Roman" w:hAnsi="Times New Roman"/>
                <w:color w:val="000000" w:themeColor="text1"/>
                <w:sz w:val="24"/>
                <w:szCs w:val="24"/>
              </w:rPr>
              <w:t xml:space="preserve"> общем количестве лиц, подлежащих привлечен</w:t>
            </w:r>
            <w:r>
              <w:rPr>
                <w:rFonts w:ascii="Times New Roman" w:hAnsi="Times New Roman"/>
                <w:color w:val="000000" w:themeColor="text1"/>
                <w:sz w:val="24"/>
                <w:szCs w:val="24"/>
              </w:rPr>
              <w:lastRenderedPageBreak/>
              <w:t>ию к отбыванию наказания в виде исправительных работ, до 99,99%</w:t>
            </w:r>
          </w:p>
        </w:tc>
        <w:tc>
          <w:tcPr>
            <w:tcW w:w="1630" w:type="dxa"/>
            <w:gridSpan w:val="3"/>
            <w:tcBorders>
              <w:top w:val="single" w:sz="4" w:space="0" w:color="auto"/>
              <w:left w:val="single" w:sz="4" w:space="0" w:color="auto"/>
              <w:bottom w:val="single" w:sz="4" w:space="0" w:color="auto"/>
              <w:right w:val="single" w:sz="4" w:space="0" w:color="auto"/>
            </w:tcBorders>
            <w:hideMark/>
          </w:tcPr>
          <w:p w14:paraId="0C80F715" w14:textId="77777777" w:rsidR="00BD0CED" w:rsidRDefault="00BD0CED">
            <w:pPr>
              <w:widowControl w:val="0"/>
              <w:autoSpaceDE w:val="0"/>
              <w:autoSpaceDN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Сведения Филиала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w:t>
            </w:r>
          </w:p>
        </w:tc>
      </w:tr>
      <w:tr w:rsidR="00BD0CED" w14:paraId="3F4DD489" w14:textId="77777777" w:rsidTr="00BD0CED">
        <w:trPr>
          <w:trHeight w:val="626"/>
        </w:trPr>
        <w:tc>
          <w:tcPr>
            <w:tcW w:w="562" w:type="dxa"/>
            <w:gridSpan w:val="2"/>
            <w:tcBorders>
              <w:top w:val="single" w:sz="4" w:space="0" w:color="auto"/>
              <w:left w:val="single" w:sz="4" w:space="0" w:color="auto"/>
              <w:bottom w:val="single" w:sz="4" w:space="0" w:color="auto"/>
              <w:right w:val="single" w:sz="4" w:space="0" w:color="auto"/>
            </w:tcBorders>
          </w:tcPr>
          <w:p w14:paraId="1D1B2529" w14:textId="77777777" w:rsidR="00BD0CED" w:rsidRDefault="00BD0CED">
            <w:pPr>
              <w:widowControl w:val="0"/>
              <w:autoSpaceDE w:val="0"/>
              <w:autoSpaceDN w:val="0"/>
              <w:spacing w:after="0" w:line="240" w:lineRule="auto"/>
              <w:rPr>
                <w:rFonts w:ascii="Times New Roman" w:hAnsi="Times New Roman"/>
                <w:sz w:val="24"/>
                <w:szCs w:val="24"/>
              </w:rPr>
            </w:pPr>
          </w:p>
        </w:tc>
        <w:tc>
          <w:tcPr>
            <w:tcW w:w="14884" w:type="dxa"/>
            <w:gridSpan w:val="24"/>
            <w:tcBorders>
              <w:top w:val="single" w:sz="4" w:space="0" w:color="auto"/>
              <w:left w:val="single" w:sz="4" w:space="0" w:color="auto"/>
              <w:bottom w:val="single" w:sz="4" w:space="0" w:color="auto"/>
              <w:right w:val="single" w:sz="4" w:space="0" w:color="auto"/>
            </w:tcBorders>
            <w:hideMark/>
          </w:tcPr>
          <w:p w14:paraId="356D5B21" w14:textId="77777777" w:rsidR="00BD0CED" w:rsidRDefault="00BD0CE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shd w:val="clear" w:color="auto" w:fill="FFFFFF"/>
              </w:rPr>
              <w:t xml:space="preserve">Цель 3 - </w:t>
            </w:r>
            <w:r>
              <w:rPr>
                <w:rFonts w:ascii="Times New Roman CYR" w:eastAsiaTheme="minorEastAsia" w:hAnsi="Times New Roman CYR" w:cs="Times New Roman CYR"/>
                <w:sz w:val="24"/>
                <w:szCs w:val="24"/>
                <w:lang w:eastAsia="ru-RU"/>
              </w:rPr>
              <w:t>совершенствование системы мер по сокращению предложения и спроса на наркотические средства и психотропные вещества</w:t>
            </w:r>
            <w:r>
              <w:rPr>
                <w:rFonts w:ascii="Times New Roman" w:hAnsi="Times New Roman"/>
                <w:color w:val="000000" w:themeColor="text1"/>
                <w:sz w:val="24"/>
                <w:szCs w:val="24"/>
                <w:shd w:val="clear" w:color="auto" w:fill="FFFFFF"/>
              </w:rPr>
              <w:t xml:space="preserve"> </w:t>
            </w:r>
          </w:p>
        </w:tc>
      </w:tr>
      <w:tr w:rsidR="00BD0CED" w14:paraId="5B53411F" w14:textId="77777777" w:rsidTr="00BD0CED">
        <w:trPr>
          <w:trHeight w:val="2323"/>
        </w:trPr>
        <w:tc>
          <w:tcPr>
            <w:tcW w:w="562" w:type="dxa"/>
            <w:gridSpan w:val="2"/>
            <w:tcBorders>
              <w:top w:val="single" w:sz="4" w:space="0" w:color="auto"/>
              <w:left w:val="single" w:sz="4" w:space="0" w:color="auto"/>
              <w:bottom w:val="single" w:sz="4" w:space="0" w:color="auto"/>
              <w:right w:val="single" w:sz="4" w:space="0" w:color="auto"/>
            </w:tcBorders>
            <w:hideMark/>
          </w:tcPr>
          <w:p w14:paraId="27DF538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3.1.</w:t>
            </w:r>
          </w:p>
        </w:tc>
        <w:tc>
          <w:tcPr>
            <w:tcW w:w="1481" w:type="dxa"/>
            <w:gridSpan w:val="2"/>
            <w:tcBorders>
              <w:top w:val="single" w:sz="4" w:space="0" w:color="auto"/>
              <w:left w:val="single" w:sz="4" w:space="0" w:color="auto"/>
              <w:bottom w:val="single" w:sz="4" w:space="0" w:color="auto"/>
              <w:right w:val="single" w:sz="4" w:space="0" w:color="auto"/>
            </w:tcBorders>
            <w:hideMark/>
          </w:tcPr>
          <w:p w14:paraId="3D952283" w14:textId="77777777" w:rsidR="00BD0CED" w:rsidRDefault="00BD0CED">
            <w:pPr>
              <w:widowControl w:val="0"/>
              <w:autoSpaceDE w:val="0"/>
              <w:autoSpaceDN w:val="0"/>
              <w:spacing w:after="0" w:line="240" w:lineRule="auto"/>
              <w:jc w:val="both"/>
              <w:rPr>
                <w:rFonts w:ascii="Times New Roman" w:hAnsi="Times New Roman"/>
                <w:color w:val="444444"/>
                <w:sz w:val="24"/>
                <w:szCs w:val="24"/>
                <w:shd w:val="clear" w:color="auto" w:fill="FFFFFF"/>
              </w:rPr>
            </w:pPr>
            <w:r>
              <w:rPr>
                <w:rFonts w:ascii="Times New Roman" w:hAnsi="Times New Roman"/>
                <w:color w:val="444444"/>
                <w:sz w:val="24"/>
                <w:szCs w:val="24"/>
                <w:shd w:val="clear" w:color="auto" w:fill="FFFFFF"/>
              </w:rPr>
              <w:t>Удельный вес наркопреступлений в общем количестве зарегистрированных преступных деяний</w:t>
            </w:r>
          </w:p>
        </w:tc>
        <w:tc>
          <w:tcPr>
            <w:tcW w:w="1153" w:type="dxa"/>
            <w:tcBorders>
              <w:top w:val="single" w:sz="4" w:space="0" w:color="auto"/>
              <w:left w:val="single" w:sz="4" w:space="0" w:color="auto"/>
              <w:bottom w:val="single" w:sz="4" w:space="0" w:color="auto"/>
              <w:right w:val="single" w:sz="4" w:space="0" w:color="auto"/>
            </w:tcBorders>
            <w:hideMark/>
          </w:tcPr>
          <w:p w14:paraId="1D59D0B6"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19A896C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73AD4720"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598E99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7,9</w:t>
            </w:r>
          </w:p>
        </w:tc>
        <w:tc>
          <w:tcPr>
            <w:tcW w:w="624" w:type="dxa"/>
            <w:tcBorders>
              <w:top w:val="single" w:sz="4" w:space="0" w:color="auto"/>
              <w:left w:val="single" w:sz="4" w:space="0" w:color="auto"/>
              <w:bottom w:val="single" w:sz="4" w:space="0" w:color="auto"/>
              <w:right w:val="single" w:sz="4" w:space="0" w:color="auto"/>
            </w:tcBorders>
            <w:hideMark/>
          </w:tcPr>
          <w:p w14:paraId="4EB5CF5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2FDFBC9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w:t>
            </w:r>
          </w:p>
        </w:tc>
        <w:tc>
          <w:tcPr>
            <w:tcW w:w="993" w:type="dxa"/>
            <w:tcBorders>
              <w:top w:val="single" w:sz="4" w:space="0" w:color="auto"/>
              <w:left w:val="single" w:sz="4" w:space="0" w:color="auto"/>
              <w:bottom w:val="single" w:sz="4" w:space="0" w:color="auto"/>
              <w:right w:val="single" w:sz="4" w:space="0" w:color="auto"/>
            </w:tcBorders>
            <w:hideMark/>
          </w:tcPr>
          <w:p w14:paraId="3553602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7,7</w:t>
            </w:r>
          </w:p>
        </w:tc>
        <w:tc>
          <w:tcPr>
            <w:tcW w:w="846" w:type="dxa"/>
            <w:gridSpan w:val="2"/>
            <w:tcBorders>
              <w:top w:val="single" w:sz="4" w:space="0" w:color="auto"/>
              <w:left w:val="single" w:sz="4" w:space="0" w:color="auto"/>
              <w:bottom w:val="single" w:sz="4" w:space="0" w:color="auto"/>
              <w:right w:val="single" w:sz="4" w:space="0" w:color="auto"/>
            </w:tcBorders>
            <w:hideMark/>
          </w:tcPr>
          <w:p w14:paraId="5A9C637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w:t>
            </w:r>
          </w:p>
        </w:tc>
        <w:tc>
          <w:tcPr>
            <w:tcW w:w="728" w:type="dxa"/>
            <w:gridSpan w:val="3"/>
            <w:tcBorders>
              <w:top w:val="single" w:sz="4" w:space="0" w:color="auto"/>
              <w:left w:val="single" w:sz="4" w:space="0" w:color="auto"/>
              <w:bottom w:val="single" w:sz="4" w:space="0" w:color="auto"/>
              <w:right w:val="single" w:sz="4" w:space="0" w:color="auto"/>
            </w:tcBorders>
            <w:hideMark/>
          </w:tcPr>
          <w:p w14:paraId="3CA118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694" w:type="dxa"/>
            <w:gridSpan w:val="2"/>
            <w:tcBorders>
              <w:top w:val="single" w:sz="4" w:space="0" w:color="auto"/>
              <w:left w:val="single" w:sz="4" w:space="0" w:color="auto"/>
              <w:bottom w:val="single" w:sz="4" w:space="0" w:color="auto"/>
              <w:right w:val="single" w:sz="4" w:space="0" w:color="auto"/>
            </w:tcBorders>
            <w:hideMark/>
          </w:tcPr>
          <w:p w14:paraId="0B3DCC5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p>
        </w:tc>
        <w:tc>
          <w:tcPr>
            <w:tcW w:w="1275" w:type="dxa"/>
            <w:gridSpan w:val="2"/>
            <w:tcBorders>
              <w:top w:val="single" w:sz="4" w:space="0" w:color="auto"/>
              <w:left w:val="single" w:sz="4" w:space="0" w:color="auto"/>
              <w:bottom w:val="single" w:sz="4" w:space="0" w:color="auto"/>
              <w:right w:val="single" w:sz="4" w:space="0" w:color="auto"/>
            </w:tcBorders>
          </w:tcPr>
          <w:p w14:paraId="5CD517B8"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75FBE02E"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p w14:paraId="5AD44BF5"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Borders>
              <w:top w:val="single" w:sz="4" w:space="0" w:color="auto"/>
              <w:left w:val="single" w:sz="4" w:space="0" w:color="auto"/>
              <w:bottom w:val="single" w:sz="4" w:space="0" w:color="auto"/>
              <w:right w:val="single" w:sz="4" w:space="0" w:color="auto"/>
            </w:tcBorders>
          </w:tcPr>
          <w:p w14:paraId="1D72CA9A"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57D32C31"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r w:rsidR="00BD0CED" w14:paraId="65E3BC4F"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23F61CA1"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3.2.</w:t>
            </w:r>
          </w:p>
        </w:tc>
        <w:tc>
          <w:tcPr>
            <w:tcW w:w="1481" w:type="dxa"/>
            <w:gridSpan w:val="2"/>
            <w:tcBorders>
              <w:top w:val="single" w:sz="4" w:space="0" w:color="auto"/>
              <w:left w:val="single" w:sz="4" w:space="0" w:color="auto"/>
              <w:bottom w:val="single" w:sz="4" w:space="0" w:color="auto"/>
              <w:right w:val="single" w:sz="4" w:space="0" w:color="auto"/>
            </w:tcBorders>
            <w:hideMark/>
          </w:tcPr>
          <w:p w14:paraId="33B50237" w14:textId="77777777" w:rsidR="00BD0CED" w:rsidRDefault="00BD0CED">
            <w:pPr>
              <w:pStyle w:val="af5"/>
              <w:rPr>
                <w:rFonts w:ascii="Times New Roman" w:hAnsi="Times New Roman" w:cs="Times New Roman"/>
              </w:rPr>
            </w:pPr>
            <w:r>
              <w:rPr>
                <w:rFonts w:ascii="Times New Roman" w:hAnsi="Times New Roman" w:cs="Times New Roman"/>
              </w:rPr>
              <w:t>Удельный вес лиц, привлеченных к уголовной ответственности за совершение наркопреступлений, в общем числе лиц, совершивших преступления</w:t>
            </w:r>
          </w:p>
        </w:tc>
        <w:tc>
          <w:tcPr>
            <w:tcW w:w="1153" w:type="dxa"/>
            <w:tcBorders>
              <w:top w:val="single" w:sz="4" w:space="0" w:color="auto"/>
              <w:left w:val="single" w:sz="4" w:space="0" w:color="auto"/>
              <w:bottom w:val="single" w:sz="4" w:space="0" w:color="auto"/>
              <w:right w:val="single" w:sz="4" w:space="0" w:color="auto"/>
            </w:tcBorders>
            <w:hideMark/>
          </w:tcPr>
          <w:p w14:paraId="4222B486"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4874498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3035998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134EE56C" w14:textId="77777777" w:rsidR="00BD0CED" w:rsidRDefault="00BD0CED">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9</w:t>
            </w:r>
          </w:p>
        </w:tc>
        <w:tc>
          <w:tcPr>
            <w:tcW w:w="624" w:type="dxa"/>
            <w:tcBorders>
              <w:top w:val="single" w:sz="4" w:space="0" w:color="auto"/>
              <w:left w:val="single" w:sz="4" w:space="0" w:color="auto"/>
              <w:bottom w:val="single" w:sz="4" w:space="0" w:color="auto"/>
              <w:right w:val="single" w:sz="4" w:space="0" w:color="auto"/>
            </w:tcBorders>
            <w:hideMark/>
          </w:tcPr>
          <w:p w14:paraId="54C427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043A3C01" w14:textId="77777777" w:rsidR="00BD0CED" w:rsidRDefault="00BD0CED">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8</w:t>
            </w:r>
          </w:p>
        </w:tc>
        <w:tc>
          <w:tcPr>
            <w:tcW w:w="993" w:type="dxa"/>
            <w:tcBorders>
              <w:top w:val="single" w:sz="4" w:space="0" w:color="auto"/>
              <w:left w:val="single" w:sz="4" w:space="0" w:color="auto"/>
              <w:bottom w:val="single" w:sz="4" w:space="0" w:color="auto"/>
              <w:right w:val="single" w:sz="4" w:space="0" w:color="auto"/>
            </w:tcBorders>
            <w:hideMark/>
          </w:tcPr>
          <w:p w14:paraId="491CA95C" w14:textId="77777777" w:rsidR="00BD0CED" w:rsidRDefault="00BD0CED">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846" w:type="dxa"/>
            <w:gridSpan w:val="2"/>
            <w:tcBorders>
              <w:top w:val="single" w:sz="4" w:space="0" w:color="auto"/>
              <w:left w:val="single" w:sz="4" w:space="0" w:color="auto"/>
              <w:bottom w:val="single" w:sz="4" w:space="0" w:color="auto"/>
              <w:right w:val="single" w:sz="4" w:space="0" w:color="auto"/>
            </w:tcBorders>
            <w:hideMark/>
          </w:tcPr>
          <w:p w14:paraId="6B9A14B2" w14:textId="77777777" w:rsidR="00BD0CED" w:rsidRDefault="00BD0CED">
            <w:pPr>
              <w:widowControl w:val="0"/>
              <w:autoSpaceDE w:val="0"/>
              <w:autoSpaceDN w:val="0"/>
              <w:spacing w:after="0" w:line="240" w:lineRule="auto"/>
              <w:jc w:val="center"/>
              <w:rPr>
                <w:rFonts w:ascii="Times New Roman" w:hAnsi="Times New Roman"/>
                <w:sz w:val="24"/>
                <w:szCs w:val="24"/>
                <w:lang w:val="en-US"/>
              </w:rPr>
            </w:pPr>
            <w:r>
              <w:rPr>
                <w:rFonts w:ascii="Times New Roman" w:hAnsi="Times New Roman"/>
                <w:sz w:val="24"/>
                <w:szCs w:val="24"/>
                <w:lang w:val="en-US"/>
              </w:rPr>
              <w:t>6</w:t>
            </w:r>
            <w:r>
              <w:rPr>
                <w:rFonts w:ascii="Times New Roman" w:hAnsi="Times New Roman"/>
                <w:sz w:val="24"/>
                <w:szCs w:val="24"/>
              </w:rPr>
              <w:t>,</w:t>
            </w:r>
            <w:r>
              <w:rPr>
                <w:rFonts w:ascii="Times New Roman" w:hAnsi="Times New Roman"/>
                <w:sz w:val="24"/>
                <w:szCs w:val="24"/>
                <w:lang w:val="en-US"/>
              </w:rPr>
              <w:t>7</w:t>
            </w:r>
          </w:p>
        </w:tc>
        <w:tc>
          <w:tcPr>
            <w:tcW w:w="728" w:type="dxa"/>
            <w:gridSpan w:val="3"/>
            <w:tcBorders>
              <w:top w:val="single" w:sz="4" w:space="0" w:color="auto"/>
              <w:left w:val="single" w:sz="4" w:space="0" w:color="auto"/>
              <w:bottom w:val="single" w:sz="4" w:space="0" w:color="auto"/>
              <w:right w:val="single" w:sz="4" w:space="0" w:color="auto"/>
            </w:tcBorders>
          </w:tcPr>
          <w:p w14:paraId="1118EE8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,8</w:t>
            </w:r>
          </w:p>
          <w:p w14:paraId="04842A55"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5D58BE91"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694" w:type="dxa"/>
            <w:gridSpan w:val="2"/>
            <w:tcBorders>
              <w:top w:val="single" w:sz="4" w:space="0" w:color="auto"/>
              <w:left w:val="single" w:sz="4" w:space="0" w:color="auto"/>
              <w:bottom w:val="single" w:sz="4" w:space="0" w:color="auto"/>
              <w:right w:val="single" w:sz="4" w:space="0" w:color="auto"/>
            </w:tcBorders>
            <w:hideMark/>
          </w:tcPr>
          <w:p w14:paraId="3093A9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lang w:val="en-US"/>
              </w:rPr>
              <w:t>6</w:t>
            </w:r>
            <w:r>
              <w:rPr>
                <w:rFonts w:ascii="Times New Roman" w:hAnsi="Times New Roman"/>
                <w:sz w:val="24"/>
                <w:szCs w:val="24"/>
              </w:rPr>
              <w:t>,0</w:t>
            </w:r>
          </w:p>
        </w:tc>
        <w:tc>
          <w:tcPr>
            <w:tcW w:w="1275" w:type="dxa"/>
            <w:gridSpan w:val="2"/>
            <w:tcBorders>
              <w:top w:val="single" w:sz="4" w:space="0" w:color="auto"/>
              <w:left w:val="single" w:sz="4" w:space="0" w:color="auto"/>
              <w:bottom w:val="single" w:sz="4" w:space="0" w:color="auto"/>
              <w:right w:val="single" w:sz="4" w:space="0" w:color="auto"/>
            </w:tcBorders>
          </w:tcPr>
          <w:p w14:paraId="2BE03181"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2D7E06D"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w:t>
            </w:r>
            <w:proofErr w:type="gramStart"/>
            <w:r>
              <w:rPr>
                <w:color w:val="000000" w:themeColor="text1"/>
              </w:rPr>
              <w:t>Урмарский»*</w:t>
            </w:r>
            <w:proofErr w:type="gramEnd"/>
          </w:p>
        </w:tc>
        <w:tc>
          <w:tcPr>
            <w:tcW w:w="735" w:type="dxa"/>
            <w:gridSpan w:val="2"/>
            <w:tcBorders>
              <w:top w:val="single" w:sz="4" w:space="0" w:color="auto"/>
              <w:left w:val="single" w:sz="4" w:space="0" w:color="auto"/>
              <w:bottom w:val="single" w:sz="4" w:space="0" w:color="auto"/>
              <w:right w:val="single" w:sz="4" w:space="0" w:color="auto"/>
            </w:tcBorders>
          </w:tcPr>
          <w:p w14:paraId="3EC9A92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596A8100"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r w:rsidR="00BD0CED" w14:paraId="000CEF1F"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6CBBFE56"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3.</w:t>
            </w:r>
            <w:r>
              <w:rPr>
                <w:rFonts w:ascii="Times New Roman" w:hAnsi="Times New Roman"/>
                <w:sz w:val="24"/>
                <w:szCs w:val="24"/>
                <w:lang w:val="en-US"/>
              </w:rPr>
              <w:t>3</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031908B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Доля детей, подростков и лиц до 25 лет, вовлеченных в мероприятия по профилактике незаконного потребления наркотиков, в общей численности указанной категории </w:t>
            </w:r>
            <w:r>
              <w:rPr>
                <w:rFonts w:ascii="Times New Roman" w:hAnsi="Times New Roman"/>
                <w:sz w:val="24"/>
                <w:szCs w:val="24"/>
              </w:rPr>
              <w:lastRenderedPageBreak/>
              <w:t>населения</w:t>
            </w:r>
          </w:p>
        </w:tc>
        <w:tc>
          <w:tcPr>
            <w:tcW w:w="1153" w:type="dxa"/>
            <w:tcBorders>
              <w:top w:val="single" w:sz="4" w:space="0" w:color="auto"/>
              <w:left w:val="single" w:sz="4" w:space="0" w:color="auto"/>
              <w:bottom w:val="single" w:sz="4" w:space="0" w:color="auto"/>
              <w:right w:val="single" w:sz="4" w:space="0" w:color="auto"/>
            </w:tcBorders>
            <w:hideMark/>
          </w:tcPr>
          <w:p w14:paraId="726FA4C0"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40103EE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4A4A1D1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184A571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624" w:type="dxa"/>
            <w:tcBorders>
              <w:top w:val="single" w:sz="4" w:space="0" w:color="auto"/>
              <w:left w:val="single" w:sz="4" w:space="0" w:color="auto"/>
              <w:bottom w:val="single" w:sz="4" w:space="0" w:color="auto"/>
              <w:right w:val="single" w:sz="4" w:space="0" w:color="auto"/>
            </w:tcBorders>
            <w:hideMark/>
          </w:tcPr>
          <w:p w14:paraId="76FBEA7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395FB5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993" w:type="dxa"/>
            <w:tcBorders>
              <w:top w:val="single" w:sz="4" w:space="0" w:color="auto"/>
              <w:left w:val="single" w:sz="4" w:space="0" w:color="auto"/>
              <w:bottom w:val="single" w:sz="4" w:space="0" w:color="auto"/>
              <w:right w:val="single" w:sz="4" w:space="0" w:color="auto"/>
            </w:tcBorders>
            <w:hideMark/>
          </w:tcPr>
          <w:p w14:paraId="27B530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41,0</w:t>
            </w:r>
          </w:p>
        </w:tc>
        <w:tc>
          <w:tcPr>
            <w:tcW w:w="846" w:type="dxa"/>
            <w:gridSpan w:val="2"/>
            <w:tcBorders>
              <w:top w:val="single" w:sz="4" w:space="0" w:color="auto"/>
              <w:left w:val="single" w:sz="4" w:space="0" w:color="auto"/>
              <w:bottom w:val="single" w:sz="4" w:space="0" w:color="auto"/>
              <w:right w:val="single" w:sz="4" w:space="0" w:color="auto"/>
            </w:tcBorders>
            <w:hideMark/>
          </w:tcPr>
          <w:p w14:paraId="6D11583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42,0</w:t>
            </w:r>
          </w:p>
        </w:tc>
        <w:tc>
          <w:tcPr>
            <w:tcW w:w="728" w:type="dxa"/>
            <w:gridSpan w:val="3"/>
            <w:tcBorders>
              <w:top w:val="single" w:sz="4" w:space="0" w:color="auto"/>
              <w:left w:val="single" w:sz="4" w:space="0" w:color="auto"/>
              <w:bottom w:val="single" w:sz="4" w:space="0" w:color="auto"/>
              <w:right w:val="single" w:sz="4" w:space="0" w:color="auto"/>
            </w:tcBorders>
            <w:hideMark/>
          </w:tcPr>
          <w:p w14:paraId="4D7304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46,0</w:t>
            </w:r>
          </w:p>
        </w:tc>
        <w:tc>
          <w:tcPr>
            <w:tcW w:w="694" w:type="dxa"/>
            <w:gridSpan w:val="2"/>
            <w:tcBorders>
              <w:top w:val="single" w:sz="4" w:space="0" w:color="auto"/>
              <w:left w:val="single" w:sz="4" w:space="0" w:color="auto"/>
              <w:bottom w:val="single" w:sz="4" w:space="0" w:color="auto"/>
              <w:right w:val="single" w:sz="4" w:space="0" w:color="auto"/>
            </w:tcBorders>
            <w:hideMark/>
          </w:tcPr>
          <w:p w14:paraId="5081D6A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5" w:type="dxa"/>
            <w:gridSpan w:val="2"/>
            <w:tcBorders>
              <w:top w:val="single" w:sz="4" w:space="0" w:color="auto"/>
              <w:left w:val="single" w:sz="4" w:space="0" w:color="auto"/>
              <w:bottom w:val="single" w:sz="4" w:space="0" w:color="auto"/>
              <w:right w:val="single" w:sz="4" w:space="0" w:color="auto"/>
            </w:tcBorders>
          </w:tcPr>
          <w:p w14:paraId="2014D189"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9B73AD4"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БУ «Урмарская ЦРБ» Минздрава Чувашии *</w:t>
            </w:r>
          </w:p>
        </w:tc>
        <w:tc>
          <w:tcPr>
            <w:tcW w:w="735" w:type="dxa"/>
            <w:gridSpan w:val="2"/>
            <w:tcBorders>
              <w:top w:val="single" w:sz="4" w:space="0" w:color="auto"/>
              <w:left w:val="single" w:sz="4" w:space="0" w:color="auto"/>
              <w:bottom w:val="single" w:sz="4" w:space="0" w:color="auto"/>
              <w:right w:val="single" w:sz="4" w:space="0" w:color="auto"/>
            </w:tcBorders>
          </w:tcPr>
          <w:p w14:paraId="6558AA7C"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15913E3A"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БУ «Урмарская ЦРБ» Минздрава Чувашии</w:t>
            </w:r>
          </w:p>
        </w:tc>
      </w:tr>
      <w:tr w:rsidR="00BD0CED" w14:paraId="58EA4BC9"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0B3E26A5"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3.</w:t>
            </w:r>
            <w:r>
              <w:rPr>
                <w:rFonts w:ascii="Times New Roman" w:hAnsi="Times New Roman"/>
                <w:sz w:val="24"/>
                <w:szCs w:val="24"/>
                <w:lang w:val="en-US"/>
              </w:rPr>
              <w:t>4</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6A5D4C20"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Доля больных наркоманией, привлеченных к мероприятиям медицинской и </w:t>
            </w:r>
            <w:proofErr w:type="gramStart"/>
            <w:r>
              <w:rPr>
                <w:rFonts w:ascii="Times New Roman" w:hAnsi="Times New Roman"/>
                <w:sz w:val="24"/>
                <w:szCs w:val="24"/>
              </w:rPr>
              <w:t>социальной  реабилитации</w:t>
            </w:r>
            <w:proofErr w:type="gramEnd"/>
            <w:r>
              <w:rPr>
                <w:rFonts w:ascii="Times New Roman" w:hAnsi="Times New Roman"/>
                <w:sz w:val="24"/>
                <w:szCs w:val="24"/>
              </w:rPr>
              <w:t>, в общем числе больных наркоманией, пролеченных стационарно</w:t>
            </w:r>
          </w:p>
        </w:tc>
        <w:tc>
          <w:tcPr>
            <w:tcW w:w="1153" w:type="dxa"/>
            <w:tcBorders>
              <w:top w:val="single" w:sz="4" w:space="0" w:color="auto"/>
              <w:left w:val="single" w:sz="4" w:space="0" w:color="auto"/>
              <w:bottom w:val="single" w:sz="4" w:space="0" w:color="auto"/>
              <w:right w:val="single" w:sz="4" w:space="0" w:color="auto"/>
            </w:tcBorders>
            <w:hideMark/>
          </w:tcPr>
          <w:p w14:paraId="183E5A5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2B1D50E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1EB6048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47D7F7D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38,4</w:t>
            </w:r>
          </w:p>
        </w:tc>
        <w:tc>
          <w:tcPr>
            <w:tcW w:w="624" w:type="dxa"/>
            <w:tcBorders>
              <w:top w:val="single" w:sz="4" w:space="0" w:color="auto"/>
              <w:left w:val="single" w:sz="4" w:space="0" w:color="auto"/>
              <w:bottom w:val="single" w:sz="4" w:space="0" w:color="auto"/>
              <w:right w:val="single" w:sz="4" w:space="0" w:color="auto"/>
            </w:tcBorders>
            <w:hideMark/>
          </w:tcPr>
          <w:p w14:paraId="434B122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320413F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38,5</w:t>
            </w:r>
          </w:p>
        </w:tc>
        <w:tc>
          <w:tcPr>
            <w:tcW w:w="993" w:type="dxa"/>
            <w:tcBorders>
              <w:top w:val="single" w:sz="4" w:space="0" w:color="auto"/>
              <w:left w:val="single" w:sz="4" w:space="0" w:color="auto"/>
              <w:bottom w:val="single" w:sz="4" w:space="0" w:color="auto"/>
              <w:right w:val="single" w:sz="4" w:space="0" w:color="auto"/>
            </w:tcBorders>
            <w:hideMark/>
          </w:tcPr>
          <w:p w14:paraId="617FEF7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38,6</w:t>
            </w:r>
          </w:p>
        </w:tc>
        <w:tc>
          <w:tcPr>
            <w:tcW w:w="846" w:type="dxa"/>
            <w:gridSpan w:val="2"/>
            <w:tcBorders>
              <w:top w:val="single" w:sz="4" w:space="0" w:color="auto"/>
              <w:left w:val="single" w:sz="4" w:space="0" w:color="auto"/>
              <w:bottom w:val="single" w:sz="4" w:space="0" w:color="auto"/>
              <w:right w:val="single" w:sz="4" w:space="0" w:color="auto"/>
            </w:tcBorders>
            <w:hideMark/>
          </w:tcPr>
          <w:p w14:paraId="041242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38,7</w:t>
            </w:r>
          </w:p>
        </w:tc>
        <w:tc>
          <w:tcPr>
            <w:tcW w:w="728" w:type="dxa"/>
            <w:gridSpan w:val="3"/>
            <w:tcBorders>
              <w:top w:val="single" w:sz="4" w:space="0" w:color="auto"/>
              <w:left w:val="single" w:sz="4" w:space="0" w:color="auto"/>
              <w:bottom w:val="single" w:sz="4" w:space="0" w:color="auto"/>
              <w:right w:val="single" w:sz="4" w:space="0" w:color="auto"/>
            </w:tcBorders>
            <w:hideMark/>
          </w:tcPr>
          <w:p w14:paraId="4B9AAB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39,0</w:t>
            </w:r>
          </w:p>
        </w:tc>
        <w:tc>
          <w:tcPr>
            <w:tcW w:w="694" w:type="dxa"/>
            <w:gridSpan w:val="2"/>
            <w:tcBorders>
              <w:top w:val="single" w:sz="4" w:space="0" w:color="auto"/>
              <w:left w:val="single" w:sz="4" w:space="0" w:color="auto"/>
              <w:bottom w:val="single" w:sz="4" w:space="0" w:color="auto"/>
              <w:right w:val="single" w:sz="4" w:space="0" w:color="auto"/>
            </w:tcBorders>
            <w:hideMark/>
          </w:tcPr>
          <w:p w14:paraId="07ACDB4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w:t>
            </w:r>
          </w:p>
        </w:tc>
        <w:tc>
          <w:tcPr>
            <w:tcW w:w="1275" w:type="dxa"/>
            <w:gridSpan w:val="2"/>
            <w:tcBorders>
              <w:top w:val="single" w:sz="4" w:space="0" w:color="auto"/>
              <w:left w:val="single" w:sz="4" w:space="0" w:color="auto"/>
              <w:bottom w:val="single" w:sz="4" w:space="0" w:color="auto"/>
              <w:right w:val="single" w:sz="4" w:space="0" w:color="auto"/>
            </w:tcBorders>
          </w:tcPr>
          <w:p w14:paraId="0D656AD2"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6BFB1F7"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БУ «Урмарская ЦРБ» Минздрава Чувашии *</w:t>
            </w:r>
          </w:p>
        </w:tc>
        <w:tc>
          <w:tcPr>
            <w:tcW w:w="735" w:type="dxa"/>
            <w:gridSpan w:val="2"/>
            <w:tcBorders>
              <w:top w:val="single" w:sz="4" w:space="0" w:color="auto"/>
              <w:left w:val="single" w:sz="4" w:space="0" w:color="auto"/>
              <w:bottom w:val="single" w:sz="4" w:space="0" w:color="auto"/>
              <w:right w:val="single" w:sz="4" w:space="0" w:color="auto"/>
            </w:tcBorders>
          </w:tcPr>
          <w:p w14:paraId="031B02A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3E40D9A4"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БУ «Урмарская ЦРБ» Минздрава Чувашии</w:t>
            </w:r>
          </w:p>
        </w:tc>
      </w:tr>
      <w:tr w:rsidR="00BD0CED" w14:paraId="31677DE8" w14:textId="77777777" w:rsidTr="00BD0CED">
        <w:trPr>
          <w:trHeight w:val="2886"/>
        </w:trPr>
        <w:tc>
          <w:tcPr>
            <w:tcW w:w="562" w:type="dxa"/>
            <w:gridSpan w:val="2"/>
            <w:tcBorders>
              <w:top w:val="single" w:sz="4" w:space="0" w:color="auto"/>
              <w:left w:val="single" w:sz="4" w:space="0" w:color="auto"/>
              <w:bottom w:val="single" w:sz="4" w:space="0" w:color="auto"/>
              <w:right w:val="single" w:sz="4" w:space="0" w:color="auto"/>
            </w:tcBorders>
            <w:hideMark/>
          </w:tcPr>
          <w:p w14:paraId="2F6A3B62"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3.</w:t>
            </w:r>
            <w:r>
              <w:rPr>
                <w:rFonts w:ascii="Times New Roman" w:hAnsi="Times New Roman"/>
                <w:sz w:val="24"/>
                <w:szCs w:val="24"/>
                <w:lang w:val="en-US"/>
              </w:rPr>
              <w:t>5</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1974DE85"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Число больных наркоманией, находящихся в ремиссии свыше двух лет, на 100 больных среднегодового контингента</w:t>
            </w:r>
          </w:p>
        </w:tc>
        <w:tc>
          <w:tcPr>
            <w:tcW w:w="1153" w:type="dxa"/>
            <w:tcBorders>
              <w:top w:val="single" w:sz="4" w:space="0" w:color="auto"/>
              <w:left w:val="single" w:sz="4" w:space="0" w:color="auto"/>
              <w:bottom w:val="single" w:sz="4" w:space="0" w:color="auto"/>
              <w:right w:val="single" w:sz="4" w:space="0" w:color="auto"/>
            </w:tcBorders>
            <w:hideMark/>
          </w:tcPr>
          <w:p w14:paraId="3389457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343AEC6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возрастание</w:t>
            </w:r>
          </w:p>
        </w:tc>
        <w:tc>
          <w:tcPr>
            <w:tcW w:w="907" w:type="dxa"/>
            <w:tcBorders>
              <w:top w:val="single" w:sz="4" w:space="0" w:color="auto"/>
              <w:left w:val="single" w:sz="4" w:space="0" w:color="auto"/>
              <w:bottom w:val="single" w:sz="4" w:space="0" w:color="auto"/>
              <w:right w:val="single" w:sz="4" w:space="0" w:color="auto"/>
            </w:tcBorders>
            <w:hideMark/>
          </w:tcPr>
          <w:p w14:paraId="538CF7A6"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620584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12,9</w:t>
            </w:r>
          </w:p>
        </w:tc>
        <w:tc>
          <w:tcPr>
            <w:tcW w:w="624" w:type="dxa"/>
            <w:tcBorders>
              <w:top w:val="single" w:sz="4" w:space="0" w:color="auto"/>
              <w:left w:val="single" w:sz="4" w:space="0" w:color="auto"/>
              <w:bottom w:val="single" w:sz="4" w:space="0" w:color="auto"/>
              <w:right w:val="single" w:sz="4" w:space="0" w:color="auto"/>
            </w:tcBorders>
            <w:hideMark/>
          </w:tcPr>
          <w:p w14:paraId="08B083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76C465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13,0</w:t>
            </w:r>
          </w:p>
        </w:tc>
        <w:tc>
          <w:tcPr>
            <w:tcW w:w="993" w:type="dxa"/>
            <w:tcBorders>
              <w:top w:val="single" w:sz="4" w:space="0" w:color="auto"/>
              <w:left w:val="single" w:sz="4" w:space="0" w:color="auto"/>
              <w:bottom w:val="single" w:sz="4" w:space="0" w:color="auto"/>
              <w:right w:val="single" w:sz="4" w:space="0" w:color="auto"/>
            </w:tcBorders>
            <w:hideMark/>
          </w:tcPr>
          <w:p w14:paraId="6783B64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13,1</w:t>
            </w:r>
          </w:p>
        </w:tc>
        <w:tc>
          <w:tcPr>
            <w:tcW w:w="846" w:type="dxa"/>
            <w:gridSpan w:val="2"/>
            <w:tcBorders>
              <w:top w:val="single" w:sz="4" w:space="0" w:color="auto"/>
              <w:left w:val="single" w:sz="4" w:space="0" w:color="auto"/>
              <w:bottom w:val="single" w:sz="4" w:space="0" w:color="auto"/>
              <w:right w:val="single" w:sz="4" w:space="0" w:color="auto"/>
            </w:tcBorders>
            <w:hideMark/>
          </w:tcPr>
          <w:p w14:paraId="42F4C5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w:t>
            </w:r>
          </w:p>
        </w:tc>
        <w:tc>
          <w:tcPr>
            <w:tcW w:w="728" w:type="dxa"/>
            <w:gridSpan w:val="3"/>
            <w:tcBorders>
              <w:top w:val="single" w:sz="4" w:space="0" w:color="auto"/>
              <w:left w:val="single" w:sz="4" w:space="0" w:color="auto"/>
              <w:bottom w:val="single" w:sz="4" w:space="0" w:color="auto"/>
              <w:right w:val="single" w:sz="4" w:space="0" w:color="auto"/>
            </w:tcBorders>
            <w:hideMark/>
          </w:tcPr>
          <w:p w14:paraId="434D1F1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w:t>
            </w:r>
          </w:p>
        </w:tc>
        <w:tc>
          <w:tcPr>
            <w:tcW w:w="694" w:type="dxa"/>
            <w:gridSpan w:val="2"/>
            <w:tcBorders>
              <w:top w:val="single" w:sz="4" w:space="0" w:color="auto"/>
              <w:left w:val="single" w:sz="4" w:space="0" w:color="auto"/>
              <w:bottom w:val="single" w:sz="4" w:space="0" w:color="auto"/>
              <w:right w:val="single" w:sz="4" w:space="0" w:color="auto"/>
            </w:tcBorders>
            <w:hideMark/>
          </w:tcPr>
          <w:p w14:paraId="00AEFBD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14,0</w:t>
            </w:r>
          </w:p>
        </w:tc>
        <w:tc>
          <w:tcPr>
            <w:tcW w:w="1275" w:type="dxa"/>
            <w:gridSpan w:val="2"/>
            <w:tcBorders>
              <w:top w:val="single" w:sz="4" w:space="0" w:color="auto"/>
              <w:left w:val="single" w:sz="4" w:space="0" w:color="auto"/>
              <w:bottom w:val="single" w:sz="4" w:space="0" w:color="auto"/>
              <w:right w:val="single" w:sz="4" w:space="0" w:color="auto"/>
            </w:tcBorders>
          </w:tcPr>
          <w:p w14:paraId="54004750"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29BCAA99"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БУ «Урмарская ЦРБ» Минздрава Чувашии *</w:t>
            </w:r>
          </w:p>
        </w:tc>
        <w:tc>
          <w:tcPr>
            <w:tcW w:w="735" w:type="dxa"/>
            <w:gridSpan w:val="2"/>
            <w:tcBorders>
              <w:top w:val="single" w:sz="4" w:space="0" w:color="auto"/>
              <w:left w:val="single" w:sz="4" w:space="0" w:color="auto"/>
              <w:bottom w:val="single" w:sz="4" w:space="0" w:color="auto"/>
              <w:right w:val="single" w:sz="4" w:space="0" w:color="auto"/>
            </w:tcBorders>
          </w:tcPr>
          <w:p w14:paraId="45E9690D"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266FFDC7"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БУ «Урмарская ЦРБ» Минздрава Чувашии</w:t>
            </w:r>
          </w:p>
        </w:tc>
      </w:tr>
      <w:tr w:rsidR="00BD0CED" w14:paraId="71AB95D8"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6A55F31D"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3.</w:t>
            </w:r>
            <w:r>
              <w:rPr>
                <w:rFonts w:ascii="Times New Roman" w:hAnsi="Times New Roman"/>
                <w:sz w:val="24"/>
                <w:szCs w:val="24"/>
                <w:lang w:val="en-US"/>
              </w:rPr>
              <w:t>6</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7E5C8476"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Общая оценка наркоситуации в Урмарском муниципальном округе</w:t>
            </w:r>
          </w:p>
        </w:tc>
        <w:tc>
          <w:tcPr>
            <w:tcW w:w="1153" w:type="dxa"/>
            <w:tcBorders>
              <w:top w:val="single" w:sz="4" w:space="0" w:color="auto"/>
              <w:left w:val="single" w:sz="4" w:space="0" w:color="auto"/>
              <w:bottom w:val="single" w:sz="4" w:space="0" w:color="auto"/>
              <w:right w:val="single" w:sz="4" w:space="0" w:color="auto"/>
            </w:tcBorders>
            <w:hideMark/>
          </w:tcPr>
          <w:p w14:paraId="3E52966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tcPr>
          <w:p w14:paraId="0160F139" w14:textId="77777777" w:rsidR="00BD0CED" w:rsidRDefault="00BD0CED">
            <w:pPr>
              <w:widowControl w:val="0"/>
              <w:autoSpaceDE w:val="0"/>
              <w:autoSpaceDN w:val="0"/>
              <w:spacing w:after="0" w:line="240" w:lineRule="auto"/>
              <w:rPr>
                <w:rFonts w:ascii="Times New Roman" w:hAnsi="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14:paraId="7F12B839" w14:textId="77777777" w:rsidR="00BD0CED" w:rsidRDefault="00BD0CED">
            <w:pPr>
              <w:widowControl w:val="0"/>
              <w:autoSpaceDE w:val="0"/>
              <w:autoSpaceDN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0C325C7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24" w:type="dxa"/>
            <w:tcBorders>
              <w:top w:val="single" w:sz="4" w:space="0" w:color="auto"/>
              <w:left w:val="single" w:sz="4" w:space="0" w:color="auto"/>
              <w:bottom w:val="single" w:sz="4" w:space="0" w:color="auto"/>
              <w:right w:val="single" w:sz="4" w:space="0" w:color="auto"/>
            </w:tcBorders>
            <w:hideMark/>
          </w:tcPr>
          <w:p w14:paraId="03122D0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6B57342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993" w:type="dxa"/>
            <w:tcBorders>
              <w:top w:val="single" w:sz="4" w:space="0" w:color="auto"/>
              <w:left w:val="single" w:sz="4" w:space="0" w:color="auto"/>
              <w:bottom w:val="single" w:sz="4" w:space="0" w:color="auto"/>
              <w:right w:val="single" w:sz="4" w:space="0" w:color="auto"/>
            </w:tcBorders>
            <w:hideMark/>
          </w:tcPr>
          <w:p w14:paraId="0B795D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846" w:type="dxa"/>
            <w:gridSpan w:val="2"/>
            <w:tcBorders>
              <w:top w:val="single" w:sz="4" w:space="0" w:color="auto"/>
              <w:left w:val="single" w:sz="4" w:space="0" w:color="auto"/>
              <w:bottom w:val="single" w:sz="4" w:space="0" w:color="auto"/>
              <w:right w:val="single" w:sz="4" w:space="0" w:color="auto"/>
            </w:tcBorders>
            <w:hideMark/>
          </w:tcPr>
          <w:p w14:paraId="4A0F1A9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728" w:type="dxa"/>
            <w:gridSpan w:val="3"/>
            <w:tcBorders>
              <w:top w:val="single" w:sz="4" w:space="0" w:color="auto"/>
              <w:left w:val="single" w:sz="4" w:space="0" w:color="auto"/>
              <w:bottom w:val="single" w:sz="4" w:space="0" w:color="auto"/>
              <w:right w:val="single" w:sz="4" w:space="0" w:color="auto"/>
            </w:tcBorders>
            <w:hideMark/>
          </w:tcPr>
          <w:p w14:paraId="407D07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напряженная</w:t>
            </w:r>
          </w:p>
        </w:tc>
        <w:tc>
          <w:tcPr>
            <w:tcW w:w="694" w:type="dxa"/>
            <w:gridSpan w:val="2"/>
            <w:tcBorders>
              <w:top w:val="single" w:sz="4" w:space="0" w:color="auto"/>
              <w:left w:val="single" w:sz="4" w:space="0" w:color="auto"/>
              <w:bottom w:val="single" w:sz="4" w:space="0" w:color="auto"/>
              <w:right w:val="single" w:sz="4" w:space="0" w:color="auto"/>
            </w:tcBorders>
            <w:hideMark/>
          </w:tcPr>
          <w:p w14:paraId="178BF2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нейтральная</w:t>
            </w:r>
          </w:p>
        </w:tc>
        <w:tc>
          <w:tcPr>
            <w:tcW w:w="1275" w:type="dxa"/>
            <w:gridSpan w:val="2"/>
            <w:tcBorders>
              <w:top w:val="single" w:sz="4" w:space="0" w:color="auto"/>
              <w:left w:val="single" w:sz="4" w:space="0" w:color="auto"/>
              <w:bottom w:val="single" w:sz="4" w:space="0" w:color="auto"/>
              <w:right w:val="single" w:sz="4" w:space="0" w:color="auto"/>
            </w:tcBorders>
          </w:tcPr>
          <w:p w14:paraId="6EE8A052"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D5B57B5" w14:textId="77777777" w:rsidR="00BD0CED" w:rsidRDefault="00BD0CED">
            <w:pPr>
              <w:pStyle w:val="formattext"/>
              <w:spacing w:before="0" w:beforeAutospacing="0" w:after="0" w:afterAutospacing="0"/>
              <w:jc w:val="both"/>
              <w:textAlignment w:val="baseline"/>
              <w:rPr>
                <w:color w:val="000000" w:themeColor="text1"/>
              </w:rPr>
            </w:pPr>
            <w:r>
              <w:rPr>
                <w:color w:val="000000" w:themeColor="text1"/>
              </w:rPr>
              <w:t>БУ «Урмарская ЦРБ» Минздрава Чувашии *</w:t>
            </w:r>
          </w:p>
        </w:tc>
        <w:tc>
          <w:tcPr>
            <w:tcW w:w="735" w:type="dxa"/>
            <w:gridSpan w:val="2"/>
            <w:tcBorders>
              <w:top w:val="single" w:sz="4" w:space="0" w:color="auto"/>
              <w:left w:val="single" w:sz="4" w:space="0" w:color="auto"/>
              <w:bottom w:val="single" w:sz="4" w:space="0" w:color="auto"/>
              <w:right w:val="single" w:sz="4" w:space="0" w:color="auto"/>
            </w:tcBorders>
          </w:tcPr>
          <w:p w14:paraId="6440A69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1F433DEE"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БУ «Урмарская ЦРБ» Минздрава Чувашии</w:t>
            </w:r>
          </w:p>
        </w:tc>
      </w:tr>
      <w:tr w:rsidR="00BD0CED" w14:paraId="45B8FCB0"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5EA07D1F"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3.</w:t>
            </w:r>
            <w:r>
              <w:rPr>
                <w:rFonts w:ascii="Times New Roman" w:hAnsi="Times New Roman"/>
                <w:sz w:val="24"/>
                <w:szCs w:val="24"/>
                <w:lang w:val="en-US"/>
              </w:rPr>
              <w:t>7</w:t>
            </w:r>
            <w:r>
              <w:rPr>
                <w:rFonts w:ascii="Times New Roman" w:hAnsi="Times New Roman"/>
                <w:sz w:val="24"/>
                <w:szCs w:val="24"/>
              </w:rPr>
              <w:t>.</w:t>
            </w:r>
          </w:p>
        </w:tc>
        <w:tc>
          <w:tcPr>
            <w:tcW w:w="1481" w:type="dxa"/>
            <w:gridSpan w:val="2"/>
            <w:tcBorders>
              <w:top w:val="single" w:sz="4" w:space="0" w:color="auto"/>
              <w:left w:val="single" w:sz="4" w:space="0" w:color="auto"/>
              <w:bottom w:val="single" w:sz="4" w:space="0" w:color="auto"/>
              <w:right w:val="single" w:sz="4" w:space="0" w:color="auto"/>
            </w:tcBorders>
            <w:hideMark/>
          </w:tcPr>
          <w:p w14:paraId="4DECFFA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Распространенность преступлений в сфере незаконного оборота наркотиков</w:t>
            </w:r>
          </w:p>
        </w:tc>
        <w:tc>
          <w:tcPr>
            <w:tcW w:w="1153" w:type="dxa"/>
            <w:tcBorders>
              <w:top w:val="single" w:sz="4" w:space="0" w:color="auto"/>
              <w:left w:val="single" w:sz="4" w:space="0" w:color="auto"/>
              <w:bottom w:val="single" w:sz="4" w:space="0" w:color="auto"/>
              <w:right w:val="single" w:sz="4" w:space="0" w:color="auto"/>
            </w:tcBorders>
            <w:hideMark/>
          </w:tcPr>
          <w:p w14:paraId="18179683"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МП</w:t>
            </w:r>
          </w:p>
        </w:tc>
        <w:tc>
          <w:tcPr>
            <w:tcW w:w="964" w:type="dxa"/>
            <w:tcBorders>
              <w:top w:val="single" w:sz="4" w:space="0" w:color="auto"/>
              <w:left w:val="single" w:sz="4" w:space="0" w:color="auto"/>
              <w:bottom w:val="single" w:sz="4" w:space="0" w:color="auto"/>
              <w:right w:val="single" w:sz="4" w:space="0" w:color="auto"/>
            </w:tcBorders>
            <w:hideMark/>
          </w:tcPr>
          <w:p w14:paraId="5BF5DCF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022A73C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Преступлений на 100 тыс. населения</w:t>
            </w:r>
          </w:p>
        </w:tc>
        <w:tc>
          <w:tcPr>
            <w:tcW w:w="794" w:type="dxa"/>
            <w:tcBorders>
              <w:top w:val="single" w:sz="4" w:space="0" w:color="auto"/>
              <w:left w:val="single" w:sz="4" w:space="0" w:color="auto"/>
              <w:bottom w:val="single" w:sz="4" w:space="0" w:color="auto"/>
              <w:right w:val="single" w:sz="4" w:space="0" w:color="auto"/>
            </w:tcBorders>
            <w:hideMark/>
          </w:tcPr>
          <w:p w14:paraId="31A86B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82,4</w:t>
            </w:r>
          </w:p>
        </w:tc>
        <w:tc>
          <w:tcPr>
            <w:tcW w:w="624" w:type="dxa"/>
            <w:tcBorders>
              <w:top w:val="single" w:sz="4" w:space="0" w:color="auto"/>
              <w:left w:val="single" w:sz="4" w:space="0" w:color="auto"/>
              <w:bottom w:val="single" w:sz="4" w:space="0" w:color="auto"/>
              <w:right w:val="single" w:sz="4" w:space="0" w:color="auto"/>
            </w:tcBorders>
            <w:hideMark/>
          </w:tcPr>
          <w:p w14:paraId="253BFDB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09809A4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78,2</w:t>
            </w:r>
          </w:p>
        </w:tc>
        <w:tc>
          <w:tcPr>
            <w:tcW w:w="993" w:type="dxa"/>
            <w:tcBorders>
              <w:top w:val="single" w:sz="4" w:space="0" w:color="auto"/>
              <w:left w:val="single" w:sz="4" w:space="0" w:color="auto"/>
              <w:bottom w:val="single" w:sz="4" w:space="0" w:color="auto"/>
              <w:right w:val="single" w:sz="4" w:space="0" w:color="auto"/>
            </w:tcBorders>
            <w:hideMark/>
          </w:tcPr>
          <w:p w14:paraId="25ABCFB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76,2</w:t>
            </w:r>
          </w:p>
        </w:tc>
        <w:tc>
          <w:tcPr>
            <w:tcW w:w="846" w:type="dxa"/>
            <w:gridSpan w:val="2"/>
            <w:tcBorders>
              <w:top w:val="single" w:sz="4" w:space="0" w:color="auto"/>
              <w:left w:val="single" w:sz="4" w:space="0" w:color="auto"/>
              <w:bottom w:val="single" w:sz="4" w:space="0" w:color="auto"/>
              <w:right w:val="single" w:sz="4" w:space="0" w:color="auto"/>
            </w:tcBorders>
            <w:hideMark/>
          </w:tcPr>
          <w:p w14:paraId="4B4B85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75,0</w:t>
            </w:r>
          </w:p>
        </w:tc>
        <w:tc>
          <w:tcPr>
            <w:tcW w:w="728" w:type="dxa"/>
            <w:gridSpan w:val="3"/>
            <w:tcBorders>
              <w:top w:val="single" w:sz="4" w:space="0" w:color="auto"/>
              <w:left w:val="single" w:sz="4" w:space="0" w:color="auto"/>
              <w:bottom w:val="single" w:sz="4" w:space="0" w:color="auto"/>
              <w:right w:val="single" w:sz="4" w:space="0" w:color="auto"/>
            </w:tcBorders>
            <w:hideMark/>
          </w:tcPr>
          <w:p w14:paraId="2B5614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65,9</w:t>
            </w:r>
          </w:p>
        </w:tc>
        <w:tc>
          <w:tcPr>
            <w:tcW w:w="694" w:type="dxa"/>
            <w:gridSpan w:val="2"/>
            <w:tcBorders>
              <w:top w:val="single" w:sz="4" w:space="0" w:color="auto"/>
              <w:left w:val="single" w:sz="4" w:space="0" w:color="auto"/>
              <w:bottom w:val="single" w:sz="4" w:space="0" w:color="auto"/>
              <w:right w:val="single" w:sz="4" w:space="0" w:color="auto"/>
            </w:tcBorders>
            <w:hideMark/>
          </w:tcPr>
          <w:p w14:paraId="206C9D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60,0</w:t>
            </w:r>
          </w:p>
        </w:tc>
        <w:tc>
          <w:tcPr>
            <w:tcW w:w="1275" w:type="dxa"/>
            <w:gridSpan w:val="2"/>
            <w:tcBorders>
              <w:top w:val="single" w:sz="4" w:space="0" w:color="auto"/>
              <w:left w:val="single" w:sz="4" w:space="0" w:color="auto"/>
              <w:bottom w:val="single" w:sz="4" w:space="0" w:color="auto"/>
              <w:right w:val="single" w:sz="4" w:space="0" w:color="auto"/>
            </w:tcBorders>
          </w:tcPr>
          <w:p w14:paraId="01EB2703" w14:textId="77777777" w:rsidR="00BD0CED" w:rsidRDefault="00BD0CED">
            <w:pPr>
              <w:widowControl w:val="0"/>
              <w:autoSpaceDE w:val="0"/>
              <w:autoSpaceDN w:val="0"/>
              <w:spacing w:after="0" w:line="240" w:lineRule="auto"/>
              <w:jc w:val="both"/>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544540A"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p w14:paraId="1958D516"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w:t>
            </w:r>
          </w:p>
        </w:tc>
        <w:tc>
          <w:tcPr>
            <w:tcW w:w="735" w:type="dxa"/>
            <w:gridSpan w:val="2"/>
            <w:tcBorders>
              <w:top w:val="single" w:sz="4" w:space="0" w:color="auto"/>
              <w:left w:val="single" w:sz="4" w:space="0" w:color="auto"/>
              <w:bottom w:val="single" w:sz="4" w:space="0" w:color="auto"/>
              <w:right w:val="single" w:sz="4" w:space="0" w:color="auto"/>
            </w:tcBorders>
          </w:tcPr>
          <w:p w14:paraId="7FF3621D"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604" w:type="dxa"/>
            <w:gridSpan w:val="2"/>
            <w:tcBorders>
              <w:top w:val="single" w:sz="4" w:space="0" w:color="auto"/>
              <w:left w:val="single" w:sz="4" w:space="0" w:color="auto"/>
              <w:bottom w:val="single" w:sz="4" w:space="0" w:color="auto"/>
              <w:right w:val="single" w:sz="4" w:space="0" w:color="auto"/>
            </w:tcBorders>
            <w:hideMark/>
          </w:tcPr>
          <w:p w14:paraId="3707EA6C"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r w:rsidR="00BD0CED" w14:paraId="4EDE240A" w14:textId="77777777" w:rsidTr="00BD0CED">
        <w:trPr>
          <w:trHeight w:val="702"/>
        </w:trPr>
        <w:tc>
          <w:tcPr>
            <w:tcW w:w="562" w:type="dxa"/>
            <w:gridSpan w:val="2"/>
            <w:tcBorders>
              <w:top w:val="nil"/>
              <w:left w:val="single" w:sz="4" w:space="0" w:color="auto"/>
              <w:bottom w:val="single" w:sz="4" w:space="0" w:color="auto"/>
              <w:right w:val="single" w:sz="4" w:space="0" w:color="auto"/>
            </w:tcBorders>
          </w:tcPr>
          <w:p w14:paraId="64C2C267" w14:textId="77777777" w:rsidR="00BD0CED" w:rsidRDefault="00BD0CED">
            <w:pPr>
              <w:widowControl w:val="0"/>
              <w:autoSpaceDE w:val="0"/>
              <w:autoSpaceDN w:val="0"/>
              <w:spacing w:after="0" w:line="240" w:lineRule="auto"/>
              <w:rPr>
                <w:rFonts w:ascii="Times New Roman" w:hAnsi="Times New Roman" w:cs="Times New Roman"/>
                <w:sz w:val="24"/>
                <w:szCs w:val="24"/>
              </w:rPr>
            </w:pPr>
          </w:p>
        </w:tc>
        <w:tc>
          <w:tcPr>
            <w:tcW w:w="14884" w:type="dxa"/>
            <w:gridSpan w:val="24"/>
            <w:tcBorders>
              <w:top w:val="nil"/>
              <w:left w:val="single" w:sz="4" w:space="0" w:color="auto"/>
              <w:bottom w:val="single" w:sz="4" w:space="0" w:color="auto"/>
              <w:right w:val="single" w:sz="4" w:space="0" w:color="auto"/>
            </w:tcBorders>
            <w:hideMark/>
          </w:tcPr>
          <w:p w14:paraId="1EA8DAC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shd w:val="clear" w:color="auto" w:fill="FFFFFF"/>
              </w:rPr>
              <w:t xml:space="preserve">Цель 4 - </w:t>
            </w:r>
            <w:r>
              <w:rPr>
                <w:rFonts w:ascii="Times New Roman CYR" w:eastAsiaTheme="minorEastAsia" w:hAnsi="Times New Roman CYR" w:cs="Times New Roman CYR"/>
                <w:sz w:val="24"/>
                <w:szCs w:val="24"/>
                <w:lang w:eastAsia="ru-RU"/>
              </w:rPr>
              <w:t>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r>
              <w:rPr>
                <w:rFonts w:ascii="Times New Roman CYR" w:eastAsiaTheme="minorEastAsia" w:hAnsi="Times New Roman CYR" w:cs="Times New Roman CYR"/>
                <w:sz w:val="24"/>
                <w:szCs w:val="24"/>
              </w:rPr>
              <w:t xml:space="preserve"> </w:t>
            </w:r>
          </w:p>
        </w:tc>
      </w:tr>
      <w:tr w:rsidR="00BD0CED" w14:paraId="6DC4062E"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3B19775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4.1.</w:t>
            </w:r>
          </w:p>
        </w:tc>
        <w:tc>
          <w:tcPr>
            <w:tcW w:w="1481" w:type="dxa"/>
            <w:gridSpan w:val="2"/>
            <w:tcBorders>
              <w:top w:val="single" w:sz="4" w:space="0" w:color="auto"/>
              <w:left w:val="single" w:sz="4" w:space="0" w:color="auto"/>
              <w:bottom w:val="single" w:sz="4" w:space="0" w:color="auto"/>
              <w:right w:val="single" w:sz="4" w:space="0" w:color="auto"/>
            </w:tcBorders>
            <w:hideMark/>
          </w:tcPr>
          <w:p w14:paraId="5B04FB8E" w14:textId="77777777" w:rsidR="00BD0CED" w:rsidRDefault="00BD0CED">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Доля преступлений, совершенных несовершеннолетними, в общем числе преступлений</w:t>
            </w:r>
          </w:p>
        </w:tc>
        <w:tc>
          <w:tcPr>
            <w:tcW w:w="1153" w:type="dxa"/>
            <w:tcBorders>
              <w:top w:val="single" w:sz="4" w:space="0" w:color="auto"/>
              <w:left w:val="single" w:sz="4" w:space="0" w:color="auto"/>
              <w:bottom w:val="single" w:sz="4" w:space="0" w:color="auto"/>
              <w:right w:val="single" w:sz="4" w:space="0" w:color="auto"/>
            </w:tcBorders>
            <w:hideMark/>
          </w:tcPr>
          <w:p w14:paraId="69336F71"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754741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49B16A3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3643A9C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7,1</w:t>
            </w:r>
          </w:p>
        </w:tc>
        <w:tc>
          <w:tcPr>
            <w:tcW w:w="624" w:type="dxa"/>
            <w:tcBorders>
              <w:top w:val="single" w:sz="4" w:space="0" w:color="auto"/>
              <w:left w:val="single" w:sz="4" w:space="0" w:color="auto"/>
              <w:bottom w:val="single" w:sz="4" w:space="0" w:color="auto"/>
              <w:right w:val="single" w:sz="4" w:space="0" w:color="auto"/>
            </w:tcBorders>
            <w:hideMark/>
          </w:tcPr>
          <w:p w14:paraId="5CD3FD5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4BAA131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993" w:type="dxa"/>
            <w:tcBorders>
              <w:top w:val="single" w:sz="4" w:space="0" w:color="auto"/>
              <w:left w:val="single" w:sz="4" w:space="0" w:color="auto"/>
              <w:bottom w:val="single" w:sz="4" w:space="0" w:color="auto"/>
              <w:right w:val="single" w:sz="4" w:space="0" w:color="auto"/>
            </w:tcBorders>
            <w:hideMark/>
          </w:tcPr>
          <w:p w14:paraId="56AA830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6,8</w:t>
            </w:r>
          </w:p>
        </w:tc>
        <w:tc>
          <w:tcPr>
            <w:tcW w:w="846" w:type="dxa"/>
            <w:gridSpan w:val="2"/>
            <w:tcBorders>
              <w:top w:val="single" w:sz="4" w:space="0" w:color="auto"/>
              <w:left w:val="single" w:sz="4" w:space="0" w:color="auto"/>
              <w:bottom w:val="single" w:sz="4" w:space="0" w:color="auto"/>
              <w:right w:val="single" w:sz="4" w:space="0" w:color="auto"/>
            </w:tcBorders>
            <w:hideMark/>
          </w:tcPr>
          <w:p w14:paraId="6671E6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6,5</w:t>
            </w:r>
          </w:p>
        </w:tc>
        <w:tc>
          <w:tcPr>
            <w:tcW w:w="728" w:type="dxa"/>
            <w:gridSpan w:val="3"/>
            <w:tcBorders>
              <w:top w:val="single" w:sz="4" w:space="0" w:color="auto"/>
              <w:left w:val="single" w:sz="4" w:space="0" w:color="auto"/>
              <w:bottom w:val="single" w:sz="4" w:space="0" w:color="auto"/>
              <w:right w:val="single" w:sz="4" w:space="0" w:color="auto"/>
            </w:tcBorders>
            <w:hideMark/>
          </w:tcPr>
          <w:p w14:paraId="3AB3342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6,2</w:t>
            </w:r>
          </w:p>
        </w:tc>
        <w:tc>
          <w:tcPr>
            <w:tcW w:w="694" w:type="dxa"/>
            <w:gridSpan w:val="2"/>
            <w:tcBorders>
              <w:top w:val="single" w:sz="4" w:space="0" w:color="auto"/>
              <w:left w:val="single" w:sz="4" w:space="0" w:color="auto"/>
              <w:bottom w:val="single" w:sz="4" w:space="0" w:color="auto"/>
              <w:right w:val="single" w:sz="4" w:space="0" w:color="auto"/>
            </w:tcBorders>
            <w:hideMark/>
          </w:tcPr>
          <w:p w14:paraId="07E5BE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5,2</w:t>
            </w:r>
          </w:p>
        </w:tc>
        <w:tc>
          <w:tcPr>
            <w:tcW w:w="1275" w:type="dxa"/>
            <w:gridSpan w:val="2"/>
            <w:tcBorders>
              <w:top w:val="single" w:sz="4" w:space="0" w:color="auto"/>
              <w:left w:val="single" w:sz="4" w:space="0" w:color="auto"/>
              <w:bottom w:val="single" w:sz="4" w:space="0" w:color="auto"/>
              <w:right w:val="single" w:sz="4" w:space="0" w:color="auto"/>
            </w:tcBorders>
          </w:tcPr>
          <w:p w14:paraId="13D85C03"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E4EA140"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p w14:paraId="598CFD00"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Borders>
              <w:top w:val="single" w:sz="4" w:space="0" w:color="auto"/>
              <w:left w:val="single" w:sz="4" w:space="0" w:color="auto"/>
              <w:bottom w:val="single" w:sz="4" w:space="0" w:color="auto"/>
              <w:right w:val="single" w:sz="4" w:space="0" w:color="auto"/>
            </w:tcBorders>
          </w:tcPr>
          <w:p w14:paraId="10D2C072"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14:paraId="002D87EC"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r w:rsidR="00BD0CED" w14:paraId="51F60338" w14:textId="77777777" w:rsidTr="00BD0CED">
        <w:trPr>
          <w:trHeight w:val="2940"/>
        </w:trPr>
        <w:tc>
          <w:tcPr>
            <w:tcW w:w="562" w:type="dxa"/>
            <w:gridSpan w:val="2"/>
            <w:tcBorders>
              <w:top w:val="single" w:sz="4" w:space="0" w:color="auto"/>
              <w:left w:val="single" w:sz="4" w:space="0" w:color="auto"/>
              <w:bottom w:val="single" w:sz="4" w:space="0" w:color="auto"/>
              <w:right w:val="single" w:sz="4" w:space="0" w:color="auto"/>
            </w:tcBorders>
            <w:hideMark/>
          </w:tcPr>
          <w:p w14:paraId="142DFB51"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lastRenderedPageBreak/>
              <w:t>4.2.</w:t>
            </w:r>
          </w:p>
        </w:tc>
        <w:tc>
          <w:tcPr>
            <w:tcW w:w="1481" w:type="dxa"/>
            <w:gridSpan w:val="2"/>
            <w:tcBorders>
              <w:top w:val="single" w:sz="4" w:space="0" w:color="auto"/>
              <w:left w:val="single" w:sz="4" w:space="0" w:color="auto"/>
              <w:bottom w:val="single" w:sz="4" w:space="0" w:color="auto"/>
              <w:right w:val="single" w:sz="4" w:space="0" w:color="auto"/>
            </w:tcBorders>
            <w:hideMark/>
          </w:tcPr>
          <w:p w14:paraId="430F03CE" w14:textId="77777777" w:rsidR="00BD0CED" w:rsidRDefault="00BD0CED">
            <w:pPr>
              <w:widowControl w:val="0"/>
              <w:autoSpaceDE w:val="0"/>
              <w:autoSpaceDN w:val="0"/>
              <w:spacing w:after="0" w:line="240" w:lineRule="auto"/>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Число несовершеннолетних, совершивших преступления, в расчете на 1 тыс. несовершеннолетних в возрасте от 14 до 18 лет</w:t>
            </w:r>
          </w:p>
        </w:tc>
        <w:tc>
          <w:tcPr>
            <w:tcW w:w="1153" w:type="dxa"/>
            <w:tcBorders>
              <w:top w:val="single" w:sz="4" w:space="0" w:color="auto"/>
              <w:left w:val="single" w:sz="4" w:space="0" w:color="auto"/>
              <w:bottom w:val="single" w:sz="4" w:space="0" w:color="auto"/>
              <w:right w:val="single" w:sz="4" w:space="0" w:color="auto"/>
            </w:tcBorders>
            <w:hideMark/>
          </w:tcPr>
          <w:p w14:paraId="3211C436"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МП</w:t>
            </w:r>
          </w:p>
        </w:tc>
        <w:tc>
          <w:tcPr>
            <w:tcW w:w="964" w:type="dxa"/>
            <w:tcBorders>
              <w:top w:val="single" w:sz="4" w:space="0" w:color="auto"/>
              <w:left w:val="single" w:sz="4" w:space="0" w:color="auto"/>
              <w:bottom w:val="single" w:sz="4" w:space="0" w:color="auto"/>
              <w:right w:val="single" w:sz="4" w:space="0" w:color="auto"/>
            </w:tcBorders>
            <w:hideMark/>
          </w:tcPr>
          <w:p w14:paraId="6EA1254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37210B6F"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человек</w:t>
            </w:r>
          </w:p>
        </w:tc>
        <w:tc>
          <w:tcPr>
            <w:tcW w:w="794" w:type="dxa"/>
            <w:tcBorders>
              <w:top w:val="single" w:sz="4" w:space="0" w:color="auto"/>
              <w:left w:val="single" w:sz="4" w:space="0" w:color="auto"/>
              <w:bottom w:val="single" w:sz="4" w:space="0" w:color="auto"/>
              <w:right w:val="single" w:sz="4" w:space="0" w:color="auto"/>
            </w:tcBorders>
            <w:hideMark/>
          </w:tcPr>
          <w:p w14:paraId="09C082F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8,4</w:t>
            </w:r>
          </w:p>
        </w:tc>
        <w:tc>
          <w:tcPr>
            <w:tcW w:w="624" w:type="dxa"/>
            <w:tcBorders>
              <w:top w:val="single" w:sz="4" w:space="0" w:color="auto"/>
              <w:left w:val="single" w:sz="4" w:space="0" w:color="auto"/>
              <w:bottom w:val="single" w:sz="4" w:space="0" w:color="auto"/>
              <w:right w:val="single" w:sz="4" w:space="0" w:color="auto"/>
            </w:tcBorders>
            <w:hideMark/>
          </w:tcPr>
          <w:p w14:paraId="396CBE7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2024</w:t>
            </w:r>
          </w:p>
        </w:tc>
        <w:tc>
          <w:tcPr>
            <w:tcW w:w="952" w:type="dxa"/>
            <w:tcBorders>
              <w:top w:val="single" w:sz="4" w:space="0" w:color="auto"/>
              <w:left w:val="single" w:sz="4" w:space="0" w:color="auto"/>
              <w:bottom w:val="single" w:sz="4" w:space="0" w:color="auto"/>
              <w:right w:val="single" w:sz="4" w:space="0" w:color="auto"/>
            </w:tcBorders>
            <w:hideMark/>
          </w:tcPr>
          <w:p w14:paraId="1BD4477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w:t>
            </w:r>
          </w:p>
        </w:tc>
        <w:tc>
          <w:tcPr>
            <w:tcW w:w="993" w:type="dxa"/>
            <w:tcBorders>
              <w:top w:val="single" w:sz="4" w:space="0" w:color="auto"/>
              <w:left w:val="single" w:sz="4" w:space="0" w:color="auto"/>
              <w:bottom w:val="single" w:sz="4" w:space="0" w:color="auto"/>
              <w:right w:val="single" w:sz="4" w:space="0" w:color="auto"/>
            </w:tcBorders>
            <w:hideMark/>
          </w:tcPr>
          <w:p w14:paraId="39C7088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846" w:type="dxa"/>
            <w:gridSpan w:val="2"/>
            <w:tcBorders>
              <w:top w:val="single" w:sz="4" w:space="0" w:color="auto"/>
              <w:left w:val="single" w:sz="4" w:space="0" w:color="auto"/>
              <w:bottom w:val="single" w:sz="4" w:space="0" w:color="auto"/>
              <w:right w:val="single" w:sz="4" w:space="0" w:color="auto"/>
            </w:tcBorders>
            <w:hideMark/>
          </w:tcPr>
          <w:p w14:paraId="239E40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7,0</w:t>
            </w:r>
          </w:p>
        </w:tc>
        <w:tc>
          <w:tcPr>
            <w:tcW w:w="728" w:type="dxa"/>
            <w:gridSpan w:val="3"/>
            <w:tcBorders>
              <w:top w:val="single" w:sz="4" w:space="0" w:color="auto"/>
              <w:left w:val="single" w:sz="4" w:space="0" w:color="auto"/>
              <w:bottom w:val="single" w:sz="4" w:space="0" w:color="auto"/>
              <w:right w:val="single" w:sz="4" w:space="0" w:color="auto"/>
            </w:tcBorders>
            <w:hideMark/>
          </w:tcPr>
          <w:p w14:paraId="0918012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6,4</w:t>
            </w:r>
          </w:p>
        </w:tc>
        <w:tc>
          <w:tcPr>
            <w:tcW w:w="694" w:type="dxa"/>
            <w:gridSpan w:val="2"/>
            <w:tcBorders>
              <w:top w:val="single" w:sz="4" w:space="0" w:color="auto"/>
              <w:left w:val="single" w:sz="4" w:space="0" w:color="auto"/>
              <w:bottom w:val="single" w:sz="4" w:space="0" w:color="auto"/>
              <w:right w:val="single" w:sz="4" w:space="0" w:color="auto"/>
            </w:tcBorders>
            <w:hideMark/>
          </w:tcPr>
          <w:p w14:paraId="78F13F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4,2</w:t>
            </w:r>
          </w:p>
        </w:tc>
        <w:tc>
          <w:tcPr>
            <w:tcW w:w="1275" w:type="dxa"/>
            <w:gridSpan w:val="2"/>
            <w:tcBorders>
              <w:top w:val="single" w:sz="4" w:space="0" w:color="auto"/>
              <w:left w:val="single" w:sz="4" w:space="0" w:color="auto"/>
              <w:bottom w:val="single" w:sz="4" w:space="0" w:color="auto"/>
              <w:right w:val="single" w:sz="4" w:space="0" w:color="auto"/>
            </w:tcBorders>
          </w:tcPr>
          <w:p w14:paraId="5A1A7DDA"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55B04D0"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МО МВД России «Урмарский»</w:t>
            </w:r>
          </w:p>
          <w:p w14:paraId="4FD479A0"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w:t>
            </w:r>
          </w:p>
        </w:tc>
        <w:tc>
          <w:tcPr>
            <w:tcW w:w="810" w:type="dxa"/>
            <w:gridSpan w:val="3"/>
            <w:tcBorders>
              <w:top w:val="single" w:sz="4" w:space="0" w:color="auto"/>
              <w:left w:val="single" w:sz="4" w:space="0" w:color="auto"/>
              <w:bottom w:val="single" w:sz="4" w:space="0" w:color="auto"/>
              <w:right w:val="single" w:sz="4" w:space="0" w:color="auto"/>
            </w:tcBorders>
          </w:tcPr>
          <w:p w14:paraId="254AD5B4" w14:textId="77777777" w:rsidR="00BD0CED" w:rsidRDefault="00BD0CED">
            <w:pPr>
              <w:widowControl w:val="0"/>
              <w:autoSpaceDE w:val="0"/>
              <w:autoSpaceDN w:val="0"/>
              <w:spacing w:after="0" w:line="240" w:lineRule="auto"/>
              <w:jc w:val="center"/>
              <w:rPr>
                <w:rFonts w:ascii="Times New Roman" w:hAnsi="Times New Roman"/>
                <w:color w:val="000000" w:themeColor="text1"/>
                <w:sz w:val="24"/>
                <w:szCs w:val="24"/>
              </w:rPr>
            </w:pPr>
          </w:p>
        </w:tc>
        <w:tc>
          <w:tcPr>
            <w:tcW w:w="1529" w:type="dxa"/>
            <w:tcBorders>
              <w:top w:val="single" w:sz="4" w:space="0" w:color="auto"/>
              <w:left w:val="single" w:sz="4" w:space="0" w:color="auto"/>
              <w:bottom w:val="single" w:sz="4" w:space="0" w:color="auto"/>
              <w:right w:val="single" w:sz="4" w:space="0" w:color="auto"/>
            </w:tcBorders>
            <w:hideMark/>
          </w:tcPr>
          <w:p w14:paraId="42F5276B" w14:textId="77777777" w:rsidR="00BD0CED" w:rsidRDefault="00BD0CED">
            <w:pPr>
              <w:pStyle w:val="ConsPlusNormal0"/>
              <w:jc w:val="both"/>
              <w:rPr>
                <w:rFonts w:ascii="Times New Roman" w:hAnsi="Times New Roman" w:cs="Times New Roman"/>
                <w:color w:val="000000" w:themeColor="text1"/>
                <w:szCs w:val="20"/>
              </w:rPr>
            </w:pPr>
            <w:r>
              <w:rPr>
                <w:rFonts w:ascii="Times New Roman" w:hAnsi="Times New Roman" w:cs="Times New Roman"/>
                <w:color w:val="000000" w:themeColor="text1"/>
              </w:rPr>
              <w:t>Сведения (база) МО МВД России «Урмарский»</w:t>
            </w:r>
          </w:p>
        </w:tc>
      </w:tr>
    </w:tbl>
    <w:p w14:paraId="65E662E5" w14:textId="77777777" w:rsidR="00BD0CED" w:rsidRDefault="00BD0CED" w:rsidP="00BD0CED">
      <w:pPr>
        <w:widowControl w:val="0"/>
        <w:autoSpaceDE w:val="0"/>
        <w:autoSpaceDN w:val="0"/>
        <w:spacing w:before="120" w:after="0"/>
        <w:jc w:val="center"/>
        <w:outlineLvl w:val="3"/>
        <w:rPr>
          <w:rFonts w:ascii="Times New Roman" w:hAnsi="Times New Roman" w:cs="Times New Roman"/>
          <w:sz w:val="24"/>
          <w:szCs w:val="24"/>
        </w:rPr>
      </w:pPr>
    </w:p>
    <w:p w14:paraId="14854410" w14:textId="77777777" w:rsidR="00BD0CED" w:rsidRDefault="00BD0CED" w:rsidP="00BD0CED">
      <w:pPr>
        <w:widowControl w:val="0"/>
        <w:autoSpaceDE w:val="0"/>
        <w:autoSpaceDN w:val="0"/>
        <w:spacing w:after="240" w:line="240" w:lineRule="auto"/>
        <w:jc w:val="center"/>
        <w:outlineLvl w:val="2"/>
        <w:rPr>
          <w:rFonts w:ascii="Times New Roman" w:hAnsi="Times New Roman"/>
          <w:b/>
          <w:sz w:val="24"/>
          <w:szCs w:val="24"/>
        </w:rPr>
      </w:pPr>
      <w:r>
        <w:rPr>
          <w:rFonts w:ascii="Times New Roman" w:hAnsi="Times New Roman"/>
          <w:b/>
          <w:sz w:val="24"/>
          <w:szCs w:val="24"/>
        </w:rPr>
        <w:t>3. Структура муниципальной программы Урмарского муниципального округа Чувашской Республики «Обеспечение общественного порядка и противодействие преступности»</w:t>
      </w: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366"/>
        <w:gridCol w:w="4423"/>
        <w:gridCol w:w="5452"/>
      </w:tblGrid>
      <w:tr w:rsidR="00BD0CED" w14:paraId="69111CC7" w14:textId="77777777" w:rsidTr="00BD0CED">
        <w:trPr>
          <w:trHeight w:val="623"/>
        </w:trPr>
        <w:tc>
          <w:tcPr>
            <w:tcW w:w="850" w:type="dxa"/>
            <w:tcBorders>
              <w:top w:val="single" w:sz="4" w:space="0" w:color="auto"/>
              <w:left w:val="single" w:sz="4" w:space="0" w:color="auto"/>
              <w:bottom w:val="single" w:sz="4" w:space="0" w:color="auto"/>
              <w:right w:val="single" w:sz="4" w:space="0" w:color="auto"/>
            </w:tcBorders>
            <w:hideMark/>
          </w:tcPr>
          <w:p w14:paraId="5790DF7F"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N п/п</w:t>
            </w:r>
          </w:p>
        </w:tc>
        <w:tc>
          <w:tcPr>
            <w:tcW w:w="4365" w:type="dxa"/>
            <w:tcBorders>
              <w:top w:val="single" w:sz="4" w:space="0" w:color="auto"/>
              <w:left w:val="single" w:sz="4" w:space="0" w:color="auto"/>
              <w:bottom w:val="single" w:sz="4" w:space="0" w:color="auto"/>
              <w:right w:val="single" w:sz="4" w:space="0" w:color="auto"/>
            </w:tcBorders>
            <w:hideMark/>
          </w:tcPr>
          <w:p w14:paraId="6BDAE220"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 xml:space="preserve">Задачи структурного элемента </w:t>
            </w:r>
          </w:p>
        </w:tc>
        <w:tc>
          <w:tcPr>
            <w:tcW w:w="4422" w:type="dxa"/>
            <w:tcBorders>
              <w:top w:val="single" w:sz="4" w:space="0" w:color="auto"/>
              <w:left w:val="single" w:sz="4" w:space="0" w:color="auto"/>
              <w:bottom w:val="single" w:sz="4" w:space="0" w:color="auto"/>
              <w:right w:val="single" w:sz="4" w:space="0" w:color="auto"/>
            </w:tcBorders>
            <w:hideMark/>
          </w:tcPr>
          <w:p w14:paraId="4721E168"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 xml:space="preserve">Краткое описание ожидаемых эффектов от реализации задачи структурного элемента </w:t>
            </w:r>
          </w:p>
        </w:tc>
        <w:tc>
          <w:tcPr>
            <w:tcW w:w="5451" w:type="dxa"/>
            <w:tcBorders>
              <w:top w:val="single" w:sz="4" w:space="0" w:color="auto"/>
              <w:left w:val="single" w:sz="4" w:space="0" w:color="auto"/>
              <w:bottom w:val="single" w:sz="4" w:space="0" w:color="auto"/>
              <w:right w:val="single" w:sz="4" w:space="0" w:color="auto"/>
            </w:tcBorders>
            <w:hideMark/>
          </w:tcPr>
          <w:p w14:paraId="79D12F51" w14:textId="77777777" w:rsidR="00BD0CED" w:rsidRDefault="00BD0CED">
            <w:pPr>
              <w:widowControl w:val="0"/>
              <w:autoSpaceDE w:val="0"/>
              <w:autoSpaceDN w:val="0"/>
              <w:spacing w:after="0"/>
              <w:jc w:val="center"/>
              <w:rPr>
                <w:rFonts w:ascii="Times New Roman" w:hAnsi="Times New Roman"/>
                <w:sz w:val="24"/>
                <w:szCs w:val="24"/>
                <w:lang w:val="en-US"/>
              </w:rPr>
            </w:pPr>
            <w:r>
              <w:rPr>
                <w:rFonts w:ascii="Times New Roman" w:hAnsi="Times New Roman"/>
                <w:sz w:val="24"/>
                <w:szCs w:val="24"/>
              </w:rPr>
              <w:t xml:space="preserve">Связь с показателями </w:t>
            </w:r>
          </w:p>
        </w:tc>
      </w:tr>
      <w:tr w:rsidR="00BD0CED" w14:paraId="44494812" w14:textId="77777777" w:rsidTr="00BD0CED">
        <w:trPr>
          <w:trHeight w:val="270"/>
        </w:trPr>
        <w:tc>
          <w:tcPr>
            <w:tcW w:w="850" w:type="dxa"/>
            <w:tcBorders>
              <w:top w:val="single" w:sz="4" w:space="0" w:color="auto"/>
              <w:left w:val="single" w:sz="4" w:space="0" w:color="auto"/>
              <w:bottom w:val="single" w:sz="4" w:space="0" w:color="auto"/>
              <w:right w:val="single" w:sz="4" w:space="0" w:color="auto"/>
            </w:tcBorders>
            <w:hideMark/>
          </w:tcPr>
          <w:p w14:paraId="5089DCED"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14:paraId="53ED59BF"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2</w:t>
            </w:r>
          </w:p>
        </w:tc>
        <w:tc>
          <w:tcPr>
            <w:tcW w:w="4422" w:type="dxa"/>
            <w:tcBorders>
              <w:top w:val="single" w:sz="4" w:space="0" w:color="auto"/>
              <w:left w:val="single" w:sz="4" w:space="0" w:color="auto"/>
              <w:bottom w:val="single" w:sz="4" w:space="0" w:color="auto"/>
              <w:right w:val="single" w:sz="4" w:space="0" w:color="auto"/>
            </w:tcBorders>
            <w:hideMark/>
          </w:tcPr>
          <w:p w14:paraId="5398D292"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3</w:t>
            </w:r>
          </w:p>
        </w:tc>
        <w:tc>
          <w:tcPr>
            <w:tcW w:w="5451" w:type="dxa"/>
            <w:tcBorders>
              <w:top w:val="single" w:sz="4" w:space="0" w:color="auto"/>
              <w:left w:val="single" w:sz="4" w:space="0" w:color="auto"/>
              <w:bottom w:val="single" w:sz="4" w:space="0" w:color="auto"/>
              <w:right w:val="single" w:sz="4" w:space="0" w:color="auto"/>
            </w:tcBorders>
            <w:hideMark/>
          </w:tcPr>
          <w:p w14:paraId="28D3113E" w14:textId="77777777" w:rsidR="00BD0CED" w:rsidRDefault="00BD0CED">
            <w:pPr>
              <w:widowControl w:val="0"/>
              <w:autoSpaceDE w:val="0"/>
              <w:autoSpaceDN w:val="0"/>
              <w:spacing w:after="0"/>
              <w:jc w:val="center"/>
              <w:rPr>
                <w:rFonts w:ascii="Times New Roman" w:hAnsi="Times New Roman"/>
                <w:sz w:val="24"/>
                <w:szCs w:val="24"/>
              </w:rPr>
            </w:pPr>
            <w:r>
              <w:rPr>
                <w:rFonts w:ascii="Times New Roman" w:hAnsi="Times New Roman"/>
                <w:sz w:val="24"/>
                <w:szCs w:val="24"/>
              </w:rPr>
              <w:t>4</w:t>
            </w:r>
          </w:p>
        </w:tc>
      </w:tr>
      <w:tr w:rsidR="00BD0CED" w14:paraId="45DCA146"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4A5EBE7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w:t>
            </w:r>
          </w:p>
        </w:tc>
        <w:tc>
          <w:tcPr>
            <w:tcW w:w="14238" w:type="dxa"/>
            <w:gridSpan w:val="3"/>
            <w:tcBorders>
              <w:top w:val="single" w:sz="4" w:space="0" w:color="auto"/>
              <w:left w:val="single" w:sz="4" w:space="0" w:color="auto"/>
              <w:bottom w:val="single" w:sz="4" w:space="0" w:color="auto"/>
              <w:right w:val="single" w:sz="4" w:space="0" w:color="auto"/>
            </w:tcBorders>
            <w:hideMark/>
          </w:tcPr>
          <w:p w14:paraId="2FBECD7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b/>
                <w:bCs/>
                <w:color w:val="000000"/>
                <w:sz w:val="24"/>
                <w:szCs w:val="24"/>
              </w:rPr>
              <w:t>Комплекс процессных мероприятий "Развитие многоуровневой системы профилактики правонарушений"</w:t>
            </w:r>
          </w:p>
        </w:tc>
      </w:tr>
      <w:tr w:rsidR="00BD0CED" w14:paraId="4BF7CA92" w14:textId="77777777" w:rsidTr="00BD0CED">
        <w:tc>
          <w:tcPr>
            <w:tcW w:w="850" w:type="dxa"/>
            <w:tcBorders>
              <w:top w:val="single" w:sz="4" w:space="0" w:color="auto"/>
              <w:left w:val="single" w:sz="4" w:space="0" w:color="auto"/>
              <w:bottom w:val="single" w:sz="4" w:space="0" w:color="auto"/>
              <w:right w:val="single" w:sz="4" w:space="0" w:color="auto"/>
            </w:tcBorders>
          </w:tcPr>
          <w:p w14:paraId="3C23D4DE" w14:textId="77777777" w:rsidR="00BD0CED" w:rsidRDefault="00BD0CED">
            <w:pPr>
              <w:widowControl w:val="0"/>
              <w:autoSpaceDE w:val="0"/>
              <w:autoSpaceDN w:val="0"/>
              <w:rPr>
                <w:rFonts w:ascii="Times New Roman"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45AA2BB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Ответственные за реализацию: отдел образования и молодежной политики администрации Урмарского муниципального округа, отдел организационно-контрольной и кадровой </w:t>
            </w:r>
            <w:proofErr w:type="gramStart"/>
            <w:r>
              <w:rPr>
                <w:rFonts w:ascii="Times New Roman" w:hAnsi="Times New Roman"/>
                <w:color w:val="000000"/>
                <w:sz w:val="24"/>
                <w:szCs w:val="24"/>
              </w:rPr>
              <w:t>работы  администрации</w:t>
            </w:r>
            <w:proofErr w:type="gramEnd"/>
            <w:r>
              <w:rPr>
                <w:rFonts w:ascii="Times New Roman" w:hAnsi="Times New Roman"/>
                <w:color w:val="000000"/>
                <w:sz w:val="24"/>
                <w:szCs w:val="24"/>
              </w:rPr>
              <w:t xml:space="preserve"> Урмарского муниципального округа и юридический отдел администрации Урмарского муниципального округа, МО МВД </w:t>
            </w:r>
            <w:r>
              <w:rPr>
                <w:rFonts w:ascii="Times New Roman" w:hAnsi="Times New Roman"/>
                <w:color w:val="000000"/>
                <w:sz w:val="24"/>
                <w:szCs w:val="24"/>
              </w:rPr>
              <w:lastRenderedPageBreak/>
              <w:t xml:space="preserve">России «Урмарский»* </w:t>
            </w:r>
          </w:p>
        </w:tc>
        <w:tc>
          <w:tcPr>
            <w:tcW w:w="9873" w:type="dxa"/>
            <w:gridSpan w:val="2"/>
            <w:tcBorders>
              <w:top w:val="single" w:sz="4" w:space="0" w:color="auto"/>
              <w:left w:val="single" w:sz="4" w:space="0" w:color="auto"/>
              <w:bottom w:val="single" w:sz="4" w:space="0" w:color="auto"/>
              <w:right w:val="single" w:sz="4" w:space="0" w:color="auto"/>
            </w:tcBorders>
            <w:hideMark/>
          </w:tcPr>
          <w:p w14:paraId="2C5B772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6D0198BF"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7C2318FA"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1.1.</w:t>
            </w:r>
          </w:p>
        </w:tc>
        <w:tc>
          <w:tcPr>
            <w:tcW w:w="4365" w:type="dxa"/>
            <w:tcBorders>
              <w:top w:val="single" w:sz="4" w:space="0" w:color="auto"/>
              <w:left w:val="single" w:sz="4" w:space="0" w:color="auto"/>
              <w:bottom w:val="single" w:sz="4" w:space="0" w:color="auto"/>
              <w:right w:val="single" w:sz="4" w:space="0" w:color="auto"/>
            </w:tcBorders>
          </w:tcPr>
          <w:p w14:paraId="69823C22"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p w14:paraId="4449D45F" w14:textId="77777777" w:rsidR="00BD0CED" w:rsidRDefault="00BD0CED">
            <w:pPr>
              <w:spacing w:after="0" w:line="240" w:lineRule="auto"/>
              <w:jc w:val="both"/>
              <w:textAlignment w:val="baseline"/>
              <w:rPr>
                <w:rFonts w:ascii="Times New Roman" w:eastAsia="Times New Roman" w:hAnsi="Times New Roman"/>
                <w:sz w:val="24"/>
                <w:szCs w:val="24"/>
              </w:rPr>
            </w:pPr>
          </w:p>
          <w:p w14:paraId="5F650931" w14:textId="77777777" w:rsidR="00BD0CED" w:rsidRDefault="00BD0CED">
            <w:pPr>
              <w:pStyle w:val="af5"/>
              <w:jc w:val="both"/>
              <w:rPr>
                <w:rFonts w:ascii="Times New Roman" w:eastAsia="Times New Roman" w:hAnsi="Times New Roman" w:cs="Times New Roman"/>
              </w:rPr>
            </w:pPr>
            <w:r>
              <w:rPr>
                <w:rFonts w:ascii="Times New Roman" w:hAnsi="Times New Roman" w:cs="Times New Roman"/>
              </w:rPr>
              <w:t>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c>
          <w:tcPr>
            <w:tcW w:w="4422" w:type="dxa"/>
            <w:tcBorders>
              <w:top w:val="single" w:sz="4" w:space="0" w:color="auto"/>
              <w:left w:val="single" w:sz="4" w:space="0" w:color="auto"/>
              <w:bottom w:val="single" w:sz="4" w:space="0" w:color="auto"/>
              <w:right w:val="single" w:sz="4" w:space="0" w:color="auto"/>
            </w:tcBorders>
          </w:tcPr>
          <w:p w14:paraId="421E7DFC" w14:textId="77777777" w:rsidR="00BD0CED" w:rsidRDefault="00BD0CED">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sz w:val="24"/>
                <w:szCs w:val="24"/>
              </w:rPr>
              <w:t>организация работы по привлечению общественных формирований правоохранительной направленности к охране общественного порядка и общественной безопасности;</w:t>
            </w:r>
          </w:p>
          <w:p w14:paraId="26D3F694" w14:textId="77777777" w:rsidR="00BD0CED" w:rsidRDefault="00BD0CED">
            <w:pPr>
              <w:spacing w:after="0" w:line="240" w:lineRule="auto"/>
              <w:jc w:val="both"/>
              <w:textAlignment w:val="baseline"/>
              <w:rPr>
                <w:rFonts w:ascii="Times New Roman" w:eastAsia="Times New Roman" w:hAnsi="Times New Roman"/>
                <w:sz w:val="24"/>
                <w:szCs w:val="24"/>
              </w:rPr>
            </w:pPr>
          </w:p>
          <w:p w14:paraId="2CA750E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организация и проведение муниципального конкурса "Лучший народный дружинник"</w:t>
            </w:r>
          </w:p>
        </w:tc>
        <w:tc>
          <w:tcPr>
            <w:tcW w:w="5451" w:type="dxa"/>
            <w:tcBorders>
              <w:top w:val="single" w:sz="4" w:space="0" w:color="auto"/>
              <w:left w:val="single" w:sz="4" w:space="0" w:color="auto"/>
              <w:bottom w:val="single" w:sz="4" w:space="0" w:color="auto"/>
              <w:right w:val="single" w:sz="4" w:space="0" w:color="auto"/>
            </w:tcBorders>
            <w:hideMark/>
          </w:tcPr>
          <w:p w14:paraId="29D860A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p>
        </w:tc>
      </w:tr>
      <w:tr w:rsidR="00BD0CED" w14:paraId="7F0CB765"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714DD7A9"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2.</w:t>
            </w:r>
          </w:p>
        </w:tc>
        <w:tc>
          <w:tcPr>
            <w:tcW w:w="14238" w:type="dxa"/>
            <w:gridSpan w:val="3"/>
            <w:tcBorders>
              <w:top w:val="single" w:sz="4" w:space="0" w:color="auto"/>
              <w:left w:val="single" w:sz="4" w:space="0" w:color="auto"/>
              <w:bottom w:val="single" w:sz="4" w:space="0" w:color="auto"/>
              <w:right w:val="single" w:sz="4" w:space="0" w:color="auto"/>
            </w:tcBorders>
            <w:vAlign w:val="bottom"/>
            <w:hideMark/>
          </w:tcPr>
          <w:p w14:paraId="52576D66" w14:textId="77777777" w:rsidR="00BD0CED" w:rsidRDefault="00BD0CED">
            <w:pPr>
              <w:widowControl w:val="0"/>
              <w:autoSpaceDE w:val="0"/>
              <w:autoSpaceDN w:val="0"/>
              <w:adjustRightInd w:val="0"/>
              <w:spacing w:after="0" w:line="240" w:lineRule="auto"/>
              <w:jc w:val="both"/>
              <w:rPr>
                <w:rFonts w:ascii="Arial" w:hAnsi="Arial" w:cs="Arial"/>
                <w:sz w:val="24"/>
                <w:szCs w:val="24"/>
              </w:rPr>
            </w:pPr>
            <w:r>
              <w:rPr>
                <w:rFonts w:ascii="Times New Roman" w:hAnsi="Times New Roman"/>
                <w:b/>
                <w:bCs/>
                <w:color w:val="000000"/>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Профилактика и предупреждение рецидивной преступности, ресоциализация,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r>
      <w:tr w:rsidR="00BD0CED" w14:paraId="2F4D314C" w14:textId="77777777" w:rsidTr="00BD0CED">
        <w:tc>
          <w:tcPr>
            <w:tcW w:w="850" w:type="dxa"/>
            <w:tcBorders>
              <w:top w:val="single" w:sz="4" w:space="0" w:color="auto"/>
              <w:left w:val="single" w:sz="4" w:space="0" w:color="auto"/>
              <w:bottom w:val="single" w:sz="4" w:space="0" w:color="auto"/>
              <w:right w:val="single" w:sz="4" w:space="0" w:color="auto"/>
            </w:tcBorders>
          </w:tcPr>
          <w:p w14:paraId="25E499A0" w14:textId="77777777" w:rsidR="00BD0CED" w:rsidRDefault="00BD0CED">
            <w:pPr>
              <w:widowControl w:val="0"/>
              <w:autoSpaceDE w:val="0"/>
              <w:autoSpaceDN w:val="0"/>
              <w:spacing w:after="0" w:line="240" w:lineRule="auto"/>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4DE65362"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Отдел образования и молодежной политики администрации Урмарского муниципального округа, отдел организационно-контрольной и кадровой работы администрации Урмарского муниципального округа, юридический отдел администрации Урмарского муниципального округа, МО МВД России «Урмарский»*,  </w:t>
            </w:r>
            <w:r>
              <w:rPr>
                <w:rFonts w:ascii="Times New Roman" w:hAnsi="Times New Roman"/>
                <w:sz w:val="24"/>
                <w:szCs w:val="24"/>
              </w:rPr>
              <w:t>Отдел КУ ЦЗН Чувашской Республики «Урмарский»</w:t>
            </w:r>
            <w:r>
              <w:rPr>
                <w:color w:val="000000" w:themeColor="text1"/>
              </w:rPr>
              <w:t xml:space="preserve">*, </w:t>
            </w:r>
            <w:r>
              <w:rPr>
                <w:rFonts w:ascii="Times New Roman" w:hAnsi="Times New Roman"/>
                <w:color w:val="000000" w:themeColor="text1"/>
                <w:sz w:val="24"/>
                <w:szCs w:val="24"/>
              </w:rPr>
              <w:t xml:space="preserve">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БУ </w:t>
            </w:r>
            <w:r>
              <w:rPr>
                <w:rFonts w:ascii="Times New Roman" w:hAnsi="Times New Roman"/>
                <w:color w:val="000000" w:themeColor="text1"/>
                <w:sz w:val="24"/>
                <w:szCs w:val="24"/>
              </w:rPr>
              <w:lastRenderedPageBreak/>
              <w:t>«Урмарский КЦСОН» Минтруда Чувашии*, территориальные отделы администрации Урмарского муниципального округа</w:t>
            </w:r>
          </w:p>
        </w:tc>
        <w:tc>
          <w:tcPr>
            <w:tcW w:w="9873" w:type="dxa"/>
            <w:gridSpan w:val="2"/>
            <w:tcBorders>
              <w:top w:val="single" w:sz="4" w:space="0" w:color="auto"/>
              <w:left w:val="single" w:sz="4" w:space="0" w:color="auto"/>
              <w:bottom w:val="single" w:sz="4" w:space="0" w:color="auto"/>
              <w:right w:val="single" w:sz="4" w:space="0" w:color="auto"/>
            </w:tcBorders>
            <w:hideMark/>
          </w:tcPr>
          <w:p w14:paraId="1819C2A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7AB71102"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3F690607" w14:textId="77777777" w:rsidR="00BD0CED" w:rsidRDefault="00BD0CED">
            <w:pPr>
              <w:widowControl w:val="0"/>
              <w:autoSpaceDE w:val="0"/>
              <w:autoSpaceDN w:val="0"/>
              <w:spacing w:after="0" w:line="240" w:lineRule="auto"/>
              <w:rPr>
                <w:rFonts w:ascii="Times New Roman" w:hAnsi="Times New Roman"/>
                <w:sz w:val="24"/>
                <w:szCs w:val="24"/>
              </w:rPr>
            </w:pPr>
            <w:bookmarkStart w:id="15" w:name="P872"/>
            <w:bookmarkEnd w:id="15"/>
            <w:r>
              <w:rPr>
                <w:rFonts w:ascii="Times New Roman" w:hAnsi="Times New Roman"/>
                <w:sz w:val="24"/>
                <w:szCs w:val="24"/>
              </w:rPr>
              <w:t>2.1.</w:t>
            </w:r>
          </w:p>
        </w:tc>
        <w:tc>
          <w:tcPr>
            <w:tcW w:w="4365" w:type="dxa"/>
            <w:tcBorders>
              <w:top w:val="single" w:sz="4" w:space="0" w:color="auto"/>
              <w:left w:val="single" w:sz="4" w:space="0" w:color="auto"/>
              <w:bottom w:val="single" w:sz="4" w:space="0" w:color="auto"/>
              <w:right w:val="single" w:sz="4" w:space="0" w:color="auto"/>
            </w:tcBorders>
            <w:hideMark/>
          </w:tcPr>
          <w:p w14:paraId="3B191714"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Оказание помощи в ресоциализации, социальной адаптации и социальной реабилитации лицам, освободившимся из учреждений, исполняющих наказания в виде принудительных работ или лишения свободы, лицам, осужденным к уголовным наказаниям, не связанным с лишением свободы</w:t>
            </w:r>
          </w:p>
        </w:tc>
        <w:tc>
          <w:tcPr>
            <w:tcW w:w="4422" w:type="dxa"/>
            <w:tcBorders>
              <w:top w:val="single" w:sz="4" w:space="0" w:color="auto"/>
              <w:left w:val="single" w:sz="4" w:space="0" w:color="auto"/>
              <w:bottom w:val="single" w:sz="4" w:space="0" w:color="auto"/>
              <w:right w:val="single" w:sz="4" w:space="0" w:color="auto"/>
            </w:tcBorders>
            <w:hideMark/>
          </w:tcPr>
          <w:p w14:paraId="4C97409E"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ожидается сокращение уровня рецидивной преступности, снижение криминогенности общественных мест, стабилизация оперативной обстановки</w:t>
            </w:r>
          </w:p>
        </w:tc>
        <w:tc>
          <w:tcPr>
            <w:tcW w:w="5451" w:type="dxa"/>
            <w:tcBorders>
              <w:top w:val="single" w:sz="4" w:space="0" w:color="auto"/>
              <w:left w:val="single" w:sz="4" w:space="0" w:color="auto"/>
              <w:bottom w:val="single" w:sz="4" w:space="0" w:color="auto"/>
              <w:right w:val="single" w:sz="4" w:space="0" w:color="auto"/>
            </w:tcBorders>
          </w:tcPr>
          <w:p w14:paraId="6196CBE2"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лицами, ранее их совершавшими, в общем числе раскрытых преступлений, процентов;</w:t>
            </w:r>
          </w:p>
          <w:p w14:paraId="711878D0" w14:textId="77777777" w:rsidR="00BD0CED" w:rsidRDefault="00BD0CED">
            <w:pPr>
              <w:spacing w:after="0" w:line="240" w:lineRule="auto"/>
              <w:jc w:val="both"/>
              <w:textAlignment w:val="baseline"/>
              <w:rPr>
                <w:rFonts w:ascii="Times New Roman" w:eastAsia="Times New Roman" w:hAnsi="Times New Roman"/>
                <w:sz w:val="24"/>
                <w:szCs w:val="24"/>
              </w:rPr>
            </w:pPr>
          </w:p>
          <w:p w14:paraId="52DFA9F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 процентов;</w:t>
            </w:r>
          </w:p>
          <w:p w14:paraId="69893470" w14:textId="77777777" w:rsidR="00BD0CED" w:rsidRDefault="00BD0CED">
            <w:pPr>
              <w:spacing w:after="0" w:line="240" w:lineRule="auto"/>
              <w:jc w:val="both"/>
              <w:textAlignment w:val="baseline"/>
              <w:rPr>
                <w:rFonts w:ascii="Times New Roman" w:eastAsia="Times New Roman" w:hAnsi="Times New Roman"/>
                <w:sz w:val="24"/>
                <w:szCs w:val="24"/>
              </w:rPr>
            </w:pPr>
          </w:p>
          <w:p w14:paraId="4FAD8B3F"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трудоустроенных лиц, осужденных к уголовным наказаниям, не 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 процентов;</w:t>
            </w:r>
          </w:p>
          <w:p w14:paraId="4FC3D291" w14:textId="77777777" w:rsidR="00BD0CED" w:rsidRDefault="00BD0CED">
            <w:pPr>
              <w:spacing w:after="0" w:line="240" w:lineRule="auto"/>
              <w:jc w:val="both"/>
              <w:textAlignment w:val="baseline"/>
              <w:rPr>
                <w:rFonts w:ascii="Times New Roman" w:eastAsia="Times New Roman" w:hAnsi="Times New Roman"/>
                <w:sz w:val="24"/>
                <w:szCs w:val="24"/>
              </w:rPr>
            </w:pPr>
          </w:p>
          <w:p w14:paraId="2671E6FC"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 процентов.</w:t>
            </w:r>
          </w:p>
        </w:tc>
      </w:tr>
      <w:tr w:rsidR="00BD0CED" w14:paraId="3356E4E7"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5C147428"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lang w:val="en-US"/>
              </w:rPr>
              <w:t>3</w:t>
            </w:r>
            <w:r>
              <w:rPr>
                <w:rFonts w:ascii="Times New Roman" w:hAnsi="Times New Roman"/>
                <w:sz w:val="24"/>
                <w:szCs w:val="24"/>
              </w:rPr>
              <w:t>.</w:t>
            </w:r>
          </w:p>
        </w:tc>
        <w:tc>
          <w:tcPr>
            <w:tcW w:w="14238" w:type="dxa"/>
            <w:gridSpan w:val="3"/>
            <w:tcBorders>
              <w:top w:val="single" w:sz="4" w:space="0" w:color="auto"/>
              <w:left w:val="single" w:sz="4" w:space="0" w:color="auto"/>
              <w:bottom w:val="single" w:sz="4" w:space="0" w:color="auto"/>
              <w:right w:val="single" w:sz="4" w:space="0" w:color="auto"/>
            </w:tcBorders>
            <w:hideMark/>
          </w:tcPr>
          <w:p w14:paraId="17B91B3E" w14:textId="77777777" w:rsidR="00BD0CED" w:rsidRDefault="00BD0CED">
            <w:pPr>
              <w:spacing w:after="0" w:line="240" w:lineRule="auto"/>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w:t>
            </w:r>
          </w:p>
        </w:tc>
      </w:tr>
      <w:tr w:rsidR="00BD0CED" w14:paraId="59190A68" w14:textId="77777777" w:rsidTr="00BD0CED">
        <w:tc>
          <w:tcPr>
            <w:tcW w:w="850" w:type="dxa"/>
            <w:tcBorders>
              <w:top w:val="single" w:sz="4" w:space="0" w:color="auto"/>
              <w:left w:val="single" w:sz="4" w:space="0" w:color="auto"/>
              <w:bottom w:val="single" w:sz="4" w:space="0" w:color="auto"/>
              <w:right w:val="single" w:sz="4" w:space="0" w:color="auto"/>
            </w:tcBorders>
          </w:tcPr>
          <w:p w14:paraId="2798416B"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1712750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Отдел образования и молодежной политики администрации Урмарского муниципального округа, юридический отдел администрации Урмарского муниципального округа, МО МВД России «Урмарский»*, 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БУ «Урмарский КЦСОН» Минтруда Чувашии*, территориальные отделы администрации Урмарского муниципального округа</w:t>
            </w:r>
          </w:p>
        </w:tc>
        <w:tc>
          <w:tcPr>
            <w:tcW w:w="9873" w:type="dxa"/>
            <w:gridSpan w:val="2"/>
            <w:tcBorders>
              <w:top w:val="single" w:sz="4" w:space="0" w:color="auto"/>
              <w:left w:val="single" w:sz="4" w:space="0" w:color="auto"/>
              <w:bottom w:val="single" w:sz="4" w:space="0" w:color="auto"/>
              <w:right w:val="single" w:sz="4" w:space="0" w:color="auto"/>
            </w:tcBorders>
            <w:hideMark/>
          </w:tcPr>
          <w:p w14:paraId="3A1F2D49"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071C3956"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30B11D29"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14:paraId="15B87E85"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Снижение уровня преступности и количества преступлений, совершенных в состоянии алкогольного опьянения</w:t>
            </w:r>
          </w:p>
        </w:tc>
        <w:tc>
          <w:tcPr>
            <w:tcW w:w="4422" w:type="dxa"/>
            <w:tcBorders>
              <w:top w:val="single" w:sz="4" w:space="0" w:color="auto"/>
              <w:left w:val="single" w:sz="4" w:space="0" w:color="auto"/>
              <w:bottom w:val="single" w:sz="4" w:space="0" w:color="auto"/>
              <w:right w:val="single" w:sz="4" w:space="0" w:color="auto"/>
            </w:tcBorders>
            <w:hideMark/>
          </w:tcPr>
          <w:p w14:paraId="61DA78E0"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расширение охвата лиц асоциального поведения профилактическими мерами</w:t>
            </w:r>
          </w:p>
        </w:tc>
        <w:tc>
          <w:tcPr>
            <w:tcW w:w="5451" w:type="dxa"/>
            <w:tcBorders>
              <w:top w:val="single" w:sz="4" w:space="0" w:color="auto"/>
              <w:left w:val="single" w:sz="4" w:space="0" w:color="auto"/>
              <w:bottom w:val="single" w:sz="4" w:space="0" w:color="auto"/>
              <w:right w:val="single" w:sz="4" w:space="0" w:color="auto"/>
            </w:tcBorders>
            <w:hideMark/>
          </w:tcPr>
          <w:p w14:paraId="155C0AEF"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лицами в состоянии алкогольного опьянения, в общем числе раскрытых преступлений, процентов</w:t>
            </w:r>
          </w:p>
        </w:tc>
      </w:tr>
      <w:tr w:rsidR="00BD0CED" w14:paraId="6AD4B69B"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60D048CB"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lang w:val="en-US"/>
              </w:rPr>
              <w:t>4</w:t>
            </w:r>
            <w:r>
              <w:rPr>
                <w:rFonts w:ascii="Times New Roman" w:hAnsi="Times New Roman"/>
                <w:sz w:val="24"/>
                <w:szCs w:val="24"/>
              </w:rPr>
              <w:t>.</w:t>
            </w:r>
          </w:p>
        </w:tc>
        <w:tc>
          <w:tcPr>
            <w:tcW w:w="14238" w:type="dxa"/>
            <w:gridSpan w:val="3"/>
            <w:tcBorders>
              <w:top w:val="single" w:sz="4" w:space="0" w:color="auto"/>
              <w:left w:val="single" w:sz="4" w:space="0" w:color="auto"/>
              <w:bottom w:val="single" w:sz="4" w:space="0" w:color="auto"/>
              <w:right w:val="single" w:sz="4" w:space="0" w:color="auto"/>
            </w:tcBorders>
            <w:hideMark/>
          </w:tcPr>
          <w:p w14:paraId="3185888F" w14:textId="77777777" w:rsidR="00BD0CED" w:rsidRDefault="00BD0CED">
            <w:pPr>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 "</w:t>
            </w:r>
          </w:p>
        </w:tc>
      </w:tr>
      <w:tr w:rsidR="00BD0CED" w14:paraId="0267F0F5" w14:textId="77777777" w:rsidTr="00BD0CED">
        <w:tc>
          <w:tcPr>
            <w:tcW w:w="850" w:type="dxa"/>
            <w:tcBorders>
              <w:top w:val="single" w:sz="4" w:space="0" w:color="auto"/>
              <w:left w:val="single" w:sz="4" w:space="0" w:color="auto"/>
              <w:bottom w:val="single" w:sz="4" w:space="0" w:color="auto"/>
              <w:right w:val="single" w:sz="4" w:space="0" w:color="auto"/>
            </w:tcBorders>
          </w:tcPr>
          <w:p w14:paraId="7D6E3E48"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0958589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Комиссия по делам несовершеннолетних и защите их прав администрации Урмарского муниципального округа Чувашской Республики, МО МВД России «</w:t>
            </w:r>
            <w:proofErr w:type="gramStart"/>
            <w:r>
              <w:rPr>
                <w:rFonts w:ascii="Times New Roman" w:hAnsi="Times New Roman"/>
                <w:color w:val="000000"/>
                <w:sz w:val="24"/>
                <w:szCs w:val="24"/>
              </w:rPr>
              <w:t>Урмарский»*</w:t>
            </w:r>
            <w:proofErr w:type="gramEnd"/>
            <w:r>
              <w:rPr>
                <w:rFonts w:ascii="Times New Roman" w:hAnsi="Times New Roman"/>
                <w:color w:val="000000"/>
                <w:sz w:val="24"/>
                <w:szCs w:val="24"/>
              </w:rPr>
              <w:t xml:space="preserve"> </w:t>
            </w:r>
          </w:p>
        </w:tc>
        <w:tc>
          <w:tcPr>
            <w:tcW w:w="9873" w:type="dxa"/>
            <w:gridSpan w:val="2"/>
            <w:tcBorders>
              <w:top w:val="single" w:sz="4" w:space="0" w:color="auto"/>
              <w:left w:val="single" w:sz="4" w:space="0" w:color="auto"/>
              <w:bottom w:val="single" w:sz="4" w:space="0" w:color="auto"/>
              <w:right w:val="single" w:sz="4" w:space="0" w:color="auto"/>
            </w:tcBorders>
            <w:hideMark/>
          </w:tcPr>
          <w:p w14:paraId="1D4BDCF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433D3328"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68938D9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.1.</w:t>
            </w:r>
          </w:p>
        </w:tc>
        <w:tc>
          <w:tcPr>
            <w:tcW w:w="4365" w:type="dxa"/>
            <w:tcBorders>
              <w:top w:val="single" w:sz="4" w:space="0" w:color="auto"/>
              <w:left w:val="single" w:sz="4" w:space="0" w:color="auto"/>
              <w:bottom w:val="single" w:sz="4" w:space="0" w:color="auto"/>
              <w:right w:val="single" w:sz="4" w:space="0" w:color="auto"/>
            </w:tcBorders>
            <w:hideMark/>
          </w:tcPr>
          <w:p w14:paraId="7FABC899"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эффективности взаимодействия субъектов профилактики правонарушений и лиц, участвующих в профилактике правонарушений</w:t>
            </w:r>
          </w:p>
        </w:tc>
        <w:tc>
          <w:tcPr>
            <w:tcW w:w="4422" w:type="dxa"/>
            <w:tcBorders>
              <w:top w:val="single" w:sz="4" w:space="0" w:color="auto"/>
              <w:left w:val="single" w:sz="4" w:space="0" w:color="auto"/>
              <w:bottom w:val="single" w:sz="4" w:space="0" w:color="auto"/>
              <w:right w:val="single" w:sz="4" w:space="0" w:color="auto"/>
            </w:tcBorders>
            <w:hideMark/>
          </w:tcPr>
          <w:p w14:paraId="7C3B9841"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повышение правовой культуры населения</w:t>
            </w:r>
          </w:p>
        </w:tc>
        <w:tc>
          <w:tcPr>
            <w:tcW w:w="5451" w:type="dxa"/>
            <w:tcBorders>
              <w:top w:val="single" w:sz="4" w:space="0" w:color="auto"/>
              <w:left w:val="single" w:sz="4" w:space="0" w:color="auto"/>
              <w:bottom w:val="single" w:sz="4" w:space="0" w:color="auto"/>
              <w:right w:val="single" w:sz="4" w:space="0" w:color="auto"/>
            </w:tcBorders>
            <w:hideMark/>
          </w:tcPr>
          <w:p w14:paraId="154CED6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p>
        </w:tc>
      </w:tr>
      <w:tr w:rsidR="00BD0CED" w14:paraId="529E2C33"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1DE06717"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lastRenderedPageBreak/>
              <w:t>5.</w:t>
            </w:r>
          </w:p>
        </w:tc>
        <w:tc>
          <w:tcPr>
            <w:tcW w:w="14238" w:type="dxa"/>
            <w:gridSpan w:val="3"/>
            <w:tcBorders>
              <w:top w:val="single" w:sz="4" w:space="0" w:color="auto"/>
              <w:left w:val="single" w:sz="4" w:space="0" w:color="auto"/>
              <w:bottom w:val="single" w:sz="4" w:space="0" w:color="auto"/>
              <w:right w:val="single" w:sz="4" w:space="0" w:color="auto"/>
            </w:tcBorders>
            <w:hideMark/>
          </w:tcPr>
          <w:p w14:paraId="44DFA3DD" w14:textId="77777777" w:rsidR="00BD0CED" w:rsidRDefault="00BD0CED">
            <w:pPr>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"Обеспечение деятельности административных комиссий для рассмотрения дел об административных правонарушениях"</w:t>
            </w:r>
          </w:p>
        </w:tc>
      </w:tr>
      <w:tr w:rsidR="00BD0CED" w14:paraId="29EDD882" w14:textId="77777777" w:rsidTr="00BD0CED">
        <w:tc>
          <w:tcPr>
            <w:tcW w:w="850" w:type="dxa"/>
            <w:tcBorders>
              <w:top w:val="single" w:sz="4" w:space="0" w:color="auto"/>
              <w:left w:val="single" w:sz="4" w:space="0" w:color="auto"/>
              <w:bottom w:val="single" w:sz="4" w:space="0" w:color="auto"/>
              <w:right w:val="single" w:sz="4" w:space="0" w:color="auto"/>
            </w:tcBorders>
          </w:tcPr>
          <w:p w14:paraId="19129558"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78F80B4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Отдел организационно-контрольной и кадровой работы администрации Урмарского муниципального округа Чувашской Республики, МО МВД России «</w:t>
            </w:r>
            <w:proofErr w:type="gramStart"/>
            <w:r>
              <w:rPr>
                <w:rFonts w:ascii="Times New Roman" w:hAnsi="Times New Roman"/>
                <w:color w:val="000000"/>
                <w:sz w:val="24"/>
                <w:szCs w:val="24"/>
              </w:rPr>
              <w:t>Урмарский»*</w:t>
            </w:r>
            <w:proofErr w:type="gramEnd"/>
            <w:r>
              <w:rPr>
                <w:rFonts w:ascii="Times New Roman" w:hAnsi="Times New Roman"/>
                <w:color w:val="000000"/>
                <w:sz w:val="24"/>
                <w:szCs w:val="24"/>
              </w:rPr>
              <w:t xml:space="preserve"> </w:t>
            </w:r>
          </w:p>
        </w:tc>
        <w:tc>
          <w:tcPr>
            <w:tcW w:w="9873" w:type="dxa"/>
            <w:gridSpan w:val="2"/>
            <w:tcBorders>
              <w:top w:val="single" w:sz="4" w:space="0" w:color="auto"/>
              <w:left w:val="single" w:sz="4" w:space="0" w:color="auto"/>
              <w:bottom w:val="single" w:sz="4" w:space="0" w:color="auto"/>
              <w:right w:val="single" w:sz="4" w:space="0" w:color="auto"/>
            </w:tcBorders>
            <w:hideMark/>
          </w:tcPr>
          <w:p w14:paraId="5ED4EF5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7B11ECAB"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2497C427"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5.1.</w:t>
            </w:r>
          </w:p>
        </w:tc>
        <w:tc>
          <w:tcPr>
            <w:tcW w:w="4365" w:type="dxa"/>
            <w:tcBorders>
              <w:top w:val="single" w:sz="4" w:space="0" w:color="auto"/>
              <w:left w:val="single" w:sz="4" w:space="0" w:color="auto"/>
              <w:bottom w:val="single" w:sz="4" w:space="0" w:color="auto"/>
              <w:right w:val="single" w:sz="4" w:space="0" w:color="auto"/>
            </w:tcBorders>
            <w:hideMark/>
          </w:tcPr>
          <w:p w14:paraId="6D4CC63C"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Укрепление законности и правопорядка на территории Урмарского муниципального округа Чувашской Республики</w:t>
            </w:r>
          </w:p>
        </w:tc>
        <w:tc>
          <w:tcPr>
            <w:tcW w:w="4422" w:type="dxa"/>
            <w:tcBorders>
              <w:top w:val="single" w:sz="4" w:space="0" w:color="auto"/>
              <w:left w:val="single" w:sz="4" w:space="0" w:color="auto"/>
              <w:bottom w:val="single" w:sz="4" w:space="0" w:color="auto"/>
              <w:right w:val="single" w:sz="4" w:space="0" w:color="auto"/>
            </w:tcBorders>
            <w:hideMark/>
          </w:tcPr>
          <w:p w14:paraId="355DE33C" w14:textId="77777777" w:rsidR="00BD0CED" w:rsidRDefault="00BD0CED">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стабилизация оперативной обстановки</w:t>
            </w:r>
          </w:p>
        </w:tc>
        <w:tc>
          <w:tcPr>
            <w:tcW w:w="5451" w:type="dxa"/>
            <w:tcBorders>
              <w:top w:val="single" w:sz="4" w:space="0" w:color="auto"/>
              <w:left w:val="single" w:sz="4" w:space="0" w:color="auto"/>
              <w:bottom w:val="single" w:sz="4" w:space="0" w:color="auto"/>
              <w:right w:val="single" w:sz="4" w:space="0" w:color="auto"/>
            </w:tcBorders>
          </w:tcPr>
          <w:p w14:paraId="6DE33CF3" w14:textId="77777777" w:rsidR="00BD0CED" w:rsidRDefault="00BD0CED">
            <w:pPr>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доля расследованных преступлений превентивной направленности в общем массиве расследованных преступлений, процентов;</w:t>
            </w:r>
          </w:p>
          <w:p w14:paraId="41A63368" w14:textId="77777777" w:rsidR="00BD0CED" w:rsidRDefault="00BD0CED">
            <w:pPr>
              <w:spacing w:after="0" w:line="240" w:lineRule="auto"/>
              <w:textAlignment w:val="baseline"/>
              <w:rPr>
                <w:rFonts w:ascii="Times New Roman" w:eastAsia="Times New Roman" w:hAnsi="Times New Roman"/>
                <w:sz w:val="24"/>
                <w:szCs w:val="24"/>
              </w:rPr>
            </w:pPr>
          </w:p>
          <w:p w14:paraId="200F03CF"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на улицах, в общем числе зарегистрированных преступлений, процентов</w:t>
            </w:r>
          </w:p>
        </w:tc>
      </w:tr>
      <w:tr w:rsidR="00BD0CED" w14:paraId="6BBC9065"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79B15F78"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6.</w:t>
            </w:r>
          </w:p>
        </w:tc>
        <w:tc>
          <w:tcPr>
            <w:tcW w:w="14238" w:type="dxa"/>
            <w:gridSpan w:val="3"/>
            <w:tcBorders>
              <w:top w:val="single" w:sz="4" w:space="0" w:color="auto"/>
              <w:left w:val="single" w:sz="4" w:space="0" w:color="auto"/>
              <w:bottom w:val="single" w:sz="4" w:space="0" w:color="auto"/>
              <w:right w:val="single" w:sz="4" w:space="0" w:color="auto"/>
            </w:tcBorders>
            <w:hideMark/>
          </w:tcPr>
          <w:p w14:paraId="24A86878" w14:textId="77777777" w:rsidR="00BD0CED" w:rsidRDefault="00BD0CED">
            <w:pPr>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Совершенствование системы мер по сокращению спроса на наркотики "</w:t>
            </w:r>
          </w:p>
        </w:tc>
      </w:tr>
      <w:tr w:rsidR="00BD0CED" w14:paraId="44B61D1D" w14:textId="77777777" w:rsidTr="00BD0CED">
        <w:trPr>
          <w:trHeight w:val="3580"/>
        </w:trPr>
        <w:tc>
          <w:tcPr>
            <w:tcW w:w="850" w:type="dxa"/>
            <w:tcBorders>
              <w:top w:val="single" w:sz="4" w:space="0" w:color="auto"/>
              <w:left w:val="single" w:sz="4" w:space="0" w:color="auto"/>
              <w:bottom w:val="single" w:sz="4" w:space="0" w:color="auto"/>
              <w:right w:val="single" w:sz="4" w:space="0" w:color="auto"/>
            </w:tcBorders>
          </w:tcPr>
          <w:p w14:paraId="3BFC5380"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5A1C230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Комиссия по делам несовершеннолетних и защите их прав администрации Урмарского муниципального округа Чувашской Республики, отдел образования, молодежной политики, физической культуры и спорта администрации Урмарского муниципального округа Чувашской Республики, МО МВД России «Урмарский»*, БУ «Урмарская ЦРБ» Минздрава Чувашии*, территориальные отделы администрации Урмарского муниципального округа </w:t>
            </w:r>
          </w:p>
        </w:tc>
        <w:tc>
          <w:tcPr>
            <w:tcW w:w="9873" w:type="dxa"/>
            <w:gridSpan w:val="2"/>
            <w:tcBorders>
              <w:top w:val="single" w:sz="4" w:space="0" w:color="auto"/>
              <w:left w:val="single" w:sz="4" w:space="0" w:color="auto"/>
              <w:bottom w:val="single" w:sz="4" w:space="0" w:color="auto"/>
              <w:right w:val="single" w:sz="4" w:space="0" w:color="auto"/>
            </w:tcBorders>
            <w:hideMark/>
          </w:tcPr>
          <w:p w14:paraId="0479837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4471BB4C"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1987BF0C"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6.1.</w:t>
            </w:r>
          </w:p>
        </w:tc>
        <w:tc>
          <w:tcPr>
            <w:tcW w:w="4365" w:type="dxa"/>
            <w:tcBorders>
              <w:top w:val="single" w:sz="4" w:space="0" w:color="auto"/>
              <w:left w:val="single" w:sz="4" w:space="0" w:color="auto"/>
              <w:bottom w:val="single" w:sz="4" w:space="0" w:color="auto"/>
              <w:right w:val="single" w:sz="4" w:space="0" w:color="auto"/>
            </w:tcBorders>
            <w:hideMark/>
          </w:tcPr>
          <w:p w14:paraId="07B8FD37"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Стабилизация криминогенной ситуации в сфере незаконного оборота наркотических средств и психотропных веществ</w:t>
            </w:r>
          </w:p>
        </w:tc>
        <w:tc>
          <w:tcPr>
            <w:tcW w:w="4422" w:type="dxa"/>
            <w:tcBorders>
              <w:top w:val="single" w:sz="4" w:space="0" w:color="auto"/>
              <w:left w:val="single" w:sz="4" w:space="0" w:color="auto"/>
              <w:bottom w:val="single" w:sz="4" w:space="0" w:color="auto"/>
              <w:right w:val="single" w:sz="4" w:space="0" w:color="auto"/>
            </w:tcBorders>
            <w:hideMark/>
          </w:tcPr>
          <w:p w14:paraId="5ED6CFE4"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снижение доступности наркотических средств и психотропных веществ для населения Урмарского муниципального округа Чувашской Республики, прежде всего несовершеннолетних</w:t>
            </w:r>
          </w:p>
        </w:tc>
        <w:tc>
          <w:tcPr>
            <w:tcW w:w="5451" w:type="dxa"/>
            <w:tcBorders>
              <w:top w:val="single" w:sz="4" w:space="0" w:color="auto"/>
              <w:left w:val="single" w:sz="4" w:space="0" w:color="auto"/>
              <w:bottom w:val="single" w:sz="4" w:space="0" w:color="auto"/>
              <w:right w:val="single" w:sz="4" w:space="0" w:color="auto"/>
            </w:tcBorders>
            <w:hideMark/>
          </w:tcPr>
          <w:p w14:paraId="71F23E68"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удельный вес наркопреступлений в общем количестве зарегистрированных преступных деяний, процентов;</w:t>
            </w:r>
          </w:p>
          <w:p w14:paraId="75512127"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выявленных тяжких и особо тяжких преступлений, связанных с незаконным оборотом наркотических средств, в общем количестве зарегистрированных преступлений, связанных с незаконным оборотом наркотических средств, процентов.</w:t>
            </w:r>
          </w:p>
        </w:tc>
      </w:tr>
      <w:tr w:rsidR="00BD0CED" w14:paraId="14A025E2"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5A2B1C43"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6.2.</w:t>
            </w:r>
          </w:p>
        </w:tc>
        <w:tc>
          <w:tcPr>
            <w:tcW w:w="4365" w:type="dxa"/>
            <w:tcBorders>
              <w:top w:val="single" w:sz="4" w:space="0" w:color="auto"/>
              <w:left w:val="single" w:sz="4" w:space="0" w:color="auto"/>
              <w:bottom w:val="single" w:sz="4" w:space="0" w:color="auto"/>
              <w:right w:val="single" w:sz="4" w:space="0" w:color="auto"/>
            </w:tcBorders>
            <w:hideMark/>
          </w:tcPr>
          <w:p w14:paraId="42E82562"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4422" w:type="dxa"/>
            <w:tcBorders>
              <w:top w:val="single" w:sz="4" w:space="0" w:color="auto"/>
              <w:left w:val="single" w:sz="4" w:space="0" w:color="auto"/>
              <w:bottom w:val="single" w:sz="4" w:space="0" w:color="auto"/>
              <w:right w:val="single" w:sz="4" w:space="0" w:color="auto"/>
            </w:tcBorders>
            <w:hideMark/>
          </w:tcPr>
          <w:p w14:paraId="5EEF01C8"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увеличение числа детей, подростков, молодежи, охваченных профилактическими мероприятиями</w:t>
            </w:r>
          </w:p>
        </w:tc>
        <w:tc>
          <w:tcPr>
            <w:tcW w:w="5451" w:type="dxa"/>
            <w:tcBorders>
              <w:top w:val="single" w:sz="4" w:space="0" w:color="auto"/>
              <w:left w:val="single" w:sz="4" w:space="0" w:color="auto"/>
              <w:bottom w:val="single" w:sz="4" w:space="0" w:color="auto"/>
              <w:right w:val="single" w:sz="4" w:space="0" w:color="auto"/>
            </w:tcBorders>
            <w:hideMark/>
          </w:tcPr>
          <w:p w14:paraId="1224460D"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общая оценка наркоситуации в Урмарском муниципальном округе Чувашской Республике</w:t>
            </w:r>
          </w:p>
        </w:tc>
      </w:tr>
      <w:tr w:rsidR="00BD0CED" w14:paraId="61786873"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5EDA1BAD" w14:textId="77777777" w:rsidR="00BD0CED" w:rsidRDefault="00BD0CED">
            <w:pPr>
              <w:widowControl w:val="0"/>
              <w:autoSpaceDE w:val="0"/>
              <w:autoSpaceDN w:val="0"/>
              <w:spacing w:after="0" w:line="240" w:lineRule="auto"/>
              <w:rPr>
                <w:rFonts w:ascii="Times New Roman" w:eastAsia="Calibri" w:hAnsi="Times New Roman"/>
                <w:sz w:val="24"/>
                <w:szCs w:val="24"/>
              </w:rPr>
            </w:pPr>
            <w:r>
              <w:rPr>
                <w:rFonts w:ascii="Times New Roman" w:hAnsi="Times New Roman"/>
                <w:sz w:val="24"/>
                <w:szCs w:val="24"/>
              </w:rPr>
              <w:t>7.</w:t>
            </w:r>
          </w:p>
        </w:tc>
        <w:tc>
          <w:tcPr>
            <w:tcW w:w="14238" w:type="dxa"/>
            <w:gridSpan w:val="3"/>
            <w:tcBorders>
              <w:top w:val="single" w:sz="4" w:space="0" w:color="auto"/>
              <w:left w:val="single" w:sz="4" w:space="0" w:color="auto"/>
              <w:bottom w:val="single" w:sz="4" w:space="0" w:color="auto"/>
              <w:right w:val="single" w:sz="4" w:space="0" w:color="auto"/>
            </w:tcBorders>
            <w:hideMark/>
          </w:tcPr>
          <w:p w14:paraId="7064AE1C" w14:textId="77777777" w:rsidR="00BD0CED" w:rsidRDefault="00BD0CED">
            <w:pPr>
              <w:spacing w:after="0" w:line="240" w:lineRule="auto"/>
              <w:jc w:val="both"/>
              <w:textAlignment w:val="baseline"/>
              <w:rPr>
                <w:rFonts w:ascii="Times New Roman" w:eastAsia="Times New Roman" w:hAnsi="Times New Roman"/>
                <w:b/>
                <w:sz w:val="24"/>
                <w:szCs w:val="24"/>
              </w:rPr>
            </w:pPr>
            <w:r>
              <w:rPr>
                <w:rFonts w:ascii="Times New Roman" w:eastAsia="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Pr>
                <w:rFonts w:ascii="Times New Roman" w:eastAsia="Times New Roman" w:hAnsi="Times New Roman"/>
                <w:sz w:val="16"/>
                <w:szCs w:val="16"/>
              </w:rPr>
              <w:t xml:space="preserve"> </w:t>
            </w:r>
            <w:r>
              <w:rPr>
                <w:rFonts w:ascii="Times New Roman" w:eastAsia="Times New Roman" w:hAnsi="Times New Roman"/>
                <w:b/>
                <w:sz w:val="24"/>
                <w:szCs w:val="24"/>
              </w:rPr>
              <w:t>"</w:t>
            </w:r>
          </w:p>
        </w:tc>
      </w:tr>
      <w:tr w:rsidR="00BD0CED" w14:paraId="6840FC84" w14:textId="77777777" w:rsidTr="00BD0CED">
        <w:tc>
          <w:tcPr>
            <w:tcW w:w="850" w:type="dxa"/>
            <w:tcBorders>
              <w:top w:val="single" w:sz="4" w:space="0" w:color="auto"/>
              <w:left w:val="single" w:sz="4" w:space="0" w:color="auto"/>
              <w:bottom w:val="single" w:sz="4" w:space="0" w:color="auto"/>
              <w:right w:val="single" w:sz="4" w:space="0" w:color="auto"/>
            </w:tcBorders>
          </w:tcPr>
          <w:p w14:paraId="634BDC6A" w14:textId="77777777" w:rsidR="00BD0CED" w:rsidRDefault="00BD0CED">
            <w:pPr>
              <w:widowControl w:val="0"/>
              <w:autoSpaceDE w:val="0"/>
              <w:autoSpaceDN w:val="0"/>
              <w:spacing w:after="0" w:line="240" w:lineRule="auto"/>
              <w:rPr>
                <w:rFonts w:ascii="Times New Roman" w:eastAsia="Calibri" w:hAnsi="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bottom"/>
            <w:hideMark/>
          </w:tcPr>
          <w:p w14:paraId="7053CA2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Комиссия по делам несовершеннолетних и защите их прав администрации Урмарского муниципального округа Чувашской Республики, отдел образования, молодежной политики, физической культуры и спорта администрации Урмарского муниципального округа Чувашской Республики, ОМВД России «Урмарский»*, БУ «Урмарская ЦРБ» Минздрава Чувашии *, </w:t>
            </w:r>
            <w:r>
              <w:rPr>
                <w:rFonts w:ascii="Times New Roman" w:hAnsi="Times New Roman"/>
                <w:sz w:val="24"/>
                <w:szCs w:val="24"/>
              </w:rPr>
              <w:t>Отдел КУ ЦЗН Чувашской Республики «Урмарский»</w:t>
            </w:r>
            <w:r>
              <w:rPr>
                <w:color w:val="000000" w:themeColor="text1"/>
              </w:rPr>
              <w:t xml:space="preserve"> *, </w:t>
            </w:r>
            <w:r>
              <w:rPr>
                <w:rFonts w:ascii="Times New Roman" w:hAnsi="Times New Roman"/>
                <w:color w:val="000000" w:themeColor="text1"/>
                <w:sz w:val="24"/>
                <w:szCs w:val="24"/>
              </w:rPr>
              <w:t>БУ «Урмарский КЦСОН» Минтруда Чувашии</w:t>
            </w:r>
          </w:p>
        </w:tc>
        <w:tc>
          <w:tcPr>
            <w:tcW w:w="9873" w:type="dxa"/>
            <w:gridSpan w:val="2"/>
            <w:tcBorders>
              <w:top w:val="single" w:sz="4" w:space="0" w:color="auto"/>
              <w:left w:val="single" w:sz="4" w:space="0" w:color="auto"/>
              <w:bottom w:val="single" w:sz="4" w:space="0" w:color="auto"/>
              <w:right w:val="single" w:sz="4" w:space="0" w:color="auto"/>
            </w:tcBorders>
            <w:hideMark/>
          </w:tcPr>
          <w:p w14:paraId="597E95AD"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Срок реализации (</w:t>
            </w:r>
            <w:r>
              <w:rPr>
                <w:rFonts w:ascii="Times New Roman" w:hAnsi="Times New Roman"/>
                <w:sz w:val="24"/>
                <w:szCs w:val="24"/>
                <w:lang w:val="en-US"/>
              </w:rPr>
              <w:t>202</w:t>
            </w:r>
            <w:r>
              <w:rPr>
                <w:rFonts w:ascii="Times New Roman" w:hAnsi="Times New Roman"/>
                <w:sz w:val="24"/>
                <w:szCs w:val="24"/>
              </w:rPr>
              <w:t>5</w:t>
            </w:r>
            <w:r>
              <w:rPr>
                <w:rFonts w:ascii="Times New Roman" w:hAnsi="Times New Roman"/>
                <w:sz w:val="24"/>
                <w:szCs w:val="24"/>
                <w:lang w:val="en-US"/>
              </w:rPr>
              <w:t xml:space="preserve">-2035 </w:t>
            </w:r>
            <w:r>
              <w:rPr>
                <w:rFonts w:ascii="Times New Roman" w:hAnsi="Times New Roman"/>
                <w:sz w:val="24"/>
                <w:szCs w:val="24"/>
              </w:rPr>
              <w:t>годы)</w:t>
            </w:r>
          </w:p>
        </w:tc>
      </w:tr>
      <w:tr w:rsidR="00BD0CED" w14:paraId="071938E4" w14:textId="77777777" w:rsidTr="00BD0CED">
        <w:tc>
          <w:tcPr>
            <w:tcW w:w="850" w:type="dxa"/>
            <w:tcBorders>
              <w:top w:val="single" w:sz="4" w:space="0" w:color="auto"/>
              <w:left w:val="single" w:sz="4" w:space="0" w:color="auto"/>
              <w:bottom w:val="single" w:sz="4" w:space="0" w:color="auto"/>
              <w:right w:val="single" w:sz="4" w:space="0" w:color="auto"/>
            </w:tcBorders>
            <w:hideMark/>
          </w:tcPr>
          <w:p w14:paraId="202438A9"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lastRenderedPageBreak/>
              <w:t>7.1.</w:t>
            </w:r>
          </w:p>
        </w:tc>
        <w:tc>
          <w:tcPr>
            <w:tcW w:w="4365" w:type="dxa"/>
            <w:tcBorders>
              <w:top w:val="single" w:sz="4" w:space="0" w:color="auto"/>
              <w:left w:val="single" w:sz="4" w:space="0" w:color="auto"/>
              <w:bottom w:val="single" w:sz="4" w:space="0" w:color="auto"/>
              <w:right w:val="single" w:sz="4" w:space="0" w:color="auto"/>
            </w:tcBorders>
            <w:hideMark/>
          </w:tcPr>
          <w:p w14:paraId="289E63AB"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c>
          <w:tcPr>
            <w:tcW w:w="4422" w:type="dxa"/>
            <w:tcBorders>
              <w:top w:val="single" w:sz="4" w:space="0" w:color="auto"/>
              <w:left w:val="single" w:sz="4" w:space="0" w:color="auto"/>
              <w:bottom w:val="single" w:sz="4" w:space="0" w:color="auto"/>
              <w:right w:val="single" w:sz="4" w:space="0" w:color="auto"/>
            </w:tcBorders>
          </w:tcPr>
          <w:p w14:paraId="5F625A68"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оптимизация деятельности субъектов профилактики Урмарского муниципального округа Чувашской Республики, общественных объединений в сфере профилактики безнадзорности и правонарушений несовершеннолетних;</w:t>
            </w:r>
          </w:p>
          <w:p w14:paraId="5B3325F7" w14:textId="77777777" w:rsidR="00BD0CED" w:rsidRDefault="00BD0CED">
            <w:pPr>
              <w:spacing w:after="0" w:line="240" w:lineRule="auto"/>
              <w:jc w:val="both"/>
              <w:textAlignment w:val="baseline"/>
              <w:rPr>
                <w:rFonts w:ascii="Times New Roman" w:eastAsia="Times New Roman" w:hAnsi="Times New Roman"/>
                <w:sz w:val="24"/>
                <w:szCs w:val="24"/>
              </w:rPr>
            </w:pPr>
          </w:p>
          <w:p w14:paraId="54445AEF"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снижение количества правонарушений, совершаемых несовершеннолетними, и преступлений в отношении их;</w:t>
            </w:r>
          </w:p>
          <w:p w14:paraId="5D61535F" w14:textId="77777777" w:rsidR="00BD0CED" w:rsidRDefault="00BD0CED">
            <w:pPr>
              <w:spacing w:after="0" w:line="240" w:lineRule="auto"/>
              <w:jc w:val="both"/>
              <w:textAlignment w:val="baseline"/>
              <w:rPr>
                <w:rFonts w:ascii="Times New Roman" w:eastAsia="Times New Roman" w:hAnsi="Times New Roman"/>
                <w:sz w:val="24"/>
                <w:szCs w:val="24"/>
              </w:rPr>
            </w:pPr>
          </w:p>
          <w:p w14:paraId="79C84776"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сокращение числа несовершеннолетних с асоциальным поведением;</w:t>
            </w:r>
          </w:p>
          <w:p w14:paraId="136A85E9"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увеличение числа детей в возрасте от 5 до 18 лет, охваченных дополнительным образованием;</w:t>
            </w:r>
          </w:p>
          <w:p w14:paraId="78A001D9" w14:textId="77777777" w:rsidR="00BD0CED" w:rsidRDefault="00BD0CED">
            <w:pPr>
              <w:spacing w:after="0" w:line="240" w:lineRule="auto"/>
              <w:jc w:val="both"/>
              <w:textAlignment w:val="baseline"/>
              <w:rPr>
                <w:rFonts w:ascii="Times New Roman" w:eastAsia="Times New Roman" w:hAnsi="Times New Roman"/>
                <w:sz w:val="24"/>
                <w:szCs w:val="24"/>
              </w:rPr>
            </w:pPr>
          </w:p>
          <w:p w14:paraId="2D73E99B"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внедрение эффективных механизмов выявления семей, находящихся в социально опасном положении, их социальной реабилитации;</w:t>
            </w:r>
          </w:p>
          <w:p w14:paraId="52D597E1" w14:textId="77777777" w:rsidR="00BD0CED" w:rsidRDefault="00BD0CED">
            <w:pPr>
              <w:spacing w:after="0" w:line="240" w:lineRule="auto"/>
              <w:jc w:val="both"/>
              <w:textAlignment w:val="baseline"/>
              <w:rPr>
                <w:rFonts w:ascii="Times New Roman" w:eastAsia="Times New Roman" w:hAnsi="Times New Roman"/>
                <w:sz w:val="24"/>
                <w:szCs w:val="24"/>
              </w:rPr>
            </w:pPr>
          </w:p>
          <w:p w14:paraId="673071E5"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увеличение числа несовершеннолетних с асоциальным поведением, охваченных системой профилактических мер</w:t>
            </w:r>
          </w:p>
        </w:tc>
        <w:tc>
          <w:tcPr>
            <w:tcW w:w="5451" w:type="dxa"/>
            <w:tcBorders>
              <w:top w:val="single" w:sz="4" w:space="0" w:color="auto"/>
              <w:left w:val="single" w:sz="4" w:space="0" w:color="auto"/>
              <w:bottom w:val="single" w:sz="4" w:space="0" w:color="auto"/>
              <w:right w:val="single" w:sz="4" w:space="0" w:color="auto"/>
            </w:tcBorders>
            <w:hideMark/>
          </w:tcPr>
          <w:p w14:paraId="488E5241"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доля преступлений, совершенных несовершеннолетними, в общем числе преступлений, процентов;</w:t>
            </w:r>
          </w:p>
          <w:p w14:paraId="16F66F51" w14:textId="77777777" w:rsidR="00BD0CED" w:rsidRDefault="00BD0CED">
            <w:pPr>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число несовершеннолетних, совершивших преступления, в расчете на 1 тыс. несовершеннолетних в возрасте от 14 до 18 лет, человек</w:t>
            </w:r>
          </w:p>
        </w:tc>
      </w:tr>
    </w:tbl>
    <w:p w14:paraId="6DA83AB9" w14:textId="77777777" w:rsidR="00BD0CED" w:rsidRDefault="00BD0CED" w:rsidP="00BD0CED">
      <w:pPr>
        <w:widowControl w:val="0"/>
        <w:autoSpaceDE w:val="0"/>
        <w:autoSpaceDN w:val="0"/>
        <w:spacing w:after="240" w:line="240" w:lineRule="auto"/>
        <w:jc w:val="center"/>
        <w:outlineLvl w:val="2"/>
        <w:rPr>
          <w:rFonts w:ascii="Times New Roman" w:eastAsia="Calibri" w:hAnsi="Times New Roman"/>
          <w:sz w:val="24"/>
          <w:szCs w:val="24"/>
        </w:rPr>
      </w:pPr>
    </w:p>
    <w:p w14:paraId="69E1B860" w14:textId="77777777" w:rsidR="00BD0CED" w:rsidRDefault="00BD0CED" w:rsidP="00BD0CED">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b/>
          <w:sz w:val="24"/>
          <w:szCs w:val="24"/>
        </w:rPr>
        <w:t xml:space="preserve">4. Финансовое обеспечение муниципальной программы </w:t>
      </w:r>
      <w:r>
        <w:rPr>
          <w:rFonts w:ascii="Times New Roman" w:hAnsi="Times New Roman"/>
          <w:b/>
          <w:bCs/>
          <w:color w:val="000000"/>
          <w:sz w:val="24"/>
          <w:szCs w:val="24"/>
        </w:rPr>
        <w:t>"Обеспечение общественного порядка и противодействие преступности"</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1765"/>
        <w:gridCol w:w="1986"/>
        <w:gridCol w:w="1134"/>
        <w:gridCol w:w="1560"/>
        <w:gridCol w:w="1553"/>
        <w:gridCol w:w="1929"/>
      </w:tblGrid>
      <w:tr w:rsidR="00BD0CED" w14:paraId="0A9A130B" w14:textId="77777777" w:rsidTr="00BD0CED">
        <w:tc>
          <w:tcPr>
            <w:tcW w:w="5102" w:type="dxa"/>
            <w:vMerge w:val="restart"/>
            <w:tcBorders>
              <w:top w:val="single" w:sz="4" w:space="0" w:color="auto"/>
              <w:left w:val="single" w:sz="4" w:space="0" w:color="auto"/>
              <w:bottom w:val="single" w:sz="4" w:space="0" w:color="auto"/>
              <w:right w:val="single" w:sz="4" w:space="0" w:color="auto"/>
            </w:tcBorders>
            <w:hideMark/>
          </w:tcPr>
          <w:p w14:paraId="136B2D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Borders>
              <w:top w:val="single" w:sz="4" w:space="0" w:color="auto"/>
              <w:left w:val="single" w:sz="4" w:space="0" w:color="auto"/>
              <w:bottom w:val="single" w:sz="4" w:space="0" w:color="auto"/>
              <w:right w:val="single" w:sz="4" w:space="0" w:color="auto"/>
            </w:tcBorders>
            <w:hideMark/>
          </w:tcPr>
          <w:p w14:paraId="11C696F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3E2AEF26" w14:textId="77777777" w:rsidTr="00BD0CED">
        <w:tc>
          <w:tcPr>
            <w:tcW w:w="5102" w:type="dxa"/>
            <w:vMerge/>
            <w:tcBorders>
              <w:top w:val="single" w:sz="4" w:space="0" w:color="auto"/>
              <w:left w:val="single" w:sz="4" w:space="0" w:color="auto"/>
              <w:bottom w:val="single" w:sz="4" w:space="0" w:color="auto"/>
              <w:right w:val="single" w:sz="4" w:space="0" w:color="auto"/>
            </w:tcBorders>
            <w:vAlign w:val="center"/>
            <w:hideMark/>
          </w:tcPr>
          <w:p w14:paraId="53D93EE6" w14:textId="77777777" w:rsidR="00BD0CED" w:rsidRDefault="00BD0CED">
            <w:pPr>
              <w:spacing w:after="0" w:line="240" w:lineRule="auto"/>
              <w:rPr>
                <w:rFonts w:ascii="Times New Roman" w:hAnsi="Times New Roman" w:cs="Times New Roman"/>
                <w:sz w:val="24"/>
                <w:szCs w:val="24"/>
              </w:rPr>
            </w:pPr>
          </w:p>
        </w:tc>
        <w:tc>
          <w:tcPr>
            <w:tcW w:w="1764" w:type="dxa"/>
            <w:tcBorders>
              <w:top w:val="single" w:sz="4" w:space="0" w:color="auto"/>
              <w:left w:val="single" w:sz="4" w:space="0" w:color="auto"/>
              <w:bottom w:val="single" w:sz="4" w:space="0" w:color="auto"/>
              <w:right w:val="single" w:sz="4" w:space="0" w:color="auto"/>
            </w:tcBorders>
            <w:hideMark/>
          </w:tcPr>
          <w:p w14:paraId="504ED65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985" w:type="dxa"/>
            <w:tcBorders>
              <w:top w:val="single" w:sz="4" w:space="0" w:color="auto"/>
              <w:left w:val="single" w:sz="4" w:space="0" w:color="auto"/>
              <w:bottom w:val="single" w:sz="4" w:space="0" w:color="auto"/>
              <w:right w:val="single" w:sz="4" w:space="0" w:color="auto"/>
            </w:tcBorders>
            <w:hideMark/>
          </w:tcPr>
          <w:p w14:paraId="7B81D12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Borders>
              <w:top w:val="single" w:sz="4" w:space="0" w:color="auto"/>
              <w:left w:val="single" w:sz="4" w:space="0" w:color="auto"/>
              <w:bottom w:val="single" w:sz="4" w:space="0" w:color="auto"/>
              <w:right w:val="single" w:sz="4" w:space="0" w:color="auto"/>
            </w:tcBorders>
            <w:hideMark/>
          </w:tcPr>
          <w:p w14:paraId="3E4271B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559" w:type="dxa"/>
            <w:tcBorders>
              <w:top w:val="single" w:sz="4" w:space="0" w:color="auto"/>
              <w:left w:val="single" w:sz="4" w:space="0" w:color="auto"/>
              <w:bottom w:val="single" w:sz="4" w:space="0" w:color="auto"/>
              <w:right w:val="single" w:sz="4" w:space="0" w:color="auto"/>
            </w:tcBorders>
            <w:hideMark/>
          </w:tcPr>
          <w:p w14:paraId="1610F5D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Borders>
              <w:top w:val="single" w:sz="4" w:space="0" w:color="auto"/>
              <w:left w:val="single" w:sz="4" w:space="0" w:color="auto"/>
              <w:bottom w:val="single" w:sz="4" w:space="0" w:color="auto"/>
              <w:right w:val="single" w:sz="4" w:space="0" w:color="auto"/>
            </w:tcBorders>
            <w:hideMark/>
          </w:tcPr>
          <w:p w14:paraId="23B2E3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Borders>
              <w:top w:val="single" w:sz="4" w:space="0" w:color="auto"/>
              <w:left w:val="single" w:sz="4" w:space="0" w:color="auto"/>
              <w:bottom w:val="single" w:sz="4" w:space="0" w:color="auto"/>
              <w:right w:val="single" w:sz="4" w:space="0" w:color="auto"/>
            </w:tcBorders>
            <w:hideMark/>
          </w:tcPr>
          <w:p w14:paraId="20DC4A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040D45F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02566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764" w:type="dxa"/>
            <w:tcBorders>
              <w:top w:val="single" w:sz="4" w:space="0" w:color="auto"/>
              <w:left w:val="single" w:sz="4" w:space="0" w:color="auto"/>
              <w:bottom w:val="single" w:sz="4" w:space="0" w:color="auto"/>
              <w:right w:val="single" w:sz="4" w:space="0" w:color="auto"/>
            </w:tcBorders>
          </w:tcPr>
          <w:p w14:paraId="05CC24A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14:paraId="03A80A7F"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14:paraId="60A751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1134" w:type="dxa"/>
            <w:tcBorders>
              <w:top w:val="single" w:sz="4" w:space="0" w:color="auto"/>
              <w:left w:val="single" w:sz="4" w:space="0" w:color="auto"/>
              <w:bottom w:val="single" w:sz="4" w:space="0" w:color="auto"/>
              <w:right w:val="single" w:sz="4" w:space="0" w:color="auto"/>
            </w:tcBorders>
            <w:hideMark/>
          </w:tcPr>
          <w:p w14:paraId="0DDF174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14:paraId="428DE26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Borders>
              <w:top w:val="single" w:sz="4" w:space="0" w:color="auto"/>
              <w:left w:val="single" w:sz="4" w:space="0" w:color="auto"/>
              <w:bottom w:val="single" w:sz="4" w:space="0" w:color="auto"/>
              <w:right w:val="single" w:sz="4" w:space="0" w:color="auto"/>
            </w:tcBorders>
            <w:hideMark/>
          </w:tcPr>
          <w:p w14:paraId="583365C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Borders>
              <w:top w:val="single" w:sz="4" w:space="0" w:color="auto"/>
              <w:left w:val="single" w:sz="4" w:space="0" w:color="auto"/>
              <w:bottom w:val="single" w:sz="4" w:space="0" w:color="auto"/>
              <w:right w:val="single" w:sz="4" w:space="0" w:color="auto"/>
            </w:tcBorders>
            <w:hideMark/>
          </w:tcPr>
          <w:p w14:paraId="46D568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22F0791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C4262C9"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 xml:space="preserve">Муниципальная </w:t>
            </w:r>
            <w:proofErr w:type="gramStart"/>
            <w:r>
              <w:rPr>
                <w:rFonts w:ascii="Times New Roman" w:hAnsi="Times New Roman"/>
                <w:b/>
                <w:sz w:val="24"/>
                <w:szCs w:val="24"/>
              </w:rPr>
              <w:t xml:space="preserve">программа  </w:t>
            </w:r>
            <w:r>
              <w:rPr>
                <w:rFonts w:ascii="Times New Roman" w:hAnsi="Times New Roman"/>
                <w:b/>
                <w:bCs/>
                <w:color w:val="000000"/>
                <w:sz w:val="24"/>
                <w:szCs w:val="24"/>
              </w:rPr>
              <w:t>"</w:t>
            </w:r>
            <w:proofErr w:type="gramEnd"/>
            <w:r>
              <w:rPr>
                <w:rFonts w:ascii="Times New Roman" w:hAnsi="Times New Roman"/>
                <w:b/>
                <w:bCs/>
                <w:color w:val="000000"/>
                <w:sz w:val="24"/>
                <w:szCs w:val="24"/>
              </w:rPr>
              <w:t xml:space="preserve">Обеспечение общественного порядка и противодействие преступности" </w:t>
            </w:r>
            <w:r>
              <w:rPr>
                <w:rFonts w:ascii="Times New Roman" w:hAnsi="Times New Roman"/>
                <w:b/>
                <w:sz w:val="24"/>
                <w:szCs w:val="24"/>
              </w:rPr>
              <w:t xml:space="preserve"> всего</w:t>
            </w:r>
            <w:r>
              <w:rPr>
                <w:rFonts w:ascii="Times New Roman" w:hAnsi="Times New Roman"/>
                <w:b/>
                <w:i/>
                <w:sz w:val="24"/>
                <w:szCs w:val="24"/>
              </w:rPr>
              <w:t>, в том числе:</w:t>
            </w:r>
          </w:p>
        </w:tc>
        <w:tc>
          <w:tcPr>
            <w:tcW w:w="1764" w:type="dxa"/>
            <w:tcBorders>
              <w:top w:val="single" w:sz="4" w:space="0" w:color="auto"/>
              <w:left w:val="single" w:sz="4" w:space="0" w:color="auto"/>
              <w:bottom w:val="single" w:sz="4" w:space="0" w:color="auto"/>
              <w:right w:val="single" w:sz="4" w:space="0" w:color="auto"/>
            </w:tcBorders>
            <w:hideMark/>
          </w:tcPr>
          <w:p w14:paraId="69D48020" w14:textId="77777777" w:rsidR="00BD0CED" w:rsidRDefault="00BD0CED">
            <w:pPr>
              <w:jc w:val="center"/>
              <w:rPr>
                <w:rFonts w:ascii="Times New Roman" w:hAnsi="Times New Roman"/>
              </w:rPr>
            </w:pPr>
            <w:r>
              <w:rPr>
                <w:rFonts w:ascii="Times New Roman" w:hAnsi="Times New Roman"/>
              </w:rPr>
              <w:t>1 321,3</w:t>
            </w:r>
          </w:p>
        </w:tc>
        <w:tc>
          <w:tcPr>
            <w:tcW w:w="1985" w:type="dxa"/>
            <w:tcBorders>
              <w:top w:val="single" w:sz="4" w:space="0" w:color="auto"/>
              <w:left w:val="single" w:sz="4" w:space="0" w:color="auto"/>
              <w:bottom w:val="single" w:sz="4" w:space="0" w:color="auto"/>
              <w:right w:val="single" w:sz="4" w:space="0" w:color="auto"/>
            </w:tcBorders>
            <w:hideMark/>
          </w:tcPr>
          <w:p w14:paraId="184433EE" w14:textId="77777777" w:rsidR="00BD0CED" w:rsidRDefault="00BD0CED">
            <w:pPr>
              <w:jc w:val="center"/>
              <w:rPr>
                <w:rFonts w:ascii="Times New Roman" w:hAnsi="Times New Roman"/>
              </w:rPr>
            </w:pPr>
            <w:r>
              <w:rPr>
                <w:rFonts w:ascii="Times New Roman" w:hAnsi="Times New Roman"/>
              </w:rPr>
              <w:t>1 388,0</w:t>
            </w:r>
          </w:p>
        </w:tc>
        <w:tc>
          <w:tcPr>
            <w:tcW w:w="1134" w:type="dxa"/>
            <w:tcBorders>
              <w:top w:val="single" w:sz="4" w:space="0" w:color="auto"/>
              <w:left w:val="single" w:sz="4" w:space="0" w:color="auto"/>
              <w:bottom w:val="single" w:sz="4" w:space="0" w:color="auto"/>
              <w:right w:val="single" w:sz="4" w:space="0" w:color="auto"/>
            </w:tcBorders>
            <w:hideMark/>
          </w:tcPr>
          <w:p w14:paraId="0B88DEF2" w14:textId="77777777" w:rsidR="00BD0CED" w:rsidRDefault="00BD0CED">
            <w:pPr>
              <w:jc w:val="center"/>
              <w:rPr>
                <w:rFonts w:ascii="Times New Roman" w:hAnsi="Times New Roman"/>
              </w:rPr>
            </w:pPr>
            <w:r>
              <w:rPr>
                <w:rFonts w:ascii="Times New Roman" w:hAnsi="Times New Roman"/>
              </w:rPr>
              <w:t>1 388,0</w:t>
            </w:r>
          </w:p>
        </w:tc>
        <w:tc>
          <w:tcPr>
            <w:tcW w:w="1559" w:type="dxa"/>
            <w:tcBorders>
              <w:top w:val="single" w:sz="4" w:space="0" w:color="auto"/>
              <w:left w:val="single" w:sz="4" w:space="0" w:color="auto"/>
              <w:bottom w:val="single" w:sz="4" w:space="0" w:color="auto"/>
              <w:right w:val="single" w:sz="4" w:space="0" w:color="auto"/>
            </w:tcBorders>
            <w:hideMark/>
          </w:tcPr>
          <w:p w14:paraId="1CDDA735" w14:textId="77777777" w:rsidR="00BD0CED" w:rsidRDefault="00BD0CED">
            <w:pPr>
              <w:jc w:val="center"/>
              <w:rPr>
                <w:rFonts w:ascii="Times New Roman" w:hAnsi="Times New Roman"/>
              </w:rPr>
            </w:pPr>
            <w:r>
              <w:rPr>
                <w:rFonts w:ascii="Times New Roman" w:hAnsi="Times New Roman"/>
              </w:rPr>
              <w:t>4 165,8</w:t>
            </w:r>
          </w:p>
        </w:tc>
        <w:tc>
          <w:tcPr>
            <w:tcW w:w="1552" w:type="dxa"/>
            <w:tcBorders>
              <w:top w:val="single" w:sz="4" w:space="0" w:color="auto"/>
              <w:left w:val="single" w:sz="4" w:space="0" w:color="auto"/>
              <w:bottom w:val="single" w:sz="4" w:space="0" w:color="auto"/>
              <w:right w:val="single" w:sz="4" w:space="0" w:color="auto"/>
            </w:tcBorders>
            <w:hideMark/>
          </w:tcPr>
          <w:p w14:paraId="7E64660E" w14:textId="77777777" w:rsidR="00BD0CED" w:rsidRDefault="00BD0CED">
            <w:pPr>
              <w:jc w:val="center"/>
              <w:rPr>
                <w:rFonts w:ascii="Times New Roman" w:hAnsi="Times New Roman"/>
              </w:rPr>
            </w:pPr>
            <w:r>
              <w:rPr>
                <w:rFonts w:ascii="Times New Roman" w:hAnsi="Times New Roman"/>
              </w:rPr>
              <w:t>6 943,0</w:t>
            </w:r>
          </w:p>
        </w:tc>
        <w:tc>
          <w:tcPr>
            <w:tcW w:w="1928" w:type="dxa"/>
            <w:tcBorders>
              <w:top w:val="single" w:sz="4" w:space="0" w:color="auto"/>
              <w:left w:val="single" w:sz="4" w:space="0" w:color="auto"/>
              <w:bottom w:val="single" w:sz="4" w:space="0" w:color="auto"/>
              <w:right w:val="single" w:sz="4" w:space="0" w:color="auto"/>
            </w:tcBorders>
            <w:hideMark/>
          </w:tcPr>
          <w:p w14:paraId="6CAC2410" w14:textId="77777777" w:rsidR="00BD0CED" w:rsidRDefault="00BD0CED">
            <w:pPr>
              <w:jc w:val="center"/>
              <w:rPr>
                <w:rFonts w:ascii="Times New Roman" w:hAnsi="Times New Roman"/>
              </w:rPr>
            </w:pPr>
            <w:r>
              <w:rPr>
                <w:rFonts w:ascii="Times New Roman" w:hAnsi="Times New Roman"/>
                <w:color w:val="FF0000"/>
              </w:rPr>
              <w:t>15 206,1</w:t>
            </w:r>
          </w:p>
        </w:tc>
      </w:tr>
      <w:tr w:rsidR="00BD0CED" w14:paraId="73B8EE81"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7E633EC0"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406B3733"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C316549"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E077F7B"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0B26322"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1691D3D7"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73789354" w14:textId="77777777" w:rsidR="00BD0CED" w:rsidRDefault="00BD0CED">
            <w:pPr>
              <w:jc w:val="center"/>
              <w:rPr>
                <w:rFonts w:ascii="Times New Roman" w:hAnsi="Times New Roman"/>
              </w:rPr>
            </w:pPr>
            <w:r>
              <w:rPr>
                <w:rFonts w:ascii="Times New Roman" w:hAnsi="Times New Roman"/>
              </w:rPr>
              <w:t>0,0</w:t>
            </w:r>
          </w:p>
        </w:tc>
      </w:tr>
      <w:tr w:rsidR="00BD0CED" w14:paraId="71D81C56"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8A2C7C5"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7D6A29D" w14:textId="77777777" w:rsidR="00BD0CED" w:rsidRDefault="00BD0CED">
            <w:pPr>
              <w:jc w:val="center"/>
              <w:rPr>
                <w:rFonts w:ascii="Times New Roman" w:hAnsi="Times New Roman"/>
              </w:rPr>
            </w:pPr>
            <w:r>
              <w:rPr>
                <w:rFonts w:ascii="Times New Roman" w:hAnsi="Times New Roman"/>
              </w:rPr>
              <w:t>1 143,3</w:t>
            </w:r>
          </w:p>
        </w:tc>
        <w:tc>
          <w:tcPr>
            <w:tcW w:w="1985" w:type="dxa"/>
            <w:tcBorders>
              <w:top w:val="single" w:sz="4" w:space="0" w:color="auto"/>
              <w:left w:val="single" w:sz="4" w:space="0" w:color="auto"/>
              <w:bottom w:val="single" w:sz="4" w:space="0" w:color="auto"/>
              <w:right w:val="single" w:sz="4" w:space="0" w:color="auto"/>
            </w:tcBorders>
            <w:hideMark/>
          </w:tcPr>
          <w:p w14:paraId="402936E7" w14:textId="77777777" w:rsidR="00BD0CED" w:rsidRDefault="00BD0CED">
            <w:pPr>
              <w:jc w:val="center"/>
              <w:rPr>
                <w:rFonts w:ascii="Times New Roman" w:hAnsi="Times New Roman"/>
              </w:rPr>
            </w:pPr>
            <w:r>
              <w:rPr>
                <w:rFonts w:ascii="Times New Roman" w:hAnsi="Times New Roman"/>
              </w:rPr>
              <w:t>1 210,0</w:t>
            </w:r>
          </w:p>
        </w:tc>
        <w:tc>
          <w:tcPr>
            <w:tcW w:w="1134" w:type="dxa"/>
            <w:tcBorders>
              <w:top w:val="single" w:sz="4" w:space="0" w:color="auto"/>
              <w:left w:val="single" w:sz="4" w:space="0" w:color="auto"/>
              <w:bottom w:val="single" w:sz="4" w:space="0" w:color="auto"/>
              <w:right w:val="single" w:sz="4" w:space="0" w:color="auto"/>
            </w:tcBorders>
            <w:hideMark/>
          </w:tcPr>
          <w:p w14:paraId="082C1BE8" w14:textId="77777777" w:rsidR="00BD0CED" w:rsidRDefault="00BD0CED">
            <w:pPr>
              <w:jc w:val="center"/>
              <w:rPr>
                <w:rFonts w:ascii="Times New Roman" w:hAnsi="Times New Roman"/>
              </w:rPr>
            </w:pPr>
            <w:r>
              <w:rPr>
                <w:rFonts w:ascii="Times New Roman" w:hAnsi="Times New Roman"/>
              </w:rPr>
              <w:t>1 210,0</w:t>
            </w:r>
          </w:p>
        </w:tc>
        <w:tc>
          <w:tcPr>
            <w:tcW w:w="1559" w:type="dxa"/>
            <w:tcBorders>
              <w:top w:val="single" w:sz="4" w:space="0" w:color="auto"/>
              <w:left w:val="single" w:sz="4" w:space="0" w:color="auto"/>
              <w:bottom w:val="single" w:sz="4" w:space="0" w:color="auto"/>
              <w:right w:val="single" w:sz="4" w:space="0" w:color="auto"/>
            </w:tcBorders>
            <w:hideMark/>
          </w:tcPr>
          <w:p w14:paraId="1F373A8C" w14:textId="77777777" w:rsidR="00BD0CED" w:rsidRDefault="00BD0CED">
            <w:pPr>
              <w:jc w:val="center"/>
              <w:rPr>
                <w:rFonts w:ascii="Times New Roman" w:hAnsi="Times New Roman"/>
              </w:rPr>
            </w:pPr>
            <w:r>
              <w:rPr>
                <w:rFonts w:ascii="Times New Roman" w:hAnsi="Times New Roman"/>
              </w:rPr>
              <w:t>3 631,8</w:t>
            </w:r>
          </w:p>
        </w:tc>
        <w:tc>
          <w:tcPr>
            <w:tcW w:w="1552" w:type="dxa"/>
            <w:tcBorders>
              <w:top w:val="single" w:sz="4" w:space="0" w:color="auto"/>
              <w:left w:val="single" w:sz="4" w:space="0" w:color="auto"/>
              <w:bottom w:val="single" w:sz="4" w:space="0" w:color="auto"/>
              <w:right w:val="single" w:sz="4" w:space="0" w:color="auto"/>
            </w:tcBorders>
            <w:hideMark/>
          </w:tcPr>
          <w:p w14:paraId="24CDC73B" w14:textId="77777777" w:rsidR="00BD0CED" w:rsidRDefault="00BD0CED">
            <w:pPr>
              <w:jc w:val="center"/>
              <w:rPr>
                <w:rFonts w:ascii="Times New Roman" w:hAnsi="Times New Roman"/>
              </w:rPr>
            </w:pPr>
            <w:r>
              <w:rPr>
                <w:rFonts w:ascii="Times New Roman" w:hAnsi="Times New Roman"/>
              </w:rPr>
              <w:t>6 053,0</w:t>
            </w:r>
          </w:p>
        </w:tc>
        <w:tc>
          <w:tcPr>
            <w:tcW w:w="1928" w:type="dxa"/>
            <w:tcBorders>
              <w:top w:val="single" w:sz="4" w:space="0" w:color="auto"/>
              <w:left w:val="single" w:sz="4" w:space="0" w:color="auto"/>
              <w:bottom w:val="single" w:sz="4" w:space="0" w:color="auto"/>
              <w:right w:val="single" w:sz="4" w:space="0" w:color="auto"/>
            </w:tcBorders>
            <w:hideMark/>
          </w:tcPr>
          <w:p w14:paraId="0560E905" w14:textId="77777777" w:rsidR="00BD0CED" w:rsidRDefault="00BD0CED">
            <w:pPr>
              <w:jc w:val="center"/>
              <w:rPr>
                <w:rFonts w:ascii="Times New Roman" w:hAnsi="Times New Roman"/>
              </w:rPr>
            </w:pPr>
            <w:r>
              <w:rPr>
                <w:rFonts w:ascii="Times New Roman" w:hAnsi="Times New Roman"/>
              </w:rPr>
              <w:t>13 248,1</w:t>
            </w:r>
          </w:p>
        </w:tc>
      </w:tr>
      <w:tr w:rsidR="00BD0CED" w14:paraId="061CCCA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AC3FFF0"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 xml:space="preserve">Бюджет Урмарского муниципального округа Чувашской Республики </w:t>
            </w:r>
          </w:p>
        </w:tc>
        <w:tc>
          <w:tcPr>
            <w:tcW w:w="1764" w:type="dxa"/>
            <w:tcBorders>
              <w:top w:val="single" w:sz="4" w:space="0" w:color="auto"/>
              <w:left w:val="single" w:sz="4" w:space="0" w:color="auto"/>
              <w:bottom w:val="single" w:sz="4" w:space="0" w:color="auto"/>
              <w:right w:val="single" w:sz="4" w:space="0" w:color="auto"/>
            </w:tcBorders>
            <w:hideMark/>
          </w:tcPr>
          <w:p w14:paraId="1C3E54DC" w14:textId="77777777" w:rsidR="00BD0CED" w:rsidRDefault="00BD0CED">
            <w:pPr>
              <w:jc w:val="center"/>
              <w:rPr>
                <w:rFonts w:ascii="Times New Roman" w:hAnsi="Times New Roman"/>
              </w:rPr>
            </w:pPr>
            <w:r>
              <w:rPr>
                <w:rFonts w:ascii="Times New Roman" w:hAnsi="Times New Roman"/>
              </w:rPr>
              <w:t>178,0</w:t>
            </w:r>
          </w:p>
        </w:tc>
        <w:tc>
          <w:tcPr>
            <w:tcW w:w="1985" w:type="dxa"/>
            <w:tcBorders>
              <w:top w:val="single" w:sz="4" w:space="0" w:color="auto"/>
              <w:left w:val="single" w:sz="4" w:space="0" w:color="auto"/>
              <w:bottom w:val="single" w:sz="4" w:space="0" w:color="auto"/>
              <w:right w:val="single" w:sz="4" w:space="0" w:color="auto"/>
            </w:tcBorders>
            <w:hideMark/>
          </w:tcPr>
          <w:p w14:paraId="1E4A3804" w14:textId="77777777" w:rsidR="00BD0CED" w:rsidRDefault="00BD0CED">
            <w:pPr>
              <w:jc w:val="center"/>
              <w:rPr>
                <w:rFonts w:ascii="Times New Roman" w:hAnsi="Times New Roman"/>
              </w:rPr>
            </w:pPr>
            <w:r>
              <w:rPr>
                <w:rFonts w:ascii="Times New Roman" w:hAnsi="Times New Roman"/>
              </w:rPr>
              <w:t>178,0</w:t>
            </w:r>
          </w:p>
        </w:tc>
        <w:tc>
          <w:tcPr>
            <w:tcW w:w="1134" w:type="dxa"/>
            <w:tcBorders>
              <w:top w:val="single" w:sz="4" w:space="0" w:color="auto"/>
              <w:left w:val="single" w:sz="4" w:space="0" w:color="auto"/>
              <w:bottom w:val="single" w:sz="4" w:space="0" w:color="auto"/>
              <w:right w:val="single" w:sz="4" w:space="0" w:color="auto"/>
            </w:tcBorders>
            <w:hideMark/>
          </w:tcPr>
          <w:p w14:paraId="2053BEDB" w14:textId="77777777" w:rsidR="00BD0CED" w:rsidRDefault="00BD0CED">
            <w:pPr>
              <w:jc w:val="center"/>
              <w:rPr>
                <w:rFonts w:ascii="Times New Roman" w:hAnsi="Times New Roman"/>
              </w:rPr>
            </w:pPr>
            <w:r>
              <w:rPr>
                <w:rFonts w:ascii="Times New Roman" w:hAnsi="Times New Roman"/>
              </w:rPr>
              <w:t>178,0</w:t>
            </w:r>
          </w:p>
        </w:tc>
        <w:tc>
          <w:tcPr>
            <w:tcW w:w="1559" w:type="dxa"/>
            <w:tcBorders>
              <w:top w:val="single" w:sz="4" w:space="0" w:color="auto"/>
              <w:left w:val="single" w:sz="4" w:space="0" w:color="auto"/>
              <w:bottom w:val="single" w:sz="4" w:space="0" w:color="auto"/>
              <w:right w:val="single" w:sz="4" w:space="0" w:color="auto"/>
            </w:tcBorders>
            <w:hideMark/>
          </w:tcPr>
          <w:p w14:paraId="47CDA363" w14:textId="77777777" w:rsidR="00BD0CED" w:rsidRDefault="00BD0CED">
            <w:pPr>
              <w:jc w:val="center"/>
              <w:rPr>
                <w:rFonts w:ascii="Times New Roman" w:hAnsi="Times New Roman"/>
              </w:rPr>
            </w:pPr>
            <w:r>
              <w:rPr>
                <w:rFonts w:ascii="Times New Roman" w:hAnsi="Times New Roman"/>
              </w:rPr>
              <w:t>534,0</w:t>
            </w:r>
          </w:p>
        </w:tc>
        <w:tc>
          <w:tcPr>
            <w:tcW w:w="1552" w:type="dxa"/>
            <w:tcBorders>
              <w:top w:val="single" w:sz="4" w:space="0" w:color="auto"/>
              <w:left w:val="single" w:sz="4" w:space="0" w:color="auto"/>
              <w:bottom w:val="single" w:sz="4" w:space="0" w:color="auto"/>
              <w:right w:val="single" w:sz="4" w:space="0" w:color="auto"/>
            </w:tcBorders>
            <w:hideMark/>
          </w:tcPr>
          <w:p w14:paraId="3701DFE9" w14:textId="77777777" w:rsidR="00BD0CED" w:rsidRDefault="00BD0CED">
            <w:pPr>
              <w:jc w:val="center"/>
              <w:rPr>
                <w:rFonts w:ascii="Times New Roman" w:hAnsi="Times New Roman"/>
              </w:rPr>
            </w:pPr>
            <w:r>
              <w:rPr>
                <w:rFonts w:ascii="Times New Roman" w:hAnsi="Times New Roman"/>
              </w:rPr>
              <w:t>890,0</w:t>
            </w:r>
          </w:p>
        </w:tc>
        <w:tc>
          <w:tcPr>
            <w:tcW w:w="1928" w:type="dxa"/>
            <w:tcBorders>
              <w:top w:val="single" w:sz="4" w:space="0" w:color="auto"/>
              <w:left w:val="single" w:sz="4" w:space="0" w:color="auto"/>
              <w:bottom w:val="single" w:sz="4" w:space="0" w:color="auto"/>
              <w:right w:val="single" w:sz="4" w:space="0" w:color="auto"/>
            </w:tcBorders>
            <w:hideMark/>
          </w:tcPr>
          <w:p w14:paraId="5DF7CA67" w14:textId="77777777" w:rsidR="00BD0CED" w:rsidRDefault="00BD0CED">
            <w:pPr>
              <w:jc w:val="center"/>
              <w:rPr>
                <w:rFonts w:ascii="Times New Roman" w:hAnsi="Times New Roman"/>
              </w:rPr>
            </w:pPr>
            <w:r>
              <w:rPr>
                <w:rFonts w:ascii="Times New Roman" w:hAnsi="Times New Roman"/>
              </w:rPr>
              <w:t>1 958,0</w:t>
            </w:r>
          </w:p>
        </w:tc>
      </w:tr>
      <w:tr w:rsidR="00BD0CED" w14:paraId="5A2B056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9E4DAF9" w14:textId="77777777" w:rsidR="00BD0CED" w:rsidRDefault="00BD0CED">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7BB138ED"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58E1DE52"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C1AE44D"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EB5491E"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6BC2FA82"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2113BAC" w14:textId="77777777" w:rsidR="00BD0CED" w:rsidRDefault="00BD0CED">
            <w:pPr>
              <w:jc w:val="center"/>
              <w:rPr>
                <w:rFonts w:ascii="Times New Roman" w:hAnsi="Times New Roman"/>
              </w:rPr>
            </w:pPr>
            <w:r>
              <w:rPr>
                <w:rFonts w:ascii="Times New Roman" w:hAnsi="Times New Roman"/>
              </w:rPr>
              <w:t>0,0</w:t>
            </w:r>
          </w:p>
        </w:tc>
      </w:tr>
      <w:tr w:rsidR="00BD0CED" w14:paraId="09F227B5"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F7C45E5" w14:textId="77777777" w:rsidR="00BD0CED" w:rsidRDefault="00BD0CED" w:rsidP="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Развитие многоуровневой системы профилактики правонарушений</w:t>
            </w:r>
            <w:r>
              <w:rPr>
                <w:rFonts w:ascii="Times New Roman" w:hAnsi="Times New Roman"/>
                <w:b/>
                <w:bCs/>
                <w:color w:val="000000"/>
                <w:sz w:val="24"/>
                <w:szCs w:val="24"/>
              </w:rPr>
              <w:t xml:space="preserve"> "</w:t>
            </w:r>
            <w:r>
              <w:rPr>
                <w:rFonts w:ascii="Times New Roman" w:hAnsi="Times New Roman"/>
                <w:i/>
                <w:sz w:val="24"/>
                <w:szCs w:val="24"/>
              </w:rPr>
              <w:t xml:space="preserve">, </w:t>
            </w:r>
          </w:p>
          <w:p w14:paraId="1D92427A" w14:textId="77777777" w:rsidR="00BD0CED" w:rsidRDefault="00BD0CED" w:rsidP="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 том числе:</w:t>
            </w:r>
          </w:p>
        </w:tc>
        <w:tc>
          <w:tcPr>
            <w:tcW w:w="1764" w:type="dxa"/>
            <w:tcBorders>
              <w:top w:val="single" w:sz="4" w:space="0" w:color="auto"/>
              <w:left w:val="single" w:sz="4" w:space="0" w:color="auto"/>
              <w:bottom w:val="single" w:sz="4" w:space="0" w:color="auto"/>
              <w:right w:val="single" w:sz="4" w:space="0" w:color="auto"/>
            </w:tcBorders>
            <w:hideMark/>
          </w:tcPr>
          <w:p w14:paraId="0F0D0576"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985" w:type="dxa"/>
            <w:tcBorders>
              <w:top w:val="single" w:sz="4" w:space="0" w:color="auto"/>
              <w:left w:val="single" w:sz="4" w:space="0" w:color="auto"/>
              <w:bottom w:val="single" w:sz="4" w:space="0" w:color="auto"/>
              <w:right w:val="single" w:sz="4" w:space="0" w:color="auto"/>
            </w:tcBorders>
            <w:hideMark/>
          </w:tcPr>
          <w:p w14:paraId="019729C2"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134" w:type="dxa"/>
            <w:tcBorders>
              <w:top w:val="single" w:sz="4" w:space="0" w:color="auto"/>
              <w:left w:val="single" w:sz="4" w:space="0" w:color="auto"/>
              <w:bottom w:val="single" w:sz="4" w:space="0" w:color="auto"/>
              <w:right w:val="single" w:sz="4" w:space="0" w:color="auto"/>
            </w:tcBorders>
            <w:hideMark/>
          </w:tcPr>
          <w:p w14:paraId="1F299932"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hideMark/>
          </w:tcPr>
          <w:p w14:paraId="19E6E2F7" w14:textId="77777777" w:rsidR="00BD0CED" w:rsidRDefault="00BD0CED" w:rsidP="00BD0CED">
            <w:pPr>
              <w:spacing w:line="240" w:lineRule="auto"/>
              <w:jc w:val="center"/>
              <w:rPr>
                <w:rFonts w:ascii="Times New Roman" w:hAnsi="Times New Roman"/>
              </w:rPr>
            </w:pPr>
            <w:r>
              <w:rPr>
                <w:rFonts w:ascii="Times New Roman" w:hAnsi="Times New Roman"/>
              </w:rPr>
              <w:t>270,0</w:t>
            </w:r>
          </w:p>
        </w:tc>
        <w:tc>
          <w:tcPr>
            <w:tcW w:w="1552" w:type="dxa"/>
            <w:tcBorders>
              <w:top w:val="single" w:sz="4" w:space="0" w:color="auto"/>
              <w:left w:val="single" w:sz="4" w:space="0" w:color="auto"/>
              <w:bottom w:val="single" w:sz="4" w:space="0" w:color="auto"/>
              <w:right w:val="single" w:sz="4" w:space="0" w:color="auto"/>
            </w:tcBorders>
            <w:hideMark/>
          </w:tcPr>
          <w:p w14:paraId="499DEDDE" w14:textId="77777777" w:rsidR="00BD0CED" w:rsidRDefault="00BD0CED" w:rsidP="00BD0CED">
            <w:pPr>
              <w:spacing w:line="240" w:lineRule="auto"/>
              <w:jc w:val="center"/>
              <w:rPr>
                <w:rFonts w:ascii="Times New Roman" w:hAnsi="Times New Roman"/>
              </w:rPr>
            </w:pPr>
            <w:r>
              <w:rPr>
                <w:rFonts w:ascii="Times New Roman" w:hAnsi="Times New Roman"/>
              </w:rPr>
              <w:t>450,0</w:t>
            </w:r>
          </w:p>
        </w:tc>
        <w:tc>
          <w:tcPr>
            <w:tcW w:w="1928" w:type="dxa"/>
            <w:tcBorders>
              <w:top w:val="single" w:sz="4" w:space="0" w:color="auto"/>
              <w:left w:val="single" w:sz="4" w:space="0" w:color="auto"/>
              <w:bottom w:val="single" w:sz="4" w:space="0" w:color="auto"/>
              <w:right w:val="single" w:sz="4" w:space="0" w:color="auto"/>
            </w:tcBorders>
            <w:hideMark/>
          </w:tcPr>
          <w:p w14:paraId="4ABB2E75" w14:textId="77777777" w:rsidR="00BD0CED" w:rsidRDefault="00BD0CED">
            <w:pPr>
              <w:jc w:val="center"/>
              <w:rPr>
                <w:rFonts w:ascii="Times New Roman" w:hAnsi="Times New Roman"/>
              </w:rPr>
            </w:pPr>
            <w:r>
              <w:rPr>
                <w:rFonts w:ascii="Times New Roman" w:hAnsi="Times New Roman"/>
              </w:rPr>
              <w:t>990,0</w:t>
            </w:r>
          </w:p>
        </w:tc>
      </w:tr>
      <w:tr w:rsidR="00BD0CED" w14:paraId="0318C23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9E9FF21" w14:textId="77777777" w:rsidR="00BD0CED" w:rsidRDefault="00BD0CED" w:rsidP="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10ED6D8F"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7F90AEE2"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C920D2F"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A10B24B"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2D94C894"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FDFADBB" w14:textId="77777777" w:rsidR="00BD0CED" w:rsidRDefault="00BD0CED">
            <w:pPr>
              <w:jc w:val="center"/>
              <w:rPr>
                <w:rFonts w:ascii="Times New Roman" w:hAnsi="Times New Roman"/>
              </w:rPr>
            </w:pPr>
            <w:r>
              <w:rPr>
                <w:rFonts w:ascii="Times New Roman" w:hAnsi="Times New Roman"/>
              </w:rPr>
              <w:t>0,0</w:t>
            </w:r>
          </w:p>
        </w:tc>
      </w:tr>
      <w:tr w:rsidR="00BD0CED" w14:paraId="31F5C9A5"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7DF854E" w14:textId="77777777" w:rsidR="00BD0CED" w:rsidRDefault="00BD0CED" w:rsidP="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0509EC91"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8C51804"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6C374B22"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04A56F5"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EF6B55E"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998B21D" w14:textId="77777777" w:rsidR="00BD0CED" w:rsidRDefault="00BD0CED">
            <w:pPr>
              <w:jc w:val="center"/>
              <w:rPr>
                <w:rFonts w:ascii="Times New Roman" w:hAnsi="Times New Roman"/>
              </w:rPr>
            </w:pPr>
            <w:r>
              <w:rPr>
                <w:rFonts w:ascii="Times New Roman" w:hAnsi="Times New Roman"/>
              </w:rPr>
              <w:t>0,0</w:t>
            </w:r>
          </w:p>
        </w:tc>
      </w:tr>
      <w:tr w:rsidR="00BD0CED" w14:paraId="3E42F35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D4580E1" w14:textId="77777777" w:rsidR="00BD0CED" w:rsidRDefault="00BD0CED" w:rsidP="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2E6E0B96"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985" w:type="dxa"/>
            <w:tcBorders>
              <w:top w:val="single" w:sz="4" w:space="0" w:color="auto"/>
              <w:left w:val="single" w:sz="4" w:space="0" w:color="auto"/>
              <w:bottom w:val="single" w:sz="4" w:space="0" w:color="auto"/>
              <w:right w:val="single" w:sz="4" w:space="0" w:color="auto"/>
            </w:tcBorders>
            <w:hideMark/>
          </w:tcPr>
          <w:p w14:paraId="4EBF36C8"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134" w:type="dxa"/>
            <w:tcBorders>
              <w:top w:val="single" w:sz="4" w:space="0" w:color="auto"/>
              <w:left w:val="single" w:sz="4" w:space="0" w:color="auto"/>
              <w:bottom w:val="single" w:sz="4" w:space="0" w:color="auto"/>
              <w:right w:val="single" w:sz="4" w:space="0" w:color="auto"/>
            </w:tcBorders>
            <w:hideMark/>
          </w:tcPr>
          <w:p w14:paraId="18A586D4" w14:textId="77777777" w:rsidR="00BD0CED" w:rsidRDefault="00BD0CED" w:rsidP="00BD0CED">
            <w:pPr>
              <w:spacing w:line="240" w:lineRule="auto"/>
              <w:jc w:val="center"/>
              <w:rPr>
                <w:rFonts w:ascii="Times New Roman" w:hAnsi="Times New Roman"/>
              </w:rPr>
            </w:pPr>
            <w:r>
              <w:rPr>
                <w:rFonts w:ascii="Times New Roman" w:hAnsi="Times New Roman"/>
              </w:rPr>
              <w:t>90,0</w:t>
            </w:r>
          </w:p>
        </w:tc>
        <w:tc>
          <w:tcPr>
            <w:tcW w:w="1559" w:type="dxa"/>
            <w:tcBorders>
              <w:top w:val="single" w:sz="4" w:space="0" w:color="auto"/>
              <w:left w:val="single" w:sz="4" w:space="0" w:color="auto"/>
              <w:bottom w:val="single" w:sz="4" w:space="0" w:color="auto"/>
              <w:right w:val="single" w:sz="4" w:space="0" w:color="auto"/>
            </w:tcBorders>
            <w:hideMark/>
          </w:tcPr>
          <w:p w14:paraId="21322346" w14:textId="77777777" w:rsidR="00BD0CED" w:rsidRDefault="00BD0CED" w:rsidP="00BD0CED">
            <w:pPr>
              <w:spacing w:line="240" w:lineRule="auto"/>
              <w:jc w:val="center"/>
              <w:rPr>
                <w:rFonts w:ascii="Times New Roman" w:hAnsi="Times New Roman"/>
              </w:rPr>
            </w:pPr>
            <w:r>
              <w:rPr>
                <w:rFonts w:ascii="Times New Roman" w:hAnsi="Times New Roman"/>
              </w:rPr>
              <w:t>270,0</w:t>
            </w:r>
          </w:p>
        </w:tc>
        <w:tc>
          <w:tcPr>
            <w:tcW w:w="1552" w:type="dxa"/>
            <w:tcBorders>
              <w:top w:val="single" w:sz="4" w:space="0" w:color="auto"/>
              <w:left w:val="single" w:sz="4" w:space="0" w:color="auto"/>
              <w:bottom w:val="single" w:sz="4" w:space="0" w:color="auto"/>
              <w:right w:val="single" w:sz="4" w:space="0" w:color="auto"/>
            </w:tcBorders>
            <w:hideMark/>
          </w:tcPr>
          <w:p w14:paraId="1B7FE702" w14:textId="77777777" w:rsidR="00BD0CED" w:rsidRDefault="00BD0CED" w:rsidP="00BD0CED">
            <w:pPr>
              <w:spacing w:line="240" w:lineRule="auto"/>
              <w:jc w:val="center"/>
              <w:rPr>
                <w:rFonts w:ascii="Times New Roman" w:hAnsi="Times New Roman"/>
              </w:rPr>
            </w:pPr>
            <w:r>
              <w:rPr>
                <w:rFonts w:ascii="Times New Roman" w:hAnsi="Times New Roman"/>
              </w:rPr>
              <w:t>450,0</w:t>
            </w:r>
          </w:p>
        </w:tc>
        <w:tc>
          <w:tcPr>
            <w:tcW w:w="1928" w:type="dxa"/>
            <w:tcBorders>
              <w:top w:val="single" w:sz="4" w:space="0" w:color="auto"/>
              <w:left w:val="single" w:sz="4" w:space="0" w:color="auto"/>
              <w:bottom w:val="single" w:sz="4" w:space="0" w:color="auto"/>
              <w:right w:val="single" w:sz="4" w:space="0" w:color="auto"/>
            </w:tcBorders>
            <w:hideMark/>
          </w:tcPr>
          <w:p w14:paraId="14CE0282" w14:textId="77777777" w:rsidR="00BD0CED" w:rsidRDefault="00BD0CED">
            <w:pPr>
              <w:jc w:val="center"/>
              <w:rPr>
                <w:rFonts w:ascii="Times New Roman" w:hAnsi="Times New Roman"/>
              </w:rPr>
            </w:pPr>
            <w:r>
              <w:rPr>
                <w:rFonts w:ascii="Times New Roman" w:hAnsi="Times New Roman"/>
              </w:rPr>
              <w:t>990,0</w:t>
            </w:r>
          </w:p>
        </w:tc>
      </w:tr>
      <w:tr w:rsidR="00BD0CED" w14:paraId="4DD423A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97E40B3" w14:textId="77777777" w:rsidR="00BD0CED" w:rsidRDefault="00BD0CED" w:rsidP="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6B84E2AC"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3F8E3E8"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E4C2C32"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B48701A"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15016B8A" w14:textId="77777777" w:rsidR="00BD0CED" w:rsidRDefault="00BD0CED" w:rsidP="00BD0CED">
            <w:pPr>
              <w:spacing w:line="240" w:lineRule="auto"/>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72875BA8" w14:textId="77777777" w:rsidR="00BD0CED" w:rsidRDefault="00BD0CED">
            <w:pPr>
              <w:jc w:val="center"/>
              <w:rPr>
                <w:rFonts w:ascii="Times New Roman" w:hAnsi="Times New Roman"/>
              </w:rPr>
            </w:pPr>
            <w:r>
              <w:rPr>
                <w:rFonts w:ascii="Times New Roman" w:hAnsi="Times New Roman"/>
              </w:rPr>
              <w:t>0,0</w:t>
            </w:r>
          </w:p>
        </w:tc>
      </w:tr>
      <w:tr w:rsidR="00BD0CED" w14:paraId="42DD5CC3"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5E68C5F6"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 xml:space="preserve">Профилактика и предупреждение </w:t>
            </w:r>
            <w:r>
              <w:rPr>
                <w:rFonts w:ascii="Times New Roman" w:eastAsia="Times New Roman" w:hAnsi="Times New Roman"/>
                <w:b/>
                <w:sz w:val="24"/>
                <w:szCs w:val="24"/>
              </w:rPr>
              <w:lastRenderedPageBreak/>
              <w:t>рецидивной преступности, ресоциализация,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w:t>
            </w:r>
          </w:p>
        </w:tc>
        <w:tc>
          <w:tcPr>
            <w:tcW w:w="1764" w:type="dxa"/>
            <w:tcBorders>
              <w:top w:val="single" w:sz="4" w:space="0" w:color="auto"/>
              <w:left w:val="single" w:sz="4" w:space="0" w:color="auto"/>
              <w:bottom w:val="single" w:sz="4" w:space="0" w:color="auto"/>
              <w:right w:val="single" w:sz="4" w:space="0" w:color="auto"/>
            </w:tcBorders>
            <w:hideMark/>
          </w:tcPr>
          <w:p w14:paraId="747F57B7" w14:textId="77777777" w:rsidR="00BD0CED" w:rsidRDefault="00BD0CED">
            <w:pPr>
              <w:jc w:val="center"/>
              <w:rPr>
                <w:rFonts w:ascii="Times New Roman" w:hAnsi="Times New Roman"/>
              </w:rPr>
            </w:pPr>
            <w:r>
              <w:rPr>
                <w:rFonts w:ascii="Times New Roman" w:hAnsi="Times New Roman"/>
              </w:rPr>
              <w:lastRenderedPageBreak/>
              <w:t>3,0</w:t>
            </w:r>
          </w:p>
        </w:tc>
        <w:tc>
          <w:tcPr>
            <w:tcW w:w="1985" w:type="dxa"/>
            <w:tcBorders>
              <w:top w:val="single" w:sz="4" w:space="0" w:color="auto"/>
              <w:left w:val="single" w:sz="4" w:space="0" w:color="auto"/>
              <w:bottom w:val="single" w:sz="4" w:space="0" w:color="auto"/>
              <w:right w:val="single" w:sz="4" w:space="0" w:color="auto"/>
            </w:tcBorders>
            <w:hideMark/>
          </w:tcPr>
          <w:p w14:paraId="5454F028" w14:textId="77777777" w:rsidR="00BD0CED" w:rsidRDefault="00BD0CED">
            <w:pPr>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hideMark/>
          </w:tcPr>
          <w:p w14:paraId="598DFEEE" w14:textId="77777777" w:rsidR="00BD0CED" w:rsidRDefault="00BD0CED">
            <w:pPr>
              <w:jc w:val="center"/>
              <w:rPr>
                <w:rFonts w:ascii="Times New Roman" w:hAnsi="Times New Roman"/>
              </w:rPr>
            </w:pPr>
            <w:r>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hideMark/>
          </w:tcPr>
          <w:p w14:paraId="3779C67B" w14:textId="77777777" w:rsidR="00BD0CED" w:rsidRDefault="00BD0CED">
            <w:pPr>
              <w:jc w:val="center"/>
              <w:rPr>
                <w:rFonts w:ascii="Times New Roman" w:hAnsi="Times New Roman"/>
              </w:rPr>
            </w:pPr>
            <w:r>
              <w:rPr>
                <w:rFonts w:ascii="Times New Roman" w:hAnsi="Times New Roman"/>
              </w:rPr>
              <w:t>9,0</w:t>
            </w:r>
          </w:p>
        </w:tc>
        <w:tc>
          <w:tcPr>
            <w:tcW w:w="1552" w:type="dxa"/>
            <w:tcBorders>
              <w:top w:val="single" w:sz="4" w:space="0" w:color="auto"/>
              <w:left w:val="single" w:sz="4" w:space="0" w:color="auto"/>
              <w:bottom w:val="single" w:sz="4" w:space="0" w:color="auto"/>
              <w:right w:val="single" w:sz="4" w:space="0" w:color="auto"/>
            </w:tcBorders>
            <w:hideMark/>
          </w:tcPr>
          <w:p w14:paraId="55C0243D" w14:textId="77777777" w:rsidR="00BD0CED" w:rsidRDefault="00BD0CED">
            <w:pPr>
              <w:jc w:val="center"/>
              <w:rPr>
                <w:rFonts w:ascii="Times New Roman" w:hAnsi="Times New Roman"/>
              </w:rPr>
            </w:pPr>
            <w:r>
              <w:rPr>
                <w:rFonts w:ascii="Times New Roman" w:hAnsi="Times New Roman"/>
              </w:rPr>
              <w:t>15,0</w:t>
            </w:r>
          </w:p>
        </w:tc>
        <w:tc>
          <w:tcPr>
            <w:tcW w:w="1928" w:type="dxa"/>
            <w:tcBorders>
              <w:top w:val="single" w:sz="4" w:space="0" w:color="auto"/>
              <w:left w:val="single" w:sz="4" w:space="0" w:color="auto"/>
              <w:bottom w:val="single" w:sz="4" w:space="0" w:color="auto"/>
              <w:right w:val="single" w:sz="4" w:space="0" w:color="auto"/>
            </w:tcBorders>
            <w:hideMark/>
          </w:tcPr>
          <w:p w14:paraId="473B23E8" w14:textId="77777777" w:rsidR="00BD0CED" w:rsidRDefault="00BD0CED">
            <w:pPr>
              <w:jc w:val="center"/>
              <w:rPr>
                <w:rFonts w:ascii="Times New Roman" w:hAnsi="Times New Roman"/>
              </w:rPr>
            </w:pPr>
            <w:r>
              <w:rPr>
                <w:rFonts w:ascii="Times New Roman" w:hAnsi="Times New Roman"/>
              </w:rPr>
              <w:t>33,0</w:t>
            </w:r>
          </w:p>
        </w:tc>
      </w:tr>
      <w:tr w:rsidR="00BD0CED" w14:paraId="4C265494"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13C8AB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4AA37610"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7BF511E2"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03BC15A6"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1972F3C"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7FFBF7E5"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00620A00" w14:textId="77777777" w:rsidR="00BD0CED" w:rsidRDefault="00BD0CED">
            <w:pPr>
              <w:jc w:val="center"/>
              <w:rPr>
                <w:rFonts w:ascii="Times New Roman" w:hAnsi="Times New Roman"/>
              </w:rPr>
            </w:pPr>
            <w:r>
              <w:rPr>
                <w:rFonts w:ascii="Times New Roman" w:hAnsi="Times New Roman"/>
              </w:rPr>
              <w:t>0,0</w:t>
            </w:r>
          </w:p>
        </w:tc>
      </w:tr>
      <w:tr w:rsidR="00BD0CED" w14:paraId="09917B09"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75877C8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69C1D35C"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4BD65BCB"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798C5FBF"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9421CE6"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185B566F"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030FA09E" w14:textId="77777777" w:rsidR="00BD0CED" w:rsidRDefault="00BD0CED">
            <w:pPr>
              <w:jc w:val="center"/>
              <w:rPr>
                <w:rFonts w:ascii="Times New Roman" w:hAnsi="Times New Roman"/>
              </w:rPr>
            </w:pPr>
            <w:r>
              <w:rPr>
                <w:rFonts w:ascii="Times New Roman" w:hAnsi="Times New Roman"/>
              </w:rPr>
              <w:t>0,0</w:t>
            </w:r>
          </w:p>
        </w:tc>
      </w:tr>
      <w:tr w:rsidR="00BD0CED" w14:paraId="715AE522"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D29AD2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2E3F046" w14:textId="77777777" w:rsidR="00BD0CED" w:rsidRDefault="00BD0CED">
            <w:pPr>
              <w:jc w:val="center"/>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14:paraId="6D856C7B" w14:textId="77777777" w:rsidR="00BD0CED" w:rsidRDefault="00BD0CED">
            <w:pPr>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hideMark/>
          </w:tcPr>
          <w:p w14:paraId="329F91F9" w14:textId="77777777" w:rsidR="00BD0CED" w:rsidRDefault="00BD0CED">
            <w:pPr>
              <w:jc w:val="center"/>
              <w:rPr>
                <w:rFonts w:ascii="Times New Roman" w:hAnsi="Times New Roman"/>
              </w:rPr>
            </w:pPr>
            <w:r>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hideMark/>
          </w:tcPr>
          <w:p w14:paraId="2EAFD340" w14:textId="77777777" w:rsidR="00BD0CED" w:rsidRDefault="00BD0CED">
            <w:pPr>
              <w:jc w:val="center"/>
              <w:rPr>
                <w:rFonts w:ascii="Times New Roman" w:hAnsi="Times New Roman"/>
              </w:rPr>
            </w:pPr>
            <w:r>
              <w:rPr>
                <w:rFonts w:ascii="Times New Roman" w:hAnsi="Times New Roman"/>
              </w:rPr>
              <w:t>9,0</w:t>
            </w:r>
          </w:p>
        </w:tc>
        <w:tc>
          <w:tcPr>
            <w:tcW w:w="1552" w:type="dxa"/>
            <w:tcBorders>
              <w:top w:val="single" w:sz="4" w:space="0" w:color="auto"/>
              <w:left w:val="single" w:sz="4" w:space="0" w:color="auto"/>
              <w:bottom w:val="single" w:sz="4" w:space="0" w:color="auto"/>
              <w:right w:val="single" w:sz="4" w:space="0" w:color="auto"/>
            </w:tcBorders>
            <w:hideMark/>
          </w:tcPr>
          <w:p w14:paraId="2A481744" w14:textId="77777777" w:rsidR="00BD0CED" w:rsidRDefault="00BD0CED">
            <w:pPr>
              <w:jc w:val="center"/>
              <w:rPr>
                <w:rFonts w:ascii="Times New Roman" w:hAnsi="Times New Roman"/>
              </w:rPr>
            </w:pPr>
            <w:r>
              <w:rPr>
                <w:rFonts w:ascii="Times New Roman" w:hAnsi="Times New Roman"/>
              </w:rPr>
              <w:t>15,0</w:t>
            </w:r>
          </w:p>
        </w:tc>
        <w:tc>
          <w:tcPr>
            <w:tcW w:w="1928" w:type="dxa"/>
            <w:tcBorders>
              <w:top w:val="single" w:sz="4" w:space="0" w:color="auto"/>
              <w:left w:val="single" w:sz="4" w:space="0" w:color="auto"/>
              <w:bottom w:val="single" w:sz="4" w:space="0" w:color="auto"/>
              <w:right w:val="single" w:sz="4" w:space="0" w:color="auto"/>
            </w:tcBorders>
            <w:hideMark/>
          </w:tcPr>
          <w:p w14:paraId="2AB15D74" w14:textId="77777777" w:rsidR="00BD0CED" w:rsidRDefault="00BD0CED">
            <w:pPr>
              <w:jc w:val="center"/>
              <w:rPr>
                <w:rFonts w:ascii="Times New Roman" w:hAnsi="Times New Roman"/>
              </w:rPr>
            </w:pPr>
            <w:r>
              <w:rPr>
                <w:rFonts w:ascii="Times New Roman" w:hAnsi="Times New Roman"/>
              </w:rPr>
              <w:t>33,0</w:t>
            </w:r>
          </w:p>
        </w:tc>
      </w:tr>
      <w:tr w:rsidR="00BD0CED" w14:paraId="2D9AEE5C"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71539D2"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1457F97E"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0E0B2633"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CC53AAF"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5692258"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7D574A7B"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18D13996" w14:textId="77777777" w:rsidR="00BD0CED" w:rsidRDefault="00BD0CED">
            <w:pPr>
              <w:jc w:val="center"/>
              <w:rPr>
                <w:rFonts w:ascii="Times New Roman" w:hAnsi="Times New Roman"/>
              </w:rPr>
            </w:pPr>
            <w:r>
              <w:rPr>
                <w:rFonts w:ascii="Times New Roman" w:hAnsi="Times New Roman"/>
              </w:rPr>
              <w:t>0,0</w:t>
            </w:r>
          </w:p>
        </w:tc>
      </w:tr>
      <w:tr w:rsidR="00BD0CED" w14:paraId="335533AA"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BB7021C"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Профилактика и предупреждение бытовой преступности, а также преступлений, совершенных в состоянии алкогольного опьянения</w:t>
            </w:r>
            <w:r>
              <w:rPr>
                <w:rFonts w:ascii="Times New Roman" w:hAnsi="Times New Roman"/>
                <w:b/>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14:paraId="26D8B8FA" w14:textId="77777777" w:rsidR="00BD0CED" w:rsidRDefault="00BD0CED">
            <w:pPr>
              <w:jc w:val="center"/>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14:paraId="633D0943" w14:textId="77777777" w:rsidR="00BD0CED" w:rsidRDefault="00BD0CED">
            <w:pPr>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hideMark/>
          </w:tcPr>
          <w:p w14:paraId="37994341" w14:textId="77777777" w:rsidR="00BD0CED" w:rsidRDefault="00BD0CED">
            <w:pPr>
              <w:jc w:val="center"/>
              <w:rPr>
                <w:rFonts w:ascii="Times New Roman" w:hAnsi="Times New Roman"/>
              </w:rPr>
            </w:pPr>
            <w:r>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hideMark/>
          </w:tcPr>
          <w:p w14:paraId="0DB5EE61" w14:textId="77777777" w:rsidR="00BD0CED" w:rsidRDefault="00BD0CED">
            <w:pPr>
              <w:jc w:val="center"/>
              <w:rPr>
                <w:rFonts w:ascii="Times New Roman" w:hAnsi="Times New Roman"/>
              </w:rPr>
            </w:pPr>
            <w:r>
              <w:rPr>
                <w:rFonts w:ascii="Times New Roman" w:hAnsi="Times New Roman"/>
              </w:rPr>
              <w:t>9,0</w:t>
            </w:r>
          </w:p>
        </w:tc>
        <w:tc>
          <w:tcPr>
            <w:tcW w:w="1552" w:type="dxa"/>
            <w:tcBorders>
              <w:top w:val="single" w:sz="4" w:space="0" w:color="auto"/>
              <w:left w:val="single" w:sz="4" w:space="0" w:color="auto"/>
              <w:bottom w:val="single" w:sz="4" w:space="0" w:color="auto"/>
              <w:right w:val="single" w:sz="4" w:space="0" w:color="auto"/>
            </w:tcBorders>
            <w:hideMark/>
          </w:tcPr>
          <w:p w14:paraId="1786C9F2" w14:textId="77777777" w:rsidR="00BD0CED" w:rsidRDefault="00BD0CED">
            <w:pPr>
              <w:jc w:val="center"/>
              <w:rPr>
                <w:rFonts w:ascii="Times New Roman" w:hAnsi="Times New Roman"/>
              </w:rPr>
            </w:pPr>
            <w:r>
              <w:rPr>
                <w:rFonts w:ascii="Times New Roman" w:hAnsi="Times New Roman"/>
              </w:rPr>
              <w:t>15,0</w:t>
            </w:r>
          </w:p>
        </w:tc>
        <w:tc>
          <w:tcPr>
            <w:tcW w:w="1928" w:type="dxa"/>
            <w:tcBorders>
              <w:top w:val="single" w:sz="4" w:space="0" w:color="auto"/>
              <w:left w:val="single" w:sz="4" w:space="0" w:color="auto"/>
              <w:bottom w:val="single" w:sz="4" w:space="0" w:color="auto"/>
              <w:right w:val="single" w:sz="4" w:space="0" w:color="auto"/>
            </w:tcBorders>
            <w:hideMark/>
          </w:tcPr>
          <w:p w14:paraId="28FE0010" w14:textId="77777777" w:rsidR="00BD0CED" w:rsidRDefault="00BD0CED">
            <w:pPr>
              <w:jc w:val="center"/>
              <w:rPr>
                <w:rFonts w:ascii="Times New Roman" w:hAnsi="Times New Roman"/>
              </w:rPr>
            </w:pPr>
            <w:r>
              <w:rPr>
                <w:rFonts w:ascii="Times New Roman" w:hAnsi="Times New Roman"/>
              </w:rPr>
              <w:t>33,0</w:t>
            </w:r>
          </w:p>
        </w:tc>
      </w:tr>
      <w:tr w:rsidR="00BD0CED" w14:paraId="445C14CD"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6ABD00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6858A37D"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2B84D16C"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162DC00"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89EB594"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2BA8D6D8"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0746DB6A" w14:textId="77777777" w:rsidR="00BD0CED" w:rsidRDefault="00BD0CED">
            <w:pPr>
              <w:jc w:val="center"/>
              <w:rPr>
                <w:rFonts w:ascii="Times New Roman" w:hAnsi="Times New Roman"/>
              </w:rPr>
            </w:pPr>
            <w:r>
              <w:rPr>
                <w:rFonts w:ascii="Times New Roman" w:hAnsi="Times New Roman"/>
              </w:rPr>
              <w:t>0,0</w:t>
            </w:r>
          </w:p>
        </w:tc>
      </w:tr>
      <w:tr w:rsidR="00BD0CED" w14:paraId="70F0F0D3"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B96C52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02164A5B"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2C2F28BA"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83A2CBC"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AD2E583"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67BBBBC9"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28200F1F" w14:textId="77777777" w:rsidR="00BD0CED" w:rsidRDefault="00BD0CED">
            <w:pPr>
              <w:jc w:val="center"/>
              <w:rPr>
                <w:rFonts w:ascii="Times New Roman" w:hAnsi="Times New Roman"/>
              </w:rPr>
            </w:pPr>
            <w:r>
              <w:rPr>
                <w:rFonts w:ascii="Times New Roman" w:hAnsi="Times New Roman"/>
              </w:rPr>
              <w:t>0,0</w:t>
            </w:r>
          </w:p>
        </w:tc>
      </w:tr>
      <w:tr w:rsidR="00BD0CED" w14:paraId="6FCC745D"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653C35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678CD39" w14:textId="77777777" w:rsidR="00BD0CED" w:rsidRDefault="00BD0CED">
            <w:pPr>
              <w:jc w:val="center"/>
              <w:rPr>
                <w:rFonts w:ascii="Times New Roman" w:hAnsi="Times New Roman"/>
              </w:rPr>
            </w:pPr>
            <w:r>
              <w:rPr>
                <w:rFonts w:ascii="Times New Roman" w:hAnsi="Times New Roman"/>
              </w:rPr>
              <w:t>3,0</w:t>
            </w:r>
          </w:p>
        </w:tc>
        <w:tc>
          <w:tcPr>
            <w:tcW w:w="1985" w:type="dxa"/>
            <w:tcBorders>
              <w:top w:val="single" w:sz="4" w:space="0" w:color="auto"/>
              <w:left w:val="single" w:sz="4" w:space="0" w:color="auto"/>
              <w:bottom w:val="single" w:sz="4" w:space="0" w:color="auto"/>
              <w:right w:val="single" w:sz="4" w:space="0" w:color="auto"/>
            </w:tcBorders>
            <w:hideMark/>
          </w:tcPr>
          <w:p w14:paraId="5365D288" w14:textId="77777777" w:rsidR="00BD0CED" w:rsidRDefault="00BD0CED">
            <w:pPr>
              <w:jc w:val="center"/>
              <w:rPr>
                <w:rFonts w:ascii="Times New Roman" w:hAnsi="Times New Roman"/>
              </w:rPr>
            </w:pPr>
            <w:r>
              <w:rPr>
                <w:rFonts w:ascii="Times New Roman" w:hAnsi="Times New Roman"/>
              </w:rPr>
              <w:t>3,0</w:t>
            </w:r>
          </w:p>
        </w:tc>
        <w:tc>
          <w:tcPr>
            <w:tcW w:w="1134" w:type="dxa"/>
            <w:tcBorders>
              <w:top w:val="single" w:sz="4" w:space="0" w:color="auto"/>
              <w:left w:val="single" w:sz="4" w:space="0" w:color="auto"/>
              <w:bottom w:val="single" w:sz="4" w:space="0" w:color="auto"/>
              <w:right w:val="single" w:sz="4" w:space="0" w:color="auto"/>
            </w:tcBorders>
            <w:hideMark/>
          </w:tcPr>
          <w:p w14:paraId="044A888C" w14:textId="77777777" w:rsidR="00BD0CED" w:rsidRDefault="00BD0CED">
            <w:pPr>
              <w:jc w:val="center"/>
              <w:rPr>
                <w:rFonts w:ascii="Times New Roman" w:hAnsi="Times New Roman"/>
              </w:rPr>
            </w:pPr>
            <w:r>
              <w:rPr>
                <w:rFonts w:ascii="Times New Roman" w:hAnsi="Times New Roman"/>
              </w:rPr>
              <w:t>3,0</w:t>
            </w:r>
          </w:p>
        </w:tc>
        <w:tc>
          <w:tcPr>
            <w:tcW w:w="1559" w:type="dxa"/>
            <w:tcBorders>
              <w:top w:val="single" w:sz="4" w:space="0" w:color="auto"/>
              <w:left w:val="single" w:sz="4" w:space="0" w:color="auto"/>
              <w:bottom w:val="single" w:sz="4" w:space="0" w:color="auto"/>
              <w:right w:val="single" w:sz="4" w:space="0" w:color="auto"/>
            </w:tcBorders>
            <w:hideMark/>
          </w:tcPr>
          <w:p w14:paraId="3A650DDE" w14:textId="77777777" w:rsidR="00BD0CED" w:rsidRDefault="00BD0CED">
            <w:pPr>
              <w:jc w:val="center"/>
              <w:rPr>
                <w:rFonts w:ascii="Times New Roman" w:hAnsi="Times New Roman"/>
              </w:rPr>
            </w:pPr>
            <w:r>
              <w:rPr>
                <w:rFonts w:ascii="Times New Roman" w:hAnsi="Times New Roman"/>
              </w:rPr>
              <w:t>9,0</w:t>
            </w:r>
          </w:p>
        </w:tc>
        <w:tc>
          <w:tcPr>
            <w:tcW w:w="1552" w:type="dxa"/>
            <w:tcBorders>
              <w:top w:val="single" w:sz="4" w:space="0" w:color="auto"/>
              <w:left w:val="single" w:sz="4" w:space="0" w:color="auto"/>
              <w:bottom w:val="single" w:sz="4" w:space="0" w:color="auto"/>
              <w:right w:val="single" w:sz="4" w:space="0" w:color="auto"/>
            </w:tcBorders>
            <w:hideMark/>
          </w:tcPr>
          <w:p w14:paraId="51D1E187" w14:textId="77777777" w:rsidR="00BD0CED" w:rsidRDefault="00BD0CED">
            <w:pPr>
              <w:jc w:val="center"/>
              <w:rPr>
                <w:rFonts w:ascii="Times New Roman" w:hAnsi="Times New Roman"/>
              </w:rPr>
            </w:pPr>
            <w:r>
              <w:rPr>
                <w:rFonts w:ascii="Times New Roman" w:hAnsi="Times New Roman"/>
              </w:rPr>
              <w:t>15,0</w:t>
            </w:r>
          </w:p>
        </w:tc>
        <w:tc>
          <w:tcPr>
            <w:tcW w:w="1928" w:type="dxa"/>
            <w:tcBorders>
              <w:top w:val="single" w:sz="4" w:space="0" w:color="auto"/>
              <w:left w:val="single" w:sz="4" w:space="0" w:color="auto"/>
              <w:bottom w:val="single" w:sz="4" w:space="0" w:color="auto"/>
              <w:right w:val="single" w:sz="4" w:space="0" w:color="auto"/>
            </w:tcBorders>
            <w:hideMark/>
          </w:tcPr>
          <w:p w14:paraId="7BC5D6C0" w14:textId="77777777" w:rsidR="00BD0CED" w:rsidRDefault="00BD0CED">
            <w:pPr>
              <w:jc w:val="center"/>
              <w:rPr>
                <w:rFonts w:ascii="Times New Roman" w:hAnsi="Times New Roman"/>
              </w:rPr>
            </w:pPr>
            <w:r>
              <w:rPr>
                <w:rFonts w:ascii="Times New Roman" w:hAnsi="Times New Roman"/>
              </w:rPr>
              <w:t>33,0</w:t>
            </w:r>
          </w:p>
        </w:tc>
      </w:tr>
      <w:tr w:rsidR="00BD0CED" w14:paraId="337D5802"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199144A"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lastRenderedPageBreak/>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38AC2224"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3EA68EF4"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16C6F23F"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94818ED"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0DF1253A"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772DCF79" w14:textId="77777777" w:rsidR="00BD0CED" w:rsidRDefault="00BD0CED">
            <w:pPr>
              <w:jc w:val="center"/>
              <w:rPr>
                <w:rFonts w:ascii="Times New Roman" w:hAnsi="Times New Roman"/>
              </w:rPr>
            </w:pPr>
            <w:r>
              <w:rPr>
                <w:rFonts w:ascii="Times New Roman" w:hAnsi="Times New Roman"/>
              </w:rPr>
              <w:t>0,0</w:t>
            </w:r>
          </w:p>
        </w:tc>
      </w:tr>
      <w:tr w:rsidR="00BD0CED" w14:paraId="040EDB63"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AA612BA"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Информационно-методическое обеспечение профилактики правонарушений и повышение уровня правовой культуры населения</w:t>
            </w:r>
            <w:r>
              <w:rPr>
                <w:rFonts w:ascii="Times New Roman" w:hAnsi="Times New Roman"/>
                <w:b/>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14:paraId="002946C9" w14:textId="77777777" w:rsidR="00BD0CED" w:rsidRDefault="00BD0CED">
            <w:pPr>
              <w:jc w:val="center"/>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hideMark/>
          </w:tcPr>
          <w:p w14:paraId="4A8D3EFF" w14:textId="77777777" w:rsidR="00BD0CED" w:rsidRDefault="00BD0CED">
            <w:pPr>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hideMark/>
          </w:tcPr>
          <w:p w14:paraId="27B69C66" w14:textId="77777777" w:rsidR="00BD0CED" w:rsidRDefault="00BD0CED">
            <w:pPr>
              <w:jc w:val="center"/>
              <w:rPr>
                <w:rFonts w:ascii="Times New Roman" w:hAnsi="Times New Roman"/>
              </w:rPr>
            </w:pPr>
            <w:r>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hideMark/>
          </w:tcPr>
          <w:p w14:paraId="239ABC2A" w14:textId="77777777" w:rsidR="00BD0CED" w:rsidRDefault="00BD0CED">
            <w:pPr>
              <w:jc w:val="center"/>
              <w:rPr>
                <w:rFonts w:ascii="Times New Roman" w:hAnsi="Times New Roman"/>
              </w:rPr>
            </w:pPr>
            <w:r>
              <w:rPr>
                <w:rFonts w:ascii="Times New Roman" w:hAnsi="Times New Roman"/>
              </w:rPr>
              <w:t>15,0</w:t>
            </w:r>
          </w:p>
        </w:tc>
        <w:tc>
          <w:tcPr>
            <w:tcW w:w="1552" w:type="dxa"/>
            <w:tcBorders>
              <w:top w:val="single" w:sz="4" w:space="0" w:color="auto"/>
              <w:left w:val="single" w:sz="4" w:space="0" w:color="auto"/>
              <w:bottom w:val="single" w:sz="4" w:space="0" w:color="auto"/>
              <w:right w:val="single" w:sz="4" w:space="0" w:color="auto"/>
            </w:tcBorders>
            <w:hideMark/>
          </w:tcPr>
          <w:p w14:paraId="02315933" w14:textId="77777777" w:rsidR="00BD0CED" w:rsidRDefault="00BD0CED">
            <w:pPr>
              <w:jc w:val="center"/>
              <w:rPr>
                <w:rFonts w:ascii="Times New Roman" w:hAnsi="Times New Roman"/>
              </w:rPr>
            </w:pPr>
            <w:r>
              <w:rPr>
                <w:rFonts w:ascii="Times New Roman" w:hAnsi="Times New Roman"/>
              </w:rPr>
              <w:t>25,0</w:t>
            </w:r>
          </w:p>
        </w:tc>
        <w:tc>
          <w:tcPr>
            <w:tcW w:w="1928" w:type="dxa"/>
            <w:tcBorders>
              <w:top w:val="single" w:sz="4" w:space="0" w:color="auto"/>
              <w:left w:val="single" w:sz="4" w:space="0" w:color="auto"/>
              <w:bottom w:val="single" w:sz="4" w:space="0" w:color="auto"/>
              <w:right w:val="single" w:sz="4" w:space="0" w:color="auto"/>
            </w:tcBorders>
            <w:hideMark/>
          </w:tcPr>
          <w:p w14:paraId="3A37A702" w14:textId="77777777" w:rsidR="00BD0CED" w:rsidRDefault="00BD0CED">
            <w:pPr>
              <w:jc w:val="center"/>
              <w:rPr>
                <w:rFonts w:ascii="Times New Roman" w:hAnsi="Times New Roman"/>
              </w:rPr>
            </w:pPr>
            <w:r>
              <w:rPr>
                <w:rFonts w:ascii="Times New Roman" w:hAnsi="Times New Roman"/>
              </w:rPr>
              <w:t>55,0</w:t>
            </w:r>
          </w:p>
        </w:tc>
      </w:tr>
      <w:tr w:rsidR="00BD0CED" w14:paraId="653A2FBA"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9031F6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17D8CCB3"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7331A26D"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23120AA"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1BEF758"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623BFC9"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4817389" w14:textId="77777777" w:rsidR="00BD0CED" w:rsidRDefault="00BD0CED">
            <w:pPr>
              <w:jc w:val="center"/>
              <w:rPr>
                <w:rFonts w:ascii="Times New Roman" w:hAnsi="Times New Roman"/>
              </w:rPr>
            </w:pPr>
            <w:r>
              <w:rPr>
                <w:rFonts w:ascii="Times New Roman" w:hAnsi="Times New Roman"/>
              </w:rPr>
              <w:t>0,0</w:t>
            </w:r>
          </w:p>
        </w:tc>
      </w:tr>
      <w:tr w:rsidR="00BD0CED" w14:paraId="36973554"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445CE1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04FEE6FA"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41EFA9E9"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256261D"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E00F189"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653F0E27"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F0ED1E6" w14:textId="77777777" w:rsidR="00BD0CED" w:rsidRDefault="00BD0CED">
            <w:pPr>
              <w:jc w:val="center"/>
              <w:rPr>
                <w:rFonts w:ascii="Times New Roman" w:hAnsi="Times New Roman"/>
              </w:rPr>
            </w:pPr>
            <w:r>
              <w:rPr>
                <w:rFonts w:ascii="Times New Roman" w:hAnsi="Times New Roman"/>
              </w:rPr>
              <w:t>0,0</w:t>
            </w:r>
          </w:p>
        </w:tc>
      </w:tr>
      <w:tr w:rsidR="00BD0CED" w14:paraId="48029C6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61E5AA0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42B80E68" w14:textId="77777777" w:rsidR="00BD0CED" w:rsidRDefault="00BD0CED">
            <w:pPr>
              <w:jc w:val="center"/>
              <w:rPr>
                <w:rFonts w:ascii="Times New Roman" w:hAnsi="Times New Roman"/>
              </w:rPr>
            </w:pPr>
            <w:r>
              <w:rPr>
                <w:rFonts w:ascii="Times New Roman" w:hAnsi="Times New Roman"/>
              </w:rPr>
              <w:t>5,0</w:t>
            </w:r>
          </w:p>
        </w:tc>
        <w:tc>
          <w:tcPr>
            <w:tcW w:w="1985" w:type="dxa"/>
            <w:tcBorders>
              <w:top w:val="single" w:sz="4" w:space="0" w:color="auto"/>
              <w:left w:val="single" w:sz="4" w:space="0" w:color="auto"/>
              <w:bottom w:val="single" w:sz="4" w:space="0" w:color="auto"/>
              <w:right w:val="single" w:sz="4" w:space="0" w:color="auto"/>
            </w:tcBorders>
            <w:hideMark/>
          </w:tcPr>
          <w:p w14:paraId="2A0D730A" w14:textId="77777777" w:rsidR="00BD0CED" w:rsidRDefault="00BD0CED">
            <w:pPr>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hideMark/>
          </w:tcPr>
          <w:p w14:paraId="61031681" w14:textId="77777777" w:rsidR="00BD0CED" w:rsidRDefault="00BD0CED">
            <w:pPr>
              <w:jc w:val="center"/>
              <w:rPr>
                <w:rFonts w:ascii="Times New Roman" w:hAnsi="Times New Roman"/>
              </w:rPr>
            </w:pPr>
            <w:r>
              <w:rPr>
                <w:rFonts w:ascii="Times New Roman" w:hAnsi="Times New Roman"/>
              </w:rPr>
              <w:t>5,0</w:t>
            </w:r>
          </w:p>
        </w:tc>
        <w:tc>
          <w:tcPr>
            <w:tcW w:w="1559" w:type="dxa"/>
            <w:tcBorders>
              <w:top w:val="single" w:sz="4" w:space="0" w:color="auto"/>
              <w:left w:val="single" w:sz="4" w:space="0" w:color="auto"/>
              <w:bottom w:val="single" w:sz="4" w:space="0" w:color="auto"/>
              <w:right w:val="single" w:sz="4" w:space="0" w:color="auto"/>
            </w:tcBorders>
            <w:hideMark/>
          </w:tcPr>
          <w:p w14:paraId="4E8344D4" w14:textId="77777777" w:rsidR="00BD0CED" w:rsidRDefault="00BD0CED">
            <w:pPr>
              <w:jc w:val="center"/>
              <w:rPr>
                <w:rFonts w:ascii="Times New Roman" w:hAnsi="Times New Roman"/>
              </w:rPr>
            </w:pPr>
            <w:r>
              <w:rPr>
                <w:rFonts w:ascii="Times New Roman" w:hAnsi="Times New Roman"/>
              </w:rPr>
              <w:t>15,0</w:t>
            </w:r>
          </w:p>
        </w:tc>
        <w:tc>
          <w:tcPr>
            <w:tcW w:w="1552" w:type="dxa"/>
            <w:tcBorders>
              <w:top w:val="single" w:sz="4" w:space="0" w:color="auto"/>
              <w:left w:val="single" w:sz="4" w:space="0" w:color="auto"/>
              <w:bottom w:val="single" w:sz="4" w:space="0" w:color="auto"/>
              <w:right w:val="single" w:sz="4" w:space="0" w:color="auto"/>
            </w:tcBorders>
            <w:hideMark/>
          </w:tcPr>
          <w:p w14:paraId="1CF45D6C" w14:textId="77777777" w:rsidR="00BD0CED" w:rsidRDefault="00BD0CED">
            <w:pPr>
              <w:jc w:val="center"/>
              <w:rPr>
                <w:rFonts w:ascii="Times New Roman" w:hAnsi="Times New Roman"/>
              </w:rPr>
            </w:pPr>
            <w:r>
              <w:rPr>
                <w:rFonts w:ascii="Times New Roman" w:hAnsi="Times New Roman"/>
              </w:rPr>
              <w:t>25,0</w:t>
            </w:r>
          </w:p>
        </w:tc>
        <w:tc>
          <w:tcPr>
            <w:tcW w:w="1928" w:type="dxa"/>
            <w:tcBorders>
              <w:top w:val="single" w:sz="4" w:space="0" w:color="auto"/>
              <w:left w:val="single" w:sz="4" w:space="0" w:color="auto"/>
              <w:bottom w:val="single" w:sz="4" w:space="0" w:color="auto"/>
              <w:right w:val="single" w:sz="4" w:space="0" w:color="auto"/>
            </w:tcBorders>
            <w:hideMark/>
          </w:tcPr>
          <w:p w14:paraId="65B0BAFE" w14:textId="77777777" w:rsidR="00BD0CED" w:rsidRDefault="00BD0CED">
            <w:pPr>
              <w:jc w:val="center"/>
              <w:rPr>
                <w:rFonts w:ascii="Times New Roman" w:hAnsi="Times New Roman"/>
              </w:rPr>
            </w:pPr>
            <w:r>
              <w:rPr>
                <w:rFonts w:ascii="Times New Roman" w:hAnsi="Times New Roman"/>
              </w:rPr>
              <w:t>55,0</w:t>
            </w:r>
          </w:p>
        </w:tc>
      </w:tr>
      <w:tr w:rsidR="00BD0CED" w14:paraId="7DCF2D86"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7371E78" w14:textId="77777777" w:rsidR="00BD0CED" w:rsidRDefault="00BD0CED">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0898AF86"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492578F"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D35E569"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7AECC86"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07E939A7"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195570A5" w14:textId="77777777" w:rsidR="00BD0CED" w:rsidRDefault="00BD0CED">
            <w:pPr>
              <w:jc w:val="center"/>
              <w:rPr>
                <w:rFonts w:ascii="Times New Roman" w:hAnsi="Times New Roman"/>
              </w:rPr>
            </w:pPr>
            <w:r>
              <w:rPr>
                <w:rFonts w:ascii="Times New Roman" w:hAnsi="Times New Roman"/>
              </w:rPr>
              <w:t>0,0</w:t>
            </w:r>
          </w:p>
        </w:tc>
      </w:tr>
      <w:tr w:rsidR="00BD0CED" w14:paraId="6E6B4B67"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01267BE"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Обеспечение деятельности административных комиссий для рассмотрения дел об административных правонарушениях</w:t>
            </w:r>
            <w:r>
              <w:rPr>
                <w:rFonts w:ascii="Times New Roman" w:hAnsi="Times New Roman"/>
                <w:b/>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14:paraId="2D229374" w14:textId="77777777" w:rsidR="00BD0CED" w:rsidRDefault="00BD0CED">
            <w:pPr>
              <w:jc w:val="center"/>
              <w:rPr>
                <w:rFonts w:ascii="Times New Roman" w:hAnsi="Times New Roman"/>
              </w:rPr>
            </w:pPr>
            <w:r>
              <w:rPr>
                <w:rFonts w:ascii="Times New Roman" w:hAnsi="Times New Roman"/>
              </w:rPr>
              <w:t>0,4</w:t>
            </w:r>
          </w:p>
        </w:tc>
        <w:tc>
          <w:tcPr>
            <w:tcW w:w="1985" w:type="dxa"/>
            <w:tcBorders>
              <w:top w:val="single" w:sz="4" w:space="0" w:color="auto"/>
              <w:left w:val="single" w:sz="4" w:space="0" w:color="auto"/>
              <w:bottom w:val="single" w:sz="4" w:space="0" w:color="auto"/>
              <w:right w:val="single" w:sz="4" w:space="0" w:color="auto"/>
            </w:tcBorders>
            <w:hideMark/>
          </w:tcPr>
          <w:p w14:paraId="227FA228" w14:textId="77777777" w:rsidR="00BD0CED" w:rsidRDefault="00BD0CED">
            <w:pPr>
              <w:jc w:val="center"/>
              <w:rPr>
                <w:rFonts w:ascii="Times New Roman" w:hAnsi="Times New Roman"/>
              </w:rPr>
            </w:pPr>
            <w:r>
              <w:rPr>
                <w:rFonts w:ascii="Times New Roman" w:hAnsi="Times New Roman"/>
              </w:rPr>
              <w:t>0,4</w:t>
            </w:r>
          </w:p>
        </w:tc>
        <w:tc>
          <w:tcPr>
            <w:tcW w:w="1134" w:type="dxa"/>
            <w:tcBorders>
              <w:top w:val="single" w:sz="4" w:space="0" w:color="auto"/>
              <w:left w:val="single" w:sz="4" w:space="0" w:color="auto"/>
              <w:bottom w:val="single" w:sz="4" w:space="0" w:color="auto"/>
              <w:right w:val="single" w:sz="4" w:space="0" w:color="auto"/>
            </w:tcBorders>
            <w:hideMark/>
          </w:tcPr>
          <w:p w14:paraId="157CAA48" w14:textId="77777777" w:rsidR="00BD0CED" w:rsidRDefault="00BD0CED">
            <w:pPr>
              <w:jc w:val="center"/>
              <w:rPr>
                <w:rFonts w:ascii="Times New Roman" w:hAnsi="Times New Roman"/>
              </w:rPr>
            </w:pPr>
            <w:r>
              <w:rPr>
                <w:rFonts w:ascii="Times New Roman" w:hAnsi="Times New Roman"/>
              </w:rPr>
              <w:t>0,4</w:t>
            </w:r>
          </w:p>
        </w:tc>
        <w:tc>
          <w:tcPr>
            <w:tcW w:w="1559" w:type="dxa"/>
            <w:tcBorders>
              <w:top w:val="single" w:sz="4" w:space="0" w:color="auto"/>
              <w:left w:val="single" w:sz="4" w:space="0" w:color="auto"/>
              <w:bottom w:val="single" w:sz="4" w:space="0" w:color="auto"/>
              <w:right w:val="single" w:sz="4" w:space="0" w:color="auto"/>
            </w:tcBorders>
            <w:hideMark/>
          </w:tcPr>
          <w:p w14:paraId="6A9D4626" w14:textId="77777777" w:rsidR="00BD0CED" w:rsidRDefault="00BD0CED">
            <w:pPr>
              <w:jc w:val="center"/>
              <w:rPr>
                <w:rFonts w:ascii="Times New Roman" w:hAnsi="Times New Roman"/>
              </w:rPr>
            </w:pPr>
            <w:r>
              <w:rPr>
                <w:rFonts w:ascii="Times New Roman" w:hAnsi="Times New Roman"/>
              </w:rPr>
              <w:t>1,2</w:t>
            </w:r>
          </w:p>
        </w:tc>
        <w:tc>
          <w:tcPr>
            <w:tcW w:w="1552" w:type="dxa"/>
            <w:tcBorders>
              <w:top w:val="single" w:sz="4" w:space="0" w:color="auto"/>
              <w:left w:val="single" w:sz="4" w:space="0" w:color="auto"/>
              <w:bottom w:val="single" w:sz="4" w:space="0" w:color="auto"/>
              <w:right w:val="single" w:sz="4" w:space="0" w:color="auto"/>
            </w:tcBorders>
            <w:hideMark/>
          </w:tcPr>
          <w:p w14:paraId="2E991046" w14:textId="77777777" w:rsidR="00BD0CED" w:rsidRDefault="00BD0CED">
            <w:pPr>
              <w:jc w:val="center"/>
              <w:rPr>
                <w:rFonts w:ascii="Times New Roman" w:hAnsi="Times New Roman"/>
              </w:rPr>
            </w:pPr>
            <w:r>
              <w:rPr>
                <w:rFonts w:ascii="Times New Roman" w:hAnsi="Times New Roman"/>
              </w:rPr>
              <w:t>2,0</w:t>
            </w:r>
          </w:p>
        </w:tc>
        <w:tc>
          <w:tcPr>
            <w:tcW w:w="1928" w:type="dxa"/>
            <w:tcBorders>
              <w:top w:val="single" w:sz="4" w:space="0" w:color="auto"/>
              <w:left w:val="single" w:sz="4" w:space="0" w:color="auto"/>
              <w:bottom w:val="single" w:sz="4" w:space="0" w:color="auto"/>
              <w:right w:val="single" w:sz="4" w:space="0" w:color="auto"/>
            </w:tcBorders>
            <w:hideMark/>
          </w:tcPr>
          <w:p w14:paraId="4112198F" w14:textId="77777777" w:rsidR="00BD0CED" w:rsidRDefault="00BD0CED">
            <w:pPr>
              <w:jc w:val="center"/>
              <w:rPr>
                <w:rFonts w:ascii="Times New Roman" w:hAnsi="Times New Roman"/>
              </w:rPr>
            </w:pPr>
            <w:r>
              <w:rPr>
                <w:rFonts w:ascii="Times New Roman" w:hAnsi="Times New Roman"/>
              </w:rPr>
              <w:t>4,4</w:t>
            </w:r>
          </w:p>
        </w:tc>
      </w:tr>
      <w:tr w:rsidR="00BD0CED" w14:paraId="100DCEA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2538A10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088792FF"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541EEC3E"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4159FBC9"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41D3220"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F18C2E0"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53F8EFA1" w14:textId="77777777" w:rsidR="00BD0CED" w:rsidRDefault="00BD0CED">
            <w:pPr>
              <w:jc w:val="center"/>
              <w:rPr>
                <w:rFonts w:ascii="Times New Roman" w:hAnsi="Times New Roman"/>
              </w:rPr>
            </w:pPr>
            <w:r>
              <w:rPr>
                <w:rFonts w:ascii="Times New Roman" w:hAnsi="Times New Roman"/>
              </w:rPr>
              <w:t>0,0</w:t>
            </w:r>
          </w:p>
        </w:tc>
      </w:tr>
      <w:tr w:rsidR="00BD0CED" w14:paraId="27609B6A"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7CBE9ED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7E139DC" w14:textId="77777777" w:rsidR="00BD0CED" w:rsidRDefault="00BD0CED">
            <w:pPr>
              <w:jc w:val="center"/>
              <w:rPr>
                <w:rFonts w:ascii="Times New Roman" w:hAnsi="Times New Roman"/>
              </w:rPr>
            </w:pPr>
            <w:r>
              <w:rPr>
                <w:rFonts w:ascii="Times New Roman" w:hAnsi="Times New Roman"/>
              </w:rPr>
              <w:t>0,4</w:t>
            </w:r>
          </w:p>
        </w:tc>
        <w:tc>
          <w:tcPr>
            <w:tcW w:w="1985" w:type="dxa"/>
            <w:tcBorders>
              <w:top w:val="single" w:sz="4" w:space="0" w:color="auto"/>
              <w:left w:val="single" w:sz="4" w:space="0" w:color="auto"/>
              <w:bottom w:val="single" w:sz="4" w:space="0" w:color="auto"/>
              <w:right w:val="single" w:sz="4" w:space="0" w:color="auto"/>
            </w:tcBorders>
            <w:hideMark/>
          </w:tcPr>
          <w:p w14:paraId="567581F7" w14:textId="77777777" w:rsidR="00BD0CED" w:rsidRDefault="00BD0CED">
            <w:pPr>
              <w:jc w:val="center"/>
              <w:rPr>
                <w:rFonts w:ascii="Times New Roman" w:hAnsi="Times New Roman"/>
              </w:rPr>
            </w:pPr>
            <w:r>
              <w:rPr>
                <w:rFonts w:ascii="Times New Roman" w:hAnsi="Times New Roman"/>
              </w:rPr>
              <w:t>0,4</w:t>
            </w:r>
          </w:p>
        </w:tc>
        <w:tc>
          <w:tcPr>
            <w:tcW w:w="1134" w:type="dxa"/>
            <w:tcBorders>
              <w:top w:val="single" w:sz="4" w:space="0" w:color="auto"/>
              <w:left w:val="single" w:sz="4" w:space="0" w:color="auto"/>
              <w:bottom w:val="single" w:sz="4" w:space="0" w:color="auto"/>
              <w:right w:val="single" w:sz="4" w:space="0" w:color="auto"/>
            </w:tcBorders>
            <w:hideMark/>
          </w:tcPr>
          <w:p w14:paraId="7507C0C9" w14:textId="77777777" w:rsidR="00BD0CED" w:rsidRDefault="00BD0CED">
            <w:pPr>
              <w:jc w:val="center"/>
              <w:rPr>
                <w:rFonts w:ascii="Times New Roman" w:hAnsi="Times New Roman"/>
              </w:rPr>
            </w:pPr>
            <w:r>
              <w:rPr>
                <w:rFonts w:ascii="Times New Roman" w:hAnsi="Times New Roman"/>
              </w:rPr>
              <w:t>0,4</w:t>
            </w:r>
          </w:p>
        </w:tc>
        <w:tc>
          <w:tcPr>
            <w:tcW w:w="1559" w:type="dxa"/>
            <w:tcBorders>
              <w:top w:val="single" w:sz="4" w:space="0" w:color="auto"/>
              <w:left w:val="single" w:sz="4" w:space="0" w:color="auto"/>
              <w:bottom w:val="single" w:sz="4" w:space="0" w:color="auto"/>
              <w:right w:val="single" w:sz="4" w:space="0" w:color="auto"/>
            </w:tcBorders>
            <w:hideMark/>
          </w:tcPr>
          <w:p w14:paraId="457BD9FA" w14:textId="77777777" w:rsidR="00BD0CED" w:rsidRDefault="00BD0CED">
            <w:pPr>
              <w:jc w:val="center"/>
              <w:rPr>
                <w:rFonts w:ascii="Times New Roman" w:hAnsi="Times New Roman"/>
              </w:rPr>
            </w:pPr>
            <w:r>
              <w:rPr>
                <w:rFonts w:ascii="Times New Roman" w:hAnsi="Times New Roman"/>
              </w:rPr>
              <w:t>1,2</w:t>
            </w:r>
          </w:p>
        </w:tc>
        <w:tc>
          <w:tcPr>
            <w:tcW w:w="1552" w:type="dxa"/>
            <w:tcBorders>
              <w:top w:val="single" w:sz="4" w:space="0" w:color="auto"/>
              <w:left w:val="single" w:sz="4" w:space="0" w:color="auto"/>
              <w:bottom w:val="single" w:sz="4" w:space="0" w:color="auto"/>
              <w:right w:val="single" w:sz="4" w:space="0" w:color="auto"/>
            </w:tcBorders>
            <w:hideMark/>
          </w:tcPr>
          <w:p w14:paraId="3B662882" w14:textId="77777777" w:rsidR="00BD0CED" w:rsidRDefault="00BD0CED">
            <w:pPr>
              <w:jc w:val="center"/>
              <w:rPr>
                <w:rFonts w:ascii="Times New Roman" w:hAnsi="Times New Roman"/>
              </w:rPr>
            </w:pPr>
            <w:r>
              <w:rPr>
                <w:rFonts w:ascii="Times New Roman" w:hAnsi="Times New Roman"/>
              </w:rPr>
              <w:t>2,0</w:t>
            </w:r>
          </w:p>
        </w:tc>
        <w:tc>
          <w:tcPr>
            <w:tcW w:w="1928" w:type="dxa"/>
            <w:tcBorders>
              <w:top w:val="single" w:sz="4" w:space="0" w:color="auto"/>
              <w:left w:val="single" w:sz="4" w:space="0" w:color="auto"/>
              <w:bottom w:val="single" w:sz="4" w:space="0" w:color="auto"/>
              <w:right w:val="single" w:sz="4" w:space="0" w:color="auto"/>
            </w:tcBorders>
            <w:hideMark/>
          </w:tcPr>
          <w:p w14:paraId="592CD127" w14:textId="77777777" w:rsidR="00BD0CED" w:rsidRDefault="00BD0CED">
            <w:pPr>
              <w:jc w:val="center"/>
              <w:rPr>
                <w:rFonts w:ascii="Times New Roman" w:hAnsi="Times New Roman"/>
              </w:rPr>
            </w:pPr>
            <w:r>
              <w:rPr>
                <w:rFonts w:ascii="Times New Roman" w:hAnsi="Times New Roman"/>
              </w:rPr>
              <w:t>4,4</w:t>
            </w:r>
          </w:p>
        </w:tc>
      </w:tr>
      <w:tr w:rsidR="00BD0CED" w14:paraId="08CC322C"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036E79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156004B2"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1FA0DCE9"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79478B9E"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8C41659"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259A282E"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26042A01" w14:textId="77777777" w:rsidR="00BD0CED" w:rsidRDefault="00BD0CED">
            <w:pPr>
              <w:jc w:val="center"/>
              <w:rPr>
                <w:rFonts w:ascii="Times New Roman" w:hAnsi="Times New Roman"/>
              </w:rPr>
            </w:pPr>
            <w:r>
              <w:rPr>
                <w:rFonts w:ascii="Times New Roman" w:hAnsi="Times New Roman"/>
              </w:rPr>
              <w:t>0,0</w:t>
            </w:r>
          </w:p>
        </w:tc>
      </w:tr>
      <w:tr w:rsidR="00BD0CED" w14:paraId="40C82E8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CAD723E"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lastRenderedPageBreak/>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4504671A"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54F41B39"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3C53E30"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0EF812B"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6F3B1E44"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4A051A21" w14:textId="77777777" w:rsidR="00BD0CED" w:rsidRDefault="00BD0CED">
            <w:pPr>
              <w:jc w:val="center"/>
              <w:rPr>
                <w:rFonts w:ascii="Times New Roman" w:hAnsi="Times New Roman"/>
              </w:rPr>
            </w:pPr>
            <w:r>
              <w:rPr>
                <w:rFonts w:ascii="Times New Roman" w:hAnsi="Times New Roman"/>
              </w:rPr>
              <w:t>0,0</w:t>
            </w:r>
          </w:p>
        </w:tc>
      </w:tr>
      <w:tr w:rsidR="00BD0CED" w14:paraId="60D167FE"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5AAE5A12"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Совершенствование системы мер по сокращению спроса на наркотики</w:t>
            </w:r>
            <w:r>
              <w:rPr>
                <w:rFonts w:ascii="Times New Roman" w:eastAsia="Times New Roman" w:hAnsi="Times New Roman"/>
                <w:sz w:val="16"/>
                <w:szCs w:val="16"/>
              </w:rPr>
              <w:t xml:space="preserve"> </w:t>
            </w:r>
            <w:r>
              <w:rPr>
                <w:rFonts w:ascii="Times New Roman" w:hAnsi="Times New Roman"/>
                <w:b/>
                <w:sz w:val="24"/>
                <w:szCs w:val="24"/>
              </w:rPr>
              <w:t>"</w:t>
            </w:r>
          </w:p>
        </w:tc>
        <w:tc>
          <w:tcPr>
            <w:tcW w:w="1764" w:type="dxa"/>
            <w:tcBorders>
              <w:top w:val="single" w:sz="4" w:space="0" w:color="auto"/>
              <w:left w:val="single" w:sz="4" w:space="0" w:color="auto"/>
              <w:bottom w:val="single" w:sz="4" w:space="0" w:color="auto"/>
              <w:right w:val="single" w:sz="4" w:space="0" w:color="auto"/>
            </w:tcBorders>
            <w:hideMark/>
          </w:tcPr>
          <w:p w14:paraId="6DC23AA1" w14:textId="77777777" w:rsidR="00BD0CED" w:rsidRDefault="00BD0CED">
            <w:pPr>
              <w:jc w:val="center"/>
              <w:rPr>
                <w:rFonts w:ascii="Times New Roman" w:hAnsi="Times New Roman"/>
              </w:rPr>
            </w:pPr>
            <w:r>
              <w:rPr>
                <w:rFonts w:ascii="Times New Roman" w:hAnsi="Times New Roman"/>
              </w:rPr>
              <w:t>50,0</w:t>
            </w:r>
          </w:p>
        </w:tc>
        <w:tc>
          <w:tcPr>
            <w:tcW w:w="1985" w:type="dxa"/>
            <w:tcBorders>
              <w:top w:val="single" w:sz="4" w:space="0" w:color="auto"/>
              <w:left w:val="single" w:sz="4" w:space="0" w:color="auto"/>
              <w:bottom w:val="single" w:sz="4" w:space="0" w:color="auto"/>
              <w:right w:val="single" w:sz="4" w:space="0" w:color="auto"/>
            </w:tcBorders>
            <w:hideMark/>
          </w:tcPr>
          <w:p w14:paraId="4F502760" w14:textId="77777777" w:rsidR="00BD0CED" w:rsidRDefault="00BD0CED">
            <w:pPr>
              <w:jc w:val="center"/>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hideMark/>
          </w:tcPr>
          <w:p w14:paraId="51037580" w14:textId="77777777" w:rsidR="00BD0CED" w:rsidRDefault="00BD0CED">
            <w:pPr>
              <w:jc w:val="center"/>
              <w:rPr>
                <w:rFonts w:ascii="Times New Roman" w:hAnsi="Times New Roman"/>
              </w:rPr>
            </w:pPr>
            <w:r>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hideMark/>
          </w:tcPr>
          <w:p w14:paraId="0CBF915C" w14:textId="77777777" w:rsidR="00BD0CED" w:rsidRDefault="00BD0CED">
            <w:pPr>
              <w:jc w:val="center"/>
              <w:rPr>
                <w:rFonts w:ascii="Times New Roman" w:hAnsi="Times New Roman"/>
              </w:rPr>
            </w:pPr>
            <w:r>
              <w:rPr>
                <w:rFonts w:ascii="Times New Roman" w:hAnsi="Times New Roman"/>
              </w:rPr>
              <w:t>150,0</w:t>
            </w:r>
          </w:p>
        </w:tc>
        <w:tc>
          <w:tcPr>
            <w:tcW w:w="1552" w:type="dxa"/>
            <w:tcBorders>
              <w:top w:val="single" w:sz="4" w:space="0" w:color="auto"/>
              <w:left w:val="single" w:sz="4" w:space="0" w:color="auto"/>
              <w:bottom w:val="single" w:sz="4" w:space="0" w:color="auto"/>
              <w:right w:val="single" w:sz="4" w:space="0" w:color="auto"/>
            </w:tcBorders>
            <w:hideMark/>
          </w:tcPr>
          <w:p w14:paraId="2C383271" w14:textId="77777777" w:rsidR="00BD0CED" w:rsidRDefault="00BD0CED">
            <w:pPr>
              <w:jc w:val="center"/>
              <w:rPr>
                <w:rFonts w:ascii="Times New Roman" w:hAnsi="Times New Roman"/>
              </w:rPr>
            </w:pPr>
            <w:r>
              <w:rPr>
                <w:rFonts w:ascii="Times New Roman" w:hAnsi="Times New Roman"/>
              </w:rPr>
              <w:t>250,</w:t>
            </w:r>
          </w:p>
        </w:tc>
        <w:tc>
          <w:tcPr>
            <w:tcW w:w="1928" w:type="dxa"/>
            <w:tcBorders>
              <w:top w:val="single" w:sz="4" w:space="0" w:color="auto"/>
              <w:left w:val="single" w:sz="4" w:space="0" w:color="auto"/>
              <w:bottom w:val="single" w:sz="4" w:space="0" w:color="auto"/>
              <w:right w:val="single" w:sz="4" w:space="0" w:color="auto"/>
            </w:tcBorders>
            <w:hideMark/>
          </w:tcPr>
          <w:p w14:paraId="02F3DF7D" w14:textId="77777777" w:rsidR="00BD0CED" w:rsidRDefault="00BD0CED">
            <w:pPr>
              <w:jc w:val="center"/>
              <w:rPr>
                <w:rFonts w:ascii="Times New Roman" w:hAnsi="Times New Roman"/>
              </w:rPr>
            </w:pPr>
            <w:r>
              <w:rPr>
                <w:rFonts w:ascii="Times New Roman" w:hAnsi="Times New Roman"/>
              </w:rPr>
              <w:t>550,0</w:t>
            </w:r>
          </w:p>
        </w:tc>
      </w:tr>
      <w:tr w:rsidR="00BD0CED" w14:paraId="28C1DE4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5C8F743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066A0C8B"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2D6FEA91"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9868DC0"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9F8C6C1"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7EDC94E"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5850A474" w14:textId="77777777" w:rsidR="00BD0CED" w:rsidRDefault="00BD0CED">
            <w:pPr>
              <w:jc w:val="center"/>
              <w:rPr>
                <w:rFonts w:ascii="Times New Roman" w:hAnsi="Times New Roman"/>
              </w:rPr>
            </w:pPr>
            <w:r>
              <w:rPr>
                <w:rFonts w:ascii="Times New Roman" w:hAnsi="Times New Roman"/>
              </w:rPr>
              <w:t>0,0</w:t>
            </w:r>
          </w:p>
        </w:tc>
      </w:tr>
      <w:tr w:rsidR="00BD0CED" w14:paraId="77FCCCA9"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079A92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465B2911"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32433A3B"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581DC718"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96BBF82"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059EA543"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3236B64F" w14:textId="77777777" w:rsidR="00BD0CED" w:rsidRDefault="00BD0CED">
            <w:pPr>
              <w:jc w:val="center"/>
              <w:rPr>
                <w:rFonts w:ascii="Times New Roman" w:hAnsi="Times New Roman"/>
              </w:rPr>
            </w:pPr>
            <w:r>
              <w:rPr>
                <w:rFonts w:ascii="Times New Roman" w:hAnsi="Times New Roman"/>
              </w:rPr>
              <w:t>0,0</w:t>
            </w:r>
          </w:p>
        </w:tc>
      </w:tr>
      <w:tr w:rsidR="00BD0CED" w14:paraId="504C484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844790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35E44209" w14:textId="77777777" w:rsidR="00BD0CED" w:rsidRDefault="00BD0CED">
            <w:pPr>
              <w:jc w:val="center"/>
              <w:rPr>
                <w:rFonts w:ascii="Times New Roman" w:hAnsi="Times New Roman"/>
              </w:rPr>
            </w:pPr>
            <w:r>
              <w:rPr>
                <w:rFonts w:ascii="Times New Roman" w:hAnsi="Times New Roman"/>
              </w:rPr>
              <w:t>50,0</w:t>
            </w:r>
          </w:p>
        </w:tc>
        <w:tc>
          <w:tcPr>
            <w:tcW w:w="1985" w:type="dxa"/>
            <w:tcBorders>
              <w:top w:val="single" w:sz="4" w:space="0" w:color="auto"/>
              <w:left w:val="single" w:sz="4" w:space="0" w:color="auto"/>
              <w:bottom w:val="single" w:sz="4" w:space="0" w:color="auto"/>
              <w:right w:val="single" w:sz="4" w:space="0" w:color="auto"/>
            </w:tcBorders>
            <w:hideMark/>
          </w:tcPr>
          <w:p w14:paraId="10C61F1A" w14:textId="77777777" w:rsidR="00BD0CED" w:rsidRDefault="00BD0CED">
            <w:pPr>
              <w:jc w:val="center"/>
              <w:rPr>
                <w:rFonts w:ascii="Times New Roman" w:hAnsi="Times New Roman"/>
              </w:rPr>
            </w:pPr>
            <w:r>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hideMark/>
          </w:tcPr>
          <w:p w14:paraId="1BA3D508" w14:textId="77777777" w:rsidR="00BD0CED" w:rsidRDefault="00BD0CED">
            <w:pPr>
              <w:jc w:val="center"/>
              <w:rPr>
                <w:rFonts w:ascii="Times New Roman" w:hAnsi="Times New Roman"/>
              </w:rPr>
            </w:pPr>
            <w:r>
              <w:rPr>
                <w:rFonts w:ascii="Times New Roman" w:hAnsi="Times New Roman"/>
              </w:rPr>
              <w:t>50,0</w:t>
            </w:r>
          </w:p>
        </w:tc>
        <w:tc>
          <w:tcPr>
            <w:tcW w:w="1559" w:type="dxa"/>
            <w:tcBorders>
              <w:top w:val="single" w:sz="4" w:space="0" w:color="auto"/>
              <w:left w:val="single" w:sz="4" w:space="0" w:color="auto"/>
              <w:bottom w:val="single" w:sz="4" w:space="0" w:color="auto"/>
              <w:right w:val="single" w:sz="4" w:space="0" w:color="auto"/>
            </w:tcBorders>
            <w:hideMark/>
          </w:tcPr>
          <w:p w14:paraId="77304A4D" w14:textId="77777777" w:rsidR="00BD0CED" w:rsidRDefault="00BD0CED">
            <w:pPr>
              <w:jc w:val="center"/>
              <w:rPr>
                <w:rFonts w:ascii="Times New Roman" w:hAnsi="Times New Roman"/>
              </w:rPr>
            </w:pPr>
            <w:r>
              <w:rPr>
                <w:rFonts w:ascii="Times New Roman" w:hAnsi="Times New Roman"/>
              </w:rPr>
              <w:t>150,0</w:t>
            </w:r>
          </w:p>
        </w:tc>
        <w:tc>
          <w:tcPr>
            <w:tcW w:w="1552" w:type="dxa"/>
            <w:tcBorders>
              <w:top w:val="single" w:sz="4" w:space="0" w:color="auto"/>
              <w:left w:val="single" w:sz="4" w:space="0" w:color="auto"/>
              <w:bottom w:val="single" w:sz="4" w:space="0" w:color="auto"/>
              <w:right w:val="single" w:sz="4" w:space="0" w:color="auto"/>
            </w:tcBorders>
            <w:hideMark/>
          </w:tcPr>
          <w:p w14:paraId="129F673C" w14:textId="77777777" w:rsidR="00BD0CED" w:rsidRDefault="00BD0CED">
            <w:pPr>
              <w:jc w:val="center"/>
              <w:rPr>
                <w:rFonts w:ascii="Times New Roman" w:hAnsi="Times New Roman"/>
              </w:rPr>
            </w:pPr>
            <w:r>
              <w:rPr>
                <w:rFonts w:ascii="Times New Roman" w:hAnsi="Times New Roman"/>
              </w:rPr>
              <w:t>250,</w:t>
            </w:r>
          </w:p>
        </w:tc>
        <w:tc>
          <w:tcPr>
            <w:tcW w:w="1928" w:type="dxa"/>
            <w:tcBorders>
              <w:top w:val="single" w:sz="4" w:space="0" w:color="auto"/>
              <w:left w:val="single" w:sz="4" w:space="0" w:color="auto"/>
              <w:bottom w:val="single" w:sz="4" w:space="0" w:color="auto"/>
              <w:right w:val="single" w:sz="4" w:space="0" w:color="auto"/>
            </w:tcBorders>
            <w:hideMark/>
          </w:tcPr>
          <w:p w14:paraId="084814A2" w14:textId="77777777" w:rsidR="00BD0CED" w:rsidRDefault="00BD0CED">
            <w:pPr>
              <w:jc w:val="center"/>
              <w:rPr>
                <w:rFonts w:ascii="Times New Roman" w:hAnsi="Times New Roman"/>
              </w:rPr>
            </w:pPr>
            <w:r>
              <w:rPr>
                <w:rFonts w:ascii="Times New Roman" w:hAnsi="Times New Roman"/>
              </w:rPr>
              <w:t>550,0</w:t>
            </w:r>
          </w:p>
        </w:tc>
      </w:tr>
      <w:tr w:rsidR="00BD0CED" w14:paraId="4211FA1B"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197E3CFD"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1AF6844A"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7E3DBE35"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1B6E15B"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FF01B53"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395532FE"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14920D39" w14:textId="77777777" w:rsidR="00BD0CED" w:rsidRDefault="00BD0CED">
            <w:pPr>
              <w:jc w:val="center"/>
              <w:rPr>
                <w:rFonts w:ascii="Times New Roman" w:hAnsi="Times New Roman"/>
              </w:rPr>
            </w:pPr>
            <w:r>
              <w:rPr>
                <w:rFonts w:ascii="Times New Roman" w:hAnsi="Times New Roman"/>
              </w:rPr>
              <w:t>0,0</w:t>
            </w:r>
          </w:p>
        </w:tc>
      </w:tr>
      <w:tr w:rsidR="00BD0CED" w14:paraId="7A64E318"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46B4B2B4" w14:textId="77777777" w:rsidR="00BD0CED" w:rsidRDefault="00BD0CED">
            <w:pPr>
              <w:widowControl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Комплекс процессных мероприятий "</w:t>
            </w:r>
            <w:r>
              <w:rPr>
                <w:rFonts w:ascii="Times New Roman" w:eastAsia="Times New Roman" w:hAnsi="Times New Roman"/>
                <w:sz w:val="16"/>
                <w:szCs w:val="16"/>
              </w:rPr>
              <w:t xml:space="preserve"> </w:t>
            </w:r>
            <w:r>
              <w:rPr>
                <w:rFonts w:ascii="Times New Roman" w:eastAsia="Times New Roman" w:hAnsi="Times New Roman"/>
                <w:b/>
                <w:sz w:val="24"/>
                <w:szCs w:val="24"/>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r>
              <w:rPr>
                <w:rFonts w:ascii="Times New Roman" w:hAnsi="Times New Roman"/>
                <w:b/>
                <w:sz w:val="24"/>
                <w:szCs w:val="24"/>
              </w:rPr>
              <w:t xml:space="preserve"> "</w:t>
            </w:r>
          </w:p>
        </w:tc>
        <w:tc>
          <w:tcPr>
            <w:tcW w:w="1764" w:type="dxa"/>
            <w:tcBorders>
              <w:top w:val="single" w:sz="4" w:space="0" w:color="auto"/>
              <w:left w:val="single" w:sz="4" w:space="0" w:color="auto"/>
              <w:bottom w:val="single" w:sz="4" w:space="0" w:color="auto"/>
              <w:right w:val="single" w:sz="4" w:space="0" w:color="auto"/>
            </w:tcBorders>
            <w:hideMark/>
          </w:tcPr>
          <w:p w14:paraId="1D387584" w14:textId="77777777" w:rsidR="00BD0CED" w:rsidRDefault="00BD0CED">
            <w:pPr>
              <w:jc w:val="center"/>
              <w:rPr>
                <w:rFonts w:ascii="Times New Roman" w:hAnsi="Times New Roman"/>
              </w:rPr>
            </w:pPr>
            <w:r>
              <w:rPr>
                <w:rFonts w:ascii="Times New Roman" w:hAnsi="Times New Roman"/>
              </w:rPr>
              <w:t>27,0</w:t>
            </w:r>
          </w:p>
        </w:tc>
        <w:tc>
          <w:tcPr>
            <w:tcW w:w="1985" w:type="dxa"/>
            <w:tcBorders>
              <w:top w:val="single" w:sz="4" w:space="0" w:color="auto"/>
              <w:left w:val="single" w:sz="4" w:space="0" w:color="auto"/>
              <w:bottom w:val="single" w:sz="4" w:space="0" w:color="auto"/>
              <w:right w:val="single" w:sz="4" w:space="0" w:color="auto"/>
            </w:tcBorders>
            <w:hideMark/>
          </w:tcPr>
          <w:p w14:paraId="1A00FF6E" w14:textId="77777777" w:rsidR="00BD0CED" w:rsidRDefault="00BD0CED">
            <w:pPr>
              <w:jc w:val="center"/>
              <w:rPr>
                <w:rFonts w:ascii="Times New Roman" w:hAnsi="Times New Roman"/>
              </w:rPr>
            </w:pPr>
            <w:r>
              <w:rPr>
                <w:rFonts w:ascii="Times New Roman" w:hAnsi="Times New Roman"/>
              </w:rPr>
              <w:t>27,0</w:t>
            </w:r>
          </w:p>
        </w:tc>
        <w:tc>
          <w:tcPr>
            <w:tcW w:w="1134" w:type="dxa"/>
            <w:tcBorders>
              <w:top w:val="single" w:sz="4" w:space="0" w:color="auto"/>
              <w:left w:val="single" w:sz="4" w:space="0" w:color="auto"/>
              <w:bottom w:val="single" w:sz="4" w:space="0" w:color="auto"/>
              <w:right w:val="single" w:sz="4" w:space="0" w:color="auto"/>
            </w:tcBorders>
            <w:hideMark/>
          </w:tcPr>
          <w:p w14:paraId="3353D476" w14:textId="77777777" w:rsidR="00BD0CED" w:rsidRDefault="00BD0CED">
            <w:pPr>
              <w:jc w:val="center"/>
              <w:rPr>
                <w:rFonts w:ascii="Times New Roman" w:hAnsi="Times New Roman"/>
              </w:rPr>
            </w:pPr>
            <w:r>
              <w:rPr>
                <w:rFonts w:ascii="Times New Roman" w:hAnsi="Times New Roman"/>
              </w:rPr>
              <w:t>27,0</w:t>
            </w:r>
          </w:p>
        </w:tc>
        <w:tc>
          <w:tcPr>
            <w:tcW w:w="1559" w:type="dxa"/>
            <w:tcBorders>
              <w:top w:val="single" w:sz="4" w:space="0" w:color="auto"/>
              <w:left w:val="single" w:sz="4" w:space="0" w:color="auto"/>
              <w:bottom w:val="single" w:sz="4" w:space="0" w:color="auto"/>
              <w:right w:val="single" w:sz="4" w:space="0" w:color="auto"/>
            </w:tcBorders>
            <w:hideMark/>
          </w:tcPr>
          <w:p w14:paraId="320A80DE" w14:textId="77777777" w:rsidR="00BD0CED" w:rsidRDefault="00BD0CED">
            <w:pPr>
              <w:jc w:val="center"/>
              <w:rPr>
                <w:rFonts w:ascii="Times New Roman" w:hAnsi="Times New Roman"/>
              </w:rPr>
            </w:pPr>
            <w:r>
              <w:rPr>
                <w:rFonts w:ascii="Times New Roman" w:hAnsi="Times New Roman"/>
              </w:rPr>
              <w:t>81,0</w:t>
            </w:r>
          </w:p>
        </w:tc>
        <w:tc>
          <w:tcPr>
            <w:tcW w:w="1552" w:type="dxa"/>
            <w:tcBorders>
              <w:top w:val="single" w:sz="4" w:space="0" w:color="auto"/>
              <w:left w:val="single" w:sz="4" w:space="0" w:color="auto"/>
              <w:bottom w:val="single" w:sz="4" w:space="0" w:color="auto"/>
              <w:right w:val="single" w:sz="4" w:space="0" w:color="auto"/>
            </w:tcBorders>
            <w:hideMark/>
          </w:tcPr>
          <w:p w14:paraId="57FEA1DC" w14:textId="77777777" w:rsidR="00BD0CED" w:rsidRDefault="00BD0CED">
            <w:pPr>
              <w:jc w:val="center"/>
              <w:rPr>
                <w:rFonts w:ascii="Times New Roman" w:hAnsi="Times New Roman"/>
              </w:rPr>
            </w:pPr>
            <w:r>
              <w:rPr>
                <w:rFonts w:ascii="Times New Roman" w:hAnsi="Times New Roman"/>
              </w:rPr>
              <w:t>135,0</w:t>
            </w:r>
          </w:p>
        </w:tc>
        <w:tc>
          <w:tcPr>
            <w:tcW w:w="1928" w:type="dxa"/>
            <w:tcBorders>
              <w:top w:val="single" w:sz="4" w:space="0" w:color="auto"/>
              <w:left w:val="single" w:sz="4" w:space="0" w:color="auto"/>
              <w:bottom w:val="single" w:sz="4" w:space="0" w:color="auto"/>
              <w:right w:val="single" w:sz="4" w:space="0" w:color="auto"/>
            </w:tcBorders>
            <w:hideMark/>
          </w:tcPr>
          <w:p w14:paraId="5E944D43" w14:textId="77777777" w:rsidR="00BD0CED" w:rsidRDefault="00BD0CED">
            <w:pPr>
              <w:jc w:val="center"/>
              <w:rPr>
                <w:rFonts w:ascii="Times New Roman" w:hAnsi="Times New Roman"/>
              </w:rPr>
            </w:pPr>
            <w:r>
              <w:rPr>
                <w:rFonts w:ascii="Times New Roman" w:hAnsi="Times New Roman"/>
              </w:rPr>
              <w:t>297,0</w:t>
            </w:r>
          </w:p>
        </w:tc>
      </w:tr>
      <w:tr w:rsidR="00BD0CED" w14:paraId="180ED6C2"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B69152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1764" w:type="dxa"/>
            <w:tcBorders>
              <w:top w:val="single" w:sz="4" w:space="0" w:color="auto"/>
              <w:left w:val="single" w:sz="4" w:space="0" w:color="auto"/>
              <w:bottom w:val="single" w:sz="4" w:space="0" w:color="auto"/>
              <w:right w:val="single" w:sz="4" w:space="0" w:color="auto"/>
            </w:tcBorders>
            <w:hideMark/>
          </w:tcPr>
          <w:p w14:paraId="595DD96D"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006B1D64"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2853434C"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D497668"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265030D0"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6D6D6028" w14:textId="77777777" w:rsidR="00BD0CED" w:rsidRDefault="00BD0CED">
            <w:pPr>
              <w:jc w:val="center"/>
              <w:rPr>
                <w:rFonts w:ascii="Times New Roman" w:hAnsi="Times New Roman"/>
              </w:rPr>
            </w:pPr>
            <w:r>
              <w:rPr>
                <w:rFonts w:ascii="Times New Roman" w:hAnsi="Times New Roman"/>
              </w:rPr>
              <w:t>0,0</w:t>
            </w:r>
          </w:p>
        </w:tc>
      </w:tr>
      <w:tr w:rsidR="00BD0CED" w14:paraId="5CA16293"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C5181DC"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2DEF7CEF"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5798B683"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189EA9B1"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9E0A692"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5A62FC83"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227E26C0" w14:textId="77777777" w:rsidR="00BD0CED" w:rsidRDefault="00BD0CED">
            <w:pPr>
              <w:jc w:val="center"/>
              <w:rPr>
                <w:rFonts w:ascii="Times New Roman" w:hAnsi="Times New Roman"/>
              </w:rPr>
            </w:pPr>
            <w:r>
              <w:rPr>
                <w:rFonts w:ascii="Times New Roman" w:hAnsi="Times New Roman"/>
              </w:rPr>
              <w:t>0,0</w:t>
            </w:r>
          </w:p>
        </w:tc>
      </w:tr>
      <w:tr w:rsidR="00BD0CED" w14:paraId="4934E3ED"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364F7E8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1764" w:type="dxa"/>
            <w:tcBorders>
              <w:top w:val="single" w:sz="4" w:space="0" w:color="auto"/>
              <w:left w:val="single" w:sz="4" w:space="0" w:color="auto"/>
              <w:bottom w:val="single" w:sz="4" w:space="0" w:color="auto"/>
              <w:right w:val="single" w:sz="4" w:space="0" w:color="auto"/>
            </w:tcBorders>
            <w:hideMark/>
          </w:tcPr>
          <w:p w14:paraId="22B64582" w14:textId="77777777" w:rsidR="00BD0CED" w:rsidRDefault="00BD0CED">
            <w:pPr>
              <w:jc w:val="center"/>
              <w:rPr>
                <w:rFonts w:ascii="Times New Roman" w:hAnsi="Times New Roman"/>
              </w:rPr>
            </w:pPr>
            <w:r>
              <w:rPr>
                <w:rFonts w:ascii="Times New Roman" w:hAnsi="Times New Roman"/>
              </w:rPr>
              <w:t>27,0</w:t>
            </w:r>
          </w:p>
        </w:tc>
        <w:tc>
          <w:tcPr>
            <w:tcW w:w="1985" w:type="dxa"/>
            <w:tcBorders>
              <w:top w:val="single" w:sz="4" w:space="0" w:color="auto"/>
              <w:left w:val="single" w:sz="4" w:space="0" w:color="auto"/>
              <w:bottom w:val="single" w:sz="4" w:space="0" w:color="auto"/>
              <w:right w:val="single" w:sz="4" w:space="0" w:color="auto"/>
            </w:tcBorders>
            <w:hideMark/>
          </w:tcPr>
          <w:p w14:paraId="459549BE" w14:textId="77777777" w:rsidR="00BD0CED" w:rsidRDefault="00BD0CED">
            <w:pPr>
              <w:jc w:val="center"/>
              <w:rPr>
                <w:rFonts w:ascii="Times New Roman" w:hAnsi="Times New Roman"/>
              </w:rPr>
            </w:pPr>
            <w:r>
              <w:rPr>
                <w:rFonts w:ascii="Times New Roman" w:hAnsi="Times New Roman"/>
              </w:rPr>
              <w:t>27,0</w:t>
            </w:r>
          </w:p>
        </w:tc>
        <w:tc>
          <w:tcPr>
            <w:tcW w:w="1134" w:type="dxa"/>
            <w:tcBorders>
              <w:top w:val="single" w:sz="4" w:space="0" w:color="auto"/>
              <w:left w:val="single" w:sz="4" w:space="0" w:color="auto"/>
              <w:bottom w:val="single" w:sz="4" w:space="0" w:color="auto"/>
              <w:right w:val="single" w:sz="4" w:space="0" w:color="auto"/>
            </w:tcBorders>
            <w:hideMark/>
          </w:tcPr>
          <w:p w14:paraId="0B3ADCBD" w14:textId="77777777" w:rsidR="00BD0CED" w:rsidRDefault="00BD0CED">
            <w:pPr>
              <w:jc w:val="center"/>
              <w:rPr>
                <w:rFonts w:ascii="Times New Roman" w:hAnsi="Times New Roman"/>
              </w:rPr>
            </w:pPr>
            <w:r>
              <w:rPr>
                <w:rFonts w:ascii="Times New Roman" w:hAnsi="Times New Roman"/>
              </w:rPr>
              <w:t>27,0</w:t>
            </w:r>
          </w:p>
        </w:tc>
        <w:tc>
          <w:tcPr>
            <w:tcW w:w="1559" w:type="dxa"/>
            <w:tcBorders>
              <w:top w:val="single" w:sz="4" w:space="0" w:color="auto"/>
              <w:left w:val="single" w:sz="4" w:space="0" w:color="auto"/>
              <w:bottom w:val="single" w:sz="4" w:space="0" w:color="auto"/>
              <w:right w:val="single" w:sz="4" w:space="0" w:color="auto"/>
            </w:tcBorders>
            <w:hideMark/>
          </w:tcPr>
          <w:p w14:paraId="6C32E28C" w14:textId="77777777" w:rsidR="00BD0CED" w:rsidRDefault="00BD0CED">
            <w:pPr>
              <w:jc w:val="center"/>
              <w:rPr>
                <w:rFonts w:ascii="Times New Roman" w:hAnsi="Times New Roman"/>
              </w:rPr>
            </w:pPr>
            <w:r>
              <w:rPr>
                <w:rFonts w:ascii="Times New Roman" w:hAnsi="Times New Roman"/>
              </w:rPr>
              <w:t>81,0</w:t>
            </w:r>
          </w:p>
        </w:tc>
        <w:tc>
          <w:tcPr>
            <w:tcW w:w="1552" w:type="dxa"/>
            <w:tcBorders>
              <w:top w:val="single" w:sz="4" w:space="0" w:color="auto"/>
              <w:left w:val="single" w:sz="4" w:space="0" w:color="auto"/>
              <w:bottom w:val="single" w:sz="4" w:space="0" w:color="auto"/>
              <w:right w:val="single" w:sz="4" w:space="0" w:color="auto"/>
            </w:tcBorders>
            <w:hideMark/>
          </w:tcPr>
          <w:p w14:paraId="772A1549" w14:textId="77777777" w:rsidR="00BD0CED" w:rsidRDefault="00BD0CED">
            <w:pPr>
              <w:jc w:val="center"/>
              <w:rPr>
                <w:rFonts w:ascii="Times New Roman" w:hAnsi="Times New Roman"/>
              </w:rPr>
            </w:pPr>
            <w:r>
              <w:rPr>
                <w:rFonts w:ascii="Times New Roman" w:hAnsi="Times New Roman"/>
              </w:rPr>
              <w:t>135,0</w:t>
            </w:r>
          </w:p>
        </w:tc>
        <w:tc>
          <w:tcPr>
            <w:tcW w:w="1928" w:type="dxa"/>
            <w:tcBorders>
              <w:top w:val="single" w:sz="4" w:space="0" w:color="auto"/>
              <w:left w:val="single" w:sz="4" w:space="0" w:color="auto"/>
              <w:bottom w:val="single" w:sz="4" w:space="0" w:color="auto"/>
              <w:right w:val="single" w:sz="4" w:space="0" w:color="auto"/>
            </w:tcBorders>
            <w:hideMark/>
          </w:tcPr>
          <w:p w14:paraId="247F7840" w14:textId="77777777" w:rsidR="00BD0CED" w:rsidRDefault="00BD0CED">
            <w:pPr>
              <w:jc w:val="center"/>
              <w:rPr>
                <w:rFonts w:ascii="Times New Roman" w:hAnsi="Times New Roman"/>
              </w:rPr>
            </w:pPr>
            <w:r>
              <w:rPr>
                <w:rFonts w:ascii="Times New Roman" w:hAnsi="Times New Roman"/>
              </w:rPr>
              <w:t>297,0</w:t>
            </w:r>
          </w:p>
        </w:tc>
      </w:tr>
      <w:tr w:rsidR="00BD0CED" w14:paraId="7612A82A" w14:textId="77777777" w:rsidTr="00BD0CED">
        <w:tc>
          <w:tcPr>
            <w:tcW w:w="5102" w:type="dxa"/>
            <w:tcBorders>
              <w:top w:val="single" w:sz="4" w:space="0" w:color="auto"/>
              <w:left w:val="single" w:sz="4" w:space="0" w:color="auto"/>
              <w:bottom w:val="single" w:sz="4" w:space="0" w:color="auto"/>
              <w:right w:val="single" w:sz="4" w:space="0" w:color="auto"/>
            </w:tcBorders>
            <w:hideMark/>
          </w:tcPr>
          <w:p w14:paraId="0D18C92D"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lastRenderedPageBreak/>
              <w:t>Внебюджетные источники</w:t>
            </w:r>
          </w:p>
        </w:tc>
        <w:tc>
          <w:tcPr>
            <w:tcW w:w="1764" w:type="dxa"/>
            <w:tcBorders>
              <w:top w:val="single" w:sz="4" w:space="0" w:color="auto"/>
              <w:left w:val="single" w:sz="4" w:space="0" w:color="auto"/>
              <w:bottom w:val="single" w:sz="4" w:space="0" w:color="auto"/>
              <w:right w:val="single" w:sz="4" w:space="0" w:color="auto"/>
            </w:tcBorders>
            <w:hideMark/>
          </w:tcPr>
          <w:p w14:paraId="0AEA812B" w14:textId="77777777" w:rsidR="00BD0CED" w:rsidRDefault="00BD0CED">
            <w:pPr>
              <w:jc w:val="center"/>
              <w:rPr>
                <w:rFonts w:ascii="Times New Roman" w:hAnsi="Times New Roman"/>
              </w:rPr>
            </w:pPr>
            <w:r>
              <w:rPr>
                <w:rFonts w:ascii="Times New Roman" w:hAnsi="Times New Roman"/>
              </w:rPr>
              <w:t>0,0</w:t>
            </w:r>
          </w:p>
        </w:tc>
        <w:tc>
          <w:tcPr>
            <w:tcW w:w="1985" w:type="dxa"/>
            <w:tcBorders>
              <w:top w:val="single" w:sz="4" w:space="0" w:color="auto"/>
              <w:left w:val="single" w:sz="4" w:space="0" w:color="auto"/>
              <w:bottom w:val="single" w:sz="4" w:space="0" w:color="auto"/>
              <w:right w:val="single" w:sz="4" w:space="0" w:color="auto"/>
            </w:tcBorders>
            <w:hideMark/>
          </w:tcPr>
          <w:p w14:paraId="6169FC7A" w14:textId="77777777" w:rsidR="00BD0CED" w:rsidRDefault="00BD0CED">
            <w:pPr>
              <w:jc w:val="center"/>
              <w:rPr>
                <w:rFonts w:ascii="Times New Roman" w:hAnsi="Times New Roman"/>
              </w:rPr>
            </w:pPr>
            <w:r>
              <w:rPr>
                <w:rFonts w:ascii="Times New Roman" w:hAnsi="Times New Roman"/>
              </w:rPr>
              <w:t>0,0</w:t>
            </w:r>
          </w:p>
        </w:tc>
        <w:tc>
          <w:tcPr>
            <w:tcW w:w="1134" w:type="dxa"/>
            <w:tcBorders>
              <w:top w:val="single" w:sz="4" w:space="0" w:color="auto"/>
              <w:left w:val="single" w:sz="4" w:space="0" w:color="auto"/>
              <w:bottom w:val="single" w:sz="4" w:space="0" w:color="auto"/>
              <w:right w:val="single" w:sz="4" w:space="0" w:color="auto"/>
            </w:tcBorders>
            <w:hideMark/>
          </w:tcPr>
          <w:p w14:paraId="3A07B474" w14:textId="77777777" w:rsidR="00BD0CED" w:rsidRDefault="00BD0CED">
            <w:pPr>
              <w:jc w:val="center"/>
              <w:rPr>
                <w:rFonts w:ascii="Times New Roman" w:hAnsi="Times New Roman"/>
              </w:rPr>
            </w:pPr>
            <w:r>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4A2A1B4" w14:textId="77777777" w:rsidR="00BD0CED" w:rsidRDefault="00BD0CED">
            <w:pPr>
              <w:jc w:val="center"/>
              <w:rPr>
                <w:rFonts w:ascii="Times New Roman" w:hAnsi="Times New Roman"/>
              </w:rPr>
            </w:pPr>
            <w:r>
              <w:rPr>
                <w:rFonts w:ascii="Times New Roman" w:hAnsi="Times New Roman"/>
              </w:rPr>
              <w:t>0,0</w:t>
            </w:r>
          </w:p>
        </w:tc>
        <w:tc>
          <w:tcPr>
            <w:tcW w:w="1552" w:type="dxa"/>
            <w:tcBorders>
              <w:top w:val="single" w:sz="4" w:space="0" w:color="auto"/>
              <w:left w:val="single" w:sz="4" w:space="0" w:color="auto"/>
              <w:bottom w:val="single" w:sz="4" w:space="0" w:color="auto"/>
              <w:right w:val="single" w:sz="4" w:space="0" w:color="auto"/>
            </w:tcBorders>
            <w:hideMark/>
          </w:tcPr>
          <w:p w14:paraId="7E224EE1" w14:textId="77777777" w:rsidR="00BD0CED" w:rsidRDefault="00BD0CED">
            <w:pPr>
              <w:jc w:val="center"/>
              <w:rPr>
                <w:rFonts w:ascii="Times New Roman" w:hAnsi="Times New Roman"/>
              </w:rPr>
            </w:pPr>
            <w:r>
              <w:rPr>
                <w:rFonts w:ascii="Times New Roman" w:hAnsi="Times New Roman"/>
              </w:rPr>
              <w:t>0,0</w:t>
            </w:r>
          </w:p>
        </w:tc>
        <w:tc>
          <w:tcPr>
            <w:tcW w:w="1928" w:type="dxa"/>
            <w:tcBorders>
              <w:top w:val="single" w:sz="4" w:space="0" w:color="auto"/>
              <w:left w:val="single" w:sz="4" w:space="0" w:color="auto"/>
              <w:bottom w:val="single" w:sz="4" w:space="0" w:color="auto"/>
              <w:right w:val="single" w:sz="4" w:space="0" w:color="auto"/>
            </w:tcBorders>
            <w:hideMark/>
          </w:tcPr>
          <w:p w14:paraId="0538FB70" w14:textId="77777777" w:rsidR="00BD0CED" w:rsidRDefault="00BD0CED">
            <w:pPr>
              <w:jc w:val="center"/>
              <w:rPr>
                <w:rFonts w:ascii="Times New Roman" w:hAnsi="Times New Roman"/>
              </w:rPr>
            </w:pPr>
            <w:r>
              <w:rPr>
                <w:rFonts w:ascii="Times New Roman" w:hAnsi="Times New Roman"/>
              </w:rPr>
              <w:t>0,0</w:t>
            </w:r>
          </w:p>
        </w:tc>
      </w:tr>
    </w:tbl>
    <w:p w14:paraId="44CA411A" w14:textId="77777777" w:rsidR="00BD0CED" w:rsidRDefault="00BD0CED" w:rsidP="00BD0CED">
      <w:pPr>
        <w:widowControl w:val="0"/>
        <w:autoSpaceDE w:val="0"/>
        <w:autoSpaceDN w:val="0"/>
        <w:ind w:firstLine="709"/>
        <w:jc w:val="both"/>
        <w:rPr>
          <w:rFonts w:ascii="Calibri" w:hAnsi="Calibri"/>
        </w:rPr>
      </w:pPr>
    </w:p>
    <w:p w14:paraId="1E30676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1FA9B0D" w14:textId="77777777" w:rsidR="00BD0CED" w:rsidRDefault="00BD0CED" w:rsidP="00BD0CED">
      <w:pPr>
        <w:widowControl w:val="0"/>
        <w:autoSpaceDE w:val="0"/>
        <w:autoSpaceDN w:val="0"/>
        <w:ind w:firstLine="709"/>
        <w:jc w:val="both"/>
        <w:rPr>
          <w:rFonts w:ascii="Calibri" w:hAnsi="Calibri" w:cs="Times New Roman"/>
        </w:rPr>
      </w:pPr>
    </w:p>
    <w:p w14:paraId="461B1F0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9816F0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58D87E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1A3AEBD"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rsidSect="00BD0CED">
          <w:pgSz w:w="16838" w:h="11906" w:orient="landscape"/>
          <w:pgMar w:top="1276" w:right="425" w:bottom="851" w:left="851" w:header="709" w:footer="709" w:gutter="0"/>
          <w:cols w:space="720"/>
        </w:sectPr>
      </w:pPr>
    </w:p>
    <w:p w14:paraId="32EAD286" w14:textId="77777777" w:rsidR="00BD0CED" w:rsidRDefault="00BD0CED" w:rsidP="00BD0CED">
      <w:pPr>
        <w:widowControl w:val="0"/>
        <w:autoSpaceDE w:val="0"/>
        <w:autoSpaceDN w:val="0"/>
        <w:spacing w:after="0"/>
        <w:jc w:val="center"/>
        <w:rPr>
          <w:rFonts w:ascii="Times New Roman" w:hAnsi="Times New Roman"/>
          <w:b/>
          <w:sz w:val="24"/>
          <w:szCs w:val="24"/>
        </w:rPr>
      </w:pPr>
    </w:p>
    <w:p w14:paraId="5A6D4AAF" w14:textId="77777777" w:rsidR="00BD0CED" w:rsidRDefault="00BD0CED" w:rsidP="00BD0CED">
      <w:pPr>
        <w:widowControl w:val="0"/>
        <w:autoSpaceDE w:val="0"/>
        <w:autoSpaceDN w:val="0"/>
        <w:spacing w:after="0"/>
        <w:jc w:val="center"/>
        <w:rPr>
          <w:rFonts w:ascii="Times New Roman" w:hAnsi="Times New Roman"/>
          <w:b/>
          <w:sz w:val="24"/>
          <w:szCs w:val="24"/>
        </w:rPr>
      </w:pPr>
    </w:p>
    <w:p w14:paraId="2B272E75" w14:textId="77777777" w:rsidR="00BD0CED" w:rsidRDefault="00BD0CED" w:rsidP="00BD0CED">
      <w:pPr>
        <w:widowControl w:val="0"/>
        <w:autoSpaceDE w:val="0"/>
        <w:autoSpaceDN w:val="0"/>
        <w:spacing w:after="0"/>
        <w:jc w:val="center"/>
        <w:rPr>
          <w:rFonts w:ascii="Times New Roman" w:hAnsi="Times New Roman"/>
          <w:b/>
          <w:sz w:val="24"/>
          <w:szCs w:val="24"/>
        </w:rPr>
      </w:pPr>
    </w:p>
    <w:p w14:paraId="2F73723C" w14:textId="2DD6F950" w:rsidR="00BD0CED" w:rsidRDefault="00BD0CED" w:rsidP="006953A2">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b/>
          <w:sz w:val="24"/>
          <w:szCs w:val="24"/>
        </w:rPr>
        <w:t xml:space="preserve">ПАСПОРТ </w:t>
      </w:r>
    </w:p>
    <w:p w14:paraId="7AF23F16" w14:textId="77777777" w:rsidR="00BD0CED" w:rsidRDefault="00BD0CED" w:rsidP="006953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14:paraId="3A6B2049" w14:textId="77777777" w:rsidR="00BD0CED" w:rsidRDefault="00BD0CED" w:rsidP="006953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«Развитие многоуровневой системы профилактики правонарушений»</w:t>
      </w:r>
    </w:p>
    <w:p w14:paraId="3AC25C93" w14:textId="77777777" w:rsidR="00BD0CED" w:rsidRDefault="00BD0CED" w:rsidP="006953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 xml:space="preserve">  </w:t>
      </w:r>
    </w:p>
    <w:p w14:paraId="4D6634E4" w14:textId="77777777" w:rsidR="00BD0CED" w:rsidRDefault="00BD0CED" w:rsidP="006953A2">
      <w:pPr>
        <w:widowControl w:val="0"/>
        <w:autoSpaceDE w:val="0"/>
        <w:autoSpaceDN w:val="0"/>
        <w:spacing w:line="240" w:lineRule="auto"/>
        <w:jc w:val="center"/>
        <w:outlineLvl w:val="2"/>
        <w:rPr>
          <w:rFonts w:ascii="Times New Roman" w:hAnsi="Times New Roman"/>
          <w:b/>
          <w:sz w:val="24"/>
          <w:szCs w:val="24"/>
        </w:rPr>
      </w:pPr>
      <w:r>
        <w:rPr>
          <w:rFonts w:ascii="Times New Roman" w:hAnsi="Times New Roman"/>
          <w:b/>
          <w:sz w:val="24"/>
          <w:szCs w:val="24"/>
        </w:rPr>
        <w:t xml:space="preserve"> 1. Общие положения</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6171"/>
      </w:tblGrid>
      <w:tr w:rsidR="00BD0CED" w14:paraId="27BD5BEA" w14:textId="77777777" w:rsidTr="00BD0CED">
        <w:tc>
          <w:tcPr>
            <w:tcW w:w="3889" w:type="dxa"/>
            <w:tcBorders>
              <w:top w:val="single" w:sz="4" w:space="0" w:color="auto"/>
              <w:left w:val="single" w:sz="4" w:space="0" w:color="auto"/>
              <w:bottom w:val="single" w:sz="4" w:space="0" w:color="auto"/>
              <w:right w:val="single" w:sz="4" w:space="0" w:color="auto"/>
            </w:tcBorders>
            <w:vAlign w:val="bottom"/>
            <w:hideMark/>
          </w:tcPr>
          <w:p w14:paraId="6507DF39" w14:textId="77777777" w:rsidR="00BD0CED" w:rsidRDefault="00BD0CED" w:rsidP="006953A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171" w:type="dxa"/>
            <w:tcBorders>
              <w:top w:val="single" w:sz="4" w:space="0" w:color="auto"/>
              <w:left w:val="single" w:sz="4" w:space="0" w:color="auto"/>
              <w:bottom w:val="single" w:sz="4" w:space="0" w:color="auto"/>
              <w:right w:val="single" w:sz="4" w:space="0" w:color="auto"/>
            </w:tcBorders>
            <w:vAlign w:val="bottom"/>
            <w:hideMark/>
          </w:tcPr>
          <w:p w14:paraId="7A0B8A16" w14:textId="77777777" w:rsidR="00BD0CED" w:rsidRDefault="00BD0CED" w:rsidP="006953A2">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Юридический отдел администрации Урмарского муниципального округа Чувашской Республики, МО МВД России «</w:t>
            </w:r>
            <w:proofErr w:type="gramStart"/>
            <w:r>
              <w:rPr>
                <w:rFonts w:ascii="Times New Roman" w:hAnsi="Times New Roman"/>
                <w:color w:val="000000"/>
                <w:sz w:val="24"/>
                <w:szCs w:val="24"/>
              </w:rPr>
              <w:t>Урмарский»*</w:t>
            </w:r>
            <w:proofErr w:type="gramEnd"/>
            <w:r>
              <w:rPr>
                <w:rFonts w:ascii="Times New Roman" w:hAnsi="Times New Roman"/>
                <w:color w:val="000000"/>
                <w:sz w:val="24"/>
                <w:szCs w:val="24"/>
              </w:rPr>
              <w:t xml:space="preserve"> </w:t>
            </w:r>
          </w:p>
        </w:tc>
      </w:tr>
      <w:tr w:rsidR="00BD0CED" w14:paraId="0A906DC4"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267BE57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171" w:type="dxa"/>
            <w:tcBorders>
              <w:top w:val="single" w:sz="4" w:space="0" w:color="auto"/>
              <w:left w:val="single" w:sz="4" w:space="0" w:color="auto"/>
              <w:bottom w:val="single" w:sz="4" w:space="0" w:color="auto"/>
              <w:right w:val="single" w:sz="4" w:space="0" w:color="auto"/>
            </w:tcBorders>
            <w:vAlign w:val="bottom"/>
          </w:tcPr>
          <w:p w14:paraId="7A1EEEA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0FB76AFF"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61CFA35C"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75BAF23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FEBE4A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7AEBFA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5FAD78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32B7E4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6977B7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C69A8F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C836F2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94D300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1390B6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47786D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87C11C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AC4252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1D1A1F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23FF42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A871B9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C3A675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79C501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2BAA05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CA5CC7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FA11D0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2E2CFA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244680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5567C1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1E2C7F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41DF7C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CB7EEE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754EAA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FBC229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F883E6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8CF6BD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8699A5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653812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C8F9FAC"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426" w:right="850" w:bottom="426" w:left="1276" w:header="709" w:footer="709" w:gutter="0"/>
          <w:cols w:space="720"/>
        </w:sectPr>
      </w:pPr>
    </w:p>
    <w:p w14:paraId="65035395" w14:textId="77777777" w:rsidR="006953A2" w:rsidRDefault="006953A2" w:rsidP="00BD0CED">
      <w:pPr>
        <w:widowControl w:val="0"/>
        <w:autoSpaceDE w:val="0"/>
        <w:autoSpaceDN w:val="0"/>
        <w:jc w:val="center"/>
        <w:outlineLvl w:val="2"/>
        <w:rPr>
          <w:rFonts w:ascii="Times New Roman" w:hAnsi="Times New Roman"/>
          <w:b/>
          <w:sz w:val="24"/>
          <w:szCs w:val="24"/>
        </w:rPr>
      </w:pPr>
    </w:p>
    <w:p w14:paraId="6CED5AC7" w14:textId="5F373BF0" w:rsidR="00BD0CED" w:rsidRDefault="00BD0CED" w:rsidP="00BD0CED">
      <w:pPr>
        <w:widowControl w:val="0"/>
        <w:autoSpaceDE w:val="0"/>
        <w:autoSpaceDN w:val="0"/>
        <w:jc w:val="center"/>
        <w:outlineLvl w:val="2"/>
        <w:rPr>
          <w:rFonts w:ascii="Times New Roman" w:hAnsi="Times New Roman" w:cs="Times New Roman"/>
          <w:b/>
          <w:sz w:val="24"/>
          <w:szCs w:val="24"/>
        </w:rPr>
      </w:pPr>
      <w:r>
        <w:rPr>
          <w:rFonts w:ascii="Times New Roman" w:hAnsi="Times New Roman"/>
          <w:b/>
          <w:sz w:val="24"/>
          <w:szCs w:val="24"/>
        </w:rPr>
        <w:t xml:space="preserve">2. Показатели комплекса процессных мероприятий </w:t>
      </w:r>
    </w:p>
    <w:tbl>
      <w:tblPr>
        <w:tblW w:w="1488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4"/>
        <w:gridCol w:w="567"/>
        <w:gridCol w:w="1123"/>
        <w:gridCol w:w="8"/>
        <w:gridCol w:w="991"/>
        <w:gridCol w:w="1116"/>
        <w:gridCol w:w="907"/>
        <w:gridCol w:w="794"/>
        <w:gridCol w:w="624"/>
        <w:gridCol w:w="811"/>
        <w:gridCol w:w="993"/>
        <w:gridCol w:w="708"/>
        <w:gridCol w:w="709"/>
        <w:gridCol w:w="85"/>
        <w:gridCol w:w="766"/>
        <w:gridCol w:w="2550"/>
        <w:gridCol w:w="1984"/>
      </w:tblGrid>
      <w:tr w:rsidR="00BD0CED" w14:paraId="38B32E2E" w14:textId="77777777" w:rsidTr="00BD0CED">
        <w:tc>
          <w:tcPr>
            <w:tcW w:w="712" w:type="dxa"/>
            <w:gridSpan w:val="2"/>
            <w:vMerge w:val="restart"/>
            <w:tcBorders>
              <w:top w:val="single" w:sz="4" w:space="0" w:color="auto"/>
              <w:left w:val="single" w:sz="4" w:space="0" w:color="auto"/>
              <w:bottom w:val="single" w:sz="4" w:space="0" w:color="auto"/>
              <w:right w:val="single" w:sz="4" w:space="0" w:color="auto"/>
            </w:tcBorders>
            <w:hideMark/>
          </w:tcPr>
          <w:p w14:paraId="68C087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14:paraId="3D1DA88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показателя/задачи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5D64D1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7958E2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61F2118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Единица </w:t>
            </w:r>
            <w:r w:rsidRPr="00BD0CED">
              <w:rPr>
                <w:rFonts w:ascii="Times New Roman" w:hAnsi="Times New Roman"/>
                <w:sz w:val="24"/>
                <w:szCs w:val="24"/>
              </w:rPr>
              <w:t xml:space="preserve">измерения (по </w:t>
            </w:r>
            <w:hyperlink r:id="rId21" w:history="1">
              <w:r w:rsidRPr="00BD0CED">
                <w:rPr>
                  <w:rStyle w:val="ae"/>
                  <w:rFonts w:ascii="Times New Roman" w:hAnsi="Times New Roman"/>
                  <w:color w:val="auto"/>
                  <w:sz w:val="24"/>
                  <w:szCs w:val="24"/>
                  <w:u w:val="none"/>
                </w:rPr>
                <w:t>ОКЕИ</w:t>
              </w:r>
            </w:hyperlink>
            <w:r>
              <w:rPr>
                <w:rFonts w:ascii="Times New Roman" w:hAnsi="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1E9699B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Базовое значение </w:t>
            </w:r>
          </w:p>
        </w:tc>
        <w:tc>
          <w:tcPr>
            <w:tcW w:w="4072" w:type="dxa"/>
            <w:gridSpan w:val="6"/>
            <w:tcBorders>
              <w:top w:val="single" w:sz="4" w:space="0" w:color="auto"/>
              <w:left w:val="single" w:sz="4" w:space="0" w:color="auto"/>
              <w:bottom w:val="single" w:sz="4" w:space="0" w:color="auto"/>
              <w:right w:val="single" w:sz="4" w:space="0" w:color="auto"/>
            </w:tcBorders>
            <w:hideMark/>
          </w:tcPr>
          <w:p w14:paraId="1294EEF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6A0EEA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16F10E0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BD0CED" w14:paraId="235DF39A" w14:textId="77777777" w:rsidTr="00BD0CED">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CFF712D" w14:textId="77777777" w:rsidR="00BD0CED" w:rsidRDefault="00BD0CE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EA5BCB6"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458B80"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205913C"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A15535" w14:textId="77777777" w:rsidR="00BD0CED" w:rsidRDefault="00BD0CED">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0A4EA4C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06134A1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2D0D52B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14:paraId="732BA0A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08" w:type="dxa"/>
            <w:tcBorders>
              <w:top w:val="single" w:sz="4" w:space="0" w:color="auto"/>
              <w:left w:val="single" w:sz="4" w:space="0" w:color="auto"/>
              <w:bottom w:val="single" w:sz="4" w:space="0" w:color="auto"/>
              <w:right w:val="single" w:sz="4" w:space="0" w:color="auto"/>
            </w:tcBorders>
            <w:hideMark/>
          </w:tcPr>
          <w:p w14:paraId="6BBE326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794" w:type="dxa"/>
            <w:gridSpan w:val="2"/>
            <w:tcBorders>
              <w:top w:val="single" w:sz="4" w:space="0" w:color="auto"/>
              <w:left w:val="single" w:sz="4" w:space="0" w:color="auto"/>
              <w:bottom w:val="single" w:sz="4" w:space="0" w:color="auto"/>
              <w:right w:val="single" w:sz="4" w:space="0" w:color="auto"/>
            </w:tcBorders>
            <w:hideMark/>
          </w:tcPr>
          <w:p w14:paraId="7A9F90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tcBorders>
              <w:top w:val="single" w:sz="4" w:space="0" w:color="auto"/>
              <w:left w:val="single" w:sz="4" w:space="0" w:color="auto"/>
              <w:bottom w:val="single" w:sz="4" w:space="0" w:color="auto"/>
              <w:right w:val="single" w:sz="4" w:space="0" w:color="auto"/>
            </w:tcBorders>
            <w:hideMark/>
          </w:tcPr>
          <w:p w14:paraId="567E03C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3B64D04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596F07D" w14:textId="77777777" w:rsidR="00BD0CED" w:rsidRDefault="00BD0CED">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2A94A3D5" w14:textId="77777777" w:rsidR="00BD0CED" w:rsidRDefault="00BD0CED">
            <w:pPr>
              <w:spacing w:after="0" w:line="240" w:lineRule="auto"/>
              <w:rPr>
                <w:rFonts w:ascii="Times New Roman" w:hAnsi="Times New Roman" w:cs="Times New Roman"/>
                <w:sz w:val="24"/>
                <w:szCs w:val="24"/>
              </w:rPr>
            </w:pPr>
          </w:p>
        </w:tc>
      </w:tr>
      <w:tr w:rsidR="00BD0CED" w14:paraId="258C627C" w14:textId="77777777" w:rsidTr="00BD0CED">
        <w:trPr>
          <w:trHeight w:val="143"/>
        </w:trPr>
        <w:tc>
          <w:tcPr>
            <w:tcW w:w="712" w:type="dxa"/>
            <w:gridSpan w:val="2"/>
            <w:tcBorders>
              <w:top w:val="single" w:sz="4" w:space="0" w:color="auto"/>
              <w:left w:val="single" w:sz="4" w:space="0" w:color="auto"/>
              <w:bottom w:val="single" w:sz="4" w:space="0" w:color="auto"/>
              <w:right w:val="single" w:sz="4" w:space="0" w:color="auto"/>
            </w:tcBorders>
            <w:hideMark/>
          </w:tcPr>
          <w:p w14:paraId="665730E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hideMark/>
          </w:tcPr>
          <w:p w14:paraId="39FB5B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7AEEE1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117" w:type="dxa"/>
            <w:tcBorders>
              <w:top w:val="single" w:sz="4" w:space="0" w:color="auto"/>
              <w:left w:val="single" w:sz="4" w:space="0" w:color="auto"/>
              <w:bottom w:val="single" w:sz="4" w:space="0" w:color="auto"/>
              <w:right w:val="single" w:sz="4" w:space="0" w:color="auto"/>
            </w:tcBorders>
            <w:hideMark/>
          </w:tcPr>
          <w:p w14:paraId="394900F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40B7869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5BB3D7F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1D7077D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7EB268E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1D6EE15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41C7EA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794" w:type="dxa"/>
            <w:gridSpan w:val="2"/>
            <w:tcBorders>
              <w:top w:val="single" w:sz="4" w:space="0" w:color="auto"/>
              <w:left w:val="single" w:sz="4" w:space="0" w:color="auto"/>
              <w:bottom w:val="single" w:sz="4" w:space="0" w:color="auto"/>
              <w:right w:val="single" w:sz="4" w:space="0" w:color="auto"/>
            </w:tcBorders>
            <w:hideMark/>
          </w:tcPr>
          <w:p w14:paraId="2D6F87D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hideMark/>
          </w:tcPr>
          <w:p w14:paraId="2ABAB4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14:paraId="57B6B55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hideMark/>
          </w:tcPr>
          <w:p w14:paraId="1757FC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r>
      <w:tr w:rsidR="00BD0CED" w14:paraId="59143117" w14:textId="77777777" w:rsidTr="00BD0CED">
        <w:tc>
          <w:tcPr>
            <w:tcW w:w="14887" w:type="dxa"/>
            <w:gridSpan w:val="17"/>
            <w:tcBorders>
              <w:top w:val="nil"/>
              <w:left w:val="single" w:sz="4" w:space="0" w:color="auto"/>
              <w:bottom w:val="single" w:sz="4" w:space="0" w:color="auto"/>
              <w:right w:val="single" w:sz="4" w:space="0" w:color="auto"/>
            </w:tcBorders>
            <w:hideMark/>
          </w:tcPr>
          <w:p w14:paraId="15AAEB5E" w14:textId="77777777" w:rsidR="00BD0CED" w:rsidRDefault="00BD0CED">
            <w:pPr>
              <w:pStyle w:val="af5"/>
              <w:rPr>
                <w:rFonts w:ascii="Times New Roman" w:hAnsi="Times New Roman" w:cs="Times New Roman"/>
                <w:b/>
              </w:rPr>
            </w:pPr>
            <w:r>
              <w:rPr>
                <w:rFonts w:ascii="Times New Roman" w:hAnsi="Times New Roman" w:cs="Times New Roman"/>
                <w:b/>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BD0CED" w14:paraId="56D20E98" w14:textId="77777777" w:rsidTr="00BD0CED">
        <w:tc>
          <w:tcPr>
            <w:tcW w:w="144" w:type="dxa"/>
            <w:tcBorders>
              <w:top w:val="single" w:sz="4" w:space="0" w:color="auto"/>
              <w:left w:val="single" w:sz="4" w:space="0" w:color="auto"/>
              <w:bottom w:val="single" w:sz="4" w:space="0" w:color="auto"/>
              <w:right w:val="single" w:sz="4" w:space="0" w:color="auto"/>
            </w:tcBorders>
            <w:hideMark/>
          </w:tcPr>
          <w:p w14:paraId="76AC252E"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1.1.</w:t>
            </w:r>
          </w:p>
        </w:tc>
        <w:tc>
          <w:tcPr>
            <w:tcW w:w="1693" w:type="dxa"/>
            <w:gridSpan w:val="2"/>
            <w:tcBorders>
              <w:top w:val="single" w:sz="4" w:space="0" w:color="auto"/>
              <w:left w:val="single" w:sz="4" w:space="0" w:color="auto"/>
              <w:bottom w:val="single" w:sz="4" w:space="0" w:color="auto"/>
              <w:right w:val="single" w:sz="4" w:space="0" w:color="auto"/>
            </w:tcBorders>
            <w:hideMark/>
          </w:tcPr>
          <w:p w14:paraId="451B5025" w14:textId="77777777" w:rsidR="00BD0CED" w:rsidRDefault="00BD0CED">
            <w:pPr>
              <w:pStyle w:val="af5"/>
              <w:rPr>
                <w:rFonts w:ascii="Times New Roman" w:hAnsi="Times New Roman" w:cs="Times New Roman"/>
              </w:rPr>
            </w:pPr>
            <w:r>
              <w:rPr>
                <w:rFonts w:ascii="Times New Roman" w:hAnsi="Times New Roman" w:cs="Times New Roman"/>
              </w:rPr>
              <w:t>Доля преступлений, совершенных на улицах, в общем числе зарегистрированных преступлений</w:t>
            </w:r>
          </w:p>
        </w:tc>
        <w:tc>
          <w:tcPr>
            <w:tcW w:w="1000" w:type="dxa"/>
            <w:gridSpan w:val="2"/>
            <w:tcBorders>
              <w:top w:val="single" w:sz="4" w:space="0" w:color="auto"/>
              <w:left w:val="single" w:sz="4" w:space="0" w:color="auto"/>
              <w:bottom w:val="single" w:sz="4" w:space="0" w:color="auto"/>
              <w:right w:val="single" w:sz="4" w:space="0" w:color="auto"/>
            </w:tcBorders>
            <w:hideMark/>
          </w:tcPr>
          <w:p w14:paraId="43DE6DCA"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ПМ</w:t>
            </w:r>
          </w:p>
        </w:tc>
        <w:tc>
          <w:tcPr>
            <w:tcW w:w="1117" w:type="dxa"/>
            <w:tcBorders>
              <w:top w:val="single" w:sz="4" w:space="0" w:color="auto"/>
              <w:left w:val="single" w:sz="4" w:space="0" w:color="auto"/>
              <w:bottom w:val="single" w:sz="4" w:space="0" w:color="auto"/>
              <w:right w:val="single" w:sz="4" w:space="0" w:color="auto"/>
            </w:tcBorders>
            <w:hideMark/>
          </w:tcPr>
          <w:p w14:paraId="4726A9C3" w14:textId="77777777" w:rsidR="00BD0CED" w:rsidRDefault="00BD0CED">
            <w:pPr>
              <w:pStyle w:val="formattext"/>
              <w:spacing w:before="0" w:beforeAutospacing="0" w:after="0" w:afterAutospacing="0"/>
              <w:textAlignment w:val="baseline"/>
              <w:rPr>
                <w:color w:val="000000" w:themeColor="text1"/>
              </w:rPr>
            </w:pPr>
            <w:r>
              <w:rPr>
                <w:color w:val="000000" w:themeColor="text1"/>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314B6D5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35AE71BB" w14:textId="77777777" w:rsidR="00BD0CED" w:rsidRDefault="00BD0CED">
            <w:pPr>
              <w:pStyle w:val="formattext"/>
              <w:spacing w:before="0" w:beforeAutospacing="0" w:after="0" w:afterAutospacing="0"/>
              <w:jc w:val="center"/>
              <w:textAlignment w:val="baseline"/>
              <w:rPr>
                <w:color w:val="444444"/>
              </w:rPr>
            </w:pPr>
            <w:r>
              <w:rPr>
                <w:color w:val="444444"/>
              </w:rPr>
              <w:t>20,2</w:t>
            </w:r>
          </w:p>
        </w:tc>
        <w:tc>
          <w:tcPr>
            <w:tcW w:w="624" w:type="dxa"/>
            <w:tcBorders>
              <w:top w:val="single" w:sz="4" w:space="0" w:color="auto"/>
              <w:left w:val="single" w:sz="4" w:space="0" w:color="auto"/>
              <w:bottom w:val="single" w:sz="4" w:space="0" w:color="auto"/>
              <w:right w:val="single" w:sz="4" w:space="0" w:color="auto"/>
            </w:tcBorders>
            <w:hideMark/>
          </w:tcPr>
          <w:p w14:paraId="004DE595"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2024</w:t>
            </w:r>
          </w:p>
        </w:tc>
        <w:tc>
          <w:tcPr>
            <w:tcW w:w="811" w:type="dxa"/>
            <w:tcBorders>
              <w:top w:val="single" w:sz="4" w:space="0" w:color="auto"/>
              <w:left w:val="single" w:sz="4" w:space="0" w:color="auto"/>
              <w:bottom w:val="single" w:sz="4" w:space="0" w:color="auto"/>
              <w:right w:val="single" w:sz="4" w:space="0" w:color="auto"/>
            </w:tcBorders>
            <w:hideMark/>
          </w:tcPr>
          <w:p w14:paraId="476D4604"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Borders>
              <w:top w:val="single" w:sz="4" w:space="0" w:color="auto"/>
              <w:left w:val="single" w:sz="4" w:space="0" w:color="auto"/>
              <w:bottom w:val="single" w:sz="4" w:space="0" w:color="auto"/>
              <w:right w:val="single" w:sz="4" w:space="0" w:color="auto"/>
            </w:tcBorders>
            <w:hideMark/>
          </w:tcPr>
          <w:p w14:paraId="4623ECD5"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19,6</w:t>
            </w:r>
          </w:p>
        </w:tc>
        <w:tc>
          <w:tcPr>
            <w:tcW w:w="708" w:type="dxa"/>
            <w:tcBorders>
              <w:top w:val="single" w:sz="4" w:space="0" w:color="auto"/>
              <w:left w:val="single" w:sz="4" w:space="0" w:color="auto"/>
              <w:bottom w:val="single" w:sz="4" w:space="0" w:color="auto"/>
              <w:right w:val="single" w:sz="4" w:space="0" w:color="auto"/>
            </w:tcBorders>
            <w:hideMark/>
          </w:tcPr>
          <w:p w14:paraId="6B418663"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19,6</w:t>
            </w:r>
          </w:p>
        </w:tc>
        <w:tc>
          <w:tcPr>
            <w:tcW w:w="709" w:type="dxa"/>
            <w:tcBorders>
              <w:top w:val="single" w:sz="4" w:space="0" w:color="auto"/>
              <w:left w:val="single" w:sz="4" w:space="0" w:color="auto"/>
              <w:bottom w:val="single" w:sz="4" w:space="0" w:color="auto"/>
              <w:right w:val="single" w:sz="4" w:space="0" w:color="auto"/>
            </w:tcBorders>
            <w:hideMark/>
          </w:tcPr>
          <w:p w14:paraId="4BCD6A17" w14:textId="77777777" w:rsidR="00BD0CED" w:rsidRDefault="00BD0CED">
            <w:pPr>
              <w:pStyle w:val="formattext"/>
              <w:jc w:val="center"/>
              <w:textAlignment w:val="baseline"/>
              <w:rPr>
                <w:color w:val="000000" w:themeColor="text1"/>
              </w:rPr>
            </w:pPr>
            <w:r>
              <w:rPr>
                <w:color w:val="000000" w:themeColor="text1"/>
              </w:rPr>
              <w:t>19,3</w:t>
            </w:r>
          </w:p>
        </w:tc>
        <w:tc>
          <w:tcPr>
            <w:tcW w:w="851" w:type="dxa"/>
            <w:gridSpan w:val="2"/>
            <w:tcBorders>
              <w:top w:val="single" w:sz="4" w:space="0" w:color="auto"/>
              <w:left w:val="single" w:sz="4" w:space="0" w:color="auto"/>
              <w:bottom w:val="single" w:sz="4" w:space="0" w:color="auto"/>
              <w:right w:val="single" w:sz="4" w:space="0" w:color="auto"/>
            </w:tcBorders>
            <w:hideMark/>
          </w:tcPr>
          <w:p w14:paraId="226BE460" w14:textId="77777777" w:rsidR="00BD0CED" w:rsidRDefault="00BD0CED">
            <w:pPr>
              <w:pStyle w:val="formattext"/>
              <w:jc w:val="center"/>
              <w:textAlignment w:val="baseline"/>
              <w:rPr>
                <w:color w:val="000000" w:themeColor="text1"/>
              </w:rPr>
            </w:pPr>
            <w:r>
              <w:rPr>
                <w:color w:val="000000" w:themeColor="text1"/>
              </w:rPr>
              <w:t>19,1</w:t>
            </w:r>
          </w:p>
        </w:tc>
        <w:tc>
          <w:tcPr>
            <w:tcW w:w="2551" w:type="dxa"/>
            <w:tcBorders>
              <w:top w:val="single" w:sz="4" w:space="0" w:color="auto"/>
              <w:left w:val="single" w:sz="4" w:space="0" w:color="auto"/>
              <w:bottom w:val="single" w:sz="4" w:space="0" w:color="auto"/>
              <w:right w:val="single" w:sz="4" w:space="0" w:color="auto"/>
            </w:tcBorders>
            <w:hideMark/>
          </w:tcPr>
          <w:p w14:paraId="2024FF8F" w14:textId="77777777" w:rsidR="00BD0CED" w:rsidRDefault="00BD0CED">
            <w:pPr>
              <w:pStyle w:val="af5"/>
              <w:rPr>
                <w:rFonts w:ascii="Times New Roman" w:hAnsi="Times New Roman" w:cs="Times New Roman"/>
              </w:rPr>
            </w:pPr>
            <w:r>
              <w:rPr>
                <w:rFonts w:ascii="Times New Roman" w:hAnsi="Times New Roman" w:cs="Times New Roman"/>
              </w:rPr>
              <w:t>МО МВД России «</w:t>
            </w:r>
            <w:proofErr w:type="gramStart"/>
            <w:r>
              <w:rPr>
                <w:rFonts w:ascii="Times New Roman" w:hAnsi="Times New Roman" w:cs="Times New Roman"/>
              </w:rPr>
              <w:t>Урмарский»*</w:t>
            </w:r>
            <w:proofErr w:type="gramEnd"/>
          </w:p>
        </w:tc>
        <w:tc>
          <w:tcPr>
            <w:tcW w:w="1985" w:type="dxa"/>
            <w:tcBorders>
              <w:top w:val="single" w:sz="4" w:space="0" w:color="auto"/>
              <w:left w:val="single" w:sz="4" w:space="0" w:color="auto"/>
              <w:bottom w:val="single" w:sz="4" w:space="0" w:color="auto"/>
              <w:right w:val="single" w:sz="4" w:space="0" w:color="auto"/>
            </w:tcBorders>
            <w:hideMark/>
          </w:tcPr>
          <w:p w14:paraId="466CCBC5" w14:textId="77777777" w:rsidR="00BD0CED" w:rsidRDefault="00BD0CED">
            <w:pPr>
              <w:pStyle w:val="af5"/>
              <w:rPr>
                <w:rFonts w:ascii="Times New Roman" w:hAnsi="Times New Roman" w:cs="Times New Roman"/>
              </w:rPr>
            </w:pPr>
            <w:r>
              <w:rPr>
                <w:rFonts w:ascii="Times New Roman" w:hAnsi="Times New Roman" w:cs="Times New Roman"/>
              </w:rPr>
              <w:t>сведения (база) ОМВД России «Урмарский»</w:t>
            </w:r>
          </w:p>
        </w:tc>
      </w:tr>
    </w:tbl>
    <w:p w14:paraId="5386C8BD" w14:textId="77777777" w:rsidR="00BD0CED" w:rsidRDefault="00BD0CED" w:rsidP="00BD0CED">
      <w:pPr>
        <w:widowControl w:val="0"/>
        <w:autoSpaceDE w:val="0"/>
        <w:autoSpaceDN w:val="0"/>
        <w:spacing w:before="120" w:after="0"/>
        <w:jc w:val="center"/>
        <w:outlineLvl w:val="3"/>
        <w:rPr>
          <w:rFonts w:ascii="Times New Roman" w:hAnsi="Times New Roman" w:cs="Times New Roman"/>
          <w:sz w:val="24"/>
          <w:szCs w:val="24"/>
        </w:rPr>
      </w:pPr>
    </w:p>
    <w:p w14:paraId="74CFED99"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67DAF8D8"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568976D2"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72A035E5"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074089B5"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51EF8D70" w14:textId="77777777" w:rsidR="00BD0CED" w:rsidRDefault="00BD0CED" w:rsidP="00BD0CED">
      <w:pPr>
        <w:widowControl w:val="0"/>
        <w:autoSpaceDE w:val="0"/>
        <w:autoSpaceDN w:val="0"/>
        <w:spacing w:before="120" w:after="0"/>
        <w:jc w:val="center"/>
        <w:outlineLvl w:val="3"/>
        <w:rPr>
          <w:rFonts w:ascii="Times New Roman" w:hAnsi="Times New Roman"/>
          <w:sz w:val="24"/>
          <w:szCs w:val="24"/>
        </w:rPr>
      </w:pPr>
    </w:p>
    <w:p w14:paraId="6E11F3BA" w14:textId="4BAA5C76" w:rsidR="00BD0CED" w:rsidRDefault="00BD0CED" w:rsidP="00BD0CED">
      <w:pPr>
        <w:pStyle w:val="10"/>
        <w:spacing w:after="240"/>
        <w:jc w:val="center"/>
        <w:rPr>
          <w:sz w:val="24"/>
          <w:szCs w:val="24"/>
        </w:rPr>
      </w:pPr>
      <w:r>
        <w:rPr>
          <w:b w:val="0"/>
          <w:sz w:val="24"/>
        </w:rPr>
        <w:lastRenderedPageBreak/>
        <w:t>3. Перечень мероприятий (результатов) комплекса процессных мероприятий</w:t>
      </w:r>
    </w:p>
    <w:tbl>
      <w:tblPr>
        <w:tblW w:w="1498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082"/>
        <w:gridCol w:w="1681"/>
        <w:gridCol w:w="2906"/>
        <w:gridCol w:w="1155"/>
        <w:gridCol w:w="1120"/>
        <w:gridCol w:w="840"/>
        <w:gridCol w:w="840"/>
        <w:gridCol w:w="840"/>
        <w:gridCol w:w="840"/>
        <w:gridCol w:w="840"/>
      </w:tblGrid>
      <w:tr w:rsidR="00BD0CED" w14:paraId="14555C35" w14:textId="77777777" w:rsidTr="00BD0CED">
        <w:tc>
          <w:tcPr>
            <w:tcW w:w="840" w:type="dxa"/>
            <w:vMerge w:val="restart"/>
            <w:tcBorders>
              <w:top w:val="single" w:sz="4" w:space="0" w:color="auto"/>
              <w:left w:val="single" w:sz="4" w:space="0" w:color="auto"/>
              <w:bottom w:val="single" w:sz="4" w:space="0" w:color="auto"/>
              <w:right w:val="single" w:sz="4" w:space="0" w:color="auto"/>
            </w:tcBorders>
            <w:hideMark/>
          </w:tcPr>
          <w:p w14:paraId="41C011F1"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3080" w:type="dxa"/>
            <w:vMerge w:val="restart"/>
            <w:tcBorders>
              <w:top w:val="single" w:sz="4" w:space="0" w:color="auto"/>
              <w:left w:val="single" w:sz="4" w:space="0" w:color="auto"/>
              <w:bottom w:val="single" w:sz="4" w:space="0" w:color="auto"/>
              <w:right w:val="single" w:sz="4" w:space="0" w:color="auto"/>
            </w:tcBorders>
            <w:hideMark/>
          </w:tcPr>
          <w:p w14:paraId="007D2FA2" w14:textId="77777777" w:rsidR="00BD0CED" w:rsidRDefault="00BD0CED">
            <w:pPr>
              <w:pStyle w:val="af4"/>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680" w:type="dxa"/>
            <w:vMerge w:val="restart"/>
            <w:tcBorders>
              <w:top w:val="single" w:sz="4" w:space="0" w:color="auto"/>
              <w:left w:val="single" w:sz="4" w:space="0" w:color="auto"/>
              <w:bottom w:val="single" w:sz="4" w:space="0" w:color="auto"/>
              <w:right w:val="single" w:sz="4" w:space="0" w:color="auto"/>
            </w:tcBorders>
            <w:hideMark/>
          </w:tcPr>
          <w:p w14:paraId="5D990E99" w14:textId="77777777" w:rsidR="00BD0CED" w:rsidRDefault="00BD0CED">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hideMark/>
          </w:tcPr>
          <w:p w14:paraId="53D1FEFD" w14:textId="77777777" w:rsidR="00BD0CED" w:rsidRDefault="00BD0CED">
            <w:pPr>
              <w:pStyle w:val="af4"/>
              <w:jc w:val="center"/>
              <w:rPr>
                <w:rFonts w:ascii="Times New Roman" w:hAnsi="Times New Roman" w:cs="Times New Roman"/>
              </w:rPr>
            </w:pPr>
            <w:r>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3A301B6F"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22" w:history="1">
              <w:r>
                <w:rPr>
                  <w:rStyle w:val="af3"/>
                </w:rPr>
                <w:t>ОКЕИ</w:t>
              </w:r>
            </w:hyperlink>
            <w:r>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hideMark/>
          </w:tcPr>
          <w:p w14:paraId="62993DE6" w14:textId="77777777" w:rsidR="00BD0CED" w:rsidRDefault="00BD0CED">
            <w:pPr>
              <w:pStyle w:val="af4"/>
              <w:jc w:val="center"/>
              <w:rPr>
                <w:rFonts w:ascii="Times New Roman" w:hAnsi="Times New Roman" w:cs="Times New Roman"/>
              </w:rPr>
            </w:pPr>
            <w:r>
              <w:rPr>
                <w:rFonts w:ascii="Times New Roman" w:hAnsi="Times New Roman" w:cs="Times New Roman"/>
              </w:rPr>
              <w:t>Базовое значение</w:t>
            </w:r>
          </w:p>
        </w:tc>
        <w:tc>
          <w:tcPr>
            <w:tcW w:w="3360" w:type="dxa"/>
            <w:gridSpan w:val="4"/>
            <w:tcBorders>
              <w:top w:val="single" w:sz="4" w:space="0" w:color="auto"/>
              <w:left w:val="single" w:sz="4" w:space="0" w:color="auto"/>
              <w:bottom w:val="single" w:sz="4" w:space="0" w:color="auto"/>
              <w:right w:val="single" w:sz="4" w:space="0" w:color="auto"/>
            </w:tcBorders>
            <w:hideMark/>
          </w:tcPr>
          <w:p w14:paraId="2BE892D2"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BD0CED" w14:paraId="038CA394" w14:textId="77777777" w:rsidTr="00BD0CED">
        <w:tc>
          <w:tcPr>
            <w:tcW w:w="840" w:type="dxa"/>
            <w:vMerge/>
            <w:tcBorders>
              <w:top w:val="single" w:sz="4" w:space="0" w:color="auto"/>
              <w:left w:val="single" w:sz="4" w:space="0" w:color="auto"/>
              <w:bottom w:val="single" w:sz="4" w:space="0" w:color="auto"/>
              <w:right w:val="single" w:sz="4" w:space="0" w:color="auto"/>
            </w:tcBorders>
            <w:vAlign w:val="center"/>
            <w:hideMark/>
          </w:tcPr>
          <w:p w14:paraId="29BF0F88"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4140" w:type="dxa"/>
            <w:vMerge/>
            <w:tcBorders>
              <w:top w:val="single" w:sz="4" w:space="0" w:color="auto"/>
              <w:left w:val="single" w:sz="4" w:space="0" w:color="auto"/>
              <w:bottom w:val="single" w:sz="4" w:space="0" w:color="auto"/>
              <w:right w:val="single" w:sz="4" w:space="0" w:color="auto"/>
            </w:tcBorders>
            <w:vAlign w:val="center"/>
            <w:hideMark/>
          </w:tcPr>
          <w:p w14:paraId="21C3A9AD"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6A51207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2905" w:type="dxa"/>
            <w:vMerge/>
            <w:tcBorders>
              <w:top w:val="single" w:sz="4" w:space="0" w:color="auto"/>
              <w:left w:val="single" w:sz="4" w:space="0" w:color="auto"/>
              <w:bottom w:val="single" w:sz="4" w:space="0" w:color="auto"/>
              <w:right w:val="single" w:sz="4" w:space="0" w:color="auto"/>
            </w:tcBorders>
            <w:vAlign w:val="center"/>
            <w:hideMark/>
          </w:tcPr>
          <w:p w14:paraId="4556A40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27DEBE77"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hideMark/>
          </w:tcPr>
          <w:p w14:paraId="273D97A0"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00EE980A" w14:textId="77777777" w:rsidR="00BD0CED" w:rsidRDefault="00BD0CED">
            <w:pPr>
              <w:pStyle w:val="af4"/>
              <w:jc w:val="center"/>
              <w:rPr>
                <w:rFonts w:ascii="Times New Roman" w:hAnsi="Times New Roman" w:cs="Times New Roman"/>
              </w:rPr>
            </w:pPr>
            <w:r>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hideMark/>
          </w:tcPr>
          <w:p w14:paraId="5C4B72FA" w14:textId="77777777" w:rsidR="00BD0CED" w:rsidRDefault="00BD0CED">
            <w:pPr>
              <w:pStyle w:val="af4"/>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hideMark/>
          </w:tcPr>
          <w:p w14:paraId="5586B544" w14:textId="77777777" w:rsidR="00BD0CED" w:rsidRDefault="00BD0CED">
            <w:pPr>
              <w:pStyle w:val="af4"/>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hideMark/>
          </w:tcPr>
          <w:p w14:paraId="2BE4CBD8" w14:textId="77777777" w:rsidR="00BD0CED" w:rsidRDefault="00BD0CED">
            <w:pPr>
              <w:pStyle w:val="af4"/>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hideMark/>
          </w:tcPr>
          <w:p w14:paraId="036CE4A8" w14:textId="77777777" w:rsidR="00BD0CED" w:rsidRDefault="00BD0CED">
            <w:pPr>
              <w:pStyle w:val="af4"/>
              <w:jc w:val="center"/>
              <w:rPr>
                <w:rFonts w:ascii="Times New Roman" w:hAnsi="Times New Roman" w:cs="Times New Roman"/>
              </w:rPr>
            </w:pPr>
            <w:r>
              <w:rPr>
                <w:rFonts w:ascii="Times New Roman" w:hAnsi="Times New Roman" w:cs="Times New Roman"/>
              </w:rPr>
              <w:t>2028</w:t>
            </w:r>
          </w:p>
        </w:tc>
      </w:tr>
      <w:tr w:rsidR="00BD0CED" w14:paraId="62A76C7B"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456C0E20"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3080" w:type="dxa"/>
            <w:tcBorders>
              <w:top w:val="single" w:sz="4" w:space="0" w:color="auto"/>
              <w:left w:val="single" w:sz="4" w:space="0" w:color="auto"/>
              <w:bottom w:val="single" w:sz="4" w:space="0" w:color="auto"/>
              <w:right w:val="single" w:sz="4" w:space="0" w:color="auto"/>
            </w:tcBorders>
            <w:hideMark/>
          </w:tcPr>
          <w:p w14:paraId="5D66C5A7" w14:textId="77777777" w:rsidR="00BD0CED" w:rsidRDefault="00BD0CED">
            <w:pPr>
              <w:pStyle w:val="af4"/>
              <w:jc w:val="center"/>
              <w:rPr>
                <w:rFonts w:ascii="Times New Roman" w:hAnsi="Times New Roman" w:cs="Times New Roman"/>
              </w:rPr>
            </w:pPr>
            <w:r>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hideMark/>
          </w:tcPr>
          <w:p w14:paraId="4AB98450" w14:textId="77777777" w:rsidR="00BD0CED" w:rsidRDefault="00BD0CED">
            <w:pPr>
              <w:pStyle w:val="af4"/>
              <w:jc w:val="center"/>
              <w:rPr>
                <w:rFonts w:ascii="Times New Roman" w:hAnsi="Times New Roman" w:cs="Times New Roman"/>
              </w:rPr>
            </w:pPr>
            <w:r>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hideMark/>
          </w:tcPr>
          <w:p w14:paraId="4A15D970"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hideMark/>
          </w:tcPr>
          <w:p w14:paraId="43437880" w14:textId="77777777" w:rsidR="00BD0CED" w:rsidRDefault="00BD0CED">
            <w:pPr>
              <w:pStyle w:val="af4"/>
              <w:jc w:val="center"/>
              <w:rPr>
                <w:rFonts w:ascii="Times New Roman" w:hAnsi="Times New Roman" w:cs="Times New Roman"/>
              </w:rPr>
            </w:pPr>
            <w:r>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hideMark/>
          </w:tcPr>
          <w:p w14:paraId="0E72A609" w14:textId="77777777" w:rsidR="00BD0CED" w:rsidRDefault="00BD0CED">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5F587172" w14:textId="77777777" w:rsidR="00BD0CED" w:rsidRDefault="00BD0CED">
            <w:pPr>
              <w:pStyle w:val="af4"/>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hideMark/>
          </w:tcPr>
          <w:p w14:paraId="5F051BDF" w14:textId="77777777" w:rsidR="00BD0CED" w:rsidRDefault="00BD0CED">
            <w:pPr>
              <w:pStyle w:val="af4"/>
              <w:jc w:val="center"/>
              <w:rPr>
                <w:rFonts w:ascii="Times New Roman" w:hAnsi="Times New Roman" w:cs="Times New Roman"/>
              </w:rPr>
            </w:pP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hideMark/>
          </w:tcPr>
          <w:p w14:paraId="620B24B5" w14:textId="77777777" w:rsidR="00BD0CED" w:rsidRDefault="00BD0CED">
            <w:pPr>
              <w:pStyle w:val="af4"/>
              <w:jc w:val="center"/>
              <w:rPr>
                <w:rFonts w:ascii="Times New Roman" w:hAnsi="Times New Roman" w:cs="Times New Roman"/>
              </w:rPr>
            </w:pPr>
            <w:r>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hideMark/>
          </w:tcPr>
          <w:p w14:paraId="608C26C4" w14:textId="77777777" w:rsidR="00BD0CED" w:rsidRDefault="00BD0CED">
            <w:pPr>
              <w:pStyle w:val="af4"/>
              <w:jc w:val="center"/>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hideMark/>
          </w:tcPr>
          <w:p w14:paraId="7BB8266F" w14:textId="77777777" w:rsidR="00BD0CED" w:rsidRDefault="00BD0CED">
            <w:pPr>
              <w:pStyle w:val="af4"/>
              <w:jc w:val="center"/>
              <w:rPr>
                <w:rFonts w:ascii="Times New Roman" w:hAnsi="Times New Roman" w:cs="Times New Roman"/>
              </w:rPr>
            </w:pPr>
            <w:r>
              <w:rPr>
                <w:rFonts w:ascii="Times New Roman" w:hAnsi="Times New Roman" w:cs="Times New Roman"/>
              </w:rPr>
              <w:t>11</w:t>
            </w:r>
          </w:p>
        </w:tc>
      </w:tr>
      <w:tr w:rsidR="00BD0CED" w14:paraId="62CE652D"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4BF983C6"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14140" w:type="dxa"/>
            <w:gridSpan w:val="10"/>
            <w:tcBorders>
              <w:top w:val="single" w:sz="4" w:space="0" w:color="auto"/>
              <w:left w:val="single" w:sz="4" w:space="0" w:color="auto"/>
              <w:bottom w:val="single" w:sz="4" w:space="0" w:color="auto"/>
              <w:right w:val="single" w:sz="4" w:space="0" w:color="auto"/>
            </w:tcBorders>
            <w:hideMark/>
          </w:tcPr>
          <w:p w14:paraId="3E411BA5" w14:textId="77777777" w:rsidR="00BD0CED" w:rsidRDefault="00BD0CED">
            <w:pPr>
              <w:pStyle w:val="af5"/>
              <w:rPr>
                <w:rFonts w:ascii="Times New Roman" w:hAnsi="Times New Roman" w:cs="Times New Roman"/>
              </w:rPr>
            </w:pPr>
            <w:r>
              <w:rPr>
                <w:rFonts w:ascii="Times New Roman" w:hAnsi="Times New Roman" w:cs="Times New Roman"/>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BD0CED" w14:paraId="197E8BE5"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230C6031" w14:textId="77777777" w:rsidR="00BD0CED" w:rsidRDefault="00BD0CED">
            <w:pPr>
              <w:pStyle w:val="af4"/>
              <w:jc w:val="center"/>
              <w:rPr>
                <w:rFonts w:ascii="Times New Roman" w:hAnsi="Times New Roman" w:cs="Times New Roman"/>
              </w:rPr>
            </w:pPr>
            <w:r>
              <w:rPr>
                <w:rFonts w:ascii="Times New Roman" w:hAnsi="Times New Roman" w:cs="Times New Roman"/>
              </w:rPr>
              <w:t>1.1.</w:t>
            </w:r>
          </w:p>
        </w:tc>
        <w:tc>
          <w:tcPr>
            <w:tcW w:w="3080" w:type="dxa"/>
            <w:tcBorders>
              <w:top w:val="single" w:sz="4" w:space="0" w:color="auto"/>
              <w:left w:val="single" w:sz="4" w:space="0" w:color="auto"/>
              <w:bottom w:val="single" w:sz="4" w:space="0" w:color="auto"/>
              <w:right w:val="single" w:sz="4" w:space="0" w:color="auto"/>
            </w:tcBorders>
            <w:hideMark/>
          </w:tcPr>
          <w:p w14:paraId="2CD30068" w14:textId="77777777" w:rsidR="00BD0CED" w:rsidRDefault="00BD0CED">
            <w:pPr>
              <w:pStyle w:val="af5"/>
              <w:jc w:val="both"/>
              <w:rPr>
                <w:rFonts w:ascii="Times New Roman" w:hAnsi="Times New Roman" w:cs="Times New Roman"/>
              </w:rPr>
            </w:pPr>
            <w:r>
              <w:rPr>
                <w:rFonts w:ascii="Times New Roman" w:hAnsi="Times New Roman" w:cs="Times New Roman"/>
              </w:rPr>
              <w:t>Разработаны нормативно правовые акты Урмарского муниципального округа Чувашской Республики, регулирующие вопросы профилактики правонарушений</w:t>
            </w:r>
          </w:p>
        </w:tc>
        <w:tc>
          <w:tcPr>
            <w:tcW w:w="1680" w:type="dxa"/>
            <w:tcBorders>
              <w:top w:val="single" w:sz="4" w:space="0" w:color="auto"/>
              <w:left w:val="single" w:sz="4" w:space="0" w:color="auto"/>
              <w:bottom w:val="single" w:sz="4" w:space="0" w:color="auto"/>
              <w:right w:val="single" w:sz="4" w:space="0" w:color="auto"/>
            </w:tcBorders>
            <w:hideMark/>
          </w:tcPr>
          <w:p w14:paraId="35C36FFF" w14:textId="77777777" w:rsidR="00BD0CED" w:rsidRDefault="00BD0CED">
            <w:pPr>
              <w:pStyle w:val="af5"/>
              <w:rPr>
                <w:rFonts w:ascii="Times New Roman" w:hAnsi="Times New Roman" w:cs="Times New Roman"/>
              </w:rPr>
            </w:pPr>
            <w:r>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hideMark/>
          </w:tcPr>
          <w:p w14:paraId="25AC57CA"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проекты нормативных правовых актов Урмарского муниципального округа Чувашской Республики, регулирующих вопросы профилактики правонарушений, представляются своевременно на рассмотрение в Собрание депутатов Урмарского муниципального округа Чувашской Республики </w:t>
            </w:r>
          </w:p>
        </w:tc>
        <w:tc>
          <w:tcPr>
            <w:tcW w:w="1155" w:type="dxa"/>
            <w:tcBorders>
              <w:top w:val="single" w:sz="4" w:space="0" w:color="auto"/>
              <w:left w:val="single" w:sz="4" w:space="0" w:color="auto"/>
              <w:bottom w:val="single" w:sz="4" w:space="0" w:color="auto"/>
              <w:right w:val="single" w:sz="4" w:space="0" w:color="auto"/>
            </w:tcBorders>
            <w:hideMark/>
          </w:tcPr>
          <w:p w14:paraId="5FB0A52A" w14:textId="77777777" w:rsidR="00BD0CED" w:rsidRDefault="00BD0CED">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16BD32B9"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734F9D59"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50545DBC"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4F9CDF9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503BA6E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B80064E"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r w:rsidR="00BD0CED" w14:paraId="2B660632"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26C99474" w14:textId="77777777" w:rsidR="00BD0CED" w:rsidRDefault="00BD0CED">
            <w:pPr>
              <w:pStyle w:val="af4"/>
              <w:jc w:val="center"/>
              <w:rPr>
                <w:rFonts w:ascii="Times New Roman" w:hAnsi="Times New Roman" w:cs="Times New Roman"/>
              </w:rPr>
            </w:pPr>
            <w:r>
              <w:rPr>
                <w:rFonts w:ascii="Times New Roman" w:hAnsi="Times New Roman" w:cs="Times New Roman"/>
              </w:rPr>
              <w:t>1.2.</w:t>
            </w:r>
          </w:p>
        </w:tc>
        <w:tc>
          <w:tcPr>
            <w:tcW w:w="3080" w:type="dxa"/>
            <w:tcBorders>
              <w:top w:val="single" w:sz="4" w:space="0" w:color="auto"/>
              <w:left w:val="single" w:sz="4" w:space="0" w:color="auto"/>
              <w:bottom w:val="single" w:sz="4" w:space="0" w:color="auto"/>
              <w:right w:val="single" w:sz="4" w:space="0" w:color="auto"/>
            </w:tcBorders>
            <w:hideMark/>
          </w:tcPr>
          <w:p w14:paraId="1E50EBD4" w14:textId="77777777" w:rsidR="00BD0CED" w:rsidRDefault="00BD0CED">
            <w:pPr>
              <w:pStyle w:val="af5"/>
              <w:jc w:val="both"/>
              <w:rPr>
                <w:rFonts w:ascii="Times New Roman" w:hAnsi="Times New Roman" w:cs="Times New Roman"/>
              </w:rPr>
            </w:pPr>
            <w:r>
              <w:rPr>
                <w:rFonts w:ascii="Times New Roman" w:hAnsi="Times New Roman" w:cs="Times New Roman"/>
              </w:rPr>
              <w:t>Проведен муниципальный конкурс "Лучший народный дружинник"</w:t>
            </w:r>
          </w:p>
        </w:tc>
        <w:tc>
          <w:tcPr>
            <w:tcW w:w="1680" w:type="dxa"/>
            <w:tcBorders>
              <w:top w:val="single" w:sz="4" w:space="0" w:color="auto"/>
              <w:left w:val="single" w:sz="4" w:space="0" w:color="auto"/>
              <w:bottom w:val="single" w:sz="4" w:space="0" w:color="auto"/>
              <w:right w:val="single" w:sz="4" w:space="0" w:color="auto"/>
            </w:tcBorders>
            <w:hideMark/>
          </w:tcPr>
          <w:p w14:paraId="2173D4A5" w14:textId="77777777" w:rsidR="00BD0CED" w:rsidRDefault="00BD0CED">
            <w:pPr>
              <w:pStyle w:val="af5"/>
              <w:rPr>
                <w:rFonts w:ascii="Times New Roman" w:hAnsi="Times New Roman" w:cs="Times New Roman"/>
              </w:rPr>
            </w:pPr>
            <w:r>
              <w:rPr>
                <w:rFonts w:ascii="Times New Roman" w:hAnsi="Times New Roman" w:cs="Times New Roman"/>
              </w:rPr>
              <w:t>иные мероприятия (результаты)</w:t>
            </w:r>
          </w:p>
        </w:tc>
        <w:tc>
          <w:tcPr>
            <w:tcW w:w="2905" w:type="dxa"/>
            <w:tcBorders>
              <w:top w:val="single" w:sz="4" w:space="0" w:color="auto"/>
              <w:left w:val="single" w:sz="4" w:space="0" w:color="auto"/>
              <w:bottom w:val="single" w:sz="4" w:space="0" w:color="auto"/>
              <w:right w:val="single" w:sz="4" w:space="0" w:color="auto"/>
            </w:tcBorders>
            <w:hideMark/>
          </w:tcPr>
          <w:p w14:paraId="73B1935B"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постановление администрации Урмарского муниципального округа Чувашской Республики о порядке проведения муниципального конкурса "Лучший народный дружинник". Данный конкурс проводится ежегодно в </w:t>
            </w:r>
            <w:r>
              <w:rPr>
                <w:rFonts w:ascii="Times New Roman" w:hAnsi="Times New Roman" w:cs="Times New Roman"/>
              </w:rPr>
              <w:lastRenderedPageBreak/>
              <w:t>целях выявления, изучения, обобщения и распространения передового опыта в организации деятельности народных дружин; определения лучших народных дружинников, добившихся высоких результатов в деятельности по охране общественного порядка</w:t>
            </w:r>
          </w:p>
        </w:tc>
        <w:tc>
          <w:tcPr>
            <w:tcW w:w="1155" w:type="dxa"/>
            <w:tcBorders>
              <w:top w:val="single" w:sz="4" w:space="0" w:color="auto"/>
              <w:left w:val="single" w:sz="4" w:space="0" w:color="auto"/>
              <w:bottom w:val="single" w:sz="4" w:space="0" w:color="auto"/>
              <w:right w:val="single" w:sz="4" w:space="0" w:color="auto"/>
            </w:tcBorders>
            <w:hideMark/>
          </w:tcPr>
          <w:p w14:paraId="7E6F0CF4" w14:textId="77777777" w:rsidR="00BD0CED" w:rsidRDefault="00BD0CED">
            <w:pPr>
              <w:pStyle w:val="af5"/>
              <w:rPr>
                <w:rFonts w:ascii="Times New Roman" w:hAnsi="Times New Roman" w:cs="Times New Roman"/>
              </w:rPr>
            </w:pPr>
            <w:r>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hideMark/>
          </w:tcPr>
          <w:p w14:paraId="0550F96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0E7DD67E"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0C9A57F9"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82DA7C7"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A8A393D"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3C298A1"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bl>
    <w:p w14:paraId="67E85533" w14:textId="77777777" w:rsidR="006953A2" w:rsidRDefault="006953A2" w:rsidP="00BD0CED">
      <w:pPr>
        <w:widowControl w:val="0"/>
        <w:autoSpaceDE w:val="0"/>
        <w:autoSpaceDN w:val="0"/>
        <w:spacing w:after="240" w:line="240" w:lineRule="auto"/>
        <w:jc w:val="center"/>
        <w:outlineLvl w:val="2"/>
        <w:rPr>
          <w:rFonts w:ascii="Times New Roman" w:hAnsi="Times New Roman"/>
          <w:b/>
          <w:sz w:val="24"/>
          <w:szCs w:val="24"/>
        </w:rPr>
      </w:pPr>
    </w:p>
    <w:p w14:paraId="54E4733A" w14:textId="37AC4BE5" w:rsidR="00BD0CED" w:rsidRDefault="00BD0CED" w:rsidP="00BD0CED">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b/>
          <w:sz w:val="24"/>
          <w:szCs w:val="24"/>
        </w:rPr>
        <w:t>4. Финансовое обеспечение комплекса процессных мероприятий</w:t>
      </w:r>
    </w:p>
    <w:tbl>
      <w:tblPr>
        <w:tblW w:w="150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4"/>
        <w:gridCol w:w="3120"/>
        <w:gridCol w:w="992"/>
        <w:gridCol w:w="1418"/>
        <w:gridCol w:w="1561"/>
        <w:gridCol w:w="1134"/>
        <w:gridCol w:w="1276"/>
        <w:gridCol w:w="1355"/>
      </w:tblGrid>
      <w:tr w:rsidR="00BD0CED" w14:paraId="58981779" w14:textId="77777777" w:rsidTr="00BD0CED">
        <w:tc>
          <w:tcPr>
            <w:tcW w:w="4174" w:type="dxa"/>
            <w:vMerge w:val="restart"/>
            <w:tcBorders>
              <w:top w:val="single" w:sz="4" w:space="0" w:color="auto"/>
              <w:left w:val="single" w:sz="4" w:space="0" w:color="auto"/>
              <w:bottom w:val="single" w:sz="4" w:space="0" w:color="auto"/>
              <w:right w:val="single" w:sz="4" w:space="0" w:color="auto"/>
            </w:tcBorders>
            <w:hideMark/>
          </w:tcPr>
          <w:p w14:paraId="5B254FCF" w14:textId="77777777" w:rsidR="00BD0CED" w:rsidRDefault="00BD0CED">
            <w:pPr>
              <w:widowControl w:val="0"/>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Наименование  мероприятия</w:t>
            </w:r>
            <w:proofErr w:type="gramEnd"/>
            <w:r>
              <w:rPr>
                <w:rFonts w:ascii="Times New Roman" w:hAnsi="Times New Roman"/>
                <w:sz w:val="24"/>
                <w:szCs w:val="24"/>
              </w:rPr>
              <w:t xml:space="preserve"> (результата)/ источник финансового обеспечения </w:t>
            </w:r>
          </w:p>
        </w:tc>
        <w:tc>
          <w:tcPr>
            <w:tcW w:w="3120" w:type="dxa"/>
            <w:vMerge w:val="restart"/>
            <w:tcBorders>
              <w:top w:val="single" w:sz="4" w:space="0" w:color="auto"/>
              <w:left w:val="single" w:sz="4" w:space="0" w:color="auto"/>
              <w:bottom w:val="single" w:sz="4" w:space="0" w:color="auto"/>
              <w:right w:val="single" w:sz="4" w:space="0" w:color="auto"/>
            </w:tcBorders>
            <w:hideMark/>
          </w:tcPr>
          <w:p w14:paraId="4173ACF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6" w:type="dxa"/>
            <w:gridSpan w:val="6"/>
            <w:tcBorders>
              <w:top w:val="single" w:sz="4" w:space="0" w:color="auto"/>
              <w:left w:val="single" w:sz="4" w:space="0" w:color="auto"/>
              <w:bottom w:val="single" w:sz="4" w:space="0" w:color="auto"/>
              <w:right w:val="single" w:sz="4" w:space="0" w:color="auto"/>
            </w:tcBorders>
            <w:hideMark/>
          </w:tcPr>
          <w:p w14:paraId="0DBE4C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118FD5B3" w14:textId="77777777" w:rsidTr="00BD0CED">
        <w:tc>
          <w:tcPr>
            <w:tcW w:w="4174" w:type="dxa"/>
            <w:vMerge/>
            <w:tcBorders>
              <w:top w:val="single" w:sz="4" w:space="0" w:color="auto"/>
              <w:left w:val="single" w:sz="4" w:space="0" w:color="auto"/>
              <w:bottom w:val="single" w:sz="4" w:space="0" w:color="auto"/>
              <w:right w:val="single" w:sz="4" w:space="0" w:color="auto"/>
            </w:tcBorders>
            <w:vAlign w:val="center"/>
            <w:hideMark/>
          </w:tcPr>
          <w:p w14:paraId="5DC95E96" w14:textId="77777777" w:rsidR="00BD0CED" w:rsidRDefault="00BD0CED">
            <w:pPr>
              <w:spacing w:after="0" w:line="240" w:lineRule="auto"/>
              <w:rPr>
                <w:rFonts w:ascii="Times New Roman" w:hAnsi="Times New Roman" w:cs="Times New Roman"/>
                <w:sz w:val="24"/>
                <w:szCs w:val="24"/>
              </w:rPr>
            </w:pPr>
          </w:p>
        </w:tc>
        <w:tc>
          <w:tcPr>
            <w:tcW w:w="3120" w:type="dxa"/>
            <w:vMerge/>
            <w:tcBorders>
              <w:top w:val="single" w:sz="4" w:space="0" w:color="auto"/>
              <w:left w:val="single" w:sz="4" w:space="0" w:color="auto"/>
              <w:bottom w:val="single" w:sz="4" w:space="0" w:color="auto"/>
              <w:right w:val="single" w:sz="4" w:space="0" w:color="auto"/>
            </w:tcBorders>
            <w:vAlign w:val="center"/>
            <w:hideMark/>
          </w:tcPr>
          <w:p w14:paraId="113E9456" w14:textId="77777777" w:rsidR="00BD0CED" w:rsidRDefault="00BD0CE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8CD53A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680FE2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1" w:type="dxa"/>
            <w:tcBorders>
              <w:top w:val="single" w:sz="4" w:space="0" w:color="auto"/>
              <w:left w:val="single" w:sz="4" w:space="0" w:color="auto"/>
              <w:bottom w:val="single" w:sz="4" w:space="0" w:color="auto"/>
              <w:right w:val="single" w:sz="4" w:space="0" w:color="auto"/>
            </w:tcBorders>
            <w:hideMark/>
          </w:tcPr>
          <w:p w14:paraId="4477BD9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14:paraId="40B24E2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6" w:type="dxa"/>
            <w:tcBorders>
              <w:top w:val="single" w:sz="4" w:space="0" w:color="auto"/>
              <w:left w:val="single" w:sz="4" w:space="0" w:color="auto"/>
              <w:bottom w:val="single" w:sz="4" w:space="0" w:color="auto"/>
              <w:right w:val="single" w:sz="4" w:space="0" w:color="auto"/>
            </w:tcBorders>
            <w:hideMark/>
          </w:tcPr>
          <w:p w14:paraId="136C523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5" w:type="dxa"/>
            <w:tcBorders>
              <w:top w:val="single" w:sz="4" w:space="0" w:color="auto"/>
              <w:left w:val="single" w:sz="4" w:space="0" w:color="auto"/>
              <w:bottom w:val="single" w:sz="4" w:space="0" w:color="auto"/>
              <w:right w:val="single" w:sz="4" w:space="0" w:color="auto"/>
            </w:tcBorders>
            <w:hideMark/>
          </w:tcPr>
          <w:p w14:paraId="3D9B80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68535C17" w14:textId="77777777" w:rsidTr="00BD0CED">
        <w:trPr>
          <w:trHeight w:val="277"/>
        </w:trPr>
        <w:tc>
          <w:tcPr>
            <w:tcW w:w="4174" w:type="dxa"/>
            <w:tcBorders>
              <w:top w:val="single" w:sz="4" w:space="0" w:color="auto"/>
              <w:left w:val="single" w:sz="4" w:space="0" w:color="auto"/>
              <w:bottom w:val="single" w:sz="4" w:space="0" w:color="auto"/>
              <w:right w:val="single" w:sz="4" w:space="0" w:color="auto"/>
            </w:tcBorders>
            <w:hideMark/>
          </w:tcPr>
          <w:p w14:paraId="5605E7BA"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14:paraId="3B97B126"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4573CBD5"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p w14:paraId="065F79BB" w14:textId="77777777" w:rsidR="00BD0CED" w:rsidRDefault="00BD0CED">
            <w:pPr>
              <w:widowControl w:val="0"/>
              <w:autoSpaceDE w:val="0"/>
              <w:autoSpaceDN w:val="0"/>
              <w:spacing w:after="0" w:line="240" w:lineRule="auto"/>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7CDBC20"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w:t>
            </w:r>
          </w:p>
        </w:tc>
        <w:tc>
          <w:tcPr>
            <w:tcW w:w="1561" w:type="dxa"/>
            <w:tcBorders>
              <w:top w:val="single" w:sz="4" w:space="0" w:color="auto"/>
              <w:left w:val="single" w:sz="4" w:space="0" w:color="auto"/>
              <w:bottom w:val="single" w:sz="4" w:space="0" w:color="auto"/>
              <w:right w:val="single" w:sz="4" w:space="0" w:color="auto"/>
            </w:tcBorders>
            <w:hideMark/>
          </w:tcPr>
          <w:p w14:paraId="4AB6CC26"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61C2B44E"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14:paraId="058C00C3"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7</w:t>
            </w:r>
          </w:p>
        </w:tc>
        <w:tc>
          <w:tcPr>
            <w:tcW w:w="1355" w:type="dxa"/>
            <w:tcBorders>
              <w:top w:val="single" w:sz="4" w:space="0" w:color="auto"/>
              <w:left w:val="single" w:sz="4" w:space="0" w:color="auto"/>
              <w:bottom w:val="single" w:sz="4" w:space="0" w:color="auto"/>
              <w:right w:val="single" w:sz="4" w:space="0" w:color="auto"/>
            </w:tcBorders>
            <w:hideMark/>
          </w:tcPr>
          <w:p w14:paraId="6705E5F2"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8</w:t>
            </w:r>
          </w:p>
        </w:tc>
      </w:tr>
      <w:tr w:rsidR="00BD0CED" w14:paraId="2BAFC241"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6100BCC3"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"Развитие многоуровневой системы профилактики правонарушений" (всего)</w:t>
            </w:r>
            <w:r>
              <w:rPr>
                <w:rFonts w:ascii="Times New Roman" w:hAnsi="Times New Roman" w:cs="Times New Roman"/>
              </w:rPr>
              <w:t>,</w:t>
            </w:r>
          </w:p>
          <w:p w14:paraId="74567FF2" w14:textId="77777777" w:rsidR="00BD0CED" w:rsidRDefault="00BD0CED">
            <w:pPr>
              <w:pStyle w:val="af5"/>
              <w:rPr>
                <w:rFonts w:ascii="Times New Roman" w:hAnsi="Times New Roman" w:cs="Times New Roman"/>
              </w:rPr>
            </w:pPr>
            <w:r>
              <w:rPr>
                <w:rFonts w:ascii="Times New Roman" w:hAnsi="Times New Roman" w:cs="Times New Roman"/>
              </w:rPr>
              <w:t>в том числе:</w:t>
            </w:r>
          </w:p>
        </w:tc>
        <w:tc>
          <w:tcPr>
            <w:tcW w:w="3120" w:type="dxa"/>
            <w:tcBorders>
              <w:top w:val="single" w:sz="4" w:space="0" w:color="auto"/>
              <w:left w:val="single" w:sz="4" w:space="0" w:color="auto"/>
              <w:bottom w:val="single" w:sz="4" w:space="0" w:color="auto"/>
              <w:right w:val="single" w:sz="4" w:space="0" w:color="auto"/>
            </w:tcBorders>
          </w:tcPr>
          <w:p w14:paraId="35775177" w14:textId="77777777" w:rsidR="00BD0CED" w:rsidRDefault="00BD0CED">
            <w:pPr>
              <w:spacing w:after="0" w:line="240" w:lineRule="auto"/>
              <w:rPr>
                <w:rFonts w:ascii="Times New Roman" w:hAnsi="Times New Roman" w:cs="Times New Roman"/>
                <w:sz w:val="24"/>
                <w:szCs w:val="24"/>
              </w:rPr>
            </w:pPr>
          </w:p>
          <w:p w14:paraId="3D7D0119" w14:textId="77777777" w:rsidR="00BD0CED" w:rsidRDefault="00BD0CED">
            <w:pPr>
              <w:spacing w:after="0" w:line="240" w:lineRule="auto"/>
              <w:jc w:val="center"/>
              <w:rPr>
                <w:rFonts w:ascii="Times New Roman" w:hAnsi="Times New Roman"/>
                <w:sz w:val="24"/>
                <w:szCs w:val="24"/>
              </w:rPr>
            </w:pPr>
            <w:r>
              <w:rPr>
                <w:rFonts w:ascii="Times New Roman" w:hAnsi="Times New Roman"/>
                <w:sz w:val="24"/>
                <w:szCs w:val="24"/>
              </w:rPr>
              <w:t>х</w:t>
            </w:r>
          </w:p>
          <w:p w14:paraId="7F9FDEC4" w14:textId="77777777" w:rsidR="00BD0CED" w:rsidRDefault="00BD0CED">
            <w:pPr>
              <w:spacing w:after="0" w:line="240" w:lineRule="auto"/>
              <w:rPr>
                <w:rFonts w:ascii="Times New Roman" w:hAnsi="Times New Roman"/>
                <w:sz w:val="24"/>
                <w:szCs w:val="24"/>
              </w:rPr>
            </w:pPr>
          </w:p>
          <w:p w14:paraId="3331F85E" w14:textId="77777777" w:rsidR="00BD0CED" w:rsidRDefault="00BD0CED">
            <w:pPr>
              <w:widowControl w:val="0"/>
              <w:autoSpaceDE w:val="0"/>
              <w:autoSpaceDN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F120F0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418" w:type="dxa"/>
            <w:tcBorders>
              <w:top w:val="single" w:sz="4" w:space="0" w:color="auto"/>
              <w:left w:val="single" w:sz="4" w:space="0" w:color="auto"/>
              <w:bottom w:val="single" w:sz="4" w:space="0" w:color="auto"/>
              <w:right w:val="single" w:sz="4" w:space="0" w:color="auto"/>
            </w:tcBorders>
            <w:hideMark/>
          </w:tcPr>
          <w:p w14:paraId="12D77A6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561" w:type="dxa"/>
            <w:tcBorders>
              <w:top w:val="single" w:sz="4" w:space="0" w:color="auto"/>
              <w:left w:val="single" w:sz="4" w:space="0" w:color="auto"/>
              <w:bottom w:val="single" w:sz="4" w:space="0" w:color="auto"/>
              <w:right w:val="single" w:sz="4" w:space="0" w:color="auto"/>
            </w:tcBorders>
            <w:hideMark/>
          </w:tcPr>
          <w:p w14:paraId="6F807D3D"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14:paraId="2F517E9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270,00</w:t>
            </w:r>
          </w:p>
        </w:tc>
        <w:tc>
          <w:tcPr>
            <w:tcW w:w="1276" w:type="dxa"/>
            <w:tcBorders>
              <w:top w:val="single" w:sz="4" w:space="0" w:color="auto"/>
              <w:left w:val="single" w:sz="4" w:space="0" w:color="auto"/>
              <w:bottom w:val="single" w:sz="4" w:space="0" w:color="auto"/>
              <w:right w:val="single" w:sz="4" w:space="0" w:color="auto"/>
            </w:tcBorders>
            <w:hideMark/>
          </w:tcPr>
          <w:p w14:paraId="6472B415"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450,0</w:t>
            </w:r>
          </w:p>
        </w:tc>
        <w:tc>
          <w:tcPr>
            <w:tcW w:w="1355" w:type="dxa"/>
            <w:tcBorders>
              <w:top w:val="single" w:sz="4" w:space="0" w:color="auto"/>
              <w:left w:val="single" w:sz="4" w:space="0" w:color="auto"/>
              <w:bottom w:val="single" w:sz="4" w:space="0" w:color="auto"/>
              <w:right w:val="single" w:sz="4" w:space="0" w:color="auto"/>
            </w:tcBorders>
            <w:hideMark/>
          </w:tcPr>
          <w:p w14:paraId="1F73772D"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990,0</w:t>
            </w:r>
          </w:p>
        </w:tc>
      </w:tr>
      <w:tr w:rsidR="00BD0CED" w14:paraId="6E034709"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10BC075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20" w:type="dxa"/>
            <w:tcBorders>
              <w:top w:val="single" w:sz="4" w:space="0" w:color="auto"/>
              <w:left w:val="single" w:sz="4" w:space="0" w:color="auto"/>
              <w:bottom w:val="single" w:sz="4" w:space="0" w:color="auto"/>
              <w:right w:val="single" w:sz="4" w:space="0" w:color="auto"/>
            </w:tcBorders>
            <w:hideMark/>
          </w:tcPr>
          <w:p w14:paraId="18725246"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74CB0D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CD9E77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3E92A7A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B36E4E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3F8119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7EC8878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7F120E9"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0EC9291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563B3FAF"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A0709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B1650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62183D9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6FEA0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163B4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691223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0C68C9B"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888727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Бюджет Урмарского муниципального округа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259D42B0"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D14179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418" w:type="dxa"/>
            <w:tcBorders>
              <w:top w:val="single" w:sz="4" w:space="0" w:color="auto"/>
              <w:left w:val="single" w:sz="4" w:space="0" w:color="auto"/>
              <w:bottom w:val="single" w:sz="4" w:space="0" w:color="auto"/>
              <w:right w:val="single" w:sz="4" w:space="0" w:color="auto"/>
            </w:tcBorders>
            <w:hideMark/>
          </w:tcPr>
          <w:p w14:paraId="26DA5B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561" w:type="dxa"/>
            <w:tcBorders>
              <w:top w:val="single" w:sz="4" w:space="0" w:color="auto"/>
              <w:left w:val="single" w:sz="4" w:space="0" w:color="auto"/>
              <w:bottom w:val="single" w:sz="4" w:space="0" w:color="auto"/>
              <w:right w:val="single" w:sz="4" w:space="0" w:color="auto"/>
            </w:tcBorders>
            <w:hideMark/>
          </w:tcPr>
          <w:p w14:paraId="21F8983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14:paraId="58F4EA3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270,00</w:t>
            </w:r>
          </w:p>
        </w:tc>
        <w:tc>
          <w:tcPr>
            <w:tcW w:w="1276" w:type="dxa"/>
            <w:tcBorders>
              <w:top w:val="single" w:sz="4" w:space="0" w:color="auto"/>
              <w:left w:val="single" w:sz="4" w:space="0" w:color="auto"/>
              <w:bottom w:val="single" w:sz="4" w:space="0" w:color="auto"/>
              <w:right w:val="single" w:sz="4" w:space="0" w:color="auto"/>
            </w:tcBorders>
            <w:hideMark/>
          </w:tcPr>
          <w:p w14:paraId="46CB52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450,0</w:t>
            </w:r>
          </w:p>
        </w:tc>
        <w:tc>
          <w:tcPr>
            <w:tcW w:w="1355" w:type="dxa"/>
            <w:tcBorders>
              <w:top w:val="single" w:sz="4" w:space="0" w:color="auto"/>
              <w:left w:val="single" w:sz="4" w:space="0" w:color="auto"/>
              <w:bottom w:val="single" w:sz="4" w:space="0" w:color="auto"/>
              <w:right w:val="single" w:sz="4" w:space="0" w:color="auto"/>
            </w:tcBorders>
            <w:hideMark/>
          </w:tcPr>
          <w:p w14:paraId="0125C3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990,0</w:t>
            </w:r>
          </w:p>
        </w:tc>
      </w:tr>
      <w:tr w:rsidR="00BD0CED" w14:paraId="5CD488B5"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C0CDAA4"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3120" w:type="dxa"/>
            <w:tcBorders>
              <w:top w:val="single" w:sz="4" w:space="0" w:color="auto"/>
              <w:left w:val="single" w:sz="4" w:space="0" w:color="auto"/>
              <w:bottom w:val="single" w:sz="4" w:space="0" w:color="auto"/>
              <w:right w:val="single" w:sz="4" w:space="0" w:color="auto"/>
            </w:tcBorders>
            <w:hideMark/>
          </w:tcPr>
          <w:p w14:paraId="142CC419"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46BAE5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20C80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349DEAC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944C97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EF267D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4485D1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5ED814"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608D6663"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«Разработаны нормативные правовые акты Урмарского муниципального округа Чувашской Республики, регулирующие вопросы профилактики правонарушений, всего», в том числе:</w:t>
            </w:r>
          </w:p>
        </w:tc>
        <w:tc>
          <w:tcPr>
            <w:tcW w:w="3120" w:type="dxa"/>
            <w:tcBorders>
              <w:top w:val="single" w:sz="4" w:space="0" w:color="auto"/>
              <w:left w:val="single" w:sz="4" w:space="0" w:color="auto"/>
              <w:bottom w:val="single" w:sz="4" w:space="0" w:color="auto"/>
              <w:right w:val="single" w:sz="4" w:space="0" w:color="auto"/>
            </w:tcBorders>
            <w:hideMark/>
          </w:tcPr>
          <w:p w14:paraId="2B9DCD9E"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FE5DE3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hideMark/>
          </w:tcPr>
          <w:p w14:paraId="108AF0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1" w:type="dxa"/>
            <w:tcBorders>
              <w:top w:val="single" w:sz="4" w:space="0" w:color="auto"/>
              <w:left w:val="single" w:sz="4" w:space="0" w:color="auto"/>
              <w:bottom w:val="single" w:sz="4" w:space="0" w:color="auto"/>
              <w:right w:val="single" w:sz="4" w:space="0" w:color="auto"/>
            </w:tcBorders>
            <w:hideMark/>
          </w:tcPr>
          <w:p w14:paraId="3D3AFB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1ACBA8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6" w:type="dxa"/>
            <w:tcBorders>
              <w:top w:val="single" w:sz="4" w:space="0" w:color="auto"/>
              <w:left w:val="single" w:sz="4" w:space="0" w:color="auto"/>
              <w:bottom w:val="single" w:sz="4" w:space="0" w:color="auto"/>
              <w:right w:val="single" w:sz="4" w:space="0" w:color="auto"/>
            </w:tcBorders>
            <w:hideMark/>
          </w:tcPr>
          <w:p w14:paraId="121519F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5" w:type="dxa"/>
            <w:tcBorders>
              <w:top w:val="single" w:sz="4" w:space="0" w:color="auto"/>
              <w:left w:val="single" w:sz="4" w:space="0" w:color="auto"/>
              <w:bottom w:val="single" w:sz="4" w:space="0" w:color="auto"/>
              <w:right w:val="single" w:sz="4" w:space="0" w:color="auto"/>
            </w:tcBorders>
            <w:hideMark/>
          </w:tcPr>
          <w:p w14:paraId="4E9251F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BD0CED" w14:paraId="6DDAB7B1"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7945A5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20" w:type="dxa"/>
            <w:tcBorders>
              <w:top w:val="single" w:sz="4" w:space="0" w:color="auto"/>
              <w:left w:val="single" w:sz="4" w:space="0" w:color="auto"/>
              <w:bottom w:val="single" w:sz="4" w:space="0" w:color="auto"/>
              <w:right w:val="single" w:sz="4" w:space="0" w:color="auto"/>
            </w:tcBorders>
            <w:hideMark/>
          </w:tcPr>
          <w:p w14:paraId="1159DA94"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F230AB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E5E51F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437A470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50354B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BD50E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2790821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9D30599"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AC5E241"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1485D99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DFA3B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3CC1A3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3816A9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874D82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5942E6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70C4D2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842B9FE"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3F8A94D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427C3F1D"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38E1AE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8" w:type="dxa"/>
            <w:tcBorders>
              <w:top w:val="single" w:sz="4" w:space="0" w:color="auto"/>
              <w:left w:val="single" w:sz="4" w:space="0" w:color="auto"/>
              <w:bottom w:val="single" w:sz="4" w:space="0" w:color="auto"/>
              <w:right w:val="single" w:sz="4" w:space="0" w:color="auto"/>
            </w:tcBorders>
            <w:hideMark/>
          </w:tcPr>
          <w:p w14:paraId="6DAB8B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1" w:type="dxa"/>
            <w:tcBorders>
              <w:top w:val="single" w:sz="4" w:space="0" w:color="auto"/>
              <w:left w:val="single" w:sz="4" w:space="0" w:color="auto"/>
              <w:bottom w:val="single" w:sz="4" w:space="0" w:color="auto"/>
              <w:right w:val="single" w:sz="4" w:space="0" w:color="auto"/>
            </w:tcBorders>
            <w:hideMark/>
          </w:tcPr>
          <w:p w14:paraId="6925D12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6AD5D5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6" w:type="dxa"/>
            <w:tcBorders>
              <w:top w:val="single" w:sz="4" w:space="0" w:color="auto"/>
              <w:left w:val="single" w:sz="4" w:space="0" w:color="auto"/>
              <w:bottom w:val="single" w:sz="4" w:space="0" w:color="auto"/>
              <w:right w:val="single" w:sz="4" w:space="0" w:color="auto"/>
            </w:tcBorders>
            <w:hideMark/>
          </w:tcPr>
          <w:p w14:paraId="286E83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5" w:type="dxa"/>
            <w:tcBorders>
              <w:top w:val="single" w:sz="4" w:space="0" w:color="auto"/>
              <w:left w:val="single" w:sz="4" w:space="0" w:color="auto"/>
              <w:bottom w:val="single" w:sz="4" w:space="0" w:color="auto"/>
              <w:right w:val="single" w:sz="4" w:space="0" w:color="auto"/>
            </w:tcBorders>
            <w:hideMark/>
          </w:tcPr>
          <w:p w14:paraId="32ADFFF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BD0CED" w14:paraId="19F29359"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12E635B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20" w:type="dxa"/>
            <w:tcBorders>
              <w:top w:val="single" w:sz="4" w:space="0" w:color="auto"/>
              <w:left w:val="single" w:sz="4" w:space="0" w:color="auto"/>
              <w:bottom w:val="single" w:sz="4" w:space="0" w:color="auto"/>
              <w:right w:val="single" w:sz="4" w:space="0" w:color="auto"/>
            </w:tcBorders>
            <w:hideMark/>
          </w:tcPr>
          <w:p w14:paraId="24A8862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702F4E9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1E81C6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209671F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69EBC5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2AC248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31014C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B22ECD"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0A0B7B3A" w14:textId="77777777" w:rsidR="00BD0CED" w:rsidRDefault="00BD0CED">
            <w:pPr>
              <w:pStyle w:val="af5"/>
              <w:rPr>
                <w:rFonts w:ascii="Times New Roman" w:hAnsi="Times New Roman" w:cs="Times New Roman"/>
              </w:rPr>
            </w:pPr>
            <w:r>
              <w:rPr>
                <w:rFonts w:ascii="Times New Roman" w:hAnsi="Times New Roman" w:cs="Times New Roman"/>
              </w:rPr>
              <w:t>Мероприятие (результат) "Проведен муниципальный конкурс "Лучший народный дружинник", всего, в том числе:</w:t>
            </w:r>
          </w:p>
        </w:tc>
        <w:tc>
          <w:tcPr>
            <w:tcW w:w="3120" w:type="dxa"/>
            <w:tcBorders>
              <w:top w:val="single" w:sz="4" w:space="0" w:color="auto"/>
              <w:left w:val="single" w:sz="4" w:space="0" w:color="auto"/>
              <w:bottom w:val="single" w:sz="4" w:space="0" w:color="auto"/>
              <w:right w:val="single" w:sz="4" w:space="0" w:color="auto"/>
            </w:tcBorders>
            <w:hideMark/>
          </w:tcPr>
          <w:p w14:paraId="758314E4"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0C5713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hideMark/>
          </w:tcPr>
          <w:p w14:paraId="7194B3D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561" w:type="dxa"/>
            <w:tcBorders>
              <w:top w:val="single" w:sz="4" w:space="0" w:color="auto"/>
              <w:left w:val="single" w:sz="4" w:space="0" w:color="auto"/>
              <w:bottom w:val="single" w:sz="4" w:space="0" w:color="auto"/>
              <w:right w:val="single" w:sz="4" w:space="0" w:color="auto"/>
            </w:tcBorders>
            <w:hideMark/>
          </w:tcPr>
          <w:p w14:paraId="70C3A0F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14:paraId="1C03BC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hideMark/>
          </w:tcPr>
          <w:p w14:paraId="566E51B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355" w:type="dxa"/>
            <w:tcBorders>
              <w:top w:val="single" w:sz="4" w:space="0" w:color="auto"/>
              <w:left w:val="single" w:sz="4" w:space="0" w:color="auto"/>
              <w:bottom w:val="single" w:sz="4" w:space="0" w:color="auto"/>
              <w:right w:val="single" w:sz="4" w:space="0" w:color="auto"/>
            </w:tcBorders>
            <w:hideMark/>
          </w:tcPr>
          <w:p w14:paraId="6142E75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110,0</w:t>
            </w:r>
          </w:p>
        </w:tc>
      </w:tr>
      <w:tr w:rsidR="00BD0CED" w14:paraId="22B677F8"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74BA56C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20" w:type="dxa"/>
            <w:tcBorders>
              <w:top w:val="single" w:sz="4" w:space="0" w:color="auto"/>
              <w:left w:val="single" w:sz="4" w:space="0" w:color="auto"/>
              <w:bottom w:val="single" w:sz="4" w:space="0" w:color="auto"/>
              <w:right w:val="single" w:sz="4" w:space="0" w:color="auto"/>
            </w:tcBorders>
            <w:hideMark/>
          </w:tcPr>
          <w:p w14:paraId="2B9FBDC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2A4038A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CCA7C2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7F0A501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9B0684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F9DAD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2F09B6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3C9463A"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4D251FF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2448FDE9"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F4194A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1F1CA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23F365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B86CBE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D495D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52A01EC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7D111E4"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3B98170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20" w:type="dxa"/>
            <w:tcBorders>
              <w:top w:val="single" w:sz="4" w:space="0" w:color="auto"/>
              <w:left w:val="single" w:sz="4" w:space="0" w:color="auto"/>
              <w:bottom w:val="single" w:sz="4" w:space="0" w:color="auto"/>
              <w:right w:val="single" w:sz="4" w:space="0" w:color="auto"/>
            </w:tcBorders>
            <w:hideMark/>
          </w:tcPr>
          <w:p w14:paraId="54B86054"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05448DD" w14:textId="77777777" w:rsidR="00BD0CED" w:rsidRDefault="00BD0CED">
            <w:pPr>
              <w:jc w:val="center"/>
              <w:rPr>
                <w:rFonts w:ascii="Times New Roman" w:hAnsi="Times New Roman"/>
              </w:rPr>
            </w:pPr>
            <w:r>
              <w:rPr>
                <w:rFonts w:ascii="Times New Roman" w:hAnsi="Times New Roman"/>
              </w:rPr>
              <w:t>10,0</w:t>
            </w:r>
          </w:p>
        </w:tc>
        <w:tc>
          <w:tcPr>
            <w:tcW w:w="1418" w:type="dxa"/>
            <w:tcBorders>
              <w:top w:val="single" w:sz="4" w:space="0" w:color="auto"/>
              <w:left w:val="single" w:sz="4" w:space="0" w:color="auto"/>
              <w:bottom w:val="single" w:sz="4" w:space="0" w:color="auto"/>
              <w:right w:val="single" w:sz="4" w:space="0" w:color="auto"/>
            </w:tcBorders>
            <w:hideMark/>
          </w:tcPr>
          <w:p w14:paraId="7C7C11A9" w14:textId="77777777" w:rsidR="00BD0CED" w:rsidRDefault="00BD0CED">
            <w:pPr>
              <w:jc w:val="center"/>
              <w:rPr>
                <w:rFonts w:ascii="Times New Roman" w:hAnsi="Times New Roman"/>
              </w:rPr>
            </w:pPr>
            <w:r>
              <w:rPr>
                <w:rFonts w:ascii="Times New Roman" w:hAnsi="Times New Roman"/>
              </w:rPr>
              <w:t>10,0</w:t>
            </w:r>
          </w:p>
        </w:tc>
        <w:tc>
          <w:tcPr>
            <w:tcW w:w="1561" w:type="dxa"/>
            <w:tcBorders>
              <w:top w:val="single" w:sz="4" w:space="0" w:color="auto"/>
              <w:left w:val="single" w:sz="4" w:space="0" w:color="auto"/>
              <w:bottom w:val="single" w:sz="4" w:space="0" w:color="auto"/>
              <w:right w:val="single" w:sz="4" w:space="0" w:color="auto"/>
            </w:tcBorders>
            <w:hideMark/>
          </w:tcPr>
          <w:p w14:paraId="3EBE7642" w14:textId="77777777" w:rsidR="00BD0CED" w:rsidRDefault="00BD0CED">
            <w:pPr>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hideMark/>
          </w:tcPr>
          <w:p w14:paraId="2BCB912D" w14:textId="77777777" w:rsidR="00BD0CED" w:rsidRDefault="00BD0CED">
            <w:pPr>
              <w:jc w:val="center"/>
              <w:rPr>
                <w:rFonts w:ascii="Times New Roman" w:hAnsi="Times New Roman"/>
              </w:rPr>
            </w:pPr>
            <w:r>
              <w:rPr>
                <w:rFonts w:ascii="Times New Roman" w:hAnsi="Times New Roman"/>
              </w:rPr>
              <w:t>30,0</w:t>
            </w:r>
          </w:p>
        </w:tc>
        <w:tc>
          <w:tcPr>
            <w:tcW w:w="1276" w:type="dxa"/>
            <w:tcBorders>
              <w:top w:val="single" w:sz="4" w:space="0" w:color="auto"/>
              <w:left w:val="single" w:sz="4" w:space="0" w:color="auto"/>
              <w:bottom w:val="single" w:sz="4" w:space="0" w:color="auto"/>
              <w:right w:val="single" w:sz="4" w:space="0" w:color="auto"/>
            </w:tcBorders>
            <w:hideMark/>
          </w:tcPr>
          <w:p w14:paraId="3B8D44F6" w14:textId="77777777" w:rsidR="00BD0CED" w:rsidRDefault="00BD0CED">
            <w:pPr>
              <w:jc w:val="center"/>
              <w:rPr>
                <w:rFonts w:ascii="Times New Roman" w:hAnsi="Times New Roman"/>
              </w:rPr>
            </w:pPr>
            <w:r>
              <w:rPr>
                <w:rFonts w:ascii="Times New Roman" w:hAnsi="Times New Roman"/>
              </w:rPr>
              <w:t>50,0</w:t>
            </w:r>
          </w:p>
        </w:tc>
        <w:tc>
          <w:tcPr>
            <w:tcW w:w="1355" w:type="dxa"/>
            <w:tcBorders>
              <w:top w:val="single" w:sz="4" w:space="0" w:color="auto"/>
              <w:left w:val="single" w:sz="4" w:space="0" w:color="auto"/>
              <w:bottom w:val="single" w:sz="4" w:space="0" w:color="auto"/>
              <w:right w:val="single" w:sz="4" w:space="0" w:color="auto"/>
            </w:tcBorders>
            <w:hideMark/>
          </w:tcPr>
          <w:p w14:paraId="359B7480" w14:textId="77777777" w:rsidR="00BD0CED" w:rsidRDefault="00BD0CED">
            <w:pPr>
              <w:jc w:val="center"/>
              <w:rPr>
                <w:rFonts w:ascii="Times New Roman" w:hAnsi="Times New Roman"/>
              </w:rPr>
            </w:pPr>
            <w:r>
              <w:rPr>
                <w:rFonts w:ascii="Times New Roman" w:hAnsi="Times New Roman"/>
              </w:rPr>
              <w:t>110,0</w:t>
            </w:r>
          </w:p>
        </w:tc>
      </w:tr>
      <w:tr w:rsidR="00BD0CED" w14:paraId="677CAF56" w14:textId="77777777" w:rsidTr="00BD0CED">
        <w:tc>
          <w:tcPr>
            <w:tcW w:w="4174" w:type="dxa"/>
            <w:tcBorders>
              <w:top w:val="single" w:sz="4" w:space="0" w:color="auto"/>
              <w:left w:val="single" w:sz="4" w:space="0" w:color="auto"/>
              <w:bottom w:val="single" w:sz="4" w:space="0" w:color="auto"/>
              <w:right w:val="single" w:sz="4" w:space="0" w:color="auto"/>
            </w:tcBorders>
            <w:hideMark/>
          </w:tcPr>
          <w:p w14:paraId="1AA824E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Внебюджетные источники</w:t>
            </w:r>
          </w:p>
        </w:tc>
        <w:tc>
          <w:tcPr>
            <w:tcW w:w="3120" w:type="dxa"/>
            <w:tcBorders>
              <w:top w:val="single" w:sz="4" w:space="0" w:color="auto"/>
              <w:left w:val="single" w:sz="4" w:space="0" w:color="auto"/>
              <w:bottom w:val="single" w:sz="4" w:space="0" w:color="auto"/>
              <w:right w:val="single" w:sz="4" w:space="0" w:color="auto"/>
            </w:tcBorders>
            <w:hideMark/>
          </w:tcPr>
          <w:p w14:paraId="3F9D94C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B6179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58789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1" w:type="dxa"/>
            <w:tcBorders>
              <w:top w:val="single" w:sz="4" w:space="0" w:color="auto"/>
              <w:left w:val="single" w:sz="4" w:space="0" w:color="auto"/>
              <w:bottom w:val="single" w:sz="4" w:space="0" w:color="auto"/>
              <w:right w:val="single" w:sz="4" w:space="0" w:color="auto"/>
            </w:tcBorders>
            <w:hideMark/>
          </w:tcPr>
          <w:p w14:paraId="3BB1A39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8DD163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4AA37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5" w:type="dxa"/>
            <w:tcBorders>
              <w:top w:val="single" w:sz="4" w:space="0" w:color="auto"/>
              <w:left w:val="single" w:sz="4" w:space="0" w:color="auto"/>
              <w:bottom w:val="single" w:sz="4" w:space="0" w:color="auto"/>
              <w:right w:val="single" w:sz="4" w:space="0" w:color="auto"/>
            </w:tcBorders>
            <w:hideMark/>
          </w:tcPr>
          <w:p w14:paraId="5127308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2533DFEE" w14:textId="77777777" w:rsidR="00BD0CED" w:rsidRDefault="00BD0CED" w:rsidP="00BD0CED">
      <w:pPr>
        <w:widowControl w:val="0"/>
        <w:autoSpaceDE w:val="0"/>
        <w:autoSpaceDN w:val="0"/>
        <w:jc w:val="both"/>
        <w:rPr>
          <w:rFonts w:ascii="Times New Roman" w:hAnsi="Times New Roman"/>
          <w:sz w:val="24"/>
          <w:szCs w:val="24"/>
        </w:rPr>
      </w:pPr>
      <w:r>
        <w:rPr>
          <w:rFonts w:ascii="Times New Roman" w:hAnsi="Times New Roman"/>
          <w:sz w:val="24"/>
          <w:szCs w:val="24"/>
        </w:rPr>
        <w:lastRenderedPageBreak/>
        <w:t>* По согласованию.</w:t>
      </w:r>
    </w:p>
    <w:p w14:paraId="52228221"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6838" w:h="11906" w:orient="landscape"/>
          <w:pgMar w:top="1276" w:right="425" w:bottom="851" w:left="425" w:header="709" w:footer="709" w:gutter="0"/>
          <w:cols w:space="720"/>
        </w:sectPr>
      </w:pPr>
    </w:p>
    <w:p w14:paraId="10E70F9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B4D16E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842B7EF" w14:textId="77777777" w:rsidR="00BD0CED" w:rsidRDefault="00BD0CED" w:rsidP="00BD0CED">
      <w:pPr>
        <w:widowControl w:val="0"/>
        <w:autoSpaceDE w:val="0"/>
        <w:autoSpaceDN w:val="0"/>
        <w:spacing w:after="0"/>
        <w:jc w:val="center"/>
        <w:rPr>
          <w:rFonts w:ascii="Times New Roman" w:hAnsi="Times New Roman" w:cs="Times New Roman"/>
          <w:b/>
          <w:sz w:val="24"/>
          <w:szCs w:val="24"/>
        </w:rPr>
      </w:pPr>
      <w:r>
        <w:rPr>
          <w:rFonts w:ascii="Times New Roman" w:hAnsi="Times New Roman"/>
          <w:b/>
          <w:sz w:val="24"/>
          <w:szCs w:val="24"/>
        </w:rPr>
        <w:t xml:space="preserve">ПАСПОРТ </w:t>
      </w:r>
    </w:p>
    <w:p w14:paraId="3297431C"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комплекса процессных мероприятий </w:t>
      </w:r>
    </w:p>
    <w:p w14:paraId="6FF6699A"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«Развитие многоуровневой системы профилактики правонарушений»</w:t>
      </w:r>
    </w:p>
    <w:p w14:paraId="5B3E3061" w14:textId="77777777" w:rsidR="00BD0CED" w:rsidRDefault="00BD0CED" w:rsidP="00BD0CED">
      <w:pPr>
        <w:widowControl w:val="0"/>
        <w:autoSpaceDE w:val="0"/>
        <w:autoSpaceDN w:val="0"/>
        <w:spacing w:after="0"/>
        <w:jc w:val="center"/>
        <w:rPr>
          <w:rFonts w:ascii="Times New Roman" w:hAnsi="Times New Roman"/>
          <w:b/>
          <w:sz w:val="24"/>
          <w:szCs w:val="24"/>
        </w:rPr>
      </w:pPr>
      <w:r>
        <w:rPr>
          <w:rFonts w:ascii="Times New Roman" w:hAnsi="Times New Roman"/>
          <w:b/>
          <w:sz w:val="24"/>
          <w:szCs w:val="24"/>
        </w:rPr>
        <w:t xml:space="preserve">  </w:t>
      </w:r>
    </w:p>
    <w:p w14:paraId="7BD2E7C1" w14:textId="77777777" w:rsidR="00BD0CED" w:rsidRDefault="00BD0CED" w:rsidP="00BD0CED">
      <w:pPr>
        <w:widowControl w:val="0"/>
        <w:autoSpaceDE w:val="0"/>
        <w:autoSpaceDN w:val="0"/>
        <w:jc w:val="center"/>
        <w:outlineLvl w:val="2"/>
        <w:rPr>
          <w:rFonts w:ascii="Times New Roman" w:hAnsi="Times New Roman"/>
          <w:b/>
          <w:sz w:val="24"/>
          <w:szCs w:val="24"/>
        </w:rPr>
      </w:pPr>
      <w:r>
        <w:rPr>
          <w:rFonts w:ascii="Times New Roman" w:hAnsi="Times New Roman"/>
          <w:b/>
          <w:sz w:val="24"/>
          <w:szCs w:val="24"/>
        </w:rPr>
        <w:t xml:space="preserve"> 1. Общие положения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6029"/>
      </w:tblGrid>
      <w:tr w:rsidR="00BD0CED" w14:paraId="6DFB32B1" w14:textId="77777777" w:rsidTr="00BD0CED">
        <w:tc>
          <w:tcPr>
            <w:tcW w:w="3889" w:type="dxa"/>
            <w:tcBorders>
              <w:top w:val="single" w:sz="4" w:space="0" w:color="auto"/>
              <w:left w:val="single" w:sz="4" w:space="0" w:color="auto"/>
              <w:bottom w:val="single" w:sz="4" w:space="0" w:color="auto"/>
              <w:right w:val="single" w:sz="4" w:space="0" w:color="auto"/>
            </w:tcBorders>
            <w:vAlign w:val="bottom"/>
            <w:hideMark/>
          </w:tcPr>
          <w:p w14:paraId="6511D43E"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029" w:type="dxa"/>
            <w:tcBorders>
              <w:top w:val="single" w:sz="4" w:space="0" w:color="auto"/>
              <w:left w:val="single" w:sz="4" w:space="0" w:color="auto"/>
              <w:bottom w:val="single" w:sz="4" w:space="0" w:color="auto"/>
              <w:right w:val="single" w:sz="4" w:space="0" w:color="auto"/>
            </w:tcBorders>
            <w:vAlign w:val="bottom"/>
            <w:hideMark/>
          </w:tcPr>
          <w:p w14:paraId="7808358C"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Юридический отдел администрации Урмарского муниципального округа Чувашской Республики, МО МВД России «</w:t>
            </w:r>
            <w:proofErr w:type="gramStart"/>
            <w:r>
              <w:rPr>
                <w:rFonts w:ascii="Times New Roman" w:hAnsi="Times New Roman"/>
                <w:color w:val="000000"/>
                <w:sz w:val="24"/>
                <w:szCs w:val="24"/>
              </w:rPr>
              <w:t>Урмарский»*</w:t>
            </w:r>
            <w:proofErr w:type="gramEnd"/>
            <w:r>
              <w:rPr>
                <w:rFonts w:ascii="Times New Roman" w:hAnsi="Times New Roman"/>
                <w:color w:val="000000"/>
                <w:sz w:val="24"/>
                <w:szCs w:val="24"/>
              </w:rPr>
              <w:t xml:space="preserve"> </w:t>
            </w:r>
          </w:p>
        </w:tc>
      </w:tr>
      <w:tr w:rsidR="00BD0CED" w14:paraId="41F0A915" w14:textId="77777777" w:rsidTr="00BD0CED">
        <w:tc>
          <w:tcPr>
            <w:tcW w:w="3889" w:type="dxa"/>
            <w:tcBorders>
              <w:top w:val="single" w:sz="4" w:space="0" w:color="auto"/>
              <w:left w:val="single" w:sz="4" w:space="0" w:color="auto"/>
              <w:bottom w:val="single" w:sz="4" w:space="0" w:color="auto"/>
              <w:right w:val="single" w:sz="4" w:space="0" w:color="auto"/>
            </w:tcBorders>
            <w:hideMark/>
          </w:tcPr>
          <w:p w14:paraId="58D4B3CC"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029" w:type="dxa"/>
            <w:tcBorders>
              <w:top w:val="single" w:sz="4" w:space="0" w:color="auto"/>
              <w:left w:val="single" w:sz="4" w:space="0" w:color="auto"/>
              <w:bottom w:val="single" w:sz="4" w:space="0" w:color="auto"/>
              <w:right w:val="single" w:sz="4" w:space="0" w:color="auto"/>
            </w:tcBorders>
            <w:vAlign w:val="bottom"/>
          </w:tcPr>
          <w:p w14:paraId="730290E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447E7238"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48936332"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5951437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D95FEF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E629E8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8674F6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E5DA6B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9D0955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1FDF78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70EF15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34D0F3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E4C7EF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7AF1A4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390D6A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686FCC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39D89F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DC35AE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A82CE9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73B868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1A52B4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879559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1D69C0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12C047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0B4403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E1068E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695478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7E6B9B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96EDAD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CCD9F7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76BE87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1C1A1F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C6ED22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27FF05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134F85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828630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06AA36E"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426" w:right="850" w:bottom="426" w:left="1276" w:header="709" w:footer="709" w:gutter="0"/>
          <w:cols w:space="720"/>
        </w:sectPr>
      </w:pPr>
    </w:p>
    <w:p w14:paraId="5519F8B8" w14:textId="77777777" w:rsidR="006953A2" w:rsidRDefault="006953A2" w:rsidP="00BD0CED">
      <w:pPr>
        <w:widowControl w:val="0"/>
        <w:autoSpaceDE w:val="0"/>
        <w:autoSpaceDN w:val="0"/>
        <w:jc w:val="center"/>
        <w:outlineLvl w:val="2"/>
        <w:rPr>
          <w:rFonts w:ascii="Times New Roman" w:hAnsi="Times New Roman"/>
          <w:b/>
          <w:sz w:val="24"/>
          <w:szCs w:val="24"/>
        </w:rPr>
      </w:pPr>
    </w:p>
    <w:p w14:paraId="760CA825" w14:textId="4FD5B8A9" w:rsidR="00BD0CED" w:rsidRDefault="00BD0CED" w:rsidP="00BD0CED">
      <w:pPr>
        <w:widowControl w:val="0"/>
        <w:autoSpaceDE w:val="0"/>
        <w:autoSpaceDN w:val="0"/>
        <w:jc w:val="center"/>
        <w:outlineLvl w:val="2"/>
        <w:rPr>
          <w:rFonts w:ascii="Times New Roman" w:hAnsi="Times New Roman" w:cs="Times New Roman"/>
          <w:b/>
          <w:sz w:val="24"/>
          <w:szCs w:val="24"/>
        </w:rPr>
      </w:pPr>
      <w:r>
        <w:rPr>
          <w:rFonts w:ascii="Times New Roman" w:hAnsi="Times New Roman"/>
          <w:b/>
          <w:sz w:val="24"/>
          <w:szCs w:val="24"/>
        </w:rPr>
        <w:t xml:space="preserve">2. Показатели комплекса процессных мероприятий </w:t>
      </w:r>
    </w:p>
    <w:tbl>
      <w:tblPr>
        <w:tblW w:w="151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692"/>
        <w:gridCol w:w="9"/>
        <w:gridCol w:w="991"/>
        <w:gridCol w:w="1117"/>
        <w:gridCol w:w="907"/>
        <w:gridCol w:w="794"/>
        <w:gridCol w:w="624"/>
        <w:gridCol w:w="811"/>
        <w:gridCol w:w="993"/>
        <w:gridCol w:w="708"/>
        <w:gridCol w:w="709"/>
        <w:gridCol w:w="85"/>
        <w:gridCol w:w="766"/>
        <w:gridCol w:w="2550"/>
        <w:gridCol w:w="1843"/>
      </w:tblGrid>
      <w:tr w:rsidR="00BD0CED" w14:paraId="2F4A229D" w14:textId="77777777" w:rsidTr="00BD0CED">
        <w:tc>
          <w:tcPr>
            <w:tcW w:w="567" w:type="dxa"/>
            <w:vMerge w:val="restart"/>
            <w:tcBorders>
              <w:top w:val="single" w:sz="4" w:space="0" w:color="auto"/>
              <w:left w:val="single" w:sz="4" w:space="0" w:color="auto"/>
              <w:bottom w:val="single" w:sz="4" w:space="0" w:color="auto"/>
              <w:right w:val="single" w:sz="4" w:space="0" w:color="auto"/>
            </w:tcBorders>
            <w:hideMark/>
          </w:tcPr>
          <w:p w14:paraId="5E9B96F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1702" w:type="dxa"/>
            <w:gridSpan w:val="2"/>
            <w:vMerge w:val="restart"/>
            <w:tcBorders>
              <w:top w:val="single" w:sz="4" w:space="0" w:color="auto"/>
              <w:left w:val="single" w:sz="4" w:space="0" w:color="auto"/>
              <w:bottom w:val="single" w:sz="4" w:space="0" w:color="auto"/>
              <w:right w:val="single" w:sz="4" w:space="0" w:color="auto"/>
            </w:tcBorders>
            <w:hideMark/>
          </w:tcPr>
          <w:p w14:paraId="11FA6D0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показателя/задачи </w:t>
            </w:r>
          </w:p>
        </w:tc>
        <w:tc>
          <w:tcPr>
            <w:tcW w:w="991" w:type="dxa"/>
            <w:vMerge w:val="restart"/>
            <w:tcBorders>
              <w:top w:val="single" w:sz="4" w:space="0" w:color="auto"/>
              <w:left w:val="single" w:sz="4" w:space="0" w:color="auto"/>
              <w:bottom w:val="single" w:sz="4" w:space="0" w:color="auto"/>
              <w:right w:val="single" w:sz="4" w:space="0" w:color="auto"/>
            </w:tcBorders>
            <w:hideMark/>
          </w:tcPr>
          <w:p w14:paraId="4F345D7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Уровень показателя </w:t>
            </w:r>
          </w:p>
        </w:tc>
        <w:tc>
          <w:tcPr>
            <w:tcW w:w="1117" w:type="dxa"/>
            <w:vMerge w:val="restart"/>
            <w:tcBorders>
              <w:top w:val="single" w:sz="4" w:space="0" w:color="auto"/>
              <w:left w:val="single" w:sz="4" w:space="0" w:color="auto"/>
              <w:bottom w:val="single" w:sz="4" w:space="0" w:color="auto"/>
              <w:right w:val="single" w:sz="4" w:space="0" w:color="auto"/>
            </w:tcBorders>
            <w:hideMark/>
          </w:tcPr>
          <w:p w14:paraId="26F338A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Признак возрастания/убывания</w:t>
            </w:r>
          </w:p>
        </w:tc>
        <w:tc>
          <w:tcPr>
            <w:tcW w:w="907" w:type="dxa"/>
            <w:vMerge w:val="restart"/>
            <w:tcBorders>
              <w:top w:val="single" w:sz="4" w:space="0" w:color="auto"/>
              <w:left w:val="single" w:sz="4" w:space="0" w:color="auto"/>
              <w:bottom w:val="single" w:sz="4" w:space="0" w:color="auto"/>
              <w:right w:val="single" w:sz="4" w:space="0" w:color="auto"/>
            </w:tcBorders>
            <w:hideMark/>
          </w:tcPr>
          <w:p w14:paraId="5BD08FD8" w14:textId="77777777" w:rsidR="00BD0CED" w:rsidRPr="00BD0CED" w:rsidRDefault="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Единица измерения (по </w:t>
            </w:r>
            <w:hyperlink r:id="rId23" w:history="1">
              <w:r w:rsidRPr="00BD0CED">
                <w:rPr>
                  <w:rStyle w:val="ae"/>
                  <w:rFonts w:ascii="Times New Roman" w:hAnsi="Times New Roman" w:cs="Times New Roman"/>
                  <w:color w:val="auto"/>
                  <w:sz w:val="24"/>
                  <w:szCs w:val="24"/>
                  <w:u w:val="none"/>
                </w:rPr>
                <w:t>ОКЕИ</w:t>
              </w:r>
            </w:hyperlink>
            <w:r w:rsidRPr="00BD0CED">
              <w:rPr>
                <w:rFonts w:ascii="Times New Roman" w:hAnsi="Times New Roman" w:cs="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14:paraId="6B2B2802" w14:textId="77777777" w:rsidR="00BD0CED" w:rsidRPr="00BD0CED" w:rsidRDefault="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 xml:space="preserve">Базовое значение </w:t>
            </w:r>
          </w:p>
        </w:tc>
        <w:tc>
          <w:tcPr>
            <w:tcW w:w="4072" w:type="dxa"/>
            <w:gridSpan w:val="6"/>
            <w:tcBorders>
              <w:top w:val="single" w:sz="4" w:space="0" w:color="auto"/>
              <w:left w:val="single" w:sz="4" w:space="0" w:color="auto"/>
              <w:bottom w:val="single" w:sz="4" w:space="0" w:color="auto"/>
              <w:right w:val="single" w:sz="4" w:space="0" w:color="auto"/>
            </w:tcBorders>
            <w:hideMark/>
          </w:tcPr>
          <w:p w14:paraId="71AACD0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Значение показателя по годам</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089AD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Ответственный за достижение показателя </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7CDFC30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Информационная система </w:t>
            </w:r>
          </w:p>
        </w:tc>
      </w:tr>
      <w:tr w:rsidR="00BD0CED" w14:paraId="49791C08"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4A1E9BB4" w14:textId="77777777" w:rsidR="00BD0CED" w:rsidRDefault="00BD0CED">
            <w:pPr>
              <w:spacing w:after="0" w:line="240" w:lineRule="auto"/>
              <w:rPr>
                <w:rFonts w:ascii="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13482AD9"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A0943B"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638D9F" w14:textId="77777777" w:rsidR="00BD0CED" w:rsidRDefault="00BD0CED">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3D0613" w14:textId="77777777" w:rsidR="00BD0CED" w:rsidRPr="00BD0CED" w:rsidRDefault="00BD0CED">
            <w:pPr>
              <w:spacing w:after="0" w:line="240" w:lineRule="auto"/>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hideMark/>
          </w:tcPr>
          <w:p w14:paraId="4B1EBD60" w14:textId="77777777" w:rsidR="00BD0CED" w:rsidRPr="00BD0CED" w:rsidRDefault="00BD0CED">
            <w:pPr>
              <w:widowControl w:val="0"/>
              <w:autoSpaceDE w:val="0"/>
              <w:autoSpaceDN w:val="0"/>
              <w:spacing w:after="0" w:line="240" w:lineRule="auto"/>
              <w:jc w:val="center"/>
              <w:rPr>
                <w:rFonts w:ascii="Times New Roman" w:hAnsi="Times New Roman" w:cs="Times New Roman"/>
                <w:sz w:val="24"/>
                <w:szCs w:val="24"/>
              </w:rPr>
            </w:pPr>
            <w:r w:rsidRPr="00BD0CED">
              <w:rPr>
                <w:rFonts w:ascii="Times New Roman" w:hAnsi="Times New Roman" w:cs="Times New Roman"/>
                <w:sz w:val="24"/>
                <w:szCs w:val="24"/>
              </w:rPr>
              <w:t>значение</w:t>
            </w:r>
          </w:p>
        </w:tc>
        <w:tc>
          <w:tcPr>
            <w:tcW w:w="624" w:type="dxa"/>
            <w:tcBorders>
              <w:top w:val="single" w:sz="4" w:space="0" w:color="auto"/>
              <w:left w:val="single" w:sz="4" w:space="0" w:color="auto"/>
              <w:bottom w:val="single" w:sz="4" w:space="0" w:color="auto"/>
              <w:right w:val="single" w:sz="4" w:space="0" w:color="auto"/>
            </w:tcBorders>
            <w:hideMark/>
          </w:tcPr>
          <w:p w14:paraId="7553E7B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811" w:type="dxa"/>
            <w:tcBorders>
              <w:top w:val="single" w:sz="4" w:space="0" w:color="auto"/>
              <w:left w:val="single" w:sz="4" w:space="0" w:color="auto"/>
              <w:bottom w:val="single" w:sz="4" w:space="0" w:color="auto"/>
              <w:right w:val="single" w:sz="4" w:space="0" w:color="auto"/>
            </w:tcBorders>
            <w:hideMark/>
          </w:tcPr>
          <w:p w14:paraId="2EEE0BA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993" w:type="dxa"/>
            <w:tcBorders>
              <w:top w:val="single" w:sz="4" w:space="0" w:color="auto"/>
              <w:left w:val="single" w:sz="4" w:space="0" w:color="auto"/>
              <w:bottom w:val="single" w:sz="4" w:space="0" w:color="auto"/>
              <w:right w:val="single" w:sz="4" w:space="0" w:color="auto"/>
            </w:tcBorders>
            <w:hideMark/>
          </w:tcPr>
          <w:p w14:paraId="7D422FA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708" w:type="dxa"/>
            <w:tcBorders>
              <w:top w:val="single" w:sz="4" w:space="0" w:color="auto"/>
              <w:left w:val="single" w:sz="4" w:space="0" w:color="auto"/>
              <w:bottom w:val="single" w:sz="4" w:space="0" w:color="auto"/>
              <w:right w:val="single" w:sz="4" w:space="0" w:color="auto"/>
            </w:tcBorders>
            <w:hideMark/>
          </w:tcPr>
          <w:p w14:paraId="6F2C058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794" w:type="dxa"/>
            <w:gridSpan w:val="2"/>
            <w:tcBorders>
              <w:top w:val="single" w:sz="4" w:space="0" w:color="auto"/>
              <w:left w:val="single" w:sz="4" w:space="0" w:color="auto"/>
              <w:bottom w:val="single" w:sz="4" w:space="0" w:color="auto"/>
              <w:right w:val="single" w:sz="4" w:space="0" w:color="auto"/>
            </w:tcBorders>
            <w:hideMark/>
          </w:tcPr>
          <w:p w14:paraId="06DC9A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766" w:type="dxa"/>
            <w:tcBorders>
              <w:top w:val="single" w:sz="4" w:space="0" w:color="auto"/>
              <w:left w:val="single" w:sz="4" w:space="0" w:color="auto"/>
              <w:bottom w:val="single" w:sz="4" w:space="0" w:color="auto"/>
              <w:right w:val="single" w:sz="4" w:space="0" w:color="auto"/>
            </w:tcBorders>
            <w:hideMark/>
          </w:tcPr>
          <w:p w14:paraId="5831622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w:t>
            </w:r>
          </w:p>
          <w:p w14:paraId="7990228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2035</w:t>
            </w:r>
          </w:p>
        </w:tc>
        <w:tc>
          <w:tcPr>
            <w:tcW w:w="2851" w:type="dxa"/>
            <w:vMerge/>
            <w:tcBorders>
              <w:top w:val="single" w:sz="4" w:space="0" w:color="auto"/>
              <w:left w:val="single" w:sz="4" w:space="0" w:color="auto"/>
              <w:bottom w:val="single" w:sz="4" w:space="0" w:color="auto"/>
              <w:right w:val="single" w:sz="4" w:space="0" w:color="auto"/>
            </w:tcBorders>
            <w:vAlign w:val="center"/>
            <w:hideMark/>
          </w:tcPr>
          <w:p w14:paraId="29896824" w14:textId="77777777" w:rsidR="00BD0CED" w:rsidRDefault="00BD0CED">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76CF17E" w14:textId="77777777" w:rsidR="00BD0CED" w:rsidRDefault="00BD0CED">
            <w:pPr>
              <w:spacing w:after="0" w:line="240" w:lineRule="auto"/>
              <w:rPr>
                <w:rFonts w:ascii="Times New Roman" w:hAnsi="Times New Roman" w:cs="Times New Roman"/>
                <w:sz w:val="24"/>
                <w:szCs w:val="24"/>
              </w:rPr>
            </w:pPr>
          </w:p>
        </w:tc>
      </w:tr>
      <w:tr w:rsidR="00BD0CED" w14:paraId="5DFC5295" w14:textId="77777777" w:rsidTr="00BD0CED">
        <w:trPr>
          <w:trHeight w:val="143"/>
        </w:trPr>
        <w:tc>
          <w:tcPr>
            <w:tcW w:w="567" w:type="dxa"/>
            <w:tcBorders>
              <w:top w:val="single" w:sz="4" w:space="0" w:color="auto"/>
              <w:left w:val="single" w:sz="4" w:space="0" w:color="auto"/>
              <w:bottom w:val="single" w:sz="4" w:space="0" w:color="auto"/>
              <w:right w:val="single" w:sz="4" w:space="0" w:color="auto"/>
            </w:tcBorders>
            <w:hideMark/>
          </w:tcPr>
          <w:p w14:paraId="46352DA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1702" w:type="dxa"/>
            <w:gridSpan w:val="2"/>
            <w:tcBorders>
              <w:top w:val="single" w:sz="4" w:space="0" w:color="auto"/>
              <w:left w:val="single" w:sz="4" w:space="0" w:color="auto"/>
              <w:bottom w:val="single" w:sz="4" w:space="0" w:color="auto"/>
              <w:right w:val="single" w:sz="4" w:space="0" w:color="auto"/>
            </w:tcBorders>
            <w:hideMark/>
          </w:tcPr>
          <w:p w14:paraId="01255C3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991" w:type="dxa"/>
            <w:tcBorders>
              <w:top w:val="single" w:sz="4" w:space="0" w:color="auto"/>
              <w:left w:val="single" w:sz="4" w:space="0" w:color="auto"/>
              <w:bottom w:val="single" w:sz="4" w:space="0" w:color="auto"/>
              <w:right w:val="single" w:sz="4" w:space="0" w:color="auto"/>
            </w:tcBorders>
            <w:hideMark/>
          </w:tcPr>
          <w:p w14:paraId="114EE60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117" w:type="dxa"/>
            <w:tcBorders>
              <w:top w:val="single" w:sz="4" w:space="0" w:color="auto"/>
              <w:left w:val="single" w:sz="4" w:space="0" w:color="auto"/>
              <w:bottom w:val="single" w:sz="4" w:space="0" w:color="auto"/>
              <w:right w:val="single" w:sz="4" w:space="0" w:color="auto"/>
            </w:tcBorders>
            <w:hideMark/>
          </w:tcPr>
          <w:p w14:paraId="1ADB315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hideMark/>
          </w:tcPr>
          <w:p w14:paraId="6600048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hideMark/>
          </w:tcPr>
          <w:p w14:paraId="29BA4FD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624" w:type="dxa"/>
            <w:tcBorders>
              <w:top w:val="single" w:sz="4" w:space="0" w:color="auto"/>
              <w:left w:val="single" w:sz="4" w:space="0" w:color="auto"/>
              <w:bottom w:val="single" w:sz="4" w:space="0" w:color="auto"/>
              <w:right w:val="single" w:sz="4" w:space="0" w:color="auto"/>
            </w:tcBorders>
            <w:hideMark/>
          </w:tcPr>
          <w:p w14:paraId="6B952A3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811" w:type="dxa"/>
            <w:tcBorders>
              <w:top w:val="single" w:sz="4" w:space="0" w:color="auto"/>
              <w:left w:val="single" w:sz="4" w:space="0" w:color="auto"/>
              <w:bottom w:val="single" w:sz="4" w:space="0" w:color="auto"/>
              <w:right w:val="single" w:sz="4" w:space="0" w:color="auto"/>
            </w:tcBorders>
            <w:hideMark/>
          </w:tcPr>
          <w:p w14:paraId="548174A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hideMark/>
          </w:tcPr>
          <w:p w14:paraId="0564B0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hideMark/>
          </w:tcPr>
          <w:p w14:paraId="02DD117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w:t>
            </w:r>
          </w:p>
        </w:tc>
        <w:tc>
          <w:tcPr>
            <w:tcW w:w="794" w:type="dxa"/>
            <w:gridSpan w:val="2"/>
            <w:tcBorders>
              <w:top w:val="single" w:sz="4" w:space="0" w:color="auto"/>
              <w:left w:val="single" w:sz="4" w:space="0" w:color="auto"/>
              <w:bottom w:val="single" w:sz="4" w:space="0" w:color="auto"/>
              <w:right w:val="single" w:sz="4" w:space="0" w:color="auto"/>
            </w:tcBorders>
            <w:hideMark/>
          </w:tcPr>
          <w:p w14:paraId="75F49F2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w:t>
            </w:r>
          </w:p>
        </w:tc>
        <w:tc>
          <w:tcPr>
            <w:tcW w:w="766" w:type="dxa"/>
            <w:tcBorders>
              <w:top w:val="single" w:sz="4" w:space="0" w:color="auto"/>
              <w:left w:val="single" w:sz="4" w:space="0" w:color="auto"/>
              <w:bottom w:val="single" w:sz="4" w:space="0" w:color="auto"/>
              <w:right w:val="single" w:sz="4" w:space="0" w:color="auto"/>
            </w:tcBorders>
            <w:hideMark/>
          </w:tcPr>
          <w:p w14:paraId="448B9F7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14:paraId="3B70D3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1843" w:type="dxa"/>
            <w:tcBorders>
              <w:top w:val="single" w:sz="4" w:space="0" w:color="auto"/>
              <w:left w:val="single" w:sz="4" w:space="0" w:color="auto"/>
              <w:bottom w:val="single" w:sz="4" w:space="0" w:color="auto"/>
              <w:right w:val="single" w:sz="4" w:space="0" w:color="auto"/>
            </w:tcBorders>
            <w:hideMark/>
          </w:tcPr>
          <w:p w14:paraId="7269C01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r>
      <w:tr w:rsidR="00BD0CED" w14:paraId="7164B5BA" w14:textId="77777777" w:rsidTr="00BD0CED">
        <w:tc>
          <w:tcPr>
            <w:tcW w:w="15168" w:type="dxa"/>
            <w:gridSpan w:val="16"/>
            <w:tcBorders>
              <w:top w:val="nil"/>
              <w:left w:val="single" w:sz="4" w:space="0" w:color="auto"/>
              <w:bottom w:val="single" w:sz="4" w:space="0" w:color="auto"/>
              <w:right w:val="single" w:sz="4" w:space="0" w:color="auto"/>
            </w:tcBorders>
            <w:hideMark/>
          </w:tcPr>
          <w:p w14:paraId="33F8F892" w14:textId="77777777" w:rsidR="00BD0CED" w:rsidRDefault="00BD0CED">
            <w:pPr>
              <w:pStyle w:val="af5"/>
              <w:rPr>
                <w:rFonts w:ascii="Times New Roman" w:hAnsi="Times New Roman" w:cs="Times New Roman"/>
                <w:b/>
              </w:rPr>
            </w:pPr>
            <w:r>
              <w:rPr>
                <w:rFonts w:ascii="Times New Roman" w:hAnsi="Times New Roman" w:cs="Times New Roman"/>
                <w:b/>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BD0CED" w14:paraId="5EB53E7A" w14:textId="77777777" w:rsidTr="00BD0CED">
        <w:tc>
          <w:tcPr>
            <w:tcW w:w="567" w:type="dxa"/>
            <w:tcBorders>
              <w:top w:val="single" w:sz="4" w:space="0" w:color="auto"/>
              <w:left w:val="single" w:sz="4" w:space="0" w:color="auto"/>
              <w:bottom w:val="single" w:sz="4" w:space="0" w:color="auto"/>
              <w:right w:val="single" w:sz="4" w:space="0" w:color="auto"/>
            </w:tcBorders>
            <w:hideMark/>
          </w:tcPr>
          <w:p w14:paraId="3F9CA5B8" w14:textId="77777777" w:rsidR="00BD0CED" w:rsidRDefault="00BD0CED">
            <w:pPr>
              <w:widowControl w:val="0"/>
              <w:autoSpaceDE w:val="0"/>
              <w:autoSpaceDN w:val="0"/>
              <w:spacing w:after="0" w:line="240" w:lineRule="auto"/>
              <w:rPr>
                <w:rFonts w:ascii="Times New Roman" w:hAnsi="Times New Roman" w:cs="Times New Roman"/>
                <w:sz w:val="24"/>
                <w:szCs w:val="24"/>
              </w:rPr>
            </w:pPr>
            <w:r>
              <w:rPr>
                <w:rFonts w:ascii="Times New Roman" w:hAnsi="Times New Roman"/>
                <w:sz w:val="24"/>
                <w:szCs w:val="24"/>
              </w:rPr>
              <w:t>1.1.</w:t>
            </w:r>
          </w:p>
        </w:tc>
        <w:tc>
          <w:tcPr>
            <w:tcW w:w="1693" w:type="dxa"/>
            <w:tcBorders>
              <w:top w:val="single" w:sz="4" w:space="0" w:color="auto"/>
              <w:left w:val="single" w:sz="4" w:space="0" w:color="auto"/>
              <w:bottom w:val="single" w:sz="4" w:space="0" w:color="auto"/>
              <w:right w:val="single" w:sz="4" w:space="0" w:color="auto"/>
            </w:tcBorders>
            <w:hideMark/>
          </w:tcPr>
          <w:p w14:paraId="778E5523" w14:textId="77777777" w:rsidR="00BD0CED" w:rsidRDefault="00BD0CED">
            <w:pPr>
              <w:pStyle w:val="af5"/>
              <w:rPr>
                <w:rFonts w:ascii="Times New Roman" w:hAnsi="Times New Roman" w:cs="Times New Roman"/>
              </w:rPr>
            </w:pPr>
            <w:r>
              <w:rPr>
                <w:rFonts w:ascii="Times New Roman" w:hAnsi="Times New Roman" w:cs="Times New Roman"/>
              </w:rPr>
              <w:t>Доля преступлений, совершенных на улицах, в общем числе зарегистрированных преступлений</w:t>
            </w:r>
          </w:p>
        </w:tc>
        <w:tc>
          <w:tcPr>
            <w:tcW w:w="1000" w:type="dxa"/>
            <w:gridSpan w:val="2"/>
            <w:tcBorders>
              <w:top w:val="single" w:sz="4" w:space="0" w:color="auto"/>
              <w:left w:val="single" w:sz="4" w:space="0" w:color="auto"/>
              <w:bottom w:val="single" w:sz="4" w:space="0" w:color="auto"/>
              <w:right w:val="single" w:sz="4" w:space="0" w:color="auto"/>
            </w:tcBorders>
            <w:hideMark/>
          </w:tcPr>
          <w:p w14:paraId="2A6522FE"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ПМ</w:t>
            </w:r>
          </w:p>
        </w:tc>
        <w:tc>
          <w:tcPr>
            <w:tcW w:w="1117" w:type="dxa"/>
            <w:tcBorders>
              <w:top w:val="single" w:sz="4" w:space="0" w:color="auto"/>
              <w:left w:val="single" w:sz="4" w:space="0" w:color="auto"/>
              <w:bottom w:val="single" w:sz="4" w:space="0" w:color="auto"/>
              <w:right w:val="single" w:sz="4" w:space="0" w:color="auto"/>
            </w:tcBorders>
            <w:hideMark/>
          </w:tcPr>
          <w:p w14:paraId="04FC26BF" w14:textId="77777777" w:rsidR="00BD0CED" w:rsidRDefault="00BD0CED">
            <w:pPr>
              <w:pStyle w:val="formattext"/>
              <w:spacing w:before="0" w:beforeAutospacing="0" w:after="0" w:afterAutospacing="0"/>
              <w:textAlignment w:val="baseline"/>
              <w:rPr>
                <w:color w:val="000000" w:themeColor="text1"/>
              </w:rPr>
            </w:pPr>
            <w:r>
              <w:rPr>
                <w:color w:val="000000" w:themeColor="text1"/>
              </w:rPr>
              <w:t>убывание</w:t>
            </w:r>
          </w:p>
        </w:tc>
        <w:tc>
          <w:tcPr>
            <w:tcW w:w="907" w:type="dxa"/>
            <w:tcBorders>
              <w:top w:val="single" w:sz="4" w:space="0" w:color="auto"/>
              <w:left w:val="single" w:sz="4" w:space="0" w:color="auto"/>
              <w:bottom w:val="single" w:sz="4" w:space="0" w:color="auto"/>
              <w:right w:val="single" w:sz="4" w:space="0" w:color="auto"/>
            </w:tcBorders>
            <w:hideMark/>
          </w:tcPr>
          <w:p w14:paraId="586710E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процентов</w:t>
            </w:r>
          </w:p>
        </w:tc>
        <w:tc>
          <w:tcPr>
            <w:tcW w:w="794" w:type="dxa"/>
            <w:tcBorders>
              <w:top w:val="single" w:sz="4" w:space="0" w:color="auto"/>
              <w:left w:val="single" w:sz="4" w:space="0" w:color="auto"/>
              <w:bottom w:val="single" w:sz="4" w:space="0" w:color="auto"/>
              <w:right w:val="single" w:sz="4" w:space="0" w:color="auto"/>
            </w:tcBorders>
            <w:hideMark/>
          </w:tcPr>
          <w:p w14:paraId="05004B82" w14:textId="77777777" w:rsidR="00BD0CED" w:rsidRDefault="00BD0CED">
            <w:pPr>
              <w:pStyle w:val="formattext"/>
              <w:spacing w:before="0" w:beforeAutospacing="0" w:after="0" w:afterAutospacing="0"/>
              <w:jc w:val="center"/>
              <w:textAlignment w:val="baseline"/>
              <w:rPr>
                <w:color w:val="444444"/>
              </w:rPr>
            </w:pPr>
            <w:r>
              <w:rPr>
                <w:color w:val="444444"/>
              </w:rPr>
              <w:t>20,2</w:t>
            </w:r>
          </w:p>
        </w:tc>
        <w:tc>
          <w:tcPr>
            <w:tcW w:w="624" w:type="dxa"/>
            <w:tcBorders>
              <w:top w:val="single" w:sz="4" w:space="0" w:color="auto"/>
              <w:left w:val="single" w:sz="4" w:space="0" w:color="auto"/>
              <w:bottom w:val="single" w:sz="4" w:space="0" w:color="auto"/>
              <w:right w:val="single" w:sz="4" w:space="0" w:color="auto"/>
            </w:tcBorders>
            <w:hideMark/>
          </w:tcPr>
          <w:p w14:paraId="775D68AE"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2024</w:t>
            </w:r>
          </w:p>
        </w:tc>
        <w:tc>
          <w:tcPr>
            <w:tcW w:w="811" w:type="dxa"/>
            <w:tcBorders>
              <w:top w:val="single" w:sz="4" w:space="0" w:color="auto"/>
              <w:left w:val="single" w:sz="4" w:space="0" w:color="auto"/>
              <w:bottom w:val="single" w:sz="4" w:space="0" w:color="auto"/>
              <w:right w:val="single" w:sz="4" w:space="0" w:color="auto"/>
            </w:tcBorders>
            <w:hideMark/>
          </w:tcPr>
          <w:p w14:paraId="5585CCBA"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20,1</w:t>
            </w:r>
          </w:p>
        </w:tc>
        <w:tc>
          <w:tcPr>
            <w:tcW w:w="993" w:type="dxa"/>
            <w:tcBorders>
              <w:top w:val="single" w:sz="4" w:space="0" w:color="auto"/>
              <w:left w:val="single" w:sz="4" w:space="0" w:color="auto"/>
              <w:bottom w:val="single" w:sz="4" w:space="0" w:color="auto"/>
              <w:right w:val="single" w:sz="4" w:space="0" w:color="auto"/>
            </w:tcBorders>
            <w:hideMark/>
          </w:tcPr>
          <w:p w14:paraId="090BDC9B"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19,6</w:t>
            </w:r>
          </w:p>
        </w:tc>
        <w:tc>
          <w:tcPr>
            <w:tcW w:w="708" w:type="dxa"/>
            <w:tcBorders>
              <w:top w:val="single" w:sz="4" w:space="0" w:color="auto"/>
              <w:left w:val="single" w:sz="4" w:space="0" w:color="auto"/>
              <w:bottom w:val="single" w:sz="4" w:space="0" w:color="auto"/>
              <w:right w:val="single" w:sz="4" w:space="0" w:color="auto"/>
            </w:tcBorders>
            <w:hideMark/>
          </w:tcPr>
          <w:p w14:paraId="271AE267" w14:textId="77777777" w:rsidR="00BD0CED" w:rsidRDefault="00BD0CED">
            <w:pPr>
              <w:pStyle w:val="formattext"/>
              <w:spacing w:before="0" w:beforeAutospacing="0" w:after="0" w:afterAutospacing="0"/>
              <w:jc w:val="center"/>
              <w:textAlignment w:val="baseline"/>
              <w:rPr>
                <w:color w:val="000000" w:themeColor="text1"/>
              </w:rPr>
            </w:pPr>
            <w:r>
              <w:rPr>
                <w:color w:val="000000" w:themeColor="text1"/>
              </w:rPr>
              <w:t>19,6</w:t>
            </w:r>
          </w:p>
        </w:tc>
        <w:tc>
          <w:tcPr>
            <w:tcW w:w="709" w:type="dxa"/>
            <w:tcBorders>
              <w:top w:val="single" w:sz="4" w:space="0" w:color="auto"/>
              <w:left w:val="single" w:sz="4" w:space="0" w:color="auto"/>
              <w:bottom w:val="single" w:sz="4" w:space="0" w:color="auto"/>
              <w:right w:val="single" w:sz="4" w:space="0" w:color="auto"/>
            </w:tcBorders>
            <w:hideMark/>
          </w:tcPr>
          <w:p w14:paraId="4D6C56D2" w14:textId="77777777" w:rsidR="00BD0CED" w:rsidRDefault="00BD0CED">
            <w:pPr>
              <w:pStyle w:val="formattext"/>
              <w:jc w:val="center"/>
              <w:textAlignment w:val="baseline"/>
              <w:rPr>
                <w:color w:val="000000" w:themeColor="text1"/>
              </w:rPr>
            </w:pPr>
            <w:r>
              <w:rPr>
                <w:color w:val="000000" w:themeColor="text1"/>
              </w:rPr>
              <w:t>19,3</w:t>
            </w:r>
          </w:p>
        </w:tc>
        <w:tc>
          <w:tcPr>
            <w:tcW w:w="851" w:type="dxa"/>
            <w:gridSpan w:val="2"/>
            <w:tcBorders>
              <w:top w:val="single" w:sz="4" w:space="0" w:color="auto"/>
              <w:left w:val="single" w:sz="4" w:space="0" w:color="auto"/>
              <w:bottom w:val="single" w:sz="4" w:space="0" w:color="auto"/>
              <w:right w:val="single" w:sz="4" w:space="0" w:color="auto"/>
            </w:tcBorders>
            <w:hideMark/>
          </w:tcPr>
          <w:p w14:paraId="504B821E" w14:textId="77777777" w:rsidR="00BD0CED" w:rsidRDefault="00BD0CED">
            <w:pPr>
              <w:pStyle w:val="formattext"/>
              <w:jc w:val="center"/>
              <w:textAlignment w:val="baseline"/>
              <w:rPr>
                <w:color w:val="000000" w:themeColor="text1"/>
              </w:rPr>
            </w:pPr>
            <w:r>
              <w:rPr>
                <w:color w:val="000000" w:themeColor="text1"/>
              </w:rPr>
              <w:t>19,1</w:t>
            </w:r>
          </w:p>
        </w:tc>
        <w:tc>
          <w:tcPr>
            <w:tcW w:w="2551" w:type="dxa"/>
            <w:tcBorders>
              <w:top w:val="single" w:sz="4" w:space="0" w:color="auto"/>
              <w:left w:val="single" w:sz="4" w:space="0" w:color="auto"/>
              <w:bottom w:val="single" w:sz="4" w:space="0" w:color="auto"/>
              <w:right w:val="single" w:sz="4" w:space="0" w:color="auto"/>
            </w:tcBorders>
            <w:hideMark/>
          </w:tcPr>
          <w:p w14:paraId="7BCB8BD7" w14:textId="77777777" w:rsidR="00BD0CED" w:rsidRDefault="00BD0CED">
            <w:pPr>
              <w:pStyle w:val="af5"/>
              <w:rPr>
                <w:rFonts w:ascii="Times New Roman" w:hAnsi="Times New Roman" w:cs="Times New Roman"/>
              </w:rPr>
            </w:pPr>
            <w:r>
              <w:rPr>
                <w:rFonts w:ascii="Times New Roman" w:hAnsi="Times New Roman" w:cs="Times New Roman"/>
              </w:rPr>
              <w:t>МО МВД России «</w:t>
            </w:r>
            <w:proofErr w:type="gramStart"/>
            <w:r>
              <w:rPr>
                <w:rFonts w:ascii="Times New Roman" w:hAnsi="Times New Roman" w:cs="Times New Roman"/>
              </w:rPr>
              <w:t>Урмарский»*</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4AC0BA3B" w14:textId="77777777" w:rsidR="00BD0CED" w:rsidRDefault="00BD0CED">
            <w:pPr>
              <w:pStyle w:val="af5"/>
              <w:rPr>
                <w:rFonts w:ascii="Times New Roman" w:hAnsi="Times New Roman" w:cs="Times New Roman"/>
              </w:rPr>
            </w:pPr>
            <w:r>
              <w:rPr>
                <w:rFonts w:ascii="Times New Roman" w:hAnsi="Times New Roman" w:cs="Times New Roman"/>
              </w:rPr>
              <w:t>сведения (база) ОМВД России «Урмарский»</w:t>
            </w:r>
          </w:p>
        </w:tc>
      </w:tr>
    </w:tbl>
    <w:p w14:paraId="296DDEA3" w14:textId="77777777" w:rsidR="00BD0CED" w:rsidRDefault="00BD0CED" w:rsidP="00BD0CED">
      <w:pPr>
        <w:pStyle w:val="10"/>
        <w:spacing w:after="240"/>
        <w:rPr>
          <w:sz w:val="24"/>
          <w:szCs w:val="24"/>
        </w:rPr>
      </w:pPr>
      <w:bookmarkStart w:id="16" w:name="sub_303"/>
      <w:r>
        <w:rPr>
          <w:b w:val="0"/>
          <w:sz w:val="24"/>
        </w:rPr>
        <w:t>3. Перечень мероприятий (результатов) комплекса процессных мероприятий</w:t>
      </w:r>
    </w:p>
    <w:tbl>
      <w:tblPr>
        <w:tblW w:w="14771"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3082"/>
        <w:gridCol w:w="1681"/>
        <w:gridCol w:w="2906"/>
        <w:gridCol w:w="1155"/>
        <w:gridCol w:w="1120"/>
        <w:gridCol w:w="840"/>
        <w:gridCol w:w="840"/>
        <w:gridCol w:w="840"/>
        <w:gridCol w:w="757"/>
        <w:gridCol w:w="709"/>
      </w:tblGrid>
      <w:tr w:rsidR="00BD0CED" w14:paraId="0D54BF18" w14:textId="77777777" w:rsidTr="00BD0CED">
        <w:tc>
          <w:tcPr>
            <w:tcW w:w="841" w:type="dxa"/>
            <w:vMerge w:val="restart"/>
            <w:tcBorders>
              <w:top w:val="single" w:sz="4" w:space="0" w:color="auto"/>
              <w:left w:val="single" w:sz="4" w:space="0" w:color="auto"/>
              <w:bottom w:val="single" w:sz="4" w:space="0" w:color="auto"/>
              <w:right w:val="single" w:sz="4" w:space="0" w:color="auto"/>
            </w:tcBorders>
            <w:hideMark/>
          </w:tcPr>
          <w:bookmarkEnd w:id="16"/>
          <w:p w14:paraId="7702E5B5"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3082" w:type="dxa"/>
            <w:vMerge w:val="restart"/>
            <w:tcBorders>
              <w:top w:val="single" w:sz="4" w:space="0" w:color="auto"/>
              <w:left w:val="single" w:sz="4" w:space="0" w:color="auto"/>
              <w:bottom w:val="single" w:sz="4" w:space="0" w:color="auto"/>
              <w:right w:val="single" w:sz="4" w:space="0" w:color="auto"/>
            </w:tcBorders>
            <w:hideMark/>
          </w:tcPr>
          <w:p w14:paraId="4533506F" w14:textId="77777777" w:rsidR="00BD0CED" w:rsidRDefault="00BD0CED">
            <w:pPr>
              <w:pStyle w:val="af4"/>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681" w:type="dxa"/>
            <w:vMerge w:val="restart"/>
            <w:tcBorders>
              <w:top w:val="single" w:sz="4" w:space="0" w:color="auto"/>
              <w:left w:val="single" w:sz="4" w:space="0" w:color="auto"/>
              <w:bottom w:val="single" w:sz="4" w:space="0" w:color="auto"/>
              <w:right w:val="single" w:sz="4" w:space="0" w:color="auto"/>
            </w:tcBorders>
            <w:hideMark/>
          </w:tcPr>
          <w:p w14:paraId="5CA17994" w14:textId="77777777" w:rsidR="00BD0CED" w:rsidRDefault="00BD0CED">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906" w:type="dxa"/>
            <w:vMerge w:val="restart"/>
            <w:tcBorders>
              <w:top w:val="single" w:sz="4" w:space="0" w:color="auto"/>
              <w:left w:val="single" w:sz="4" w:space="0" w:color="auto"/>
              <w:bottom w:val="single" w:sz="4" w:space="0" w:color="auto"/>
              <w:right w:val="single" w:sz="4" w:space="0" w:color="auto"/>
            </w:tcBorders>
            <w:hideMark/>
          </w:tcPr>
          <w:p w14:paraId="39C21901" w14:textId="77777777" w:rsidR="00BD0CED" w:rsidRDefault="00BD0CED">
            <w:pPr>
              <w:pStyle w:val="af4"/>
              <w:jc w:val="center"/>
              <w:rPr>
                <w:rFonts w:ascii="Times New Roman" w:hAnsi="Times New Roman" w:cs="Times New Roman"/>
              </w:rPr>
            </w:pPr>
            <w:r>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664606F7"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24" w:history="1">
              <w:r>
                <w:rPr>
                  <w:rStyle w:val="af3"/>
                </w:rPr>
                <w:t>ОКЕИ</w:t>
              </w:r>
            </w:hyperlink>
            <w:r>
              <w:rPr>
                <w:rFonts w:ascii="Times New Roman" w:hAnsi="Times New Roman" w:cs="Times New Roman"/>
              </w:rPr>
              <w:t>)</w:t>
            </w:r>
          </w:p>
        </w:tc>
        <w:tc>
          <w:tcPr>
            <w:tcW w:w="1960" w:type="dxa"/>
            <w:gridSpan w:val="2"/>
            <w:tcBorders>
              <w:top w:val="single" w:sz="4" w:space="0" w:color="auto"/>
              <w:left w:val="single" w:sz="4" w:space="0" w:color="auto"/>
              <w:bottom w:val="single" w:sz="4" w:space="0" w:color="auto"/>
              <w:right w:val="single" w:sz="4" w:space="0" w:color="auto"/>
            </w:tcBorders>
            <w:hideMark/>
          </w:tcPr>
          <w:p w14:paraId="27861623" w14:textId="77777777" w:rsidR="00BD0CED" w:rsidRDefault="00BD0CED">
            <w:pPr>
              <w:pStyle w:val="af4"/>
              <w:jc w:val="center"/>
              <w:rPr>
                <w:rFonts w:ascii="Times New Roman" w:hAnsi="Times New Roman" w:cs="Times New Roman"/>
              </w:rPr>
            </w:pPr>
            <w:r>
              <w:rPr>
                <w:rFonts w:ascii="Times New Roman" w:hAnsi="Times New Roman" w:cs="Times New Roman"/>
              </w:rPr>
              <w:t>Базовое значение</w:t>
            </w:r>
          </w:p>
        </w:tc>
        <w:tc>
          <w:tcPr>
            <w:tcW w:w="3146" w:type="dxa"/>
            <w:gridSpan w:val="4"/>
            <w:tcBorders>
              <w:top w:val="single" w:sz="4" w:space="0" w:color="auto"/>
              <w:left w:val="single" w:sz="4" w:space="0" w:color="auto"/>
              <w:bottom w:val="single" w:sz="4" w:space="0" w:color="auto"/>
              <w:right w:val="single" w:sz="4" w:space="0" w:color="auto"/>
            </w:tcBorders>
            <w:hideMark/>
          </w:tcPr>
          <w:p w14:paraId="5E0BFF79"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BD0CED" w14:paraId="18A8F198" w14:textId="77777777" w:rsidTr="00BD0CED">
        <w:tc>
          <w:tcPr>
            <w:tcW w:w="841" w:type="dxa"/>
            <w:vMerge/>
            <w:tcBorders>
              <w:top w:val="single" w:sz="4" w:space="0" w:color="auto"/>
              <w:left w:val="single" w:sz="4" w:space="0" w:color="auto"/>
              <w:bottom w:val="single" w:sz="4" w:space="0" w:color="auto"/>
              <w:right w:val="single" w:sz="4" w:space="0" w:color="auto"/>
            </w:tcBorders>
            <w:vAlign w:val="center"/>
            <w:hideMark/>
          </w:tcPr>
          <w:p w14:paraId="0733B20C"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3082" w:type="dxa"/>
            <w:vMerge/>
            <w:tcBorders>
              <w:top w:val="single" w:sz="4" w:space="0" w:color="auto"/>
              <w:left w:val="single" w:sz="4" w:space="0" w:color="auto"/>
              <w:bottom w:val="single" w:sz="4" w:space="0" w:color="auto"/>
              <w:right w:val="single" w:sz="4" w:space="0" w:color="auto"/>
            </w:tcBorders>
            <w:vAlign w:val="center"/>
            <w:hideMark/>
          </w:tcPr>
          <w:p w14:paraId="65421DEB"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681" w:type="dxa"/>
            <w:vMerge/>
            <w:tcBorders>
              <w:top w:val="single" w:sz="4" w:space="0" w:color="auto"/>
              <w:left w:val="single" w:sz="4" w:space="0" w:color="auto"/>
              <w:bottom w:val="single" w:sz="4" w:space="0" w:color="auto"/>
              <w:right w:val="single" w:sz="4" w:space="0" w:color="auto"/>
            </w:tcBorders>
            <w:vAlign w:val="center"/>
            <w:hideMark/>
          </w:tcPr>
          <w:p w14:paraId="3482BCFA"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2906" w:type="dxa"/>
            <w:vMerge/>
            <w:tcBorders>
              <w:top w:val="single" w:sz="4" w:space="0" w:color="auto"/>
              <w:left w:val="single" w:sz="4" w:space="0" w:color="auto"/>
              <w:bottom w:val="single" w:sz="4" w:space="0" w:color="auto"/>
              <w:right w:val="single" w:sz="4" w:space="0" w:color="auto"/>
            </w:tcBorders>
            <w:vAlign w:val="center"/>
            <w:hideMark/>
          </w:tcPr>
          <w:p w14:paraId="16989F49"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8236C89"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120" w:type="dxa"/>
            <w:tcBorders>
              <w:top w:val="single" w:sz="4" w:space="0" w:color="auto"/>
              <w:left w:val="single" w:sz="4" w:space="0" w:color="auto"/>
              <w:bottom w:val="single" w:sz="4" w:space="0" w:color="auto"/>
              <w:right w:val="single" w:sz="4" w:space="0" w:color="auto"/>
            </w:tcBorders>
            <w:hideMark/>
          </w:tcPr>
          <w:p w14:paraId="0207CCBE"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00464A01" w14:textId="77777777" w:rsidR="00BD0CED" w:rsidRDefault="00BD0CED">
            <w:pPr>
              <w:pStyle w:val="af4"/>
              <w:jc w:val="center"/>
              <w:rPr>
                <w:rFonts w:ascii="Times New Roman" w:hAnsi="Times New Roman" w:cs="Times New Roman"/>
              </w:rPr>
            </w:pPr>
            <w:r>
              <w:rPr>
                <w:rFonts w:ascii="Times New Roman" w:hAnsi="Times New Roman" w:cs="Times New Roman"/>
              </w:rPr>
              <w:t>год</w:t>
            </w:r>
          </w:p>
        </w:tc>
        <w:tc>
          <w:tcPr>
            <w:tcW w:w="840" w:type="dxa"/>
            <w:tcBorders>
              <w:top w:val="single" w:sz="4" w:space="0" w:color="auto"/>
              <w:left w:val="single" w:sz="4" w:space="0" w:color="auto"/>
              <w:bottom w:val="single" w:sz="4" w:space="0" w:color="auto"/>
              <w:right w:val="single" w:sz="4" w:space="0" w:color="auto"/>
            </w:tcBorders>
            <w:hideMark/>
          </w:tcPr>
          <w:p w14:paraId="2391A597" w14:textId="77777777" w:rsidR="00BD0CED" w:rsidRDefault="00BD0CED">
            <w:pPr>
              <w:pStyle w:val="af4"/>
              <w:jc w:val="center"/>
              <w:rPr>
                <w:rFonts w:ascii="Times New Roman" w:hAnsi="Times New Roman" w:cs="Times New Roman"/>
              </w:rPr>
            </w:pPr>
            <w:r>
              <w:rPr>
                <w:rFonts w:ascii="Times New Roman" w:hAnsi="Times New Roman" w:cs="Times New Roman"/>
              </w:rPr>
              <w:t>2025</w:t>
            </w:r>
          </w:p>
        </w:tc>
        <w:tc>
          <w:tcPr>
            <w:tcW w:w="840" w:type="dxa"/>
            <w:tcBorders>
              <w:top w:val="single" w:sz="4" w:space="0" w:color="auto"/>
              <w:left w:val="single" w:sz="4" w:space="0" w:color="auto"/>
              <w:bottom w:val="single" w:sz="4" w:space="0" w:color="auto"/>
              <w:right w:val="single" w:sz="4" w:space="0" w:color="auto"/>
            </w:tcBorders>
            <w:hideMark/>
          </w:tcPr>
          <w:p w14:paraId="258A5630" w14:textId="77777777" w:rsidR="00BD0CED" w:rsidRDefault="00BD0CED">
            <w:pPr>
              <w:pStyle w:val="af4"/>
              <w:jc w:val="center"/>
              <w:rPr>
                <w:rFonts w:ascii="Times New Roman" w:hAnsi="Times New Roman" w:cs="Times New Roman"/>
              </w:rPr>
            </w:pPr>
            <w:r>
              <w:rPr>
                <w:rFonts w:ascii="Times New Roman" w:hAnsi="Times New Roman" w:cs="Times New Roman"/>
              </w:rPr>
              <w:t>2026</w:t>
            </w:r>
          </w:p>
        </w:tc>
        <w:tc>
          <w:tcPr>
            <w:tcW w:w="757" w:type="dxa"/>
            <w:tcBorders>
              <w:top w:val="single" w:sz="4" w:space="0" w:color="auto"/>
              <w:left w:val="single" w:sz="4" w:space="0" w:color="auto"/>
              <w:bottom w:val="single" w:sz="4" w:space="0" w:color="auto"/>
              <w:right w:val="single" w:sz="4" w:space="0" w:color="auto"/>
            </w:tcBorders>
            <w:hideMark/>
          </w:tcPr>
          <w:p w14:paraId="47192BD4" w14:textId="77777777" w:rsidR="00BD0CED" w:rsidRDefault="00BD0CED">
            <w:pPr>
              <w:pStyle w:val="af4"/>
              <w:jc w:val="center"/>
              <w:rPr>
                <w:rFonts w:ascii="Times New Roman" w:hAnsi="Times New Roman" w:cs="Times New Roman"/>
              </w:rPr>
            </w:pPr>
            <w:r>
              <w:rPr>
                <w:rFonts w:ascii="Times New Roman" w:hAnsi="Times New Roman" w:cs="Times New Roman"/>
              </w:rPr>
              <w:t>2027</w:t>
            </w:r>
          </w:p>
        </w:tc>
        <w:tc>
          <w:tcPr>
            <w:tcW w:w="709" w:type="dxa"/>
            <w:tcBorders>
              <w:top w:val="single" w:sz="4" w:space="0" w:color="auto"/>
              <w:left w:val="single" w:sz="4" w:space="0" w:color="auto"/>
              <w:bottom w:val="single" w:sz="4" w:space="0" w:color="auto"/>
              <w:right w:val="single" w:sz="4" w:space="0" w:color="auto"/>
            </w:tcBorders>
            <w:hideMark/>
          </w:tcPr>
          <w:p w14:paraId="2BB34D4B" w14:textId="77777777" w:rsidR="00BD0CED" w:rsidRDefault="00BD0CED">
            <w:pPr>
              <w:pStyle w:val="af4"/>
              <w:jc w:val="center"/>
              <w:rPr>
                <w:rFonts w:ascii="Times New Roman" w:hAnsi="Times New Roman" w:cs="Times New Roman"/>
              </w:rPr>
            </w:pPr>
            <w:r>
              <w:rPr>
                <w:rFonts w:ascii="Times New Roman" w:hAnsi="Times New Roman" w:cs="Times New Roman"/>
              </w:rPr>
              <w:t>2028</w:t>
            </w:r>
          </w:p>
        </w:tc>
      </w:tr>
      <w:tr w:rsidR="00BD0CED" w14:paraId="4093273C" w14:textId="77777777" w:rsidTr="00BD0CED">
        <w:tc>
          <w:tcPr>
            <w:tcW w:w="841" w:type="dxa"/>
            <w:tcBorders>
              <w:top w:val="single" w:sz="4" w:space="0" w:color="auto"/>
              <w:left w:val="single" w:sz="4" w:space="0" w:color="auto"/>
              <w:bottom w:val="single" w:sz="4" w:space="0" w:color="auto"/>
              <w:right w:val="single" w:sz="4" w:space="0" w:color="auto"/>
            </w:tcBorders>
            <w:hideMark/>
          </w:tcPr>
          <w:p w14:paraId="2449024D"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3082" w:type="dxa"/>
            <w:tcBorders>
              <w:top w:val="single" w:sz="4" w:space="0" w:color="auto"/>
              <w:left w:val="single" w:sz="4" w:space="0" w:color="auto"/>
              <w:bottom w:val="single" w:sz="4" w:space="0" w:color="auto"/>
              <w:right w:val="single" w:sz="4" w:space="0" w:color="auto"/>
            </w:tcBorders>
            <w:hideMark/>
          </w:tcPr>
          <w:p w14:paraId="1FEA12A6" w14:textId="77777777" w:rsidR="00BD0CED" w:rsidRDefault="00BD0CED">
            <w:pPr>
              <w:pStyle w:val="af4"/>
              <w:jc w:val="center"/>
              <w:rPr>
                <w:rFonts w:ascii="Times New Roman" w:hAnsi="Times New Roman" w:cs="Times New Roman"/>
              </w:rPr>
            </w:pPr>
            <w:r>
              <w:rPr>
                <w:rFonts w:ascii="Times New Roman" w:hAnsi="Times New Roman" w:cs="Times New Roman"/>
              </w:rPr>
              <w:t>2</w:t>
            </w:r>
          </w:p>
        </w:tc>
        <w:tc>
          <w:tcPr>
            <w:tcW w:w="1681" w:type="dxa"/>
            <w:tcBorders>
              <w:top w:val="single" w:sz="4" w:space="0" w:color="auto"/>
              <w:left w:val="single" w:sz="4" w:space="0" w:color="auto"/>
              <w:bottom w:val="single" w:sz="4" w:space="0" w:color="auto"/>
              <w:right w:val="single" w:sz="4" w:space="0" w:color="auto"/>
            </w:tcBorders>
            <w:hideMark/>
          </w:tcPr>
          <w:p w14:paraId="71DA3980" w14:textId="77777777" w:rsidR="00BD0CED" w:rsidRDefault="00BD0CED">
            <w:pPr>
              <w:pStyle w:val="af4"/>
              <w:jc w:val="center"/>
              <w:rPr>
                <w:rFonts w:ascii="Times New Roman" w:hAnsi="Times New Roman" w:cs="Times New Roman"/>
              </w:rPr>
            </w:pPr>
            <w:r>
              <w:rPr>
                <w:rFonts w:ascii="Times New Roman" w:hAnsi="Times New Roman" w:cs="Times New Roman"/>
              </w:rPr>
              <w:t>3</w:t>
            </w:r>
          </w:p>
        </w:tc>
        <w:tc>
          <w:tcPr>
            <w:tcW w:w="2906" w:type="dxa"/>
            <w:tcBorders>
              <w:top w:val="single" w:sz="4" w:space="0" w:color="auto"/>
              <w:left w:val="single" w:sz="4" w:space="0" w:color="auto"/>
              <w:bottom w:val="single" w:sz="4" w:space="0" w:color="auto"/>
              <w:right w:val="single" w:sz="4" w:space="0" w:color="auto"/>
            </w:tcBorders>
            <w:hideMark/>
          </w:tcPr>
          <w:p w14:paraId="5BDCE37A"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hideMark/>
          </w:tcPr>
          <w:p w14:paraId="440FA273" w14:textId="77777777" w:rsidR="00BD0CED" w:rsidRDefault="00BD0CED">
            <w:pPr>
              <w:pStyle w:val="af4"/>
              <w:jc w:val="center"/>
              <w:rPr>
                <w:rFonts w:ascii="Times New Roman" w:hAnsi="Times New Roman" w:cs="Times New Roman"/>
              </w:rPr>
            </w:pPr>
            <w:r>
              <w:rPr>
                <w:rFonts w:ascii="Times New Roman" w:hAnsi="Times New Roman" w:cs="Times New Roman"/>
              </w:rPr>
              <w:t>5</w:t>
            </w:r>
          </w:p>
        </w:tc>
        <w:tc>
          <w:tcPr>
            <w:tcW w:w="1120" w:type="dxa"/>
            <w:tcBorders>
              <w:top w:val="single" w:sz="4" w:space="0" w:color="auto"/>
              <w:left w:val="single" w:sz="4" w:space="0" w:color="auto"/>
              <w:bottom w:val="single" w:sz="4" w:space="0" w:color="auto"/>
              <w:right w:val="single" w:sz="4" w:space="0" w:color="auto"/>
            </w:tcBorders>
            <w:hideMark/>
          </w:tcPr>
          <w:p w14:paraId="26D7FB88" w14:textId="77777777" w:rsidR="00BD0CED" w:rsidRDefault="00BD0CED">
            <w:pPr>
              <w:pStyle w:val="af4"/>
              <w:jc w:val="center"/>
              <w:rPr>
                <w:rFonts w:ascii="Times New Roman" w:hAnsi="Times New Roman" w:cs="Times New Roman"/>
              </w:rPr>
            </w:pPr>
            <w:r>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hideMark/>
          </w:tcPr>
          <w:p w14:paraId="46D95D82" w14:textId="77777777" w:rsidR="00BD0CED" w:rsidRDefault="00BD0CED">
            <w:pPr>
              <w:pStyle w:val="af4"/>
              <w:jc w:val="center"/>
              <w:rPr>
                <w:rFonts w:ascii="Times New Roman" w:hAnsi="Times New Roman" w:cs="Times New Roman"/>
              </w:rPr>
            </w:pPr>
            <w:r>
              <w:rPr>
                <w:rFonts w:ascii="Times New Roman" w:hAnsi="Times New Roman" w:cs="Times New Roman"/>
              </w:rPr>
              <w:t>7</w:t>
            </w:r>
          </w:p>
        </w:tc>
        <w:tc>
          <w:tcPr>
            <w:tcW w:w="840" w:type="dxa"/>
            <w:tcBorders>
              <w:top w:val="single" w:sz="4" w:space="0" w:color="auto"/>
              <w:left w:val="single" w:sz="4" w:space="0" w:color="auto"/>
              <w:bottom w:val="single" w:sz="4" w:space="0" w:color="auto"/>
              <w:right w:val="single" w:sz="4" w:space="0" w:color="auto"/>
            </w:tcBorders>
            <w:hideMark/>
          </w:tcPr>
          <w:p w14:paraId="1BE51A8C" w14:textId="77777777" w:rsidR="00BD0CED" w:rsidRDefault="00BD0CED">
            <w:pPr>
              <w:pStyle w:val="af4"/>
              <w:jc w:val="center"/>
              <w:rPr>
                <w:rFonts w:ascii="Times New Roman" w:hAnsi="Times New Roman" w:cs="Times New Roman"/>
              </w:rPr>
            </w:pP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hideMark/>
          </w:tcPr>
          <w:p w14:paraId="3F3829ED" w14:textId="77777777" w:rsidR="00BD0CED" w:rsidRDefault="00BD0CED">
            <w:pPr>
              <w:pStyle w:val="af4"/>
              <w:jc w:val="center"/>
              <w:rPr>
                <w:rFonts w:ascii="Times New Roman" w:hAnsi="Times New Roman" w:cs="Times New Roman"/>
              </w:rPr>
            </w:pPr>
            <w:r>
              <w:rPr>
                <w:rFonts w:ascii="Times New Roman" w:hAnsi="Times New Roman" w:cs="Times New Roman"/>
              </w:rPr>
              <w:t>9</w:t>
            </w:r>
          </w:p>
        </w:tc>
        <w:tc>
          <w:tcPr>
            <w:tcW w:w="757" w:type="dxa"/>
            <w:tcBorders>
              <w:top w:val="single" w:sz="4" w:space="0" w:color="auto"/>
              <w:left w:val="single" w:sz="4" w:space="0" w:color="auto"/>
              <w:bottom w:val="single" w:sz="4" w:space="0" w:color="auto"/>
              <w:right w:val="single" w:sz="4" w:space="0" w:color="auto"/>
            </w:tcBorders>
            <w:hideMark/>
          </w:tcPr>
          <w:p w14:paraId="68AD445C" w14:textId="77777777" w:rsidR="00BD0CED" w:rsidRDefault="00BD0CED">
            <w:pPr>
              <w:pStyle w:val="af4"/>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14:paraId="5A246067" w14:textId="77777777" w:rsidR="00BD0CED" w:rsidRDefault="00BD0CED">
            <w:pPr>
              <w:pStyle w:val="af4"/>
              <w:jc w:val="center"/>
              <w:rPr>
                <w:rFonts w:ascii="Times New Roman" w:hAnsi="Times New Roman" w:cs="Times New Roman"/>
              </w:rPr>
            </w:pPr>
            <w:r>
              <w:rPr>
                <w:rFonts w:ascii="Times New Roman" w:hAnsi="Times New Roman" w:cs="Times New Roman"/>
              </w:rPr>
              <w:t>11</w:t>
            </w:r>
          </w:p>
        </w:tc>
      </w:tr>
      <w:tr w:rsidR="00BD0CED" w14:paraId="51A2246A" w14:textId="77777777" w:rsidTr="00BD0CED">
        <w:tc>
          <w:tcPr>
            <w:tcW w:w="841" w:type="dxa"/>
            <w:tcBorders>
              <w:top w:val="single" w:sz="4" w:space="0" w:color="auto"/>
              <w:left w:val="single" w:sz="4" w:space="0" w:color="auto"/>
              <w:bottom w:val="single" w:sz="4" w:space="0" w:color="auto"/>
              <w:right w:val="single" w:sz="4" w:space="0" w:color="auto"/>
            </w:tcBorders>
            <w:hideMark/>
          </w:tcPr>
          <w:p w14:paraId="6854FE23"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13930" w:type="dxa"/>
            <w:gridSpan w:val="10"/>
            <w:tcBorders>
              <w:top w:val="single" w:sz="4" w:space="0" w:color="auto"/>
              <w:left w:val="single" w:sz="4" w:space="0" w:color="auto"/>
              <w:bottom w:val="single" w:sz="4" w:space="0" w:color="auto"/>
              <w:right w:val="single" w:sz="4" w:space="0" w:color="auto"/>
            </w:tcBorders>
            <w:hideMark/>
          </w:tcPr>
          <w:p w14:paraId="1FA680A6" w14:textId="77777777" w:rsidR="00BD0CED" w:rsidRDefault="00BD0CED">
            <w:pPr>
              <w:pStyle w:val="af5"/>
              <w:rPr>
                <w:rFonts w:ascii="Times New Roman" w:hAnsi="Times New Roman" w:cs="Times New Roman"/>
              </w:rPr>
            </w:pPr>
            <w:r>
              <w:rPr>
                <w:rFonts w:ascii="Times New Roman" w:hAnsi="Times New Roman" w:cs="Times New Roman"/>
              </w:rPr>
              <w:t>Задача "Повышение эффективности взаимодействия субъектов профилактики правонарушений и лиц, участвующих в профилактике правонарушений; повышение роли органов местного самоуправления в решении вопросов охраны общественного порядка, защиты собственности, прав и свобод граждан, устранения причин и условий, способствующих совершению правонарушений"</w:t>
            </w:r>
          </w:p>
        </w:tc>
      </w:tr>
      <w:tr w:rsidR="00BD0CED" w14:paraId="0DCE9935" w14:textId="77777777" w:rsidTr="00BD0CED">
        <w:tc>
          <w:tcPr>
            <w:tcW w:w="841" w:type="dxa"/>
            <w:tcBorders>
              <w:top w:val="single" w:sz="4" w:space="0" w:color="auto"/>
              <w:left w:val="single" w:sz="4" w:space="0" w:color="auto"/>
              <w:bottom w:val="single" w:sz="4" w:space="0" w:color="auto"/>
              <w:right w:val="single" w:sz="4" w:space="0" w:color="auto"/>
            </w:tcBorders>
            <w:hideMark/>
          </w:tcPr>
          <w:p w14:paraId="545BD49E" w14:textId="77777777" w:rsidR="00BD0CED" w:rsidRDefault="00BD0CED">
            <w:pPr>
              <w:pStyle w:val="af4"/>
              <w:jc w:val="center"/>
              <w:rPr>
                <w:rFonts w:ascii="Times New Roman" w:hAnsi="Times New Roman" w:cs="Times New Roman"/>
              </w:rPr>
            </w:pPr>
            <w:r>
              <w:rPr>
                <w:rFonts w:ascii="Times New Roman" w:hAnsi="Times New Roman" w:cs="Times New Roman"/>
              </w:rPr>
              <w:lastRenderedPageBreak/>
              <w:t>1.1.</w:t>
            </w:r>
          </w:p>
        </w:tc>
        <w:tc>
          <w:tcPr>
            <w:tcW w:w="3082" w:type="dxa"/>
            <w:tcBorders>
              <w:top w:val="single" w:sz="4" w:space="0" w:color="auto"/>
              <w:left w:val="single" w:sz="4" w:space="0" w:color="auto"/>
              <w:bottom w:val="single" w:sz="4" w:space="0" w:color="auto"/>
              <w:right w:val="single" w:sz="4" w:space="0" w:color="auto"/>
            </w:tcBorders>
            <w:hideMark/>
          </w:tcPr>
          <w:p w14:paraId="61F890A1" w14:textId="77777777" w:rsidR="00BD0CED" w:rsidRDefault="00BD0CED">
            <w:pPr>
              <w:pStyle w:val="af5"/>
              <w:jc w:val="both"/>
              <w:rPr>
                <w:rFonts w:ascii="Times New Roman" w:hAnsi="Times New Roman" w:cs="Times New Roman"/>
              </w:rPr>
            </w:pPr>
            <w:r>
              <w:rPr>
                <w:rFonts w:ascii="Times New Roman" w:hAnsi="Times New Roman" w:cs="Times New Roman"/>
              </w:rPr>
              <w:t>Разработаны нормативно правовые акты Урмарского муниципального округа Чувашской Республики, регулирующие вопросы профилактики правонарушений</w:t>
            </w:r>
          </w:p>
        </w:tc>
        <w:tc>
          <w:tcPr>
            <w:tcW w:w="1681" w:type="dxa"/>
            <w:tcBorders>
              <w:top w:val="single" w:sz="4" w:space="0" w:color="auto"/>
              <w:left w:val="single" w:sz="4" w:space="0" w:color="auto"/>
              <w:bottom w:val="single" w:sz="4" w:space="0" w:color="auto"/>
              <w:right w:val="single" w:sz="4" w:space="0" w:color="auto"/>
            </w:tcBorders>
            <w:hideMark/>
          </w:tcPr>
          <w:p w14:paraId="17D16B86" w14:textId="77777777" w:rsidR="00BD0CED" w:rsidRDefault="00BD0CED">
            <w:pPr>
              <w:pStyle w:val="af5"/>
              <w:rPr>
                <w:rFonts w:ascii="Times New Roman" w:hAnsi="Times New Roman" w:cs="Times New Roman"/>
              </w:rPr>
            </w:pPr>
            <w:r>
              <w:rPr>
                <w:rFonts w:ascii="Times New Roman" w:hAnsi="Times New Roman" w:cs="Times New Roman"/>
              </w:rPr>
              <w:t>иные мероприятия (результаты)</w:t>
            </w:r>
          </w:p>
        </w:tc>
        <w:tc>
          <w:tcPr>
            <w:tcW w:w="2906" w:type="dxa"/>
            <w:tcBorders>
              <w:top w:val="single" w:sz="4" w:space="0" w:color="auto"/>
              <w:left w:val="single" w:sz="4" w:space="0" w:color="auto"/>
              <w:bottom w:val="single" w:sz="4" w:space="0" w:color="auto"/>
              <w:right w:val="single" w:sz="4" w:space="0" w:color="auto"/>
            </w:tcBorders>
            <w:hideMark/>
          </w:tcPr>
          <w:p w14:paraId="5816B0E5"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проекты нормативных правовых актов Урмарского муниципального округа Чувашской Республики, регулирующих вопросы профилактики правонарушений, представляются своевременно на рассмотрение в Собрание депутатов Урмарского муниципального округа Чувашской Республики </w:t>
            </w:r>
          </w:p>
        </w:tc>
        <w:tc>
          <w:tcPr>
            <w:tcW w:w="1155" w:type="dxa"/>
            <w:tcBorders>
              <w:top w:val="single" w:sz="4" w:space="0" w:color="auto"/>
              <w:left w:val="single" w:sz="4" w:space="0" w:color="auto"/>
              <w:bottom w:val="single" w:sz="4" w:space="0" w:color="auto"/>
              <w:right w:val="single" w:sz="4" w:space="0" w:color="auto"/>
            </w:tcBorders>
            <w:hideMark/>
          </w:tcPr>
          <w:p w14:paraId="798D2A63" w14:textId="77777777" w:rsidR="00BD0CED" w:rsidRDefault="00BD0CED">
            <w:pPr>
              <w:pStyle w:val="af5"/>
              <w:rPr>
                <w:rFonts w:ascii="Times New Roman" w:hAnsi="Times New Roman" w:cs="Times New Roman"/>
              </w:rPr>
            </w:pPr>
            <w:r>
              <w:rPr>
                <w:rFonts w:ascii="Times New Roman" w:hAnsi="Times New Roman" w:cs="Times New Roman"/>
              </w:rPr>
              <w:t>единиц</w:t>
            </w:r>
          </w:p>
        </w:tc>
        <w:tc>
          <w:tcPr>
            <w:tcW w:w="1120" w:type="dxa"/>
            <w:tcBorders>
              <w:top w:val="single" w:sz="4" w:space="0" w:color="auto"/>
              <w:left w:val="single" w:sz="4" w:space="0" w:color="auto"/>
              <w:bottom w:val="single" w:sz="4" w:space="0" w:color="auto"/>
              <w:right w:val="single" w:sz="4" w:space="0" w:color="auto"/>
            </w:tcBorders>
            <w:hideMark/>
          </w:tcPr>
          <w:p w14:paraId="37A01911"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3EE79D2"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3EC41C32"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047A78C5"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757" w:type="dxa"/>
            <w:tcBorders>
              <w:top w:val="single" w:sz="4" w:space="0" w:color="auto"/>
              <w:left w:val="single" w:sz="4" w:space="0" w:color="auto"/>
              <w:bottom w:val="single" w:sz="4" w:space="0" w:color="auto"/>
              <w:right w:val="single" w:sz="4" w:space="0" w:color="auto"/>
            </w:tcBorders>
            <w:hideMark/>
          </w:tcPr>
          <w:p w14:paraId="6977BF6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31F7E310"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r w:rsidR="00BD0CED" w14:paraId="1B5A231B" w14:textId="77777777" w:rsidTr="00BD0CED">
        <w:tc>
          <w:tcPr>
            <w:tcW w:w="841" w:type="dxa"/>
            <w:tcBorders>
              <w:top w:val="single" w:sz="4" w:space="0" w:color="auto"/>
              <w:left w:val="single" w:sz="4" w:space="0" w:color="auto"/>
              <w:bottom w:val="single" w:sz="4" w:space="0" w:color="auto"/>
              <w:right w:val="single" w:sz="4" w:space="0" w:color="auto"/>
            </w:tcBorders>
            <w:hideMark/>
          </w:tcPr>
          <w:p w14:paraId="49D8492A" w14:textId="77777777" w:rsidR="00BD0CED" w:rsidRDefault="00BD0CED">
            <w:pPr>
              <w:pStyle w:val="af4"/>
              <w:jc w:val="center"/>
              <w:rPr>
                <w:rFonts w:ascii="Times New Roman" w:hAnsi="Times New Roman" w:cs="Times New Roman"/>
              </w:rPr>
            </w:pPr>
            <w:r>
              <w:rPr>
                <w:rFonts w:ascii="Times New Roman" w:hAnsi="Times New Roman" w:cs="Times New Roman"/>
              </w:rPr>
              <w:t>1.2.</w:t>
            </w:r>
          </w:p>
        </w:tc>
        <w:tc>
          <w:tcPr>
            <w:tcW w:w="3082" w:type="dxa"/>
            <w:tcBorders>
              <w:top w:val="single" w:sz="4" w:space="0" w:color="auto"/>
              <w:left w:val="single" w:sz="4" w:space="0" w:color="auto"/>
              <w:bottom w:val="single" w:sz="4" w:space="0" w:color="auto"/>
              <w:right w:val="single" w:sz="4" w:space="0" w:color="auto"/>
            </w:tcBorders>
            <w:hideMark/>
          </w:tcPr>
          <w:p w14:paraId="097BB1F8" w14:textId="77777777" w:rsidR="00BD0CED" w:rsidRDefault="00BD0CED">
            <w:pPr>
              <w:pStyle w:val="af5"/>
              <w:jc w:val="both"/>
              <w:rPr>
                <w:rFonts w:ascii="Times New Roman" w:hAnsi="Times New Roman" w:cs="Times New Roman"/>
              </w:rPr>
            </w:pPr>
            <w:r>
              <w:rPr>
                <w:rFonts w:ascii="Times New Roman" w:hAnsi="Times New Roman" w:cs="Times New Roman"/>
              </w:rPr>
              <w:t>Проведен муниципальный конкурс "Лучший народный дружинник"</w:t>
            </w:r>
          </w:p>
        </w:tc>
        <w:tc>
          <w:tcPr>
            <w:tcW w:w="1681" w:type="dxa"/>
            <w:tcBorders>
              <w:top w:val="single" w:sz="4" w:space="0" w:color="auto"/>
              <w:left w:val="single" w:sz="4" w:space="0" w:color="auto"/>
              <w:bottom w:val="single" w:sz="4" w:space="0" w:color="auto"/>
              <w:right w:val="single" w:sz="4" w:space="0" w:color="auto"/>
            </w:tcBorders>
            <w:hideMark/>
          </w:tcPr>
          <w:p w14:paraId="6967252C" w14:textId="77777777" w:rsidR="00BD0CED" w:rsidRDefault="00BD0CED">
            <w:pPr>
              <w:pStyle w:val="af5"/>
              <w:rPr>
                <w:rFonts w:ascii="Times New Roman" w:hAnsi="Times New Roman" w:cs="Times New Roman"/>
              </w:rPr>
            </w:pPr>
            <w:r>
              <w:rPr>
                <w:rFonts w:ascii="Times New Roman" w:hAnsi="Times New Roman" w:cs="Times New Roman"/>
              </w:rPr>
              <w:t>иные мероприятия (результаты)</w:t>
            </w:r>
          </w:p>
        </w:tc>
        <w:tc>
          <w:tcPr>
            <w:tcW w:w="2906" w:type="dxa"/>
            <w:tcBorders>
              <w:top w:val="single" w:sz="4" w:space="0" w:color="auto"/>
              <w:left w:val="single" w:sz="4" w:space="0" w:color="auto"/>
              <w:bottom w:val="single" w:sz="4" w:space="0" w:color="auto"/>
              <w:right w:val="single" w:sz="4" w:space="0" w:color="auto"/>
            </w:tcBorders>
            <w:hideMark/>
          </w:tcPr>
          <w:p w14:paraId="3509FE06"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постановление администрации Урмарского муниципального округа Чувашской Республики о порядке проведения муниципального конкурса "Лучший народный дружинник". Данный конкурс проводится ежегодно в целях выявления, изучения, обобщения и распространения передового опыта в организации деятельности народных дружин; определения лучших народных дружинников, добившихся высоких </w:t>
            </w:r>
            <w:r>
              <w:rPr>
                <w:rFonts w:ascii="Times New Roman" w:hAnsi="Times New Roman" w:cs="Times New Roman"/>
              </w:rPr>
              <w:lastRenderedPageBreak/>
              <w:t>результатов в деятельности по охране общественного порядка</w:t>
            </w:r>
          </w:p>
        </w:tc>
        <w:tc>
          <w:tcPr>
            <w:tcW w:w="1155" w:type="dxa"/>
            <w:tcBorders>
              <w:top w:val="single" w:sz="4" w:space="0" w:color="auto"/>
              <w:left w:val="single" w:sz="4" w:space="0" w:color="auto"/>
              <w:bottom w:val="single" w:sz="4" w:space="0" w:color="auto"/>
              <w:right w:val="single" w:sz="4" w:space="0" w:color="auto"/>
            </w:tcBorders>
            <w:hideMark/>
          </w:tcPr>
          <w:p w14:paraId="5B62FB61" w14:textId="77777777" w:rsidR="00BD0CED" w:rsidRDefault="00BD0CED">
            <w:pPr>
              <w:pStyle w:val="af5"/>
              <w:rPr>
                <w:rFonts w:ascii="Times New Roman" w:hAnsi="Times New Roman" w:cs="Times New Roman"/>
              </w:rPr>
            </w:pPr>
            <w:r>
              <w:rPr>
                <w:rFonts w:ascii="Times New Roman" w:hAnsi="Times New Roman" w:cs="Times New Roman"/>
              </w:rPr>
              <w:lastRenderedPageBreak/>
              <w:t>единиц</w:t>
            </w:r>
          </w:p>
        </w:tc>
        <w:tc>
          <w:tcPr>
            <w:tcW w:w="1120" w:type="dxa"/>
            <w:tcBorders>
              <w:top w:val="single" w:sz="4" w:space="0" w:color="auto"/>
              <w:left w:val="single" w:sz="4" w:space="0" w:color="auto"/>
              <w:bottom w:val="single" w:sz="4" w:space="0" w:color="auto"/>
              <w:right w:val="single" w:sz="4" w:space="0" w:color="auto"/>
            </w:tcBorders>
            <w:hideMark/>
          </w:tcPr>
          <w:p w14:paraId="7F5291D9"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1DB23B54"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40" w:type="dxa"/>
            <w:tcBorders>
              <w:top w:val="single" w:sz="4" w:space="0" w:color="auto"/>
              <w:left w:val="single" w:sz="4" w:space="0" w:color="auto"/>
              <w:bottom w:val="single" w:sz="4" w:space="0" w:color="auto"/>
              <w:right w:val="single" w:sz="4" w:space="0" w:color="auto"/>
            </w:tcBorders>
            <w:hideMark/>
          </w:tcPr>
          <w:p w14:paraId="599AC4FB"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hideMark/>
          </w:tcPr>
          <w:p w14:paraId="2183A541"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757" w:type="dxa"/>
            <w:tcBorders>
              <w:top w:val="single" w:sz="4" w:space="0" w:color="auto"/>
              <w:left w:val="single" w:sz="4" w:space="0" w:color="auto"/>
              <w:bottom w:val="single" w:sz="4" w:space="0" w:color="auto"/>
              <w:right w:val="single" w:sz="4" w:space="0" w:color="auto"/>
            </w:tcBorders>
            <w:hideMark/>
          </w:tcPr>
          <w:p w14:paraId="526780C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14:paraId="67C56900"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bl>
    <w:p w14:paraId="6C01912E" w14:textId="77777777" w:rsidR="00BD0CED" w:rsidRDefault="00BD0CED" w:rsidP="00BD0CED">
      <w:pPr>
        <w:widowControl w:val="0"/>
        <w:autoSpaceDE w:val="0"/>
        <w:autoSpaceDN w:val="0"/>
        <w:spacing w:after="240" w:line="240" w:lineRule="auto"/>
        <w:jc w:val="center"/>
        <w:outlineLvl w:val="2"/>
        <w:rPr>
          <w:rFonts w:ascii="Times New Roman" w:hAnsi="Times New Roman" w:cs="Times New Roman"/>
          <w:sz w:val="24"/>
          <w:szCs w:val="24"/>
        </w:rPr>
      </w:pPr>
    </w:p>
    <w:p w14:paraId="132B91C4" w14:textId="6D6DE898" w:rsidR="00BD0CED" w:rsidRDefault="00BD0CED" w:rsidP="00BD0CED">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b/>
          <w:sz w:val="24"/>
          <w:szCs w:val="24"/>
        </w:rPr>
        <w:t>4. Финансовое обеспечение комплекса процессных мероприятий</w:t>
      </w:r>
    </w:p>
    <w:tbl>
      <w:tblPr>
        <w:tblW w:w="1503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4"/>
        <w:gridCol w:w="3120"/>
        <w:gridCol w:w="992"/>
        <w:gridCol w:w="1418"/>
        <w:gridCol w:w="1561"/>
        <w:gridCol w:w="1134"/>
        <w:gridCol w:w="1276"/>
        <w:gridCol w:w="1355"/>
      </w:tblGrid>
      <w:tr w:rsidR="00BD0CED" w14:paraId="66E63633" w14:textId="77777777" w:rsidTr="00BD0CED">
        <w:tc>
          <w:tcPr>
            <w:tcW w:w="4173" w:type="dxa"/>
            <w:vMerge w:val="restart"/>
            <w:tcBorders>
              <w:top w:val="single" w:sz="4" w:space="0" w:color="auto"/>
              <w:left w:val="single" w:sz="4" w:space="0" w:color="auto"/>
              <w:bottom w:val="single" w:sz="4" w:space="0" w:color="auto"/>
              <w:right w:val="single" w:sz="4" w:space="0" w:color="auto"/>
            </w:tcBorders>
            <w:hideMark/>
          </w:tcPr>
          <w:p w14:paraId="0983D004" w14:textId="77777777" w:rsidR="00BD0CED" w:rsidRDefault="00BD0CED">
            <w:pPr>
              <w:widowControl w:val="0"/>
              <w:autoSpaceDE w:val="0"/>
              <w:autoSpaceDN w:val="0"/>
              <w:spacing w:after="0" w:line="240" w:lineRule="auto"/>
              <w:jc w:val="center"/>
              <w:rPr>
                <w:rFonts w:ascii="Times New Roman" w:hAnsi="Times New Roman"/>
                <w:sz w:val="24"/>
                <w:szCs w:val="24"/>
              </w:rPr>
            </w:pPr>
            <w:proofErr w:type="gramStart"/>
            <w:r>
              <w:rPr>
                <w:rFonts w:ascii="Times New Roman" w:hAnsi="Times New Roman"/>
                <w:sz w:val="24"/>
                <w:szCs w:val="24"/>
              </w:rPr>
              <w:t>Наименование  мероприятия</w:t>
            </w:r>
            <w:proofErr w:type="gramEnd"/>
            <w:r>
              <w:rPr>
                <w:rFonts w:ascii="Times New Roman" w:hAnsi="Times New Roman"/>
                <w:sz w:val="24"/>
                <w:szCs w:val="24"/>
              </w:rPr>
              <w:t xml:space="preserve"> (результата)/ источник финансового обеспечения </w:t>
            </w:r>
          </w:p>
        </w:tc>
        <w:tc>
          <w:tcPr>
            <w:tcW w:w="3119" w:type="dxa"/>
            <w:vMerge w:val="restart"/>
            <w:tcBorders>
              <w:top w:val="single" w:sz="4" w:space="0" w:color="auto"/>
              <w:left w:val="single" w:sz="4" w:space="0" w:color="auto"/>
              <w:bottom w:val="single" w:sz="4" w:space="0" w:color="auto"/>
              <w:right w:val="single" w:sz="4" w:space="0" w:color="auto"/>
            </w:tcBorders>
            <w:hideMark/>
          </w:tcPr>
          <w:p w14:paraId="20CFEBB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Borders>
              <w:top w:val="single" w:sz="4" w:space="0" w:color="auto"/>
              <w:left w:val="single" w:sz="4" w:space="0" w:color="auto"/>
              <w:bottom w:val="single" w:sz="4" w:space="0" w:color="auto"/>
              <w:right w:val="single" w:sz="4" w:space="0" w:color="auto"/>
            </w:tcBorders>
            <w:hideMark/>
          </w:tcPr>
          <w:p w14:paraId="6391AE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15195F41" w14:textId="77777777" w:rsidTr="00BD0CED">
        <w:tc>
          <w:tcPr>
            <w:tcW w:w="4173" w:type="dxa"/>
            <w:vMerge/>
            <w:tcBorders>
              <w:top w:val="single" w:sz="4" w:space="0" w:color="auto"/>
              <w:left w:val="single" w:sz="4" w:space="0" w:color="auto"/>
              <w:bottom w:val="single" w:sz="4" w:space="0" w:color="auto"/>
              <w:right w:val="single" w:sz="4" w:space="0" w:color="auto"/>
            </w:tcBorders>
            <w:vAlign w:val="center"/>
            <w:hideMark/>
          </w:tcPr>
          <w:p w14:paraId="28BA3432" w14:textId="77777777" w:rsidR="00BD0CED" w:rsidRDefault="00BD0CED">
            <w:pPr>
              <w:spacing w:after="0" w:line="240" w:lineRule="auto"/>
              <w:rPr>
                <w:rFonts w:ascii="Times New Roman" w:hAnsi="Times New Roman" w:cs="Times New Roman"/>
                <w:sz w:val="24"/>
                <w:szCs w:val="2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0A712AB3" w14:textId="77777777" w:rsidR="00BD0CED" w:rsidRDefault="00BD0CED">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27FC1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7" w:type="dxa"/>
            <w:tcBorders>
              <w:top w:val="single" w:sz="4" w:space="0" w:color="auto"/>
              <w:left w:val="single" w:sz="4" w:space="0" w:color="auto"/>
              <w:bottom w:val="single" w:sz="4" w:space="0" w:color="auto"/>
              <w:right w:val="single" w:sz="4" w:space="0" w:color="auto"/>
            </w:tcBorders>
            <w:hideMark/>
          </w:tcPr>
          <w:p w14:paraId="6A3ED9E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Borders>
              <w:top w:val="single" w:sz="4" w:space="0" w:color="auto"/>
              <w:left w:val="single" w:sz="4" w:space="0" w:color="auto"/>
              <w:bottom w:val="single" w:sz="4" w:space="0" w:color="auto"/>
              <w:right w:val="single" w:sz="4" w:space="0" w:color="auto"/>
            </w:tcBorders>
            <w:hideMark/>
          </w:tcPr>
          <w:p w14:paraId="083AD0C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Borders>
              <w:top w:val="single" w:sz="4" w:space="0" w:color="auto"/>
              <w:left w:val="single" w:sz="4" w:space="0" w:color="auto"/>
              <w:bottom w:val="single" w:sz="4" w:space="0" w:color="auto"/>
              <w:right w:val="single" w:sz="4" w:space="0" w:color="auto"/>
            </w:tcBorders>
            <w:hideMark/>
          </w:tcPr>
          <w:p w14:paraId="53685C4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Borders>
              <w:top w:val="single" w:sz="4" w:space="0" w:color="auto"/>
              <w:left w:val="single" w:sz="4" w:space="0" w:color="auto"/>
              <w:bottom w:val="single" w:sz="4" w:space="0" w:color="auto"/>
              <w:right w:val="single" w:sz="4" w:space="0" w:color="auto"/>
            </w:tcBorders>
            <w:hideMark/>
          </w:tcPr>
          <w:p w14:paraId="65A8DE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Borders>
              <w:top w:val="single" w:sz="4" w:space="0" w:color="auto"/>
              <w:left w:val="single" w:sz="4" w:space="0" w:color="auto"/>
              <w:bottom w:val="single" w:sz="4" w:space="0" w:color="auto"/>
              <w:right w:val="single" w:sz="4" w:space="0" w:color="auto"/>
            </w:tcBorders>
            <w:hideMark/>
          </w:tcPr>
          <w:p w14:paraId="1A6E50A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35AE81C2" w14:textId="77777777" w:rsidTr="00BD0CED">
        <w:trPr>
          <w:trHeight w:val="277"/>
        </w:trPr>
        <w:tc>
          <w:tcPr>
            <w:tcW w:w="4173" w:type="dxa"/>
            <w:tcBorders>
              <w:top w:val="single" w:sz="4" w:space="0" w:color="auto"/>
              <w:left w:val="single" w:sz="4" w:space="0" w:color="auto"/>
              <w:bottom w:val="single" w:sz="4" w:space="0" w:color="auto"/>
              <w:right w:val="single" w:sz="4" w:space="0" w:color="auto"/>
            </w:tcBorders>
            <w:hideMark/>
          </w:tcPr>
          <w:p w14:paraId="0967FDC2"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w:t>
            </w:r>
          </w:p>
        </w:tc>
        <w:tc>
          <w:tcPr>
            <w:tcW w:w="3119" w:type="dxa"/>
            <w:tcBorders>
              <w:top w:val="single" w:sz="4" w:space="0" w:color="auto"/>
              <w:left w:val="single" w:sz="4" w:space="0" w:color="auto"/>
              <w:bottom w:val="single" w:sz="4" w:space="0" w:color="auto"/>
              <w:right w:val="single" w:sz="4" w:space="0" w:color="auto"/>
            </w:tcBorders>
            <w:hideMark/>
          </w:tcPr>
          <w:p w14:paraId="757EB757"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194C89D5"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w:t>
            </w:r>
          </w:p>
          <w:p w14:paraId="2850625C" w14:textId="77777777" w:rsidR="00BD0CED" w:rsidRDefault="00BD0CED">
            <w:pPr>
              <w:widowControl w:val="0"/>
              <w:autoSpaceDE w:val="0"/>
              <w:autoSpaceDN w:val="0"/>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EDA1CD1"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hideMark/>
          </w:tcPr>
          <w:p w14:paraId="00905D04"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14:paraId="3D4D02D3"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hideMark/>
          </w:tcPr>
          <w:p w14:paraId="4E721E1D"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7</w:t>
            </w:r>
          </w:p>
        </w:tc>
        <w:tc>
          <w:tcPr>
            <w:tcW w:w="1354" w:type="dxa"/>
            <w:tcBorders>
              <w:top w:val="single" w:sz="4" w:space="0" w:color="auto"/>
              <w:left w:val="single" w:sz="4" w:space="0" w:color="auto"/>
              <w:bottom w:val="single" w:sz="4" w:space="0" w:color="auto"/>
              <w:right w:val="single" w:sz="4" w:space="0" w:color="auto"/>
            </w:tcBorders>
            <w:hideMark/>
          </w:tcPr>
          <w:p w14:paraId="0AFA0C17" w14:textId="77777777" w:rsidR="00BD0CED" w:rsidRDefault="00BD0CE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8</w:t>
            </w:r>
          </w:p>
        </w:tc>
      </w:tr>
      <w:tr w:rsidR="00BD0CED" w14:paraId="5B14253A"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02B4BA2F"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"Развитие многоуровневой системы профилактики правонарушений" (всего)</w:t>
            </w:r>
            <w:r>
              <w:rPr>
                <w:rFonts w:ascii="Times New Roman" w:hAnsi="Times New Roman" w:cs="Times New Roman"/>
              </w:rPr>
              <w:t>,</w:t>
            </w:r>
          </w:p>
          <w:p w14:paraId="6A575438" w14:textId="77777777" w:rsidR="00BD0CED" w:rsidRDefault="00BD0CED">
            <w:pPr>
              <w:pStyle w:val="af5"/>
              <w:rPr>
                <w:rFonts w:ascii="Times New Roman" w:hAnsi="Times New Roman" w:cs="Times New Roman"/>
              </w:rPr>
            </w:pPr>
            <w:r>
              <w:rPr>
                <w:rFonts w:ascii="Times New Roman" w:hAnsi="Times New Roman" w:cs="Times New Roman"/>
              </w:rPr>
              <w:t>в том числе:</w:t>
            </w:r>
          </w:p>
        </w:tc>
        <w:tc>
          <w:tcPr>
            <w:tcW w:w="3119" w:type="dxa"/>
            <w:tcBorders>
              <w:top w:val="single" w:sz="4" w:space="0" w:color="auto"/>
              <w:left w:val="single" w:sz="4" w:space="0" w:color="auto"/>
              <w:bottom w:val="single" w:sz="4" w:space="0" w:color="auto"/>
              <w:right w:val="single" w:sz="4" w:space="0" w:color="auto"/>
            </w:tcBorders>
          </w:tcPr>
          <w:p w14:paraId="3346DC90" w14:textId="77777777" w:rsidR="00BD0CED" w:rsidRDefault="00BD0CED">
            <w:pPr>
              <w:spacing w:after="0" w:line="240" w:lineRule="auto"/>
              <w:rPr>
                <w:rFonts w:ascii="Times New Roman" w:hAnsi="Times New Roman" w:cs="Times New Roman"/>
                <w:sz w:val="24"/>
                <w:szCs w:val="24"/>
              </w:rPr>
            </w:pPr>
          </w:p>
          <w:p w14:paraId="4088403A" w14:textId="77777777" w:rsidR="00BD0CED" w:rsidRDefault="00BD0CED">
            <w:pPr>
              <w:spacing w:after="0" w:line="240" w:lineRule="auto"/>
              <w:jc w:val="center"/>
              <w:rPr>
                <w:rFonts w:ascii="Times New Roman" w:hAnsi="Times New Roman"/>
                <w:sz w:val="24"/>
                <w:szCs w:val="24"/>
              </w:rPr>
            </w:pPr>
            <w:r>
              <w:rPr>
                <w:rFonts w:ascii="Times New Roman" w:hAnsi="Times New Roman"/>
                <w:sz w:val="24"/>
                <w:szCs w:val="24"/>
              </w:rPr>
              <w:t>х</w:t>
            </w:r>
          </w:p>
          <w:p w14:paraId="4614C896" w14:textId="77777777" w:rsidR="00BD0CED" w:rsidRDefault="00BD0CED">
            <w:pPr>
              <w:spacing w:after="0" w:line="240" w:lineRule="auto"/>
              <w:rPr>
                <w:rFonts w:ascii="Times New Roman" w:hAnsi="Times New Roman"/>
                <w:sz w:val="24"/>
                <w:szCs w:val="24"/>
              </w:rPr>
            </w:pPr>
          </w:p>
          <w:p w14:paraId="26600254" w14:textId="77777777" w:rsidR="00BD0CED" w:rsidRDefault="00BD0CED">
            <w:pPr>
              <w:widowControl w:val="0"/>
              <w:autoSpaceDE w:val="0"/>
              <w:autoSpaceDN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C461034"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417" w:type="dxa"/>
            <w:tcBorders>
              <w:top w:val="single" w:sz="4" w:space="0" w:color="auto"/>
              <w:left w:val="single" w:sz="4" w:space="0" w:color="auto"/>
              <w:bottom w:val="single" w:sz="4" w:space="0" w:color="auto"/>
              <w:right w:val="single" w:sz="4" w:space="0" w:color="auto"/>
            </w:tcBorders>
            <w:hideMark/>
          </w:tcPr>
          <w:p w14:paraId="36E883D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560" w:type="dxa"/>
            <w:tcBorders>
              <w:top w:val="single" w:sz="4" w:space="0" w:color="auto"/>
              <w:left w:val="single" w:sz="4" w:space="0" w:color="auto"/>
              <w:bottom w:val="single" w:sz="4" w:space="0" w:color="auto"/>
              <w:right w:val="single" w:sz="4" w:space="0" w:color="auto"/>
            </w:tcBorders>
            <w:hideMark/>
          </w:tcPr>
          <w:p w14:paraId="1117A17C"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14:paraId="529AD09C"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270,00</w:t>
            </w:r>
          </w:p>
        </w:tc>
        <w:tc>
          <w:tcPr>
            <w:tcW w:w="1275" w:type="dxa"/>
            <w:tcBorders>
              <w:top w:val="single" w:sz="4" w:space="0" w:color="auto"/>
              <w:left w:val="single" w:sz="4" w:space="0" w:color="auto"/>
              <w:bottom w:val="single" w:sz="4" w:space="0" w:color="auto"/>
              <w:right w:val="single" w:sz="4" w:space="0" w:color="auto"/>
            </w:tcBorders>
            <w:hideMark/>
          </w:tcPr>
          <w:p w14:paraId="1841E43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450,0</w:t>
            </w:r>
          </w:p>
        </w:tc>
        <w:tc>
          <w:tcPr>
            <w:tcW w:w="1354" w:type="dxa"/>
            <w:tcBorders>
              <w:top w:val="single" w:sz="4" w:space="0" w:color="auto"/>
              <w:left w:val="single" w:sz="4" w:space="0" w:color="auto"/>
              <w:bottom w:val="single" w:sz="4" w:space="0" w:color="auto"/>
              <w:right w:val="single" w:sz="4" w:space="0" w:color="auto"/>
            </w:tcBorders>
            <w:hideMark/>
          </w:tcPr>
          <w:p w14:paraId="32DCC8E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990,0</w:t>
            </w:r>
          </w:p>
        </w:tc>
      </w:tr>
      <w:tr w:rsidR="00BD0CED" w14:paraId="0AAC0846"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2EE4FDB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21E5E837"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C0A493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1A6B40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354E7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1B4C8D7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62DC013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2D28A0C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8540E4C"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04C61816"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3E96AF60"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35D2D63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47185E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22ABB0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C5683D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1E0BB53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233626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47D3944"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5BB54882"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54AB8754"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373952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417" w:type="dxa"/>
            <w:tcBorders>
              <w:top w:val="single" w:sz="4" w:space="0" w:color="auto"/>
              <w:left w:val="single" w:sz="4" w:space="0" w:color="auto"/>
              <w:bottom w:val="single" w:sz="4" w:space="0" w:color="auto"/>
              <w:right w:val="single" w:sz="4" w:space="0" w:color="auto"/>
            </w:tcBorders>
            <w:hideMark/>
          </w:tcPr>
          <w:p w14:paraId="142CF73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560" w:type="dxa"/>
            <w:tcBorders>
              <w:top w:val="single" w:sz="4" w:space="0" w:color="auto"/>
              <w:left w:val="single" w:sz="4" w:space="0" w:color="auto"/>
              <w:bottom w:val="single" w:sz="4" w:space="0" w:color="auto"/>
              <w:right w:val="single" w:sz="4" w:space="0" w:color="auto"/>
            </w:tcBorders>
            <w:hideMark/>
          </w:tcPr>
          <w:p w14:paraId="1C15E0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90,0</w:t>
            </w:r>
          </w:p>
        </w:tc>
        <w:tc>
          <w:tcPr>
            <w:tcW w:w="1134" w:type="dxa"/>
            <w:tcBorders>
              <w:top w:val="single" w:sz="4" w:space="0" w:color="auto"/>
              <w:left w:val="single" w:sz="4" w:space="0" w:color="auto"/>
              <w:bottom w:val="single" w:sz="4" w:space="0" w:color="auto"/>
              <w:right w:val="single" w:sz="4" w:space="0" w:color="auto"/>
            </w:tcBorders>
            <w:hideMark/>
          </w:tcPr>
          <w:p w14:paraId="0E5A822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270,00</w:t>
            </w:r>
          </w:p>
        </w:tc>
        <w:tc>
          <w:tcPr>
            <w:tcW w:w="1275" w:type="dxa"/>
            <w:tcBorders>
              <w:top w:val="single" w:sz="4" w:space="0" w:color="auto"/>
              <w:left w:val="single" w:sz="4" w:space="0" w:color="auto"/>
              <w:bottom w:val="single" w:sz="4" w:space="0" w:color="auto"/>
              <w:right w:val="single" w:sz="4" w:space="0" w:color="auto"/>
            </w:tcBorders>
            <w:hideMark/>
          </w:tcPr>
          <w:p w14:paraId="413F07E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450,0</w:t>
            </w:r>
          </w:p>
        </w:tc>
        <w:tc>
          <w:tcPr>
            <w:tcW w:w="1354" w:type="dxa"/>
            <w:tcBorders>
              <w:top w:val="single" w:sz="4" w:space="0" w:color="auto"/>
              <w:left w:val="single" w:sz="4" w:space="0" w:color="auto"/>
              <w:bottom w:val="single" w:sz="4" w:space="0" w:color="auto"/>
              <w:right w:val="single" w:sz="4" w:space="0" w:color="auto"/>
            </w:tcBorders>
            <w:hideMark/>
          </w:tcPr>
          <w:p w14:paraId="2A1FE41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990,0</w:t>
            </w:r>
          </w:p>
        </w:tc>
      </w:tr>
      <w:tr w:rsidR="00BD0CED" w14:paraId="1BC70EF0"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730ABE6A"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3119" w:type="dxa"/>
            <w:tcBorders>
              <w:top w:val="single" w:sz="4" w:space="0" w:color="auto"/>
              <w:left w:val="single" w:sz="4" w:space="0" w:color="auto"/>
              <w:bottom w:val="single" w:sz="4" w:space="0" w:color="auto"/>
              <w:right w:val="single" w:sz="4" w:space="0" w:color="auto"/>
            </w:tcBorders>
            <w:hideMark/>
          </w:tcPr>
          <w:p w14:paraId="7E37EB1B" w14:textId="77777777" w:rsidR="00BD0CED" w:rsidRDefault="00BD0CED">
            <w:pPr>
              <w:jc w:val="center"/>
              <w:rPr>
                <w:rFonts w:ascii="Calibri" w:hAnsi="Calibri"/>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2435B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D22BE3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8E847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72082B2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E6D921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0C89C13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A892E0B"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3E94D57E"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Мероприятие (результат) «Разработаны нормативные правовые акты Урмарского муниципального округа Чувашской Республики, регулирующие </w:t>
            </w:r>
            <w:r>
              <w:rPr>
                <w:rFonts w:ascii="Times New Roman" w:hAnsi="Times New Roman" w:cs="Times New Roman"/>
              </w:rPr>
              <w:lastRenderedPageBreak/>
              <w:t>вопросы профилактики правонарушений, всего», в том числе:</w:t>
            </w:r>
          </w:p>
        </w:tc>
        <w:tc>
          <w:tcPr>
            <w:tcW w:w="3119" w:type="dxa"/>
            <w:tcBorders>
              <w:top w:val="single" w:sz="4" w:space="0" w:color="auto"/>
              <w:left w:val="single" w:sz="4" w:space="0" w:color="auto"/>
              <w:bottom w:val="single" w:sz="4" w:space="0" w:color="auto"/>
              <w:right w:val="single" w:sz="4" w:space="0" w:color="auto"/>
            </w:tcBorders>
            <w:hideMark/>
          </w:tcPr>
          <w:p w14:paraId="6ECF2779"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lastRenderedPageBreak/>
              <w:t>х</w:t>
            </w:r>
          </w:p>
        </w:tc>
        <w:tc>
          <w:tcPr>
            <w:tcW w:w="992" w:type="dxa"/>
            <w:tcBorders>
              <w:top w:val="single" w:sz="4" w:space="0" w:color="auto"/>
              <w:left w:val="single" w:sz="4" w:space="0" w:color="auto"/>
              <w:bottom w:val="single" w:sz="4" w:space="0" w:color="auto"/>
              <w:right w:val="single" w:sz="4" w:space="0" w:color="auto"/>
            </w:tcBorders>
            <w:hideMark/>
          </w:tcPr>
          <w:p w14:paraId="1C2A51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tcBorders>
              <w:top w:val="single" w:sz="4" w:space="0" w:color="auto"/>
              <w:left w:val="single" w:sz="4" w:space="0" w:color="auto"/>
              <w:bottom w:val="single" w:sz="4" w:space="0" w:color="auto"/>
              <w:right w:val="single" w:sz="4" w:space="0" w:color="auto"/>
            </w:tcBorders>
            <w:hideMark/>
          </w:tcPr>
          <w:p w14:paraId="1E96E75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hideMark/>
          </w:tcPr>
          <w:p w14:paraId="1E36BFF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356E3C4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5" w:type="dxa"/>
            <w:tcBorders>
              <w:top w:val="single" w:sz="4" w:space="0" w:color="auto"/>
              <w:left w:val="single" w:sz="4" w:space="0" w:color="auto"/>
              <w:bottom w:val="single" w:sz="4" w:space="0" w:color="auto"/>
              <w:right w:val="single" w:sz="4" w:space="0" w:color="auto"/>
            </w:tcBorders>
            <w:hideMark/>
          </w:tcPr>
          <w:p w14:paraId="610AF3F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4" w:type="dxa"/>
            <w:tcBorders>
              <w:top w:val="single" w:sz="4" w:space="0" w:color="auto"/>
              <w:left w:val="single" w:sz="4" w:space="0" w:color="auto"/>
              <w:bottom w:val="single" w:sz="4" w:space="0" w:color="auto"/>
              <w:right w:val="single" w:sz="4" w:space="0" w:color="auto"/>
            </w:tcBorders>
            <w:hideMark/>
          </w:tcPr>
          <w:p w14:paraId="7C3F115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BD0CED" w14:paraId="573C135C"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1BB8242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024FC2F0"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48F631B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27DD88E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8DAE85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10FBE8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40C023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6BBD463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6F6D2C"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36BF86AA"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6C9E043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514B7B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06D93D4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70FA28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0DDC07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4D15419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3819CF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E5DB32F"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73BC08B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0FA795F3"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2B303EC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417" w:type="dxa"/>
            <w:tcBorders>
              <w:top w:val="single" w:sz="4" w:space="0" w:color="auto"/>
              <w:left w:val="single" w:sz="4" w:space="0" w:color="auto"/>
              <w:bottom w:val="single" w:sz="4" w:space="0" w:color="auto"/>
              <w:right w:val="single" w:sz="4" w:space="0" w:color="auto"/>
            </w:tcBorders>
            <w:hideMark/>
          </w:tcPr>
          <w:p w14:paraId="74E443C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560" w:type="dxa"/>
            <w:tcBorders>
              <w:top w:val="single" w:sz="4" w:space="0" w:color="auto"/>
              <w:left w:val="single" w:sz="4" w:space="0" w:color="auto"/>
              <w:bottom w:val="single" w:sz="4" w:space="0" w:color="auto"/>
              <w:right w:val="single" w:sz="4" w:space="0" w:color="auto"/>
            </w:tcBorders>
            <w:hideMark/>
          </w:tcPr>
          <w:p w14:paraId="74094F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hideMark/>
          </w:tcPr>
          <w:p w14:paraId="24383D7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240,0</w:t>
            </w:r>
          </w:p>
        </w:tc>
        <w:tc>
          <w:tcPr>
            <w:tcW w:w="1275" w:type="dxa"/>
            <w:tcBorders>
              <w:top w:val="single" w:sz="4" w:space="0" w:color="auto"/>
              <w:left w:val="single" w:sz="4" w:space="0" w:color="auto"/>
              <w:bottom w:val="single" w:sz="4" w:space="0" w:color="auto"/>
              <w:right w:val="single" w:sz="4" w:space="0" w:color="auto"/>
            </w:tcBorders>
            <w:hideMark/>
          </w:tcPr>
          <w:p w14:paraId="1C9A113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400,0</w:t>
            </w:r>
          </w:p>
        </w:tc>
        <w:tc>
          <w:tcPr>
            <w:tcW w:w="1354" w:type="dxa"/>
            <w:tcBorders>
              <w:top w:val="single" w:sz="4" w:space="0" w:color="auto"/>
              <w:left w:val="single" w:sz="4" w:space="0" w:color="auto"/>
              <w:bottom w:val="single" w:sz="4" w:space="0" w:color="auto"/>
              <w:right w:val="single" w:sz="4" w:space="0" w:color="auto"/>
            </w:tcBorders>
            <w:hideMark/>
          </w:tcPr>
          <w:p w14:paraId="5D93137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880,0</w:t>
            </w:r>
          </w:p>
        </w:tc>
      </w:tr>
      <w:tr w:rsidR="00BD0CED" w14:paraId="2FFF15C5"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1BB009D0"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i/>
                <w:sz w:val="24"/>
                <w:szCs w:val="24"/>
              </w:rPr>
              <w:t>Внебюджетные источники</w:t>
            </w:r>
          </w:p>
        </w:tc>
        <w:tc>
          <w:tcPr>
            <w:tcW w:w="3119" w:type="dxa"/>
            <w:tcBorders>
              <w:top w:val="single" w:sz="4" w:space="0" w:color="auto"/>
              <w:left w:val="single" w:sz="4" w:space="0" w:color="auto"/>
              <w:bottom w:val="single" w:sz="4" w:space="0" w:color="auto"/>
              <w:right w:val="single" w:sz="4" w:space="0" w:color="auto"/>
            </w:tcBorders>
            <w:hideMark/>
          </w:tcPr>
          <w:p w14:paraId="4B752E3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97B53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3B477BD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40675B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58292B0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E6535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4BC3C23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AE60C52"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67F2F337" w14:textId="77777777" w:rsidR="00BD0CED" w:rsidRDefault="00BD0CED">
            <w:pPr>
              <w:pStyle w:val="af5"/>
              <w:rPr>
                <w:rFonts w:ascii="Times New Roman" w:hAnsi="Times New Roman" w:cs="Times New Roman"/>
              </w:rPr>
            </w:pPr>
            <w:r>
              <w:rPr>
                <w:rFonts w:ascii="Times New Roman" w:hAnsi="Times New Roman" w:cs="Times New Roman"/>
              </w:rPr>
              <w:t>Мероприятие (результат) "Проведен муниципальный конкурс "Лучший народный дружинник", всего, в том числе:</w:t>
            </w:r>
          </w:p>
        </w:tc>
        <w:tc>
          <w:tcPr>
            <w:tcW w:w="3119" w:type="dxa"/>
            <w:tcBorders>
              <w:top w:val="single" w:sz="4" w:space="0" w:color="auto"/>
              <w:left w:val="single" w:sz="4" w:space="0" w:color="auto"/>
              <w:bottom w:val="single" w:sz="4" w:space="0" w:color="auto"/>
              <w:right w:val="single" w:sz="4" w:space="0" w:color="auto"/>
            </w:tcBorders>
            <w:hideMark/>
          </w:tcPr>
          <w:p w14:paraId="6E697E36"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601BD9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hideMark/>
          </w:tcPr>
          <w:p w14:paraId="277E5A0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hideMark/>
          </w:tcPr>
          <w:p w14:paraId="35504A8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hideMark/>
          </w:tcPr>
          <w:p w14:paraId="64481FA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30,0</w:t>
            </w:r>
          </w:p>
        </w:tc>
        <w:tc>
          <w:tcPr>
            <w:tcW w:w="1275" w:type="dxa"/>
            <w:tcBorders>
              <w:top w:val="single" w:sz="4" w:space="0" w:color="auto"/>
              <w:left w:val="single" w:sz="4" w:space="0" w:color="auto"/>
              <w:bottom w:val="single" w:sz="4" w:space="0" w:color="auto"/>
              <w:right w:val="single" w:sz="4" w:space="0" w:color="auto"/>
            </w:tcBorders>
            <w:hideMark/>
          </w:tcPr>
          <w:p w14:paraId="3DF2C7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354" w:type="dxa"/>
            <w:tcBorders>
              <w:top w:val="single" w:sz="4" w:space="0" w:color="auto"/>
              <w:left w:val="single" w:sz="4" w:space="0" w:color="auto"/>
              <w:bottom w:val="single" w:sz="4" w:space="0" w:color="auto"/>
              <w:right w:val="single" w:sz="4" w:space="0" w:color="auto"/>
            </w:tcBorders>
            <w:hideMark/>
          </w:tcPr>
          <w:p w14:paraId="25D942D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110,0</w:t>
            </w:r>
          </w:p>
        </w:tc>
      </w:tr>
      <w:tr w:rsidR="00BD0CED" w14:paraId="7907286B"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067373F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3119" w:type="dxa"/>
            <w:tcBorders>
              <w:top w:val="single" w:sz="4" w:space="0" w:color="auto"/>
              <w:left w:val="single" w:sz="4" w:space="0" w:color="auto"/>
              <w:bottom w:val="single" w:sz="4" w:space="0" w:color="auto"/>
              <w:right w:val="single" w:sz="4" w:space="0" w:color="auto"/>
            </w:tcBorders>
            <w:hideMark/>
          </w:tcPr>
          <w:p w14:paraId="1633A95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6F4185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6D56A21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2F960A9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2A2093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ED016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0055E8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0A29A69"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22A67B7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67DC7CE5"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10B03B2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53DA187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70E96A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4599C9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37E3B99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3654072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84B94E6"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090AA00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3119" w:type="dxa"/>
            <w:tcBorders>
              <w:top w:val="single" w:sz="4" w:space="0" w:color="auto"/>
              <w:left w:val="single" w:sz="4" w:space="0" w:color="auto"/>
              <w:bottom w:val="single" w:sz="4" w:space="0" w:color="auto"/>
              <w:right w:val="single" w:sz="4" w:space="0" w:color="auto"/>
            </w:tcBorders>
            <w:hideMark/>
          </w:tcPr>
          <w:p w14:paraId="77AA56B4"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5CCD24A2" w14:textId="77777777" w:rsidR="00BD0CED" w:rsidRDefault="00BD0CED">
            <w:pPr>
              <w:jc w:val="center"/>
              <w:rPr>
                <w:rFonts w:ascii="Times New Roman" w:hAnsi="Times New Roman"/>
              </w:rPr>
            </w:pPr>
            <w:r>
              <w:rPr>
                <w:rFonts w:ascii="Times New Roman" w:hAnsi="Times New Roman"/>
              </w:rPr>
              <w:t>10,0</w:t>
            </w:r>
          </w:p>
        </w:tc>
        <w:tc>
          <w:tcPr>
            <w:tcW w:w="1417" w:type="dxa"/>
            <w:tcBorders>
              <w:top w:val="single" w:sz="4" w:space="0" w:color="auto"/>
              <w:left w:val="single" w:sz="4" w:space="0" w:color="auto"/>
              <w:bottom w:val="single" w:sz="4" w:space="0" w:color="auto"/>
              <w:right w:val="single" w:sz="4" w:space="0" w:color="auto"/>
            </w:tcBorders>
            <w:hideMark/>
          </w:tcPr>
          <w:p w14:paraId="450354C3" w14:textId="77777777" w:rsidR="00BD0CED" w:rsidRDefault="00BD0CED">
            <w:pPr>
              <w:jc w:val="center"/>
              <w:rPr>
                <w:rFonts w:ascii="Times New Roman" w:hAnsi="Times New Roman"/>
              </w:rPr>
            </w:pPr>
            <w:r>
              <w:rPr>
                <w:rFonts w:ascii="Times New Roman" w:hAnsi="Times New Roman"/>
              </w:rPr>
              <w:t>10,0</w:t>
            </w:r>
          </w:p>
        </w:tc>
        <w:tc>
          <w:tcPr>
            <w:tcW w:w="1560" w:type="dxa"/>
            <w:tcBorders>
              <w:top w:val="single" w:sz="4" w:space="0" w:color="auto"/>
              <w:left w:val="single" w:sz="4" w:space="0" w:color="auto"/>
              <w:bottom w:val="single" w:sz="4" w:space="0" w:color="auto"/>
              <w:right w:val="single" w:sz="4" w:space="0" w:color="auto"/>
            </w:tcBorders>
            <w:hideMark/>
          </w:tcPr>
          <w:p w14:paraId="2BD7849F" w14:textId="77777777" w:rsidR="00BD0CED" w:rsidRDefault="00BD0CED">
            <w:pPr>
              <w:jc w:val="center"/>
              <w:rPr>
                <w:rFonts w:ascii="Times New Roman" w:hAnsi="Times New Roman"/>
              </w:rPr>
            </w:pPr>
            <w:r>
              <w:rPr>
                <w:rFonts w:ascii="Times New Roman" w:hAnsi="Times New Roman"/>
              </w:rPr>
              <w:t>10,0</w:t>
            </w:r>
          </w:p>
        </w:tc>
        <w:tc>
          <w:tcPr>
            <w:tcW w:w="1134" w:type="dxa"/>
            <w:tcBorders>
              <w:top w:val="single" w:sz="4" w:space="0" w:color="auto"/>
              <w:left w:val="single" w:sz="4" w:space="0" w:color="auto"/>
              <w:bottom w:val="single" w:sz="4" w:space="0" w:color="auto"/>
              <w:right w:val="single" w:sz="4" w:space="0" w:color="auto"/>
            </w:tcBorders>
            <w:hideMark/>
          </w:tcPr>
          <w:p w14:paraId="0607A20E" w14:textId="77777777" w:rsidR="00BD0CED" w:rsidRDefault="00BD0CED">
            <w:pPr>
              <w:jc w:val="center"/>
              <w:rPr>
                <w:rFonts w:ascii="Times New Roman" w:hAnsi="Times New Roman"/>
              </w:rPr>
            </w:pPr>
            <w:r>
              <w:rPr>
                <w:rFonts w:ascii="Times New Roman" w:hAnsi="Times New Roman"/>
              </w:rPr>
              <w:t>30,0</w:t>
            </w:r>
          </w:p>
        </w:tc>
        <w:tc>
          <w:tcPr>
            <w:tcW w:w="1275" w:type="dxa"/>
            <w:tcBorders>
              <w:top w:val="single" w:sz="4" w:space="0" w:color="auto"/>
              <w:left w:val="single" w:sz="4" w:space="0" w:color="auto"/>
              <w:bottom w:val="single" w:sz="4" w:space="0" w:color="auto"/>
              <w:right w:val="single" w:sz="4" w:space="0" w:color="auto"/>
            </w:tcBorders>
            <w:hideMark/>
          </w:tcPr>
          <w:p w14:paraId="6DE0A1D7" w14:textId="77777777" w:rsidR="00BD0CED" w:rsidRDefault="00BD0CED">
            <w:pPr>
              <w:jc w:val="center"/>
              <w:rPr>
                <w:rFonts w:ascii="Times New Roman" w:hAnsi="Times New Roman"/>
              </w:rPr>
            </w:pPr>
            <w:r>
              <w:rPr>
                <w:rFonts w:ascii="Times New Roman" w:hAnsi="Times New Roman"/>
              </w:rPr>
              <w:t>50,0</w:t>
            </w:r>
          </w:p>
        </w:tc>
        <w:tc>
          <w:tcPr>
            <w:tcW w:w="1354" w:type="dxa"/>
            <w:tcBorders>
              <w:top w:val="single" w:sz="4" w:space="0" w:color="auto"/>
              <w:left w:val="single" w:sz="4" w:space="0" w:color="auto"/>
              <w:bottom w:val="single" w:sz="4" w:space="0" w:color="auto"/>
              <w:right w:val="single" w:sz="4" w:space="0" w:color="auto"/>
            </w:tcBorders>
            <w:hideMark/>
          </w:tcPr>
          <w:p w14:paraId="5DAD9C21" w14:textId="77777777" w:rsidR="00BD0CED" w:rsidRDefault="00BD0CED">
            <w:pPr>
              <w:jc w:val="center"/>
              <w:rPr>
                <w:rFonts w:ascii="Times New Roman" w:hAnsi="Times New Roman"/>
              </w:rPr>
            </w:pPr>
            <w:r>
              <w:rPr>
                <w:rFonts w:ascii="Times New Roman" w:hAnsi="Times New Roman"/>
              </w:rPr>
              <w:t>110,0</w:t>
            </w:r>
          </w:p>
        </w:tc>
      </w:tr>
      <w:tr w:rsidR="00BD0CED" w14:paraId="02F4400F" w14:textId="77777777" w:rsidTr="00BD0CED">
        <w:tc>
          <w:tcPr>
            <w:tcW w:w="4173" w:type="dxa"/>
            <w:tcBorders>
              <w:top w:val="single" w:sz="4" w:space="0" w:color="auto"/>
              <w:left w:val="single" w:sz="4" w:space="0" w:color="auto"/>
              <w:bottom w:val="single" w:sz="4" w:space="0" w:color="auto"/>
              <w:right w:val="single" w:sz="4" w:space="0" w:color="auto"/>
            </w:tcBorders>
            <w:hideMark/>
          </w:tcPr>
          <w:p w14:paraId="369C1F8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Внебюджетные источники</w:t>
            </w:r>
          </w:p>
        </w:tc>
        <w:tc>
          <w:tcPr>
            <w:tcW w:w="3119" w:type="dxa"/>
            <w:tcBorders>
              <w:top w:val="single" w:sz="4" w:space="0" w:color="auto"/>
              <w:left w:val="single" w:sz="4" w:space="0" w:color="auto"/>
              <w:bottom w:val="single" w:sz="4" w:space="0" w:color="auto"/>
              <w:right w:val="single" w:sz="4" w:space="0" w:color="auto"/>
            </w:tcBorders>
            <w:hideMark/>
          </w:tcPr>
          <w:p w14:paraId="1E71A3E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hideMark/>
          </w:tcPr>
          <w:p w14:paraId="08A9C1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7" w:type="dxa"/>
            <w:tcBorders>
              <w:top w:val="single" w:sz="4" w:space="0" w:color="auto"/>
              <w:left w:val="single" w:sz="4" w:space="0" w:color="auto"/>
              <w:bottom w:val="single" w:sz="4" w:space="0" w:color="auto"/>
              <w:right w:val="single" w:sz="4" w:space="0" w:color="auto"/>
            </w:tcBorders>
            <w:hideMark/>
          </w:tcPr>
          <w:p w14:paraId="736DD9F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60" w:type="dxa"/>
            <w:tcBorders>
              <w:top w:val="single" w:sz="4" w:space="0" w:color="auto"/>
              <w:left w:val="single" w:sz="4" w:space="0" w:color="auto"/>
              <w:bottom w:val="single" w:sz="4" w:space="0" w:color="auto"/>
              <w:right w:val="single" w:sz="4" w:space="0" w:color="auto"/>
            </w:tcBorders>
            <w:hideMark/>
          </w:tcPr>
          <w:p w14:paraId="584EFB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hideMark/>
          </w:tcPr>
          <w:p w14:paraId="6925380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hideMark/>
          </w:tcPr>
          <w:p w14:paraId="53E343B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354" w:type="dxa"/>
            <w:tcBorders>
              <w:top w:val="single" w:sz="4" w:space="0" w:color="auto"/>
              <w:left w:val="single" w:sz="4" w:space="0" w:color="auto"/>
              <w:bottom w:val="single" w:sz="4" w:space="0" w:color="auto"/>
              <w:right w:val="single" w:sz="4" w:space="0" w:color="auto"/>
            </w:tcBorders>
            <w:hideMark/>
          </w:tcPr>
          <w:p w14:paraId="50A91E1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6F4A41E8" w14:textId="77777777" w:rsidR="00BD0CED" w:rsidRDefault="00BD0CED" w:rsidP="00BD0CED">
      <w:pPr>
        <w:widowControl w:val="0"/>
        <w:autoSpaceDE w:val="0"/>
        <w:autoSpaceDN w:val="0"/>
        <w:ind w:firstLine="709"/>
        <w:jc w:val="both"/>
        <w:rPr>
          <w:rFonts w:ascii="Calibri" w:hAnsi="Calibri"/>
        </w:rPr>
      </w:pPr>
    </w:p>
    <w:p w14:paraId="0ECF65E9" w14:textId="77777777" w:rsidR="00BD0CED" w:rsidRDefault="00BD0CED" w:rsidP="00BD0CED">
      <w:pPr>
        <w:widowControl w:val="0"/>
        <w:autoSpaceDE w:val="0"/>
        <w:autoSpaceDN w:val="0"/>
        <w:jc w:val="both"/>
        <w:rPr>
          <w:rFonts w:ascii="Times New Roman" w:hAnsi="Times New Roman"/>
          <w:sz w:val="24"/>
          <w:szCs w:val="24"/>
        </w:rPr>
      </w:pPr>
      <w:r>
        <w:rPr>
          <w:rFonts w:ascii="Times New Roman" w:hAnsi="Times New Roman"/>
          <w:sz w:val="24"/>
          <w:szCs w:val="24"/>
        </w:rPr>
        <w:t>* По согласованию.</w:t>
      </w:r>
    </w:p>
    <w:p w14:paraId="4585532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6D462F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CE4E54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43DEA2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64CCDE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B8515A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B9C7A9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D18B5CD" w14:textId="77777777" w:rsidR="00BD0CED" w:rsidRDefault="00BD0CED" w:rsidP="00BD0CED">
      <w:pPr>
        <w:spacing w:after="0" w:line="240" w:lineRule="auto"/>
        <w:rPr>
          <w:rFonts w:ascii="Times New Roman" w:eastAsia="Times New Roman" w:hAnsi="Times New Roman"/>
          <w:sz w:val="28"/>
          <w:szCs w:val="24"/>
          <w:lang w:eastAsia="ru-RU"/>
        </w:rPr>
        <w:sectPr w:rsidR="00BD0CED" w:rsidSect="006953A2">
          <w:pgSz w:w="16837" w:h="11905" w:orient="landscape"/>
          <w:pgMar w:top="1276" w:right="1440" w:bottom="799" w:left="1440" w:header="720" w:footer="720" w:gutter="0"/>
          <w:cols w:space="720"/>
        </w:sectPr>
      </w:pPr>
    </w:p>
    <w:p w14:paraId="08032802" w14:textId="77777777" w:rsidR="00BD0CED" w:rsidRDefault="00BD0CED" w:rsidP="00BD0CED">
      <w:pPr>
        <w:pStyle w:val="10"/>
        <w:spacing w:before="0" w:after="0" w:line="240" w:lineRule="auto"/>
        <w:jc w:val="center"/>
        <w:rPr>
          <w:rFonts w:cs="Times New Roman"/>
          <w:sz w:val="24"/>
          <w:szCs w:val="24"/>
        </w:rPr>
      </w:pPr>
      <w:bookmarkStart w:id="17" w:name="sub_10000"/>
      <w:r>
        <w:rPr>
          <w:b w:val="0"/>
          <w:sz w:val="24"/>
        </w:rPr>
        <w:lastRenderedPageBreak/>
        <w:t>Паспорт</w:t>
      </w:r>
      <w:r>
        <w:rPr>
          <w:b w:val="0"/>
          <w:sz w:val="24"/>
        </w:rPr>
        <w:br/>
        <w:t>комплекса процессных мероприятий "Профилактика и предупреждение рецидивной преступности, ресоциализация,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осужденных к уголовным наказаниям, не связанным с лишением свободы "</w:t>
      </w:r>
      <w:bookmarkStart w:id="18" w:name="sub_10001"/>
      <w:bookmarkEnd w:id="17"/>
    </w:p>
    <w:p w14:paraId="7C22807B" w14:textId="77777777" w:rsidR="00BD0CED" w:rsidRDefault="00BD0CED" w:rsidP="00BD0CED">
      <w:pPr>
        <w:spacing w:after="0" w:line="240" w:lineRule="auto"/>
        <w:jc w:val="center"/>
        <w:rPr>
          <w:lang w:eastAsia="ru-RU"/>
        </w:rPr>
      </w:pPr>
    </w:p>
    <w:p w14:paraId="52A7F1E2" w14:textId="77777777" w:rsidR="00BD0CED" w:rsidRDefault="00BD0CED" w:rsidP="00BD0CED">
      <w:pPr>
        <w:pStyle w:val="10"/>
        <w:spacing w:before="0" w:after="0" w:line="240" w:lineRule="auto"/>
        <w:jc w:val="center"/>
        <w:rPr>
          <w:sz w:val="24"/>
        </w:rPr>
      </w:pPr>
      <w:r>
        <w:rPr>
          <w:b w:val="0"/>
          <w:sz w:val="24"/>
        </w:rPr>
        <w:t>1.Общие положения</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89"/>
        <w:gridCol w:w="6236"/>
      </w:tblGrid>
      <w:tr w:rsidR="00BD0CED" w14:paraId="3EB61E06" w14:textId="77777777" w:rsidTr="00BD0CED">
        <w:tc>
          <w:tcPr>
            <w:tcW w:w="3890" w:type="dxa"/>
            <w:tcBorders>
              <w:top w:val="single" w:sz="4" w:space="0" w:color="auto"/>
              <w:left w:val="single" w:sz="4" w:space="0" w:color="auto"/>
              <w:bottom w:val="single" w:sz="4" w:space="0" w:color="auto"/>
              <w:right w:val="single" w:sz="4" w:space="0" w:color="auto"/>
            </w:tcBorders>
            <w:vAlign w:val="bottom"/>
            <w:hideMark/>
          </w:tcPr>
          <w:bookmarkEnd w:id="18"/>
          <w:p w14:paraId="0FF7470B"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237" w:type="dxa"/>
            <w:tcBorders>
              <w:top w:val="single" w:sz="4" w:space="0" w:color="auto"/>
              <w:left w:val="single" w:sz="4" w:space="0" w:color="auto"/>
              <w:bottom w:val="single" w:sz="4" w:space="0" w:color="auto"/>
              <w:right w:val="single" w:sz="4" w:space="0" w:color="auto"/>
            </w:tcBorders>
            <w:vAlign w:val="bottom"/>
            <w:hideMark/>
          </w:tcPr>
          <w:p w14:paraId="1C6D1F9B"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Юридический отдел администрации Урмарского муниципального округа; МО МВД России «Урмарский» (по согласованию);</w:t>
            </w:r>
          </w:p>
          <w:p w14:paraId="2162300A"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БУ «Урмарская ЦРБ» Минздрава Чувашии (по согласованию);</w:t>
            </w:r>
          </w:p>
          <w:p w14:paraId="4ED9A1FC"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Отдел КУ ЦЗН Чувашской Республики «Урмарский» (по согласованию);</w:t>
            </w:r>
          </w:p>
          <w:p w14:paraId="0E281CC9"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БУ «Урмарский КЦСОН» Минтруда Чувашии (по согласованию);</w:t>
            </w:r>
          </w:p>
          <w:p w14:paraId="33E51580"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(по согласованию);</w:t>
            </w:r>
          </w:p>
          <w:p w14:paraId="7676981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Территориальные отделы администрации Урмарского муниципального округа</w:t>
            </w:r>
          </w:p>
        </w:tc>
      </w:tr>
      <w:tr w:rsidR="00BD0CED" w14:paraId="51DA41CF" w14:textId="77777777" w:rsidTr="00BD0CED">
        <w:tc>
          <w:tcPr>
            <w:tcW w:w="3890" w:type="dxa"/>
            <w:tcBorders>
              <w:top w:val="single" w:sz="4" w:space="0" w:color="auto"/>
              <w:left w:val="single" w:sz="4" w:space="0" w:color="auto"/>
              <w:bottom w:val="single" w:sz="4" w:space="0" w:color="auto"/>
              <w:right w:val="single" w:sz="4" w:space="0" w:color="auto"/>
            </w:tcBorders>
            <w:hideMark/>
          </w:tcPr>
          <w:p w14:paraId="6BAA9A54"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237" w:type="dxa"/>
            <w:tcBorders>
              <w:top w:val="single" w:sz="4" w:space="0" w:color="auto"/>
              <w:left w:val="single" w:sz="4" w:space="0" w:color="auto"/>
              <w:bottom w:val="single" w:sz="4" w:space="0" w:color="auto"/>
              <w:right w:val="single" w:sz="4" w:space="0" w:color="auto"/>
            </w:tcBorders>
            <w:vAlign w:val="bottom"/>
          </w:tcPr>
          <w:p w14:paraId="0AEF73A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1F351102"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3D1B7200" w14:textId="77777777" w:rsidR="00BD0CED" w:rsidRDefault="00BD0CED" w:rsidP="00BD0CED">
      <w:pPr>
        <w:rPr>
          <w:rFonts w:ascii="Calibri" w:hAnsi="Calibri"/>
        </w:rPr>
      </w:pPr>
    </w:p>
    <w:p w14:paraId="60F12EA2" w14:textId="77777777" w:rsidR="00BD0CED" w:rsidRDefault="00BD0CED" w:rsidP="00BD0CED">
      <w:pPr>
        <w:spacing w:after="0"/>
        <w:sectPr w:rsidR="00BD0CED">
          <w:pgSz w:w="11905" w:h="16837"/>
          <w:pgMar w:top="1440" w:right="799" w:bottom="1440" w:left="799" w:header="720" w:footer="720" w:gutter="0"/>
          <w:cols w:space="720"/>
        </w:sectPr>
      </w:pPr>
    </w:p>
    <w:p w14:paraId="1F96E561"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9" w:name="sub_10002"/>
      <w:r>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p w14:paraId="7AEA7C9F"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2240"/>
        <w:gridCol w:w="1260"/>
        <w:gridCol w:w="1260"/>
        <w:gridCol w:w="980"/>
        <w:gridCol w:w="840"/>
        <w:gridCol w:w="840"/>
        <w:gridCol w:w="840"/>
        <w:gridCol w:w="840"/>
        <w:gridCol w:w="840"/>
        <w:gridCol w:w="840"/>
        <w:gridCol w:w="840"/>
        <w:gridCol w:w="1400"/>
        <w:gridCol w:w="1400"/>
      </w:tblGrid>
      <w:tr w:rsidR="00BD0CED" w14:paraId="1C44644A" w14:textId="77777777" w:rsidTr="00BD0CED">
        <w:tc>
          <w:tcPr>
            <w:tcW w:w="840" w:type="dxa"/>
            <w:vMerge w:val="restart"/>
            <w:tcBorders>
              <w:top w:val="single" w:sz="4" w:space="0" w:color="auto"/>
              <w:left w:val="single" w:sz="4" w:space="0" w:color="auto"/>
              <w:bottom w:val="single" w:sz="4" w:space="0" w:color="auto"/>
              <w:right w:val="single" w:sz="4" w:space="0" w:color="auto"/>
            </w:tcBorders>
            <w:hideMark/>
          </w:tcPr>
          <w:p w14:paraId="10BBDD6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240" w:type="dxa"/>
            <w:vMerge w:val="restart"/>
            <w:tcBorders>
              <w:top w:val="single" w:sz="4" w:space="0" w:color="auto"/>
              <w:left w:val="single" w:sz="4" w:space="0" w:color="auto"/>
              <w:bottom w:val="single" w:sz="4" w:space="0" w:color="auto"/>
              <w:right w:val="single" w:sz="4" w:space="0" w:color="auto"/>
            </w:tcBorders>
            <w:hideMark/>
          </w:tcPr>
          <w:p w14:paraId="122A1CE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4A2906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1B8A566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80" w:type="dxa"/>
            <w:vMerge w:val="restart"/>
            <w:tcBorders>
              <w:top w:val="single" w:sz="4" w:space="0" w:color="auto"/>
              <w:left w:val="single" w:sz="4" w:space="0" w:color="auto"/>
              <w:bottom w:val="single" w:sz="4" w:space="0" w:color="auto"/>
              <w:right w:val="single" w:sz="4" w:space="0" w:color="auto"/>
            </w:tcBorders>
            <w:hideMark/>
          </w:tcPr>
          <w:p w14:paraId="25223E1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25"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80" w:type="dxa"/>
            <w:gridSpan w:val="2"/>
            <w:tcBorders>
              <w:top w:val="single" w:sz="4" w:space="0" w:color="auto"/>
              <w:left w:val="single" w:sz="4" w:space="0" w:color="auto"/>
              <w:bottom w:val="single" w:sz="4" w:space="0" w:color="auto"/>
              <w:right w:val="single" w:sz="4" w:space="0" w:color="auto"/>
            </w:tcBorders>
            <w:hideMark/>
          </w:tcPr>
          <w:p w14:paraId="2DB4851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200" w:type="dxa"/>
            <w:gridSpan w:val="5"/>
            <w:tcBorders>
              <w:top w:val="single" w:sz="4" w:space="0" w:color="auto"/>
              <w:left w:val="single" w:sz="4" w:space="0" w:color="auto"/>
              <w:bottom w:val="single" w:sz="4" w:space="0" w:color="auto"/>
              <w:right w:val="single" w:sz="4" w:space="0" w:color="auto"/>
            </w:tcBorders>
            <w:hideMark/>
          </w:tcPr>
          <w:p w14:paraId="0162BEE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4442DEA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400" w:type="dxa"/>
            <w:vMerge w:val="restart"/>
            <w:tcBorders>
              <w:top w:val="single" w:sz="4" w:space="0" w:color="auto"/>
              <w:left w:val="single" w:sz="4" w:space="0" w:color="auto"/>
              <w:bottom w:val="single" w:sz="4" w:space="0" w:color="auto"/>
              <w:right w:val="single" w:sz="4" w:space="0" w:color="auto"/>
            </w:tcBorders>
            <w:hideMark/>
          </w:tcPr>
          <w:p w14:paraId="546405E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6C8986C2"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06C822C8"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6EB1977"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43CB6A8"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382F5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E7DBE94"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hideMark/>
          </w:tcPr>
          <w:p w14:paraId="49050BA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40" w:type="dxa"/>
            <w:tcBorders>
              <w:top w:val="single" w:sz="4" w:space="0" w:color="auto"/>
              <w:left w:val="single" w:sz="4" w:space="0" w:color="auto"/>
              <w:bottom w:val="single" w:sz="4" w:space="0" w:color="auto"/>
              <w:right w:val="single" w:sz="4" w:space="0" w:color="auto"/>
            </w:tcBorders>
            <w:hideMark/>
          </w:tcPr>
          <w:p w14:paraId="619D085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40" w:type="dxa"/>
            <w:tcBorders>
              <w:top w:val="single" w:sz="4" w:space="0" w:color="auto"/>
              <w:left w:val="single" w:sz="4" w:space="0" w:color="auto"/>
              <w:bottom w:val="single" w:sz="4" w:space="0" w:color="auto"/>
              <w:right w:val="single" w:sz="4" w:space="0" w:color="auto"/>
            </w:tcBorders>
            <w:hideMark/>
          </w:tcPr>
          <w:p w14:paraId="6055E96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40" w:type="dxa"/>
            <w:tcBorders>
              <w:top w:val="single" w:sz="4" w:space="0" w:color="auto"/>
              <w:left w:val="single" w:sz="4" w:space="0" w:color="auto"/>
              <w:bottom w:val="single" w:sz="4" w:space="0" w:color="auto"/>
              <w:right w:val="single" w:sz="4" w:space="0" w:color="auto"/>
            </w:tcBorders>
            <w:hideMark/>
          </w:tcPr>
          <w:p w14:paraId="5AE8725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40" w:type="dxa"/>
            <w:tcBorders>
              <w:top w:val="single" w:sz="4" w:space="0" w:color="auto"/>
              <w:left w:val="single" w:sz="4" w:space="0" w:color="auto"/>
              <w:bottom w:val="single" w:sz="4" w:space="0" w:color="auto"/>
              <w:right w:val="single" w:sz="4" w:space="0" w:color="auto"/>
            </w:tcBorders>
            <w:hideMark/>
          </w:tcPr>
          <w:p w14:paraId="2277E7A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40" w:type="dxa"/>
            <w:tcBorders>
              <w:top w:val="single" w:sz="4" w:space="0" w:color="auto"/>
              <w:left w:val="single" w:sz="4" w:space="0" w:color="auto"/>
              <w:bottom w:val="single" w:sz="4" w:space="0" w:color="auto"/>
              <w:right w:val="single" w:sz="4" w:space="0" w:color="auto"/>
            </w:tcBorders>
            <w:hideMark/>
          </w:tcPr>
          <w:p w14:paraId="6CFE95E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40" w:type="dxa"/>
            <w:tcBorders>
              <w:top w:val="single" w:sz="4" w:space="0" w:color="auto"/>
              <w:left w:val="single" w:sz="4" w:space="0" w:color="auto"/>
              <w:bottom w:val="single" w:sz="4" w:space="0" w:color="auto"/>
              <w:right w:val="single" w:sz="4" w:space="0" w:color="auto"/>
            </w:tcBorders>
            <w:hideMark/>
          </w:tcPr>
          <w:p w14:paraId="7DCAC85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775903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429A41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53D11EFC"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7303B05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2240" w:type="dxa"/>
            <w:tcBorders>
              <w:top w:val="single" w:sz="4" w:space="0" w:color="auto"/>
              <w:left w:val="single" w:sz="4" w:space="0" w:color="auto"/>
              <w:bottom w:val="single" w:sz="4" w:space="0" w:color="auto"/>
              <w:right w:val="single" w:sz="4" w:space="0" w:color="auto"/>
            </w:tcBorders>
            <w:hideMark/>
          </w:tcPr>
          <w:p w14:paraId="6F91012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260" w:type="dxa"/>
            <w:tcBorders>
              <w:top w:val="single" w:sz="4" w:space="0" w:color="auto"/>
              <w:left w:val="single" w:sz="4" w:space="0" w:color="auto"/>
              <w:bottom w:val="single" w:sz="4" w:space="0" w:color="auto"/>
              <w:right w:val="single" w:sz="4" w:space="0" w:color="auto"/>
            </w:tcBorders>
            <w:hideMark/>
          </w:tcPr>
          <w:p w14:paraId="28E5FF4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260" w:type="dxa"/>
            <w:tcBorders>
              <w:top w:val="single" w:sz="4" w:space="0" w:color="auto"/>
              <w:left w:val="single" w:sz="4" w:space="0" w:color="auto"/>
              <w:bottom w:val="single" w:sz="4" w:space="0" w:color="auto"/>
              <w:right w:val="single" w:sz="4" w:space="0" w:color="auto"/>
            </w:tcBorders>
            <w:hideMark/>
          </w:tcPr>
          <w:p w14:paraId="1A7EECA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80" w:type="dxa"/>
            <w:tcBorders>
              <w:top w:val="single" w:sz="4" w:space="0" w:color="auto"/>
              <w:left w:val="single" w:sz="4" w:space="0" w:color="auto"/>
              <w:bottom w:val="single" w:sz="4" w:space="0" w:color="auto"/>
              <w:right w:val="single" w:sz="4" w:space="0" w:color="auto"/>
            </w:tcBorders>
            <w:hideMark/>
          </w:tcPr>
          <w:p w14:paraId="1248D24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40" w:type="dxa"/>
            <w:tcBorders>
              <w:top w:val="single" w:sz="4" w:space="0" w:color="auto"/>
              <w:left w:val="single" w:sz="4" w:space="0" w:color="auto"/>
              <w:bottom w:val="single" w:sz="4" w:space="0" w:color="auto"/>
              <w:right w:val="single" w:sz="4" w:space="0" w:color="auto"/>
            </w:tcBorders>
            <w:hideMark/>
          </w:tcPr>
          <w:p w14:paraId="0EB7B5F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40" w:type="dxa"/>
            <w:tcBorders>
              <w:top w:val="single" w:sz="4" w:space="0" w:color="auto"/>
              <w:left w:val="single" w:sz="4" w:space="0" w:color="auto"/>
              <w:bottom w:val="single" w:sz="4" w:space="0" w:color="auto"/>
              <w:right w:val="single" w:sz="4" w:space="0" w:color="auto"/>
            </w:tcBorders>
            <w:hideMark/>
          </w:tcPr>
          <w:p w14:paraId="38CC020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40" w:type="dxa"/>
            <w:tcBorders>
              <w:top w:val="single" w:sz="4" w:space="0" w:color="auto"/>
              <w:left w:val="single" w:sz="4" w:space="0" w:color="auto"/>
              <w:bottom w:val="single" w:sz="4" w:space="0" w:color="auto"/>
              <w:right w:val="single" w:sz="4" w:space="0" w:color="auto"/>
            </w:tcBorders>
            <w:hideMark/>
          </w:tcPr>
          <w:p w14:paraId="057746E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40" w:type="dxa"/>
            <w:tcBorders>
              <w:top w:val="single" w:sz="4" w:space="0" w:color="auto"/>
              <w:left w:val="single" w:sz="4" w:space="0" w:color="auto"/>
              <w:bottom w:val="single" w:sz="4" w:space="0" w:color="auto"/>
              <w:right w:val="single" w:sz="4" w:space="0" w:color="auto"/>
            </w:tcBorders>
            <w:hideMark/>
          </w:tcPr>
          <w:p w14:paraId="4BE6C1E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40" w:type="dxa"/>
            <w:tcBorders>
              <w:top w:val="single" w:sz="4" w:space="0" w:color="auto"/>
              <w:left w:val="single" w:sz="4" w:space="0" w:color="auto"/>
              <w:bottom w:val="single" w:sz="4" w:space="0" w:color="auto"/>
              <w:right w:val="single" w:sz="4" w:space="0" w:color="auto"/>
            </w:tcBorders>
            <w:hideMark/>
          </w:tcPr>
          <w:p w14:paraId="6EA9ECD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840" w:type="dxa"/>
            <w:tcBorders>
              <w:top w:val="single" w:sz="4" w:space="0" w:color="auto"/>
              <w:left w:val="single" w:sz="4" w:space="0" w:color="auto"/>
              <w:bottom w:val="single" w:sz="4" w:space="0" w:color="auto"/>
              <w:right w:val="single" w:sz="4" w:space="0" w:color="auto"/>
            </w:tcBorders>
            <w:hideMark/>
          </w:tcPr>
          <w:p w14:paraId="07F1101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840" w:type="dxa"/>
            <w:tcBorders>
              <w:top w:val="single" w:sz="4" w:space="0" w:color="auto"/>
              <w:left w:val="single" w:sz="4" w:space="0" w:color="auto"/>
              <w:bottom w:val="single" w:sz="4" w:space="0" w:color="auto"/>
              <w:right w:val="single" w:sz="4" w:space="0" w:color="auto"/>
            </w:tcBorders>
            <w:hideMark/>
          </w:tcPr>
          <w:p w14:paraId="460202C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1400" w:type="dxa"/>
            <w:tcBorders>
              <w:top w:val="single" w:sz="4" w:space="0" w:color="auto"/>
              <w:left w:val="single" w:sz="4" w:space="0" w:color="auto"/>
              <w:bottom w:val="single" w:sz="4" w:space="0" w:color="auto"/>
              <w:right w:val="single" w:sz="4" w:space="0" w:color="auto"/>
            </w:tcBorders>
            <w:hideMark/>
          </w:tcPr>
          <w:p w14:paraId="5630E19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1400" w:type="dxa"/>
            <w:tcBorders>
              <w:top w:val="single" w:sz="4" w:space="0" w:color="auto"/>
              <w:left w:val="single" w:sz="4" w:space="0" w:color="auto"/>
              <w:bottom w:val="single" w:sz="4" w:space="0" w:color="auto"/>
              <w:right w:val="single" w:sz="4" w:space="0" w:color="auto"/>
            </w:tcBorders>
            <w:hideMark/>
          </w:tcPr>
          <w:p w14:paraId="2C4AFCC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r>
      <w:tr w:rsidR="00BD0CED" w14:paraId="329024FD"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189E93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420" w:type="dxa"/>
            <w:gridSpan w:val="13"/>
            <w:tcBorders>
              <w:top w:val="single" w:sz="4" w:space="0" w:color="auto"/>
              <w:left w:val="single" w:sz="4" w:space="0" w:color="auto"/>
              <w:bottom w:val="single" w:sz="4" w:space="0" w:color="auto"/>
              <w:right w:val="single" w:sz="4" w:space="0" w:color="auto"/>
            </w:tcBorders>
            <w:hideMark/>
          </w:tcPr>
          <w:p w14:paraId="169022B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"Оказание помощи в ресоциализации,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p>
        </w:tc>
      </w:tr>
      <w:tr w:rsidR="00BD0CED" w14:paraId="0FF7E90B"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5EE7D05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240" w:type="dxa"/>
            <w:tcBorders>
              <w:top w:val="single" w:sz="4" w:space="0" w:color="auto"/>
              <w:left w:val="single" w:sz="4" w:space="0" w:color="auto"/>
              <w:bottom w:val="single" w:sz="4" w:space="0" w:color="auto"/>
              <w:right w:val="single" w:sz="4" w:space="0" w:color="auto"/>
            </w:tcBorders>
            <w:hideMark/>
          </w:tcPr>
          <w:p w14:paraId="7E301F3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преступлений, совершенных лицами, ранее их совершавшими, в общем числе раскрытых преступлений</w:t>
            </w:r>
          </w:p>
        </w:tc>
        <w:tc>
          <w:tcPr>
            <w:tcW w:w="1260" w:type="dxa"/>
            <w:tcBorders>
              <w:top w:val="single" w:sz="4" w:space="0" w:color="auto"/>
              <w:left w:val="single" w:sz="4" w:space="0" w:color="auto"/>
              <w:bottom w:val="single" w:sz="4" w:space="0" w:color="auto"/>
              <w:right w:val="single" w:sz="4" w:space="0" w:color="auto"/>
            </w:tcBorders>
            <w:hideMark/>
          </w:tcPr>
          <w:p w14:paraId="172ABF7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hideMark/>
          </w:tcPr>
          <w:p w14:paraId="5DFF6E6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80" w:type="dxa"/>
            <w:tcBorders>
              <w:top w:val="single" w:sz="4" w:space="0" w:color="auto"/>
              <w:left w:val="single" w:sz="4" w:space="0" w:color="auto"/>
              <w:bottom w:val="single" w:sz="4" w:space="0" w:color="auto"/>
              <w:right w:val="single" w:sz="4" w:space="0" w:color="auto"/>
            </w:tcBorders>
            <w:hideMark/>
          </w:tcPr>
          <w:p w14:paraId="2B3C28A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hideMark/>
          </w:tcPr>
          <w:p w14:paraId="3DF0A5C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62,5</w:t>
            </w:r>
          </w:p>
        </w:tc>
        <w:tc>
          <w:tcPr>
            <w:tcW w:w="840" w:type="dxa"/>
            <w:tcBorders>
              <w:top w:val="single" w:sz="4" w:space="0" w:color="auto"/>
              <w:left w:val="single" w:sz="4" w:space="0" w:color="auto"/>
              <w:bottom w:val="single" w:sz="4" w:space="0" w:color="auto"/>
              <w:right w:val="single" w:sz="4" w:space="0" w:color="auto"/>
            </w:tcBorders>
            <w:hideMark/>
          </w:tcPr>
          <w:p w14:paraId="54156B1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hideMark/>
          </w:tcPr>
          <w:p w14:paraId="54BAEF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62,4</w:t>
            </w:r>
          </w:p>
        </w:tc>
        <w:tc>
          <w:tcPr>
            <w:tcW w:w="840" w:type="dxa"/>
            <w:tcBorders>
              <w:top w:val="single" w:sz="4" w:space="0" w:color="auto"/>
              <w:left w:val="single" w:sz="4" w:space="0" w:color="auto"/>
              <w:bottom w:val="single" w:sz="4" w:space="0" w:color="auto"/>
              <w:right w:val="single" w:sz="4" w:space="0" w:color="auto"/>
            </w:tcBorders>
            <w:hideMark/>
          </w:tcPr>
          <w:p w14:paraId="22831C0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hideMark/>
          </w:tcPr>
          <w:p w14:paraId="1AD61A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62,3</w:t>
            </w:r>
          </w:p>
        </w:tc>
        <w:tc>
          <w:tcPr>
            <w:tcW w:w="840" w:type="dxa"/>
            <w:tcBorders>
              <w:top w:val="single" w:sz="4" w:space="0" w:color="auto"/>
              <w:left w:val="single" w:sz="4" w:space="0" w:color="auto"/>
              <w:bottom w:val="single" w:sz="4" w:space="0" w:color="auto"/>
              <w:right w:val="single" w:sz="4" w:space="0" w:color="auto"/>
            </w:tcBorders>
            <w:hideMark/>
          </w:tcPr>
          <w:p w14:paraId="22C9F6D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val="en-US" w:eastAsia="ru-RU"/>
              </w:rPr>
              <w:t>62</w:t>
            </w:r>
            <w:r>
              <w:rPr>
                <w:rFonts w:ascii="Times New Roman CYR" w:eastAsiaTheme="minorEastAsia" w:hAnsi="Times New Roman CYR" w:cs="Times New Roman CYR"/>
                <w:sz w:val="24"/>
                <w:szCs w:val="24"/>
                <w:lang w:eastAsia="ru-RU"/>
              </w:rPr>
              <w:t>,3</w:t>
            </w:r>
          </w:p>
        </w:tc>
        <w:tc>
          <w:tcPr>
            <w:tcW w:w="840" w:type="dxa"/>
            <w:tcBorders>
              <w:top w:val="single" w:sz="4" w:space="0" w:color="auto"/>
              <w:left w:val="single" w:sz="4" w:space="0" w:color="auto"/>
              <w:bottom w:val="single" w:sz="4" w:space="0" w:color="auto"/>
              <w:right w:val="single" w:sz="4" w:space="0" w:color="auto"/>
            </w:tcBorders>
            <w:hideMark/>
          </w:tcPr>
          <w:p w14:paraId="390EDB4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52,9</w:t>
            </w:r>
          </w:p>
        </w:tc>
        <w:tc>
          <w:tcPr>
            <w:tcW w:w="1400" w:type="dxa"/>
            <w:tcBorders>
              <w:top w:val="single" w:sz="4" w:space="0" w:color="auto"/>
              <w:left w:val="single" w:sz="4" w:space="0" w:color="auto"/>
              <w:bottom w:val="single" w:sz="4" w:space="0" w:color="auto"/>
              <w:right w:val="single" w:sz="4" w:space="0" w:color="auto"/>
            </w:tcBorders>
            <w:hideMark/>
          </w:tcPr>
          <w:p w14:paraId="09FF692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 России «Урмарский»</w:t>
            </w:r>
            <w:hyperlink r:id="rId26" w:anchor="sub_3333" w:history="1">
              <w:r>
                <w:rPr>
                  <w:rStyle w:val="ae"/>
                  <w:rFonts w:ascii="Times New Roman CYR" w:eastAsiaTheme="minorEastAsia" w:hAnsi="Times New Roman CYR" w:cs="Times New Roman CYR"/>
                  <w:sz w:val="24"/>
                  <w:szCs w:val="24"/>
                  <w:lang w:eastAsia="ru-RU"/>
                </w:rPr>
                <w:t>*</w:t>
              </w:r>
            </w:hyperlink>
          </w:p>
        </w:tc>
        <w:tc>
          <w:tcPr>
            <w:tcW w:w="1400" w:type="dxa"/>
            <w:tcBorders>
              <w:top w:val="single" w:sz="4" w:space="0" w:color="auto"/>
              <w:left w:val="single" w:sz="4" w:space="0" w:color="auto"/>
              <w:bottom w:val="single" w:sz="4" w:space="0" w:color="auto"/>
              <w:right w:val="single" w:sz="4" w:space="0" w:color="auto"/>
            </w:tcBorders>
            <w:hideMark/>
          </w:tcPr>
          <w:p w14:paraId="267274C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r w:rsidR="00BD0CED" w14:paraId="4FE66891"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34B3F52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2240" w:type="dxa"/>
            <w:tcBorders>
              <w:top w:val="single" w:sz="4" w:space="0" w:color="auto"/>
              <w:left w:val="single" w:sz="4" w:space="0" w:color="auto"/>
              <w:bottom w:val="single" w:sz="4" w:space="0" w:color="auto"/>
              <w:right w:val="single" w:sz="4" w:space="0" w:color="auto"/>
            </w:tcBorders>
            <w:hideMark/>
          </w:tcPr>
          <w:p w14:paraId="76D1C9A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осужденных к исправительным работам, охваченных трудом, в общем количестве лиц, подлежащих привлечению к отбыванию наказания в виде исправительных работ</w:t>
            </w:r>
          </w:p>
        </w:tc>
        <w:tc>
          <w:tcPr>
            <w:tcW w:w="1260" w:type="dxa"/>
            <w:tcBorders>
              <w:top w:val="single" w:sz="4" w:space="0" w:color="auto"/>
              <w:left w:val="single" w:sz="4" w:space="0" w:color="auto"/>
              <w:bottom w:val="single" w:sz="4" w:space="0" w:color="auto"/>
              <w:right w:val="single" w:sz="4" w:space="0" w:color="auto"/>
            </w:tcBorders>
            <w:hideMark/>
          </w:tcPr>
          <w:p w14:paraId="6932646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color w:val="FF0000"/>
                <w:sz w:val="24"/>
                <w:szCs w:val="24"/>
                <w:lang w:eastAsia="ru-RU"/>
              </w:rPr>
            </w:pPr>
            <w:r>
              <w:rPr>
                <w:rFonts w:ascii="Times New Roman CYR" w:eastAsiaTheme="minorEastAsia" w:hAnsi="Times New Roman CYR" w:cs="Times New Roman CYR"/>
                <w:sz w:val="24"/>
                <w:szCs w:val="24"/>
                <w:lang w:eastAsia="ru-RU"/>
              </w:rPr>
              <w:t>убывание</w:t>
            </w:r>
          </w:p>
        </w:tc>
        <w:tc>
          <w:tcPr>
            <w:tcW w:w="1260" w:type="dxa"/>
            <w:tcBorders>
              <w:top w:val="single" w:sz="4" w:space="0" w:color="auto"/>
              <w:left w:val="single" w:sz="4" w:space="0" w:color="auto"/>
              <w:bottom w:val="single" w:sz="4" w:space="0" w:color="auto"/>
              <w:right w:val="single" w:sz="4" w:space="0" w:color="auto"/>
            </w:tcBorders>
            <w:hideMark/>
          </w:tcPr>
          <w:p w14:paraId="4D43E2E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80" w:type="dxa"/>
            <w:tcBorders>
              <w:top w:val="single" w:sz="4" w:space="0" w:color="auto"/>
              <w:left w:val="single" w:sz="4" w:space="0" w:color="auto"/>
              <w:bottom w:val="single" w:sz="4" w:space="0" w:color="auto"/>
              <w:right w:val="single" w:sz="4" w:space="0" w:color="auto"/>
            </w:tcBorders>
            <w:hideMark/>
          </w:tcPr>
          <w:p w14:paraId="40644C9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hideMark/>
          </w:tcPr>
          <w:p w14:paraId="62DB68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7</w:t>
            </w:r>
            <w:r>
              <w:rPr>
                <w:rFonts w:ascii="Times New Roman CYR" w:eastAsiaTheme="minorEastAsia" w:hAnsi="Times New Roman CYR" w:cs="Times New Roman CYR"/>
                <w:sz w:val="24"/>
                <w:szCs w:val="24"/>
                <w:lang w:eastAsia="ru-RU"/>
              </w:rPr>
              <w:t>,99</w:t>
            </w:r>
          </w:p>
        </w:tc>
        <w:tc>
          <w:tcPr>
            <w:tcW w:w="840" w:type="dxa"/>
            <w:tcBorders>
              <w:top w:val="single" w:sz="4" w:space="0" w:color="auto"/>
              <w:left w:val="single" w:sz="4" w:space="0" w:color="auto"/>
              <w:bottom w:val="single" w:sz="4" w:space="0" w:color="auto"/>
              <w:right w:val="single" w:sz="4" w:space="0" w:color="auto"/>
            </w:tcBorders>
            <w:hideMark/>
          </w:tcPr>
          <w:p w14:paraId="16456F1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40" w:type="dxa"/>
            <w:tcBorders>
              <w:top w:val="single" w:sz="4" w:space="0" w:color="auto"/>
              <w:left w:val="single" w:sz="4" w:space="0" w:color="auto"/>
              <w:bottom w:val="single" w:sz="4" w:space="0" w:color="auto"/>
              <w:right w:val="single" w:sz="4" w:space="0" w:color="auto"/>
            </w:tcBorders>
            <w:hideMark/>
          </w:tcPr>
          <w:p w14:paraId="00C4793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98,88</w:t>
            </w:r>
          </w:p>
        </w:tc>
        <w:tc>
          <w:tcPr>
            <w:tcW w:w="840" w:type="dxa"/>
            <w:tcBorders>
              <w:top w:val="single" w:sz="4" w:space="0" w:color="auto"/>
              <w:left w:val="single" w:sz="4" w:space="0" w:color="auto"/>
              <w:bottom w:val="single" w:sz="4" w:space="0" w:color="auto"/>
              <w:right w:val="single" w:sz="4" w:space="0" w:color="auto"/>
            </w:tcBorders>
            <w:hideMark/>
          </w:tcPr>
          <w:p w14:paraId="0C6BDA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hideMark/>
          </w:tcPr>
          <w:p w14:paraId="20AA22F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hideMark/>
          </w:tcPr>
          <w:p w14:paraId="3A0C212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840" w:type="dxa"/>
            <w:tcBorders>
              <w:top w:val="single" w:sz="4" w:space="0" w:color="auto"/>
              <w:left w:val="single" w:sz="4" w:space="0" w:color="auto"/>
              <w:bottom w:val="single" w:sz="4" w:space="0" w:color="auto"/>
              <w:right w:val="single" w:sz="4" w:space="0" w:color="auto"/>
            </w:tcBorders>
            <w:hideMark/>
          </w:tcPr>
          <w:p w14:paraId="7E5FC47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99,99</w:t>
            </w:r>
          </w:p>
        </w:tc>
        <w:tc>
          <w:tcPr>
            <w:tcW w:w="1400" w:type="dxa"/>
            <w:tcBorders>
              <w:top w:val="single" w:sz="4" w:space="0" w:color="auto"/>
              <w:left w:val="single" w:sz="4" w:space="0" w:color="auto"/>
              <w:bottom w:val="single" w:sz="4" w:space="0" w:color="auto"/>
              <w:right w:val="single" w:sz="4" w:space="0" w:color="auto"/>
            </w:tcBorders>
            <w:hideMark/>
          </w:tcPr>
          <w:p w14:paraId="3B00164B" w14:textId="77777777" w:rsidR="00BD0CED" w:rsidRDefault="00BD0CED">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hAnsi="Times New Roman"/>
                <w:color w:val="000000" w:themeColor="text1"/>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w:t>
            </w:r>
            <w:r>
              <w:rPr>
                <w:rFonts w:ascii="Times New Roman" w:hAnsi="Times New Roman"/>
                <w:color w:val="000000" w:themeColor="text1"/>
                <w:sz w:val="24"/>
                <w:szCs w:val="24"/>
              </w:rPr>
              <w:lastRenderedPageBreak/>
              <w:t xml:space="preserve">я наказаний по Чувашской Республике - </w:t>
            </w:r>
            <w:proofErr w:type="gramStart"/>
            <w:r>
              <w:rPr>
                <w:rFonts w:ascii="Times New Roman" w:hAnsi="Times New Roman"/>
                <w:color w:val="000000" w:themeColor="text1"/>
                <w:sz w:val="24"/>
                <w:szCs w:val="24"/>
              </w:rPr>
              <w:t>Чувашии»</w:t>
            </w:r>
            <w:r>
              <w:rPr>
                <w:color w:val="000000" w:themeColor="text1"/>
              </w:rPr>
              <w:t>*</w:t>
            </w:r>
            <w:proofErr w:type="gramEnd"/>
          </w:p>
        </w:tc>
        <w:tc>
          <w:tcPr>
            <w:tcW w:w="1400" w:type="dxa"/>
            <w:tcBorders>
              <w:top w:val="single" w:sz="4" w:space="0" w:color="auto"/>
              <w:left w:val="single" w:sz="4" w:space="0" w:color="auto"/>
              <w:bottom w:val="single" w:sz="4" w:space="0" w:color="auto"/>
              <w:right w:val="single" w:sz="4" w:space="0" w:color="auto"/>
            </w:tcBorders>
            <w:hideMark/>
          </w:tcPr>
          <w:p w14:paraId="0D63FCD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themeColor="text1"/>
                <w:sz w:val="24"/>
                <w:szCs w:val="24"/>
              </w:rPr>
              <w:lastRenderedPageBreak/>
              <w:t>Сведения Филиала по Урмарскому району федерального казенного учреждения «Уголовно-исполнительная инспекция Управления Федеральн</w:t>
            </w:r>
            <w:r>
              <w:rPr>
                <w:rFonts w:ascii="Times New Roman" w:hAnsi="Times New Roman"/>
                <w:color w:val="000000" w:themeColor="text1"/>
                <w:sz w:val="24"/>
                <w:szCs w:val="24"/>
              </w:rPr>
              <w:lastRenderedPageBreak/>
              <w:t>ой службы исполнения наказаний по Чувашской Республике - Чувашии»</w:t>
            </w:r>
          </w:p>
        </w:tc>
      </w:tr>
      <w:tr w:rsidR="00BD0CED" w14:paraId="515114EF"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5546549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1.3.</w:t>
            </w:r>
          </w:p>
        </w:tc>
        <w:tc>
          <w:tcPr>
            <w:tcW w:w="2240" w:type="dxa"/>
            <w:tcBorders>
              <w:top w:val="single" w:sz="4" w:space="0" w:color="auto"/>
              <w:left w:val="single" w:sz="4" w:space="0" w:color="auto"/>
              <w:bottom w:val="single" w:sz="4" w:space="0" w:color="auto"/>
              <w:right w:val="single" w:sz="4" w:space="0" w:color="auto"/>
            </w:tcBorders>
            <w:hideMark/>
          </w:tcPr>
          <w:p w14:paraId="06275356"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трудоустроенных лиц, освободившихся из учреждений, исполняющих наказания в виде принудительных работ или лишения свободы, обратившихся в центры занятости населения, в общем количестве лиц, освободившихся из учреждений, исполняющих наказания в виде принудительных работ или лишения свободы, и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hideMark/>
          </w:tcPr>
          <w:p w14:paraId="2DB4CC1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возрастание</w:t>
            </w:r>
          </w:p>
        </w:tc>
        <w:tc>
          <w:tcPr>
            <w:tcW w:w="1260" w:type="dxa"/>
            <w:tcBorders>
              <w:top w:val="single" w:sz="4" w:space="0" w:color="auto"/>
              <w:left w:val="single" w:sz="4" w:space="0" w:color="auto"/>
              <w:bottom w:val="single" w:sz="4" w:space="0" w:color="auto"/>
              <w:right w:val="single" w:sz="4" w:space="0" w:color="auto"/>
            </w:tcBorders>
            <w:hideMark/>
          </w:tcPr>
          <w:p w14:paraId="0C06F4B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80" w:type="dxa"/>
            <w:tcBorders>
              <w:top w:val="single" w:sz="4" w:space="0" w:color="auto"/>
              <w:left w:val="single" w:sz="4" w:space="0" w:color="auto"/>
              <w:bottom w:val="single" w:sz="4" w:space="0" w:color="auto"/>
              <w:right w:val="single" w:sz="4" w:space="0" w:color="auto"/>
            </w:tcBorders>
            <w:hideMark/>
          </w:tcPr>
          <w:p w14:paraId="01E5C55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hideMark/>
          </w:tcPr>
          <w:p w14:paraId="66D0D71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57,6</w:t>
            </w:r>
          </w:p>
        </w:tc>
        <w:tc>
          <w:tcPr>
            <w:tcW w:w="840" w:type="dxa"/>
            <w:tcBorders>
              <w:top w:val="single" w:sz="4" w:space="0" w:color="auto"/>
              <w:left w:val="single" w:sz="4" w:space="0" w:color="auto"/>
              <w:bottom w:val="single" w:sz="4" w:space="0" w:color="auto"/>
              <w:right w:val="single" w:sz="4" w:space="0" w:color="auto"/>
            </w:tcBorders>
            <w:hideMark/>
          </w:tcPr>
          <w:p w14:paraId="74D9C0C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hideMark/>
          </w:tcPr>
          <w:p w14:paraId="60C4FD6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57,7</w:t>
            </w:r>
          </w:p>
        </w:tc>
        <w:tc>
          <w:tcPr>
            <w:tcW w:w="840" w:type="dxa"/>
            <w:tcBorders>
              <w:top w:val="single" w:sz="4" w:space="0" w:color="auto"/>
              <w:left w:val="single" w:sz="4" w:space="0" w:color="auto"/>
              <w:bottom w:val="single" w:sz="4" w:space="0" w:color="auto"/>
              <w:right w:val="single" w:sz="4" w:space="0" w:color="auto"/>
            </w:tcBorders>
            <w:hideMark/>
          </w:tcPr>
          <w:p w14:paraId="0039A53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hideMark/>
          </w:tcPr>
          <w:p w14:paraId="3E85130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hideMark/>
          </w:tcPr>
          <w:p w14:paraId="123846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57,8</w:t>
            </w:r>
          </w:p>
        </w:tc>
        <w:tc>
          <w:tcPr>
            <w:tcW w:w="840" w:type="dxa"/>
            <w:tcBorders>
              <w:top w:val="single" w:sz="4" w:space="0" w:color="auto"/>
              <w:left w:val="single" w:sz="4" w:space="0" w:color="auto"/>
              <w:bottom w:val="single" w:sz="4" w:space="0" w:color="auto"/>
              <w:right w:val="single" w:sz="4" w:space="0" w:color="auto"/>
            </w:tcBorders>
            <w:hideMark/>
          </w:tcPr>
          <w:p w14:paraId="13F437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58,0</w:t>
            </w:r>
          </w:p>
        </w:tc>
        <w:tc>
          <w:tcPr>
            <w:tcW w:w="1400" w:type="dxa"/>
            <w:tcBorders>
              <w:top w:val="single" w:sz="4" w:space="0" w:color="auto"/>
              <w:left w:val="single" w:sz="4" w:space="0" w:color="auto"/>
              <w:bottom w:val="single" w:sz="4" w:space="0" w:color="auto"/>
              <w:right w:val="single" w:sz="4" w:space="0" w:color="auto"/>
            </w:tcBorders>
            <w:hideMark/>
          </w:tcPr>
          <w:p w14:paraId="1B087F4E" w14:textId="77777777" w:rsidR="00BD0CED" w:rsidRDefault="00BD0CED">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Pr>
                <w:rFonts w:ascii="Times New Roman" w:hAnsi="Times New Roman"/>
                <w:sz w:val="24"/>
                <w:szCs w:val="24"/>
              </w:rPr>
              <w:t xml:space="preserve">Отдел КУ ЦЗН Чувашской Республики «Урмарский» </w:t>
            </w:r>
            <w:r>
              <w:rPr>
                <w:color w:val="000000" w:themeColor="text1"/>
              </w:rPr>
              <w:t>*</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hideMark/>
          </w:tcPr>
          <w:p w14:paraId="3008813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Отдела КУ ЦЗН Чувашской Республики «Урмарский»</w:t>
            </w:r>
          </w:p>
        </w:tc>
      </w:tr>
      <w:tr w:rsidR="00BD0CED" w14:paraId="76150F31" w14:textId="77777777" w:rsidTr="00BD0CED">
        <w:tc>
          <w:tcPr>
            <w:tcW w:w="840" w:type="dxa"/>
            <w:tcBorders>
              <w:top w:val="single" w:sz="4" w:space="0" w:color="auto"/>
              <w:left w:val="single" w:sz="4" w:space="0" w:color="auto"/>
              <w:bottom w:val="single" w:sz="4" w:space="0" w:color="auto"/>
              <w:right w:val="single" w:sz="4" w:space="0" w:color="auto"/>
            </w:tcBorders>
            <w:hideMark/>
          </w:tcPr>
          <w:p w14:paraId="2E9CF06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c>
          <w:tcPr>
            <w:tcW w:w="2240" w:type="dxa"/>
            <w:tcBorders>
              <w:top w:val="single" w:sz="4" w:space="0" w:color="auto"/>
              <w:left w:val="single" w:sz="4" w:space="0" w:color="auto"/>
              <w:bottom w:val="single" w:sz="4" w:space="0" w:color="auto"/>
              <w:right w:val="single" w:sz="4" w:space="0" w:color="auto"/>
            </w:tcBorders>
            <w:hideMark/>
          </w:tcPr>
          <w:p w14:paraId="55BEDE7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Доля трудоустроенных лиц, осужденных к уголовным наказаниям, не </w:t>
            </w:r>
            <w:r>
              <w:rPr>
                <w:rFonts w:ascii="Times New Roman CYR" w:eastAsiaTheme="minorEastAsia" w:hAnsi="Times New Roman CYR" w:cs="Times New Roman CYR"/>
                <w:sz w:val="24"/>
                <w:szCs w:val="24"/>
                <w:lang w:eastAsia="ru-RU"/>
              </w:rPr>
              <w:lastRenderedPageBreak/>
              <w:t>связанным с лишением свободы, обратившихся в центры занятости населения, в общем количестве лиц, осужденных к уголовным наказаниям, не связанным с лишением свободы, обратившихся в органы службы занятости</w:t>
            </w:r>
          </w:p>
        </w:tc>
        <w:tc>
          <w:tcPr>
            <w:tcW w:w="1260" w:type="dxa"/>
            <w:tcBorders>
              <w:top w:val="single" w:sz="4" w:space="0" w:color="auto"/>
              <w:left w:val="single" w:sz="4" w:space="0" w:color="auto"/>
              <w:bottom w:val="single" w:sz="4" w:space="0" w:color="auto"/>
              <w:right w:val="single" w:sz="4" w:space="0" w:color="auto"/>
            </w:tcBorders>
            <w:hideMark/>
          </w:tcPr>
          <w:p w14:paraId="1668F5D7"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возрастание</w:t>
            </w:r>
          </w:p>
        </w:tc>
        <w:tc>
          <w:tcPr>
            <w:tcW w:w="1260" w:type="dxa"/>
            <w:tcBorders>
              <w:top w:val="single" w:sz="4" w:space="0" w:color="auto"/>
              <w:left w:val="single" w:sz="4" w:space="0" w:color="auto"/>
              <w:bottom w:val="single" w:sz="4" w:space="0" w:color="auto"/>
              <w:right w:val="single" w:sz="4" w:space="0" w:color="auto"/>
            </w:tcBorders>
            <w:hideMark/>
          </w:tcPr>
          <w:p w14:paraId="53ABE99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80" w:type="dxa"/>
            <w:tcBorders>
              <w:top w:val="single" w:sz="4" w:space="0" w:color="auto"/>
              <w:left w:val="single" w:sz="4" w:space="0" w:color="auto"/>
              <w:bottom w:val="single" w:sz="4" w:space="0" w:color="auto"/>
              <w:right w:val="single" w:sz="4" w:space="0" w:color="auto"/>
            </w:tcBorders>
            <w:hideMark/>
          </w:tcPr>
          <w:p w14:paraId="052CE6F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40" w:type="dxa"/>
            <w:tcBorders>
              <w:top w:val="single" w:sz="4" w:space="0" w:color="auto"/>
              <w:left w:val="single" w:sz="4" w:space="0" w:color="auto"/>
              <w:bottom w:val="single" w:sz="4" w:space="0" w:color="auto"/>
              <w:right w:val="single" w:sz="4" w:space="0" w:color="auto"/>
            </w:tcBorders>
            <w:hideMark/>
          </w:tcPr>
          <w:p w14:paraId="26A5C33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52,6</w:t>
            </w:r>
          </w:p>
        </w:tc>
        <w:tc>
          <w:tcPr>
            <w:tcW w:w="840" w:type="dxa"/>
            <w:tcBorders>
              <w:top w:val="single" w:sz="4" w:space="0" w:color="auto"/>
              <w:left w:val="single" w:sz="4" w:space="0" w:color="auto"/>
              <w:bottom w:val="single" w:sz="4" w:space="0" w:color="auto"/>
              <w:right w:val="single" w:sz="4" w:space="0" w:color="auto"/>
            </w:tcBorders>
            <w:hideMark/>
          </w:tcPr>
          <w:p w14:paraId="403FBA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40" w:type="dxa"/>
            <w:tcBorders>
              <w:top w:val="single" w:sz="4" w:space="0" w:color="auto"/>
              <w:left w:val="single" w:sz="4" w:space="0" w:color="auto"/>
              <w:bottom w:val="single" w:sz="4" w:space="0" w:color="auto"/>
              <w:right w:val="single" w:sz="4" w:space="0" w:color="auto"/>
            </w:tcBorders>
            <w:hideMark/>
          </w:tcPr>
          <w:p w14:paraId="67DEC09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52,7</w:t>
            </w:r>
          </w:p>
        </w:tc>
        <w:tc>
          <w:tcPr>
            <w:tcW w:w="840" w:type="dxa"/>
            <w:tcBorders>
              <w:top w:val="single" w:sz="4" w:space="0" w:color="auto"/>
              <w:left w:val="single" w:sz="4" w:space="0" w:color="auto"/>
              <w:bottom w:val="single" w:sz="4" w:space="0" w:color="auto"/>
              <w:right w:val="single" w:sz="4" w:space="0" w:color="auto"/>
            </w:tcBorders>
            <w:hideMark/>
          </w:tcPr>
          <w:p w14:paraId="678EF2B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hideMark/>
          </w:tcPr>
          <w:p w14:paraId="72012C9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hideMark/>
          </w:tcPr>
          <w:p w14:paraId="32198BB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52,8</w:t>
            </w:r>
          </w:p>
        </w:tc>
        <w:tc>
          <w:tcPr>
            <w:tcW w:w="840" w:type="dxa"/>
            <w:tcBorders>
              <w:top w:val="single" w:sz="4" w:space="0" w:color="auto"/>
              <w:left w:val="single" w:sz="4" w:space="0" w:color="auto"/>
              <w:bottom w:val="single" w:sz="4" w:space="0" w:color="auto"/>
              <w:right w:val="single" w:sz="4" w:space="0" w:color="auto"/>
            </w:tcBorders>
            <w:hideMark/>
          </w:tcPr>
          <w:p w14:paraId="19115E3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53,0</w:t>
            </w:r>
          </w:p>
        </w:tc>
        <w:tc>
          <w:tcPr>
            <w:tcW w:w="1400" w:type="dxa"/>
            <w:tcBorders>
              <w:top w:val="single" w:sz="4" w:space="0" w:color="auto"/>
              <w:left w:val="single" w:sz="4" w:space="0" w:color="auto"/>
              <w:bottom w:val="single" w:sz="4" w:space="0" w:color="auto"/>
              <w:right w:val="single" w:sz="4" w:space="0" w:color="auto"/>
            </w:tcBorders>
            <w:hideMark/>
          </w:tcPr>
          <w:p w14:paraId="4A585E6A" w14:textId="77777777" w:rsidR="00BD0CED" w:rsidRDefault="00BD0CED">
            <w:pPr>
              <w:widowControl w:val="0"/>
              <w:autoSpaceDE w:val="0"/>
              <w:autoSpaceDN w:val="0"/>
              <w:spacing w:after="0" w:line="240" w:lineRule="auto"/>
              <w:jc w:val="center"/>
              <w:rPr>
                <w:rFonts w:ascii="Times New Roman" w:eastAsia="Calibri" w:hAnsi="Times New Roman" w:cs="Times New Roman"/>
                <w:color w:val="000000" w:themeColor="text1"/>
                <w:sz w:val="24"/>
                <w:szCs w:val="24"/>
              </w:rPr>
            </w:pPr>
            <w:r>
              <w:rPr>
                <w:rFonts w:ascii="Times New Roman" w:hAnsi="Times New Roman"/>
                <w:sz w:val="24"/>
                <w:szCs w:val="24"/>
              </w:rPr>
              <w:t xml:space="preserve">Отдел КУ ЦЗН Чувашской Республики </w:t>
            </w:r>
            <w:r>
              <w:rPr>
                <w:rFonts w:ascii="Times New Roman" w:hAnsi="Times New Roman"/>
                <w:sz w:val="24"/>
                <w:szCs w:val="24"/>
              </w:rPr>
              <w:lastRenderedPageBreak/>
              <w:t>«Урмарский»</w:t>
            </w:r>
            <w:r>
              <w:rPr>
                <w:color w:val="000000" w:themeColor="text1"/>
              </w:rPr>
              <w:t xml:space="preserve"> *</w:t>
            </w:r>
            <w:r>
              <w:rPr>
                <w:rFonts w:ascii="Times New Roman" w:hAnsi="Times New Roman"/>
                <w:sz w:val="24"/>
                <w:szCs w:val="24"/>
              </w:rPr>
              <w:t xml:space="preserve"> </w:t>
            </w:r>
          </w:p>
        </w:tc>
        <w:tc>
          <w:tcPr>
            <w:tcW w:w="1400" w:type="dxa"/>
            <w:tcBorders>
              <w:top w:val="single" w:sz="4" w:space="0" w:color="auto"/>
              <w:left w:val="single" w:sz="4" w:space="0" w:color="auto"/>
              <w:bottom w:val="single" w:sz="4" w:space="0" w:color="auto"/>
              <w:right w:val="single" w:sz="4" w:space="0" w:color="auto"/>
            </w:tcBorders>
            <w:hideMark/>
          </w:tcPr>
          <w:p w14:paraId="3B2ADAB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Сведения Отдела КУ ЦЗН Чувашской Республик</w:t>
            </w:r>
            <w:r>
              <w:rPr>
                <w:rFonts w:ascii="Times New Roman CYR" w:eastAsiaTheme="minorEastAsia" w:hAnsi="Times New Roman CYR" w:cs="Times New Roman CYR"/>
                <w:sz w:val="24"/>
                <w:szCs w:val="24"/>
                <w:lang w:eastAsia="ru-RU"/>
              </w:rPr>
              <w:lastRenderedPageBreak/>
              <w:t>и «Урмарский»</w:t>
            </w:r>
          </w:p>
        </w:tc>
      </w:tr>
    </w:tbl>
    <w:p w14:paraId="48A4601F" w14:textId="77777777" w:rsidR="00BD0CED" w:rsidRDefault="00BD0CED" w:rsidP="00BD0CED">
      <w:pPr>
        <w:jc w:val="center"/>
        <w:rPr>
          <w:rFonts w:ascii="Times New Roman" w:hAnsi="Times New Roman"/>
          <w:b/>
          <w:sz w:val="24"/>
        </w:rPr>
      </w:pPr>
    </w:p>
    <w:p w14:paraId="5E2B31F4" w14:textId="569FB9B6" w:rsidR="00BD0CED" w:rsidRDefault="00BD0CED" w:rsidP="00BD0CED">
      <w:pPr>
        <w:jc w:val="center"/>
        <w:rPr>
          <w:rFonts w:ascii="Times New Roman" w:hAnsi="Times New Roman"/>
          <w:b/>
          <w:highlight w:val="yellow"/>
          <w:lang w:eastAsia="ru-RU"/>
        </w:rPr>
      </w:pPr>
      <w:r>
        <w:rPr>
          <w:rFonts w:ascii="Times New Roman" w:hAnsi="Times New Roman"/>
          <w:b/>
          <w:sz w:val="24"/>
        </w:rPr>
        <w:t>3. Перечень мероприятий (результатов) комплекса процессных мероприятий</w:t>
      </w:r>
    </w:p>
    <w:bookmarkEnd w:id="1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5"/>
        <w:gridCol w:w="2852"/>
        <w:gridCol w:w="1765"/>
        <w:gridCol w:w="2852"/>
        <w:gridCol w:w="1222"/>
        <w:gridCol w:w="951"/>
        <w:gridCol w:w="951"/>
        <w:gridCol w:w="951"/>
        <w:gridCol w:w="951"/>
        <w:gridCol w:w="951"/>
        <w:gridCol w:w="1190"/>
      </w:tblGrid>
      <w:tr w:rsidR="00BD0CED" w14:paraId="376275A9" w14:textId="77777777" w:rsidTr="00BD0CED">
        <w:tc>
          <w:tcPr>
            <w:tcW w:w="815" w:type="dxa"/>
            <w:vMerge w:val="restart"/>
            <w:tcBorders>
              <w:top w:val="single" w:sz="4" w:space="0" w:color="auto"/>
              <w:left w:val="single" w:sz="4" w:space="0" w:color="auto"/>
              <w:bottom w:val="single" w:sz="4" w:space="0" w:color="auto"/>
              <w:right w:val="single" w:sz="4" w:space="0" w:color="auto"/>
            </w:tcBorders>
          </w:tcPr>
          <w:p w14:paraId="3A28505B" w14:textId="77777777" w:rsidR="00BD0CED" w:rsidRDefault="00BD0CED">
            <w:pPr>
              <w:pStyle w:val="af4"/>
              <w:jc w:val="center"/>
              <w:rPr>
                <w:rFonts w:ascii="Times New Roman" w:hAnsi="Times New Roman" w:cs="Times New Roman"/>
              </w:rPr>
            </w:pPr>
          </w:p>
          <w:p w14:paraId="379F906C"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пп</w:t>
            </w:r>
            <w:proofErr w:type="spellEnd"/>
          </w:p>
        </w:tc>
        <w:tc>
          <w:tcPr>
            <w:tcW w:w="2852" w:type="dxa"/>
            <w:vMerge w:val="restart"/>
            <w:tcBorders>
              <w:top w:val="single" w:sz="4" w:space="0" w:color="auto"/>
              <w:left w:val="single" w:sz="4" w:space="0" w:color="auto"/>
              <w:bottom w:val="single" w:sz="4" w:space="0" w:color="auto"/>
              <w:right w:val="single" w:sz="4" w:space="0" w:color="auto"/>
            </w:tcBorders>
            <w:hideMark/>
          </w:tcPr>
          <w:p w14:paraId="7F743F25" w14:textId="77777777" w:rsidR="00BD0CED" w:rsidRDefault="00BD0CED">
            <w:pPr>
              <w:pStyle w:val="af4"/>
              <w:jc w:val="center"/>
              <w:rPr>
                <w:rFonts w:ascii="Times New Roman" w:hAnsi="Times New Roman" w:cs="Times New Roman"/>
              </w:rPr>
            </w:pPr>
            <w:r>
              <w:rPr>
                <w:rFonts w:ascii="Times New Roman" w:hAnsi="Times New Roman" w:cs="Times New Roman"/>
              </w:rPr>
              <w:t>Наименование мероприятия /задачи</w:t>
            </w:r>
          </w:p>
        </w:tc>
        <w:tc>
          <w:tcPr>
            <w:tcW w:w="1765" w:type="dxa"/>
            <w:vMerge w:val="restart"/>
            <w:tcBorders>
              <w:top w:val="single" w:sz="4" w:space="0" w:color="auto"/>
              <w:left w:val="single" w:sz="4" w:space="0" w:color="auto"/>
              <w:bottom w:val="single" w:sz="4" w:space="0" w:color="auto"/>
              <w:right w:val="single" w:sz="4" w:space="0" w:color="auto"/>
            </w:tcBorders>
            <w:hideMark/>
          </w:tcPr>
          <w:p w14:paraId="29A76C53" w14:textId="77777777" w:rsidR="00BD0CED" w:rsidRDefault="00BD0CED">
            <w:pPr>
              <w:pStyle w:val="af4"/>
              <w:jc w:val="center"/>
              <w:rPr>
                <w:rFonts w:ascii="Times New Roman" w:hAnsi="Times New Roman" w:cs="Times New Roman"/>
              </w:rPr>
            </w:pPr>
            <w:r>
              <w:rPr>
                <w:rFonts w:ascii="Times New Roman" w:hAnsi="Times New Roman" w:cs="Times New Roman"/>
              </w:rPr>
              <w:t>Тип мероприятия (результата)</w:t>
            </w:r>
          </w:p>
        </w:tc>
        <w:tc>
          <w:tcPr>
            <w:tcW w:w="2852" w:type="dxa"/>
            <w:vMerge w:val="restart"/>
            <w:tcBorders>
              <w:top w:val="single" w:sz="4" w:space="0" w:color="auto"/>
              <w:left w:val="single" w:sz="4" w:space="0" w:color="auto"/>
              <w:bottom w:val="single" w:sz="4" w:space="0" w:color="auto"/>
              <w:right w:val="single" w:sz="4" w:space="0" w:color="auto"/>
            </w:tcBorders>
            <w:hideMark/>
          </w:tcPr>
          <w:p w14:paraId="16F365A0" w14:textId="77777777" w:rsidR="00BD0CED" w:rsidRDefault="00BD0CED">
            <w:pPr>
              <w:pStyle w:val="af4"/>
              <w:jc w:val="center"/>
              <w:rPr>
                <w:rFonts w:ascii="Times New Roman" w:hAnsi="Times New Roman" w:cs="Times New Roman"/>
              </w:rPr>
            </w:pPr>
            <w:r>
              <w:rPr>
                <w:rFonts w:ascii="Times New Roman" w:hAnsi="Times New Roman" w:cs="Times New Roman"/>
              </w:rPr>
              <w:t>Характеристика</w:t>
            </w:r>
          </w:p>
        </w:tc>
        <w:tc>
          <w:tcPr>
            <w:tcW w:w="1222" w:type="dxa"/>
            <w:vMerge w:val="restart"/>
            <w:tcBorders>
              <w:top w:val="single" w:sz="4" w:space="0" w:color="auto"/>
              <w:left w:val="single" w:sz="4" w:space="0" w:color="auto"/>
              <w:bottom w:val="single" w:sz="4" w:space="0" w:color="auto"/>
              <w:right w:val="single" w:sz="4" w:space="0" w:color="auto"/>
            </w:tcBorders>
            <w:hideMark/>
          </w:tcPr>
          <w:p w14:paraId="128E6AD1" w14:textId="77777777" w:rsidR="00BD0CED" w:rsidRDefault="00BD0CED">
            <w:pPr>
              <w:pStyle w:val="af4"/>
              <w:jc w:val="center"/>
              <w:rPr>
                <w:rFonts w:ascii="Times New Roman" w:hAnsi="Times New Roman" w:cs="Times New Roman"/>
              </w:rPr>
            </w:pPr>
            <w:r>
              <w:rPr>
                <w:rFonts w:ascii="Times New Roman" w:hAnsi="Times New Roman" w:cs="Times New Roman"/>
              </w:rPr>
              <w:t xml:space="preserve">Единица измерения (по </w:t>
            </w:r>
            <w:hyperlink r:id="rId27" w:history="1">
              <w:r>
                <w:rPr>
                  <w:rStyle w:val="af3"/>
                </w:rPr>
                <w:t>ОКЕИ</w:t>
              </w:r>
            </w:hyperlink>
            <w:r>
              <w:rPr>
                <w:rFonts w:ascii="Times New Roman" w:hAnsi="Times New Roman" w:cs="Times New Roman"/>
              </w:rPr>
              <w:t>)</w:t>
            </w:r>
          </w:p>
        </w:tc>
        <w:tc>
          <w:tcPr>
            <w:tcW w:w="1902" w:type="dxa"/>
            <w:gridSpan w:val="2"/>
            <w:tcBorders>
              <w:top w:val="single" w:sz="4" w:space="0" w:color="auto"/>
              <w:left w:val="single" w:sz="4" w:space="0" w:color="auto"/>
              <w:bottom w:val="single" w:sz="4" w:space="0" w:color="auto"/>
              <w:right w:val="single" w:sz="4" w:space="0" w:color="auto"/>
            </w:tcBorders>
            <w:hideMark/>
          </w:tcPr>
          <w:p w14:paraId="7CA49689" w14:textId="77777777" w:rsidR="00BD0CED" w:rsidRDefault="00BD0CED">
            <w:pPr>
              <w:pStyle w:val="af4"/>
              <w:jc w:val="center"/>
              <w:rPr>
                <w:rFonts w:ascii="Times New Roman" w:hAnsi="Times New Roman" w:cs="Times New Roman"/>
              </w:rPr>
            </w:pPr>
            <w:r>
              <w:rPr>
                <w:rFonts w:ascii="Times New Roman" w:hAnsi="Times New Roman" w:cs="Times New Roman"/>
              </w:rPr>
              <w:t>Базовое значение</w:t>
            </w:r>
          </w:p>
        </w:tc>
        <w:tc>
          <w:tcPr>
            <w:tcW w:w="4043" w:type="dxa"/>
            <w:gridSpan w:val="4"/>
            <w:tcBorders>
              <w:top w:val="single" w:sz="4" w:space="0" w:color="auto"/>
              <w:left w:val="single" w:sz="4" w:space="0" w:color="auto"/>
              <w:bottom w:val="single" w:sz="4" w:space="0" w:color="auto"/>
              <w:right w:val="single" w:sz="4" w:space="0" w:color="auto"/>
            </w:tcBorders>
            <w:hideMark/>
          </w:tcPr>
          <w:p w14:paraId="512FF1F7"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 мероприятия (результата) по годам</w:t>
            </w:r>
          </w:p>
        </w:tc>
      </w:tr>
      <w:tr w:rsidR="00BD0CED" w14:paraId="3679C768" w14:textId="77777777" w:rsidTr="00BD0CED">
        <w:tc>
          <w:tcPr>
            <w:tcW w:w="815" w:type="dxa"/>
            <w:vMerge/>
            <w:tcBorders>
              <w:top w:val="single" w:sz="4" w:space="0" w:color="auto"/>
              <w:left w:val="single" w:sz="4" w:space="0" w:color="auto"/>
              <w:bottom w:val="single" w:sz="4" w:space="0" w:color="auto"/>
              <w:right w:val="single" w:sz="4" w:space="0" w:color="auto"/>
            </w:tcBorders>
            <w:vAlign w:val="center"/>
            <w:hideMark/>
          </w:tcPr>
          <w:p w14:paraId="5748A19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4636" w:type="dxa"/>
            <w:vMerge/>
            <w:tcBorders>
              <w:top w:val="single" w:sz="4" w:space="0" w:color="auto"/>
              <w:left w:val="single" w:sz="4" w:space="0" w:color="auto"/>
              <w:bottom w:val="single" w:sz="4" w:space="0" w:color="auto"/>
              <w:right w:val="single" w:sz="4" w:space="0" w:color="auto"/>
            </w:tcBorders>
            <w:vAlign w:val="center"/>
            <w:hideMark/>
          </w:tcPr>
          <w:p w14:paraId="186B3B54"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14:paraId="64CFBE76"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2852" w:type="dxa"/>
            <w:vMerge/>
            <w:tcBorders>
              <w:top w:val="single" w:sz="4" w:space="0" w:color="auto"/>
              <w:left w:val="single" w:sz="4" w:space="0" w:color="auto"/>
              <w:bottom w:val="single" w:sz="4" w:space="0" w:color="auto"/>
              <w:right w:val="single" w:sz="4" w:space="0" w:color="auto"/>
            </w:tcBorders>
            <w:vAlign w:val="center"/>
            <w:hideMark/>
          </w:tcPr>
          <w:p w14:paraId="10CA908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14:paraId="46168452" w14:textId="77777777" w:rsidR="00BD0CED" w:rsidRDefault="00BD0CED">
            <w:pPr>
              <w:spacing w:after="0" w:line="240" w:lineRule="auto"/>
              <w:rPr>
                <w:rFonts w:ascii="Times New Roman" w:eastAsia="Times New Roman" w:hAnsi="Times New Roman" w:cs="Times New Roman"/>
                <w:sz w:val="24"/>
                <w:szCs w:val="24"/>
                <w:lang w:eastAsia="ru-RU"/>
              </w:rPr>
            </w:pPr>
          </w:p>
        </w:tc>
        <w:tc>
          <w:tcPr>
            <w:tcW w:w="951" w:type="dxa"/>
            <w:tcBorders>
              <w:top w:val="single" w:sz="4" w:space="0" w:color="auto"/>
              <w:left w:val="single" w:sz="4" w:space="0" w:color="auto"/>
              <w:bottom w:val="single" w:sz="4" w:space="0" w:color="auto"/>
              <w:right w:val="single" w:sz="4" w:space="0" w:color="auto"/>
            </w:tcBorders>
            <w:hideMark/>
          </w:tcPr>
          <w:p w14:paraId="68DF275C" w14:textId="77777777" w:rsidR="00BD0CED" w:rsidRDefault="00BD0CED">
            <w:pPr>
              <w:pStyle w:val="af4"/>
              <w:jc w:val="center"/>
              <w:rPr>
                <w:rFonts w:ascii="Times New Roman" w:hAnsi="Times New Roman" w:cs="Times New Roman"/>
              </w:rPr>
            </w:pPr>
            <w:r>
              <w:rPr>
                <w:rFonts w:ascii="Times New Roman" w:hAnsi="Times New Roman" w:cs="Times New Roman"/>
              </w:rPr>
              <w:t>значение</w:t>
            </w:r>
          </w:p>
        </w:tc>
        <w:tc>
          <w:tcPr>
            <w:tcW w:w="951" w:type="dxa"/>
            <w:tcBorders>
              <w:top w:val="single" w:sz="4" w:space="0" w:color="auto"/>
              <w:left w:val="single" w:sz="4" w:space="0" w:color="auto"/>
              <w:bottom w:val="single" w:sz="4" w:space="0" w:color="auto"/>
              <w:right w:val="single" w:sz="4" w:space="0" w:color="auto"/>
            </w:tcBorders>
            <w:hideMark/>
          </w:tcPr>
          <w:p w14:paraId="53F5F200" w14:textId="77777777" w:rsidR="00BD0CED" w:rsidRDefault="00BD0CED">
            <w:pPr>
              <w:pStyle w:val="af4"/>
              <w:jc w:val="center"/>
              <w:rPr>
                <w:rFonts w:ascii="Times New Roman" w:hAnsi="Times New Roman" w:cs="Times New Roman"/>
              </w:rPr>
            </w:pPr>
            <w:r>
              <w:rPr>
                <w:rFonts w:ascii="Times New Roman" w:hAnsi="Times New Roman" w:cs="Times New Roman"/>
              </w:rPr>
              <w:t>год</w:t>
            </w:r>
          </w:p>
        </w:tc>
        <w:tc>
          <w:tcPr>
            <w:tcW w:w="951" w:type="dxa"/>
            <w:tcBorders>
              <w:top w:val="single" w:sz="4" w:space="0" w:color="auto"/>
              <w:left w:val="single" w:sz="4" w:space="0" w:color="auto"/>
              <w:bottom w:val="single" w:sz="4" w:space="0" w:color="auto"/>
              <w:right w:val="single" w:sz="4" w:space="0" w:color="auto"/>
            </w:tcBorders>
            <w:hideMark/>
          </w:tcPr>
          <w:p w14:paraId="1D51D453"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5</w:t>
            </w:r>
          </w:p>
        </w:tc>
        <w:tc>
          <w:tcPr>
            <w:tcW w:w="951" w:type="dxa"/>
            <w:tcBorders>
              <w:top w:val="single" w:sz="4" w:space="0" w:color="auto"/>
              <w:left w:val="single" w:sz="4" w:space="0" w:color="auto"/>
              <w:bottom w:val="single" w:sz="4" w:space="0" w:color="auto"/>
              <w:right w:val="single" w:sz="4" w:space="0" w:color="auto"/>
            </w:tcBorders>
            <w:hideMark/>
          </w:tcPr>
          <w:p w14:paraId="674B4453"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6</w:t>
            </w:r>
          </w:p>
        </w:tc>
        <w:tc>
          <w:tcPr>
            <w:tcW w:w="951" w:type="dxa"/>
            <w:tcBorders>
              <w:top w:val="single" w:sz="4" w:space="0" w:color="auto"/>
              <w:left w:val="single" w:sz="4" w:space="0" w:color="auto"/>
              <w:bottom w:val="single" w:sz="4" w:space="0" w:color="auto"/>
              <w:right w:val="single" w:sz="4" w:space="0" w:color="auto"/>
            </w:tcBorders>
            <w:hideMark/>
          </w:tcPr>
          <w:p w14:paraId="4D890BA1"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7</w:t>
            </w:r>
          </w:p>
        </w:tc>
        <w:tc>
          <w:tcPr>
            <w:tcW w:w="1190" w:type="dxa"/>
            <w:tcBorders>
              <w:top w:val="single" w:sz="4" w:space="0" w:color="auto"/>
              <w:left w:val="single" w:sz="4" w:space="0" w:color="auto"/>
              <w:bottom w:val="single" w:sz="4" w:space="0" w:color="auto"/>
              <w:right w:val="single" w:sz="4" w:space="0" w:color="auto"/>
            </w:tcBorders>
            <w:hideMark/>
          </w:tcPr>
          <w:p w14:paraId="1D8FF369"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8</w:t>
            </w:r>
          </w:p>
        </w:tc>
      </w:tr>
      <w:tr w:rsidR="00BD0CED" w14:paraId="5FF94959"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78E3A676"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2852" w:type="dxa"/>
            <w:tcBorders>
              <w:top w:val="single" w:sz="4" w:space="0" w:color="auto"/>
              <w:left w:val="single" w:sz="4" w:space="0" w:color="auto"/>
              <w:bottom w:val="single" w:sz="4" w:space="0" w:color="auto"/>
              <w:right w:val="single" w:sz="4" w:space="0" w:color="auto"/>
            </w:tcBorders>
            <w:hideMark/>
          </w:tcPr>
          <w:p w14:paraId="5075FA39"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1765" w:type="dxa"/>
            <w:tcBorders>
              <w:top w:val="single" w:sz="4" w:space="0" w:color="auto"/>
              <w:left w:val="single" w:sz="4" w:space="0" w:color="auto"/>
              <w:bottom w:val="single" w:sz="4" w:space="0" w:color="auto"/>
              <w:right w:val="single" w:sz="4" w:space="0" w:color="auto"/>
            </w:tcBorders>
            <w:hideMark/>
          </w:tcPr>
          <w:p w14:paraId="590D3233"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3</w:t>
            </w:r>
          </w:p>
        </w:tc>
        <w:tc>
          <w:tcPr>
            <w:tcW w:w="2852" w:type="dxa"/>
            <w:tcBorders>
              <w:top w:val="single" w:sz="4" w:space="0" w:color="auto"/>
              <w:left w:val="single" w:sz="4" w:space="0" w:color="auto"/>
              <w:bottom w:val="single" w:sz="4" w:space="0" w:color="auto"/>
              <w:right w:val="single" w:sz="4" w:space="0" w:color="auto"/>
            </w:tcBorders>
            <w:hideMark/>
          </w:tcPr>
          <w:p w14:paraId="6A4BB208"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1222" w:type="dxa"/>
            <w:tcBorders>
              <w:top w:val="single" w:sz="4" w:space="0" w:color="auto"/>
              <w:left w:val="single" w:sz="4" w:space="0" w:color="auto"/>
              <w:bottom w:val="single" w:sz="4" w:space="0" w:color="auto"/>
              <w:right w:val="single" w:sz="4" w:space="0" w:color="auto"/>
            </w:tcBorders>
            <w:hideMark/>
          </w:tcPr>
          <w:p w14:paraId="74F9BF22"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5</w:t>
            </w:r>
          </w:p>
        </w:tc>
        <w:tc>
          <w:tcPr>
            <w:tcW w:w="951" w:type="dxa"/>
            <w:tcBorders>
              <w:top w:val="single" w:sz="4" w:space="0" w:color="auto"/>
              <w:left w:val="single" w:sz="4" w:space="0" w:color="auto"/>
              <w:bottom w:val="single" w:sz="4" w:space="0" w:color="auto"/>
              <w:right w:val="single" w:sz="4" w:space="0" w:color="auto"/>
            </w:tcBorders>
            <w:hideMark/>
          </w:tcPr>
          <w:p w14:paraId="2C268093"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6</w:t>
            </w:r>
          </w:p>
        </w:tc>
        <w:tc>
          <w:tcPr>
            <w:tcW w:w="951" w:type="dxa"/>
            <w:tcBorders>
              <w:top w:val="single" w:sz="4" w:space="0" w:color="auto"/>
              <w:left w:val="single" w:sz="4" w:space="0" w:color="auto"/>
              <w:bottom w:val="single" w:sz="4" w:space="0" w:color="auto"/>
              <w:right w:val="single" w:sz="4" w:space="0" w:color="auto"/>
            </w:tcBorders>
            <w:hideMark/>
          </w:tcPr>
          <w:p w14:paraId="5C1F5FBE"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7</w:t>
            </w:r>
          </w:p>
        </w:tc>
        <w:tc>
          <w:tcPr>
            <w:tcW w:w="951" w:type="dxa"/>
            <w:tcBorders>
              <w:top w:val="single" w:sz="4" w:space="0" w:color="auto"/>
              <w:left w:val="single" w:sz="4" w:space="0" w:color="auto"/>
              <w:bottom w:val="single" w:sz="4" w:space="0" w:color="auto"/>
              <w:right w:val="single" w:sz="4" w:space="0" w:color="auto"/>
            </w:tcBorders>
            <w:hideMark/>
          </w:tcPr>
          <w:p w14:paraId="3AA8DBC8"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8</w:t>
            </w:r>
          </w:p>
        </w:tc>
        <w:tc>
          <w:tcPr>
            <w:tcW w:w="951" w:type="dxa"/>
            <w:tcBorders>
              <w:top w:val="single" w:sz="4" w:space="0" w:color="auto"/>
              <w:left w:val="single" w:sz="4" w:space="0" w:color="auto"/>
              <w:bottom w:val="single" w:sz="4" w:space="0" w:color="auto"/>
              <w:right w:val="single" w:sz="4" w:space="0" w:color="auto"/>
            </w:tcBorders>
            <w:hideMark/>
          </w:tcPr>
          <w:p w14:paraId="7B0466BD"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9</w:t>
            </w:r>
          </w:p>
        </w:tc>
        <w:tc>
          <w:tcPr>
            <w:tcW w:w="951" w:type="dxa"/>
            <w:tcBorders>
              <w:top w:val="single" w:sz="4" w:space="0" w:color="auto"/>
              <w:left w:val="single" w:sz="4" w:space="0" w:color="auto"/>
              <w:bottom w:val="single" w:sz="4" w:space="0" w:color="auto"/>
              <w:right w:val="single" w:sz="4" w:space="0" w:color="auto"/>
            </w:tcBorders>
            <w:hideMark/>
          </w:tcPr>
          <w:p w14:paraId="72E64DC1"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1190" w:type="dxa"/>
            <w:tcBorders>
              <w:top w:val="single" w:sz="4" w:space="0" w:color="auto"/>
              <w:left w:val="single" w:sz="4" w:space="0" w:color="auto"/>
              <w:bottom w:val="single" w:sz="4" w:space="0" w:color="auto"/>
              <w:right w:val="single" w:sz="4" w:space="0" w:color="auto"/>
            </w:tcBorders>
            <w:hideMark/>
          </w:tcPr>
          <w:p w14:paraId="0841D0F0"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11</w:t>
            </w:r>
          </w:p>
        </w:tc>
      </w:tr>
      <w:tr w:rsidR="00BD0CED" w14:paraId="446B98BD"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797FC414" w14:textId="77777777" w:rsidR="00BD0CED" w:rsidRDefault="00BD0CED">
            <w:pPr>
              <w:pStyle w:val="af4"/>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14636" w:type="dxa"/>
            <w:gridSpan w:val="10"/>
            <w:tcBorders>
              <w:top w:val="single" w:sz="4" w:space="0" w:color="auto"/>
              <w:left w:val="single" w:sz="4" w:space="0" w:color="auto"/>
              <w:bottom w:val="single" w:sz="4" w:space="0" w:color="auto"/>
              <w:right w:val="single" w:sz="4" w:space="0" w:color="auto"/>
            </w:tcBorders>
            <w:hideMark/>
          </w:tcPr>
          <w:p w14:paraId="359230EC" w14:textId="77777777" w:rsidR="00BD0CED" w:rsidRDefault="00BD0CED">
            <w:pPr>
              <w:pStyle w:val="af5"/>
              <w:jc w:val="both"/>
              <w:rPr>
                <w:rFonts w:ascii="Times New Roman" w:hAnsi="Times New Roman" w:cs="Times New Roman"/>
              </w:rPr>
            </w:pPr>
            <w:bookmarkStart w:id="20" w:name="sub_331"/>
            <w:r>
              <w:rPr>
                <w:rFonts w:ascii="Times New Roman" w:hAnsi="Times New Roman" w:cs="Times New Roman"/>
              </w:rPr>
              <w:t>Задача "Оказание помощи в ресоциализации, социальной адаптации и социальной реабилитации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w:t>
            </w:r>
            <w:bookmarkEnd w:id="20"/>
          </w:p>
        </w:tc>
      </w:tr>
      <w:tr w:rsidR="00BD0CED" w14:paraId="7A539EDB"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6ECF5DAE" w14:textId="77777777" w:rsidR="00BD0CED" w:rsidRDefault="00BD0CED">
            <w:pPr>
              <w:pStyle w:val="af4"/>
              <w:jc w:val="center"/>
              <w:rPr>
                <w:rFonts w:ascii="Times New Roman" w:hAnsi="Times New Roman" w:cs="Times New Roman"/>
              </w:rPr>
            </w:pPr>
            <w:r>
              <w:rPr>
                <w:rFonts w:ascii="Times New Roman" w:hAnsi="Times New Roman" w:cs="Times New Roman"/>
              </w:rPr>
              <w:t>1.1.</w:t>
            </w:r>
          </w:p>
        </w:tc>
        <w:tc>
          <w:tcPr>
            <w:tcW w:w="2852" w:type="dxa"/>
            <w:tcBorders>
              <w:top w:val="single" w:sz="4" w:space="0" w:color="auto"/>
              <w:left w:val="single" w:sz="4" w:space="0" w:color="auto"/>
              <w:bottom w:val="single" w:sz="4" w:space="0" w:color="auto"/>
              <w:right w:val="single" w:sz="4" w:space="0" w:color="auto"/>
            </w:tcBorders>
            <w:hideMark/>
          </w:tcPr>
          <w:p w14:paraId="2449BFF1"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w:t>
            </w:r>
            <w:r>
              <w:rPr>
                <w:rFonts w:ascii="Times New Roman" w:hAnsi="Times New Roman" w:cs="Times New Roman"/>
              </w:rPr>
              <w:lastRenderedPageBreak/>
              <w:t>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органов службы занятости</w:t>
            </w:r>
          </w:p>
        </w:tc>
        <w:tc>
          <w:tcPr>
            <w:tcW w:w="1765" w:type="dxa"/>
            <w:tcBorders>
              <w:top w:val="single" w:sz="4" w:space="0" w:color="auto"/>
              <w:left w:val="single" w:sz="4" w:space="0" w:color="auto"/>
              <w:bottom w:val="single" w:sz="4" w:space="0" w:color="auto"/>
              <w:right w:val="single" w:sz="4" w:space="0" w:color="auto"/>
            </w:tcBorders>
            <w:hideMark/>
          </w:tcPr>
          <w:p w14:paraId="3C555166" w14:textId="77777777" w:rsidR="00BD0CED" w:rsidRDefault="00BD0CED">
            <w:pPr>
              <w:pStyle w:val="af5"/>
              <w:rPr>
                <w:rFonts w:ascii="Times New Roman" w:hAnsi="Times New Roman" w:cs="Times New Roman"/>
              </w:rPr>
            </w:pPr>
            <w:r>
              <w:rPr>
                <w:rFonts w:ascii="Times New Roman" w:hAnsi="Times New Roman" w:cs="Times New Roman"/>
              </w:rPr>
              <w:lastRenderedPageBreak/>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30208F85"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доля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w:t>
            </w:r>
            <w:r>
              <w:rPr>
                <w:rFonts w:ascii="Times New Roman" w:hAnsi="Times New Roman" w:cs="Times New Roman"/>
              </w:rPr>
              <w:lastRenderedPageBreak/>
              <w:t>свободы, направленных на профессиональное обучение, в численности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признанных в установленном порядке безработными</w:t>
            </w:r>
          </w:p>
        </w:tc>
        <w:tc>
          <w:tcPr>
            <w:tcW w:w="1222" w:type="dxa"/>
            <w:tcBorders>
              <w:top w:val="single" w:sz="4" w:space="0" w:color="auto"/>
              <w:left w:val="single" w:sz="4" w:space="0" w:color="auto"/>
              <w:bottom w:val="single" w:sz="4" w:space="0" w:color="auto"/>
              <w:right w:val="single" w:sz="4" w:space="0" w:color="auto"/>
            </w:tcBorders>
            <w:hideMark/>
          </w:tcPr>
          <w:p w14:paraId="6C2EB682" w14:textId="77777777" w:rsidR="00BD0CED" w:rsidRDefault="00BD0CED">
            <w:pPr>
              <w:pStyle w:val="af5"/>
              <w:rPr>
                <w:rFonts w:ascii="Times New Roman" w:hAnsi="Times New Roman" w:cs="Times New Roman"/>
              </w:rPr>
            </w:pPr>
            <w:r>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571C8738"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hideMark/>
          </w:tcPr>
          <w:p w14:paraId="7C7C620E" w14:textId="77777777" w:rsidR="00BD0CED" w:rsidRDefault="00BD0CED">
            <w:pPr>
              <w:pStyle w:val="af4"/>
              <w:jc w:val="center"/>
              <w:rPr>
                <w:rFonts w:ascii="Times New Roman" w:hAnsi="Times New Roman" w:cs="Times New Roman"/>
                <w:lang w:val="en-US"/>
              </w:rPr>
            </w:pPr>
            <w:r>
              <w:rPr>
                <w:rFonts w:ascii="Times New Roman" w:hAnsi="Times New Roman" w:cs="Times New Roman"/>
              </w:rPr>
              <w:t>202</w:t>
            </w:r>
            <w:r>
              <w:rPr>
                <w:rFonts w:ascii="Times New Roman" w:hAnsi="Times New Roman" w:cs="Times New Roman"/>
                <w:lang w:val="en-US"/>
              </w:rPr>
              <w:t>4</w:t>
            </w:r>
          </w:p>
        </w:tc>
        <w:tc>
          <w:tcPr>
            <w:tcW w:w="951" w:type="dxa"/>
            <w:tcBorders>
              <w:top w:val="single" w:sz="4" w:space="0" w:color="auto"/>
              <w:left w:val="single" w:sz="4" w:space="0" w:color="auto"/>
              <w:bottom w:val="single" w:sz="4" w:space="0" w:color="auto"/>
              <w:right w:val="single" w:sz="4" w:space="0" w:color="auto"/>
            </w:tcBorders>
            <w:hideMark/>
          </w:tcPr>
          <w:p w14:paraId="4ACAB6CF"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hideMark/>
          </w:tcPr>
          <w:p w14:paraId="5DD409A0"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c>
          <w:tcPr>
            <w:tcW w:w="951" w:type="dxa"/>
            <w:tcBorders>
              <w:top w:val="single" w:sz="4" w:space="0" w:color="auto"/>
              <w:left w:val="single" w:sz="4" w:space="0" w:color="auto"/>
              <w:bottom w:val="single" w:sz="4" w:space="0" w:color="auto"/>
              <w:right w:val="single" w:sz="4" w:space="0" w:color="auto"/>
            </w:tcBorders>
            <w:hideMark/>
          </w:tcPr>
          <w:p w14:paraId="2A822494"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c>
          <w:tcPr>
            <w:tcW w:w="1190" w:type="dxa"/>
            <w:tcBorders>
              <w:top w:val="single" w:sz="4" w:space="0" w:color="auto"/>
              <w:left w:val="single" w:sz="4" w:space="0" w:color="auto"/>
              <w:bottom w:val="single" w:sz="4" w:space="0" w:color="auto"/>
              <w:right w:val="single" w:sz="4" w:space="0" w:color="auto"/>
            </w:tcBorders>
            <w:hideMark/>
          </w:tcPr>
          <w:p w14:paraId="5DC2195B" w14:textId="77777777" w:rsidR="00BD0CED" w:rsidRDefault="00BD0CED">
            <w:pPr>
              <w:pStyle w:val="af4"/>
              <w:jc w:val="center"/>
              <w:rPr>
                <w:rFonts w:ascii="Times New Roman" w:hAnsi="Times New Roman" w:cs="Times New Roman"/>
              </w:rPr>
            </w:pPr>
            <w:r>
              <w:rPr>
                <w:rFonts w:ascii="Times New Roman" w:hAnsi="Times New Roman" w:cs="Times New Roman"/>
              </w:rPr>
              <w:t>12,0</w:t>
            </w:r>
          </w:p>
        </w:tc>
      </w:tr>
      <w:tr w:rsidR="00BD0CED" w14:paraId="7EC6C46A"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75023FDA" w14:textId="77777777" w:rsidR="00BD0CED" w:rsidRDefault="00BD0CED">
            <w:pPr>
              <w:pStyle w:val="af4"/>
              <w:jc w:val="center"/>
              <w:rPr>
                <w:rFonts w:ascii="Times New Roman" w:hAnsi="Times New Roman" w:cs="Times New Roman"/>
              </w:rPr>
            </w:pPr>
            <w:r>
              <w:rPr>
                <w:rFonts w:ascii="Times New Roman" w:hAnsi="Times New Roman" w:cs="Times New Roman"/>
              </w:rPr>
              <w:t>1.2.</w:t>
            </w:r>
          </w:p>
        </w:tc>
        <w:tc>
          <w:tcPr>
            <w:tcW w:w="2852" w:type="dxa"/>
            <w:tcBorders>
              <w:top w:val="single" w:sz="4" w:space="0" w:color="auto"/>
              <w:left w:val="single" w:sz="4" w:space="0" w:color="auto"/>
              <w:bottom w:val="single" w:sz="4" w:space="0" w:color="auto"/>
              <w:right w:val="single" w:sz="4" w:space="0" w:color="auto"/>
            </w:tcBorders>
            <w:hideMark/>
          </w:tcPr>
          <w:p w14:paraId="7258779E" w14:textId="77777777" w:rsidR="00BD0CED" w:rsidRDefault="00BD0CED">
            <w:pPr>
              <w:pStyle w:val="af5"/>
              <w:jc w:val="both"/>
              <w:rPr>
                <w:rFonts w:ascii="Times New Roman" w:hAnsi="Times New Roman" w:cs="Times New Roman"/>
              </w:rPr>
            </w:pPr>
            <w:r>
              <w:rPr>
                <w:rFonts w:ascii="Times New Roman" w:hAnsi="Times New Roman" w:cs="Times New Roman"/>
              </w:rPr>
              <w:t>Оказано содействие занятости лиц, освободившихся из учреждений,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hideMark/>
          </w:tcPr>
          <w:p w14:paraId="46F1D81E"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46FCCA25" w14:textId="77777777" w:rsidR="00BD0CED" w:rsidRDefault="00BD0CED">
            <w:pPr>
              <w:pStyle w:val="af5"/>
              <w:jc w:val="both"/>
              <w:rPr>
                <w:rFonts w:ascii="Times New Roman" w:hAnsi="Times New Roman" w:cs="Times New Roman"/>
              </w:rPr>
            </w:pPr>
            <w:r>
              <w:rPr>
                <w:rFonts w:ascii="Times New Roman" w:hAnsi="Times New Roman" w:cs="Times New Roman"/>
              </w:rPr>
              <w:t>работа с лицами, освободившимися из учреждений, исполняющих наказания в виде принудительных работ или лишения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hideMark/>
          </w:tcPr>
          <w:p w14:paraId="6AE3BFB6" w14:textId="77777777" w:rsidR="00BD0CED" w:rsidRDefault="00BD0CED">
            <w:pPr>
              <w:pStyle w:val="af5"/>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3E3E93E4" w14:textId="77777777" w:rsidR="00BD0CED" w:rsidRDefault="00BD0CED">
            <w:pPr>
              <w:pStyle w:val="af4"/>
              <w:jc w:val="center"/>
              <w:rPr>
                <w:rFonts w:ascii="Times New Roman" w:hAnsi="Times New Roman" w:cs="Times New Roman"/>
              </w:rPr>
            </w:pPr>
            <w:r>
              <w:rPr>
                <w:rFonts w:ascii="Times New Roman" w:hAnsi="Times New Roman" w:cs="Times New Roman"/>
              </w:rPr>
              <w:t>57,7</w:t>
            </w:r>
          </w:p>
        </w:tc>
        <w:tc>
          <w:tcPr>
            <w:tcW w:w="951" w:type="dxa"/>
            <w:tcBorders>
              <w:top w:val="single" w:sz="4" w:space="0" w:color="auto"/>
              <w:left w:val="single" w:sz="4" w:space="0" w:color="auto"/>
              <w:bottom w:val="single" w:sz="4" w:space="0" w:color="auto"/>
              <w:right w:val="single" w:sz="4" w:space="0" w:color="auto"/>
            </w:tcBorders>
            <w:hideMark/>
          </w:tcPr>
          <w:p w14:paraId="01BC6587"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338F9B66" w14:textId="77777777" w:rsidR="00BD0CED" w:rsidRDefault="00BD0CED">
            <w:pPr>
              <w:pStyle w:val="af4"/>
              <w:jc w:val="center"/>
              <w:rPr>
                <w:rFonts w:ascii="Times New Roman" w:hAnsi="Times New Roman" w:cs="Times New Roman"/>
              </w:rPr>
            </w:pPr>
            <w:r>
              <w:rPr>
                <w:rFonts w:ascii="Times New Roman" w:hAnsi="Times New Roman" w:cs="Times New Roman"/>
              </w:rPr>
              <w:t>57,8</w:t>
            </w:r>
          </w:p>
        </w:tc>
        <w:tc>
          <w:tcPr>
            <w:tcW w:w="951" w:type="dxa"/>
            <w:tcBorders>
              <w:top w:val="single" w:sz="4" w:space="0" w:color="auto"/>
              <w:left w:val="single" w:sz="4" w:space="0" w:color="auto"/>
              <w:bottom w:val="single" w:sz="4" w:space="0" w:color="auto"/>
              <w:right w:val="single" w:sz="4" w:space="0" w:color="auto"/>
            </w:tcBorders>
            <w:hideMark/>
          </w:tcPr>
          <w:p w14:paraId="27496A1B" w14:textId="77777777" w:rsidR="00BD0CED" w:rsidRDefault="00BD0CED">
            <w:pPr>
              <w:pStyle w:val="af4"/>
              <w:jc w:val="center"/>
              <w:rPr>
                <w:rFonts w:ascii="Times New Roman" w:hAnsi="Times New Roman" w:cs="Times New Roman"/>
              </w:rPr>
            </w:pPr>
            <w:r>
              <w:rPr>
                <w:rFonts w:ascii="Times New Roman" w:hAnsi="Times New Roman" w:cs="Times New Roman"/>
              </w:rPr>
              <w:t>57,9</w:t>
            </w:r>
          </w:p>
        </w:tc>
        <w:tc>
          <w:tcPr>
            <w:tcW w:w="951" w:type="dxa"/>
            <w:tcBorders>
              <w:top w:val="single" w:sz="4" w:space="0" w:color="auto"/>
              <w:left w:val="single" w:sz="4" w:space="0" w:color="auto"/>
              <w:bottom w:val="single" w:sz="4" w:space="0" w:color="auto"/>
              <w:right w:val="single" w:sz="4" w:space="0" w:color="auto"/>
            </w:tcBorders>
            <w:hideMark/>
          </w:tcPr>
          <w:p w14:paraId="46785451" w14:textId="77777777" w:rsidR="00BD0CED" w:rsidRDefault="00BD0CED">
            <w:pPr>
              <w:pStyle w:val="af4"/>
              <w:jc w:val="center"/>
              <w:rPr>
                <w:rFonts w:ascii="Times New Roman" w:hAnsi="Times New Roman" w:cs="Times New Roman"/>
              </w:rPr>
            </w:pPr>
            <w:r>
              <w:rPr>
                <w:rFonts w:ascii="Times New Roman" w:hAnsi="Times New Roman" w:cs="Times New Roman"/>
              </w:rPr>
              <w:t>57,9</w:t>
            </w:r>
          </w:p>
        </w:tc>
        <w:tc>
          <w:tcPr>
            <w:tcW w:w="1190" w:type="dxa"/>
            <w:tcBorders>
              <w:top w:val="single" w:sz="4" w:space="0" w:color="auto"/>
              <w:left w:val="single" w:sz="4" w:space="0" w:color="auto"/>
              <w:bottom w:val="single" w:sz="4" w:space="0" w:color="auto"/>
              <w:right w:val="single" w:sz="4" w:space="0" w:color="auto"/>
            </w:tcBorders>
            <w:hideMark/>
          </w:tcPr>
          <w:p w14:paraId="11477E59" w14:textId="77777777" w:rsidR="00BD0CED" w:rsidRDefault="00BD0CED">
            <w:pPr>
              <w:pStyle w:val="af4"/>
              <w:jc w:val="center"/>
              <w:rPr>
                <w:rFonts w:ascii="Times New Roman" w:hAnsi="Times New Roman" w:cs="Times New Roman"/>
              </w:rPr>
            </w:pPr>
            <w:r>
              <w:rPr>
                <w:rFonts w:ascii="Times New Roman" w:hAnsi="Times New Roman" w:cs="Times New Roman"/>
              </w:rPr>
              <w:t>57,9</w:t>
            </w:r>
          </w:p>
        </w:tc>
      </w:tr>
      <w:tr w:rsidR="00BD0CED" w14:paraId="0C0B4648"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2A6A1D88" w14:textId="77777777" w:rsidR="00BD0CED" w:rsidRDefault="00BD0CED">
            <w:pPr>
              <w:pStyle w:val="af4"/>
              <w:jc w:val="center"/>
              <w:rPr>
                <w:rFonts w:ascii="Times New Roman" w:hAnsi="Times New Roman" w:cs="Times New Roman"/>
              </w:rPr>
            </w:pPr>
            <w:r>
              <w:rPr>
                <w:rFonts w:ascii="Times New Roman" w:hAnsi="Times New Roman" w:cs="Times New Roman"/>
              </w:rPr>
              <w:t>1.3.</w:t>
            </w:r>
          </w:p>
        </w:tc>
        <w:tc>
          <w:tcPr>
            <w:tcW w:w="2852" w:type="dxa"/>
            <w:tcBorders>
              <w:top w:val="single" w:sz="4" w:space="0" w:color="auto"/>
              <w:left w:val="single" w:sz="4" w:space="0" w:color="auto"/>
              <w:bottom w:val="single" w:sz="4" w:space="0" w:color="auto"/>
              <w:right w:val="single" w:sz="4" w:space="0" w:color="auto"/>
            </w:tcBorders>
            <w:hideMark/>
          </w:tcPr>
          <w:p w14:paraId="43FBAA2C" w14:textId="77777777" w:rsidR="00BD0CED" w:rsidRDefault="00BD0CED">
            <w:pPr>
              <w:pStyle w:val="af5"/>
              <w:jc w:val="both"/>
              <w:rPr>
                <w:rFonts w:ascii="Times New Roman" w:hAnsi="Times New Roman" w:cs="Times New Roman"/>
              </w:rPr>
            </w:pPr>
            <w:r>
              <w:rPr>
                <w:rFonts w:ascii="Times New Roman" w:hAnsi="Times New Roman" w:cs="Times New Roman"/>
              </w:rPr>
              <w:t>Оказано содействие занятости лиц, осужденных к уголовным наказаниям, не связанным с лишением свободы</w:t>
            </w:r>
          </w:p>
        </w:tc>
        <w:tc>
          <w:tcPr>
            <w:tcW w:w="1765" w:type="dxa"/>
            <w:tcBorders>
              <w:top w:val="single" w:sz="4" w:space="0" w:color="auto"/>
              <w:left w:val="single" w:sz="4" w:space="0" w:color="auto"/>
              <w:bottom w:val="single" w:sz="4" w:space="0" w:color="auto"/>
              <w:right w:val="single" w:sz="4" w:space="0" w:color="auto"/>
            </w:tcBorders>
            <w:hideMark/>
          </w:tcPr>
          <w:p w14:paraId="28BC2391"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54AD3363" w14:textId="77777777" w:rsidR="00BD0CED" w:rsidRDefault="00BD0CED">
            <w:pPr>
              <w:pStyle w:val="af5"/>
              <w:jc w:val="both"/>
              <w:rPr>
                <w:rFonts w:ascii="Times New Roman" w:hAnsi="Times New Roman" w:cs="Times New Roman"/>
              </w:rPr>
            </w:pPr>
            <w:r>
              <w:rPr>
                <w:rFonts w:ascii="Times New Roman" w:hAnsi="Times New Roman" w:cs="Times New Roman"/>
              </w:rPr>
              <w:t>работа с лицами, осужденными к уголовным наказаниям, не связанным с лишением свободы, обратившимися в органы службы занятости, по содействию в поиске подходящей работы</w:t>
            </w:r>
          </w:p>
        </w:tc>
        <w:tc>
          <w:tcPr>
            <w:tcW w:w="1222" w:type="dxa"/>
            <w:tcBorders>
              <w:top w:val="single" w:sz="4" w:space="0" w:color="auto"/>
              <w:left w:val="single" w:sz="4" w:space="0" w:color="auto"/>
              <w:bottom w:val="single" w:sz="4" w:space="0" w:color="auto"/>
              <w:right w:val="single" w:sz="4" w:space="0" w:color="auto"/>
            </w:tcBorders>
            <w:hideMark/>
          </w:tcPr>
          <w:p w14:paraId="13994245" w14:textId="77777777" w:rsidR="00BD0CED" w:rsidRDefault="00BD0CED">
            <w:pPr>
              <w:pStyle w:val="af5"/>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79901AB8" w14:textId="77777777" w:rsidR="00BD0CED" w:rsidRDefault="00BD0CED">
            <w:pPr>
              <w:pStyle w:val="af4"/>
              <w:jc w:val="center"/>
              <w:rPr>
                <w:rFonts w:ascii="Times New Roman" w:hAnsi="Times New Roman" w:cs="Times New Roman"/>
              </w:rPr>
            </w:pPr>
            <w:r>
              <w:rPr>
                <w:rFonts w:ascii="Times New Roman" w:hAnsi="Times New Roman" w:cs="Times New Roman"/>
              </w:rPr>
              <w:t>52,6</w:t>
            </w:r>
          </w:p>
        </w:tc>
        <w:tc>
          <w:tcPr>
            <w:tcW w:w="951" w:type="dxa"/>
            <w:tcBorders>
              <w:top w:val="single" w:sz="4" w:space="0" w:color="auto"/>
              <w:left w:val="single" w:sz="4" w:space="0" w:color="auto"/>
              <w:bottom w:val="single" w:sz="4" w:space="0" w:color="auto"/>
              <w:right w:val="single" w:sz="4" w:space="0" w:color="auto"/>
            </w:tcBorders>
            <w:hideMark/>
          </w:tcPr>
          <w:p w14:paraId="285DF3E4"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37622CCC" w14:textId="77777777" w:rsidR="00BD0CED" w:rsidRDefault="00BD0CED">
            <w:pPr>
              <w:pStyle w:val="af4"/>
              <w:jc w:val="center"/>
              <w:rPr>
                <w:rFonts w:ascii="Times New Roman" w:hAnsi="Times New Roman" w:cs="Times New Roman"/>
              </w:rPr>
            </w:pPr>
            <w:r>
              <w:rPr>
                <w:rFonts w:ascii="Times New Roman" w:hAnsi="Times New Roman" w:cs="Times New Roman"/>
              </w:rPr>
              <w:t>52,7</w:t>
            </w:r>
          </w:p>
        </w:tc>
        <w:tc>
          <w:tcPr>
            <w:tcW w:w="951" w:type="dxa"/>
            <w:tcBorders>
              <w:top w:val="single" w:sz="4" w:space="0" w:color="auto"/>
              <w:left w:val="single" w:sz="4" w:space="0" w:color="auto"/>
              <w:bottom w:val="single" w:sz="4" w:space="0" w:color="auto"/>
              <w:right w:val="single" w:sz="4" w:space="0" w:color="auto"/>
            </w:tcBorders>
            <w:hideMark/>
          </w:tcPr>
          <w:p w14:paraId="4C5D6613" w14:textId="77777777" w:rsidR="00BD0CED" w:rsidRDefault="00BD0CED">
            <w:pPr>
              <w:pStyle w:val="af4"/>
              <w:jc w:val="center"/>
              <w:rPr>
                <w:rFonts w:ascii="Times New Roman" w:hAnsi="Times New Roman" w:cs="Times New Roman"/>
              </w:rPr>
            </w:pPr>
            <w:r>
              <w:rPr>
                <w:rFonts w:ascii="Times New Roman" w:hAnsi="Times New Roman" w:cs="Times New Roman"/>
              </w:rPr>
              <w:t>52,8</w:t>
            </w:r>
          </w:p>
        </w:tc>
        <w:tc>
          <w:tcPr>
            <w:tcW w:w="951" w:type="dxa"/>
            <w:tcBorders>
              <w:top w:val="single" w:sz="4" w:space="0" w:color="auto"/>
              <w:left w:val="single" w:sz="4" w:space="0" w:color="auto"/>
              <w:bottom w:val="single" w:sz="4" w:space="0" w:color="auto"/>
              <w:right w:val="single" w:sz="4" w:space="0" w:color="auto"/>
            </w:tcBorders>
            <w:hideMark/>
          </w:tcPr>
          <w:p w14:paraId="3621CA2F" w14:textId="77777777" w:rsidR="00BD0CED" w:rsidRDefault="00BD0CED">
            <w:pPr>
              <w:pStyle w:val="af4"/>
              <w:jc w:val="center"/>
              <w:rPr>
                <w:rFonts w:ascii="Times New Roman" w:hAnsi="Times New Roman" w:cs="Times New Roman"/>
              </w:rPr>
            </w:pPr>
            <w:r>
              <w:rPr>
                <w:rFonts w:ascii="Times New Roman" w:hAnsi="Times New Roman" w:cs="Times New Roman"/>
              </w:rPr>
              <w:t>52,8</w:t>
            </w:r>
          </w:p>
        </w:tc>
        <w:tc>
          <w:tcPr>
            <w:tcW w:w="1190" w:type="dxa"/>
            <w:tcBorders>
              <w:top w:val="single" w:sz="4" w:space="0" w:color="auto"/>
              <w:left w:val="single" w:sz="4" w:space="0" w:color="auto"/>
              <w:bottom w:val="single" w:sz="4" w:space="0" w:color="auto"/>
              <w:right w:val="single" w:sz="4" w:space="0" w:color="auto"/>
            </w:tcBorders>
            <w:hideMark/>
          </w:tcPr>
          <w:p w14:paraId="49563A66" w14:textId="77777777" w:rsidR="00BD0CED" w:rsidRDefault="00BD0CED">
            <w:pPr>
              <w:pStyle w:val="af4"/>
              <w:jc w:val="center"/>
              <w:rPr>
                <w:rFonts w:ascii="Times New Roman" w:hAnsi="Times New Roman" w:cs="Times New Roman"/>
              </w:rPr>
            </w:pPr>
            <w:r>
              <w:rPr>
                <w:rFonts w:ascii="Times New Roman" w:hAnsi="Times New Roman" w:cs="Times New Roman"/>
              </w:rPr>
              <w:t>52,8</w:t>
            </w:r>
          </w:p>
        </w:tc>
      </w:tr>
      <w:tr w:rsidR="00BD0CED" w14:paraId="4A14712C"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2793E8DD" w14:textId="77777777" w:rsidR="00BD0CED" w:rsidRDefault="00BD0CED">
            <w:pPr>
              <w:pStyle w:val="af4"/>
              <w:jc w:val="center"/>
              <w:rPr>
                <w:rFonts w:ascii="Times New Roman" w:hAnsi="Times New Roman" w:cs="Times New Roman"/>
              </w:rPr>
            </w:pPr>
            <w:r>
              <w:rPr>
                <w:rFonts w:ascii="Times New Roman" w:hAnsi="Times New Roman" w:cs="Times New Roman"/>
              </w:rPr>
              <w:t>1.4.</w:t>
            </w:r>
          </w:p>
        </w:tc>
        <w:tc>
          <w:tcPr>
            <w:tcW w:w="2852" w:type="dxa"/>
            <w:tcBorders>
              <w:top w:val="single" w:sz="4" w:space="0" w:color="auto"/>
              <w:left w:val="single" w:sz="4" w:space="0" w:color="auto"/>
              <w:bottom w:val="single" w:sz="4" w:space="0" w:color="auto"/>
              <w:right w:val="single" w:sz="4" w:space="0" w:color="auto"/>
            </w:tcBorders>
            <w:hideMark/>
          </w:tcPr>
          <w:p w14:paraId="70591C4E"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Проведены ярмарки вакансий и учебных рабочих мест, открыты </w:t>
            </w:r>
            <w:r>
              <w:rPr>
                <w:rFonts w:ascii="Times New Roman" w:hAnsi="Times New Roman" w:cs="Times New Roman"/>
              </w:rPr>
              <w:lastRenderedPageBreak/>
              <w:t>справочно-консультационные пункты в учреждениях, исполняющих наказания в виде принудительных работ или лишения свободы</w:t>
            </w:r>
          </w:p>
        </w:tc>
        <w:tc>
          <w:tcPr>
            <w:tcW w:w="1765" w:type="dxa"/>
            <w:tcBorders>
              <w:top w:val="single" w:sz="4" w:space="0" w:color="auto"/>
              <w:left w:val="single" w:sz="4" w:space="0" w:color="auto"/>
              <w:bottom w:val="single" w:sz="4" w:space="0" w:color="auto"/>
              <w:right w:val="single" w:sz="4" w:space="0" w:color="auto"/>
            </w:tcBorders>
            <w:hideMark/>
          </w:tcPr>
          <w:p w14:paraId="259FDB1E" w14:textId="77777777" w:rsidR="00BD0CED" w:rsidRDefault="00BD0CED">
            <w:pPr>
              <w:pStyle w:val="af5"/>
              <w:jc w:val="both"/>
              <w:rPr>
                <w:rFonts w:ascii="Times New Roman" w:hAnsi="Times New Roman" w:cs="Times New Roman"/>
              </w:rPr>
            </w:pPr>
            <w:r>
              <w:rPr>
                <w:rFonts w:ascii="Times New Roman" w:hAnsi="Times New Roman" w:cs="Times New Roman"/>
              </w:rPr>
              <w:lastRenderedPageBreak/>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00A5CE44"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оказание адресной помощи в предварительном </w:t>
            </w:r>
            <w:r>
              <w:rPr>
                <w:rFonts w:ascii="Times New Roman" w:hAnsi="Times New Roman" w:cs="Times New Roman"/>
              </w:rPr>
              <w:lastRenderedPageBreak/>
              <w:t>решении вопросов трудоустройства лиц, готовящихся к освобождению из учреждений, исполняющих наказания в виде принудительных работ или лишения свободы, разъяснение вопросов предоставления мер социальной поддержки, получения государственных услуг</w:t>
            </w:r>
          </w:p>
        </w:tc>
        <w:tc>
          <w:tcPr>
            <w:tcW w:w="1222" w:type="dxa"/>
            <w:tcBorders>
              <w:top w:val="single" w:sz="4" w:space="0" w:color="auto"/>
              <w:left w:val="single" w:sz="4" w:space="0" w:color="auto"/>
              <w:bottom w:val="single" w:sz="4" w:space="0" w:color="auto"/>
              <w:right w:val="single" w:sz="4" w:space="0" w:color="auto"/>
            </w:tcBorders>
            <w:hideMark/>
          </w:tcPr>
          <w:p w14:paraId="73E6BB4D" w14:textId="77777777" w:rsidR="00BD0CED" w:rsidRDefault="00BD0CED">
            <w:pPr>
              <w:pStyle w:val="af5"/>
              <w:rPr>
                <w:rFonts w:ascii="Times New Roman" w:hAnsi="Times New Roman" w:cs="Times New Roman"/>
              </w:rPr>
            </w:pPr>
            <w:r>
              <w:rPr>
                <w:rFonts w:ascii="Times New Roman" w:hAnsi="Times New Roman" w:cs="Times New Roman"/>
              </w:rPr>
              <w:lastRenderedPageBreak/>
              <w:t>единиц</w:t>
            </w:r>
          </w:p>
        </w:tc>
        <w:tc>
          <w:tcPr>
            <w:tcW w:w="951" w:type="dxa"/>
            <w:tcBorders>
              <w:top w:val="single" w:sz="4" w:space="0" w:color="auto"/>
              <w:left w:val="single" w:sz="4" w:space="0" w:color="auto"/>
              <w:bottom w:val="single" w:sz="4" w:space="0" w:color="auto"/>
              <w:right w:val="single" w:sz="4" w:space="0" w:color="auto"/>
            </w:tcBorders>
            <w:hideMark/>
          </w:tcPr>
          <w:p w14:paraId="75AC6671"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hideMark/>
          </w:tcPr>
          <w:p w14:paraId="71E2F0F6"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2A430D92"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hideMark/>
          </w:tcPr>
          <w:p w14:paraId="696C6BC9"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951" w:type="dxa"/>
            <w:tcBorders>
              <w:top w:val="single" w:sz="4" w:space="0" w:color="auto"/>
              <w:left w:val="single" w:sz="4" w:space="0" w:color="auto"/>
              <w:bottom w:val="single" w:sz="4" w:space="0" w:color="auto"/>
              <w:right w:val="single" w:sz="4" w:space="0" w:color="auto"/>
            </w:tcBorders>
            <w:hideMark/>
          </w:tcPr>
          <w:p w14:paraId="7F6FDE60"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c>
          <w:tcPr>
            <w:tcW w:w="1190" w:type="dxa"/>
            <w:tcBorders>
              <w:top w:val="single" w:sz="4" w:space="0" w:color="auto"/>
              <w:left w:val="single" w:sz="4" w:space="0" w:color="auto"/>
              <w:bottom w:val="single" w:sz="4" w:space="0" w:color="auto"/>
              <w:right w:val="single" w:sz="4" w:space="0" w:color="auto"/>
            </w:tcBorders>
            <w:hideMark/>
          </w:tcPr>
          <w:p w14:paraId="01B2F959" w14:textId="77777777" w:rsidR="00BD0CED" w:rsidRDefault="00BD0CED">
            <w:pPr>
              <w:pStyle w:val="af4"/>
              <w:jc w:val="center"/>
              <w:rPr>
                <w:rFonts w:ascii="Times New Roman" w:hAnsi="Times New Roman" w:cs="Times New Roman"/>
              </w:rPr>
            </w:pPr>
            <w:r>
              <w:rPr>
                <w:rFonts w:ascii="Times New Roman" w:hAnsi="Times New Roman" w:cs="Times New Roman"/>
              </w:rPr>
              <w:t>4</w:t>
            </w:r>
          </w:p>
        </w:tc>
      </w:tr>
      <w:tr w:rsidR="00BD0CED" w14:paraId="152376A3"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0D46746A" w14:textId="77777777" w:rsidR="00BD0CED" w:rsidRDefault="00BD0CED">
            <w:pPr>
              <w:pStyle w:val="af4"/>
              <w:jc w:val="center"/>
              <w:rPr>
                <w:rFonts w:ascii="Times New Roman" w:hAnsi="Times New Roman" w:cs="Times New Roman"/>
              </w:rPr>
            </w:pPr>
            <w:r>
              <w:rPr>
                <w:rFonts w:ascii="Times New Roman" w:hAnsi="Times New Roman" w:cs="Times New Roman"/>
              </w:rPr>
              <w:t>1.5.</w:t>
            </w:r>
          </w:p>
        </w:tc>
        <w:tc>
          <w:tcPr>
            <w:tcW w:w="2852" w:type="dxa"/>
            <w:tcBorders>
              <w:top w:val="single" w:sz="4" w:space="0" w:color="auto"/>
              <w:left w:val="single" w:sz="4" w:space="0" w:color="auto"/>
              <w:bottom w:val="single" w:sz="4" w:space="0" w:color="auto"/>
              <w:right w:val="single" w:sz="4" w:space="0" w:color="auto"/>
            </w:tcBorders>
            <w:hideMark/>
          </w:tcPr>
          <w:p w14:paraId="62ECBF4D" w14:textId="77777777" w:rsidR="00BD0CED" w:rsidRDefault="00BD0CED">
            <w:pPr>
              <w:pStyle w:val="af5"/>
              <w:jc w:val="both"/>
              <w:rPr>
                <w:rFonts w:ascii="Times New Roman" w:hAnsi="Times New Roman" w:cs="Times New Roman"/>
              </w:rPr>
            </w:pPr>
            <w:r>
              <w:rPr>
                <w:rFonts w:ascii="Times New Roman" w:hAnsi="Times New Roman" w:cs="Times New Roman"/>
              </w:rPr>
              <w:t>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765" w:type="dxa"/>
            <w:tcBorders>
              <w:top w:val="single" w:sz="4" w:space="0" w:color="auto"/>
              <w:left w:val="single" w:sz="4" w:space="0" w:color="auto"/>
              <w:bottom w:val="single" w:sz="4" w:space="0" w:color="auto"/>
              <w:right w:val="single" w:sz="4" w:space="0" w:color="auto"/>
            </w:tcBorders>
            <w:hideMark/>
          </w:tcPr>
          <w:p w14:paraId="2F73E10A"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0B8CFDF9" w14:textId="77777777" w:rsidR="00BD0CED" w:rsidRDefault="00BD0CED">
            <w:pPr>
              <w:pStyle w:val="af5"/>
              <w:jc w:val="both"/>
              <w:rPr>
                <w:rFonts w:ascii="Times New Roman" w:hAnsi="Times New Roman" w:cs="Times New Roman"/>
              </w:rPr>
            </w:pPr>
            <w:r>
              <w:rPr>
                <w:rFonts w:ascii="Times New Roman" w:hAnsi="Times New Roman" w:cs="Times New Roman"/>
              </w:rPr>
              <w:t>направление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w:t>
            </w:r>
          </w:p>
        </w:tc>
        <w:tc>
          <w:tcPr>
            <w:tcW w:w="1222" w:type="dxa"/>
            <w:tcBorders>
              <w:top w:val="single" w:sz="4" w:space="0" w:color="auto"/>
              <w:left w:val="single" w:sz="4" w:space="0" w:color="auto"/>
              <w:bottom w:val="single" w:sz="4" w:space="0" w:color="auto"/>
              <w:right w:val="single" w:sz="4" w:space="0" w:color="auto"/>
            </w:tcBorders>
            <w:hideMark/>
          </w:tcPr>
          <w:p w14:paraId="3AF7FBEB" w14:textId="77777777" w:rsidR="00BD0CED" w:rsidRDefault="00BD0CED">
            <w:pPr>
              <w:pStyle w:val="af5"/>
              <w:rPr>
                <w:rFonts w:ascii="Times New Roman" w:hAnsi="Times New Roman" w:cs="Times New Roman"/>
              </w:rPr>
            </w:pPr>
            <w:r>
              <w:rPr>
                <w:rFonts w:ascii="Times New Roman" w:hAnsi="Times New Roman" w:cs="Times New Roman"/>
              </w:rPr>
              <w:t>человек</w:t>
            </w:r>
          </w:p>
        </w:tc>
        <w:tc>
          <w:tcPr>
            <w:tcW w:w="951" w:type="dxa"/>
            <w:tcBorders>
              <w:top w:val="single" w:sz="4" w:space="0" w:color="auto"/>
              <w:left w:val="single" w:sz="4" w:space="0" w:color="auto"/>
              <w:bottom w:val="single" w:sz="4" w:space="0" w:color="auto"/>
              <w:right w:val="single" w:sz="4" w:space="0" w:color="auto"/>
            </w:tcBorders>
            <w:hideMark/>
          </w:tcPr>
          <w:p w14:paraId="568844A1"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hideMark/>
          </w:tcPr>
          <w:p w14:paraId="44BDC1A9"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3EBB3CD2"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hideMark/>
          </w:tcPr>
          <w:p w14:paraId="3019289F"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951" w:type="dxa"/>
            <w:tcBorders>
              <w:top w:val="single" w:sz="4" w:space="0" w:color="auto"/>
              <w:left w:val="single" w:sz="4" w:space="0" w:color="auto"/>
              <w:bottom w:val="single" w:sz="4" w:space="0" w:color="auto"/>
              <w:right w:val="single" w:sz="4" w:space="0" w:color="auto"/>
            </w:tcBorders>
            <w:hideMark/>
          </w:tcPr>
          <w:p w14:paraId="5038178E"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c>
          <w:tcPr>
            <w:tcW w:w="1190" w:type="dxa"/>
            <w:tcBorders>
              <w:top w:val="single" w:sz="4" w:space="0" w:color="auto"/>
              <w:left w:val="single" w:sz="4" w:space="0" w:color="auto"/>
              <w:bottom w:val="single" w:sz="4" w:space="0" w:color="auto"/>
              <w:right w:val="single" w:sz="4" w:space="0" w:color="auto"/>
            </w:tcBorders>
            <w:hideMark/>
          </w:tcPr>
          <w:p w14:paraId="12EC7A7B" w14:textId="77777777" w:rsidR="00BD0CED" w:rsidRDefault="00BD0CED">
            <w:pPr>
              <w:pStyle w:val="af4"/>
              <w:jc w:val="center"/>
              <w:rPr>
                <w:rFonts w:ascii="Times New Roman" w:hAnsi="Times New Roman" w:cs="Times New Roman"/>
              </w:rPr>
            </w:pPr>
            <w:r>
              <w:rPr>
                <w:rFonts w:ascii="Times New Roman" w:hAnsi="Times New Roman" w:cs="Times New Roman"/>
              </w:rPr>
              <w:t>1</w:t>
            </w:r>
          </w:p>
        </w:tc>
      </w:tr>
      <w:tr w:rsidR="00BD0CED" w14:paraId="75097129"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0C8AF64D" w14:textId="77777777" w:rsidR="00BD0CED" w:rsidRDefault="00BD0CED">
            <w:pPr>
              <w:pStyle w:val="af4"/>
              <w:jc w:val="center"/>
              <w:rPr>
                <w:rFonts w:ascii="Times New Roman" w:hAnsi="Times New Roman" w:cs="Times New Roman"/>
              </w:rPr>
            </w:pPr>
            <w:r>
              <w:rPr>
                <w:rFonts w:ascii="Times New Roman" w:hAnsi="Times New Roman" w:cs="Times New Roman"/>
              </w:rPr>
              <w:t>1.6.</w:t>
            </w:r>
          </w:p>
        </w:tc>
        <w:tc>
          <w:tcPr>
            <w:tcW w:w="2852" w:type="dxa"/>
            <w:tcBorders>
              <w:top w:val="single" w:sz="4" w:space="0" w:color="auto"/>
              <w:left w:val="single" w:sz="4" w:space="0" w:color="auto"/>
              <w:bottom w:val="single" w:sz="4" w:space="0" w:color="auto"/>
              <w:right w:val="single" w:sz="4" w:space="0" w:color="auto"/>
            </w:tcBorders>
            <w:hideMark/>
          </w:tcPr>
          <w:p w14:paraId="4A17AC75"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Оказано содействие в получении общего образования, среднего профессионального образования, прохождении профессионального </w:t>
            </w:r>
            <w:r>
              <w:rPr>
                <w:rFonts w:ascii="Times New Roman" w:hAnsi="Times New Roman" w:cs="Times New Roman"/>
              </w:rPr>
              <w:lastRenderedPageBreak/>
              <w:t>обучения, повышения квалификации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hideMark/>
          </w:tcPr>
          <w:p w14:paraId="093FDF19" w14:textId="77777777" w:rsidR="00BD0CED" w:rsidRDefault="00BD0CED">
            <w:pPr>
              <w:pStyle w:val="af5"/>
              <w:jc w:val="both"/>
              <w:rPr>
                <w:rFonts w:ascii="Times New Roman" w:hAnsi="Times New Roman" w:cs="Times New Roman"/>
              </w:rPr>
            </w:pPr>
            <w:r>
              <w:rPr>
                <w:rFonts w:ascii="Times New Roman" w:hAnsi="Times New Roman" w:cs="Times New Roman"/>
              </w:rPr>
              <w:lastRenderedPageBreak/>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725E6658" w14:textId="77777777" w:rsidR="00BD0CED" w:rsidRDefault="00BD0CED">
            <w:pPr>
              <w:pStyle w:val="af5"/>
              <w:jc w:val="both"/>
              <w:rPr>
                <w:rFonts w:ascii="Times New Roman" w:hAnsi="Times New Roman" w:cs="Times New Roman"/>
              </w:rPr>
            </w:pPr>
            <w:r>
              <w:rPr>
                <w:rFonts w:ascii="Times New Roman" w:hAnsi="Times New Roman" w:cs="Times New Roman"/>
              </w:rPr>
              <w:t xml:space="preserve">оказание содействия в получении общего образования, среднего профессионального образования, прохождении профессионального </w:t>
            </w:r>
            <w:r>
              <w:rPr>
                <w:rFonts w:ascii="Times New Roman" w:hAnsi="Times New Roman" w:cs="Times New Roman"/>
              </w:rPr>
              <w:lastRenderedPageBreak/>
              <w:t>обучения, повышения квалификации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hideMark/>
          </w:tcPr>
          <w:p w14:paraId="2A893AE0" w14:textId="77777777" w:rsidR="00BD0CED" w:rsidRDefault="00BD0CED">
            <w:pPr>
              <w:pStyle w:val="af5"/>
              <w:rPr>
                <w:rFonts w:ascii="Times New Roman" w:hAnsi="Times New Roman" w:cs="Times New Roman"/>
              </w:rPr>
            </w:pPr>
            <w:r>
              <w:rPr>
                <w:rFonts w:ascii="Times New Roman" w:hAnsi="Times New Roman" w:cs="Times New Roman"/>
              </w:rPr>
              <w:lastRenderedPageBreak/>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6DA4756B"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5939861A"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0EDA7395"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6D90D053"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6794FF01"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1190" w:type="dxa"/>
            <w:tcBorders>
              <w:top w:val="single" w:sz="4" w:space="0" w:color="auto"/>
              <w:left w:val="single" w:sz="4" w:space="0" w:color="auto"/>
              <w:bottom w:val="single" w:sz="4" w:space="0" w:color="auto"/>
              <w:right w:val="single" w:sz="4" w:space="0" w:color="auto"/>
            </w:tcBorders>
            <w:hideMark/>
          </w:tcPr>
          <w:p w14:paraId="5A07B722"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r>
      <w:tr w:rsidR="00BD0CED" w14:paraId="465A4C33"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06471B9F" w14:textId="77777777" w:rsidR="00BD0CED" w:rsidRDefault="00BD0CED">
            <w:pPr>
              <w:pStyle w:val="af4"/>
              <w:jc w:val="center"/>
              <w:rPr>
                <w:rFonts w:ascii="Times New Roman" w:hAnsi="Times New Roman" w:cs="Times New Roman"/>
              </w:rPr>
            </w:pPr>
            <w:r>
              <w:rPr>
                <w:rFonts w:ascii="Times New Roman" w:hAnsi="Times New Roman" w:cs="Times New Roman"/>
              </w:rPr>
              <w:t>1.7.</w:t>
            </w:r>
          </w:p>
        </w:tc>
        <w:tc>
          <w:tcPr>
            <w:tcW w:w="2852" w:type="dxa"/>
            <w:tcBorders>
              <w:top w:val="single" w:sz="4" w:space="0" w:color="auto"/>
              <w:left w:val="single" w:sz="4" w:space="0" w:color="auto"/>
              <w:bottom w:val="single" w:sz="4" w:space="0" w:color="auto"/>
              <w:right w:val="single" w:sz="4" w:space="0" w:color="auto"/>
            </w:tcBorders>
            <w:hideMark/>
          </w:tcPr>
          <w:p w14:paraId="70FB61A0" w14:textId="77777777" w:rsidR="00BD0CED" w:rsidRDefault="00BD0CED">
            <w:pPr>
              <w:pStyle w:val="af5"/>
              <w:jc w:val="both"/>
              <w:rPr>
                <w:rFonts w:ascii="Times New Roman" w:hAnsi="Times New Roman" w:cs="Times New Roman"/>
              </w:rPr>
            </w:pPr>
            <w:r>
              <w:rPr>
                <w:rFonts w:ascii="Times New Roman" w:hAnsi="Times New Roman" w:cs="Times New Roman"/>
              </w:rPr>
              <w:t>Оказано содействие в получении медицинской помощи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hideMark/>
          </w:tcPr>
          <w:p w14:paraId="76DD202C"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1C282B4D"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содействия в получении медицинской помощи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hideMark/>
          </w:tcPr>
          <w:p w14:paraId="4C11F16E" w14:textId="77777777" w:rsidR="00BD0CED" w:rsidRDefault="00BD0CED">
            <w:pPr>
              <w:pStyle w:val="af5"/>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6767D53C"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156C5B8E"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79011A9E"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3A671CE7"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20CCAD5A"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1190" w:type="dxa"/>
            <w:tcBorders>
              <w:top w:val="single" w:sz="4" w:space="0" w:color="auto"/>
              <w:left w:val="single" w:sz="4" w:space="0" w:color="auto"/>
              <w:bottom w:val="single" w:sz="4" w:space="0" w:color="auto"/>
              <w:right w:val="single" w:sz="4" w:space="0" w:color="auto"/>
            </w:tcBorders>
            <w:hideMark/>
          </w:tcPr>
          <w:p w14:paraId="67230A98"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r>
      <w:tr w:rsidR="00BD0CED" w14:paraId="76DD695E"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112A1859" w14:textId="77777777" w:rsidR="00BD0CED" w:rsidRDefault="00BD0CED">
            <w:pPr>
              <w:pStyle w:val="af4"/>
              <w:jc w:val="center"/>
              <w:rPr>
                <w:rFonts w:ascii="Times New Roman" w:hAnsi="Times New Roman" w:cs="Times New Roman"/>
              </w:rPr>
            </w:pPr>
            <w:r>
              <w:rPr>
                <w:rFonts w:ascii="Times New Roman" w:hAnsi="Times New Roman" w:cs="Times New Roman"/>
              </w:rPr>
              <w:t>1.8.</w:t>
            </w:r>
          </w:p>
        </w:tc>
        <w:tc>
          <w:tcPr>
            <w:tcW w:w="2852" w:type="dxa"/>
            <w:tcBorders>
              <w:top w:val="single" w:sz="4" w:space="0" w:color="auto"/>
              <w:left w:val="single" w:sz="4" w:space="0" w:color="auto"/>
              <w:bottom w:val="single" w:sz="4" w:space="0" w:color="auto"/>
              <w:right w:val="single" w:sz="4" w:space="0" w:color="auto"/>
            </w:tcBorders>
            <w:hideMark/>
          </w:tcPr>
          <w:p w14:paraId="16F4BD51" w14:textId="77777777" w:rsidR="00BD0CED" w:rsidRDefault="00BD0CED">
            <w:pPr>
              <w:pStyle w:val="af5"/>
              <w:jc w:val="both"/>
              <w:rPr>
                <w:rFonts w:ascii="Times New Roman" w:hAnsi="Times New Roman" w:cs="Times New Roman"/>
              </w:rPr>
            </w:pPr>
            <w:r>
              <w:rPr>
                <w:rFonts w:ascii="Times New Roman" w:hAnsi="Times New Roman" w:cs="Times New Roman"/>
              </w:rPr>
              <w:t>Оказано содействие в консультировании по социальным и правовым вопросам лицам, в отношении которых применяется пробация</w:t>
            </w:r>
          </w:p>
        </w:tc>
        <w:tc>
          <w:tcPr>
            <w:tcW w:w="1765" w:type="dxa"/>
            <w:tcBorders>
              <w:top w:val="single" w:sz="4" w:space="0" w:color="auto"/>
              <w:left w:val="single" w:sz="4" w:space="0" w:color="auto"/>
              <w:bottom w:val="single" w:sz="4" w:space="0" w:color="auto"/>
              <w:right w:val="single" w:sz="4" w:space="0" w:color="auto"/>
            </w:tcBorders>
            <w:hideMark/>
          </w:tcPr>
          <w:p w14:paraId="460F7BA1"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услуг</w:t>
            </w:r>
          </w:p>
        </w:tc>
        <w:tc>
          <w:tcPr>
            <w:tcW w:w="2852" w:type="dxa"/>
            <w:tcBorders>
              <w:top w:val="single" w:sz="4" w:space="0" w:color="auto"/>
              <w:left w:val="single" w:sz="4" w:space="0" w:color="auto"/>
              <w:bottom w:val="single" w:sz="4" w:space="0" w:color="auto"/>
              <w:right w:val="single" w:sz="4" w:space="0" w:color="auto"/>
            </w:tcBorders>
            <w:hideMark/>
          </w:tcPr>
          <w:p w14:paraId="5B06B9F6" w14:textId="77777777" w:rsidR="00BD0CED" w:rsidRDefault="00BD0CED">
            <w:pPr>
              <w:pStyle w:val="af5"/>
              <w:jc w:val="both"/>
              <w:rPr>
                <w:rFonts w:ascii="Times New Roman" w:hAnsi="Times New Roman" w:cs="Times New Roman"/>
              </w:rPr>
            </w:pPr>
            <w:r>
              <w:rPr>
                <w:rFonts w:ascii="Times New Roman" w:hAnsi="Times New Roman" w:cs="Times New Roman"/>
              </w:rPr>
              <w:t>оказание содействия в консультировании по социальным и правовым вопросам лицам, в отношении которых применяется пробация</w:t>
            </w:r>
          </w:p>
        </w:tc>
        <w:tc>
          <w:tcPr>
            <w:tcW w:w="1222" w:type="dxa"/>
            <w:tcBorders>
              <w:top w:val="single" w:sz="4" w:space="0" w:color="auto"/>
              <w:left w:val="single" w:sz="4" w:space="0" w:color="auto"/>
              <w:bottom w:val="single" w:sz="4" w:space="0" w:color="auto"/>
              <w:right w:val="single" w:sz="4" w:space="0" w:color="auto"/>
            </w:tcBorders>
            <w:hideMark/>
          </w:tcPr>
          <w:p w14:paraId="2C18F07B" w14:textId="77777777" w:rsidR="00BD0CED" w:rsidRDefault="00BD0CED">
            <w:pPr>
              <w:pStyle w:val="af5"/>
              <w:rPr>
                <w:rFonts w:ascii="Times New Roman" w:hAnsi="Times New Roman" w:cs="Times New Roman"/>
              </w:rPr>
            </w:pPr>
            <w:r>
              <w:rPr>
                <w:rFonts w:ascii="Times New Roman" w:hAnsi="Times New Roman" w:cs="Times New Roman"/>
              </w:rPr>
              <w:t>процентов</w:t>
            </w:r>
          </w:p>
        </w:tc>
        <w:tc>
          <w:tcPr>
            <w:tcW w:w="951" w:type="dxa"/>
            <w:tcBorders>
              <w:top w:val="single" w:sz="4" w:space="0" w:color="auto"/>
              <w:left w:val="single" w:sz="4" w:space="0" w:color="auto"/>
              <w:bottom w:val="single" w:sz="4" w:space="0" w:color="auto"/>
              <w:right w:val="single" w:sz="4" w:space="0" w:color="auto"/>
            </w:tcBorders>
            <w:hideMark/>
          </w:tcPr>
          <w:p w14:paraId="53CE578E"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2E01B742"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951" w:type="dxa"/>
            <w:tcBorders>
              <w:top w:val="single" w:sz="4" w:space="0" w:color="auto"/>
              <w:left w:val="single" w:sz="4" w:space="0" w:color="auto"/>
              <w:bottom w:val="single" w:sz="4" w:space="0" w:color="auto"/>
              <w:right w:val="single" w:sz="4" w:space="0" w:color="auto"/>
            </w:tcBorders>
            <w:hideMark/>
          </w:tcPr>
          <w:p w14:paraId="12E01C32"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3AA66D00"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951" w:type="dxa"/>
            <w:tcBorders>
              <w:top w:val="single" w:sz="4" w:space="0" w:color="auto"/>
              <w:left w:val="single" w:sz="4" w:space="0" w:color="auto"/>
              <w:bottom w:val="single" w:sz="4" w:space="0" w:color="auto"/>
              <w:right w:val="single" w:sz="4" w:space="0" w:color="auto"/>
            </w:tcBorders>
            <w:hideMark/>
          </w:tcPr>
          <w:p w14:paraId="1DB073BE"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c>
          <w:tcPr>
            <w:tcW w:w="1190" w:type="dxa"/>
            <w:tcBorders>
              <w:top w:val="single" w:sz="4" w:space="0" w:color="auto"/>
              <w:left w:val="single" w:sz="4" w:space="0" w:color="auto"/>
              <w:bottom w:val="single" w:sz="4" w:space="0" w:color="auto"/>
              <w:right w:val="single" w:sz="4" w:space="0" w:color="auto"/>
            </w:tcBorders>
            <w:hideMark/>
          </w:tcPr>
          <w:p w14:paraId="1554F23A" w14:textId="77777777" w:rsidR="00BD0CED" w:rsidRDefault="00BD0CED">
            <w:pPr>
              <w:pStyle w:val="af4"/>
              <w:jc w:val="center"/>
              <w:rPr>
                <w:rFonts w:ascii="Times New Roman" w:hAnsi="Times New Roman" w:cs="Times New Roman"/>
              </w:rPr>
            </w:pPr>
            <w:r>
              <w:rPr>
                <w:rFonts w:ascii="Times New Roman" w:hAnsi="Times New Roman" w:cs="Times New Roman"/>
              </w:rPr>
              <w:t>80</w:t>
            </w:r>
          </w:p>
        </w:tc>
      </w:tr>
    </w:tbl>
    <w:p w14:paraId="2720343C" w14:textId="77777777" w:rsidR="00BD0CED" w:rsidRDefault="00BD0CED" w:rsidP="00BD0CED">
      <w:pPr>
        <w:pStyle w:val="10"/>
        <w:spacing w:after="240"/>
        <w:rPr>
          <w:rFonts w:cs="Times New Roman"/>
          <w:sz w:val="24"/>
          <w:szCs w:val="24"/>
        </w:rPr>
      </w:pPr>
    </w:p>
    <w:p w14:paraId="1980A9A8" w14:textId="77777777" w:rsidR="00BD0CED" w:rsidRDefault="00BD0CED" w:rsidP="00BD0CED">
      <w:pPr>
        <w:jc w:val="center"/>
        <w:rPr>
          <w:rFonts w:ascii="Times New Roman" w:hAnsi="Times New Roman"/>
          <w:lang w:eastAsia="ru-RU"/>
        </w:rPr>
      </w:pPr>
      <w:r>
        <w:rPr>
          <w:rFonts w:ascii="Times New Roman" w:hAnsi="Times New Roman"/>
          <w:b/>
          <w:sz w:val="24"/>
        </w:rPr>
        <w:t>4. Финансовое обеспечение комплекса процессных мероприятий</w:t>
      </w:r>
    </w:p>
    <w:tbl>
      <w:tblPr>
        <w:tblW w:w="152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1"/>
        <w:gridCol w:w="1417"/>
        <w:gridCol w:w="1418"/>
        <w:gridCol w:w="1276"/>
        <w:gridCol w:w="1701"/>
        <w:gridCol w:w="1559"/>
        <w:gridCol w:w="1559"/>
      </w:tblGrid>
      <w:tr w:rsidR="00BD0CED" w14:paraId="15050B16" w14:textId="77777777" w:rsidTr="00BD0CED">
        <w:tc>
          <w:tcPr>
            <w:tcW w:w="3750" w:type="dxa"/>
            <w:vMerge w:val="restart"/>
            <w:tcBorders>
              <w:top w:val="single" w:sz="4" w:space="0" w:color="auto"/>
              <w:left w:val="single" w:sz="4" w:space="0" w:color="auto"/>
              <w:bottom w:val="single" w:sz="4" w:space="0" w:color="auto"/>
              <w:right w:val="single" w:sz="4" w:space="0" w:color="auto"/>
            </w:tcBorders>
            <w:hideMark/>
          </w:tcPr>
          <w:p w14:paraId="77F94CE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208F1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1C160D3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42A00BEC" w14:textId="77777777" w:rsidTr="00BD0CED">
        <w:tc>
          <w:tcPr>
            <w:tcW w:w="3750" w:type="dxa"/>
            <w:vMerge/>
            <w:tcBorders>
              <w:top w:val="single" w:sz="4" w:space="0" w:color="auto"/>
              <w:left w:val="single" w:sz="4" w:space="0" w:color="auto"/>
              <w:bottom w:val="single" w:sz="4" w:space="0" w:color="auto"/>
              <w:right w:val="single" w:sz="4" w:space="0" w:color="auto"/>
            </w:tcBorders>
            <w:vAlign w:val="center"/>
            <w:hideMark/>
          </w:tcPr>
          <w:p w14:paraId="7D870F40" w14:textId="77777777" w:rsidR="00BD0CED" w:rsidRDefault="00BD0CED">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160F64C"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FD598C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0051E11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60359D1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03D8D5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308541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0335D10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4919E161" w14:textId="77777777" w:rsidTr="00BD0CED">
        <w:trPr>
          <w:trHeight w:val="307"/>
        </w:trPr>
        <w:tc>
          <w:tcPr>
            <w:tcW w:w="3750" w:type="dxa"/>
            <w:tcBorders>
              <w:top w:val="single" w:sz="4" w:space="0" w:color="auto"/>
              <w:left w:val="single" w:sz="4" w:space="0" w:color="auto"/>
              <w:bottom w:val="single" w:sz="4" w:space="0" w:color="auto"/>
              <w:right w:val="single" w:sz="4" w:space="0" w:color="auto"/>
            </w:tcBorders>
            <w:hideMark/>
          </w:tcPr>
          <w:p w14:paraId="10F6408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5216DC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5224690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59DECBD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5340140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5C4D77E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22FEDD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26814AA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55208EB5"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0E8119F" w14:textId="77777777" w:rsidR="00BD0CED" w:rsidRDefault="00BD0CED">
            <w:pPr>
              <w:pStyle w:val="af5"/>
              <w:jc w:val="both"/>
              <w:rPr>
                <w:rFonts w:ascii="Times New Roman" w:hAnsi="Times New Roman" w:cs="Times New Roman"/>
              </w:rPr>
            </w:pPr>
            <w:r>
              <w:rPr>
                <w:rStyle w:val="af2"/>
                <w:rFonts w:ascii="Times New Roman" w:hAnsi="Times New Roman" w:cs="Times New Roman"/>
              </w:rPr>
              <w:t xml:space="preserve">Комплекс процессных мероприятий "Профилактика и предупреждение рецидивной преступности, ресоциализация, социальная адаптация и социальная реабилитация лиц, освободившихся из учреждений, исполняющих наказания в виде принудительных работ или лишения свободы, и лиц, </w:t>
            </w:r>
            <w:r>
              <w:rPr>
                <w:rStyle w:val="af2"/>
                <w:rFonts w:ascii="Times New Roman" w:hAnsi="Times New Roman" w:cs="Times New Roman"/>
              </w:rPr>
              <w:lastRenderedPageBreak/>
              <w:t>осужденных к уголовным наказаниям, не связанным с лишением свободы"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61F8A9E5"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lastRenderedPageBreak/>
              <w:t>х</w:t>
            </w:r>
          </w:p>
        </w:tc>
        <w:tc>
          <w:tcPr>
            <w:tcW w:w="1417" w:type="dxa"/>
            <w:tcBorders>
              <w:top w:val="single" w:sz="4" w:space="0" w:color="auto"/>
              <w:left w:val="single" w:sz="4" w:space="0" w:color="auto"/>
              <w:bottom w:val="single" w:sz="4" w:space="0" w:color="auto"/>
              <w:right w:val="single" w:sz="4" w:space="0" w:color="auto"/>
            </w:tcBorders>
            <w:hideMark/>
          </w:tcPr>
          <w:p w14:paraId="1B9AABAF"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17B91053"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31B3F90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60652FD9"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24E97B6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2C30545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w:t>
            </w:r>
          </w:p>
        </w:tc>
      </w:tr>
      <w:tr w:rsidR="00BD0CED" w14:paraId="39EF7A59"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D0F8E5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8D3AE1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BCA7B1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1E0762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B20648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4BD135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49ACB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17F41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4FBC4E"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3356E1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3CD4651"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50F62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A4B301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181D1B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C57BCC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CF355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E16733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815C345"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3F7F1AD"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9FF3E8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00FBD1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14:paraId="56D58CE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p w14:paraId="598B04DB"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4546335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312BFB5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7F5588D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0F70DE8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7C44546C"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5F13349"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4149763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A4948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870BC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7F040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6D5F8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9AD44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72A492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5FC4C91"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467A07A"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"Организовано профессиональное обучение и дополнительное профессиональное образование лиц, освободившихся из учреждений, исполняющих наказания в виде принудительных работ или лишения свободы, лиц, осужденных к уголовным наказаниям, не связанным с лишением свободы, официально зарегистрированных в качестве безработных, по направлению органов службы занятости",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7684623A"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4FB93937"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FD4CD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1D964E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C01B6E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8D1CD6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3C19E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837DC04"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B11FA3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BB80763"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E0035C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91C2B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8B117F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CF0540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AD4D52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2022AF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3A0169D0"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2200507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011B6B8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3F8D76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C6CA7E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F72C0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04ABE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E6D962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D25B0E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FBD03C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34511C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 xml:space="preserve">Бюджет Урмарского муниципального округа Чувашской </w:t>
            </w:r>
            <w:r>
              <w:rPr>
                <w:rFonts w:ascii="Times New Roman" w:hAnsi="Times New Roman"/>
                <w:i/>
                <w:sz w:val="24"/>
                <w:szCs w:val="24"/>
              </w:rPr>
              <w:lastRenderedPageBreak/>
              <w:t>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BC6CDA3"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lastRenderedPageBreak/>
              <w:t>х</w:t>
            </w:r>
          </w:p>
        </w:tc>
        <w:tc>
          <w:tcPr>
            <w:tcW w:w="1417" w:type="dxa"/>
            <w:tcBorders>
              <w:top w:val="single" w:sz="4" w:space="0" w:color="auto"/>
              <w:left w:val="single" w:sz="4" w:space="0" w:color="auto"/>
              <w:bottom w:val="single" w:sz="4" w:space="0" w:color="auto"/>
              <w:right w:val="single" w:sz="4" w:space="0" w:color="auto"/>
            </w:tcBorders>
            <w:hideMark/>
          </w:tcPr>
          <w:p w14:paraId="44CBCC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97974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38695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D1DDE2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DDFE97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20D352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92BB78C"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147486E"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16B27A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823B80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D58F3F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894F0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4EA86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42AC91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8712F2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38DC184"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4D2D6CC5"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занятости лицам, освободившимся из учреждений, исполняющих наказания в виде принудительных работ или лишения свободы",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62B2A585"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7A84C4F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28630C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109D00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07D996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D737CA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28215D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037E974"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0458CB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73519CF"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B2BEA7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ECE05D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0C398B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AC6B5D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43AE1A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1EEC63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97028A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C03D211"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99EC89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B8230C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C96400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4B22F81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1793DF3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EE6696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865EE3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030FD79"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ED4F18C"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7A43885C"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BD31F0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D5AB8F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C75EE7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34AEB5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C32DF0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6A26CB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B6A7FD0"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278DAC2"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616D091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F035FB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F7B186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06471C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86E906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4A68B7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441627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FF87E7A"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2FB62495"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занятости лицам, осужденным к уголовным наказаниям, не связанным с лишением свободы",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79A62FAF"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7780385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CFD836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74A793C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BDD5FC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6B06C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94D927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09530BC"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B18DE58"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4416AF82"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557EA6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8C7C1D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726421D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672C23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B91B01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F1D42B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3E5C21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67B765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9788E00"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0EC630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679FD2E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796A5C6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066D02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34B423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93791E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A19E3BA"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053F5B4"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005ABD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49E52D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8DBD98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53482A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1A8446F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FA40BF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36CA59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0763CA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E424E27"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lastRenderedPageBreak/>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50BD2A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4134AF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7330760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52C7AC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66FF45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FFDC70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5CA644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F0E2F2B"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5300CCD8"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"Проведены ярмарки вакансий и учебных рабочих мест, открыты справочно-консультационные пункты в учреждениях, исполняющих наказания в виде принудительных работ или лишения свободы",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60BF6AF0"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2A7650C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805C91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1007FA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B2DECA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BDCAB5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BA61F5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52B95EA"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1E344C2E"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575B461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9CE83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584D26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389A10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1F24B1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736FC1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37185E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7577C23"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422EA0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7A79EFD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2F282A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C8A935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B43283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2A6A243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4FB225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161932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3CB77EE"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2422874"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F16A689"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2FF98A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29143E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9E7801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612AA80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C7D476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D28DDA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7D05395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FC4A466"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35E3CD1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F3F1AA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2EE872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3C4DC2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23DD7D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98D7A7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3A005A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2408803"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4C74E956"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"Оказана помощь в направлении в дома престарелых и инвалидов лиц, освободившихся из учреждений, исполняющих наказания в виде принудительных работ или лишения свободы, а также лиц, осужденных к уголовным наказаниям, не связанным с лишением свободы, не имеющих постоянного места жительства и по состоянию здоровья нуждающихся в постороннем уходе",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3C286D79"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75FC7DA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726CEFB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8362CE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16594E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10D31F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2437D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8372BEA"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0AEB72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lastRenderedPageBreak/>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09B61C42"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A66BA7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20C1A5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655B041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6FB8148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3F8982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2F0BAB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386420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179C5D31"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4AFE895"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B7A766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41DBBF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73C1BFE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6AED2AA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78A728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5589CD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C997083"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0A07A96"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78B971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13156C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CDBEED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6C654A3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4DE44E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E07239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2EE575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779096E"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57E0524"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0E980EB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A797E1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1E7ED2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981200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9B6448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06F80F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0B2D3E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5F272B9"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296BB51A"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получении общего образования, среднего профессионального образования, прохождении профессионального обучения, повышения квалификации лицам, в отношении которых применяется пробация"</w:t>
            </w:r>
          </w:p>
        </w:tc>
        <w:tc>
          <w:tcPr>
            <w:tcW w:w="2551" w:type="dxa"/>
            <w:tcBorders>
              <w:top w:val="single" w:sz="4" w:space="0" w:color="auto"/>
              <w:left w:val="single" w:sz="4" w:space="0" w:color="auto"/>
              <w:bottom w:val="single" w:sz="4" w:space="0" w:color="auto"/>
              <w:right w:val="single" w:sz="4" w:space="0" w:color="auto"/>
            </w:tcBorders>
            <w:hideMark/>
          </w:tcPr>
          <w:p w14:paraId="240F7A38"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00D06CA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6E5AA0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43B9649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A554F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5E5F56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2035C2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6C5AEC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127EC09"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53970463"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90321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DDF6EC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6FAAC0B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4B0B55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A2A1B6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C6B2DB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61A59A6"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8CE03D1"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27563BC"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C7FF1F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372ACA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15682A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EDED71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5EDB34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B04115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7692C07"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BEE18BB"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7837BF8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DBCB41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B55491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1E1F1C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405A49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787A59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9E7A9C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7FC9A0F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8CB0898"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3015995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7A79A0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3CDFEE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0B99CE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BC4CC0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7D3929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AAB7C3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10F042E" w14:textId="77777777" w:rsidTr="00BD0CED">
        <w:trPr>
          <w:trHeight w:val="1729"/>
        </w:trPr>
        <w:tc>
          <w:tcPr>
            <w:tcW w:w="3750" w:type="dxa"/>
            <w:tcBorders>
              <w:top w:val="single" w:sz="4" w:space="0" w:color="auto"/>
              <w:left w:val="single" w:sz="4" w:space="0" w:color="auto"/>
              <w:bottom w:val="single" w:sz="4" w:space="0" w:color="auto"/>
              <w:right w:val="single" w:sz="4" w:space="0" w:color="auto"/>
            </w:tcBorders>
            <w:hideMark/>
          </w:tcPr>
          <w:p w14:paraId="753068FC"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получении медицинской помощи лицам, в отношении которых применяется пробация"</w:t>
            </w:r>
          </w:p>
        </w:tc>
        <w:tc>
          <w:tcPr>
            <w:tcW w:w="2551" w:type="dxa"/>
            <w:tcBorders>
              <w:top w:val="single" w:sz="4" w:space="0" w:color="auto"/>
              <w:left w:val="single" w:sz="4" w:space="0" w:color="auto"/>
              <w:bottom w:val="single" w:sz="4" w:space="0" w:color="auto"/>
              <w:right w:val="single" w:sz="4" w:space="0" w:color="auto"/>
            </w:tcBorders>
            <w:hideMark/>
          </w:tcPr>
          <w:p w14:paraId="5D387C2A"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5B00316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173DD3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44FB361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455F9E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160D09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A2ED0D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1ED3B1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820090B"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5007A48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0402F2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95DD00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F023C6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3D3836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463B27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FC19E9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C5988EF"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25013C26"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lastRenderedPageBreak/>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B6D404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9474EF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6FAD208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5FC61A8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DF5C44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877B9F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425772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529267F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1E70A45"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781E3E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D11629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F00523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A5EB82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ECBCE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BCBE98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8CB83F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5E5FC01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5ABEC70"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3F9A5F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05CF06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87EE1E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6AD2FE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D12F08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AA3504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64C763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6B49EADE" w14:textId="77777777" w:rsidTr="00BD0CED">
        <w:trPr>
          <w:trHeight w:val="1519"/>
        </w:trPr>
        <w:tc>
          <w:tcPr>
            <w:tcW w:w="3750" w:type="dxa"/>
            <w:tcBorders>
              <w:top w:val="single" w:sz="4" w:space="0" w:color="auto"/>
              <w:left w:val="single" w:sz="4" w:space="0" w:color="auto"/>
              <w:bottom w:val="single" w:sz="4" w:space="0" w:color="auto"/>
              <w:right w:val="single" w:sz="4" w:space="0" w:color="auto"/>
            </w:tcBorders>
            <w:hideMark/>
          </w:tcPr>
          <w:p w14:paraId="1A5947B1"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"Оказано содействие в консультировании по социальным и правовым вопросам лицам, в отношении которых применяется пробация"</w:t>
            </w:r>
          </w:p>
        </w:tc>
        <w:tc>
          <w:tcPr>
            <w:tcW w:w="2551" w:type="dxa"/>
            <w:tcBorders>
              <w:top w:val="single" w:sz="4" w:space="0" w:color="auto"/>
              <w:left w:val="single" w:sz="4" w:space="0" w:color="auto"/>
              <w:bottom w:val="single" w:sz="4" w:space="0" w:color="auto"/>
              <w:right w:val="single" w:sz="4" w:space="0" w:color="auto"/>
            </w:tcBorders>
            <w:hideMark/>
          </w:tcPr>
          <w:p w14:paraId="6E200526"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5D727751"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14:paraId="0B5849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p w14:paraId="550E3C5F"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E2EE4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081023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6E40C7D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463E9E4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27E93A43"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DC43CE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C609C3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155DC5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35F216A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35C990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266910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3D5C4C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AEBECD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92E46CF"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396CED7D"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2DFA363"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88BD1A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6F7A2F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534357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3EF3547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7FB60D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1BE361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DC5CDD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1F5F31FE"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20D98F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EB319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tcPr>
          <w:p w14:paraId="37DA739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p w14:paraId="529185BB"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3C425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06EF205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1EB90C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3C15721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727D1CFD"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48769EE0" w14:textId="77777777" w:rsidR="00BD0CED" w:rsidRDefault="00BD0CED">
            <w:pPr>
              <w:widowControl w:val="0"/>
              <w:autoSpaceDE w:val="0"/>
              <w:autoSpaceDN w:val="0"/>
              <w:spacing w:after="0" w:line="240" w:lineRule="auto"/>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09B9D5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93455C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7CC584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6562E46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1DE1D42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B94E2F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9D3EEC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bl>
    <w:p w14:paraId="44CE130A" w14:textId="77777777" w:rsidR="00BD0CED" w:rsidRDefault="00BD0CED" w:rsidP="00BD0CED">
      <w:pPr>
        <w:pStyle w:val="ConsPlusNormal0"/>
        <w:widowControl/>
        <w:jc w:val="both"/>
        <w:outlineLvl w:val="1"/>
        <w:rPr>
          <w:rFonts w:ascii="Times New Roman" w:hAnsi="Times New Roman" w:cs="Times New Roman"/>
          <w:color w:val="000000"/>
          <w:sz w:val="24"/>
          <w:szCs w:val="24"/>
          <w:lang w:eastAsia="ru-RU"/>
        </w:rPr>
      </w:pPr>
    </w:p>
    <w:p w14:paraId="30BD4DA9" w14:textId="77777777" w:rsidR="00BD0CED" w:rsidRDefault="00BD0CED" w:rsidP="00BD0CED">
      <w:pPr>
        <w:pStyle w:val="ConsPlusNormal0"/>
        <w:widowControl/>
        <w:jc w:val="both"/>
        <w:outlineLvl w:val="1"/>
        <w:rPr>
          <w:rFonts w:ascii="Times New Roman" w:hAnsi="Times New Roman" w:cs="Times New Roman"/>
          <w:color w:val="000000"/>
          <w:sz w:val="24"/>
          <w:szCs w:val="24"/>
        </w:rPr>
      </w:pPr>
    </w:p>
    <w:p w14:paraId="69591CDE" w14:textId="77777777" w:rsidR="00BD0CED" w:rsidRDefault="00BD0CED" w:rsidP="00BD0CED">
      <w:pPr>
        <w:widowControl w:val="0"/>
        <w:autoSpaceDE w:val="0"/>
        <w:autoSpaceDN w:val="0"/>
        <w:jc w:val="both"/>
        <w:rPr>
          <w:rFonts w:ascii="Times New Roman" w:hAnsi="Times New Roman" w:cs="Times New Roman"/>
          <w:sz w:val="24"/>
          <w:szCs w:val="24"/>
        </w:rPr>
      </w:pPr>
      <w:r>
        <w:rPr>
          <w:rFonts w:ascii="Times New Roman" w:hAnsi="Times New Roman"/>
          <w:sz w:val="24"/>
          <w:szCs w:val="24"/>
        </w:rPr>
        <w:t>* По согласованию.</w:t>
      </w:r>
    </w:p>
    <w:p w14:paraId="1AB54DA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87029A7" w14:textId="77777777" w:rsidR="00BD0CED" w:rsidRDefault="00BD0CED" w:rsidP="00BD0CED">
      <w:pPr>
        <w:pStyle w:val="ConsPlusNormal0"/>
        <w:widowControl/>
        <w:jc w:val="center"/>
        <w:outlineLvl w:val="1"/>
        <w:rPr>
          <w:rFonts w:ascii="Times New Roman" w:hAnsi="Times New Roman" w:cs="Times New Roman"/>
          <w:color w:val="000000"/>
          <w:sz w:val="24"/>
          <w:szCs w:val="24"/>
          <w:lang w:val="en-US"/>
        </w:rPr>
      </w:pPr>
    </w:p>
    <w:p w14:paraId="41FAB16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975808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BD1BF3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8A2B0C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46564F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0DE3B8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89DA86B"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6838" w:h="11906" w:orient="landscape"/>
          <w:pgMar w:top="511" w:right="536" w:bottom="851" w:left="425" w:header="709" w:footer="709" w:gutter="0"/>
          <w:cols w:space="720"/>
        </w:sectPr>
      </w:pPr>
    </w:p>
    <w:p w14:paraId="10AD377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1" w:name="sub_4000"/>
    </w:p>
    <w:p w14:paraId="1B7BCC5B"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352E192" w14:textId="60363AD4"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"Профилактика и предупреждение бытовой преступности, а также преступлений, совершенных в состоянии алкогольного опьянения"</w:t>
      </w:r>
    </w:p>
    <w:bookmarkEnd w:id="21"/>
    <w:p w14:paraId="6DA46990"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772BD1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2" w:name="sub_4001"/>
      <w:r>
        <w:rPr>
          <w:rFonts w:ascii="Times New Roman CYR" w:eastAsiaTheme="minorEastAsia" w:hAnsi="Times New Roman CYR" w:cs="Times New Roman CYR"/>
          <w:b/>
          <w:bCs/>
          <w:color w:val="26282F"/>
          <w:sz w:val="24"/>
          <w:szCs w:val="24"/>
          <w:lang w:eastAsia="ru-RU"/>
        </w:rPr>
        <w:t>1. Общие положения</w:t>
      </w:r>
    </w:p>
    <w:bookmarkEnd w:id="22"/>
    <w:p w14:paraId="67CDC87D"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tbl>
      <w:tblPr>
        <w:tblW w:w="10234" w:type="dxa"/>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42"/>
        <w:gridCol w:w="6692"/>
      </w:tblGrid>
      <w:tr w:rsidR="00BD0CED" w14:paraId="508886BF" w14:textId="77777777" w:rsidTr="00BD0CED">
        <w:tc>
          <w:tcPr>
            <w:tcW w:w="3542" w:type="dxa"/>
            <w:tcBorders>
              <w:top w:val="single" w:sz="4" w:space="0" w:color="auto"/>
              <w:left w:val="single" w:sz="4" w:space="0" w:color="auto"/>
              <w:bottom w:val="single" w:sz="4" w:space="0" w:color="auto"/>
              <w:right w:val="single" w:sz="4" w:space="0" w:color="auto"/>
            </w:tcBorders>
            <w:hideMark/>
          </w:tcPr>
          <w:p w14:paraId="5C916423"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692" w:type="dxa"/>
            <w:tcBorders>
              <w:top w:val="single" w:sz="4" w:space="0" w:color="auto"/>
              <w:left w:val="single" w:sz="4" w:space="0" w:color="auto"/>
              <w:bottom w:val="single" w:sz="4" w:space="0" w:color="auto"/>
              <w:right w:val="single" w:sz="4" w:space="0" w:color="auto"/>
            </w:tcBorders>
            <w:vAlign w:val="bottom"/>
            <w:hideMark/>
          </w:tcPr>
          <w:p w14:paraId="50BB6ECD"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Юридический отдел администрации Урмарского муниципального округа; МО МВД России «</w:t>
            </w:r>
            <w:proofErr w:type="gramStart"/>
            <w:r>
              <w:rPr>
                <w:rFonts w:ascii="Times New Roman" w:hAnsi="Times New Roman"/>
                <w:color w:val="000000"/>
                <w:sz w:val="24"/>
                <w:szCs w:val="24"/>
              </w:rPr>
              <w:t>Урмарский»*</w:t>
            </w:r>
            <w:proofErr w:type="gramEnd"/>
            <w:r>
              <w:rPr>
                <w:rFonts w:ascii="Times New Roman" w:hAnsi="Times New Roman"/>
                <w:color w:val="000000"/>
                <w:sz w:val="24"/>
                <w:szCs w:val="24"/>
              </w:rPr>
              <w:t>;</w:t>
            </w:r>
          </w:p>
          <w:p w14:paraId="41969161"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БУ «Урмарская ЦРБ» Минздрава Чувашии *;</w:t>
            </w:r>
          </w:p>
          <w:p w14:paraId="48540716"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Отдел КУ ЦЗН Чувашской Республики «Урмарский» *;</w:t>
            </w:r>
          </w:p>
          <w:p w14:paraId="5AA0B075"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БУ «Урмарский КЦСОН» Минтруда Чувашии *;</w:t>
            </w:r>
          </w:p>
          <w:p w14:paraId="619E4DB2" w14:textId="77777777" w:rsidR="00BD0CED" w:rsidRDefault="00BD0CED">
            <w:pPr>
              <w:widowControl w:val="0"/>
              <w:autoSpaceDE w:val="0"/>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Филиал по Урмарскому району федерального казенного учреждения «Уголовно-исполнительная инспекция Управления Федеральной службы исполнения наказаний по Чувашской Республике - Чувашии» *;</w:t>
            </w:r>
          </w:p>
          <w:p w14:paraId="111793A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Территориальные отделы администрации Урмарского муниципального округа</w:t>
            </w:r>
            <w:r>
              <w:rPr>
                <w:color w:val="000000" w:themeColor="text1"/>
              </w:rPr>
              <w:t>*</w:t>
            </w:r>
          </w:p>
        </w:tc>
      </w:tr>
      <w:tr w:rsidR="00BD0CED" w14:paraId="6FE20943" w14:textId="77777777" w:rsidTr="00BD0CED">
        <w:tc>
          <w:tcPr>
            <w:tcW w:w="3542" w:type="dxa"/>
            <w:tcBorders>
              <w:top w:val="single" w:sz="4" w:space="0" w:color="auto"/>
              <w:left w:val="single" w:sz="4" w:space="0" w:color="auto"/>
              <w:bottom w:val="single" w:sz="4" w:space="0" w:color="auto"/>
              <w:right w:val="single" w:sz="4" w:space="0" w:color="auto"/>
            </w:tcBorders>
            <w:hideMark/>
          </w:tcPr>
          <w:p w14:paraId="20A62AC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w:t>
            </w:r>
          </w:p>
        </w:tc>
        <w:tc>
          <w:tcPr>
            <w:tcW w:w="6692" w:type="dxa"/>
            <w:tcBorders>
              <w:top w:val="single" w:sz="4" w:space="0" w:color="auto"/>
              <w:left w:val="single" w:sz="4" w:space="0" w:color="auto"/>
              <w:bottom w:val="single" w:sz="4" w:space="0" w:color="auto"/>
              <w:right w:val="single" w:sz="4" w:space="0" w:color="auto"/>
            </w:tcBorders>
            <w:vAlign w:val="bottom"/>
          </w:tcPr>
          <w:p w14:paraId="21C2C7A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48729C46"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4D8A3564"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4A2F267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DE303E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919DE5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07330C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E24251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BAF4CB9"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539" w:right="851" w:bottom="425" w:left="510" w:header="709" w:footer="709" w:gutter="0"/>
          <w:cols w:space="720"/>
        </w:sectPr>
      </w:pPr>
    </w:p>
    <w:p w14:paraId="331FB652"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025E35F6"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0F1F5B1B" w14:textId="7348DA15"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079"/>
        <w:gridCol w:w="1109"/>
        <w:gridCol w:w="1247"/>
        <w:gridCol w:w="1247"/>
        <w:gridCol w:w="832"/>
        <w:gridCol w:w="832"/>
        <w:gridCol w:w="832"/>
        <w:gridCol w:w="832"/>
        <w:gridCol w:w="832"/>
        <w:gridCol w:w="832"/>
        <w:gridCol w:w="832"/>
        <w:gridCol w:w="1663"/>
        <w:gridCol w:w="1734"/>
      </w:tblGrid>
      <w:tr w:rsidR="00BD0CED" w14:paraId="4948A0BC"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40F6E51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079" w:type="dxa"/>
            <w:vMerge w:val="restart"/>
            <w:tcBorders>
              <w:top w:val="single" w:sz="4" w:space="0" w:color="auto"/>
              <w:left w:val="single" w:sz="4" w:space="0" w:color="auto"/>
              <w:bottom w:val="single" w:sz="4" w:space="0" w:color="auto"/>
              <w:right w:val="single" w:sz="4" w:space="0" w:color="auto"/>
            </w:tcBorders>
            <w:hideMark/>
          </w:tcPr>
          <w:p w14:paraId="5ABE70E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56FD27F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48F288A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1B71D77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28"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7963FE2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0C19AC5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663" w:type="dxa"/>
            <w:vMerge w:val="restart"/>
            <w:tcBorders>
              <w:top w:val="single" w:sz="4" w:space="0" w:color="auto"/>
              <w:left w:val="single" w:sz="4" w:space="0" w:color="auto"/>
              <w:bottom w:val="single" w:sz="4" w:space="0" w:color="auto"/>
              <w:right w:val="single" w:sz="4" w:space="0" w:color="auto"/>
            </w:tcBorders>
            <w:hideMark/>
          </w:tcPr>
          <w:p w14:paraId="4FF4F91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34" w:type="dxa"/>
            <w:vMerge w:val="restart"/>
            <w:tcBorders>
              <w:top w:val="single" w:sz="4" w:space="0" w:color="auto"/>
              <w:left w:val="single" w:sz="4" w:space="0" w:color="auto"/>
              <w:bottom w:val="single" w:sz="4" w:space="0" w:color="auto"/>
              <w:right w:val="single" w:sz="4" w:space="0" w:color="auto"/>
            </w:tcBorders>
            <w:hideMark/>
          </w:tcPr>
          <w:p w14:paraId="0404DAC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062F649C"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024B33D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10E6B9"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70075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D6BE66"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52F319"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7B44C7B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18AEBC2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0275FE9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03B3A99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1E7DC01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593E8EE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4FFD281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F7FFB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14:paraId="6E1A68B2"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543ECBB7"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6333768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903" w:type="dxa"/>
            <w:gridSpan w:val="13"/>
            <w:tcBorders>
              <w:top w:val="single" w:sz="4" w:space="0" w:color="auto"/>
              <w:left w:val="single" w:sz="4" w:space="0" w:color="auto"/>
              <w:bottom w:val="single" w:sz="4" w:space="0" w:color="auto"/>
              <w:right w:val="single" w:sz="4" w:space="0" w:color="auto"/>
            </w:tcBorders>
            <w:hideMark/>
          </w:tcPr>
          <w:p w14:paraId="485732A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BD0CED" w14:paraId="363DEE85"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81A1B4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079" w:type="dxa"/>
            <w:tcBorders>
              <w:top w:val="single" w:sz="4" w:space="0" w:color="auto"/>
              <w:left w:val="single" w:sz="4" w:space="0" w:color="auto"/>
              <w:bottom w:val="single" w:sz="4" w:space="0" w:color="auto"/>
              <w:right w:val="single" w:sz="4" w:space="0" w:color="auto"/>
            </w:tcBorders>
            <w:hideMark/>
          </w:tcPr>
          <w:p w14:paraId="6C95269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преступлений, совершенных лицами в состоянии алкогольного опьянения, в общем числе раскрытых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30F5763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1247" w:type="dxa"/>
            <w:tcBorders>
              <w:top w:val="single" w:sz="4" w:space="0" w:color="auto"/>
              <w:left w:val="single" w:sz="4" w:space="0" w:color="auto"/>
              <w:bottom w:val="single" w:sz="4" w:space="0" w:color="auto"/>
              <w:right w:val="single" w:sz="4" w:space="0" w:color="auto"/>
            </w:tcBorders>
            <w:hideMark/>
          </w:tcPr>
          <w:p w14:paraId="53C531C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1247" w:type="dxa"/>
            <w:tcBorders>
              <w:top w:val="single" w:sz="4" w:space="0" w:color="auto"/>
              <w:left w:val="single" w:sz="4" w:space="0" w:color="auto"/>
              <w:bottom w:val="single" w:sz="4" w:space="0" w:color="auto"/>
              <w:right w:val="single" w:sz="4" w:space="0" w:color="auto"/>
            </w:tcBorders>
            <w:hideMark/>
          </w:tcPr>
          <w:p w14:paraId="4F12E38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22AE814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37,2</w:t>
            </w:r>
          </w:p>
        </w:tc>
        <w:tc>
          <w:tcPr>
            <w:tcW w:w="832" w:type="dxa"/>
            <w:tcBorders>
              <w:top w:val="single" w:sz="4" w:space="0" w:color="auto"/>
              <w:left w:val="single" w:sz="4" w:space="0" w:color="auto"/>
              <w:bottom w:val="single" w:sz="4" w:space="0" w:color="auto"/>
              <w:right w:val="single" w:sz="4" w:space="0" w:color="auto"/>
            </w:tcBorders>
            <w:hideMark/>
          </w:tcPr>
          <w:p w14:paraId="1BA2BAE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4CE9845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37,1</w:t>
            </w:r>
          </w:p>
        </w:tc>
        <w:tc>
          <w:tcPr>
            <w:tcW w:w="832" w:type="dxa"/>
            <w:tcBorders>
              <w:top w:val="single" w:sz="4" w:space="0" w:color="auto"/>
              <w:left w:val="single" w:sz="4" w:space="0" w:color="auto"/>
              <w:bottom w:val="single" w:sz="4" w:space="0" w:color="auto"/>
              <w:right w:val="single" w:sz="4" w:space="0" w:color="auto"/>
            </w:tcBorders>
            <w:hideMark/>
          </w:tcPr>
          <w:p w14:paraId="3586D59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hideMark/>
          </w:tcPr>
          <w:p w14:paraId="10BC255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hideMark/>
          </w:tcPr>
          <w:p w14:paraId="1CF0881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37,0</w:t>
            </w:r>
          </w:p>
        </w:tc>
        <w:tc>
          <w:tcPr>
            <w:tcW w:w="832" w:type="dxa"/>
            <w:tcBorders>
              <w:top w:val="single" w:sz="4" w:space="0" w:color="auto"/>
              <w:left w:val="single" w:sz="4" w:space="0" w:color="auto"/>
              <w:bottom w:val="single" w:sz="4" w:space="0" w:color="auto"/>
              <w:right w:val="single" w:sz="4" w:space="0" w:color="auto"/>
            </w:tcBorders>
            <w:hideMark/>
          </w:tcPr>
          <w:p w14:paraId="52A2ABC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36,1</w:t>
            </w:r>
          </w:p>
        </w:tc>
        <w:tc>
          <w:tcPr>
            <w:tcW w:w="1663" w:type="dxa"/>
            <w:tcBorders>
              <w:top w:val="single" w:sz="4" w:space="0" w:color="auto"/>
              <w:left w:val="single" w:sz="4" w:space="0" w:color="auto"/>
              <w:bottom w:val="single" w:sz="4" w:space="0" w:color="auto"/>
              <w:right w:val="single" w:sz="4" w:space="0" w:color="auto"/>
            </w:tcBorders>
            <w:hideMark/>
          </w:tcPr>
          <w:p w14:paraId="45A4088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29" w:anchor="sub_4444" w:history="1">
              <w:r>
                <w:rPr>
                  <w:rStyle w:val="ae"/>
                  <w:rFonts w:ascii="Times New Roman CYR" w:eastAsiaTheme="minorEastAsia" w:hAnsi="Times New Roman CYR" w:cs="Times New Roman CYR"/>
                  <w:color w:val="106BBE"/>
                  <w:sz w:val="24"/>
                  <w:szCs w:val="24"/>
                  <w:lang w:eastAsia="ru-RU"/>
                </w:rPr>
                <w:t>*</w:t>
              </w:r>
            </w:hyperlink>
          </w:p>
        </w:tc>
        <w:tc>
          <w:tcPr>
            <w:tcW w:w="1734" w:type="dxa"/>
            <w:tcBorders>
              <w:top w:val="single" w:sz="4" w:space="0" w:color="auto"/>
              <w:left w:val="single" w:sz="4" w:space="0" w:color="auto"/>
              <w:bottom w:val="single" w:sz="4" w:space="0" w:color="auto"/>
              <w:right w:val="single" w:sz="4" w:space="0" w:color="auto"/>
            </w:tcBorders>
            <w:hideMark/>
          </w:tcPr>
          <w:p w14:paraId="40E898E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00F424AF"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p w14:paraId="3130022D"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5"/>
        <w:gridCol w:w="2988"/>
        <w:gridCol w:w="1765"/>
        <w:gridCol w:w="3667"/>
        <w:gridCol w:w="1086"/>
        <w:gridCol w:w="815"/>
        <w:gridCol w:w="815"/>
        <w:gridCol w:w="815"/>
        <w:gridCol w:w="815"/>
        <w:gridCol w:w="815"/>
        <w:gridCol w:w="1339"/>
      </w:tblGrid>
      <w:tr w:rsidR="00BD0CED" w14:paraId="7A9CE9D9" w14:textId="77777777" w:rsidTr="00BD0CED">
        <w:tc>
          <w:tcPr>
            <w:tcW w:w="815" w:type="dxa"/>
            <w:vMerge w:val="restart"/>
            <w:tcBorders>
              <w:top w:val="single" w:sz="4" w:space="0" w:color="auto"/>
              <w:left w:val="single" w:sz="4" w:space="0" w:color="auto"/>
              <w:bottom w:val="single" w:sz="4" w:space="0" w:color="auto"/>
              <w:right w:val="single" w:sz="4" w:space="0" w:color="auto"/>
            </w:tcBorders>
            <w:hideMark/>
          </w:tcPr>
          <w:p w14:paraId="19D03F7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N </w:t>
            </w:r>
            <w:proofErr w:type="spellStart"/>
            <w:r>
              <w:rPr>
                <w:rFonts w:ascii="Times New Roman CYR" w:eastAsiaTheme="minorEastAsia" w:hAnsi="Times New Roman CYR" w:cs="Times New Roman CYR"/>
                <w:sz w:val="23"/>
                <w:szCs w:val="23"/>
                <w:lang w:eastAsia="ru-RU"/>
              </w:rPr>
              <w:t>пп</w:t>
            </w:r>
            <w:proofErr w:type="spellEnd"/>
          </w:p>
        </w:tc>
        <w:tc>
          <w:tcPr>
            <w:tcW w:w="2988" w:type="dxa"/>
            <w:vMerge w:val="restart"/>
            <w:tcBorders>
              <w:top w:val="single" w:sz="4" w:space="0" w:color="auto"/>
              <w:left w:val="single" w:sz="4" w:space="0" w:color="auto"/>
              <w:bottom w:val="single" w:sz="4" w:space="0" w:color="auto"/>
              <w:right w:val="single" w:sz="4" w:space="0" w:color="auto"/>
            </w:tcBorders>
            <w:hideMark/>
          </w:tcPr>
          <w:p w14:paraId="651F38F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Наименование мероприятия (результата)</w:t>
            </w:r>
          </w:p>
        </w:tc>
        <w:tc>
          <w:tcPr>
            <w:tcW w:w="1765" w:type="dxa"/>
            <w:vMerge w:val="restart"/>
            <w:tcBorders>
              <w:top w:val="single" w:sz="4" w:space="0" w:color="auto"/>
              <w:left w:val="single" w:sz="4" w:space="0" w:color="auto"/>
              <w:bottom w:val="single" w:sz="4" w:space="0" w:color="auto"/>
              <w:right w:val="single" w:sz="4" w:space="0" w:color="auto"/>
            </w:tcBorders>
            <w:hideMark/>
          </w:tcPr>
          <w:p w14:paraId="79D8580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Тип мероприятия (результата)</w:t>
            </w:r>
          </w:p>
        </w:tc>
        <w:tc>
          <w:tcPr>
            <w:tcW w:w="3667" w:type="dxa"/>
            <w:vMerge w:val="restart"/>
            <w:tcBorders>
              <w:top w:val="single" w:sz="4" w:space="0" w:color="auto"/>
              <w:left w:val="single" w:sz="4" w:space="0" w:color="auto"/>
              <w:bottom w:val="single" w:sz="4" w:space="0" w:color="auto"/>
              <w:right w:val="single" w:sz="4" w:space="0" w:color="auto"/>
            </w:tcBorders>
            <w:hideMark/>
          </w:tcPr>
          <w:p w14:paraId="7BB6821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Характеристика</w:t>
            </w:r>
          </w:p>
        </w:tc>
        <w:tc>
          <w:tcPr>
            <w:tcW w:w="1086" w:type="dxa"/>
            <w:vMerge w:val="restart"/>
            <w:tcBorders>
              <w:top w:val="single" w:sz="4" w:space="0" w:color="auto"/>
              <w:left w:val="single" w:sz="4" w:space="0" w:color="auto"/>
              <w:bottom w:val="single" w:sz="4" w:space="0" w:color="auto"/>
              <w:right w:val="single" w:sz="4" w:space="0" w:color="auto"/>
            </w:tcBorders>
            <w:hideMark/>
          </w:tcPr>
          <w:p w14:paraId="23A9ECB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 xml:space="preserve">Единица измерения (по </w:t>
            </w:r>
            <w:hyperlink r:id="rId30" w:history="1">
              <w:r>
                <w:rPr>
                  <w:rStyle w:val="ae"/>
                  <w:rFonts w:ascii="Times New Roman CYR" w:eastAsiaTheme="minorEastAsia" w:hAnsi="Times New Roman CYR" w:cs="Times New Roman CYR"/>
                  <w:color w:val="106BBE"/>
                  <w:sz w:val="23"/>
                  <w:szCs w:val="23"/>
                  <w:lang w:eastAsia="ru-RU"/>
                </w:rPr>
                <w:t>ОКЕИ</w:t>
              </w:r>
            </w:hyperlink>
            <w:r>
              <w:rPr>
                <w:rFonts w:ascii="Times New Roman CYR" w:eastAsiaTheme="minorEastAsia" w:hAnsi="Times New Roman CYR" w:cs="Times New Roman CYR"/>
                <w:sz w:val="23"/>
                <w:szCs w:val="23"/>
                <w:lang w:eastAsia="ru-RU"/>
              </w:rPr>
              <w:t>)</w:t>
            </w:r>
          </w:p>
        </w:tc>
        <w:tc>
          <w:tcPr>
            <w:tcW w:w="1630" w:type="dxa"/>
            <w:gridSpan w:val="2"/>
            <w:tcBorders>
              <w:top w:val="single" w:sz="4" w:space="0" w:color="auto"/>
              <w:left w:val="single" w:sz="4" w:space="0" w:color="auto"/>
              <w:bottom w:val="single" w:sz="4" w:space="0" w:color="auto"/>
              <w:right w:val="single" w:sz="4" w:space="0" w:color="auto"/>
            </w:tcBorders>
            <w:hideMark/>
          </w:tcPr>
          <w:p w14:paraId="48EA4CF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Базовое значение</w:t>
            </w:r>
          </w:p>
        </w:tc>
        <w:tc>
          <w:tcPr>
            <w:tcW w:w="3784" w:type="dxa"/>
            <w:gridSpan w:val="4"/>
            <w:tcBorders>
              <w:top w:val="single" w:sz="4" w:space="0" w:color="auto"/>
              <w:left w:val="single" w:sz="4" w:space="0" w:color="auto"/>
              <w:bottom w:val="single" w:sz="4" w:space="0" w:color="auto"/>
              <w:right w:val="single" w:sz="4" w:space="0" w:color="auto"/>
            </w:tcBorders>
            <w:hideMark/>
          </w:tcPr>
          <w:p w14:paraId="5F988E6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Значение мероприятия (результата) по годам</w:t>
            </w:r>
          </w:p>
        </w:tc>
      </w:tr>
      <w:tr w:rsidR="00BD0CED" w14:paraId="1B1FE372" w14:textId="77777777" w:rsidTr="00BD0CED">
        <w:tc>
          <w:tcPr>
            <w:tcW w:w="815" w:type="dxa"/>
            <w:vMerge/>
            <w:tcBorders>
              <w:top w:val="single" w:sz="4" w:space="0" w:color="auto"/>
              <w:left w:val="single" w:sz="4" w:space="0" w:color="auto"/>
              <w:bottom w:val="single" w:sz="4" w:space="0" w:color="auto"/>
              <w:right w:val="single" w:sz="4" w:space="0" w:color="auto"/>
            </w:tcBorders>
            <w:vAlign w:val="center"/>
            <w:hideMark/>
          </w:tcPr>
          <w:p w14:paraId="70C42C81"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14920" w:type="dxa"/>
            <w:vMerge/>
            <w:tcBorders>
              <w:top w:val="single" w:sz="4" w:space="0" w:color="auto"/>
              <w:left w:val="single" w:sz="4" w:space="0" w:color="auto"/>
              <w:bottom w:val="single" w:sz="4" w:space="0" w:color="auto"/>
              <w:right w:val="single" w:sz="4" w:space="0" w:color="auto"/>
            </w:tcBorders>
            <w:vAlign w:val="center"/>
            <w:hideMark/>
          </w:tcPr>
          <w:p w14:paraId="30EC48AD"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14:paraId="73ACD967"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3667" w:type="dxa"/>
            <w:vMerge/>
            <w:tcBorders>
              <w:top w:val="single" w:sz="4" w:space="0" w:color="auto"/>
              <w:left w:val="single" w:sz="4" w:space="0" w:color="auto"/>
              <w:bottom w:val="single" w:sz="4" w:space="0" w:color="auto"/>
              <w:right w:val="single" w:sz="4" w:space="0" w:color="auto"/>
            </w:tcBorders>
            <w:vAlign w:val="center"/>
            <w:hideMark/>
          </w:tcPr>
          <w:p w14:paraId="491D4C56"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04066C44" w14:textId="77777777" w:rsidR="00BD0CED" w:rsidRDefault="00BD0CED">
            <w:pPr>
              <w:spacing w:after="0" w:line="240" w:lineRule="auto"/>
              <w:rPr>
                <w:rFonts w:ascii="Times New Roman CYR" w:eastAsiaTheme="minorEastAsia" w:hAnsi="Times New Roman CYR" w:cs="Times New Roman CYR"/>
                <w:sz w:val="23"/>
                <w:szCs w:val="23"/>
                <w:lang w:eastAsia="ru-RU"/>
              </w:rPr>
            </w:pPr>
          </w:p>
        </w:tc>
        <w:tc>
          <w:tcPr>
            <w:tcW w:w="815" w:type="dxa"/>
            <w:tcBorders>
              <w:top w:val="single" w:sz="4" w:space="0" w:color="auto"/>
              <w:left w:val="single" w:sz="4" w:space="0" w:color="auto"/>
              <w:bottom w:val="single" w:sz="4" w:space="0" w:color="auto"/>
              <w:right w:val="single" w:sz="4" w:space="0" w:color="auto"/>
            </w:tcBorders>
            <w:hideMark/>
          </w:tcPr>
          <w:p w14:paraId="05742B3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значение</w:t>
            </w:r>
          </w:p>
        </w:tc>
        <w:tc>
          <w:tcPr>
            <w:tcW w:w="815" w:type="dxa"/>
            <w:tcBorders>
              <w:top w:val="single" w:sz="4" w:space="0" w:color="auto"/>
              <w:left w:val="single" w:sz="4" w:space="0" w:color="auto"/>
              <w:bottom w:val="single" w:sz="4" w:space="0" w:color="auto"/>
              <w:right w:val="single" w:sz="4" w:space="0" w:color="auto"/>
            </w:tcBorders>
            <w:hideMark/>
          </w:tcPr>
          <w:p w14:paraId="54A9E35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год</w:t>
            </w:r>
          </w:p>
        </w:tc>
        <w:tc>
          <w:tcPr>
            <w:tcW w:w="815" w:type="dxa"/>
            <w:tcBorders>
              <w:top w:val="single" w:sz="4" w:space="0" w:color="auto"/>
              <w:left w:val="single" w:sz="4" w:space="0" w:color="auto"/>
              <w:bottom w:val="single" w:sz="4" w:space="0" w:color="auto"/>
              <w:right w:val="single" w:sz="4" w:space="0" w:color="auto"/>
            </w:tcBorders>
            <w:hideMark/>
          </w:tcPr>
          <w:p w14:paraId="148494E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2025</w:t>
            </w:r>
          </w:p>
        </w:tc>
        <w:tc>
          <w:tcPr>
            <w:tcW w:w="815" w:type="dxa"/>
            <w:tcBorders>
              <w:top w:val="single" w:sz="4" w:space="0" w:color="auto"/>
              <w:left w:val="single" w:sz="4" w:space="0" w:color="auto"/>
              <w:bottom w:val="single" w:sz="4" w:space="0" w:color="auto"/>
              <w:right w:val="single" w:sz="4" w:space="0" w:color="auto"/>
            </w:tcBorders>
            <w:hideMark/>
          </w:tcPr>
          <w:p w14:paraId="3D51DA4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2026</w:t>
            </w:r>
          </w:p>
        </w:tc>
        <w:tc>
          <w:tcPr>
            <w:tcW w:w="815" w:type="dxa"/>
            <w:tcBorders>
              <w:top w:val="single" w:sz="4" w:space="0" w:color="auto"/>
              <w:left w:val="single" w:sz="4" w:space="0" w:color="auto"/>
              <w:bottom w:val="single" w:sz="4" w:space="0" w:color="auto"/>
              <w:right w:val="single" w:sz="4" w:space="0" w:color="auto"/>
            </w:tcBorders>
            <w:hideMark/>
          </w:tcPr>
          <w:p w14:paraId="0830C1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2027</w:t>
            </w:r>
          </w:p>
        </w:tc>
        <w:tc>
          <w:tcPr>
            <w:tcW w:w="1339" w:type="dxa"/>
            <w:tcBorders>
              <w:top w:val="single" w:sz="4" w:space="0" w:color="auto"/>
              <w:left w:val="single" w:sz="4" w:space="0" w:color="auto"/>
              <w:bottom w:val="single" w:sz="4" w:space="0" w:color="auto"/>
              <w:right w:val="single" w:sz="4" w:space="0" w:color="auto"/>
            </w:tcBorders>
            <w:hideMark/>
          </w:tcPr>
          <w:p w14:paraId="517BF2D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2028</w:t>
            </w:r>
          </w:p>
        </w:tc>
      </w:tr>
      <w:tr w:rsidR="00BD0CED" w14:paraId="249DC506"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31654EE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14920" w:type="dxa"/>
            <w:gridSpan w:val="10"/>
            <w:tcBorders>
              <w:top w:val="single" w:sz="4" w:space="0" w:color="auto"/>
              <w:left w:val="single" w:sz="4" w:space="0" w:color="auto"/>
              <w:bottom w:val="single" w:sz="4" w:space="0" w:color="auto"/>
              <w:right w:val="single" w:sz="4" w:space="0" w:color="auto"/>
            </w:tcBorders>
            <w:hideMark/>
          </w:tcPr>
          <w:p w14:paraId="168FC5A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Задача "Снижение уровня рецидивной преступности и количества преступлений, совершенных в состоянии алкогольного опьянения"</w:t>
            </w:r>
          </w:p>
        </w:tc>
      </w:tr>
      <w:tr w:rsidR="00BD0CED" w14:paraId="4E92FC48"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539C439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1.1.</w:t>
            </w:r>
          </w:p>
        </w:tc>
        <w:tc>
          <w:tcPr>
            <w:tcW w:w="2988" w:type="dxa"/>
            <w:tcBorders>
              <w:top w:val="single" w:sz="4" w:space="0" w:color="auto"/>
              <w:left w:val="single" w:sz="4" w:space="0" w:color="auto"/>
              <w:bottom w:val="single" w:sz="4" w:space="0" w:color="auto"/>
              <w:right w:val="single" w:sz="4" w:space="0" w:color="auto"/>
            </w:tcBorders>
            <w:hideMark/>
          </w:tcPr>
          <w:p w14:paraId="2CDA75A4"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 xml:space="preserve">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w:t>
            </w:r>
            <w:r>
              <w:rPr>
                <w:rFonts w:ascii="Times New Roman CYR" w:eastAsiaTheme="minorEastAsia" w:hAnsi="Times New Roman CYR" w:cs="Times New Roman CYR"/>
                <w:sz w:val="23"/>
                <w:szCs w:val="23"/>
                <w:lang w:eastAsia="ru-RU"/>
              </w:rPr>
              <w:lastRenderedPageBreak/>
              <w:t>отношений</w:t>
            </w:r>
          </w:p>
        </w:tc>
        <w:tc>
          <w:tcPr>
            <w:tcW w:w="1765" w:type="dxa"/>
            <w:tcBorders>
              <w:top w:val="single" w:sz="4" w:space="0" w:color="auto"/>
              <w:left w:val="single" w:sz="4" w:space="0" w:color="auto"/>
              <w:bottom w:val="single" w:sz="4" w:space="0" w:color="auto"/>
              <w:right w:val="single" w:sz="4" w:space="0" w:color="auto"/>
            </w:tcBorders>
            <w:hideMark/>
          </w:tcPr>
          <w:p w14:paraId="53DFD05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lastRenderedPageBreak/>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hideMark/>
          </w:tcPr>
          <w:p w14:paraId="4C49A467"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субъектами профилактики правонарушений проводится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w:t>
            </w:r>
          </w:p>
        </w:tc>
        <w:tc>
          <w:tcPr>
            <w:tcW w:w="1086" w:type="dxa"/>
            <w:tcBorders>
              <w:top w:val="single" w:sz="4" w:space="0" w:color="auto"/>
              <w:left w:val="single" w:sz="4" w:space="0" w:color="auto"/>
              <w:bottom w:val="single" w:sz="4" w:space="0" w:color="auto"/>
              <w:right w:val="single" w:sz="4" w:space="0" w:color="auto"/>
            </w:tcBorders>
            <w:hideMark/>
          </w:tcPr>
          <w:p w14:paraId="4034DFB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hideMark/>
          </w:tcPr>
          <w:p w14:paraId="4777DA6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w:t>
            </w:r>
          </w:p>
        </w:tc>
        <w:tc>
          <w:tcPr>
            <w:tcW w:w="815" w:type="dxa"/>
            <w:tcBorders>
              <w:top w:val="single" w:sz="4" w:space="0" w:color="auto"/>
              <w:left w:val="single" w:sz="4" w:space="0" w:color="auto"/>
              <w:bottom w:val="single" w:sz="4" w:space="0" w:color="auto"/>
              <w:right w:val="single" w:sz="4" w:space="0" w:color="auto"/>
            </w:tcBorders>
            <w:hideMark/>
          </w:tcPr>
          <w:p w14:paraId="5C01A61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hideMark/>
          </w:tcPr>
          <w:p w14:paraId="464D749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247E42C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1AD3E30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1339" w:type="dxa"/>
            <w:tcBorders>
              <w:top w:val="single" w:sz="4" w:space="0" w:color="auto"/>
              <w:left w:val="single" w:sz="4" w:space="0" w:color="auto"/>
              <w:bottom w:val="single" w:sz="4" w:space="0" w:color="auto"/>
              <w:right w:val="single" w:sz="4" w:space="0" w:color="auto"/>
            </w:tcBorders>
            <w:hideMark/>
          </w:tcPr>
          <w:p w14:paraId="4DB908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r>
      <w:tr w:rsidR="00BD0CED" w14:paraId="3EF53779" w14:textId="77777777" w:rsidTr="00BD0CED">
        <w:tc>
          <w:tcPr>
            <w:tcW w:w="815" w:type="dxa"/>
            <w:tcBorders>
              <w:top w:val="single" w:sz="4" w:space="0" w:color="auto"/>
              <w:left w:val="single" w:sz="4" w:space="0" w:color="auto"/>
              <w:bottom w:val="single" w:sz="4" w:space="0" w:color="auto"/>
              <w:right w:val="single" w:sz="4" w:space="0" w:color="auto"/>
            </w:tcBorders>
            <w:hideMark/>
          </w:tcPr>
          <w:p w14:paraId="77E53A4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1.2.</w:t>
            </w:r>
          </w:p>
        </w:tc>
        <w:tc>
          <w:tcPr>
            <w:tcW w:w="2988" w:type="dxa"/>
            <w:tcBorders>
              <w:top w:val="single" w:sz="4" w:space="0" w:color="auto"/>
              <w:left w:val="single" w:sz="4" w:space="0" w:color="auto"/>
              <w:bottom w:val="single" w:sz="4" w:space="0" w:color="auto"/>
              <w:right w:val="single" w:sz="4" w:space="0" w:color="auto"/>
            </w:tcBorders>
            <w:hideMark/>
          </w:tcPr>
          <w:p w14:paraId="2FF8E998"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Проведены мероприятия по оказанию помощи лицам, находящимся в состоянии алкогольного, наркотического или иного токсического опьянения</w:t>
            </w:r>
          </w:p>
        </w:tc>
        <w:tc>
          <w:tcPr>
            <w:tcW w:w="1765" w:type="dxa"/>
            <w:tcBorders>
              <w:top w:val="single" w:sz="4" w:space="0" w:color="auto"/>
              <w:left w:val="single" w:sz="4" w:space="0" w:color="auto"/>
              <w:bottom w:val="single" w:sz="4" w:space="0" w:color="auto"/>
              <w:right w:val="single" w:sz="4" w:space="0" w:color="auto"/>
            </w:tcBorders>
            <w:hideMark/>
          </w:tcPr>
          <w:p w14:paraId="7B262A2E"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иные мероприятия (результаты)</w:t>
            </w:r>
          </w:p>
        </w:tc>
        <w:tc>
          <w:tcPr>
            <w:tcW w:w="3667" w:type="dxa"/>
            <w:tcBorders>
              <w:top w:val="single" w:sz="4" w:space="0" w:color="auto"/>
              <w:left w:val="single" w:sz="4" w:space="0" w:color="auto"/>
              <w:bottom w:val="single" w:sz="4" w:space="0" w:color="auto"/>
              <w:right w:val="single" w:sz="4" w:space="0" w:color="auto"/>
            </w:tcBorders>
            <w:hideMark/>
          </w:tcPr>
          <w:p w14:paraId="022D2F3C"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принято решение о создании специализированной организации для оказания помощи лицам, находящимся в состоянии алкогольного, наркотического или иного токсического опьянения</w:t>
            </w:r>
          </w:p>
        </w:tc>
        <w:tc>
          <w:tcPr>
            <w:tcW w:w="1086" w:type="dxa"/>
            <w:tcBorders>
              <w:top w:val="single" w:sz="4" w:space="0" w:color="auto"/>
              <w:left w:val="single" w:sz="4" w:space="0" w:color="auto"/>
              <w:bottom w:val="single" w:sz="4" w:space="0" w:color="auto"/>
              <w:right w:val="single" w:sz="4" w:space="0" w:color="auto"/>
            </w:tcBorders>
            <w:hideMark/>
          </w:tcPr>
          <w:p w14:paraId="1A79C27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единиц</w:t>
            </w:r>
          </w:p>
        </w:tc>
        <w:tc>
          <w:tcPr>
            <w:tcW w:w="815" w:type="dxa"/>
            <w:tcBorders>
              <w:top w:val="single" w:sz="4" w:space="0" w:color="auto"/>
              <w:left w:val="single" w:sz="4" w:space="0" w:color="auto"/>
              <w:bottom w:val="single" w:sz="4" w:space="0" w:color="auto"/>
              <w:right w:val="single" w:sz="4" w:space="0" w:color="auto"/>
            </w:tcBorders>
            <w:hideMark/>
          </w:tcPr>
          <w:p w14:paraId="4C26863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7CF77F7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2024</w:t>
            </w:r>
          </w:p>
        </w:tc>
        <w:tc>
          <w:tcPr>
            <w:tcW w:w="815" w:type="dxa"/>
            <w:tcBorders>
              <w:top w:val="single" w:sz="4" w:space="0" w:color="auto"/>
              <w:left w:val="single" w:sz="4" w:space="0" w:color="auto"/>
              <w:bottom w:val="single" w:sz="4" w:space="0" w:color="auto"/>
              <w:right w:val="single" w:sz="4" w:space="0" w:color="auto"/>
            </w:tcBorders>
            <w:hideMark/>
          </w:tcPr>
          <w:p w14:paraId="3DE1B4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16D281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815" w:type="dxa"/>
            <w:tcBorders>
              <w:top w:val="single" w:sz="4" w:space="0" w:color="auto"/>
              <w:left w:val="single" w:sz="4" w:space="0" w:color="auto"/>
              <w:bottom w:val="single" w:sz="4" w:space="0" w:color="auto"/>
              <w:right w:val="single" w:sz="4" w:space="0" w:color="auto"/>
            </w:tcBorders>
            <w:hideMark/>
          </w:tcPr>
          <w:p w14:paraId="24BEDA2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c>
          <w:tcPr>
            <w:tcW w:w="1339" w:type="dxa"/>
            <w:tcBorders>
              <w:top w:val="single" w:sz="4" w:space="0" w:color="auto"/>
              <w:left w:val="single" w:sz="4" w:space="0" w:color="auto"/>
              <w:bottom w:val="single" w:sz="4" w:space="0" w:color="auto"/>
              <w:right w:val="single" w:sz="4" w:space="0" w:color="auto"/>
            </w:tcBorders>
            <w:hideMark/>
          </w:tcPr>
          <w:p w14:paraId="48C4BF8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Pr>
                <w:rFonts w:ascii="Times New Roman CYR" w:eastAsiaTheme="minorEastAsia" w:hAnsi="Times New Roman CYR" w:cs="Times New Roman CYR"/>
                <w:sz w:val="23"/>
                <w:szCs w:val="23"/>
                <w:lang w:eastAsia="ru-RU"/>
              </w:rPr>
              <w:t>1</w:t>
            </w:r>
          </w:p>
        </w:tc>
      </w:tr>
    </w:tbl>
    <w:p w14:paraId="605E001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13631BF"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p w14:paraId="671F397C" w14:textId="77777777" w:rsidR="00BD0CED" w:rsidRDefault="00BD0CED" w:rsidP="00BD0CED">
      <w:pPr>
        <w:pStyle w:val="ConsPlusNormal0"/>
        <w:widowControl/>
        <w:spacing w:after="240"/>
        <w:jc w:val="center"/>
        <w:outlineLvl w:val="1"/>
        <w:rPr>
          <w:rFonts w:ascii="Calibri" w:hAnsi="Calibri" w:cs="Calibri"/>
          <w:szCs w:val="20"/>
        </w:rPr>
      </w:pPr>
      <w:r>
        <w:rPr>
          <w:rFonts w:ascii="Times New Roman" w:hAnsi="Times New Roman" w:cs="Times New Roman"/>
          <w:b/>
          <w:color w:val="000000"/>
          <w:sz w:val="24"/>
          <w:szCs w:val="24"/>
        </w:rPr>
        <w:t>4. Финансовое обеспечение комплекса процессных мероприятий</w:t>
      </w:r>
    </w:p>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9"/>
        <w:gridCol w:w="2552"/>
        <w:gridCol w:w="1417"/>
        <w:gridCol w:w="1418"/>
        <w:gridCol w:w="1276"/>
        <w:gridCol w:w="1701"/>
        <w:gridCol w:w="1559"/>
        <w:gridCol w:w="1843"/>
      </w:tblGrid>
      <w:tr w:rsidR="00BD0CED" w14:paraId="538EF552" w14:textId="77777777" w:rsidTr="00BD0CED">
        <w:tc>
          <w:tcPr>
            <w:tcW w:w="4031" w:type="dxa"/>
            <w:vMerge w:val="restart"/>
            <w:tcBorders>
              <w:top w:val="single" w:sz="4" w:space="0" w:color="auto"/>
              <w:left w:val="single" w:sz="4" w:space="0" w:color="auto"/>
              <w:bottom w:val="single" w:sz="4" w:space="0" w:color="auto"/>
              <w:right w:val="single" w:sz="4" w:space="0" w:color="auto"/>
            </w:tcBorders>
            <w:hideMark/>
          </w:tcPr>
          <w:p w14:paraId="33ED46B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0BF310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9214" w:type="dxa"/>
            <w:gridSpan w:val="6"/>
            <w:tcBorders>
              <w:top w:val="single" w:sz="4" w:space="0" w:color="auto"/>
              <w:left w:val="single" w:sz="4" w:space="0" w:color="auto"/>
              <w:bottom w:val="single" w:sz="4" w:space="0" w:color="auto"/>
              <w:right w:val="single" w:sz="4" w:space="0" w:color="auto"/>
            </w:tcBorders>
            <w:hideMark/>
          </w:tcPr>
          <w:p w14:paraId="31C7A84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746228E0" w14:textId="77777777" w:rsidTr="00BD0CED">
        <w:trPr>
          <w:trHeight w:val="561"/>
        </w:trPr>
        <w:tc>
          <w:tcPr>
            <w:tcW w:w="4031" w:type="dxa"/>
            <w:vMerge/>
            <w:tcBorders>
              <w:top w:val="single" w:sz="4" w:space="0" w:color="auto"/>
              <w:left w:val="single" w:sz="4" w:space="0" w:color="auto"/>
              <w:bottom w:val="single" w:sz="4" w:space="0" w:color="auto"/>
              <w:right w:val="single" w:sz="4" w:space="0" w:color="auto"/>
            </w:tcBorders>
            <w:vAlign w:val="center"/>
            <w:hideMark/>
          </w:tcPr>
          <w:p w14:paraId="2E66229B" w14:textId="77777777" w:rsidR="00BD0CED" w:rsidRDefault="00BD0CED">
            <w:pPr>
              <w:spacing w:after="0" w:line="24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F4A69A7"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04C4013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6E70454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641E46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78770B9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0A0427C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843" w:type="dxa"/>
            <w:tcBorders>
              <w:top w:val="single" w:sz="4" w:space="0" w:color="auto"/>
              <w:left w:val="single" w:sz="4" w:space="0" w:color="auto"/>
              <w:bottom w:val="single" w:sz="4" w:space="0" w:color="auto"/>
              <w:right w:val="single" w:sz="4" w:space="0" w:color="auto"/>
            </w:tcBorders>
            <w:hideMark/>
          </w:tcPr>
          <w:p w14:paraId="5C77A0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1FE20F44" w14:textId="77777777" w:rsidTr="00BD0CED">
        <w:trPr>
          <w:trHeight w:val="307"/>
        </w:trPr>
        <w:tc>
          <w:tcPr>
            <w:tcW w:w="4031" w:type="dxa"/>
            <w:tcBorders>
              <w:top w:val="single" w:sz="4" w:space="0" w:color="auto"/>
              <w:left w:val="single" w:sz="4" w:space="0" w:color="auto"/>
              <w:bottom w:val="single" w:sz="4" w:space="0" w:color="auto"/>
              <w:right w:val="single" w:sz="4" w:space="0" w:color="auto"/>
            </w:tcBorders>
            <w:hideMark/>
          </w:tcPr>
          <w:p w14:paraId="74C7123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14:paraId="1413613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46843C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5A1AF16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56AB047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79D6DDC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430652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14:paraId="64A4C33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76EDBDF9"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3E7067F7"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"Профилактика и предупреждение бытовой преступности, а также преступлений, совершенных в состоянии алкогольного опьянения"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79513469"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B549D80"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382B0CF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669E4FC7"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6267678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33FB5E8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14:paraId="4D66AC53"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w:t>
            </w:r>
          </w:p>
        </w:tc>
      </w:tr>
      <w:tr w:rsidR="00BD0CED" w14:paraId="4A6207C1"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199DE0C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58C5451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2F7E3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AE88A7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61522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3D444E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163C96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3C314CF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BF61AD2"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DD04C2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2B067A9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299C77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085636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842BA4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2F15CE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08526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2F16E25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5F44998"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B6F9D6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13F5DA86"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9CD0E4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2AAADF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7849C2D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40C5A4E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7954EF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14:paraId="4A7C19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05216AE5"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7B80F34"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4B2C26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7D058F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EF324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0BAD27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A295E4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0136A7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63E9384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8D8A7F4" w14:textId="77777777" w:rsidTr="00BD0CED">
        <w:trPr>
          <w:trHeight w:val="2498"/>
        </w:trPr>
        <w:tc>
          <w:tcPr>
            <w:tcW w:w="4031" w:type="dxa"/>
            <w:tcBorders>
              <w:top w:val="single" w:sz="4" w:space="0" w:color="auto"/>
              <w:left w:val="single" w:sz="4" w:space="0" w:color="auto"/>
              <w:bottom w:val="single" w:sz="4" w:space="0" w:color="auto"/>
              <w:right w:val="single" w:sz="4" w:space="0" w:color="auto"/>
            </w:tcBorders>
            <w:hideMark/>
          </w:tcPr>
          <w:p w14:paraId="6E0E77E7" w14:textId="77777777" w:rsidR="00BD0CED" w:rsidRDefault="00BD0CED">
            <w:pPr>
              <w:pStyle w:val="af5"/>
              <w:jc w:val="both"/>
              <w:rPr>
                <w:rFonts w:ascii="Times New Roman" w:hAnsi="Times New Roman" w:cs="Times New Roman"/>
              </w:rPr>
            </w:pPr>
            <w:r>
              <w:rPr>
                <w:rFonts w:ascii="Times New Roman" w:hAnsi="Times New Roman" w:cs="Times New Roman"/>
              </w:rPr>
              <w:lastRenderedPageBreak/>
              <w:t>Мероприятие (результат) "Проведен комплекс профилактических мероприятий по работе с неблагополучными семьями, устранению причин и обстоятельств, способствующих совершению преступлений в сфере семейно-бытовых отношений",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3C1AD945"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6D0E0BBF"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4EE59C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59BFBB8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2B8908F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432917E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14:paraId="1A862F7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5F1F4A06"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1AAFF171"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6ACE3F8F"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569440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2640D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365ACA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E9C75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36306F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490EFD7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574CF3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E67A910"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79CD9F5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066558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0EBC0D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F518C5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6819AB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519C9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295538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5E33301"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D3EF80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63BF00F5"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194A8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418" w:type="dxa"/>
            <w:tcBorders>
              <w:top w:val="single" w:sz="4" w:space="0" w:color="auto"/>
              <w:left w:val="single" w:sz="4" w:space="0" w:color="auto"/>
              <w:bottom w:val="single" w:sz="4" w:space="0" w:color="auto"/>
              <w:right w:val="single" w:sz="4" w:space="0" w:color="auto"/>
            </w:tcBorders>
            <w:hideMark/>
          </w:tcPr>
          <w:p w14:paraId="2F23168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7022EF4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p>
        </w:tc>
        <w:tc>
          <w:tcPr>
            <w:tcW w:w="1701" w:type="dxa"/>
            <w:tcBorders>
              <w:top w:val="single" w:sz="4" w:space="0" w:color="auto"/>
              <w:left w:val="single" w:sz="4" w:space="0" w:color="auto"/>
              <w:bottom w:val="single" w:sz="4" w:space="0" w:color="auto"/>
              <w:right w:val="single" w:sz="4" w:space="0" w:color="auto"/>
            </w:tcBorders>
            <w:hideMark/>
          </w:tcPr>
          <w:p w14:paraId="0741B11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w:t>
            </w:r>
          </w:p>
        </w:tc>
        <w:tc>
          <w:tcPr>
            <w:tcW w:w="1559" w:type="dxa"/>
            <w:tcBorders>
              <w:top w:val="single" w:sz="4" w:space="0" w:color="auto"/>
              <w:left w:val="single" w:sz="4" w:space="0" w:color="auto"/>
              <w:bottom w:val="single" w:sz="4" w:space="0" w:color="auto"/>
              <w:right w:val="single" w:sz="4" w:space="0" w:color="auto"/>
            </w:tcBorders>
            <w:hideMark/>
          </w:tcPr>
          <w:p w14:paraId="7E345C0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843" w:type="dxa"/>
            <w:tcBorders>
              <w:top w:val="single" w:sz="4" w:space="0" w:color="auto"/>
              <w:left w:val="single" w:sz="4" w:space="0" w:color="auto"/>
              <w:bottom w:val="single" w:sz="4" w:space="0" w:color="auto"/>
              <w:right w:val="single" w:sz="4" w:space="0" w:color="auto"/>
            </w:tcBorders>
            <w:hideMark/>
          </w:tcPr>
          <w:p w14:paraId="39BA94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w:t>
            </w:r>
          </w:p>
        </w:tc>
      </w:tr>
      <w:tr w:rsidR="00BD0CED" w14:paraId="411BA7D5"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38289883"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086FA9B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ECDA57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250DE7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372F2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0BC9AF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3659F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hideMark/>
          </w:tcPr>
          <w:p w14:paraId="7CAE2DB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6CB996F" w14:textId="77777777" w:rsidTr="00BD0CED">
        <w:trPr>
          <w:trHeight w:val="1669"/>
        </w:trPr>
        <w:tc>
          <w:tcPr>
            <w:tcW w:w="4031" w:type="dxa"/>
            <w:tcBorders>
              <w:top w:val="single" w:sz="4" w:space="0" w:color="auto"/>
              <w:left w:val="single" w:sz="4" w:space="0" w:color="auto"/>
              <w:bottom w:val="single" w:sz="4" w:space="0" w:color="auto"/>
              <w:right w:val="single" w:sz="4" w:space="0" w:color="auto"/>
            </w:tcBorders>
            <w:hideMark/>
          </w:tcPr>
          <w:p w14:paraId="5D02699F"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"Проведены мероприятия по оказанию помощи лицам, находящимся в состоянии алкогольного, наркотического или иного токсического опьянения",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409AF166"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132B9A7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0AD19AD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62E6BF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DEFF91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A33701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026138C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5B33C9F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BCA1630"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02C1F846"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65E37D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7905B7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810DAF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9ACF23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AD4586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4F506B5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4929AA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6CD7FA3F"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34A823D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173F11B"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7F5784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F13B24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21AB250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DB7A80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49B6CAE5"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905501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0744660B"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660B7841"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11141A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6E10C76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4BDF66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6A1EA2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CA0271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470795A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2341FD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BDF023D"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25659D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64E77D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B5859E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77DFB3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71B2FF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90BFF6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843" w:type="dxa"/>
            <w:tcBorders>
              <w:top w:val="single" w:sz="4" w:space="0" w:color="auto"/>
              <w:left w:val="single" w:sz="4" w:space="0" w:color="auto"/>
              <w:bottom w:val="single" w:sz="4" w:space="0" w:color="auto"/>
              <w:right w:val="single" w:sz="4" w:space="0" w:color="auto"/>
            </w:tcBorders>
            <w:hideMark/>
          </w:tcPr>
          <w:p w14:paraId="6C52091A"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bl>
    <w:p w14:paraId="44B706AD"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3C87E6D3" w14:textId="77777777" w:rsidR="00BD0CED" w:rsidRDefault="00BD0CED" w:rsidP="00BD0CED">
      <w:pPr>
        <w:pStyle w:val="ConsPlusNormal0"/>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14:paraId="44AF0D8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AA7154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6E88D8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28A3F1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CA4624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95A10D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F45991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C0E169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3856A8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054CEE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0934D0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DFF44B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4FAD56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5DA928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D32F6C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73304C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B4C2B7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42CBC9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34BBB9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B68FF7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61DC0C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E7ACF1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866A16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44AF1B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A27D8B8"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5B1B927"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6838" w:h="11906" w:orient="landscape"/>
          <w:pgMar w:top="511" w:right="536" w:bottom="851" w:left="425" w:header="709" w:footer="709" w:gutter="0"/>
          <w:cols w:space="720"/>
        </w:sectPr>
      </w:pPr>
    </w:p>
    <w:p w14:paraId="7DD1E34A"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7000"/>
    </w:p>
    <w:p w14:paraId="1E721836"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0E18CA63" w14:textId="780978F4"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"Информационно-методическое обеспечение профилактики правонарушений и повышение уровня правовой культуры населения"</w:t>
      </w:r>
    </w:p>
    <w:p w14:paraId="215A6537"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7001"/>
      <w:bookmarkEnd w:id="23"/>
      <w:r>
        <w:rPr>
          <w:rFonts w:ascii="Times New Roman CYR" w:eastAsiaTheme="minorEastAsia" w:hAnsi="Times New Roman CYR" w:cs="Times New Roman CYR"/>
          <w:b/>
          <w:bCs/>
          <w:color w:val="26282F"/>
          <w:sz w:val="24"/>
          <w:szCs w:val="24"/>
          <w:lang w:eastAsia="ru-RU"/>
        </w:rPr>
        <w:t>1. Общие положения</w:t>
      </w:r>
    </w:p>
    <w:bookmarkEnd w:id="24"/>
    <w:p w14:paraId="23E9A12F"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9922" w:type="dxa"/>
        <w:tblInd w:w="8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5"/>
        <w:gridCol w:w="7257"/>
      </w:tblGrid>
      <w:tr w:rsidR="00BD0CED" w14:paraId="3B067C70" w14:textId="77777777" w:rsidTr="00BD0CED">
        <w:tc>
          <w:tcPr>
            <w:tcW w:w="2665" w:type="dxa"/>
            <w:tcBorders>
              <w:top w:val="single" w:sz="4" w:space="0" w:color="auto"/>
              <w:left w:val="single" w:sz="4" w:space="0" w:color="auto"/>
              <w:bottom w:val="single" w:sz="4" w:space="0" w:color="auto"/>
              <w:right w:val="single" w:sz="4" w:space="0" w:color="auto"/>
            </w:tcBorders>
            <w:vAlign w:val="bottom"/>
            <w:hideMark/>
          </w:tcPr>
          <w:p w14:paraId="54D95660" w14:textId="77777777" w:rsidR="00BD0CED" w:rsidRDefault="00BD0CED">
            <w:pPr>
              <w:widowControl w:val="0"/>
              <w:autoSpaceDE w:val="0"/>
              <w:autoSpaceDN w:val="0"/>
              <w:spacing w:after="0" w:line="240" w:lineRule="auto"/>
              <w:rPr>
                <w:rFonts w:ascii="Times New Roman" w:eastAsia="Calibri"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7257" w:type="dxa"/>
            <w:tcBorders>
              <w:top w:val="single" w:sz="4" w:space="0" w:color="auto"/>
              <w:left w:val="single" w:sz="4" w:space="0" w:color="auto"/>
              <w:bottom w:val="single" w:sz="4" w:space="0" w:color="auto"/>
              <w:right w:val="single" w:sz="4" w:space="0" w:color="auto"/>
            </w:tcBorders>
            <w:hideMark/>
          </w:tcPr>
          <w:p w14:paraId="30D3739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Юридический отдел администрации Урмарского муниципального округа Чувашской Республики, МО МВД России «</w:t>
            </w:r>
            <w:proofErr w:type="gramStart"/>
            <w:r>
              <w:rPr>
                <w:rFonts w:ascii="Times New Roman" w:hAnsi="Times New Roman"/>
                <w:color w:val="000000"/>
                <w:sz w:val="24"/>
                <w:szCs w:val="24"/>
              </w:rPr>
              <w:t>Урмарский»*</w:t>
            </w:r>
            <w:proofErr w:type="gramEnd"/>
            <w:r>
              <w:rPr>
                <w:rFonts w:ascii="Times New Roman" w:hAnsi="Times New Roman"/>
                <w:color w:val="000000"/>
                <w:sz w:val="24"/>
                <w:szCs w:val="24"/>
              </w:rPr>
              <w:t xml:space="preserve"> </w:t>
            </w:r>
          </w:p>
        </w:tc>
      </w:tr>
      <w:tr w:rsidR="00BD0CED" w14:paraId="60B2374F" w14:textId="77777777" w:rsidTr="00BD0CED">
        <w:tc>
          <w:tcPr>
            <w:tcW w:w="2665" w:type="dxa"/>
            <w:tcBorders>
              <w:top w:val="single" w:sz="4" w:space="0" w:color="auto"/>
              <w:left w:val="single" w:sz="4" w:space="0" w:color="auto"/>
              <w:bottom w:val="single" w:sz="4" w:space="0" w:color="auto"/>
              <w:right w:val="single" w:sz="4" w:space="0" w:color="auto"/>
            </w:tcBorders>
            <w:hideMark/>
          </w:tcPr>
          <w:p w14:paraId="02E0B5F3"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257" w:type="dxa"/>
            <w:tcBorders>
              <w:top w:val="single" w:sz="4" w:space="0" w:color="auto"/>
              <w:left w:val="single" w:sz="4" w:space="0" w:color="auto"/>
              <w:bottom w:val="single" w:sz="4" w:space="0" w:color="auto"/>
              <w:right w:val="single" w:sz="4" w:space="0" w:color="auto"/>
            </w:tcBorders>
            <w:vAlign w:val="bottom"/>
          </w:tcPr>
          <w:p w14:paraId="01B0D5E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780B330B"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3000AFE3"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2568574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EEA1BE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63C910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C95ABC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4EB445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0A971A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F7B034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D39267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4865AA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14FCEC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DBD28B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CCF248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1B9568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E38C903"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539" w:right="851" w:bottom="425" w:left="510" w:header="709" w:footer="709" w:gutter="0"/>
          <w:cols w:space="720"/>
        </w:sectPr>
      </w:pPr>
    </w:p>
    <w:p w14:paraId="349B5CBF"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738467BB" w14:textId="3B6F36F0"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633"/>
        <w:gridCol w:w="1109"/>
        <w:gridCol w:w="970"/>
        <w:gridCol w:w="970"/>
        <w:gridCol w:w="832"/>
        <w:gridCol w:w="832"/>
        <w:gridCol w:w="832"/>
        <w:gridCol w:w="832"/>
        <w:gridCol w:w="832"/>
        <w:gridCol w:w="832"/>
        <w:gridCol w:w="832"/>
        <w:gridCol w:w="1386"/>
        <w:gridCol w:w="1727"/>
      </w:tblGrid>
      <w:tr w:rsidR="00BD0CED" w14:paraId="46B8E20A"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398C63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hideMark/>
          </w:tcPr>
          <w:p w14:paraId="59D1F4F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66B0D01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282D2E4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6854F45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1"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1E2DACC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594B2B7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33CF126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2A02C12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15CD85B7"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3DC4708D"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1E9FA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E06A2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D54CD0E"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94B7418"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7EB186A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7B88590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38CCA57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1DF5393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63A11BD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36B6FD8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2528CA6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E9D19F"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2D1B926F"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4CD5C934"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88F8BB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right w:val="single" w:sz="4" w:space="0" w:color="auto"/>
            </w:tcBorders>
            <w:hideMark/>
          </w:tcPr>
          <w:p w14:paraId="05EF6A8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"Повышение эффективности взаимодействия субъектов профилактики правонарушений и лиц, участвующих в профилактике правонарушений"</w:t>
            </w:r>
          </w:p>
        </w:tc>
      </w:tr>
      <w:tr w:rsidR="00BD0CED" w14:paraId="3E70B998"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094B0C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hideMark/>
          </w:tcPr>
          <w:p w14:paraId="234E707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133CC16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hideMark/>
          </w:tcPr>
          <w:p w14:paraId="1CD5175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35EC320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4148FC5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hideMark/>
          </w:tcPr>
          <w:p w14:paraId="28051A0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66C44D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hideMark/>
          </w:tcPr>
          <w:p w14:paraId="13DEAC0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607A51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4F9C181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3255E83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hideMark/>
          </w:tcPr>
          <w:p w14:paraId="24B9DA4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МО МВД России «Урмарский»</w:t>
            </w:r>
            <w:hyperlink r:id="rId32" w:anchor="sub_7777"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08F8736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058CE160"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p w14:paraId="08AEDB99"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3988"/>
        <w:gridCol w:w="170"/>
        <w:gridCol w:w="1525"/>
        <w:gridCol w:w="6"/>
        <w:gridCol w:w="2766"/>
        <w:gridCol w:w="970"/>
        <w:gridCol w:w="832"/>
        <w:gridCol w:w="832"/>
        <w:gridCol w:w="832"/>
        <w:gridCol w:w="832"/>
        <w:gridCol w:w="832"/>
        <w:gridCol w:w="1034"/>
      </w:tblGrid>
      <w:tr w:rsidR="00BD0CED" w14:paraId="301917E2"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372B272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4158" w:type="dxa"/>
            <w:gridSpan w:val="2"/>
            <w:vMerge w:val="restart"/>
            <w:tcBorders>
              <w:top w:val="single" w:sz="4" w:space="0" w:color="auto"/>
              <w:left w:val="single" w:sz="4" w:space="0" w:color="auto"/>
              <w:bottom w:val="single" w:sz="4" w:space="0" w:color="auto"/>
              <w:right w:val="single" w:sz="4" w:space="0" w:color="auto"/>
            </w:tcBorders>
            <w:hideMark/>
          </w:tcPr>
          <w:p w14:paraId="0D8970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hideMark/>
          </w:tcPr>
          <w:p w14:paraId="6CAE22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Тип мероприятия (результата)</w:t>
            </w:r>
          </w:p>
        </w:tc>
        <w:tc>
          <w:tcPr>
            <w:tcW w:w="2772" w:type="dxa"/>
            <w:gridSpan w:val="2"/>
            <w:vMerge w:val="restart"/>
            <w:tcBorders>
              <w:top w:val="single" w:sz="4" w:space="0" w:color="auto"/>
              <w:left w:val="single" w:sz="4" w:space="0" w:color="auto"/>
              <w:bottom w:val="single" w:sz="4" w:space="0" w:color="auto"/>
              <w:right w:val="single" w:sz="4" w:space="0" w:color="auto"/>
            </w:tcBorders>
            <w:hideMark/>
          </w:tcPr>
          <w:p w14:paraId="6F749BC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hideMark/>
          </w:tcPr>
          <w:p w14:paraId="6788771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3"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794E3CF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3530" w:type="dxa"/>
            <w:gridSpan w:val="4"/>
            <w:tcBorders>
              <w:top w:val="single" w:sz="4" w:space="0" w:color="auto"/>
              <w:left w:val="single" w:sz="4" w:space="0" w:color="auto"/>
              <w:bottom w:val="single" w:sz="4" w:space="0" w:color="auto"/>
              <w:right w:val="single" w:sz="4" w:space="0" w:color="auto"/>
            </w:tcBorders>
            <w:hideMark/>
          </w:tcPr>
          <w:p w14:paraId="4985E11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мероприятия (результата) по годам</w:t>
            </w:r>
          </w:p>
        </w:tc>
      </w:tr>
      <w:tr w:rsidR="00BD0CED" w14:paraId="79DC170E"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4DB5FB7D"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97DC1B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87CE152"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9DCD2D7"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9169F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109AAC8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18DA812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119A810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6F54AF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1EE45A4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right w:val="single" w:sz="4" w:space="0" w:color="auto"/>
            </w:tcBorders>
            <w:hideMark/>
          </w:tcPr>
          <w:p w14:paraId="396885A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BD0CED" w14:paraId="423138F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B6D678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4158" w:type="dxa"/>
            <w:gridSpan w:val="2"/>
            <w:tcBorders>
              <w:top w:val="single" w:sz="4" w:space="0" w:color="auto"/>
              <w:left w:val="single" w:sz="4" w:space="0" w:color="auto"/>
              <w:bottom w:val="single" w:sz="4" w:space="0" w:color="auto"/>
              <w:right w:val="single" w:sz="4" w:space="0" w:color="auto"/>
            </w:tcBorders>
            <w:hideMark/>
          </w:tcPr>
          <w:p w14:paraId="7F2A629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hideMark/>
          </w:tcPr>
          <w:p w14:paraId="18160B7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2772" w:type="dxa"/>
            <w:gridSpan w:val="2"/>
            <w:tcBorders>
              <w:top w:val="single" w:sz="4" w:space="0" w:color="auto"/>
              <w:left w:val="single" w:sz="4" w:space="0" w:color="auto"/>
              <w:bottom w:val="single" w:sz="4" w:space="0" w:color="auto"/>
              <w:right w:val="single" w:sz="4" w:space="0" w:color="auto"/>
            </w:tcBorders>
            <w:hideMark/>
          </w:tcPr>
          <w:p w14:paraId="20C178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hideMark/>
          </w:tcPr>
          <w:p w14:paraId="3937509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hideMark/>
          </w:tcPr>
          <w:p w14:paraId="1A1B5E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27102C1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hideMark/>
          </w:tcPr>
          <w:p w14:paraId="327978B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79186A4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38B129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right w:val="single" w:sz="4" w:space="0" w:color="auto"/>
            </w:tcBorders>
            <w:hideMark/>
          </w:tcPr>
          <w:p w14:paraId="7F9CECB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r>
      <w:tr w:rsidR="00BD0CED" w14:paraId="568F8684"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756410F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2"/>
            <w:tcBorders>
              <w:top w:val="single" w:sz="4" w:space="0" w:color="auto"/>
              <w:left w:val="single" w:sz="4" w:space="0" w:color="auto"/>
              <w:bottom w:val="single" w:sz="4" w:space="0" w:color="auto"/>
              <w:right w:val="single" w:sz="4" w:space="0" w:color="auto"/>
            </w:tcBorders>
            <w:hideMark/>
          </w:tcPr>
          <w:p w14:paraId="1AEB790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"Повышение эффективности взаимодействия субъектов профилактики правонарушений и лиц, участвующих в профилактике правонарушений"</w:t>
            </w:r>
          </w:p>
        </w:tc>
      </w:tr>
      <w:tr w:rsidR="00BD0CED" w14:paraId="53649E5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B2868E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3988" w:type="dxa"/>
            <w:tcBorders>
              <w:top w:val="single" w:sz="4" w:space="0" w:color="auto"/>
              <w:left w:val="single" w:sz="4" w:space="0" w:color="auto"/>
              <w:bottom w:val="single" w:sz="4" w:space="0" w:color="auto"/>
              <w:right w:val="single" w:sz="4" w:space="0" w:color="auto"/>
            </w:tcBorders>
            <w:hideMark/>
          </w:tcPr>
          <w:p w14:paraId="384CE518"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Созданы и размещены в средствах массовой информации информационные материалы, </w:t>
            </w:r>
            <w:r>
              <w:rPr>
                <w:rFonts w:ascii="Times New Roman CYR" w:eastAsiaTheme="minorEastAsia" w:hAnsi="Times New Roman CYR" w:cs="Times New Roman CYR"/>
                <w:sz w:val="24"/>
                <w:szCs w:val="24"/>
                <w:lang w:eastAsia="ru-RU"/>
              </w:rPr>
              <w:lastRenderedPageBreak/>
              <w:t>направленные на предупреждение отдельных видов преступлений</w:t>
            </w:r>
          </w:p>
        </w:tc>
        <w:tc>
          <w:tcPr>
            <w:tcW w:w="1701" w:type="dxa"/>
            <w:gridSpan w:val="3"/>
            <w:tcBorders>
              <w:top w:val="single" w:sz="4" w:space="0" w:color="auto"/>
              <w:left w:val="single" w:sz="4" w:space="0" w:color="auto"/>
              <w:bottom w:val="single" w:sz="4" w:space="0" w:color="auto"/>
              <w:right w:val="single" w:sz="4" w:space="0" w:color="auto"/>
            </w:tcBorders>
            <w:hideMark/>
          </w:tcPr>
          <w:p w14:paraId="78FDA3A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hideMark/>
          </w:tcPr>
          <w:p w14:paraId="357B567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проведена процедура отбора организаций, выпускающих печатные </w:t>
            </w:r>
            <w:r>
              <w:rPr>
                <w:rFonts w:ascii="Times New Roman CYR" w:eastAsiaTheme="minorEastAsia" w:hAnsi="Times New Roman CYR" w:cs="Times New Roman CYR"/>
                <w:sz w:val="24"/>
                <w:szCs w:val="24"/>
                <w:lang w:eastAsia="ru-RU"/>
              </w:rPr>
              <w:lastRenderedPageBreak/>
              <w:t>средства массовой 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информационные материалы, направленные на предупреждение отдельных видов преступлений</w:t>
            </w:r>
          </w:p>
        </w:tc>
        <w:tc>
          <w:tcPr>
            <w:tcW w:w="970" w:type="dxa"/>
            <w:tcBorders>
              <w:top w:val="single" w:sz="4" w:space="0" w:color="auto"/>
              <w:left w:val="single" w:sz="4" w:space="0" w:color="auto"/>
              <w:bottom w:val="single" w:sz="4" w:space="0" w:color="auto"/>
              <w:right w:val="single" w:sz="4" w:space="0" w:color="auto"/>
            </w:tcBorders>
            <w:hideMark/>
          </w:tcPr>
          <w:p w14:paraId="57B1F51E"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квадратных сантим</w:t>
            </w:r>
            <w:r>
              <w:rPr>
                <w:rFonts w:ascii="Times New Roman CYR" w:eastAsiaTheme="minorEastAsia" w:hAnsi="Times New Roman CYR" w:cs="Times New Roman CYR"/>
                <w:sz w:val="24"/>
                <w:szCs w:val="24"/>
                <w:lang w:eastAsia="ru-RU"/>
              </w:rPr>
              <w:lastRenderedPageBreak/>
              <w:t>етров</w:t>
            </w:r>
          </w:p>
        </w:tc>
        <w:tc>
          <w:tcPr>
            <w:tcW w:w="832" w:type="dxa"/>
            <w:tcBorders>
              <w:top w:val="single" w:sz="4" w:space="0" w:color="auto"/>
              <w:left w:val="single" w:sz="4" w:space="0" w:color="auto"/>
              <w:bottom w:val="single" w:sz="4" w:space="0" w:color="auto"/>
              <w:right w:val="single" w:sz="4" w:space="0" w:color="auto"/>
            </w:tcBorders>
            <w:hideMark/>
          </w:tcPr>
          <w:p w14:paraId="6115557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1500</w:t>
            </w:r>
          </w:p>
        </w:tc>
        <w:tc>
          <w:tcPr>
            <w:tcW w:w="832" w:type="dxa"/>
            <w:tcBorders>
              <w:top w:val="single" w:sz="4" w:space="0" w:color="auto"/>
              <w:left w:val="single" w:sz="4" w:space="0" w:color="auto"/>
              <w:bottom w:val="single" w:sz="4" w:space="0" w:color="auto"/>
              <w:right w:val="single" w:sz="4" w:space="0" w:color="auto"/>
            </w:tcBorders>
            <w:hideMark/>
          </w:tcPr>
          <w:p w14:paraId="0A7CA0B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6A2DF7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hideMark/>
          </w:tcPr>
          <w:p w14:paraId="007CC8B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832" w:type="dxa"/>
            <w:tcBorders>
              <w:top w:val="single" w:sz="4" w:space="0" w:color="auto"/>
              <w:left w:val="single" w:sz="4" w:space="0" w:color="auto"/>
              <w:bottom w:val="single" w:sz="4" w:space="0" w:color="auto"/>
              <w:right w:val="single" w:sz="4" w:space="0" w:color="auto"/>
            </w:tcBorders>
            <w:hideMark/>
          </w:tcPr>
          <w:p w14:paraId="4E2DA8F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c>
          <w:tcPr>
            <w:tcW w:w="1034" w:type="dxa"/>
            <w:tcBorders>
              <w:top w:val="single" w:sz="4" w:space="0" w:color="auto"/>
              <w:left w:val="single" w:sz="4" w:space="0" w:color="auto"/>
              <w:bottom w:val="single" w:sz="4" w:space="0" w:color="auto"/>
              <w:right w:val="single" w:sz="4" w:space="0" w:color="auto"/>
            </w:tcBorders>
            <w:hideMark/>
          </w:tcPr>
          <w:p w14:paraId="48B7EF5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1500</w:t>
            </w:r>
          </w:p>
        </w:tc>
      </w:tr>
      <w:tr w:rsidR="00BD0CED" w14:paraId="719C523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61C28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3988" w:type="dxa"/>
            <w:tcBorders>
              <w:top w:val="single" w:sz="4" w:space="0" w:color="auto"/>
              <w:left w:val="single" w:sz="4" w:space="0" w:color="auto"/>
              <w:bottom w:val="single" w:sz="4" w:space="0" w:color="auto"/>
              <w:right w:val="single" w:sz="4" w:space="0" w:color="auto"/>
            </w:tcBorders>
            <w:hideMark/>
          </w:tcPr>
          <w:p w14:paraId="114ACB1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w:t>
            </w:r>
          </w:p>
        </w:tc>
        <w:tc>
          <w:tcPr>
            <w:tcW w:w="1701" w:type="dxa"/>
            <w:gridSpan w:val="3"/>
            <w:tcBorders>
              <w:top w:val="single" w:sz="4" w:space="0" w:color="auto"/>
              <w:left w:val="single" w:sz="4" w:space="0" w:color="auto"/>
              <w:bottom w:val="single" w:sz="4" w:space="0" w:color="auto"/>
              <w:right w:val="single" w:sz="4" w:space="0" w:color="auto"/>
            </w:tcBorders>
            <w:hideMark/>
          </w:tcPr>
          <w:p w14:paraId="7D5DC5E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hideMark/>
          </w:tcPr>
          <w:p w14:paraId="117D6677"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14:paraId="12D0A459"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Отобранными организациями создана и размещена в средствах массовой информации социальная реклама, направленная на профилактику правонарушений</w:t>
            </w:r>
          </w:p>
        </w:tc>
        <w:tc>
          <w:tcPr>
            <w:tcW w:w="970" w:type="dxa"/>
            <w:tcBorders>
              <w:top w:val="single" w:sz="4" w:space="0" w:color="auto"/>
              <w:left w:val="single" w:sz="4" w:space="0" w:color="auto"/>
              <w:bottom w:val="single" w:sz="4" w:space="0" w:color="auto"/>
              <w:right w:val="single" w:sz="4" w:space="0" w:color="auto"/>
            </w:tcBorders>
            <w:hideMark/>
          </w:tcPr>
          <w:p w14:paraId="693D97E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7AF8CA1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356D9A0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48BB48C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53E3B74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61FB3FD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1034" w:type="dxa"/>
            <w:tcBorders>
              <w:top w:val="single" w:sz="4" w:space="0" w:color="auto"/>
              <w:left w:val="single" w:sz="4" w:space="0" w:color="auto"/>
              <w:bottom w:val="single" w:sz="4" w:space="0" w:color="auto"/>
              <w:right w:val="single" w:sz="4" w:space="0" w:color="auto"/>
            </w:tcBorders>
            <w:hideMark/>
          </w:tcPr>
          <w:p w14:paraId="7ECBF5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r>
      <w:tr w:rsidR="00BD0CED" w14:paraId="3AFCEC23"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150A47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3988" w:type="dxa"/>
            <w:tcBorders>
              <w:top w:val="single" w:sz="4" w:space="0" w:color="auto"/>
              <w:left w:val="single" w:sz="4" w:space="0" w:color="auto"/>
              <w:bottom w:val="single" w:sz="4" w:space="0" w:color="auto"/>
              <w:right w:val="single" w:sz="4" w:space="0" w:color="auto"/>
            </w:tcBorders>
            <w:hideMark/>
          </w:tcPr>
          <w:p w14:paraId="4664917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Созданы и размещены в средствах </w:t>
            </w:r>
            <w:r>
              <w:rPr>
                <w:rFonts w:ascii="Times New Roman CYR" w:eastAsiaTheme="minorEastAsia" w:hAnsi="Times New Roman CYR" w:cs="Times New Roman CYR"/>
                <w:sz w:val="24"/>
                <w:szCs w:val="24"/>
                <w:lang w:eastAsia="ru-RU"/>
              </w:rPr>
              <w:lastRenderedPageBreak/>
              <w:t>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1701" w:type="dxa"/>
            <w:gridSpan w:val="3"/>
            <w:tcBorders>
              <w:top w:val="single" w:sz="4" w:space="0" w:color="auto"/>
              <w:left w:val="single" w:sz="4" w:space="0" w:color="auto"/>
              <w:bottom w:val="single" w:sz="4" w:space="0" w:color="auto"/>
              <w:right w:val="single" w:sz="4" w:space="0" w:color="auto"/>
            </w:tcBorders>
            <w:hideMark/>
          </w:tcPr>
          <w:p w14:paraId="1B2CADDD"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иные </w:t>
            </w:r>
            <w:r>
              <w:rPr>
                <w:rFonts w:ascii="Times New Roman CYR" w:eastAsiaTheme="minorEastAsia" w:hAnsi="Times New Roman CYR" w:cs="Times New Roman CYR"/>
                <w:sz w:val="24"/>
                <w:szCs w:val="24"/>
                <w:lang w:eastAsia="ru-RU"/>
              </w:rPr>
              <w:lastRenderedPageBreak/>
              <w:t>мероприятия (результаты)</w:t>
            </w:r>
          </w:p>
        </w:tc>
        <w:tc>
          <w:tcPr>
            <w:tcW w:w="2766" w:type="dxa"/>
            <w:tcBorders>
              <w:top w:val="single" w:sz="4" w:space="0" w:color="auto"/>
              <w:left w:val="single" w:sz="4" w:space="0" w:color="auto"/>
              <w:bottom w:val="single" w:sz="4" w:space="0" w:color="auto"/>
              <w:right w:val="single" w:sz="4" w:space="0" w:color="auto"/>
            </w:tcBorders>
            <w:hideMark/>
          </w:tcPr>
          <w:p w14:paraId="1C16BCE5"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проведена процедура </w:t>
            </w:r>
            <w:r>
              <w:rPr>
                <w:rFonts w:ascii="Times New Roman CYR" w:eastAsiaTheme="minorEastAsia" w:hAnsi="Times New Roman CYR" w:cs="Times New Roman CYR"/>
                <w:sz w:val="24"/>
                <w:szCs w:val="24"/>
                <w:lang w:eastAsia="ru-RU"/>
              </w:rPr>
              <w:lastRenderedPageBreak/>
              <w:t>отбора организаций, выпускающих электронные средства массовой информации, предоставлены средства республиканского бюджета Чувашской Республики. Отобранными организациями созданы и размещены в средствах массовой информации материалы и социальная реклама, направленные на предупреждение хищений денежных средств, совершаемых бесконтактным способом</w:t>
            </w:r>
          </w:p>
        </w:tc>
        <w:tc>
          <w:tcPr>
            <w:tcW w:w="970" w:type="dxa"/>
            <w:tcBorders>
              <w:top w:val="single" w:sz="4" w:space="0" w:color="auto"/>
              <w:left w:val="single" w:sz="4" w:space="0" w:color="auto"/>
              <w:bottom w:val="single" w:sz="4" w:space="0" w:color="auto"/>
              <w:right w:val="single" w:sz="4" w:space="0" w:color="auto"/>
            </w:tcBorders>
            <w:hideMark/>
          </w:tcPr>
          <w:p w14:paraId="2F596D37"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hideMark/>
          </w:tcPr>
          <w:p w14:paraId="14BFB08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18E3BA7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7375C43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07F47EE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49B4CAA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034" w:type="dxa"/>
            <w:tcBorders>
              <w:top w:val="single" w:sz="4" w:space="0" w:color="auto"/>
              <w:left w:val="single" w:sz="4" w:space="0" w:color="auto"/>
              <w:bottom w:val="single" w:sz="4" w:space="0" w:color="auto"/>
              <w:right w:val="single" w:sz="4" w:space="0" w:color="auto"/>
            </w:tcBorders>
            <w:hideMark/>
          </w:tcPr>
          <w:p w14:paraId="37CFD3C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r>
      <w:tr w:rsidR="00BD0CED" w14:paraId="70C5D6F8"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13FBC8F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c>
          <w:tcPr>
            <w:tcW w:w="3988" w:type="dxa"/>
            <w:tcBorders>
              <w:top w:val="single" w:sz="4" w:space="0" w:color="auto"/>
              <w:left w:val="single" w:sz="4" w:space="0" w:color="auto"/>
              <w:bottom w:val="single" w:sz="4" w:space="0" w:color="auto"/>
              <w:right w:val="single" w:sz="4" w:space="0" w:color="auto"/>
            </w:tcBorders>
            <w:hideMark/>
          </w:tcPr>
          <w:p w14:paraId="3D58914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1701" w:type="dxa"/>
            <w:gridSpan w:val="3"/>
            <w:tcBorders>
              <w:top w:val="single" w:sz="4" w:space="0" w:color="auto"/>
              <w:left w:val="single" w:sz="4" w:space="0" w:color="auto"/>
              <w:bottom w:val="single" w:sz="4" w:space="0" w:color="auto"/>
              <w:right w:val="single" w:sz="4" w:space="0" w:color="auto"/>
            </w:tcBorders>
            <w:hideMark/>
          </w:tcPr>
          <w:p w14:paraId="09CB295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66" w:type="dxa"/>
            <w:tcBorders>
              <w:top w:val="single" w:sz="4" w:space="0" w:color="auto"/>
              <w:left w:val="single" w:sz="4" w:space="0" w:color="auto"/>
              <w:bottom w:val="single" w:sz="4" w:space="0" w:color="auto"/>
              <w:right w:val="single" w:sz="4" w:space="0" w:color="auto"/>
            </w:tcBorders>
            <w:hideMark/>
          </w:tcPr>
          <w:p w14:paraId="51FCC2F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проведена процедура отбора организаций, выпускающих электронные средства массовой информации, предоставлены средства республиканского бюджета Чувашской Республики.</w:t>
            </w:r>
          </w:p>
          <w:p w14:paraId="68CF926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Отобранными организациями создана и размещена в средствах массовой информации социальная реклама, направленная на </w:t>
            </w:r>
            <w:r>
              <w:rPr>
                <w:rFonts w:ascii="Times New Roman CYR" w:eastAsiaTheme="minorEastAsia" w:hAnsi="Times New Roman CYR" w:cs="Times New Roman CYR"/>
                <w:sz w:val="24"/>
                <w:szCs w:val="24"/>
                <w:lang w:eastAsia="ru-RU"/>
              </w:rPr>
              <w:lastRenderedPageBreak/>
              <w:t>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w:t>
            </w:r>
          </w:p>
        </w:tc>
        <w:tc>
          <w:tcPr>
            <w:tcW w:w="970" w:type="dxa"/>
            <w:tcBorders>
              <w:top w:val="single" w:sz="4" w:space="0" w:color="auto"/>
              <w:left w:val="single" w:sz="4" w:space="0" w:color="auto"/>
              <w:bottom w:val="single" w:sz="4" w:space="0" w:color="auto"/>
              <w:right w:val="single" w:sz="4" w:space="0" w:color="auto"/>
            </w:tcBorders>
            <w:hideMark/>
          </w:tcPr>
          <w:p w14:paraId="7E3181F7"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hideMark/>
          </w:tcPr>
          <w:p w14:paraId="4C53D22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46B2BC1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51E7DEC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475B741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32" w:type="dxa"/>
            <w:tcBorders>
              <w:top w:val="single" w:sz="4" w:space="0" w:color="auto"/>
              <w:left w:val="single" w:sz="4" w:space="0" w:color="auto"/>
              <w:bottom w:val="single" w:sz="4" w:space="0" w:color="auto"/>
              <w:right w:val="single" w:sz="4" w:space="0" w:color="auto"/>
            </w:tcBorders>
            <w:hideMark/>
          </w:tcPr>
          <w:p w14:paraId="1A81FF8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034" w:type="dxa"/>
            <w:tcBorders>
              <w:top w:val="single" w:sz="4" w:space="0" w:color="auto"/>
              <w:left w:val="single" w:sz="4" w:space="0" w:color="auto"/>
              <w:bottom w:val="single" w:sz="4" w:space="0" w:color="auto"/>
              <w:right w:val="single" w:sz="4" w:space="0" w:color="auto"/>
            </w:tcBorders>
            <w:hideMark/>
          </w:tcPr>
          <w:p w14:paraId="0834E87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r>
    </w:tbl>
    <w:p w14:paraId="0518B78E" w14:textId="77777777" w:rsidR="006953A2" w:rsidRDefault="006953A2" w:rsidP="00BD0CED">
      <w:pPr>
        <w:spacing w:after="240" w:line="240" w:lineRule="auto"/>
        <w:jc w:val="center"/>
        <w:rPr>
          <w:rFonts w:ascii="Times New Roman" w:hAnsi="Times New Roman"/>
          <w:b/>
          <w:sz w:val="24"/>
        </w:rPr>
      </w:pPr>
    </w:p>
    <w:p w14:paraId="2F4E667C" w14:textId="57196A88" w:rsidR="00BD0CED" w:rsidRDefault="00BD0CED" w:rsidP="00BD0CED">
      <w:pPr>
        <w:spacing w:after="240" w:line="240" w:lineRule="auto"/>
        <w:jc w:val="center"/>
        <w:rPr>
          <w:rFonts w:ascii="Times New Roman" w:hAnsi="Times New Roman"/>
        </w:rPr>
      </w:pPr>
      <w:r>
        <w:rPr>
          <w:rFonts w:ascii="Times New Roman" w:hAnsi="Times New Roman"/>
          <w:b/>
          <w:sz w:val="24"/>
        </w:rPr>
        <w:t>4. Финансовое обеспечение комплекса процессных мероприятий</w:t>
      </w:r>
    </w:p>
    <w:tbl>
      <w:tblPr>
        <w:tblW w:w="153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92"/>
        <w:gridCol w:w="2551"/>
        <w:gridCol w:w="1417"/>
        <w:gridCol w:w="1418"/>
        <w:gridCol w:w="1276"/>
        <w:gridCol w:w="1701"/>
        <w:gridCol w:w="1559"/>
        <w:gridCol w:w="1559"/>
      </w:tblGrid>
      <w:tr w:rsidR="00BD0CED" w14:paraId="271EA4F9" w14:textId="77777777" w:rsidTr="006953A2">
        <w:tc>
          <w:tcPr>
            <w:tcW w:w="3892" w:type="dxa"/>
            <w:vMerge w:val="restart"/>
            <w:tcBorders>
              <w:top w:val="single" w:sz="4" w:space="0" w:color="auto"/>
              <w:left w:val="single" w:sz="4" w:space="0" w:color="auto"/>
              <w:bottom w:val="single" w:sz="4" w:space="0" w:color="auto"/>
              <w:right w:val="single" w:sz="4" w:space="0" w:color="auto"/>
            </w:tcBorders>
            <w:hideMark/>
          </w:tcPr>
          <w:p w14:paraId="6DBE634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1" w:type="dxa"/>
            <w:vMerge w:val="restart"/>
            <w:tcBorders>
              <w:top w:val="single" w:sz="4" w:space="0" w:color="auto"/>
              <w:left w:val="single" w:sz="4" w:space="0" w:color="auto"/>
              <w:bottom w:val="single" w:sz="4" w:space="0" w:color="auto"/>
              <w:right w:val="single" w:sz="4" w:space="0" w:color="auto"/>
            </w:tcBorders>
          </w:tcPr>
          <w:p w14:paraId="3BF2CE5E"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6CE3BB7F"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779CDEA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5817E0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4C57BEEC" w14:textId="77777777" w:rsidTr="006953A2">
        <w:tc>
          <w:tcPr>
            <w:tcW w:w="3892" w:type="dxa"/>
            <w:vMerge/>
            <w:tcBorders>
              <w:top w:val="single" w:sz="4" w:space="0" w:color="auto"/>
              <w:left w:val="single" w:sz="4" w:space="0" w:color="auto"/>
              <w:bottom w:val="single" w:sz="4" w:space="0" w:color="auto"/>
              <w:right w:val="single" w:sz="4" w:space="0" w:color="auto"/>
            </w:tcBorders>
            <w:vAlign w:val="center"/>
            <w:hideMark/>
          </w:tcPr>
          <w:p w14:paraId="5DABA93D" w14:textId="77777777" w:rsidR="00BD0CED" w:rsidRDefault="00BD0CED">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D887FA0"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1894D74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21134A1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7C0ED80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608380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2FEB725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768E4E1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035F4B74" w14:textId="77777777" w:rsidTr="006953A2">
        <w:trPr>
          <w:trHeight w:val="307"/>
        </w:trPr>
        <w:tc>
          <w:tcPr>
            <w:tcW w:w="3892" w:type="dxa"/>
            <w:tcBorders>
              <w:top w:val="single" w:sz="4" w:space="0" w:color="auto"/>
              <w:left w:val="single" w:sz="4" w:space="0" w:color="auto"/>
              <w:bottom w:val="single" w:sz="4" w:space="0" w:color="auto"/>
              <w:right w:val="single" w:sz="4" w:space="0" w:color="auto"/>
            </w:tcBorders>
            <w:hideMark/>
          </w:tcPr>
          <w:p w14:paraId="5D443E7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1E1D808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6CD862F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445A09E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4D3AD12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64760C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1FDC7D7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68C5B2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05B8E50E"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79DE4328"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"Информационно-методическое обеспечение профилактики правонарушений и повышение уровня правовой культуры населения" (всего)</w:t>
            </w:r>
            <w:r>
              <w:rPr>
                <w:rFonts w:ascii="Times New Roman" w:hAnsi="Times New Roman" w:cs="Times New Roman"/>
              </w:rPr>
              <w:t>,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5EC34134"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3A9427C"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14:paraId="0F683351"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2B855A9B"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35F1BE4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161D9F0F"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w:t>
            </w:r>
          </w:p>
        </w:tc>
        <w:tc>
          <w:tcPr>
            <w:tcW w:w="1559" w:type="dxa"/>
            <w:tcBorders>
              <w:top w:val="single" w:sz="4" w:space="0" w:color="auto"/>
              <w:left w:val="single" w:sz="4" w:space="0" w:color="auto"/>
              <w:bottom w:val="single" w:sz="4" w:space="0" w:color="auto"/>
              <w:right w:val="single" w:sz="4" w:space="0" w:color="auto"/>
            </w:tcBorders>
            <w:hideMark/>
          </w:tcPr>
          <w:p w14:paraId="096BC032"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55,0</w:t>
            </w:r>
          </w:p>
        </w:tc>
      </w:tr>
      <w:tr w:rsidR="00BD0CED" w14:paraId="61B381E2"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213807F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7D96DD01"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FA971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427D3B9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964318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3CDC74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86420C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44A4E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B428A5C"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3E8AAA3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68B10E7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B85E40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0A8A65E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A73CB3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47490D8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8998F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62E5A1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B074C1C"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12C29DC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F2B912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56CE9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14:paraId="4E3753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3B79F3F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50900C5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41362A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w:t>
            </w:r>
          </w:p>
        </w:tc>
        <w:tc>
          <w:tcPr>
            <w:tcW w:w="1559" w:type="dxa"/>
            <w:tcBorders>
              <w:top w:val="single" w:sz="4" w:space="0" w:color="auto"/>
              <w:left w:val="single" w:sz="4" w:space="0" w:color="auto"/>
              <w:bottom w:val="single" w:sz="4" w:space="0" w:color="auto"/>
              <w:right w:val="single" w:sz="4" w:space="0" w:color="auto"/>
            </w:tcBorders>
            <w:hideMark/>
          </w:tcPr>
          <w:p w14:paraId="56050E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w:t>
            </w:r>
          </w:p>
        </w:tc>
      </w:tr>
      <w:tr w:rsidR="00BD0CED" w14:paraId="7BC20EF3"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01FF7FDA"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41D8921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C68F8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21F05F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B3538A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3CB9A5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4EDBC0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F521A2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4FAD54FC" w14:textId="77777777" w:rsidTr="006953A2">
        <w:trPr>
          <w:trHeight w:val="1729"/>
        </w:trPr>
        <w:tc>
          <w:tcPr>
            <w:tcW w:w="3892" w:type="dxa"/>
            <w:tcBorders>
              <w:top w:val="single" w:sz="4" w:space="0" w:color="auto"/>
              <w:left w:val="single" w:sz="4" w:space="0" w:color="auto"/>
              <w:bottom w:val="single" w:sz="4" w:space="0" w:color="auto"/>
              <w:right w:val="single" w:sz="4" w:space="0" w:color="auto"/>
            </w:tcBorders>
            <w:hideMark/>
          </w:tcPr>
          <w:p w14:paraId="5EC476BD"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"Созданы и размещены в средствах массовой информационных материалов и социальная реклама, направленные на предупреждение отдельных видов преступлений",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320C113E"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13FE5689"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14:paraId="1F4A85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08F1A25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38EE186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212B331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w:t>
            </w:r>
          </w:p>
        </w:tc>
        <w:tc>
          <w:tcPr>
            <w:tcW w:w="1559" w:type="dxa"/>
            <w:tcBorders>
              <w:top w:val="single" w:sz="4" w:space="0" w:color="auto"/>
              <w:left w:val="single" w:sz="4" w:space="0" w:color="auto"/>
              <w:bottom w:val="single" w:sz="4" w:space="0" w:color="auto"/>
              <w:right w:val="single" w:sz="4" w:space="0" w:color="auto"/>
            </w:tcBorders>
            <w:hideMark/>
          </w:tcPr>
          <w:p w14:paraId="11539CA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w:t>
            </w:r>
          </w:p>
        </w:tc>
      </w:tr>
      <w:tr w:rsidR="00BD0CED" w14:paraId="332843E0"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47A228B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30157F7"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59863E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23CEE6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692D7B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4A692E7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0294A0D"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0B0AA9F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C9C4CE5"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2AC0B09C"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D44080B"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5F570C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63F35F0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A914AF7"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2F59AC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33FB53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E17A83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11541FF0"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233ED904"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D18308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40AFFE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418" w:type="dxa"/>
            <w:tcBorders>
              <w:top w:val="single" w:sz="4" w:space="0" w:color="auto"/>
              <w:left w:val="single" w:sz="4" w:space="0" w:color="auto"/>
              <w:bottom w:val="single" w:sz="4" w:space="0" w:color="auto"/>
              <w:right w:val="single" w:sz="4" w:space="0" w:color="auto"/>
            </w:tcBorders>
            <w:hideMark/>
          </w:tcPr>
          <w:p w14:paraId="15088F6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hideMark/>
          </w:tcPr>
          <w:p w14:paraId="0472ECC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14:paraId="47F2D0F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p>
        </w:tc>
        <w:tc>
          <w:tcPr>
            <w:tcW w:w="1559" w:type="dxa"/>
            <w:tcBorders>
              <w:top w:val="single" w:sz="4" w:space="0" w:color="auto"/>
              <w:left w:val="single" w:sz="4" w:space="0" w:color="auto"/>
              <w:bottom w:val="single" w:sz="4" w:space="0" w:color="auto"/>
              <w:right w:val="single" w:sz="4" w:space="0" w:color="auto"/>
            </w:tcBorders>
            <w:hideMark/>
          </w:tcPr>
          <w:p w14:paraId="49471D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w:t>
            </w:r>
          </w:p>
        </w:tc>
        <w:tc>
          <w:tcPr>
            <w:tcW w:w="1559" w:type="dxa"/>
            <w:tcBorders>
              <w:top w:val="single" w:sz="4" w:space="0" w:color="auto"/>
              <w:left w:val="single" w:sz="4" w:space="0" w:color="auto"/>
              <w:bottom w:val="single" w:sz="4" w:space="0" w:color="auto"/>
              <w:right w:val="single" w:sz="4" w:space="0" w:color="auto"/>
            </w:tcBorders>
            <w:hideMark/>
          </w:tcPr>
          <w:p w14:paraId="4834169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w:t>
            </w:r>
          </w:p>
        </w:tc>
      </w:tr>
      <w:tr w:rsidR="00BD0CED" w14:paraId="35AF9013"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6359F5AE"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0D32F6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72AEBA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49F359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2AD8C10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872AA3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1FA184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3281B95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3AC79AC7" w14:textId="77777777" w:rsidTr="006953A2">
        <w:trPr>
          <w:trHeight w:val="1729"/>
        </w:trPr>
        <w:tc>
          <w:tcPr>
            <w:tcW w:w="3892" w:type="dxa"/>
            <w:tcBorders>
              <w:top w:val="single" w:sz="4" w:space="0" w:color="auto"/>
              <w:left w:val="single" w:sz="4" w:space="0" w:color="auto"/>
              <w:bottom w:val="single" w:sz="4" w:space="0" w:color="auto"/>
              <w:right w:val="single" w:sz="4" w:space="0" w:color="auto"/>
            </w:tcBorders>
            <w:hideMark/>
          </w:tcPr>
          <w:p w14:paraId="2B370A76"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"Создана и размещена в средствах массовой информации социальная реклама, направленная на профилактику правонарушений, в том числе на противодействие финансовому мошенничеству, с использованием современных информационно-телекоммуникационных технологий",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7999175F"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012294C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26B2FE3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BCEA4D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0195FDC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23538E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ED48A3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20A0B532"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168997B1"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lastRenderedPageBreak/>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378D1B25"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B573CF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CCAF0D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085BCB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15A5D88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6708C49"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76C28CC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41FA3146"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50540A77"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3226620"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9B4ACDF"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4358B94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3DC8E9E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FC3231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5C25AB6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2C2C7E6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C79A49D"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36412DEF" w14:textId="77777777" w:rsidR="00BD0CED" w:rsidRDefault="00BD0CED">
            <w:pPr>
              <w:widowControl w:val="0"/>
              <w:autoSpaceDE w:val="0"/>
              <w:autoSpaceDN w:val="0"/>
              <w:spacing w:after="0" w:line="240" w:lineRule="auto"/>
              <w:jc w:val="both"/>
              <w:rPr>
                <w:rFonts w:ascii="Times New Roman" w:hAnsi="Times New Roman" w:cs="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7D8C0C0D"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0B753F3"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141C4342"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1B4CF460"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7247CB18"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4747537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659C224"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r w:rsidR="00BD0CED" w14:paraId="0B04B297" w14:textId="77777777" w:rsidTr="006953A2">
        <w:tc>
          <w:tcPr>
            <w:tcW w:w="3892" w:type="dxa"/>
            <w:tcBorders>
              <w:top w:val="single" w:sz="4" w:space="0" w:color="auto"/>
              <w:left w:val="single" w:sz="4" w:space="0" w:color="auto"/>
              <w:bottom w:val="single" w:sz="4" w:space="0" w:color="auto"/>
              <w:right w:val="single" w:sz="4" w:space="0" w:color="auto"/>
            </w:tcBorders>
            <w:hideMark/>
          </w:tcPr>
          <w:p w14:paraId="31ACE417" w14:textId="77777777" w:rsidR="00BD0CED" w:rsidRDefault="00BD0CED">
            <w:pPr>
              <w:widowControl w:val="0"/>
              <w:autoSpaceDE w:val="0"/>
              <w:autoSpaceDN w:val="0"/>
              <w:spacing w:after="0" w:line="240" w:lineRule="auto"/>
              <w:jc w:val="both"/>
              <w:rPr>
                <w:rFonts w:ascii="Times New Roman" w:hAnsi="Times New Roman" w:cs="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50B7240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CED893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418" w:type="dxa"/>
            <w:tcBorders>
              <w:top w:val="single" w:sz="4" w:space="0" w:color="auto"/>
              <w:left w:val="single" w:sz="4" w:space="0" w:color="auto"/>
              <w:bottom w:val="single" w:sz="4" w:space="0" w:color="auto"/>
              <w:right w:val="single" w:sz="4" w:space="0" w:color="auto"/>
            </w:tcBorders>
            <w:hideMark/>
          </w:tcPr>
          <w:p w14:paraId="5FB6D68E"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276" w:type="dxa"/>
            <w:tcBorders>
              <w:top w:val="single" w:sz="4" w:space="0" w:color="auto"/>
              <w:left w:val="single" w:sz="4" w:space="0" w:color="auto"/>
              <w:bottom w:val="single" w:sz="4" w:space="0" w:color="auto"/>
              <w:right w:val="single" w:sz="4" w:space="0" w:color="auto"/>
            </w:tcBorders>
            <w:hideMark/>
          </w:tcPr>
          <w:p w14:paraId="0451E6EC"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701" w:type="dxa"/>
            <w:tcBorders>
              <w:top w:val="single" w:sz="4" w:space="0" w:color="auto"/>
              <w:left w:val="single" w:sz="4" w:space="0" w:color="auto"/>
              <w:bottom w:val="single" w:sz="4" w:space="0" w:color="auto"/>
              <w:right w:val="single" w:sz="4" w:space="0" w:color="auto"/>
            </w:tcBorders>
            <w:hideMark/>
          </w:tcPr>
          <w:p w14:paraId="55149D5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12E4CF86"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hideMark/>
          </w:tcPr>
          <w:p w14:paraId="6EFA1501" w14:textId="77777777" w:rsidR="00BD0CED" w:rsidRDefault="00BD0CED">
            <w:pPr>
              <w:pStyle w:val="af4"/>
              <w:jc w:val="center"/>
              <w:rPr>
                <w:rFonts w:ascii="Times New Roman" w:hAnsi="Times New Roman" w:cs="Times New Roman"/>
              </w:rPr>
            </w:pPr>
            <w:r>
              <w:rPr>
                <w:rFonts w:ascii="Times New Roman" w:hAnsi="Times New Roman" w:cs="Times New Roman"/>
              </w:rPr>
              <w:t>0,0</w:t>
            </w:r>
          </w:p>
        </w:tc>
      </w:tr>
    </w:tbl>
    <w:p w14:paraId="4E43FBA2"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21195935" w14:textId="77777777" w:rsidR="00BD0CED" w:rsidRDefault="00BD0CED" w:rsidP="00BD0CED">
      <w:pPr>
        <w:pStyle w:val="ConsPlusNormal0"/>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14:paraId="64801A8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18753F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FACDBCF"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5" w:name="sub_8000"/>
    </w:p>
    <w:p w14:paraId="05796D11"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E59E8FD"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7A4BF425"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EE21F29"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3D23B24"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333A659"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rsidSect="00BD0CED">
          <w:pgSz w:w="16838" w:h="11906" w:orient="landscape"/>
          <w:pgMar w:top="1418" w:right="536" w:bottom="851" w:left="425" w:header="709" w:footer="709" w:gutter="0"/>
          <w:cols w:space="720"/>
        </w:sectPr>
      </w:pPr>
    </w:p>
    <w:p w14:paraId="66AF8919" w14:textId="77777777"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p>
    <w:p w14:paraId="59FD8785" w14:textId="77777777"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p>
    <w:p w14:paraId="2F818F1B" w14:textId="772B7A3E"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bookmarkEnd w:id="25"/>
    <w:p w14:paraId="185BD26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5A494B7"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bookmarkStart w:id="26" w:name="sub_8001"/>
      <w:r>
        <w:rPr>
          <w:rFonts w:ascii="Times New Roman CYR" w:eastAsiaTheme="minorEastAsia" w:hAnsi="Times New Roman CYR" w:cs="Times New Roman CYR"/>
          <w:b/>
          <w:bCs/>
          <w:color w:val="26282F"/>
          <w:sz w:val="24"/>
          <w:szCs w:val="24"/>
          <w:lang w:eastAsia="ru-RU"/>
        </w:rPr>
        <w:t>1. Общие положения</w:t>
      </w:r>
    </w:p>
    <w:tbl>
      <w:tblPr>
        <w:tblW w:w="9639" w:type="dxa"/>
        <w:tblInd w:w="8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8"/>
        <w:gridCol w:w="7371"/>
      </w:tblGrid>
      <w:tr w:rsidR="00BD0CED" w14:paraId="49152498" w14:textId="77777777" w:rsidTr="00BD0CED">
        <w:tc>
          <w:tcPr>
            <w:tcW w:w="2268" w:type="dxa"/>
            <w:tcBorders>
              <w:top w:val="single" w:sz="4" w:space="0" w:color="auto"/>
              <w:left w:val="single" w:sz="4" w:space="0" w:color="auto"/>
              <w:bottom w:val="single" w:sz="4" w:space="0" w:color="auto"/>
              <w:right w:val="single" w:sz="4" w:space="0" w:color="auto"/>
            </w:tcBorders>
            <w:vAlign w:val="bottom"/>
            <w:hideMark/>
          </w:tcPr>
          <w:bookmarkEnd w:id="26"/>
          <w:p w14:paraId="65E9E048" w14:textId="77777777" w:rsidR="00BD0CED" w:rsidRDefault="00BD0CED">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7371" w:type="dxa"/>
            <w:tcBorders>
              <w:top w:val="single" w:sz="4" w:space="0" w:color="auto"/>
              <w:left w:val="single" w:sz="4" w:space="0" w:color="auto"/>
              <w:bottom w:val="single" w:sz="4" w:space="0" w:color="auto"/>
              <w:right w:val="single" w:sz="4" w:space="0" w:color="auto"/>
            </w:tcBorders>
            <w:hideMark/>
          </w:tcPr>
          <w:p w14:paraId="584E260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Отдел экономики, земельных и имущественных отношений администрации Урмарского муниципального округа Чувашской Республики, МО МВД России «</w:t>
            </w:r>
            <w:proofErr w:type="gramStart"/>
            <w:r>
              <w:rPr>
                <w:rFonts w:ascii="Times New Roman" w:hAnsi="Times New Roman"/>
                <w:color w:val="000000"/>
                <w:sz w:val="24"/>
                <w:szCs w:val="24"/>
              </w:rPr>
              <w:t>Урмарский»*</w:t>
            </w:r>
            <w:proofErr w:type="gramEnd"/>
            <w:r>
              <w:rPr>
                <w:rFonts w:ascii="Times New Roman" w:hAnsi="Times New Roman"/>
                <w:color w:val="000000"/>
                <w:sz w:val="24"/>
                <w:szCs w:val="24"/>
              </w:rPr>
              <w:t xml:space="preserve"> </w:t>
            </w:r>
          </w:p>
        </w:tc>
      </w:tr>
      <w:tr w:rsidR="00BD0CED" w14:paraId="4431939A" w14:textId="77777777" w:rsidTr="00BD0CED">
        <w:tc>
          <w:tcPr>
            <w:tcW w:w="2268" w:type="dxa"/>
            <w:tcBorders>
              <w:top w:val="single" w:sz="4" w:space="0" w:color="auto"/>
              <w:left w:val="single" w:sz="4" w:space="0" w:color="auto"/>
              <w:bottom w:val="single" w:sz="4" w:space="0" w:color="auto"/>
              <w:right w:val="single" w:sz="4" w:space="0" w:color="auto"/>
            </w:tcBorders>
            <w:hideMark/>
          </w:tcPr>
          <w:p w14:paraId="4B29BD7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w:t>
            </w:r>
          </w:p>
        </w:tc>
        <w:tc>
          <w:tcPr>
            <w:tcW w:w="7371" w:type="dxa"/>
            <w:tcBorders>
              <w:top w:val="single" w:sz="4" w:space="0" w:color="auto"/>
              <w:left w:val="single" w:sz="4" w:space="0" w:color="auto"/>
              <w:bottom w:val="single" w:sz="4" w:space="0" w:color="auto"/>
              <w:right w:val="single" w:sz="4" w:space="0" w:color="auto"/>
            </w:tcBorders>
            <w:vAlign w:val="bottom"/>
          </w:tcPr>
          <w:p w14:paraId="1B55C3A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443F1C68"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3CF86246"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FDEDD6A"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3E0F802"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28975007"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FE5D437"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3F0B1A3F"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27FABBAE"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8FEBF0D"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3FF44272"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8A5D866"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2D6B7163"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0DE99C83"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626143F"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0DE399BE"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1906" w:h="16838"/>
          <w:pgMar w:top="539" w:right="851" w:bottom="425" w:left="510" w:header="709" w:footer="709" w:gutter="0"/>
          <w:cols w:space="720"/>
        </w:sectPr>
      </w:pPr>
    </w:p>
    <w:p w14:paraId="3462889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2EEC95C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6F8DD43B" w14:textId="431F9D91"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p w14:paraId="2F13BCD7"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633"/>
        <w:gridCol w:w="1109"/>
        <w:gridCol w:w="970"/>
        <w:gridCol w:w="970"/>
        <w:gridCol w:w="832"/>
        <w:gridCol w:w="832"/>
        <w:gridCol w:w="832"/>
        <w:gridCol w:w="832"/>
        <w:gridCol w:w="832"/>
        <w:gridCol w:w="832"/>
        <w:gridCol w:w="832"/>
        <w:gridCol w:w="1386"/>
        <w:gridCol w:w="1727"/>
      </w:tblGrid>
      <w:tr w:rsidR="00BD0CED" w14:paraId="01FD4487"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2340630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hideMark/>
          </w:tcPr>
          <w:p w14:paraId="782455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24FC1A7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768F6F3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77A9743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4"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3ADCD5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44FA2F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4D03364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0F45C0A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305CDD6E"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6C3AB1CD"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C3FF9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431D112"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2E91B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9985E2"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03B1E5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5ABE346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4DECD8D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1246806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35B8A4E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079B996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7757AEB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D6C78B"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3FB225B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78F0D2A1"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75A78E8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right w:val="single" w:sz="4" w:space="0" w:color="auto"/>
            </w:tcBorders>
            <w:hideMark/>
          </w:tcPr>
          <w:p w14:paraId="38142C3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"Снижение общественной опасности преступных деяний путем предупреждения совершения тяжких и особо тяжких преступлений"</w:t>
            </w:r>
          </w:p>
        </w:tc>
      </w:tr>
      <w:tr w:rsidR="00BD0CED" w14:paraId="38279096"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9CD617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hideMark/>
          </w:tcPr>
          <w:p w14:paraId="672149E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расследованных преступлений превентивной направленности в общем массиве расследованных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031C1E4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возрастание</w:t>
            </w:r>
          </w:p>
        </w:tc>
        <w:tc>
          <w:tcPr>
            <w:tcW w:w="970" w:type="dxa"/>
            <w:tcBorders>
              <w:top w:val="single" w:sz="4" w:space="0" w:color="auto"/>
              <w:left w:val="single" w:sz="4" w:space="0" w:color="auto"/>
              <w:bottom w:val="single" w:sz="4" w:space="0" w:color="auto"/>
              <w:right w:val="single" w:sz="4" w:space="0" w:color="auto"/>
            </w:tcBorders>
            <w:hideMark/>
          </w:tcPr>
          <w:p w14:paraId="68C3101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1E4E25D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370DA86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26,3</w:t>
            </w:r>
          </w:p>
        </w:tc>
        <w:tc>
          <w:tcPr>
            <w:tcW w:w="832" w:type="dxa"/>
            <w:tcBorders>
              <w:top w:val="single" w:sz="4" w:space="0" w:color="auto"/>
              <w:left w:val="single" w:sz="4" w:space="0" w:color="auto"/>
              <w:bottom w:val="single" w:sz="4" w:space="0" w:color="auto"/>
              <w:right w:val="single" w:sz="4" w:space="0" w:color="auto"/>
            </w:tcBorders>
            <w:hideMark/>
          </w:tcPr>
          <w:p w14:paraId="220168D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2B1F73D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26,4</w:t>
            </w:r>
          </w:p>
        </w:tc>
        <w:tc>
          <w:tcPr>
            <w:tcW w:w="832" w:type="dxa"/>
            <w:tcBorders>
              <w:top w:val="single" w:sz="4" w:space="0" w:color="auto"/>
              <w:left w:val="single" w:sz="4" w:space="0" w:color="auto"/>
              <w:bottom w:val="single" w:sz="4" w:space="0" w:color="auto"/>
              <w:right w:val="single" w:sz="4" w:space="0" w:color="auto"/>
            </w:tcBorders>
            <w:hideMark/>
          </w:tcPr>
          <w:p w14:paraId="70AAFAD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6A668CE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7B38891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26,5</w:t>
            </w:r>
          </w:p>
        </w:tc>
        <w:tc>
          <w:tcPr>
            <w:tcW w:w="832" w:type="dxa"/>
            <w:tcBorders>
              <w:top w:val="single" w:sz="4" w:space="0" w:color="auto"/>
              <w:left w:val="single" w:sz="4" w:space="0" w:color="auto"/>
              <w:bottom w:val="single" w:sz="4" w:space="0" w:color="auto"/>
              <w:right w:val="single" w:sz="4" w:space="0" w:color="auto"/>
            </w:tcBorders>
            <w:hideMark/>
          </w:tcPr>
          <w:p w14:paraId="42F0AF1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27,6</w:t>
            </w:r>
          </w:p>
        </w:tc>
        <w:tc>
          <w:tcPr>
            <w:tcW w:w="1386" w:type="dxa"/>
            <w:tcBorders>
              <w:top w:val="single" w:sz="4" w:space="0" w:color="auto"/>
              <w:left w:val="single" w:sz="4" w:space="0" w:color="auto"/>
              <w:bottom w:val="single" w:sz="4" w:space="0" w:color="auto"/>
              <w:right w:val="single" w:sz="4" w:space="0" w:color="auto"/>
            </w:tcBorders>
            <w:hideMark/>
          </w:tcPr>
          <w:p w14:paraId="26790C7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35" w:anchor="sub_8888"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0CE13E8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r w:rsidR="00BD0CED" w14:paraId="01BFC5A7"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60E2AD6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hideMark/>
          </w:tcPr>
          <w:p w14:paraId="7322F2E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преступлений, совершенных на улицах, в общем числе зарегистрированных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1ECD616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481DC1F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38A6367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5B84F72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w:t>
            </w:r>
          </w:p>
        </w:tc>
        <w:tc>
          <w:tcPr>
            <w:tcW w:w="832" w:type="dxa"/>
            <w:tcBorders>
              <w:top w:val="single" w:sz="4" w:space="0" w:color="auto"/>
              <w:left w:val="single" w:sz="4" w:space="0" w:color="auto"/>
              <w:bottom w:val="single" w:sz="4" w:space="0" w:color="auto"/>
              <w:right w:val="single" w:sz="4" w:space="0" w:color="auto"/>
            </w:tcBorders>
            <w:hideMark/>
          </w:tcPr>
          <w:p w14:paraId="170A97A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0C684DD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20,1</w:t>
            </w:r>
          </w:p>
        </w:tc>
        <w:tc>
          <w:tcPr>
            <w:tcW w:w="832" w:type="dxa"/>
            <w:tcBorders>
              <w:top w:val="single" w:sz="4" w:space="0" w:color="auto"/>
              <w:left w:val="single" w:sz="4" w:space="0" w:color="auto"/>
              <w:bottom w:val="single" w:sz="4" w:space="0" w:color="auto"/>
              <w:right w:val="single" w:sz="4" w:space="0" w:color="auto"/>
            </w:tcBorders>
            <w:hideMark/>
          </w:tcPr>
          <w:p w14:paraId="187DF93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hideMark/>
          </w:tcPr>
          <w:p w14:paraId="33CF300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hideMark/>
          </w:tcPr>
          <w:p w14:paraId="2E71CC4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20,0</w:t>
            </w:r>
          </w:p>
        </w:tc>
        <w:tc>
          <w:tcPr>
            <w:tcW w:w="832" w:type="dxa"/>
            <w:tcBorders>
              <w:top w:val="single" w:sz="4" w:space="0" w:color="auto"/>
              <w:left w:val="single" w:sz="4" w:space="0" w:color="auto"/>
              <w:bottom w:val="single" w:sz="4" w:space="0" w:color="auto"/>
              <w:right w:val="single" w:sz="4" w:space="0" w:color="auto"/>
            </w:tcBorders>
            <w:hideMark/>
          </w:tcPr>
          <w:p w14:paraId="5EB70D9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19,1</w:t>
            </w:r>
          </w:p>
        </w:tc>
        <w:tc>
          <w:tcPr>
            <w:tcW w:w="1386" w:type="dxa"/>
            <w:tcBorders>
              <w:top w:val="single" w:sz="4" w:space="0" w:color="auto"/>
              <w:left w:val="single" w:sz="4" w:space="0" w:color="auto"/>
              <w:bottom w:val="single" w:sz="4" w:space="0" w:color="auto"/>
              <w:right w:val="single" w:sz="4" w:space="0" w:color="auto"/>
            </w:tcBorders>
            <w:hideMark/>
          </w:tcPr>
          <w:p w14:paraId="2F92655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36" w:anchor="sub_8888"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1E4615D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350E392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DB3BB26"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61"/>
        <w:gridCol w:w="4158"/>
        <w:gridCol w:w="1525"/>
        <w:gridCol w:w="2772"/>
        <w:gridCol w:w="970"/>
        <w:gridCol w:w="832"/>
        <w:gridCol w:w="832"/>
        <w:gridCol w:w="832"/>
        <w:gridCol w:w="832"/>
        <w:gridCol w:w="832"/>
        <w:gridCol w:w="1034"/>
      </w:tblGrid>
      <w:tr w:rsidR="00BD0CED" w14:paraId="1430EDF2" w14:textId="77777777" w:rsidTr="006953A2">
        <w:tc>
          <w:tcPr>
            <w:tcW w:w="661" w:type="dxa"/>
            <w:vMerge w:val="restart"/>
            <w:tcBorders>
              <w:top w:val="single" w:sz="4" w:space="0" w:color="auto"/>
              <w:left w:val="single" w:sz="4" w:space="0" w:color="auto"/>
              <w:bottom w:val="single" w:sz="4" w:space="0" w:color="auto"/>
              <w:right w:val="single" w:sz="4" w:space="0" w:color="auto"/>
            </w:tcBorders>
            <w:hideMark/>
          </w:tcPr>
          <w:p w14:paraId="731FAF2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hideMark/>
          </w:tcPr>
          <w:p w14:paraId="218FE2F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hideMark/>
          </w:tcPr>
          <w:p w14:paraId="28029ED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hideMark/>
          </w:tcPr>
          <w:p w14:paraId="079506D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hideMark/>
          </w:tcPr>
          <w:p w14:paraId="7B33F9F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37"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1409316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3530" w:type="dxa"/>
            <w:gridSpan w:val="4"/>
            <w:tcBorders>
              <w:top w:val="single" w:sz="4" w:space="0" w:color="auto"/>
              <w:left w:val="single" w:sz="4" w:space="0" w:color="auto"/>
              <w:bottom w:val="single" w:sz="4" w:space="0" w:color="auto"/>
              <w:right w:val="single" w:sz="4" w:space="0" w:color="auto"/>
            </w:tcBorders>
            <w:hideMark/>
          </w:tcPr>
          <w:p w14:paraId="3FB8160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мероприятия (результата) по годам</w:t>
            </w:r>
          </w:p>
        </w:tc>
      </w:tr>
      <w:tr w:rsidR="00BD0CED" w14:paraId="0EA8B256" w14:textId="77777777" w:rsidTr="006953A2">
        <w:tc>
          <w:tcPr>
            <w:tcW w:w="661" w:type="dxa"/>
            <w:vMerge/>
            <w:tcBorders>
              <w:top w:val="single" w:sz="4" w:space="0" w:color="auto"/>
              <w:left w:val="single" w:sz="4" w:space="0" w:color="auto"/>
              <w:bottom w:val="single" w:sz="4" w:space="0" w:color="auto"/>
              <w:right w:val="single" w:sz="4" w:space="0" w:color="auto"/>
            </w:tcBorders>
            <w:vAlign w:val="center"/>
            <w:hideMark/>
          </w:tcPr>
          <w:p w14:paraId="34251EA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4158" w:type="dxa"/>
            <w:vMerge/>
            <w:tcBorders>
              <w:top w:val="single" w:sz="4" w:space="0" w:color="auto"/>
              <w:left w:val="single" w:sz="4" w:space="0" w:color="auto"/>
              <w:bottom w:val="single" w:sz="4" w:space="0" w:color="auto"/>
              <w:right w:val="single" w:sz="4" w:space="0" w:color="auto"/>
            </w:tcBorders>
            <w:vAlign w:val="center"/>
            <w:hideMark/>
          </w:tcPr>
          <w:p w14:paraId="0F14C56E"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2AE6D69E"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74C4341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260EC47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1F9339E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6E205F3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6AF222E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6631512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0D042F2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right w:val="single" w:sz="4" w:space="0" w:color="auto"/>
            </w:tcBorders>
            <w:hideMark/>
          </w:tcPr>
          <w:p w14:paraId="74918BA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BD0CED" w14:paraId="50B1911F" w14:textId="77777777" w:rsidTr="006953A2">
        <w:tc>
          <w:tcPr>
            <w:tcW w:w="661" w:type="dxa"/>
            <w:tcBorders>
              <w:top w:val="single" w:sz="4" w:space="0" w:color="auto"/>
              <w:left w:val="single" w:sz="4" w:space="0" w:color="auto"/>
              <w:bottom w:val="single" w:sz="4" w:space="0" w:color="auto"/>
              <w:right w:val="single" w:sz="4" w:space="0" w:color="auto"/>
            </w:tcBorders>
            <w:hideMark/>
          </w:tcPr>
          <w:p w14:paraId="78CE472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hideMark/>
          </w:tcPr>
          <w:p w14:paraId="1C8CD96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hideMark/>
          </w:tcPr>
          <w:p w14:paraId="627CC7F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hideMark/>
          </w:tcPr>
          <w:p w14:paraId="680F30A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hideMark/>
          </w:tcPr>
          <w:p w14:paraId="29C986A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hideMark/>
          </w:tcPr>
          <w:p w14:paraId="333F794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251D678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hideMark/>
          </w:tcPr>
          <w:p w14:paraId="74185BE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6589EAC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76FFDF7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right w:val="single" w:sz="4" w:space="0" w:color="auto"/>
            </w:tcBorders>
            <w:hideMark/>
          </w:tcPr>
          <w:p w14:paraId="512D44B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r>
      <w:tr w:rsidR="00BD0CED" w14:paraId="08455285" w14:textId="77777777" w:rsidTr="006953A2">
        <w:tc>
          <w:tcPr>
            <w:tcW w:w="661" w:type="dxa"/>
            <w:tcBorders>
              <w:top w:val="single" w:sz="4" w:space="0" w:color="auto"/>
              <w:left w:val="single" w:sz="4" w:space="0" w:color="auto"/>
              <w:bottom w:val="single" w:sz="4" w:space="0" w:color="auto"/>
              <w:right w:val="single" w:sz="4" w:space="0" w:color="auto"/>
            </w:tcBorders>
            <w:hideMark/>
          </w:tcPr>
          <w:p w14:paraId="4719230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0"/>
            <w:tcBorders>
              <w:top w:val="single" w:sz="4" w:space="0" w:color="auto"/>
              <w:left w:val="single" w:sz="4" w:space="0" w:color="auto"/>
              <w:bottom w:val="single" w:sz="4" w:space="0" w:color="auto"/>
              <w:right w:val="single" w:sz="4" w:space="0" w:color="auto"/>
            </w:tcBorders>
            <w:hideMark/>
          </w:tcPr>
          <w:p w14:paraId="2A61E2C4" w14:textId="77777777" w:rsidR="00BD0CED" w:rsidRDefault="00BD0CED">
            <w:pPr>
              <w:pStyle w:val="af5"/>
              <w:rPr>
                <w:rFonts w:ascii="Times New Roman" w:eastAsia="Times New Roman" w:hAnsi="Times New Roman" w:cs="Times New Roman"/>
              </w:rPr>
            </w:pPr>
            <w:r>
              <w:rPr>
                <w:rFonts w:ascii="Times New Roman" w:hAnsi="Times New Roman" w:cs="Times New Roman"/>
              </w:rPr>
              <w:t>Задача "Укрепление законности и правопорядка на территории Чувашской Республики"</w:t>
            </w:r>
          </w:p>
        </w:tc>
      </w:tr>
      <w:tr w:rsidR="00BD0CED" w14:paraId="5B38A473" w14:textId="77777777" w:rsidTr="006953A2">
        <w:trPr>
          <w:trHeight w:val="3734"/>
        </w:trPr>
        <w:tc>
          <w:tcPr>
            <w:tcW w:w="661" w:type="dxa"/>
            <w:tcBorders>
              <w:top w:val="single" w:sz="4" w:space="0" w:color="auto"/>
              <w:left w:val="single" w:sz="4" w:space="0" w:color="auto"/>
              <w:bottom w:val="single" w:sz="4" w:space="0" w:color="auto"/>
              <w:right w:val="single" w:sz="4" w:space="0" w:color="auto"/>
            </w:tcBorders>
            <w:hideMark/>
          </w:tcPr>
          <w:p w14:paraId="667B7F9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1.1.</w:t>
            </w:r>
          </w:p>
        </w:tc>
        <w:tc>
          <w:tcPr>
            <w:tcW w:w="4158" w:type="dxa"/>
            <w:tcBorders>
              <w:top w:val="single" w:sz="4" w:space="0" w:color="auto"/>
              <w:left w:val="single" w:sz="4" w:space="0" w:color="auto"/>
              <w:bottom w:val="single" w:sz="4" w:space="0" w:color="auto"/>
              <w:right w:val="single" w:sz="4" w:space="0" w:color="auto"/>
            </w:tcBorders>
            <w:hideMark/>
          </w:tcPr>
          <w:p w14:paraId="2AD9FA47" w14:textId="77777777" w:rsidR="00BD0CED" w:rsidRDefault="00BD0CED">
            <w:pPr>
              <w:pStyle w:val="af5"/>
              <w:jc w:val="both"/>
              <w:rPr>
                <w:rFonts w:ascii="Times New Roman" w:eastAsia="Times New Roman" w:hAnsi="Times New Roman" w:cs="Times New Roman"/>
              </w:rPr>
            </w:pPr>
            <w:r>
              <w:rPr>
                <w:rFonts w:ascii="Times New Roman" w:hAnsi="Times New Roman" w:cs="Times New Roman"/>
              </w:rPr>
              <w:t>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1525" w:type="dxa"/>
            <w:tcBorders>
              <w:top w:val="single" w:sz="4" w:space="0" w:color="auto"/>
              <w:left w:val="single" w:sz="4" w:space="0" w:color="auto"/>
              <w:bottom w:val="single" w:sz="4" w:space="0" w:color="auto"/>
              <w:right w:val="single" w:sz="4" w:space="0" w:color="auto"/>
            </w:tcBorders>
            <w:hideMark/>
          </w:tcPr>
          <w:p w14:paraId="07634166" w14:textId="77777777" w:rsidR="00BD0CED" w:rsidRDefault="00BD0CED">
            <w:pPr>
              <w:pStyle w:val="af5"/>
              <w:jc w:val="both"/>
              <w:rPr>
                <w:rFonts w:ascii="Times New Roman" w:hAnsi="Times New Roman" w:cs="Times New Roman"/>
              </w:rPr>
            </w:pPr>
            <w:r>
              <w:rPr>
                <w:rFonts w:ascii="Times New Roman" w:hAnsi="Times New Roman" w:cs="Times New Roman"/>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05D0A419" w14:textId="77777777" w:rsidR="00BD0CED" w:rsidRDefault="00BD0CED">
            <w:pPr>
              <w:pStyle w:val="af5"/>
              <w:jc w:val="both"/>
              <w:rPr>
                <w:rFonts w:ascii="Times New Roman" w:hAnsi="Times New Roman" w:cs="Times New Roman"/>
              </w:rPr>
            </w:pPr>
            <w:r>
              <w:rPr>
                <w:rFonts w:ascii="Times New Roman" w:hAnsi="Times New Roman" w:cs="Times New Roman"/>
              </w:rPr>
              <w:t>органы местного самоуправления муниципальных округов и городских округов наделяются на неограниченный срок государственными полномочиями Чувашской Республики по созданию и организации деятельности административных комиссий для рассмотрения дел об административных правонарушениях</w:t>
            </w:r>
          </w:p>
        </w:tc>
        <w:tc>
          <w:tcPr>
            <w:tcW w:w="970" w:type="dxa"/>
            <w:tcBorders>
              <w:top w:val="single" w:sz="4" w:space="0" w:color="auto"/>
              <w:left w:val="single" w:sz="4" w:space="0" w:color="auto"/>
              <w:bottom w:val="single" w:sz="4" w:space="0" w:color="auto"/>
              <w:right w:val="single" w:sz="4" w:space="0" w:color="auto"/>
            </w:tcBorders>
            <w:hideMark/>
          </w:tcPr>
          <w:p w14:paraId="303415D8"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5936D33D" w14:textId="77777777" w:rsidR="00BD0CED" w:rsidRDefault="00BD0CED">
            <w:pPr>
              <w:pStyle w:val="af4"/>
              <w:jc w:val="center"/>
              <w:rPr>
                <w:rFonts w:ascii="Times New Roman" w:eastAsia="Times New Roman" w:hAnsi="Times New Roman" w:cs="Times New Roman"/>
              </w:rPr>
            </w:pPr>
            <w:r>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hideMark/>
          </w:tcPr>
          <w:p w14:paraId="2752A7D9" w14:textId="77777777" w:rsidR="00BD0CED" w:rsidRDefault="00BD0CED">
            <w:pPr>
              <w:pStyle w:val="af4"/>
              <w:jc w:val="center"/>
              <w:rPr>
                <w:rFonts w:ascii="Times New Roman" w:hAnsi="Times New Roman" w:cs="Times New Roman"/>
              </w:rPr>
            </w:pPr>
            <w:r>
              <w:rPr>
                <w:rFonts w:ascii="Times New Roman" w:hAnsi="Times New Roman" w:cs="Times New Roman"/>
              </w:rPr>
              <w:t>2024</w:t>
            </w:r>
          </w:p>
        </w:tc>
        <w:tc>
          <w:tcPr>
            <w:tcW w:w="832" w:type="dxa"/>
            <w:tcBorders>
              <w:top w:val="single" w:sz="4" w:space="0" w:color="auto"/>
              <w:left w:val="single" w:sz="4" w:space="0" w:color="auto"/>
              <w:bottom w:val="single" w:sz="4" w:space="0" w:color="auto"/>
              <w:right w:val="single" w:sz="4" w:space="0" w:color="auto"/>
            </w:tcBorders>
            <w:hideMark/>
          </w:tcPr>
          <w:p w14:paraId="28FDFDC2" w14:textId="77777777" w:rsidR="00BD0CED" w:rsidRDefault="00BD0CED">
            <w:pPr>
              <w:pStyle w:val="af4"/>
              <w:jc w:val="center"/>
              <w:rPr>
                <w:rFonts w:ascii="Times New Roman" w:hAnsi="Times New Roman" w:cs="Times New Roman"/>
              </w:rPr>
            </w:pPr>
            <w:r>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hideMark/>
          </w:tcPr>
          <w:p w14:paraId="32FCD1B8" w14:textId="77777777" w:rsidR="00BD0CED" w:rsidRDefault="00BD0CED">
            <w:pPr>
              <w:pStyle w:val="af4"/>
              <w:jc w:val="center"/>
              <w:rPr>
                <w:rFonts w:ascii="Times New Roman" w:hAnsi="Times New Roman" w:cs="Times New Roman"/>
              </w:rPr>
            </w:pPr>
            <w:r>
              <w:rPr>
                <w:rFonts w:ascii="Times New Roman" w:hAnsi="Times New Roman" w:cs="Times New Roman"/>
              </w:rPr>
              <w:t>26</w:t>
            </w:r>
          </w:p>
        </w:tc>
        <w:tc>
          <w:tcPr>
            <w:tcW w:w="832" w:type="dxa"/>
            <w:tcBorders>
              <w:top w:val="single" w:sz="4" w:space="0" w:color="auto"/>
              <w:left w:val="single" w:sz="4" w:space="0" w:color="auto"/>
              <w:bottom w:val="single" w:sz="4" w:space="0" w:color="auto"/>
              <w:right w:val="single" w:sz="4" w:space="0" w:color="auto"/>
            </w:tcBorders>
            <w:hideMark/>
          </w:tcPr>
          <w:p w14:paraId="28065C4F" w14:textId="77777777" w:rsidR="00BD0CED" w:rsidRDefault="00BD0CED">
            <w:pPr>
              <w:pStyle w:val="af4"/>
              <w:jc w:val="center"/>
              <w:rPr>
                <w:rFonts w:ascii="Times New Roman" w:hAnsi="Times New Roman" w:cs="Times New Roman"/>
              </w:rPr>
            </w:pPr>
            <w:r>
              <w:rPr>
                <w:rFonts w:ascii="Times New Roman" w:hAnsi="Times New Roman" w:cs="Times New Roman"/>
              </w:rPr>
              <w:t>26</w:t>
            </w:r>
          </w:p>
        </w:tc>
        <w:tc>
          <w:tcPr>
            <w:tcW w:w="1034" w:type="dxa"/>
            <w:tcBorders>
              <w:top w:val="single" w:sz="4" w:space="0" w:color="auto"/>
              <w:left w:val="single" w:sz="4" w:space="0" w:color="auto"/>
              <w:bottom w:val="single" w:sz="4" w:space="0" w:color="auto"/>
              <w:right w:val="single" w:sz="4" w:space="0" w:color="auto"/>
            </w:tcBorders>
            <w:hideMark/>
          </w:tcPr>
          <w:p w14:paraId="170FFBB9" w14:textId="77777777" w:rsidR="00BD0CED" w:rsidRDefault="00BD0CED">
            <w:pPr>
              <w:pStyle w:val="af4"/>
              <w:jc w:val="center"/>
              <w:rPr>
                <w:rFonts w:ascii="Times New Roman" w:hAnsi="Times New Roman" w:cs="Times New Roman"/>
              </w:rPr>
            </w:pPr>
            <w:r>
              <w:rPr>
                <w:rFonts w:ascii="Times New Roman" w:hAnsi="Times New Roman" w:cs="Times New Roman"/>
              </w:rPr>
              <w:t>26</w:t>
            </w:r>
          </w:p>
        </w:tc>
      </w:tr>
    </w:tbl>
    <w:p w14:paraId="190E12C7" w14:textId="77777777" w:rsidR="00BD0CED" w:rsidRDefault="00BD0CED" w:rsidP="00BD0CED">
      <w:pPr>
        <w:jc w:val="center"/>
        <w:rPr>
          <w:rFonts w:ascii="Times New Roman" w:hAnsi="Times New Roman"/>
          <w:b/>
          <w:sz w:val="24"/>
          <w:szCs w:val="24"/>
        </w:rPr>
      </w:pPr>
    </w:p>
    <w:p w14:paraId="38F6617C" w14:textId="453B8FF2" w:rsidR="00BD0CED" w:rsidRDefault="00BD0CED" w:rsidP="00BD0CED">
      <w:pPr>
        <w:jc w:val="center"/>
        <w:rPr>
          <w:rFonts w:ascii="Times New Roman" w:hAnsi="Times New Roman"/>
          <w:b/>
          <w:sz w:val="24"/>
          <w:szCs w:val="24"/>
        </w:rPr>
      </w:pPr>
      <w:r>
        <w:rPr>
          <w:rFonts w:ascii="Times New Roman" w:hAnsi="Times New Roman"/>
          <w:b/>
          <w:sz w:val="24"/>
          <w:szCs w:val="24"/>
        </w:rPr>
        <w:t>4. Финансовое обеспечение комплекса процессных мероприятий</w:t>
      </w:r>
    </w:p>
    <w:tbl>
      <w:tblPr>
        <w:tblW w:w="152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1"/>
        <w:gridCol w:w="1417"/>
        <w:gridCol w:w="1418"/>
        <w:gridCol w:w="1276"/>
        <w:gridCol w:w="1701"/>
        <w:gridCol w:w="1559"/>
        <w:gridCol w:w="1559"/>
      </w:tblGrid>
      <w:tr w:rsidR="00BD0CED" w14:paraId="293F3E69" w14:textId="77777777" w:rsidTr="00BD0CED">
        <w:tc>
          <w:tcPr>
            <w:tcW w:w="3750" w:type="dxa"/>
            <w:vMerge w:val="restart"/>
            <w:tcBorders>
              <w:top w:val="single" w:sz="4" w:space="0" w:color="auto"/>
              <w:left w:val="single" w:sz="4" w:space="0" w:color="auto"/>
              <w:bottom w:val="single" w:sz="4" w:space="0" w:color="auto"/>
              <w:right w:val="single" w:sz="4" w:space="0" w:color="auto"/>
            </w:tcBorders>
            <w:hideMark/>
          </w:tcPr>
          <w:p w14:paraId="5F06A5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D113F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39C72E1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23B74720" w14:textId="77777777" w:rsidTr="00BD0CED">
        <w:tc>
          <w:tcPr>
            <w:tcW w:w="3750" w:type="dxa"/>
            <w:vMerge/>
            <w:tcBorders>
              <w:top w:val="single" w:sz="4" w:space="0" w:color="auto"/>
              <w:left w:val="single" w:sz="4" w:space="0" w:color="auto"/>
              <w:bottom w:val="single" w:sz="4" w:space="0" w:color="auto"/>
              <w:right w:val="single" w:sz="4" w:space="0" w:color="auto"/>
            </w:tcBorders>
            <w:vAlign w:val="center"/>
            <w:hideMark/>
          </w:tcPr>
          <w:p w14:paraId="7A49FBC3" w14:textId="77777777" w:rsidR="00BD0CED" w:rsidRDefault="00BD0CED">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4C5BD5"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236BB4C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7601F05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436DE1C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697B03D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2F4EBD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7AD6F6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46DE69F3" w14:textId="77777777" w:rsidTr="00BD0CED">
        <w:trPr>
          <w:trHeight w:val="307"/>
        </w:trPr>
        <w:tc>
          <w:tcPr>
            <w:tcW w:w="3750" w:type="dxa"/>
            <w:tcBorders>
              <w:top w:val="single" w:sz="4" w:space="0" w:color="auto"/>
              <w:left w:val="single" w:sz="4" w:space="0" w:color="auto"/>
              <w:bottom w:val="single" w:sz="4" w:space="0" w:color="auto"/>
              <w:right w:val="single" w:sz="4" w:space="0" w:color="auto"/>
            </w:tcBorders>
            <w:hideMark/>
          </w:tcPr>
          <w:p w14:paraId="4930669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14:paraId="60DBE7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14:paraId="6F5F1BB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14:paraId="2EB80B2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6590F4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04F2F7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780E9F7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6408F6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3AF4DC5B"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D937807"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"Обеспечение деятельности административных комиссий для рассмотрения дел об административных правонарушениях" (всего)</w:t>
            </w:r>
            <w:r>
              <w:rPr>
                <w:rFonts w:ascii="Times New Roman" w:hAnsi="Times New Roman" w:cs="Times New Roman"/>
              </w:rPr>
              <w:t>,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7D707BD5"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F4B8BAB"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14:paraId="703A1189"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14:paraId="7EBF9C9E"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14:paraId="17E85050"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465DCAB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14:paraId="17372E38"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3,6</w:t>
            </w:r>
          </w:p>
        </w:tc>
      </w:tr>
      <w:tr w:rsidR="00BD0CED" w14:paraId="75F27871"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EB669D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17086F8C"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9AC180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A230AB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D5F6C4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0C95F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869E8B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2118A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38AAD9B0"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72037F2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0B323F42"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1B1881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14:paraId="32BEAE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14:paraId="58309E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14:paraId="5C2C44C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295710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14:paraId="0C2313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w:t>
            </w:r>
          </w:p>
        </w:tc>
      </w:tr>
      <w:tr w:rsidR="00BD0CED" w14:paraId="2A581EB2"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0D6DF4E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E5A0695"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EBB5DD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50BE7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4BE31E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F8E7C6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8469E4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833127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3C0EE2B1"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119E66BD"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04D80C7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F64219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F69028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A9203A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EA3E49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084EE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6C69A0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5BE018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221B8156"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"Предоставлена субвенция бюджетам муниципальных округов и бюджетам городских округов из республиканского бюджета Чувашской Республики на осуществление органами местного самоуправления муниципальных округов и городских округов делегированных государственных полномочий Чувашской Республики по созданию и организации деятельности административных комиссий для рассмотрения дел об административных правонарушениях",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143D7C56"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15D7BCA5"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14:paraId="106CD1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14:paraId="39B845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14:paraId="6D4F8F5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203B44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14:paraId="1CC3270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w:t>
            </w:r>
          </w:p>
        </w:tc>
      </w:tr>
      <w:tr w:rsidR="00BD0CED" w14:paraId="473EF138"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654D6FC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66C64064"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EA13C6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A963F5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108A7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41D09D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90FC2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CB8591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A18FD61"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4B8C2C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F15AA3B" w14:textId="77777777" w:rsidR="00BD0CED" w:rsidRDefault="00BD0CED">
            <w:pPr>
              <w:pStyle w:val="af4"/>
              <w:jc w:val="center"/>
              <w:rPr>
                <w:rFonts w:ascii="Times New Roman" w:hAnsi="Times New Roman" w:cs="Times New Roman"/>
              </w:rPr>
            </w:pPr>
            <w:r>
              <w:rPr>
                <w:rFonts w:ascii="Times New Roman" w:hAnsi="Times New Roman" w:cs="Times New Roman"/>
              </w:rPr>
              <w:t>х</w:t>
            </w:r>
          </w:p>
          <w:p w14:paraId="0D307406" w14:textId="77777777" w:rsidR="00BD0CED" w:rsidRDefault="00BD0CED">
            <w:pPr>
              <w:pStyle w:val="af4"/>
              <w:jc w:val="center"/>
              <w:rPr>
                <w:rFonts w:ascii="Times New Roman" w:hAnsi="Times New Roman" w:cs="Times New Roman"/>
              </w:rPr>
            </w:pPr>
            <w:r>
              <w:rPr>
                <w:rFonts w:ascii="Times New Roman" w:hAnsi="Times New Roman" w:cs="Times New Roman"/>
              </w:rPr>
              <w:t>х</w:t>
            </w:r>
          </w:p>
        </w:tc>
        <w:tc>
          <w:tcPr>
            <w:tcW w:w="1417" w:type="dxa"/>
            <w:tcBorders>
              <w:top w:val="single" w:sz="4" w:space="0" w:color="auto"/>
              <w:left w:val="single" w:sz="4" w:space="0" w:color="auto"/>
              <w:bottom w:val="single" w:sz="4" w:space="0" w:color="auto"/>
              <w:right w:val="single" w:sz="4" w:space="0" w:color="auto"/>
            </w:tcBorders>
            <w:hideMark/>
          </w:tcPr>
          <w:p w14:paraId="16DFD4D0"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0,4</w:t>
            </w:r>
          </w:p>
        </w:tc>
        <w:tc>
          <w:tcPr>
            <w:tcW w:w="1418" w:type="dxa"/>
            <w:tcBorders>
              <w:top w:val="single" w:sz="4" w:space="0" w:color="auto"/>
              <w:left w:val="single" w:sz="4" w:space="0" w:color="auto"/>
              <w:bottom w:val="single" w:sz="4" w:space="0" w:color="auto"/>
              <w:right w:val="single" w:sz="4" w:space="0" w:color="auto"/>
            </w:tcBorders>
            <w:hideMark/>
          </w:tcPr>
          <w:p w14:paraId="23F3DF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276" w:type="dxa"/>
            <w:tcBorders>
              <w:top w:val="single" w:sz="4" w:space="0" w:color="auto"/>
              <w:left w:val="single" w:sz="4" w:space="0" w:color="auto"/>
              <w:bottom w:val="single" w:sz="4" w:space="0" w:color="auto"/>
              <w:right w:val="single" w:sz="4" w:space="0" w:color="auto"/>
            </w:tcBorders>
            <w:hideMark/>
          </w:tcPr>
          <w:p w14:paraId="5DDB4D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14:paraId="414BFE8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auto"/>
              <w:left w:val="single" w:sz="4" w:space="0" w:color="auto"/>
              <w:bottom w:val="single" w:sz="4" w:space="0" w:color="auto"/>
              <w:right w:val="single" w:sz="4" w:space="0" w:color="auto"/>
            </w:tcBorders>
            <w:hideMark/>
          </w:tcPr>
          <w:p w14:paraId="1B70B1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14:paraId="4D64ABA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w:t>
            </w:r>
          </w:p>
        </w:tc>
      </w:tr>
      <w:tr w:rsidR="00BD0CED" w14:paraId="2DC7853C" w14:textId="77777777" w:rsidTr="00BD0CED">
        <w:trPr>
          <w:trHeight w:val="450"/>
        </w:trPr>
        <w:tc>
          <w:tcPr>
            <w:tcW w:w="3750" w:type="dxa"/>
            <w:tcBorders>
              <w:top w:val="single" w:sz="4" w:space="0" w:color="auto"/>
              <w:left w:val="single" w:sz="4" w:space="0" w:color="auto"/>
              <w:bottom w:val="single" w:sz="4" w:space="0" w:color="auto"/>
              <w:right w:val="single" w:sz="4" w:space="0" w:color="auto"/>
            </w:tcBorders>
            <w:hideMark/>
          </w:tcPr>
          <w:p w14:paraId="1BBD4D6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8502A9C"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67F7E9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428FBA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34A9BA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042C7D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CF938F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00BBFB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2EF4940" w14:textId="77777777" w:rsidTr="00BD0CED">
        <w:tc>
          <w:tcPr>
            <w:tcW w:w="3750" w:type="dxa"/>
            <w:tcBorders>
              <w:top w:val="single" w:sz="4" w:space="0" w:color="auto"/>
              <w:left w:val="single" w:sz="4" w:space="0" w:color="auto"/>
              <w:bottom w:val="single" w:sz="4" w:space="0" w:color="auto"/>
              <w:right w:val="single" w:sz="4" w:space="0" w:color="auto"/>
            </w:tcBorders>
            <w:hideMark/>
          </w:tcPr>
          <w:p w14:paraId="5A4F24E3"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29470D5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25D81D5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EE9B4A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6C4005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784D36A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536C85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1AF73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50D9DBDD"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50D48F4A" w14:textId="77777777" w:rsidR="00BD0CED" w:rsidRDefault="00BD0CED" w:rsidP="00BD0CED">
      <w:pPr>
        <w:widowControl w:val="0"/>
        <w:autoSpaceDE w:val="0"/>
        <w:autoSpaceDN w:val="0"/>
        <w:jc w:val="both"/>
        <w:rPr>
          <w:rFonts w:ascii="Times New Roman" w:hAnsi="Times New Roman" w:cs="Times New Roman"/>
          <w:sz w:val="24"/>
          <w:szCs w:val="24"/>
        </w:rPr>
      </w:pPr>
      <w:r>
        <w:rPr>
          <w:rFonts w:ascii="Times New Roman" w:hAnsi="Times New Roman"/>
          <w:sz w:val="24"/>
          <w:szCs w:val="24"/>
        </w:rPr>
        <w:t>* По согласованию.</w:t>
      </w:r>
    </w:p>
    <w:p w14:paraId="0589FA3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9505B1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AC3055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6B0330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0A30A6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9D40B3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6BEC3A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F64978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1155F1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BEEFCA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A5E9A8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A5C334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E27B74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4B011F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1AEEAE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E76918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5B9102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7AD7F8A"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6027CA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875740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CF1FEF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ACE7D2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EA428F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AC39558"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6838" w:h="11906" w:orient="landscape"/>
          <w:pgMar w:top="511" w:right="536" w:bottom="851" w:left="425" w:header="709" w:footer="709" w:gutter="0"/>
          <w:cols w:space="720"/>
        </w:sectPr>
      </w:pPr>
    </w:p>
    <w:p w14:paraId="19880C4E" w14:textId="77777777" w:rsidR="006953A2" w:rsidRDefault="006953A2"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p>
    <w:p w14:paraId="018A0A32" w14:textId="77777777" w:rsidR="006953A2" w:rsidRDefault="006953A2"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p>
    <w:p w14:paraId="2C452B1C" w14:textId="134CBA0C"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"Совершенствование системы мер по сокращению спроса на наркотики"</w:t>
      </w:r>
    </w:p>
    <w:p w14:paraId="7493985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5D48A3F6"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bookmarkStart w:id="27" w:name="sub_100001"/>
      <w:r>
        <w:rPr>
          <w:rFonts w:ascii="Times New Roman CYR" w:eastAsiaTheme="minorEastAsia" w:hAnsi="Times New Roman CYR" w:cs="Times New Roman CYR"/>
          <w:b/>
          <w:bCs/>
          <w:color w:val="26282F"/>
          <w:sz w:val="24"/>
          <w:szCs w:val="24"/>
          <w:lang w:eastAsia="ru-RU"/>
        </w:rPr>
        <w:t>1. Общие положения</w:t>
      </w:r>
    </w:p>
    <w:tbl>
      <w:tblPr>
        <w:tblW w:w="10031" w:type="dxa"/>
        <w:tblInd w:w="8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7"/>
        <w:gridCol w:w="7254"/>
      </w:tblGrid>
      <w:tr w:rsidR="00BD0CED" w14:paraId="5C661028" w14:textId="77777777" w:rsidTr="006953A2">
        <w:tc>
          <w:tcPr>
            <w:tcW w:w="2777" w:type="dxa"/>
            <w:tcBorders>
              <w:top w:val="single" w:sz="4" w:space="0" w:color="auto"/>
              <w:left w:val="single" w:sz="4" w:space="0" w:color="auto"/>
              <w:bottom w:val="single" w:sz="4" w:space="0" w:color="auto"/>
              <w:right w:val="single" w:sz="4" w:space="0" w:color="auto"/>
            </w:tcBorders>
            <w:hideMark/>
          </w:tcPr>
          <w:bookmarkEnd w:id="27"/>
          <w:p w14:paraId="46C70A87" w14:textId="77777777" w:rsidR="00BD0CED" w:rsidRDefault="00BD0CED">
            <w:pPr>
              <w:widowControl w:val="0"/>
              <w:autoSpaceDE w:val="0"/>
              <w:autoSpaceDN w:val="0"/>
              <w:spacing w:after="0" w:line="240" w:lineRule="auto"/>
              <w:jc w:val="both"/>
              <w:rPr>
                <w:rFonts w:ascii="Times New Roman" w:eastAsia="Calibri"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7254" w:type="dxa"/>
            <w:tcBorders>
              <w:top w:val="single" w:sz="4" w:space="0" w:color="auto"/>
              <w:left w:val="single" w:sz="4" w:space="0" w:color="auto"/>
              <w:bottom w:val="single" w:sz="4" w:space="0" w:color="auto"/>
              <w:right w:val="single" w:sz="4" w:space="0" w:color="auto"/>
            </w:tcBorders>
            <w:vAlign w:val="bottom"/>
            <w:hideMark/>
          </w:tcPr>
          <w:p w14:paraId="5CEBC80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Отдел образования и молодежной политики администрации Урмарского муниципального округа Чувашской Республики, МО МВД России «</w:t>
            </w:r>
            <w:proofErr w:type="gramStart"/>
            <w:r>
              <w:rPr>
                <w:rFonts w:ascii="Times New Roman" w:hAnsi="Times New Roman"/>
                <w:color w:val="000000"/>
                <w:sz w:val="24"/>
                <w:szCs w:val="24"/>
              </w:rPr>
              <w:t>Урмарский»*</w:t>
            </w:r>
            <w:proofErr w:type="gramEnd"/>
            <w:r>
              <w:rPr>
                <w:rFonts w:ascii="Times New Roman" w:hAnsi="Times New Roman"/>
                <w:color w:val="000000"/>
                <w:sz w:val="24"/>
                <w:szCs w:val="24"/>
              </w:rPr>
              <w:t xml:space="preserve">, БУ «Урмарская ЦРБ» Минздрава Чувашии*, Территориальные отделы администрации Урмарского муниципального округа </w:t>
            </w:r>
          </w:p>
        </w:tc>
      </w:tr>
      <w:tr w:rsidR="00BD0CED" w14:paraId="70F815CE" w14:textId="77777777" w:rsidTr="006953A2">
        <w:tc>
          <w:tcPr>
            <w:tcW w:w="2777" w:type="dxa"/>
            <w:tcBorders>
              <w:top w:val="single" w:sz="4" w:space="0" w:color="auto"/>
              <w:left w:val="single" w:sz="4" w:space="0" w:color="auto"/>
              <w:bottom w:val="single" w:sz="4" w:space="0" w:color="auto"/>
              <w:right w:val="single" w:sz="4" w:space="0" w:color="auto"/>
            </w:tcBorders>
            <w:hideMark/>
          </w:tcPr>
          <w:p w14:paraId="5286B748"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7254" w:type="dxa"/>
            <w:tcBorders>
              <w:top w:val="single" w:sz="4" w:space="0" w:color="auto"/>
              <w:left w:val="single" w:sz="4" w:space="0" w:color="auto"/>
              <w:bottom w:val="single" w:sz="4" w:space="0" w:color="auto"/>
              <w:right w:val="single" w:sz="4" w:space="0" w:color="auto"/>
            </w:tcBorders>
            <w:vAlign w:val="bottom"/>
          </w:tcPr>
          <w:p w14:paraId="15321C7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3E7A32B5"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786967AF"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7EBB9B7B"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E48C81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9306DA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1EA5C2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6DF2E5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B02CE4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5B1271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83512A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718F86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3FDF3DC"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0812F7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706BB54"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84D49D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816FCD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4EEE3C7" w14:textId="77777777" w:rsidR="00BD0CED" w:rsidRDefault="00BD0CED" w:rsidP="00BD0CED">
      <w:pPr>
        <w:spacing w:after="0" w:line="240" w:lineRule="auto"/>
        <w:rPr>
          <w:rFonts w:ascii="Times New Roman" w:eastAsia="Times New Roman" w:hAnsi="Times New Roman"/>
          <w:color w:val="000000"/>
          <w:sz w:val="24"/>
          <w:szCs w:val="24"/>
          <w:lang w:eastAsia="ru-RU"/>
        </w:rPr>
        <w:sectPr w:rsidR="00BD0CED">
          <w:pgSz w:w="11906" w:h="16838"/>
          <w:pgMar w:top="539" w:right="851" w:bottom="425" w:left="510" w:header="709" w:footer="709" w:gutter="0"/>
          <w:cols w:space="720"/>
        </w:sectPr>
      </w:pPr>
    </w:p>
    <w:p w14:paraId="520CFDD4" w14:textId="77777777" w:rsidR="006953A2" w:rsidRDefault="006953A2"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6364C51A" w14:textId="77777777" w:rsidR="006953A2" w:rsidRDefault="006953A2"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p>
    <w:p w14:paraId="4BA5260E" w14:textId="57729FAE"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633"/>
        <w:gridCol w:w="1109"/>
        <w:gridCol w:w="970"/>
        <w:gridCol w:w="970"/>
        <w:gridCol w:w="832"/>
        <w:gridCol w:w="832"/>
        <w:gridCol w:w="832"/>
        <w:gridCol w:w="832"/>
        <w:gridCol w:w="832"/>
        <w:gridCol w:w="832"/>
        <w:gridCol w:w="832"/>
        <w:gridCol w:w="1386"/>
        <w:gridCol w:w="1727"/>
      </w:tblGrid>
      <w:tr w:rsidR="00BD0CED" w14:paraId="33D41D70"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19B1BBF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hideMark/>
          </w:tcPr>
          <w:p w14:paraId="52855E4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617FB32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7B097AD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35BAA4D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Единица измерения</w:t>
            </w:r>
          </w:p>
          <w:p w14:paraId="54525CA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(по </w:t>
            </w:r>
            <w:hyperlink r:id="rId38"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76B9C51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4FC9F8D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125B231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4D5E404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14417070"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6B7A160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ABB0D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6ABAE5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4B82E9"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2EA1FE6"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4AD6B30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299F63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62B7CE7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40782C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5D502E1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6804673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0BF9954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E0CA3F"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4ABB734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167B2DCE"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D83463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right w:val="single" w:sz="4" w:space="0" w:color="auto"/>
            </w:tcBorders>
            <w:hideMark/>
          </w:tcPr>
          <w:p w14:paraId="202A6BE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1 "Стабилизация криминогенной ситуации в сфере незаконного оборота наркотических средств и психотропных веществ"</w:t>
            </w:r>
          </w:p>
        </w:tc>
      </w:tr>
      <w:tr w:rsidR="00BD0CED" w14:paraId="3DE01048"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E98EEF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hideMark/>
          </w:tcPr>
          <w:p w14:paraId="1C15076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Удельный вес наркопреступлений в общем количестве зарегистрированных преступных деяний</w:t>
            </w:r>
          </w:p>
        </w:tc>
        <w:tc>
          <w:tcPr>
            <w:tcW w:w="1109" w:type="dxa"/>
            <w:tcBorders>
              <w:top w:val="single" w:sz="4" w:space="0" w:color="auto"/>
              <w:left w:val="single" w:sz="4" w:space="0" w:color="auto"/>
              <w:bottom w:val="single" w:sz="4" w:space="0" w:color="auto"/>
              <w:right w:val="single" w:sz="4" w:space="0" w:color="auto"/>
            </w:tcBorders>
            <w:hideMark/>
          </w:tcPr>
          <w:p w14:paraId="6DC9A35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6B8BAE1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68A2D42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49B23C6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7,9</w:t>
            </w:r>
          </w:p>
        </w:tc>
        <w:tc>
          <w:tcPr>
            <w:tcW w:w="832" w:type="dxa"/>
            <w:tcBorders>
              <w:top w:val="single" w:sz="4" w:space="0" w:color="auto"/>
              <w:left w:val="single" w:sz="4" w:space="0" w:color="auto"/>
              <w:bottom w:val="single" w:sz="4" w:space="0" w:color="auto"/>
              <w:right w:val="single" w:sz="4" w:space="0" w:color="auto"/>
            </w:tcBorders>
            <w:hideMark/>
          </w:tcPr>
          <w:p w14:paraId="55C5146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04ABFE4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7,8</w:t>
            </w:r>
          </w:p>
        </w:tc>
        <w:tc>
          <w:tcPr>
            <w:tcW w:w="832" w:type="dxa"/>
            <w:tcBorders>
              <w:top w:val="single" w:sz="4" w:space="0" w:color="auto"/>
              <w:left w:val="single" w:sz="4" w:space="0" w:color="auto"/>
              <w:bottom w:val="single" w:sz="4" w:space="0" w:color="auto"/>
              <w:right w:val="single" w:sz="4" w:space="0" w:color="auto"/>
            </w:tcBorders>
            <w:hideMark/>
          </w:tcPr>
          <w:p w14:paraId="5547656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hideMark/>
          </w:tcPr>
          <w:p w14:paraId="2F09F84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hideMark/>
          </w:tcPr>
          <w:p w14:paraId="2C87CB0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7,7</w:t>
            </w:r>
          </w:p>
        </w:tc>
        <w:tc>
          <w:tcPr>
            <w:tcW w:w="832" w:type="dxa"/>
            <w:tcBorders>
              <w:top w:val="single" w:sz="4" w:space="0" w:color="auto"/>
              <w:left w:val="single" w:sz="4" w:space="0" w:color="auto"/>
              <w:bottom w:val="single" w:sz="4" w:space="0" w:color="auto"/>
              <w:right w:val="single" w:sz="4" w:space="0" w:color="auto"/>
            </w:tcBorders>
            <w:hideMark/>
          </w:tcPr>
          <w:p w14:paraId="7084038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hideMark/>
          </w:tcPr>
          <w:p w14:paraId="1388899F"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39" w:anchor="sub_101111"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78144D2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r w:rsidR="00BD0CED" w14:paraId="5DCA03B5"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7DD689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4619" w:type="dxa"/>
            <w:gridSpan w:val="13"/>
            <w:tcBorders>
              <w:top w:val="single" w:sz="4" w:space="0" w:color="auto"/>
              <w:left w:val="single" w:sz="4" w:space="0" w:color="auto"/>
              <w:bottom w:val="single" w:sz="4" w:space="0" w:color="auto"/>
              <w:right w:val="single" w:sz="4" w:space="0" w:color="auto"/>
            </w:tcBorders>
            <w:hideMark/>
          </w:tcPr>
          <w:p w14:paraId="6402E2F7"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r>
      <w:tr w:rsidR="00BD0CED" w14:paraId="02CAA2D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9FD18C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w:t>
            </w:r>
          </w:p>
        </w:tc>
        <w:tc>
          <w:tcPr>
            <w:tcW w:w="2633" w:type="dxa"/>
            <w:tcBorders>
              <w:top w:val="single" w:sz="4" w:space="0" w:color="auto"/>
              <w:left w:val="single" w:sz="4" w:space="0" w:color="auto"/>
              <w:bottom w:val="single" w:sz="4" w:space="0" w:color="auto"/>
              <w:right w:val="single" w:sz="4" w:space="0" w:color="auto"/>
            </w:tcBorders>
            <w:hideMark/>
          </w:tcPr>
          <w:p w14:paraId="6DABBACB"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Удельный вес лиц, привлеченных к уголовной ответственности за совершение наркопреступлений, в общем числе лиц, совершивших преступления</w:t>
            </w:r>
          </w:p>
        </w:tc>
        <w:tc>
          <w:tcPr>
            <w:tcW w:w="1109" w:type="dxa"/>
            <w:tcBorders>
              <w:top w:val="single" w:sz="4" w:space="0" w:color="auto"/>
              <w:left w:val="single" w:sz="4" w:space="0" w:color="auto"/>
              <w:bottom w:val="single" w:sz="4" w:space="0" w:color="auto"/>
              <w:right w:val="single" w:sz="4" w:space="0" w:color="auto"/>
            </w:tcBorders>
            <w:hideMark/>
          </w:tcPr>
          <w:p w14:paraId="7029E24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11DB74D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2B1D75D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243E222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6,9</w:t>
            </w:r>
          </w:p>
        </w:tc>
        <w:tc>
          <w:tcPr>
            <w:tcW w:w="832" w:type="dxa"/>
            <w:tcBorders>
              <w:top w:val="single" w:sz="4" w:space="0" w:color="auto"/>
              <w:left w:val="single" w:sz="4" w:space="0" w:color="auto"/>
              <w:bottom w:val="single" w:sz="4" w:space="0" w:color="auto"/>
              <w:right w:val="single" w:sz="4" w:space="0" w:color="auto"/>
            </w:tcBorders>
            <w:hideMark/>
          </w:tcPr>
          <w:p w14:paraId="7EB2023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0E0C117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hideMark/>
          </w:tcPr>
          <w:p w14:paraId="0005A92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hideMark/>
          </w:tcPr>
          <w:p w14:paraId="743781E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hideMark/>
          </w:tcPr>
          <w:p w14:paraId="108060D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6,7</w:t>
            </w:r>
          </w:p>
        </w:tc>
        <w:tc>
          <w:tcPr>
            <w:tcW w:w="832" w:type="dxa"/>
            <w:tcBorders>
              <w:top w:val="single" w:sz="4" w:space="0" w:color="auto"/>
              <w:left w:val="single" w:sz="4" w:space="0" w:color="auto"/>
              <w:bottom w:val="single" w:sz="4" w:space="0" w:color="auto"/>
              <w:right w:val="single" w:sz="4" w:space="0" w:color="auto"/>
            </w:tcBorders>
            <w:hideMark/>
          </w:tcPr>
          <w:p w14:paraId="2810674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6,0</w:t>
            </w:r>
          </w:p>
        </w:tc>
        <w:tc>
          <w:tcPr>
            <w:tcW w:w="1386" w:type="dxa"/>
            <w:tcBorders>
              <w:top w:val="single" w:sz="4" w:space="0" w:color="auto"/>
              <w:left w:val="single" w:sz="4" w:space="0" w:color="auto"/>
              <w:bottom w:val="single" w:sz="4" w:space="0" w:color="auto"/>
              <w:right w:val="single" w:sz="4" w:space="0" w:color="auto"/>
            </w:tcBorders>
            <w:hideMark/>
          </w:tcPr>
          <w:p w14:paraId="1857181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40" w:anchor="sub_101111"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6042EEA9"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32D6A71E"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7D9FD1C2"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b/>
          <w:bCs/>
          <w:color w:val="26282F"/>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4158"/>
        <w:gridCol w:w="1525"/>
        <w:gridCol w:w="2772"/>
        <w:gridCol w:w="970"/>
        <w:gridCol w:w="91"/>
        <w:gridCol w:w="741"/>
        <w:gridCol w:w="110"/>
        <w:gridCol w:w="722"/>
        <w:gridCol w:w="128"/>
        <w:gridCol w:w="704"/>
        <w:gridCol w:w="147"/>
        <w:gridCol w:w="685"/>
        <w:gridCol w:w="165"/>
        <w:gridCol w:w="851"/>
        <w:gridCol w:w="850"/>
      </w:tblGrid>
      <w:tr w:rsidR="00BD0CED" w14:paraId="6F143946"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773EFA4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hideMark/>
          </w:tcPr>
          <w:p w14:paraId="4614914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hideMark/>
          </w:tcPr>
          <w:p w14:paraId="1E15DA5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hideMark/>
          </w:tcPr>
          <w:p w14:paraId="4764E52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Характеристика</w:t>
            </w:r>
          </w:p>
        </w:tc>
        <w:tc>
          <w:tcPr>
            <w:tcW w:w="1061" w:type="dxa"/>
            <w:gridSpan w:val="2"/>
            <w:vMerge w:val="restart"/>
            <w:tcBorders>
              <w:top w:val="single" w:sz="4" w:space="0" w:color="auto"/>
              <w:left w:val="single" w:sz="4" w:space="0" w:color="auto"/>
              <w:bottom w:val="single" w:sz="4" w:space="0" w:color="auto"/>
              <w:right w:val="single" w:sz="4" w:space="0" w:color="auto"/>
            </w:tcBorders>
            <w:hideMark/>
          </w:tcPr>
          <w:p w14:paraId="04B8354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41"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701" w:type="dxa"/>
            <w:gridSpan w:val="4"/>
            <w:tcBorders>
              <w:top w:val="single" w:sz="4" w:space="0" w:color="auto"/>
              <w:left w:val="single" w:sz="4" w:space="0" w:color="auto"/>
              <w:bottom w:val="single" w:sz="4" w:space="0" w:color="auto"/>
              <w:right w:val="single" w:sz="4" w:space="0" w:color="auto"/>
            </w:tcBorders>
            <w:hideMark/>
          </w:tcPr>
          <w:p w14:paraId="29E0C7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3402" w:type="dxa"/>
            <w:gridSpan w:val="6"/>
            <w:tcBorders>
              <w:top w:val="single" w:sz="4" w:space="0" w:color="auto"/>
              <w:left w:val="single" w:sz="4" w:space="0" w:color="auto"/>
              <w:bottom w:val="single" w:sz="4" w:space="0" w:color="auto"/>
              <w:right w:val="single" w:sz="4" w:space="0" w:color="auto"/>
            </w:tcBorders>
            <w:hideMark/>
          </w:tcPr>
          <w:p w14:paraId="2F4E6F6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мероприятия (результата) по годам</w:t>
            </w:r>
          </w:p>
        </w:tc>
      </w:tr>
      <w:tr w:rsidR="00BD0CED" w14:paraId="2EF049B3"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75E62C7C"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458D3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46DCF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9861E6"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6F090CB"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75EF863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50" w:type="dxa"/>
            <w:gridSpan w:val="2"/>
            <w:tcBorders>
              <w:top w:val="single" w:sz="4" w:space="0" w:color="auto"/>
              <w:left w:val="single" w:sz="4" w:space="0" w:color="auto"/>
              <w:bottom w:val="single" w:sz="4" w:space="0" w:color="auto"/>
              <w:right w:val="single" w:sz="4" w:space="0" w:color="auto"/>
            </w:tcBorders>
            <w:hideMark/>
          </w:tcPr>
          <w:p w14:paraId="00FD27A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51" w:type="dxa"/>
            <w:gridSpan w:val="2"/>
            <w:tcBorders>
              <w:top w:val="single" w:sz="4" w:space="0" w:color="auto"/>
              <w:left w:val="single" w:sz="4" w:space="0" w:color="auto"/>
              <w:bottom w:val="single" w:sz="4" w:space="0" w:color="auto"/>
              <w:right w:val="single" w:sz="4" w:space="0" w:color="auto"/>
            </w:tcBorders>
            <w:hideMark/>
          </w:tcPr>
          <w:p w14:paraId="0AE7F22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5</w:t>
            </w:r>
          </w:p>
        </w:tc>
        <w:tc>
          <w:tcPr>
            <w:tcW w:w="850" w:type="dxa"/>
            <w:gridSpan w:val="2"/>
            <w:tcBorders>
              <w:top w:val="single" w:sz="4" w:space="0" w:color="auto"/>
              <w:left w:val="single" w:sz="4" w:space="0" w:color="auto"/>
              <w:bottom w:val="single" w:sz="4" w:space="0" w:color="auto"/>
              <w:right w:val="single" w:sz="4" w:space="0" w:color="auto"/>
            </w:tcBorders>
            <w:hideMark/>
          </w:tcPr>
          <w:p w14:paraId="7F40FDD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6</w:t>
            </w:r>
          </w:p>
        </w:tc>
        <w:tc>
          <w:tcPr>
            <w:tcW w:w="851" w:type="dxa"/>
            <w:tcBorders>
              <w:top w:val="single" w:sz="4" w:space="0" w:color="auto"/>
              <w:left w:val="single" w:sz="4" w:space="0" w:color="auto"/>
              <w:bottom w:val="single" w:sz="4" w:space="0" w:color="auto"/>
              <w:right w:val="single" w:sz="4" w:space="0" w:color="auto"/>
            </w:tcBorders>
            <w:hideMark/>
          </w:tcPr>
          <w:p w14:paraId="7B56C6E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7</w:t>
            </w:r>
          </w:p>
        </w:tc>
        <w:tc>
          <w:tcPr>
            <w:tcW w:w="850" w:type="dxa"/>
            <w:tcBorders>
              <w:top w:val="single" w:sz="4" w:space="0" w:color="auto"/>
              <w:left w:val="single" w:sz="4" w:space="0" w:color="auto"/>
              <w:bottom w:val="single" w:sz="4" w:space="0" w:color="auto"/>
              <w:right w:val="single" w:sz="4" w:space="0" w:color="auto"/>
            </w:tcBorders>
            <w:hideMark/>
          </w:tcPr>
          <w:p w14:paraId="4B1991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8</w:t>
            </w:r>
          </w:p>
        </w:tc>
      </w:tr>
      <w:tr w:rsidR="00BD0CED" w14:paraId="203EC3FF"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3481C3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hideMark/>
          </w:tcPr>
          <w:p w14:paraId="106F28B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hideMark/>
          </w:tcPr>
          <w:p w14:paraId="13790FC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hideMark/>
          </w:tcPr>
          <w:p w14:paraId="265F1A5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1061" w:type="dxa"/>
            <w:gridSpan w:val="2"/>
            <w:tcBorders>
              <w:top w:val="single" w:sz="4" w:space="0" w:color="auto"/>
              <w:left w:val="single" w:sz="4" w:space="0" w:color="auto"/>
              <w:bottom w:val="single" w:sz="4" w:space="0" w:color="auto"/>
              <w:right w:val="single" w:sz="4" w:space="0" w:color="auto"/>
            </w:tcBorders>
            <w:hideMark/>
          </w:tcPr>
          <w:p w14:paraId="2982354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51" w:type="dxa"/>
            <w:gridSpan w:val="2"/>
            <w:tcBorders>
              <w:top w:val="single" w:sz="4" w:space="0" w:color="auto"/>
              <w:left w:val="single" w:sz="4" w:space="0" w:color="auto"/>
              <w:bottom w:val="single" w:sz="4" w:space="0" w:color="auto"/>
              <w:right w:val="single" w:sz="4" w:space="0" w:color="auto"/>
            </w:tcBorders>
            <w:hideMark/>
          </w:tcPr>
          <w:p w14:paraId="03439F9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50" w:type="dxa"/>
            <w:gridSpan w:val="2"/>
            <w:tcBorders>
              <w:top w:val="single" w:sz="4" w:space="0" w:color="auto"/>
              <w:left w:val="single" w:sz="4" w:space="0" w:color="auto"/>
              <w:bottom w:val="single" w:sz="4" w:space="0" w:color="auto"/>
              <w:right w:val="single" w:sz="4" w:space="0" w:color="auto"/>
            </w:tcBorders>
            <w:hideMark/>
          </w:tcPr>
          <w:p w14:paraId="544D5A4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51" w:type="dxa"/>
            <w:gridSpan w:val="2"/>
            <w:tcBorders>
              <w:top w:val="single" w:sz="4" w:space="0" w:color="auto"/>
              <w:left w:val="single" w:sz="4" w:space="0" w:color="auto"/>
              <w:bottom w:val="single" w:sz="4" w:space="0" w:color="auto"/>
              <w:right w:val="single" w:sz="4" w:space="0" w:color="auto"/>
            </w:tcBorders>
            <w:hideMark/>
          </w:tcPr>
          <w:p w14:paraId="368D8FD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50" w:type="dxa"/>
            <w:gridSpan w:val="2"/>
            <w:tcBorders>
              <w:top w:val="single" w:sz="4" w:space="0" w:color="auto"/>
              <w:left w:val="single" w:sz="4" w:space="0" w:color="auto"/>
              <w:bottom w:val="single" w:sz="4" w:space="0" w:color="auto"/>
              <w:right w:val="single" w:sz="4" w:space="0" w:color="auto"/>
            </w:tcBorders>
            <w:hideMark/>
          </w:tcPr>
          <w:p w14:paraId="6FD41C7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14:paraId="375520F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14:paraId="57DEFA8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r>
      <w:tr w:rsidR="00BD0CED" w14:paraId="40155D1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2F1E02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1.</w:t>
            </w:r>
          </w:p>
        </w:tc>
        <w:tc>
          <w:tcPr>
            <w:tcW w:w="13769" w:type="dxa"/>
            <w:gridSpan w:val="14"/>
            <w:tcBorders>
              <w:top w:val="single" w:sz="4" w:space="0" w:color="auto"/>
              <w:left w:val="single" w:sz="4" w:space="0" w:color="auto"/>
              <w:bottom w:val="single" w:sz="4" w:space="0" w:color="auto"/>
              <w:right w:val="single" w:sz="4" w:space="0" w:color="auto"/>
            </w:tcBorders>
            <w:hideMark/>
          </w:tcPr>
          <w:p w14:paraId="343051AB"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1 "Стабилизация криминогенной ситуации в сфере незаконного оборота наркотических средств и психотропных веществ"</w:t>
            </w:r>
          </w:p>
        </w:tc>
        <w:tc>
          <w:tcPr>
            <w:tcW w:w="850" w:type="dxa"/>
            <w:tcBorders>
              <w:top w:val="single" w:sz="4" w:space="0" w:color="auto"/>
              <w:left w:val="single" w:sz="4" w:space="0" w:color="auto"/>
              <w:bottom w:val="single" w:sz="4" w:space="0" w:color="auto"/>
              <w:right w:val="single" w:sz="4" w:space="0" w:color="auto"/>
            </w:tcBorders>
          </w:tcPr>
          <w:p w14:paraId="3CB9D46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D0CED" w14:paraId="01A3F060"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EA1ED2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hideMark/>
          </w:tcPr>
          <w:p w14:paraId="75133C1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Проведены мероприятия по выявлению и пресечению преступлений в сфере незаконного оборота наркотиков</w:t>
            </w:r>
          </w:p>
        </w:tc>
        <w:tc>
          <w:tcPr>
            <w:tcW w:w="1525" w:type="dxa"/>
            <w:tcBorders>
              <w:top w:val="single" w:sz="4" w:space="0" w:color="auto"/>
              <w:left w:val="single" w:sz="4" w:space="0" w:color="auto"/>
              <w:bottom w:val="single" w:sz="4" w:space="0" w:color="auto"/>
              <w:right w:val="single" w:sz="4" w:space="0" w:color="auto"/>
            </w:tcBorders>
            <w:hideMark/>
          </w:tcPr>
          <w:p w14:paraId="7DF63405"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69369E0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осуществлены выезды с целью задержания лиц, обследования объектов, изъятия наркотических средств и психотропных веществ из незаконного оборота</w:t>
            </w:r>
          </w:p>
        </w:tc>
        <w:tc>
          <w:tcPr>
            <w:tcW w:w="970" w:type="dxa"/>
            <w:tcBorders>
              <w:top w:val="single" w:sz="4" w:space="0" w:color="auto"/>
              <w:left w:val="single" w:sz="4" w:space="0" w:color="auto"/>
              <w:bottom w:val="single" w:sz="4" w:space="0" w:color="auto"/>
              <w:right w:val="single" w:sz="4" w:space="0" w:color="auto"/>
            </w:tcBorders>
            <w:hideMark/>
          </w:tcPr>
          <w:p w14:paraId="6F592FE8"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hideMark/>
          </w:tcPr>
          <w:p w14:paraId="4B8FCE6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92</w:t>
            </w:r>
            <w:r>
              <w:rPr>
                <w:rFonts w:ascii="Times New Roman CYR" w:eastAsiaTheme="minorEastAsia" w:hAnsi="Times New Roman CYR" w:cs="Times New Roman CYR"/>
                <w:sz w:val="24"/>
                <w:szCs w:val="24"/>
                <w:lang w:val="en-US" w:eastAsia="ru-RU"/>
              </w:rPr>
              <w:t>0</w:t>
            </w:r>
          </w:p>
        </w:tc>
        <w:tc>
          <w:tcPr>
            <w:tcW w:w="832" w:type="dxa"/>
            <w:gridSpan w:val="2"/>
            <w:tcBorders>
              <w:top w:val="single" w:sz="4" w:space="0" w:color="auto"/>
              <w:left w:val="single" w:sz="4" w:space="0" w:color="auto"/>
              <w:bottom w:val="single" w:sz="4" w:space="0" w:color="auto"/>
              <w:right w:val="single" w:sz="4" w:space="0" w:color="auto"/>
            </w:tcBorders>
            <w:hideMark/>
          </w:tcPr>
          <w:p w14:paraId="66EEB18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6E1CFC3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w:t>
            </w:r>
            <w:r>
              <w:rPr>
                <w:rFonts w:ascii="Times New Roman CYR" w:eastAsiaTheme="minorEastAsia" w:hAnsi="Times New Roman CYR" w:cs="Times New Roman CYR"/>
                <w:sz w:val="24"/>
                <w:szCs w:val="24"/>
                <w:lang w:val="en-US" w:eastAsia="ru-RU"/>
              </w:rPr>
              <w:t>15</w:t>
            </w:r>
          </w:p>
        </w:tc>
        <w:tc>
          <w:tcPr>
            <w:tcW w:w="832" w:type="dxa"/>
            <w:gridSpan w:val="2"/>
            <w:tcBorders>
              <w:top w:val="single" w:sz="4" w:space="0" w:color="auto"/>
              <w:left w:val="single" w:sz="4" w:space="0" w:color="auto"/>
              <w:bottom w:val="single" w:sz="4" w:space="0" w:color="auto"/>
              <w:right w:val="single" w:sz="4" w:space="0" w:color="auto"/>
            </w:tcBorders>
            <w:hideMark/>
          </w:tcPr>
          <w:p w14:paraId="69043C4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91</w:t>
            </w:r>
            <w:r>
              <w:rPr>
                <w:rFonts w:ascii="Times New Roman CYR" w:eastAsiaTheme="minorEastAsia" w:hAnsi="Times New Roman CYR" w:cs="Times New Roman CYR"/>
                <w:sz w:val="24"/>
                <w:szCs w:val="24"/>
                <w:lang w:val="en-US" w:eastAsia="ru-RU"/>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6288F3C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910</w:t>
            </w:r>
          </w:p>
        </w:tc>
        <w:tc>
          <w:tcPr>
            <w:tcW w:w="850" w:type="dxa"/>
            <w:tcBorders>
              <w:top w:val="single" w:sz="4" w:space="0" w:color="auto"/>
              <w:left w:val="single" w:sz="4" w:space="0" w:color="auto"/>
              <w:bottom w:val="single" w:sz="4" w:space="0" w:color="auto"/>
              <w:right w:val="single" w:sz="4" w:space="0" w:color="auto"/>
            </w:tcBorders>
            <w:hideMark/>
          </w:tcPr>
          <w:p w14:paraId="3AFC71B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910</w:t>
            </w:r>
          </w:p>
        </w:tc>
      </w:tr>
      <w:tr w:rsidR="00BD0CED" w14:paraId="7CBC710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094933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hideMark/>
          </w:tcPr>
          <w:p w14:paraId="58457D1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Осуществлены меры, направленные на выявление и уничтожение растительно-сырьевой базы, пригодной для изготовления наркотиков, пресечение преступной деятельности заготовителей, перевозчиков и сбытчиков наркотиков</w:t>
            </w:r>
          </w:p>
        </w:tc>
        <w:tc>
          <w:tcPr>
            <w:tcW w:w="1525" w:type="dxa"/>
            <w:tcBorders>
              <w:top w:val="single" w:sz="4" w:space="0" w:color="auto"/>
              <w:left w:val="single" w:sz="4" w:space="0" w:color="auto"/>
              <w:bottom w:val="single" w:sz="4" w:space="0" w:color="auto"/>
              <w:right w:val="single" w:sz="4" w:space="0" w:color="auto"/>
            </w:tcBorders>
            <w:hideMark/>
          </w:tcPr>
          <w:p w14:paraId="7CDCA0B3"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370DE42C"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уничтожены объекты инфраструктуры незаконного производства, транспортировки и распространения наркотиков растительного происхождения</w:t>
            </w:r>
          </w:p>
        </w:tc>
        <w:tc>
          <w:tcPr>
            <w:tcW w:w="970" w:type="dxa"/>
            <w:tcBorders>
              <w:top w:val="single" w:sz="4" w:space="0" w:color="auto"/>
              <w:left w:val="single" w:sz="4" w:space="0" w:color="auto"/>
              <w:bottom w:val="single" w:sz="4" w:space="0" w:color="auto"/>
              <w:right w:val="single" w:sz="4" w:space="0" w:color="auto"/>
            </w:tcBorders>
            <w:hideMark/>
          </w:tcPr>
          <w:p w14:paraId="2AF72A4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hideMark/>
          </w:tcPr>
          <w:p w14:paraId="671CB0E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c>
          <w:tcPr>
            <w:tcW w:w="832" w:type="dxa"/>
            <w:gridSpan w:val="2"/>
            <w:tcBorders>
              <w:top w:val="single" w:sz="4" w:space="0" w:color="auto"/>
              <w:left w:val="single" w:sz="4" w:space="0" w:color="auto"/>
              <w:bottom w:val="single" w:sz="4" w:space="0" w:color="auto"/>
              <w:right w:val="single" w:sz="4" w:space="0" w:color="auto"/>
            </w:tcBorders>
            <w:hideMark/>
          </w:tcPr>
          <w:p w14:paraId="52BBEEC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0EC4261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2</w:t>
            </w:r>
          </w:p>
        </w:tc>
        <w:tc>
          <w:tcPr>
            <w:tcW w:w="832" w:type="dxa"/>
            <w:gridSpan w:val="2"/>
            <w:tcBorders>
              <w:top w:val="single" w:sz="4" w:space="0" w:color="auto"/>
              <w:left w:val="single" w:sz="4" w:space="0" w:color="auto"/>
              <w:bottom w:val="single" w:sz="4" w:space="0" w:color="auto"/>
              <w:right w:val="single" w:sz="4" w:space="0" w:color="auto"/>
            </w:tcBorders>
            <w:hideMark/>
          </w:tcPr>
          <w:p w14:paraId="15F69D2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1</w:t>
            </w:r>
            <w:r>
              <w:rPr>
                <w:rFonts w:ascii="Times New Roman CYR" w:eastAsiaTheme="minorEastAsia" w:hAnsi="Times New Roman CYR" w:cs="Times New Roman CYR"/>
                <w:sz w:val="24"/>
                <w:szCs w:val="24"/>
                <w:lang w:val="en-US" w:eastAsia="ru-RU"/>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30F85FC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14:paraId="437F110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r>
      <w:tr w:rsidR="00BD0CED" w14:paraId="0E3D2C96"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6448608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hideMark/>
          </w:tcPr>
          <w:p w14:paraId="47ABC5D4"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Проведены мероприятия, направленные на противодействие легализации доходов, полученных в результате оборота наркотиков</w:t>
            </w:r>
          </w:p>
        </w:tc>
        <w:tc>
          <w:tcPr>
            <w:tcW w:w="1525" w:type="dxa"/>
            <w:tcBorders>
              <w:top w:val="single" w:sz="4" w:space="0" w:color="auto"/>
              <w:left w:val="single" w:sz="4" w:space="0" w:color="auto"/>
              <w:bottom w:val="single" w:sz="4" w:space="0" w:color="auto"/>
              <w:right w:val="single" w:sz="4" w:space="0" w:color="auto"/>
            </w:tcBorders>
            <w:hideMark/>
          </w:tcPr>
          <w:p w14:paraId="23D124F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2984E8FC"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проведены мероприятия по исключению доходов, полученных в результате незаконного оборота наркотических средств и психотропных веществ, из экономической деятельности</w:t>
            </w:r>
          </w:p>
        </w:tc>
        <w:tc>
          <w:tcPr>
            <w:tcW w:w="970" w:type="dxa"/>
            <w:tcBorders>
              <w:top w:val="single" w:sz="4" w:space="0" w:color="auto"/>
              <w:left w:val="single" w:sz="4" w:space="0" w:color="auto"/>
              <w:bottom w:val="single" w:sz="4" w:space="0" w:color="auto"/>
              <w:right w:val="single" w:sz="4" w:space="0" w:color="auto"/>
            </w:tcBorders>
            <w:hideMark/>
          </w:tcPr>
          <w:p w14:paraId="6AEAD4AD"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gridSpan w:val="2"/>
            <w:tcBorders>
              <w:top w:val="single" w:sz="4" w:space="0" w:color="auto"/>
              <w:left w:val="single" w:sz="4" w:space="0" w:color="auto"/>
              <w:bottom w:val="single" w:sz="4" w:space="0" w:color="auto"/>
              <w:right w:val="single" w:sz="4" w:space="0" w:color="auto"/>
            </w:tcBorders>
            <w:hideMark/>
          </w:tcPr>
          <w:p w14:paraId="4DEDD57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3823811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451B113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val="en-US" w:eastAsia="ru-RU"/>
              </w:rPr>
              <w:t>3</w:t>
            </w:r>
          </w:p>
        </w:tc>
        <w:tc>
          <w:tcPr>
            <w:tcW w:w="832" w:type="dxa"/>
            <w:gridSpan w:val="2"/>
            <w:tcBorders>
              <w:top w:val="single" w:sz="4" w:space="0" w:color="auto"/>
              <w:left w:val="single" w:sz="4" w:space="0" w:color="auto"/>
              <w:bottom w:val="single" w:sz="4" w:space="0" w:color="auto"/>
              <w:right w:val="single" w:sz="4" w:space="0" w:color="auto"/>
            </w:tcBorders>
            <w:hideMark/>
          </w:tcPr>
          <w:p w14:paraId="3A6F382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1016" w:type="dxa"/>
            <w:gridSpan w:val="2"/>
            <w:tcBorders>
              <w:top w:val="single" w:sz="4" w:space="0" w:color="auto"/>
              <w:left w:val="single" w:sz="4" w:space="0" w:color="auto"/>
              <w:bottom w:val="single" w:sz="4" w:space="0" w:color="auto"/>
              <w:right w:val="single" w:sz="4" w:space="0" w:color="auto"/>
            </w:tcBorders>
            <w:hideMark/>
          </w:tcPr>
          <w:p w14:paraId="57C90DB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14:paraId="572053D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r>
      <w:tr w:rsidR="00BD0CED" w14:paraId="63CE5A6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BE422E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3769" w:type="dxa"/>
            <w:gridSpan w:val="14"/>
            <w:tcBorders>
              <w:top w:val="single" w:sz="4" w:space="0" w:color="auto"/>
              <w:left w:val="single" w:sz="4" w:space="0" w:color="auto"/>
              <w:bottom w:val="single" w:sz="4" w:space="0" w:color="auto"/>
              <w:right w:val="single" w:sz="4" w:space="0" w:color="auto"/>
            </w:tcBorders>
            <w:hideMark/>
          </w:tcPr>
          <w:p w14:paraId="5A1CACEC"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2 "Совершенствование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w:t>
            </w:r>
          </w:p>
        </w:tc>
        <w:tc>
          <w:tcPr>
            <w:tcW w:w="850" w:type="dxa"/>
            <w:tcBorders>
              <w:top w:val="single" w:sz="4" w:space="0" w:color="auto"/>
              <w:left w:val="single" w:sz="4" w:space="0" w:color="auto"/>
              <w:bottom w:val="single" w:sz="4" w:space="0" w:color="auto"/>
              <w:right w:val="single" w:sz="4" w:space="0" w:color="auto"/>
            </w:tcBorders>
          </w:tcPr>
          <w:p w14:paraId="1922B6DF"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D0CED" w14:paraId="0508DEA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7E6E457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2.1.</w:t>
            </w:r>
          </w:p>
        </w:tc>
        <w:tc>
          <w:tcPr>
            <w:tcW w:w="4158" w:type="dxa"/>
            <w:tcBorders>
              <w:top w:val="single" w:sz="4" w:space="0" w:color="auto"/>
              <w:left w:val="single" w:sz="4" w:space="0" w:color="auto"/>
              <w:bottom w:val="single" w:sz="4" w:space="0" w:color="auto"/>
              <w:right w:val="single" w:sz="4" w:space="0" w:color="auto"/>
            </w:tcBorders>
            <w:hideMark/>
          </w:tcPr>
          <w:p w14:paraId="676C5E64"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 декадник, посвященный Международному дню борьбы с наркоманией</w:t>
            </w:r>
          </w:p>
        </w:tc>
        <w:tc>
          <w:tcPr>
            <w:tcW w:w="1525" w:type="dxa"/>
            <w:tcBorders>
              <w:top w:val="single" w:sz="4" w:space="0" w:color="auto"/>
              <w:left w:val="single" w:sz="4" w:space="0" w:color="auto"/>
              <w:bottom w:val="single" w:sz="4" w:space="0" w:color="auto"/>
              <w:right w:val="single" w:sz="4" w:space="0" w:color="auto"/>
            </w:tcBorders>
            <w:hideMark/>
          </w:tcPr>
          <w:p w14:paraId="436E12F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оказание услуг</w:t>
            </w:r>
          </w:p>
        </w:tc>
        <w:tc>
          <w:tcPr>
            <w:tcW w:w="2772" w:type="dxa"/>
            <w:tcBorders>
              <w:top w:val="single" w:sz="4" w:space="0" w:color="auto"/>
              <w:left w:val="single" w:sz="4" w:space="0" w:color="auto"/>
              <w:bottom w:val="single" w:sz="4" w:space="0" w:color="auto"/>
              <w:right w:val="single" w:sz="4" w:space="0" w:color="auto"/>
            </w:tcBorders>
            <w:hideMark/>
          </w:tcPr>
          <w:p w14:paraId="70D9A7FA"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организованы мероприятия по совершенствованию профилактики незаконного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hideMark/>
          </w:tcPr>
          <w:p w14:paraId="690E086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человек</w:t>
            </w:r>
          </w:p>
        </w:tc>
        <w:tc>
          <w:tcPr>
            <w:tcW w:w="832" w:type="dxa"/>
            <w:gridSpan w:val="2"/>
            <w:tcBorders>
              <w:top w:val="single" w:sz="4" w:space="0" w:color="auto"/>
              <w:left w:val="single" w:sz="4" w:space="0" w:color="auto"/>
              <w:bottom w:val="single" w:sz="4" w:space="0" w:color="auto"/>
              <w:right w:val="single" w:sz="4" w:space="0" w:color="auto"/>
            </w:tcBorders>
            <w:hideMark/>
          </w:tcPr>
          <w:p w14:paraId="5A64FE2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2</w:t>
            </w:r>
            <w:r>
              <w:rPr>
                <w:rFonts w:ascii="Times New Roman CYR" w:eastAsiaTheme="minorEastAsia" w:hAnsi="Times New Roman CYR" w:cs="Times New Roman CYR"/>
                <w:sz w:val="24"/>
                <w:szCs w:val="24"/>
                <w:lang w:eastAsia="ru-RU"/>
              </w:rPr>
              <w:t>00</w:t>
            </w:r>
          </w:p>
        </w:tc>
        <w:tc>
          <w:tcPr>
            <w:tcW w:w="832" w:type="dxa"/>
            <w:gridSpan w:val="2"/>
            <w:tcBorders>
              <w:top w:val="single" w:sz="4" w:space="0" w:color="auto"/>
              <w:left w:val="single" w:sz="4" w:space="0" w:color="auto"/>
              <w:bottom w:val="single" w:sz="4" w:space="0" w:color="auto"/>
              <w:right w:val="single" w:sz="4" w:space="0" w:color="auto"/>
            </w:tcBorders>
            <w:hideMark/>
          </w:tcPr>
          <w:p w14:paraId="6F771AD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474DDA4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3</w:t>
            </w:r>
            <w:r>
              <w:rPr>
                <w:rFonts w:ascii="Times New Roman CYR" w:eastAsiaTheme="minorEastAsia" w:hAnsi="Times New Roman CYR" w:cs="Times New Roman CYR"/>
                <w:sz w:val="24"/>
                <w:szCs w:val="24"/>
                <w:lang w:eastAsia="ru-RU"/>
              </w:rPr>
              <w:t>00</w:t>
            </w:r>
          </w:p>
        </w:tc>
        <w:tc>
          <w:tcPr>
            <w:tcW w:w="832" w:type="dxa"/>
            <w:gridSpan w:val="2"/>
            <w:tcBorders>
              <w:top w:val="single" w:sz="4" w:space="0" w:color="auto"/>
              <w:left w:val="single" w:sz="4" w:space="0" w:color="auto"/>
              <w:bottom w:val="single" w:sz="4" w:space="0" w:color="auto"/>
              <w:right w:val="single" w:sz="4" w:space="0" w:color="auto"/>
            </w:tcBorders>
            <w:hideMark/>
          </w:tcPr>
          <w:p w14:paraId="10BB17A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w:t>
            </w:r>
            <w:r>
              <w:rPr>
                <w:rFonts w:ascii="Times New Roman CYR" w:eastAsiaTheme="minorEastAsia" w:hAnsi="Times New Roman CYR" w:cs="Times New Roman CYR"/>
                <w:sz w:val="24"/>
                <w:szCs w:val="24"/>
                <w:lang w:val="en-US" w:eastAsia="ru-RU"/>
              </w:rPr>
              <w:t>5</w:t>
            </w:r>
            <w:r>
              <w:rPr>
                <w:rFonts w:ascii="Times New Roman CYR" w:eastAsiaTheme="minorEastAsia" w:hAnsi="Times New Roman CYR" w:cs="Times New Roman CYR"/>
                <w:sz w:val="24"/>
                <w:szCs w:val="24"/>
                <w:lang w:eastAsia="ru-RU"/>
              </w:rPr>
              <w:t>0</w:t>
            </w:r>
          </w:p>
        </w:tc>
        <w:tc>
          <w:tcPr>
            <w:tcW w:w="1016" w:type="dxa"/>
            <w:gridSpan w:val="2"/>
            <w:tcBorders>
              <w:top w:val="single" w:sz="4" w:space="0" w:color="auto"/>
              <w:left w:val="single" w:sz="4" w:space="0" w:color="auto"/>
              <w:bottom w:val="single" w:sz="4" w:space="0" w:color="auto"/>
              <w:right w:val="single" w:sz="4" w:space="0" w:color="auto"/>
            </w:tcBorders>
            <w:hideMark/>
          </w:tcPr>
          <w:p w14:paraId="748831C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2350</w:t>
            </w:r>
          </w:p>
        </w:tc>
        <w:tc>
          <w:tcPr>
            <w:tcW w:w="850" w:type="dxa"/>
            <w:tcBorders>
              <w:top w:val="single" w:sz="4" w:space="0" w:color="auto"/>
              <w:left w:val="single" w:sz="4" w:space="0" w:color="auto"/>
              <w:bottom w:val="single" w:sz="4" w:space="0" w:color="auto"/>
              <w:right w:val="single" w:sz="4" w:space="0" w:color="auto"/>
            </w:tcBorders>
            <w:hideMark/>
          </w:tcPr>
          <w:p w14:paraId="27EB32C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2350</w:t>
            </w:r>
          </w:p>
        </w:tc>
      </w:tr>
      <w:tr w:rsidR="00BD0CED" w14:paraId="350ABD01"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0519F8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2.2.</w:t>
            </w:r>
          </w:p>
        </w:tc>
        <w:tc>
          <w:tcPr>
            <w:tcW w:w="4158" w:type="dxa"/>
            <w:tcBorders>
              <w:top w:val="single" w:sz="4" w:space="0" w:color="auto"/>
              <w:left w:val="single" w:sz="4" w:space="0" w:color="auto"/>
              <w:bottom w:val="single" w:sz="4" w:space="0" w:color="auto"/>
              <w:right w:val="single" w:sz="4" w:space="0" w:color="auto"/>
            </w:tcBorders>
            <w:hideMark/>
          </w:tcPr>
          <w:p w14:paraId="1660E99D"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Организованы и проведены мероприятия по правовому </w:t>
            </w:r>
            <w:r>
              <w:rPr>
                <w:rFonts w:ascii="Times New Roman CYR" w:eastAsiaTheme="minorEastAsia" w:hAnsi="Times New Roman CYR" w:cs="Times New Roman CYR"/>
                <w:sz w:val="24"/>
                <w:szCs w:val="24"/>
                <w:lang w:eastAsia="ru-RU"/>
              </w:rPr>
              <w:lastRenderedPageBreak/>
              <w:t>просвещению и правовому информированию среди различных категорий населения в целях повышения уровня правовой грамотности и развития правосознания</w:t>
            </w:r>
          </w:p>
        </w:tc>
        <w:tc>
          <w:tcPr>
            <w:tcW w:w="1525" w:type="dxa"/>
            <w:tcBorders>
              <w:top w:val="single" w:sz="4" w:space="0" w:color="auto"/>
              <w:left w:val="single" w:sz="4" w:space="0" w:color="auto"/>
              <w:bottom w:val="single" w:sz="4" w:space="0" w:color="auto"/>
              <w:right w:val="single" w:sz="4" w:space="0" w:color="auto"/>
            </w:tcBorders>
            <w:hideMark/>
          </w:tcPr>
          <w:p w14:paraId="1EEEE608"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иные мероприяти</w:t>
            </w:r>
            <w:r>
              <w:rPr>
                <w:rFonts w:ascii="Times New Roman CYR" w:eastAsiaTheme="minorEastAsia" w:hAnsi="Times New Roman CYR" w:cs="Times New Roman CYR"/>
                <w:sz w:val="24"/>
                <w:szCs w:val="24"/>
                <w:lang w:eastAsia="ru-RU"/>
              </w:rPr>
              <w:lastRenderedPageBreak/>
              <w:t>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4DFB8B03"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 xml:space="preserve">организованы и проведены </w:t>
            </w:r>
            <w:r>
              <w:rPr>
                <w:rFonts w:ascii="Times New Roman CYR" w:eastAsiaTheme="minorEastAsia" w:hAnsi="Times New Roman CYR" w:cs="Times New Roman CYR"/>
                <w:sz w:val="24"/>
                <w:szCs w:val="24"/>
                <w:lang w:eastAsia="ru-RU"/>
              </w:rPr>
              <w:lastRenderedPageBreak/>
              <w:t>мотивационные профилактические беседы, правовые лектории о вреде потребления наркотических средств и психотропных веществ без назначения врача, об уголовной и административной ответственности за их незаконный оборот среди несовершеннолетних, молодежи, лиц группы риска немедицинского потребления наркотических средств и психотропных веществ</w:t>
            </w:r>
          </w:p>
        </w:tc>
        <w:tc>
          <w:tcPr>
            <w:tcW w:w="970" w:type="dxa"/>
            <w:tcBorders>
              <w:top w:val="single" w:sz="4" w:space="0" w:color="auto"/>
              <w:left w:val="single" w:sz="4" w:space="0" w:color="auto"/>
              <w:bottom w:val="single" w:sz="4" w:space="0" w:color="auto"/>
              <w:right w:val="single" w:sz="4" w:space="0" w:color="auto"/>
            </w:tcBorders>
            <w:hideMark/>
          </w:tcPr>
          <w:p w14:paraId="4610BE38"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человек</w:t>
            </w:r>
          </w:p>
        </w:tc>
        <w:tc>
          <w:tcPr>
            <w:tcW w:w="832" w:type="dxa"/>
            <w:gridSpan w:val="2"/>
            <w:tcBorders>
              <w:top w:val="single" w:sz="4" w:space="0" w:color="auto"/>
              <w:left w:val="single" w:sz="4" w:space="0" w:color="auto"/>
              <w:bottom w:val="single" w:sz="4" w:space="0" w:color="auto"/>
              <w:right w:val="single" w:sz="4" w:space="0" w:color="auto"/>
            </w:tcBorders>
            <w:hideMark/>
          </w:tcPr>
          <w:p w14:paraId="0B5E32C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7</w:t>
            </w:r>
            <w:r>
              <w:rPr>
                <w:rFonts w:ascii="Times New Roman CYR" w:eastAsiaTheme="minorEastAsia" w:hAnsi="Times New Roman CYR" w:cs="Times New Roman CYR"/>
                <w:sz w:val="24"/>
                <w:szCs w:val="24"/>
                <w:lang w:eastAsia="ru-RU"/>
              </w:rPr>
              <w:t>000</w:t>
            </w:r>
          </w:p>
        </w:tc>
        <w:tc>
          <w:tcPr>
            <w:tcW w:w="832" w:type="dxa"/>
            <w:gridSpan w:val="2"/>
            <w:tcBorders>
              <w:top w:val="single" w:sz="4" w:space="0" w:color="auto"/>
              <w:left w:val="single" w:sz="4" w:space="0" w:color="auto"/>
              <w:bottom w:val="single" w:sz="4" w:space="0" w:color="auto"/>
              <w:right w:val="single" w:sz="4" w:space="0" w:color="auto"/>
            </w:tcBorders>
            <w:hideMark/>
          </w:tcPr>
          <w:p w14:paraId="37CFAEC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val="en-US" w:eastAsia="ru-RU"/>
              </w:rPr>
            </w:pPr>
            <w:r>
              <w:rPr>
                <w:rFonts w:ascii="Times New Roman CYR" w:eastAsiaTheme="minorEastAsia" w:hAnsi="Times New Roman CYR" w:cs="Times New Roman CYR"/>
                <w:sz w:val="24"/>
                <w:szCs w:val="24"/>
                <w:lang w:eastAsia="ru-RU"/>
              </w:rPr>
              <w:t>202</w:t>
            </w:r>
            <w:r>
              <w:rPr>
                <w:rFonts w:ascii="Times New Roman CYR" w:eastAsiaTheme="minorEastAsia" w:hAnsi="Times New Roman CYR" w:cs="Times New Roman CYR"/>
                <w:sz w:val="24"/>
                <w:szCs w:val="24"/>
                <w:lang w:val="en-US" w:eastAsia="ru-RU"/>
              </w:rPr>
              <w:t>4</w:t>
            </w:r>
          </w:p>
        </w:tc>
        <w:tc>
          <w:tcPr>
            <w:tcW w:w="832" w:type="dxa"/>
            <w:gridSpan w:val="2"/>
            <w:tcBorders>
              <w:top w:val="single" w:sz="4" w:space="0" w:color="auto"/>
              <w:left w:val="single" w:sz="4" w:space="0" w:color="auto"/>
              <w:bottom w:val="single" w:sz="4" w:space="0" w:color="auto"/>
              <w:right w:val="single" w:sz="4" w:space="0" w:color="auto"/>
            </w:tcBorders>
            <w:hideMark/>
          </w:tcPr>
          <w:p w14:paraId="356FD22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8</w:t>
            </w:r>
            <w:r>
              <w:rPr>
                <w:rFonts w:ascii="Times New Roman CYR" w:eastAsiaTheme="minorEastAsia" w:hAnsi="Times New Roman CYR" w:cs="Times New Roman CYR"/>
                <w:sz w:val="24"/>
                <w:szCs w:val="24"/>
                <w:lang w:eastAsia="ru-RU"/>
              </w:rPr>
              <w:t>000</w:t>
            </w:r>
          </w:p>
        </w:tc>
        <w:tc>
          <w:tcPr>
            <w:tcW w:w="832" w:type="dxa"/>
            <w:gridSpan w:val="2"/>
            <w:tcBorders>
              <w:top w:val="single" w:sz="4" w:space="0" w:color="auto"/>
              <w:left w:val="single" w:sz="4" w:space="0" w:color="auto"/>
              <w:bottom w:val="single" w:sz="4" w:space="0" w:color="auto"/>
              <w:right w:val="single" w:sz="4" w:space="0" w:color="auto"/>
            </w:tcBorders>
            <w:hideMark/>
          </w:tcPr>
          <w:p w14:paraId="1DDD997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r>
              <w:rPr>
                <w:rFonts w:ascii="Times New Roman CYR" w:eastAsiaTheme="minorEastAsia" w:hAnsi="Times New Roman CYR" w:cs="Times New Roman CYR"/>
                <w:sz w:val="24"/>
                <w:szCs w:val="24"/>
                <w:lang w:val="en-US" w:eastAsia="ru-RU"/>
              </w:rPr>
              <w:t>9</w:t>
            </w:r>
            <w:r>
              <w:rPr>
                <w:rFonts w:ascii="Times New Roman CYR" w:eastAsiaTheme="minorEastAsia" w:hAnsi="Times New Roman CYR" w:cs="Times New Roman CYR"/>
                <w:sz w:val="24"/>
                <w:szCs w:val="24"/>
                <w:lang w:eastAsia="ru-RU"/>
              </w:rPr>
              <w:t>000</w:t>
            </w:r>
          </w:p>
        </w:tc>
        <w:tc>
          <w:tcPr>
            <w:tcW w:w="1016" w:type="dxa"/>
            <w:gridSpan w:val="2"/>
            <w:tcBorders>
              <w:top w:val="single" w:sz="4" w:space="0" w:color="auto"/>
              <w:left w:val="single" w:sz="4" w:space="0" w:color="auto"/>
              <w:bottom w:val="single" w:sz="4" w:space="0" w:color="auto"/>
              <w:right w:val="single" w:sz="4" w:space="0" w:color="auto"/>
            </w:tcBorders>
            <w:hideMark/>
          </w:tcPr>
          <w:p w14:paraId="5955B47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29000</w:t>
            </w:r>
          </w:p>
        </w:tc>
        <w:tc>
          <w:tcPr>
            <w:tcW w:w="850" w:type="dxa"/>
            <w:tcBorders>
              <w:top w:val="single" w:sz="4" w:space="0" w:color="auto"/>
              <w:left w:val="single" w:sz="4" w:space="0" w:color="auto"/>
              <w:bottom w:val="single" w:sz="4" w:space="0" w:color="auto"/>
              <w:right w:val="single" w:sz="4" w:space="0" w:color="auto"/>
            </w:tcBorders>
            <w:hideMark/>
          </w:tcPr>
          <w:p w14:paraId="47F8F63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29000</w:t>
            </w:r>
          </w:p>
        </w:tc>
      </w:tr>
    </w:tbl>
    <w:p w14:paraId="78019019"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1840F695" w14:textId="77777777" w:rsidR="00BD0CED" w:rsidRDefault="00BD0CED" w:rsidP="00BD0CED">
      <w:pPr>
        <w:spacing w:after="240" w:line="240" w:lineRule="auto"/>
        <w:jc w:val="center"/>
        <w:rPr>
          <w:rFonts w:ascii="Times New Roman" w:eastAsia="Calibri" w:hAnsi="Times New Roman"/>
          <w:b/>
          <w:color w:val="000000"/>
          <w:sz w:val="24"/>
          <w:szCs w:val="24"/>
        </w:rPr>
      </w:pPr>
      <w:r>
        <w:rPr>
          <w:rFonts w:ascii="Times New Roman" w:eastAsia="Times New Roman" w:hAnsi="Times New Roman"/>
          <w:b/>
          <w:color w:val="000000"/>
          <w:sz w:val="24"/>
          <w:szCs w:val="24"/>
          <w:lang w:eastAsia="ru-RU"/>
        </w:rPr>
        <w:t>4. Финансовое обеспечение комплекса процессных мероприятий</w:t>
      </w:r>
    </w:p>
    <w:tbl>
      <w:tblPr>
        <w:tblW w:w="152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50"/>
        <w:gridCol w:w="2551"/>
        <w:gridCol w:w="1417"/>
        <w:gridCol w:w="1418"/>
        <w:gridCol w:w="1276"/>
        <w:gridCol w:w="1701"/>
        <w:gridCol w:w="1559"/>
        <w:gridCol w:w="1559"/>
      </w:tblGrid>
      <w:tr w:rsidR="00BD0CED" w14:paraId="71236CDA" w14:textId="77777777" w:rsidTr="006953A2">
        <w:tc>
          <w:tcPr>
            <w:tcW w:w="3750" w:type="dxa"/>
            <w:vMerge w:val="restart"/>
            <w:tcBorders>
              <w:top w:val="single" w:sz="4" w:space="0" w:color="auto"/>
              <w:left w:val="single" w:sz="4" w:space="0" w:color="auto"/>
              <w:bottom w:val="single" w:sz="4" w:space="0" w:color="auto"/>
              <w:right w:val="single" w:sz="4" w:space="0" w:color="auto"/>
            </w:tcBorders>
            <w:hideMark/>
          </w:tcPr>
          <w:p w14:paraId="0F40822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1" w:type="dxa"/>
            <w:vMerge w:val="restart"/>
            <w:tcBorders>
              <w:top w:val="single" w:sz="4" w:space="0" w:color="auto"/>
              <w:left w:val="single" w:sz="4" w:space="0" w:color="auto"/>
              <w:bottom w:val="single" w:sz="4" w:space="0" w:color="auto"/>
              <w:right w:val="single" w:sz="4" w:space="0" w:color="auto"/>
            </w:tcBorders>
          </w:tcPr>
          <w:p w14:paraId="38CDEBB5"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4ED85AEA"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5D24AC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630926D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1AE99D9D" w14:textId="77777777" w:rsidTr="006953A2">
        <w:tc>
          <w:tcPr>
            <w:tcW w:w="3750" w:type="dxa"/>
            <w:vMerge/>
            <w:tcBorders>
              <w:top w:val="single" w:sz="4" w:space="0" w:color="auto"/>
              <w:left w:val="single" w:sz="4" w:space="0" w:color="auto"/>
              <w:bottom w:val="single" w:sz="4" w:space="0" w:color="auto"/>
              <w:right w:val="single" w:sz="4" w:space="0" w:color="auto"/>
            </w:tcBorders>
            <w:vAlign w:val="center"/>
            <w:hideMark/>
          </w:tcPr>
          <w:p w14:paraId="7713DF3A" w14:textId="77777777" w:rsidR="00BD0CED" w:rsidRDefault="00BD0CED">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067B3F9"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57033B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2C7BFE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2BD19A0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230F989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285D0D8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14DDC56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3046461D" w14:textId="77777777" w:rsidTr="006953A2">
        <w:trPr>
          <w:trHeight w:val="307"/>
        </w:trPr>
        <w:tc>
          <w:tcPr>
            <w:tcW w:w="3750" w:type="dxa"/>
            <w:tcBorders>
              <w:top w:val="single" w:sz="4" w:space="0" w:color="auto"/>
              <w:left w:val="single" w:sz="4" w:space="0" w:color="auto"/>
              <w:bottom w:val="single" w:sz="4" w:space="0" w:color="auto"/>
              <w:right w:val="single" w:sz="4" w:space="0" w:color="auto"/>
            </w:tcBorders>
            <w:hideMark/>
          </w:tcPr>
          <w:p w14:paraId="0F504A2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14:paraId="163A9EC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14:paraId="61E915FF"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FDC73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14:paraId="33D0017D"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4DD5EBF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22C9DD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354E424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1652A5D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7BB029F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0DB4D75D"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12FCA3AD"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"Совершенствование системы мер по сокращению спроса на наркотики" (всего)</w:t>
            </w:r>
            <w:r>
              <w:rPr>
                <w:rFonts w:ascii="Times New Roman" w:hAnsi="Times New Roman" w:cs="Times New Roman"/>
              </w:rPr>
              <w:t>,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011FCEDC"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C4F8B70"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lang w:val="en-US"/>
              </w:rPr>
              <w:t>0</w:t>
            </w:r>
            <w:r>
              <w:rPr>
                <w:rFonts w:ascii="Times New Roman" w:hAnsi="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52A5266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14:paraId="24BEECC6"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14:paraId="4B8E39FA"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2A5301B1"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250,0</w:t>
            </w:r>
          </w:p>
        </w:tc>
        <w:tc>
          <w:tcPr>
            <w:tcW w:w="1559" w:type="dxa"/>
            <w:tcBorders>
              <w:top w:val="single" w:sz="4" w:space="0" w:color="auto"/>
              <w:left w:val="single" w:sz="4" w:space="0" w:color="auto"/>
              <w:bottom w:val="single" w:sz="4" w:space="0" w:color="auto"/>
              <w:right w:val="single" w:sz="4" w:space="0" w:color="auto"/>
            </w:tcBorders>
            <w:hideMark/>
          </w:tcPr>
          <w:p w14:paraId="4D749CEC" w14:textId="77777777" w:rsidR="00BD0CED" w:rsidRDefault="00BD0CE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550,0</w:t>
            </w:r>
          </w:p>
        </w:tc>
      </w:tr>
      <w:tr w:rsidR="00BD0CED" w14:paraId="18582147"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6DB6C527"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17B6561E"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912749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40EDD4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294CD22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0325F8D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2C7C9B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59320A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E7413E7"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08015146"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3597B1E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7911C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34FC40D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C50374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C6530A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1074CC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01A5D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19B2F0B2"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762C7F5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241E720B"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F09DB7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0</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7834A13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14:paraId="161AB8E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14:paraId="1A33D5E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51A2A96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250,0</w:t>
            </w:r>
          </w:p>
        </w:tc>
        <w:tc>
          <w:tcPr>
            <w:tcW w:w="1559" w:type="dxa"/>
            <w:tcBorders>
              <w:top w:val="single" w:sz="4" w:space="0" w:color="auto"/>
              <w:left w:val="single" w:sz="4" w:space="0" w:color="auto"/>
              <w:bottom w:val="single" w:sz="4" w:space="0" w:color="auto"/>
              <w:right w:val="single" w:sz="4" w:space="0" w:color="auto"/>
            </w:tcBorders>
            <w:hideMark/>
          </w:tcPr>
          <w:p w14:paraId="684AD3F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550,0</w:t>
            </w:r>
          </w:p>
        </w:tc>
      </w:tr>
      <w:tr w:rsidR="00BD0CED" w14:paraId="16E67646"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00C88C19"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28B34DB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1B9F70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6474CD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85C46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7024E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E8CF2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04F8D2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094FD80B"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225406E4"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Мероприятие (результат) "комплекс мер по противодействию злоупотребления наркотическими средствами и их незаконному обороту", всего, в том числе:</w:t>
            </w:r>
          </w:p>
        </w:tc>
        <w:tc>
          <w:tcPr>
            <w:tcW w:w="2551" w:type="dxa"/>
            <w:tcBorders>
              <w:top w:val="single" w:sz="4" w:space="0" w:color="auto"/>
              <w:left w:val="single" w:sz="4" w:space="0" w:color="auto"/>
              <w:bottom w:val="single" w:sz="4" w:space="0" w:color="auto"/>
              <w:right w:val="single" w:sz="4" w:space="0" w:color="auto"/>
            </w:tcBorders>
            <w:hideMark/>
          </w:tcPr>
          <w:p w14:paraId="0C9919CB"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687F46BA"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5</w:t>
            </w:r>
            <w:r>
              <w:rPr>
                <w:rFonts w:ascii="Times New Roman" w:hAnsi="Times New Roman"/>
                <w:sz w:val="24"/>
                <w:szCs w:val="24"/>
                <w:lang w:val="en-US"/>
              </w:rPr>
              <w:t>0</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75C9406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14:paraId="44B9CD9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14:paraId="27122A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7F00AC5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250,0</w:t>
            </w:r>
          </w:p>
        </w:tc>
        <w:tc>
          <w:tcPr>
            <w:tcW w:w="1559" w:type="dxa"/>
            <w:tcBorders>
              <w:top w:val="single" w:sz="4" w:space="0" w:color="auto"/>
              <w:left w:val="single" w:sz="4" w:space="0" w:color="auto"/>
              <w:bottom w:val="single" w:sz="4" w:space="0" w:color="auto"/>
              <w:right w:val="single" w:sz="4" w:space="0" w:color="auto"/>
            </w:tcBorders>
            <w:hideMark/>
          </w:tcPr>
          <w:p w14:paraId="57E1B7A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550,0</w:t>
            </w:r>
          </w:p>
        </w:tc>
      </w:tr>
      <w:tr w:rsidR="00BD0CED" w14:paraId="1B3CE266"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571FC4F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1" w:type="dxa"/>
            <w:tcBorders>
              <w:top w:val="single" w:sz="4" w:space="0" w:color="auto"/>
              <w:left w:val="single" w:sz="4" w:space="0" w:color="auto"/>
              <w:bottom w:val="single" w:sz="4" w:space="0" w:color="auto"/>
              <w:right w:val="single" w:sz="4" w:space="0" w:color="auto"/>
            </w:tcBorders>
            <w:hideMark/>
          </w:tcPr>
          <w:p w14:paraId="78D3D639"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1CE462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165894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F4F42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EBDCC4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2537D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80AA3D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64C010E2"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09C634B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13E19CF6"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514F5797"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6BE02D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1250757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3B6045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8D1F9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A5E0A5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7199E13"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3754A76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1" w:type="dxa"/>
            <w:tcBorders>
              <w:top w:val="single" w:sz="4" w:space="0" w:color="auto"/>
              <w:left w:val="single" w:sz="4" w:space="0" w:color="auto"/>
              <w:bottom w:val="single" w:sz="4" w:space="0" w:color="auto"/>
              <w:right w:val="single" w:sz="4" w:space="0" w:color="auto"/>
            </w:tcBorders>
            <w:hideMark/>
          </w:tcPr>
          <w:p w14:paraId="45A743E8"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3CE4F0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lang w:val="en-US"/>
              </w:rPr>
              <w:t>0</w:t>
            </w:r>
            <w:r>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14:paraId="35DEC07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276" w:type="dxa"/>
            <w:tcBorders>
              <w:top w:val="single" w:sz="4" w:space="0" w:color="auto"/>
              <w:left w:val="single" w:sz="4" w:space="0" w:color="auto"/>
              <w:bottom w:val="single" w:sz="4" w:space="0" w:color="auto"/>
              <w:right w:val="single" w:sz="4" w:space="0" w:color="auto"/>
            </w:tcBorders>
            <w:hideMark/>
          </w:tcPr>
          <w:p w14:paraId="3D8A986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14:paraId="09068FD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150,0</w:t>
            </w:r>
          </w:p>
        </w:tc>
        <w:tc>
          <w:tcPr>
            <w:tcW w:w="1559" w:type="dxa"/>
            <w:tcBorders>
              <w:top w:val="single" w:sz="4" w:space="0" w:color="auto"/>
              <w:left w:val="single" w:sz="4" w:space="0" w:color="auto"/>
              <w:bottom w:val="single" w:sz="4" w:space="0" w:color="auto"/>
              <w:right w:val="single" w:sz="4" w:space="0" w:color="auto"/>
            </w:tcBorders>
            <w:hideMark/>
          </w:tcPr>
          <w:p w14:paraId="5BC85F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250,0</w:t>
            </w:r>
          </w:p>
        </w:tc>
        <w:tc>
          <w:tcPr>
            <w:tcW w:w="1559" w:type="dxa"/>
            <w:tcBorders>
              <w:top w:val="single" w:sz="4" w:space="0" w:color="auto"/>
              <w:left w:val="single" w:sz="4" w:space="0" w:color="auto"/>
              <w:bottom w:val="single" w:sz="4" w:space="0" w:color="auto"/>
              <w:right w:val="single" w:sz="4" w:space="0" w:color="auto"/>
            </w:tcBorders>
            <w:hideMark/>
          </w:tcPr>
          <w:p w14:paraId="310A66E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550,0</w:t>
            </w:r>
          </w:p>
        </w:tc>
      </w:tr>
      <w:tr w:rsidR="00BD0CED" w14:paraId="53B08047" w14:textId="77777777" w:rsidTr="006953A2">
        <w:tc>
          <w:tcPr>
            <w:tcW w:w="3750" w:type="dxa"/>
            <w:tcBorders>
              <w:top w:val="single" w:sz="4" w:space="0" w:color="auto"/>
              <w:left w:val="single" w:sz="4" w:space="0" w:color="auto"/>
              <w:bottom w:val="single" w:sz="4" w:space="0" w:color="auto"/>
              <w:right w:val="single" w:sz="4" w:space="0" w:color="auto"/>
            </w:tcBorders>
            <w:hideMark/>
          </w:tcPr>
          <w:p w14:paraId="2CD24507"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1" w:type="dxa"/>
            <w:tcBorders>
              <w:top w:val="single" w:sz="4" w:space="0" w:color="auto"/>
              <w:left w:val="single" w:sz="4" w:space="0" w:color="auto"/>
              <w:bottom w:val="single" w:sz="4" w:space="0" w:color="auto"/>
              <w:right w:val="single" w:sz="4" w:space="0" w:color="auto"/>
            </w:tcBorders>
            <w:hideMark/>
          </w:tcPr>
          <w:p w14:paraId="19AED6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6475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FF022E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A78C74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6682895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8DBF3E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9288CD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35361203"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765DDE58" w14:textId="77777777" w:rsidR="00BD0CED" w:rsidRDefault="00BD0CED" w:rsidP="00BD0CED">
      <w:pPr>
        <w:pStyle w:val="ConsPlusNormal0"/>
        <w:widowControl/>
        <w:outlineLvl w:val="1"/>
        <w:rPr>
          <w:rFonts w:ascii="Times New Roman" w:hAnsi="Times New Roman" w:cs="Times New Roman"/>
          <w:color w:val="000000"/>
          <w:sz w:val="24"/>
          <w:szCs w:val="24"/>
        </w:rPr>
      </w:pPr>
      <w:r>
        <w:rPr>
          <w:rFonts w:ascii="Times New Roman" w:hAnsi="Times New Roman" w:cs="Times New Roman"/>
          <w:color w:val="000000"/>
          <w:sz w:val="24"/>
          <w:szCs w:val="24"/>
        </w:rPr>
        <w:t>*По согласованию.</w:t>
      </w:r>
    </w:p>
    <w:p w14:paraId="0A27CD5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3FCF6F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A9C423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7A43C6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2AEE74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AEB8C2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96C6339"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E275E3D"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475756E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CACAE02"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79C6C61"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6F67D3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92E4E65"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08240F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0045B57"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3230F73E"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B89C8D0"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FE98B6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0D9514C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2B4BF36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1BC4DA8F"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6A015F43"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51B079D6" w14:textId="77777777" w:rsidR="00BD0CED" w:rsidRDefault="00BD0CED" w:rsidP="00BD0CED">
      <w:pPr>
        <w:pStyle w:val="ConsPlusNormal0"/>
        <w:widowControl/>
        <w:jc w:val="center"/>
        <w:outlineLvl w:val="1"/>
        <w:rPr>
          <w:rFonts w:ascii="Times New Roman" w:hAnsi="Times New Roman" w:cs="Times New Roman"/>
          <w:color w:val="000000"/>
          <w:sz w:val="24"/>
          <w:szCs w:val="24"/>
        </w:rPr>
      </w:pPr>
    </w:p>
    <w:p w14:paraId="7A3EE12D"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6838" w:h="11906" w:orient="landscape"/>
          <w:pgMar w:top="511" w:right="536" w:bottom="851" w:left="425" w:header="709" w:footer="709" w:gutter="0"/>
          <w:cols w:space="720"/>
        </w:sectPr>
      </w:pPr>
    </w:p>
    <w:p w14:paraId="595184C4" w14:textId="77777777" w:rsidR="00BD0CED" w:rsidRDefault="00BD0CED" w:rsidP="00BD0CED">
      <w:pPr>
        <w:widowControl w:val="0"/>
        <w:autoSpaceDE w:val="0"/>
        <w:autoSpaceDN w:val="0"/>
        <w:adjustRightInd w:val="0"/>
        <w:spacing w:before="108" w:after="108" w:line="240" w:lineRule="auto"/>
        <w:ind w:left="284"/>
        <w:jc w:val="center"/>
        <w:outlineLvl w:val="0"/>
        <w:rPr>
          <w:rFonts w:ascii="Times New Roman CYR" w:eastAsiaTheme="minorEastAsia" w:hAnsi="Times New Roman CYR" w:cs="Times New Roman CYR"/>
          <w:b/>
          <w:bCs/>
          <w:color w:val="26282F"/>
          <w:sz w:val="24"/>
          <w:szCs w:val="24"/>
          <w:lang w:eastAsia="ru-RU"/>
        </w:rPr>
      </w:pPr>
      <w:bookmarkStart w:id="28" w:name="sub_13000"/>
      <w:r>
        <w:rPr>
          <w:rFonts w:ascii="Times New Roman CYR" w:eastAsiaTheme="minorEastAsia" w:hAnsi="Times New Roman CYR" w:cs="Times New Roman CYR"/>
          <w:b/>
          <w:bCs/>
          <w:color w:val="26282F"/>
          <w:sz w:val="24"/>
          <w:szCs w:val="24"/>
          <w:lang w:eastAsia="ru-RU"/>
        </w:rPr>
        <w:lastRenderedPageBreak/>
        <w:t>Паспорт</w:t>
      </w:r>
      <w:r>
        <w:rPr>
          <w:rFonts w:ascii="Times New Roman CYR" w:eastAsiaTheme="minorEastAsia" w:hAnsi="Times New Roman CYR" w:cs="Times New Roman CYR"/>
          <w:b/>
          <w:bCs/>
          <w:color w:val="26282F"/>
          <w:sz w:val="24"/>
          <w:szCs w:val="24"/>
          <w:lang w:eastAsia="ru-RU"/>
        </w:rPr>
        <w:br/>
        <w:t>комплекса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bookmarkEnd w:id="28"/>
    <w:p w14:paraId="275F322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0A1347E1"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9" w:name="sub_13001"/>
      <w:r>
        <w:rPr>
          <w:rFonts w:ascii="Times New Roman CYR" w:eastAsiaTheme="minorEastAsia" w:hAnsi="Times New Roman CYR" w:cs="Times New Roman CYR"/>
          <w:b/>
          <w:bCs/>
          <w:color w:val="26282F"/>
          <w:sz w:val="24"/>
          <w:szCs w:val="24"/>
          <w:lang w:eastAsia="ru-RU"/>
        </w:rPr>
        <w:t>1. Общие положения</w:t>
      </w:r>
    </w:p>
    <w:bookmarkEnd w:id="29"/>
    <w:p w14:paraId="20B92A14"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tbl>
      <w:tblPr>
        <w:tblW w:w="10635"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55"/>
        <w:gridCol w:w="6780"/>
      </w:tblGrid>
      <w:tr w:rsidR="00BD0CED" w14:paraId="593081E6" w14:textId="77777777" w:rsidTr="00BD0CED">
        <w:tc>
          <w:tcPr>
            <w:tcW w:w="3854" w:type="dxa"/>
            <w:tcBorders>
              <w:top w:val="single" w:sz="4" w:space="0" w:color="auto"/>
              <w:left w:val="single" w:sz="4" w:space="0" w:color="auto"/>
              <w:bottom w:val="single" w:sz="4" w:space="0" w:color="auto"/>
              <w:right w:val="single" w:sz="4" w:space="0" w:color="auto"/>
            </w:tcBorders>
            <w:hideMark/>
          </w:tcPr>
          <w:p w14:paraId="7A90029A" w14:textId="77777777" w:rsidR="00BD0CED" w:rsidRDefault="00BD0CED">
            <w:pPr>
              <w:widowControl w:val="0"/>
              <w:autoSpaceDE w:val="0"/>
              <w:autoSpaceDN w:val="0"/>
              <w:spacing w:after="0" w:line="240" w:lineRule="auto"/>
              <w:rPr>
                <w:rFonts w:ascii="Times New Roman" w:eastAsia="Calibri" w:hAnsi="Times New Roman" w:cs="Times New Roman"/>
                <w:sz w:val="24"/>
                <w:szCs w:val="24"/>
              </w:rPr>
            </w:pPr>
            <w:r>
              <w:rPr>
                <w:rFonts w:ascii="Times New Roman" w:hAnsi="Times New Roman"/>
                <w:sz w:val="24"/>
                <w:szCs w:val="24"/>
              </w:rPr>
              <w:t>Ответственный исполнительный орган (иной орган, организация)</w:t>
            </w:r>
          </w:p>
        </w:tc>
        <w:tc>
          <w:tcPr>
            <w:tcW w:w="6777" w:type="dxa"/>
            <w:tcBorders>
              <w:top w:val="single" w:sz="4" w:space="0" w:color="auto"/>
              <w:left w:val="single" w:sz="4" w:space="0" w:color="auto"/>
              <w:bottom w:val="single" w:sz="4" w:space="0" w:color="auto"/>
              <w:right w:val="single" w:sz="4" w:space="0" w:color="auto"/>
            </w:tcBorders>
            <w:vAlign w:val="bottom"/>
            <w:hideMark/>
          </w:tcPr>
          <w:p w14:paraId="01C0B6C6"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Комиссия по делам несовершеннолетних и защите их прав администрации Урмарского муниципального округа Чувашской Республики, отдел образования и молодежной политики администрации Урмарского муниципального округа Чувашской Республики, МО МВД России «Урмарский», БУ «Урмарская ЦРБ» Минздрава Чувашии, </w:t>
            </w:r>
            <w:r>
              <w:rPr>
                <w:rFonts w:ascii="Times New Roman" w:hAnsi="Times New Roman"/>
                <w:sz w:val="24"/>
                <w:szCs w:val="24"/>
              </w:rPr>
              <w:t>Отдел КУ ЦЗН Чувашской Республики «Урмарский»</w:t>
            </w:r>
            <w:r>
              <w:rPr>
                <w:color w:val="000000" w:themeColor="text1"/>
              </w:rPr>
              <w:t xml:space="preserve">, </w:t>
            </w:r>
            <w:r>
              <w:rPr>
                <w:rFonts w:ascii="Times New Roman" w:hAnsi="Times New Roman"/>
                <w:color w:val="000000" w:themeColor="text1"/>
                <w:sz w:val="24"/>
                <w:szCs w:val="24"/>
              </w:rPr>
              <w:t>БУ «Урмарский КЦСОН» Минтруда Чувашии</w:t>
            </w:r>
          </w:p>
        </w:tc>
      </w:tr>
      <w:tr w:rsidR="00BD0CED" w14:paraId="6082FF2D" w14:textId="77777777" w:rsidTr="00BD0CED">
        <w:tc>
          <w:tcPr>
            <w:tcW w:w="3854" w:type="dxa"/>
            <w:tcBorders>
              <w:top w:val="single" w:sz="4" w:space="0" w:color="auto"/>
              <w:left w:val="single" w:sz="4" w:space="0" w:color="auto"/>
              <w:bottom w:val="single" w:sz="4" w:space="0" w:color="auto"/>
              <w:right w:val="single" w:sz="4" w:space="0" w:color="auto"/>
            </w:tcBorders>
            <w:hideMark/>
          </w:tcPr>
          <w:p w14:paraId="34F448B2" w14:textId="77777777" w:rsidR="00BD0CED" w:rsidRDefault="00BD0CE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Муниципальная программа</w:t>
            </w:r>
          </w:p>
        </w:tc>
        <w:tc>
          <w:tcPr>
            <w:tcW w:w="6777" w:type="dxa"/>
            <w:tcBorders>
              <w:top w:val="single" w:sz="4" w:space="0" w:color="auto"/>
              <w:left w:val="single" w:sz="4" w:space="0" w:color="auto"/>
              <w:bottom w:val="single" w:sz="4" w:space="0" w:color="auto"/>
              <w:right w:val="single" w:sz="4" w:space="0" w:color="auto"/>
            </w:tcBorders>
            <w:vAlign w:val="bottom"/>
          </w:tcPr>
          <w:p w14:paraId="1A95B3F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Муниципальная программа Урмарского муниципального округа Чувашской Республики «Обеспечение общественного порядка и противодействие преступности»</w:t>
            </w:r>
          </w:p>
          <w:p w14:paraId="7C263317" w14:textId="77777777" w:rsidR="00BD0CED" w:rsidRDefault="00BD0CED">
            <w:pPr>
              <w:widowControl w:val="0"/>
              <w:autoSpaceDE w:val="0"/>
              <w:autoSpaceDN w:val="0"/>
              <w:spacing w:after="0" w:line="240" w:lineRule="auto"/>
              <w:jc w:val="both"/>
              <w:rPr>
                <w:rFonts w:ascii="Times New Roman" w:hAnsi="Times New Roman"/>
                <w:sz w:val="24"/>
                <w:szCs w:val="24"/>
              </w:rPr>
            </w:pPr>
          </w:p>
        </w:tc>
      </w:tr>
    </w:tbl>
    <w:p w14:paraId="1C844B13"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A40D6B2"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44792662"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76C24E85"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174B4B1D"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3E8D68AF"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1F5D08C"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5E4E75EE"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030F1AF5" w14:textId="77777777" w:rsidR="00BD0CED" w:rsidRDefault="00BD0CED" w:rsidP="00BD0CED">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p>
    <w:p w14:paraId="7589E744" w14:textId="77777777" w:rsidR="00BD0CED" w:rsidRDefault="00BD0CED" w:rsidP="00BD0CED">
      <w:pPr>
        <w:spacing w:after="0" w:line="240" w:lineRule="auto"/>
        <w:rPr>
          <w:rFonts w:ascii="Times New Roman CYR" w:eastAsiaTheme="minorEastAsia" w:hAnsi="Times New Roman CYR" w:cs="Times New Roman CYR"/>
          <w:b/>
          <w:bCs/>
          <w:color w:val="26282F"/>
          <w:sz w:val="24"/>
          <w:szCs w:val="24"/>
          <w:lang w:eastAsia="ru-RU"/>
        </w:rPr>
        <w:sectPr w:rsidR="00BD0CED">
          <w:pgSz w:w="11906" w:h="16838"/>
          <w:pgMar w:top="539" w:right="851" w:bottom="425" w:left="510" w:header="709" w:footer="709" w:gutter="0"/>
          <w:cols w:space="720"/>
        </w:sectPr>
      </w:pPr>
    </w:p>
    <w:p w14:paraId="467A19BC"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bCs/>
          <w:color w:val="26282F"/>
          <w:sz w:val="24"/>
          <w:szCs w:val="24"/>
          <w:lang w:eastAsia="ru-RU"/>
        </w:rPr>
        <w:lastRenderedPageBreak/>
        <w:t>2. Показатели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2633"/>
        <w:gridCol w:w="1109"/>
        <w:gridCol w:w="970"/>
        <w:gridCol w:w="970"/>
        <w:gridCol w:w="832"/>
        <w:gridCol w:w="832"/>
        <w:gridCol w:w="832"/>
        <w:gridCol w:w="832"/>
        <w:gridCol w:w="832"/>
        <w:gridCol w:w="832"/>
        <w:gridCol w:w="832"/>
        <w:gridCol w:w="1391"/>
        <w:gridCol w:w="1727"/>
      </w:tblGrid>
      <w:tr w:rsidR="00BD0CED" w14:paraId="4A96EDBE"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553A1FC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2633" w:type="dxa"/>
            <w:vMerge w:val="restart"/>
            <w:tcBorders>
              <w:top w:val="single" w:sz="4" w:space="0" w:color="auto"/>
              <w:left w:val="single" w:sz="4" w:space="0" w:color="auto"/>
              <w:bottom w:val="single" w:sz="4" w:space="0" w:color="auto"/>
              <w:right w:val="single" w:sz="4" w:space="0" w:color="auto"/>
            </w:tcBorders>
            <w:hideMark/>
          </w:tcPr>
          <w:p w14:paraId="31E2175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показателя/задачи</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49A757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Признак возрастания/убывания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33D787D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Уровень показателя</w:t>
            </w:r>
          </w:p>
        </w:tc>
        <w:tc>
          <w:tcPr>
            <w:tcW w:w="970" w:type="dxa"/>
            <w:vMerge w:val="restart"/>
            <w:tcBorders>
              <w:top w:val="single" w:sz="4" w:space="0" w:color="auto"/>
              <w:left w:val="single" w:sz="4" w:space="0" w:color="auto"/>
              <w:bottom w:val="single" w:sz="4" w:space="0" w:color="auto"/>
              <w:right w:val="single" w:sz="4" w:space="0" w:color="auto"/>
            </w:tcBorders>
            <w:hideMark/>
          </w:tcPr>
          <w:p w14:paraId="6E83B42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42"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4DA2FC9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Базовое значение</w:t>
            </w:r>
          </w:p>
        </w:tc>
        <w:tc>
          <w:tcPr>
            <w:tcW w:w="4160" w:type="dxa"/>
            <w:gridSpan w:val="5"/>
            <w:tcBorders>
              <w:top w:val="single" w:sz="4" w:space="0" w:color="auto"/>
              <w:left w:val="single" w:sz="4" w:space="0" w:color="auto"/>
              <w:bottom w:val="single" w:sz="4" w:space="0" w:color="auto"/>
              <w:right w:val="single" w:sz="4" w:space="0" w:color="auto"/>
            </w:tcBorders>
            <w:hideMark/>
          </w:tcPr>
          <w:p w14:paraId="00C1A83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показателей по годам</w:t>
            </w:r>
          </w:p>
        </w:tc>
        <w:tc>
          <w:tcPr>
            <w:tcW w:w="1386" w:type="dxa"/>
            <w:vMerge w:val="restart"/>
            <w:tcBorders>
              <w:top w:val="single" w:sz="4" w:space="0" w:color="auto"/>
              <w:left w:val="single" w:sz="4" w:space="0" w:color="auto"/>
              <w:bottom w:val="single" w:sz="4" w:space="0" w:color="auto"/>
              <w:right w:val="single" w:sz="4" w:space="0" w:color="auto"/>
            </w:tcBorders>
            <w:hideMark/>
          </w:tcPr>
          <w:p w14:paraId="2060158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Ответственные за достижение показателя</w:t>
            </w:r>
          </w:p>
        </w:tc>
        <w:tc>
          <w:tcPr>
            <w:tcW w:w="1727" w:type="dxa"/>
            <w:vMerge w:val="restart"/>
            <w:tcBorders>
              <w:top w:val="single" w:sz="4" w:space="0" w:color="auto"/>
              <w:left w:val="single" w:sz="4" w:space="0" w:color="auto"/>
              <w:bottom w:val="single" w:sz="4" w:space="0" w:color="auto"/>
              <w:right w:val="single" w:sz="4" w:space="0" w:color="auto"/>
            </w:tcBorders>
            <w:hideMark/>
          </w:tcPr>
          <w:p w14:paraId="212604E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Информационная система</w:t>
            </w:r>
          </w:p>
        </w:tc>
      </w:tr>
      <w:tr w:rsidR="00BD0CED" w14:paraId="6A453272" w14:textId="77777777" w:rsidTr="00BD0CED">
        <w:tc>
          <w:tcPr>
            <w:tcW w:w="300" w:type="dxa"/>
            <w:vMerge/>
            <w:tcBorders>
              <w:top w:val="single" w:sz="4" w:space="0" w:color="auto"/>
              <w:left w:val="single" w:sz="4" w:space="0" w:color="auto"/>
              <w:bottom w:val="single" w:sz="4" w:space="0" w:color="auto"/>
              <w:right w:val="single" w:sz="4" w:space="0" w:color="auto"/>
            </w:tcBorders>
            <w:vAlign w:val="center"/>
            <w:hideMark/>
          </w:tcPr>
          <w:p w14:paraId="1B2B6FB9"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C69D855"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9D23B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6F566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51A49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572467D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2AB13A7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6C1BC8E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00F74D8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2A66784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832" w:type="dxa"/>
            <w:tcBorders>
              <w:top w:val="single" w:sz="4" w:space="0" w:color="auto"/>
              <w:left w:val="single" w:sz="4" w:space="0" w:color="auto"/>
              <w:bottom w:val="single" w:sz="4" w:space="0" w:color="auto"/>
              <w:right w:val="single" w:sz="4" w:space="0" w:color="auto"/>
            </w:tcBorders>
            <w:hideMark/>
          </w:tcPr>
          <w:p w14:paraId="3821312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c>
          <w:tcPr>
            <w:tcW w:w="832" w:type="dxa"/>
            <w:tcBorders>
              <w:top w:val="single" w:sz="4" w:space="0" w:color="auto"/>
              <w:left w:val="single" w:sz="4" w:space="0" w:color="auto"/>
              <w:bottom w:val="single" w:sz="4" w:space="0" w:color="auto"/>
              <w:right w:val="single" w:sz="4" w:space="0" w:color="auto"/>
            </w:tcBorders>
            <w:hideMark/>
          </w:tcPr>
          <w:p w14:paraId="6C66B58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502D2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027" w:type="dxa"/>
            <w:vMerge/>
            <w:tcBorders>
              <w:top w:val="single" w:sz="4" w:space="0" w:color="auto"/>
              <w:left w:val="single" w:sz="4" w:space="0" w:color="auto"/>
              <w:bottom w:val="single" w:sz="4" w:space="0" w:color="auto"/>
              <w:right w:val="single" w:sz="4" w:space="0" w:color="auto"/>
            </w:tcBorders>
            <w:vAlign w:val="center"/>
            <w:hideMark/>
          </w:tcPr>
          <w:p w14:paraId="0DE02056"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r>
      <w:tr w:rsidR="00BD0CED" w14:paraId="663EC349"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7BAD29E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2633" w:type="dxa"/>
            <w:tcBorders>
              <w:top w:val="single" w:sz="4" w:space="0" w:color="auto"/>
              <w:left w:val="single" w:sz="4" w:space="0" w:color="auto"/>
              <w:bottom w:val="single" w:sz="4" w:space="0" w:color="auto"/>
              <w:right w:val="single" w:sz="4" w:space="0" w:color="auto"/>
            </w:tcBorders>
            <w:hideMark/>
          </w:tcPr>
          <w:p w14:paraId="3D2CC7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109" w:type="dxa"/>
            <w:tcBorders>
              <w:top w:val="single" w:sz="4" w:space="0" w:color="auto"/>
              <w:left w:val="single" w:sz="4" w:space="0" w:color="auto"/>
              <w:bottom w:val="single" w:sz="4" w:space="0" w:color="auto"/>
              <w:right w:val="single" w:sz="4" w:space="0" w:color="auto"/>
            </w:tcBorders>
            <w:hideMark/>
          </w:tcPr>
          <w:p w14:paraId="79F131A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970" w:type="dxa"/>
            <w:tcBorders>
              <w:top w:val="single" w:sz="4" w:space="0" w:color="auto"/>
              <w:left w:val="single" w:sz="4" w:space="0" w:color="auto"/>
              <w:bottom w:val="single" w:sz="4" w:space="0" w:color="auto"/>
              <w:right w:val="single" w:sz="4" w:space="0" w:color="auto"/>
            </w:tcBorders>
            <w:hideMark/>
          </w:tcPr>
          <w:p w14:paraId="350A0EE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hideMark/>
          </w:tcPr>
          <w:p w14:paraId="5DE9D7D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hideMark/>
          </w:tcPr>
          <w:p w14:paraId="6F09D72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678FC5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hideMark/>
          </w:tcPr>
          <w:p w14:paraId="119EE42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17A3540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6FDB82A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832" w:type="dxa"/>
            <w:tcBorders>
              <w:top w:val="single" w:sz="4" w:space="0" w:color="auto"/>
              <w:left w:val="single" w:sz="4" w:space="0" w:color="auto"/>
              <w:bottom w:val="single" w:sz="4" w:space="0" w:color="auto"/>
              <w:right w:val="single" w:sz="4" w:space="0" w:color="auto"/>
            </w:tcBorders>
            <w:hideMark/>
          </w:tcPr>
          <w:p w14:paraId="5330595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832" w:type="dxa"/>
            <w:tcBorders>
              <w:top w:val="single" w:sz="4" w:space="0" w:color="auto"/>
              <w:left w:val="single" w:sz="4" w:space="0" w:color="auto"/>
              <w:bottom w:val="single" w:sz="4" w:space="0" w:color="auto"/>
              <w:right w:val="single" w:sz="4" w:space="0" w:color="auto"/>
            </w:tcBorders>
            <w:hideMark/>
          </w:tcPr>
          <w:p w14:paraId="00E1728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1386" w:type="dxa"/>
            <w:tcBorders>
              <w:top w:val="single" w:sz="4" w:space="0" w:color="auto"/>
              <w:left w:val="single" w:sz="4" w:space="0" w:color="auto"/>
              <w:bottom w:val="single" w:sz="4" w:space="0" w:color="auto"/>
              <w:right w:val="single" w:sz="4" w:space="0" w:color="auto"/>
            </w:tcBorders>
            <w:hideMark/>
          </w:tcPr>
          <w:p w14:paraId="63F420F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1727" w:type="dxa"/>
            <w:tcBorders>
              <w:top w:val="single" w:sz="4" w:space="0" w:color="auto"/>
              <w:left w:val="single" w:sz="4" w:space="0" w:color="auto"/>
              <w:bottom w:val="single" w:sz="4" w:space="0" w:color="auto"/>
              <w:right w:val="single" w:sz="4" w:space="0" w:color="auto"/>
            </w:tcBorders>
            <w:hideMark/>
          </w:tcPr>
          <w:p w14:paraId="27A0FE0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r>
      <w:tr w:rsidR="00BD0CED" w14:paraId="0735A1E4"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10D6B8D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4619" w:type="dxa"/>
            <w:gridSpan w:val="13"/>
            <w:tcBorders>
              <w:top w:val="single" w:sz="4" w:space="0" w:color="auto"/>
              <w:left w:val="single" w:sz="4" w:space="0" w:color="auto"/>
              <w:bottom w:val="single" w:sz="4" w:space="0" w:color="auto"/>
              <w:right w:val="single" w:sz="4" w:space="0" w:color="auto"/>
            </w:tcBorders>
            <w:hideMark/>
          </w:tcPr>
          <w:p w14:paraId="187CCF9E"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BD0CED" w14:paraId="0A2F069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F9051D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2633" w:type="dxa"/>
            <w:tcBorders>
              <w:top w:val="single" w:sz="4" w:space="0" w:color="auto"/>
              <w:left w:val="single" w:sz="4" w:space="0" w:color="auto"/>
              <w:bottom w:val="single" w:sz="4" w:space="0" w:color="auto"/>
              <w:right w:val="single" w:sz="4" w:space="0" w:color="auto"/>
            </w:tcBorders>
            <w:hideMark/>
          </w:tcPr>
          <w:p w14:paraId="4EA1614D"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Доля преступлений, совершенных несовершеннолетними, в общем числе преступлений</w:t>
            </w:r>
          </w:p>
        </w:tc>
        <w:tc>
          <w:tcPr>
            <w:tcW w:w="1109" w:type="dxa"/>
            <w:tcBorders>
              <w:top w:val="single" w:sz="4" w:space="0" w:color="auto"/>
              <w:left w:val="single" w:sz="4" w:space="0" w:color="auto"/>
              <w:bottom w:val="single" w:sz="4" w:space="0" w:color="auto"/>
              <w:right w:val="single" w:sz="4" w:space="0" w:color="auto"/>
            </w:tcBorders>
            <w:hideMark/>
          </w:tcPr>
          <w:p w14:paraId="201EB4E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550E7A9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МП</w:t>
            </w:r>
          </w:p>
        </w:tc>
        <w:tc>
          <w:tcPr>
            <w:tcW w:w="970" w:type="dxa"/>
            <w:tcBorders>
              <w:top w:val="single" w:sz="4" w:space="0" w:color="auto"/>
              <w:left w:val="single" w:sz="4" w:space="0" w:color="auto"/>
              <w:bottom w:val="single" w:sz="4" w:space="0" w:color="auto"/>
              <w:right w:val="single" w:sz="4" w:space="0" w:color="auto"/>
            </w:tcBorders>
            <w:hideMark/>
          </w:tcPr>
          <w:p w14:paraId="27813AE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23BCD60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7,1</w:t>
            </w:r>
          </w:p>
        </w:tc>
        <w:tc>
          <w:tcPr>
            <w:tcW w:w="832" w:type="dxa"/>
            <w:tcBorders>
              <w:top w:val="single" w:sz="4" w:space="0" w:color="auto"/>
              <w:left w:val="single" w:sz="4" w:space="0" w:color="auto"/>
              <w:bottom w:val="single" w:sz="4" w:space="0" w:color="auto"/>
              <w:right w:val="single" w:sz="4" w:space="0" w:color="auto"/>
            </w:tcBorders>
            <w:hideMark/>
          </w:tcPr>
          <w:p w14:paraId="1E6ABF6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003DA07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hideMark/>
          </w:tcPr>
          <w:p w14:paraId="5742E5F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hideMark/>
          </w:tcPr>
          <w:p w14:paraId="3C7C95D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32" w:type="dxa"/>
            <w:tcBorders>
              <w:top w:val="single" w:sz="4" w:space="0" w:color="auto"/>
              <w:left w:val="single" w:sz="4" w:space="0" w:color="auto"/>
              <w:bottom w:val="single" w:sz="4" w:space="0" w:color="auto"/>
              <w:right w:val="single" w:sz="4" w:space="0" w:color="auto"/>
            </w:tcBorders>
            <w:hideMark/>
          </w:tcPr>
          <w:p w14:paraId="128E077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6,8</w:t>
            </w:r>
          </w:p>
        </w:tc>
        <w:tc>
          <w:tcPr>
            <w:tcW w:w="827" w:type="dxa"/>
            <w:tcBorders>
              <w:top w:val="single" w:sz="4" w:space="0" w:color="auto"/>
              <w:left w:val="single" w:sz="4" w:space="0" w:color="auto"/>
              <w:bottom w:val="single" w:sz="4" w:space="0" w:color="auto"/>
              <w:right w:val="single" w:sz="4" w:space="0" w:color="auto"/>
            </w:tcBorders>
            <w:hideMark/>
          </w:tcPr>
          <w:p w14:paraId="6DC050D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5,2</w:t>
            </w:r>
          </w:p>
        </w:tc>
        <w:tc>
          <w:tcPr>
            <w:tcW w:w="1391" w:type="dxa"/>
            <w:tcBorders>
              <w:top w:val="single" w:sz="4" w:space="0" w:color="auto"/>
              <w:left w:val="single" w:sz="4" w:space="0" w:color="auto"/>
              <w:bottom w:val="single" w:sz="4" w:space="0" w:color="auto"/>
              <w:right w:val="single" w:sz="4" w:space="0" w:color="auto"/>
            </w:tcBorders>
            <w:hideMark/>
          </w:tcPr>
          <w:p w14:paraId="05E948CE"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43" w:anchor="sub_13111"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619AC97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r w:rsidR="00BD0CED" w14:paraId="4613D0EF"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91D739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2633" w:type="dxa"/>
            <w:tcBorders>
              <w:top w:val="single" w:sz="4" w:space="0" w:color="auto"/>
              <w:left w:val="single" w:sz="4" w:space="0" w:color="auto"/>
              <w:bottom w:val="single" w:sz="4" w:space="0" w:color="auto"/>
              <w:right w:val="single" w:sz="4" w:space="0" w:color="auto"/>
            </w:tcBorders>
            <w:hideMark/>
          </w:tcPr>
          <w:p w14:paraId="09E8A820"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Число несовершеннолетних, совершивших преступления, в расчете на 1 тыс. несовершеннолетних в возрасте от 14 до 18 лет</w:t>
            </w:r>
          </w:p>
        </w:tc>
        <w:tc>
          <w:tcPr>
            <w:tcW w:w="1109" w:type="dxa"/>
            <w:tcBorders>
              <w:top w:val="single" w:sz="4" w:space="0" w:color="auto"/>
              <w:left w:val="single" w:sz="4" w:space="0" w:color="auto"/>
              <w:bottom w:val="single" w:sz="4" w:space="0" w:color="auto"/>
              <w:right w:val="single" w:sz="4" w:space="0" w:color="auto"/>
            </w:tcBorders>
            <w:hideMark/>
          </w:tcPr>
          <w:p w14:paraId="3D868A8C"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убывание</w:t>
            </w:r>
          </w:p>
        </w:tc>
        <w:tc>
          <w:tcPr>
            <w:tcW w:w="970" w:type="dxa"/>
            <w:tcBorders>
              <w:top w:val="single" w:sz="4" w:space="0" w:color="auto"/>
              <w:left w:val="single" w:sz="4" w:space="0" w:color="auto"/>
              <w:bottom w:val="single" w:sz="4" w:space="0" w:color="auto"/>
              <w:right w:val="single" w:sz="4" w:space="0" w:color="auto"/>
            </w:tcBorders>
            <w:hideMark/>
          </w:tcPr>
          <w:p w14:paraId="6D7DFC2A"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ГП</w:t>
            </w:r>
          </w:p>
        </w:tc>
        <w:tc>
          <w:tcPr>
            <w:tcW w:w="970" w:type="dxa"/>
            <w:tcBorders>
              <w:top w:val="single" w:sz="4" w:space="0" w:color="auto"/>
              <w:left w:val="single" w:sz="4" w:space="0" w:color="auto"/>
              <w:bottom w:val="single" w:sz="4" w:space="0" w:color="auto"/>
              <w:right w:val="single" w:sz="4" w:space="0" w:color="auto"/>
            </w:tcBorders>
            <w:hideMark/>
          </w:tcPr>
          <w:p w14:paraId="153FD943"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человек</w:t>
            </w:r>
          </w:p>
        </w:tc>
        <w:tc>
          <w:tcPr>
            <w:tcW w:w="832" w:type="dxa"/>
            <w:tcBorders>
              <w:top w:val="single" w:sz="4" w:space="0" w:color="auto"/>
              <w:left w:val="single" w:sz="4" w:space="0" w:color="auto"/>
              <w:bottom w:val="single" w:sz="4" w:space="0" w:color="auto"/>
              <w:right w:val="single" w:sz="4" w:space="0" w:color="auto"/>
            </w:tcBorders>
            <w:hideMark/>
          </w:tcPr>
          <w:p w14:paraId="4D7E988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8,4</w:t>
            </w:r>
          </w:p>
        </w:tc>
        <w:tc>
          <w:tcPr>
            <w:tcW w:w="832" w:type="dxa"/>
            <w:tcBorders>
              <w:top w:val="single" w:sz="4" w:space="0" w:color="auto"/>
              <w:left w:val="single" w:sz="4" w:space="0" w:color="auto"/>
              <w:bottom w:val="single" w:sz="4" w:space="0" w:color="auto"/>
              <w:right w:val="single" w:sz="4" w:space="0" w:color="auto"/>
            </w:tcBorders>
            <w:hideMark/>
          </w:tcPr>
          <w:p w14:paraId="0CADA3C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7C708F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hideMark/>
          </w:tcPr>
          <w:p w14:paraId="0544311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hideMark/>
          </w:tcPr>
          <w:p w14:paraId="241C325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hideMark/>
          </w:tcPr>
          <w:p w14:paraId="68C5396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27" w:type="dxa"/>
            <w:tcBorders>
              <w:top w:val="single" w:sz="4" w:space="0" w:color="auto"/>
              <w:left w:val="single" w:sz="4" w:space="0" w:color="auto"/>
              <w:bottom w:val="single" w:sz="4" w:space="0" w:color="auto"/>
              <w:right w:val="single" w:sz="4" w:space="0" w:color="auto"/>
            </w:tcBorders>
            <w:hideMark/>
          </w:tcPr>
          <w:p w14:paraId="71373A6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4,2</w:t>
            </w:r>
          </w:p>
        </w:tc>
        <w:tc>
          <w:tcPr>
            <w:tcW w:w="1391" w:type="dxa"/>
            <w:tcBorders>
              <w:top w:val="single" w:sz="4" w:space="0" w:color="auto"/>
              <w:left w:val="single" w:sz="4" w:space="0" w:color="auto"/>
              <w:bottom w:val="single" w:sz="4" w:space="0" w:color="auto"/>
              <w:right w:val="single" w:sz="4" w:space="0" w:color="auto"/>
            </w:tcBorders>
            <w:hideMark/>
          </w:tcPr>
          <w:p w14:paraId="6EC80DB4"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МО МВД России «Урмарский» </w:t>
            </w:r>
            <w:hyperlink r:id="rId44" w:anchor="sub_13111" w:history="1">
              <w:r>
                <w:rPr>
                  <w:rStyle w:val="ae"/>
                  <w:rFonts w:ascii="Times New Roman CYR" w:eastAsiaTheme="minorEastAsia" w:hAnsi="Times New Roman CYR" w:cs="Times New Roman CYR"/>
                  <w:color w:val="106BBE"/>
                  <w:sz w:val="24"/>
                  <w:szCs w:val="24"/>
                  <w:lang w:eastAsia="ru-RU"/>
                </w:rPr>
                <w:t>*</w:t>
              </w:r>
            </w:hyperlink>
          </w:p>
        </w:tc>
        <w:tc>
          <w:tcPr>
            <w:tcW w:w="1727" w:type="dxa"/>
            <w:tcBorders>
              <w:top w:val="single" w:sz="4" w:space="0" w:color="auto"/>
              <w:left w:val="single" w:sz="4" w:space="0" w:color="auto"/>
              <w:bottom w:val="single" w:sz="4" w:space="0" w:color="auto"/>
              <w:right w:val="single" w:sz="4" w:space="0" w:color="auto"/>
            </w:tcBorders>
            <w:hideMark/>
          </w:tcPr>
          <w:p w14:paraId="0BC2AA81"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сведения (база) МО МВД России «Урмарский»</w:t>
            </w:r>
          </w:p>
        </w:tc>
      </w:tr>
    </w:tbl>
    <w:p w14:paraId="014331E7" w14:textId="77777777" w:rsidR="00BD0CED" w:rsidRDefault="00BD0CED" w:rsidP="00BD0CED">
      <w:pPr>
        <w:pStyle w:val="ConsPlusNormal0"/>
        <w:widowControl/>
        <w:jc w:val="center"/>
        <w:outlineLvl w:val="1"/>
        <w:rPr>
          <w:rFonts w:ascii="Times New Roman" w:eastAsia="Times New Roman" w:hAnsi="Times New Roman" w:cs="Times New Roman"/>
          <w:color w:val="000000"/>
          <w:sz w:val="24"/>
          <w:szCs w:val="24"/>
          <w:lang w:eastAsia="ru-RU"/>
        </w:rPr>
      </w:pPr>
    </w:p>
    <w:p w14:paraId="09DE0C90" w14:textId="77777777" w:rsidR="00BD0CED" w:rsidRDefault="00BD0CED" w:rsidP="00BD0CED">
      <w:pPr>
        <w:widowControl w:val="0"/>
        <w:autoSpaceDE w:val="0"/>
        <w:autoSpaceDN w:val="0"/>
        <w:adjustRightInd w:val="0"/>
        <w:spacing w:after="240" w:line="240" w:lineRule="auto"/>
        <w:jc w:val="center"/>
        <w:outlineLvl w:val="0"/>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b/>
          <w:bCs/>
          <w:color w:val="26282F"/>
          <w:sz w:val="24"/>
          <w:szCs w:val="24"/>
          <w:lang w:eastAsia="ru-RU"/>
        </w:rPr>
        <w:t>3. Перечень мероприятий (результатов) комплекса процессных мероприятий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2"/>
        <w:gridCol w:w="4158"/>
        <w:gridCol w:w="1525"/>
        <w:gridCol w:w="2772"/>
        <w:gridCol w:w="970"/>
        <w:gridCol w:w="832"/>
        <w:gridCol w:w="832"/>
        <w:gridCol w:w="832"/>
        <w:gridCol w:w="832"/>
        <w:gridCol w:w="832"/>
        <w:gridCol w:w="1034"/>
      </w:tblGrid>
      <w:tr w:rsidR="00BD0CED" w14:paraId="40B7D605" w14:textId="77777777" w:rsidTr="00BD0CED">
        <w:tc>
          <w:tcPr>
            <w:tcW w:w="832" w:type="dxa"/>
            <w:vMerge w:val="restart"/>
            <w:tcBorders>
              <w:top w:val="single" w:sz="4" w:space="0" w:color="auto"/>
              <w:left w:val="single" w:sz="4" w:space="0" w:color="auto"/>
              <w:bottom w:val="single" w:sz="4" w:space="0" w:color="auto"/>
              <w:right w:val="single" w:sz="4" w:space="0" w:color="auto"/>
            </w:tcBorders>
            <w:hideMark/>
          </w:tcPr>
          <w:p w14:paraId="2694B92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N </w:t>
            </w:r>
            <w:proofErr w:type="spellStart"/>
            <w:r>
              <w:rPr>
                <w:rFonts w:ascii="Times New Roman CYR" w:eastAsiaTheme="minorEastAsia" w:hAnsi="Times New Roman CYR" w:cs="Times New Roman CYR"/>
                <w:sz w:val="24"/>
                <w:szCs w:val="24"/>
                <w:lang w:eastAsia="ru-RU"/>
              </w:rPr>
              <w:t>пп</w:t>
            </w:r>
            <w:proofErr w:type="spellEnd"/>
          </w:p>
        </w:tc>
        <w:tc>
          <w:tcPr>
            <w:tcW w:w="4158" w:type="dxa"/>
            <w:vMerge w:val="restart"/>
            <w:tcBorders>
              <w:top w:val="single" w:sz="4" w:space="0" w:color="auto"/>
              <w:left w:val="single" w:sz="4" w:space="0" w:color="auto"/>
              <w:bottom w:val="single" w:sz="4" w:space="0" w:color="auto"/>
              <w:right w:val="single" w:sz="4" w:space="0" w:color="auto"/>
            </w:tcBorders>
            <w:hideMark/>
          </w:tcPr>
          <w:p w14:paraId="328F94B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Наименование мероприятия (результата)</w:t>
            </w:r>
          </w:p>
        </w:tc>
        <w:tc>
          <w:tcPr>
            <w:tcW w:w="1525" w:type="dxa"/>
            <w:vMerge w:val="restart"/>
            <w:tcBorders>
              <w:top w:val="single" w:sz="4" w:space="0" w:color="auto"/>
              <w:left w:val="single" w:sz="4" w:space="0" w:color="auto"/>
              <w:bottom w:val="single" w:sz="4" w:space="0" w:color="auto"/>
              <w:right w:val="single" w:sz="4" w:space="0" w:color="auto"/>
            </w:tcBorders>
            <w:hideMark/>
          </w:tcPr>
          <w:p w14:paraId="4948677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Тип мероприятия (результата)</w:t>
            </w:r>
          </w:p>
        </w:tc>
        <w:tc>
          <w:tcPr>
            <w:tcW w:w="2772" w:type="dxa"/>
            <w:vMerge w:val="restart"/>
            <w:tcBorders>
              <w:top w:val="single" w:sz="4" w:space="0" w:color="auto"/>
              <w:left w:val="single" w:sz="4" w:space="0" w:color="auto"/>
              <w:bottom w:val="single" w:sz="4" w:space="0" w:color="auto"/>
              <w:right w:val="single" w:sz="4" w:space="0" w:color="auto"/>
            </w:tcBorders>
            <w:hideMark/>
          </w:tcPr>
          <w:p w14:paraId="79B6068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Характеристика</w:t>
            </w:r>
          </w:p>
        </w:tc>
        <w:tc>
          <w:tcPr>
            <w:tcW w:w="970" w:type="dxa"/>
            <w:vMerge w:val="restart"/>
            <w:tcBorders>
              <w:top w:val="single" w:sz="4" w:space="0" w:color="auto"/>
              <w:left w:val="single" w:sz="4" w:space="0" w:color="auto"/>
              <w:bottom w:val="single" w:sz="4" w:space="0" w:color="auto"/>
              <w:right w:val="single" w:sz="4" w:space="0" w:color="auto"/>
            </w:tcBorders>
            <w:hideMark/>
          </w:tcPr>
          <w:p w14:paraId="572627F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Единица измерения (по </w:t>
            </w:r>
            <w:hyperlink r:id="rId45" w:history="1">
              <w:r>
                <w:rPr>
                  <w:rStyle w:val="ae"/>
                  <w:rFonts w:ascii="Times New Roman CYR" w:eastAsiaTheme="minorEastAsia" w:hAnsi="Times New Roman CYR" w:cs="Times New Roman CYR"/>
                  <w:color w:val="106BBE"/>
                  <w:sz w:val="24"/>
                  <w:szCs w:val="24"/>
                  <w:lang w:eastAsia="ru-RU"/>
                </w:rPr>
                <w:t>ОКЕИ</w:t>
              </w:r>
            </w:hyperlink>
            <w:r>
              <w:rPr>
                <w:rFonts w:ascii="Times New Roman CYR" w:eastAsiaTheme="minorEastAsia" w:hAnsi="Times New Roman CYR" w:cs="Times New Roman CYR"/>
                <w:sz w:val="24"/>
                <w:szCs w:val="24"/>
                <w:lang w:eastAsia="ru-RU"/>
              </w:rPr>
              <w:t>)</w:t>
            </w:r>
          </w:p>
        </w:tc>
        <w:tc>
          <w:tcPr>
            <w:tcW w:w="1664" w:type="dxa"/>
            <w:gridSpan w:val="2"/>
            <w:tcBorders>
              <w:top w:val="single" w:sz="4" w:space="0" w:color="auto"/>
              <w:left w:val="single" w:sz="4" w:space="0" w:color="auto"/>
              <w:bottom w:val="single" w:sz="4" w:space="0" w:color="auto"/>
              <w:right w:val="single" w:sz="4" w:space="0" w:color="auto"/>
            </w:tcBorders>
            <w:hideMark/>
          </w:tcPr>
          <w:p w14:paraId="6DD6FE6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Базовое значение</w:t>
            </w:r>
          </w:p>
        </w:tc>
        <w:tc>
          <w:tcPr>
            <w:tcW w:w="3530" w:type="dxa"/>
            <w:gridSpan w:val="4"/>
            <w:tcBorders>
              <w:top w:val="single" w:sz="4" w:space="0" w:color="auto"/>
              <w:left w:val="single" w:sz="4" w:space="0" w:color="auto"/>
              <w:bottom w:val="single" w:sz="4" w:space="0" w:color="auto"/>
              <w:right w:val="single" w:sz="4" w:space="0" w:color="auto"/>
            </w:tcBorders>
            <w:hideMark/>
          </w:tcPr>
          <w:p w14:paraId="6BEB661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 мероприятия (результата) по годам</w:t>
            </w:r>
          </w:p>
        </w:tc>
      </w:tr>
      <w:tr w:rsidR="00BD0CED" w14:paraId="543FEBD8" w14:textId="77777777" w:rsidTr="00BD0CED">
        <w:tc>
          <w:tcPr>
            <w:tcW w:w="832" w:type="dxa"/>
            <w:vMerge/>
            <w:tcBorders>
              <w:top w:val="single" w:sz="4" w:space="0" w:color="auto"/>
              <w:left w:val="single" w:sz="4" w:space="0" w:color="auto"/>
              <w:bottom w:val="single" w:sz="4" w:space="0" w:color="auto"/>
              <w:right w:val="single" w:sz="4" w:space="0" w:color="auto"/>
            </w:tcBorders>
            <w:vAlign w:val="center"/>
            <w:hideMark/>
          </w:tcPr>
          <w:p w14:paraId="679A660A"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14619" w:type="dxa"/>
            <w:vMerge/>
            <w:tcBorders>
              <w:top w:val="single" w:sz="4" w:space="0" w:color="auto"/>
              <w:left w:val="single" w:sz="4" w:space="0" w:color="auto"/>
              <w:bottom w:val="single" w:sz="4" w:space="0" w:color="auto"/>
              <w:right w:val="single" w:sz="4" w:space="0" w:color="auto"/>
            </w:tcBorders>
            <w:vAlign w:val="center"/>
            <w:hideMark/>
          </w:tcPr>
          <w:p w14:paraId="294980E0"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03E1D2CB"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2772" w:type="dxa"/>
            <w:vMerge/>
            <w:tcBorders>
              <w:top w:val="single" w:sz="4" w:space="0" w:color="auto"/>
              <w:left w:val="single" w:sz="4" w:space="0" w:color="auto"/>
              <w:bottom w:val="single" w:sz="4" w:space="0" w:color="auto"/>
              <w:right w:val="single" w:sz="4" w:space="0" w:color="auto"/>
            </w:tcBorders>
            <w:vAlign w:val="center"/>
            <w:hideMark/>
          </w:tcPr>
          <w:p w14:paraId="096058D1"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503BFDB3" w14:textId="77777777" w:rsidR="00BD0CED" w:rsidRDefault="00BD0CED">
            <w:pPr>
              <w:spacing w:after="0" w:line="240" w:lineRule="auto"/>
              <w:rPr>
                <w:rFonts w:ascii="Times New Roman CYR" w:eastAsiaTheme="minorEastAsia" w:hAnsi="Times New Roman CYR" w:cs="Times New Roman CYR"/>
                <w:sz w:val="24"/>
                <w:szCs w:val="24"/>
                <w:lang w:eastAsia="ru-RU"/>
              </w:rPr>
            </w:pPr>
          </w:p>
        </w:tc>
        <w:tc>
          <w:tcPr>
            <w:tcW w:w="832" w:type="dxa"/>
            <w:tcBorders>
              <w:top w:val="single" w:sz="4" w:space="0" w:color="auto"/>
              <w:left w:val="single" w:sz="4" w:space="0" w:color="auto"/>
              <w:bottom w:val="single" w:sz="4" w:space="0" w:color="auto"/>
              <w:right w:val="single" w:sz="4" w:space="0" w:color="auto"/>
            </w:tcBorders>
            <w:hideMark/>
          </w:tcPr>
          <w:p w14:paraId="2880A99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значение</w:t>
            </w:r>
          </w:p>
        </w:tc>
        <w:tc>
          <w:tcPr>
            <w:tcW w:w="832" w:type="dxa"/>
            <w:tcBorders>
              <w:top w:val="single" w:sz="4" w:space="0" w:color="auto"/>
              <w:left w:val="single" w:sz="4" w:space="0" w:color="auto"/>
              <w:bottom w:val="single" w:sz="4" w:space="0" w:color="auto"/>
              <w:right w:val="single" w:sz="4" w:space="0" w:color="auto"/>
            </w:tcBorders>
            <w:hideMark/>
          </w:tcPr>
          <w:p w14:paraId="6AF6354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год</w:t>
            </w:r>
          </w:p>
        </w:tc>
        <w:tc>
          <w:tcPr>
            <w:tcW w:w="832" w:type="dxa"/>
            <w:tcBorders>
              <w:top w:val="single" w:sz="4" w:space="0" w:color="auto"/>
              <w:left w:val="single" w:sz="4" w:space="0" w:color="auto"/>
              <w:bottom w:val="single" w:sz="4" w:space="0" w:color="auto"/>
              <w:right w:val="single" w:sz="4" w:space="0" w:color="auto"/>
            </w:tcBorders>
            <w:hideMark/>
          </w:tcPr>
          <w:p w14:paraId="0267E76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2025</w:t>
            </w:r>
          </w:p>
        </w:tc>
        <w:tc>
          <w:tcPr>
            <w:tcW w:w="832" w:type="dxa"/>
            <w:tcBorders>
              <w:top w:val="single" w:sz="4" w:space="0" w:color="auto"/>
              <w:left w:val="single" w:sz="4" w:space="0" w:color="auto"/>
              <w:bottom w:val="single" w:sz="4" w:space="0" w:color="auto"/>
              <w:right w:val="single" w:sz="4" w:space="0" w:color="auto"/>
            </w:tcBorders>
            <w:hideMark/>
          </w:tcPr>
          <w:p w14:paraId="6725FE4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2026</w:t>
            </w:r>
          </w:p>
        </w:tc>
        <w:tc>
          <w:tcPr>
            <w:tcW w:w="832" w:type="dxa"/>
            <w:tcBorders>
              <w:top w:val="single" w:sz="4" w:space="0" w:color="auto"/>
              <w:left w:val="single" w:sz="4" w:space="0" w:color="auto"/>
              <w:bottom w:val="single" w:sz="4" w:space="0" w:color="auto"/>
              <w:right w:val="single" w:sz="4" w:space="0" w:color="auto"/>
            </w:tcBorders>
            <w:hideMark/>
          </w:tcPr>
          <w:p w14:paraId="37983CF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2027</w:t>
            </w:r>
          </w:p>
        </w:tc>
        <w:tc>
          <w:tcPr>
            <w:tcW w:w="1034" w:type="dxa"/>
            <w:tcBorders>
              <w:top w:val="single" w:sz="4" w:space="0" w:color="auto"/>
              <w:left w:val="single" w:sz="4" w:space="0" w:color="auto"/>
              <w:bottom w:val="single" w:sz="4" w:space="0" w:color="auto"/>
              <w:right w:val="single" w:sz="4" w:space="0" w:color="auto"/>
            </w:tcBorders>
            <w:hideMark/>
          </w:tcPr>
          <w:p w14:paraId="66688EE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2028</w:t>
            </w:r>
          </w:p>
        </w:tc>
      </w:tr>
      <w:tr w:rsidR="00BD0CED" w14:paraId="5A60D54D"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33479DD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4158" w:type="dxa"/>
            <w:tcBorders>
              <w:top w:val="single" w:sz="4" w:space="0" w:color="auto"/>
              <w:left w:val="single" w:sz="4" w:space="0" w:color="auto"/>
              <w:bottom w:val="single" w:sz="4" w:space="0" w:color="auto"/>
              <w:right w:val="single" w:sz="4" w:space="0" w:color="auto"/>
            </w:tcBorders>
            <w:hideMark/>
          </w:tcPr>
          <w:p w14:paraId="5D7E981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w:t>
            </w:r>
          </w:p>
        </w:tc>
        <w:tc>
          <w:tcPr>
            <w:tcW w:w="1525" w:type="dxa"/>
            <w:tcBorders>
              <w:top w:val="single" w:sz="4" w:space="0" w:color="auto"/>
              <w:left w:val="single" w:sz="4" w:space="0" w:color="auto"/>
              <w:bottom w:val="single" w:sz="4" w:space="0" w:color="auto"/>
              <w:right w:val="single" w:sz="4" w:space="0" w:color="auto"/>
            </w:tcBorders>
            <w:hideMark/>
          </w:tcPr>
          <w:p w14:paraId="5C9EA96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w:t>
            </w:r>
          </w:p>
        </w:tc>
        <w:tc>
          <w:tcPr>
            <w:tcW w:w="2772" w:type="dxa"/>
            <w:tcBorders>
              <w:top w:val="single" w:sz="4" w:space="0" w:color="auto"/>
              <w:left w:val="single" w:sz="4" w:space="0" w:color="auto"/>
              <w:bottom w:val="single" w:sz="4" w:space="0" w:color="auto"/>
              <w:right w:val="single" w:sz="4" w:space="0" w:color="auto"/>
            </w:tcBorders>
            <w:hideMark/>
          </w:tcPr>
          <w:p w14:paraId="4DD529C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4</w:t>
            </w:r>
          </w:p>
        </w:tc>
        <w:tc>
          <w:tcPr>
            <w:tcW w:w="970" w:type="dxa"/>
            <w:tcBorders>
              <w:top w:val="single" w:sz="4" w:space="0" w:color="auto"/>
              <w:left w:val="single" w:sz="4" w:space="0" w:color="auto"/>
              <w:bottom w:val="single" w:sz="4" w:space="0" w:color="auto"/>
              <w:right w:val="single" w:sz="4" w:space="0" w:color="auto"/>
            </w:tcBorders>
            <w:hideMark/>
          </w:tcPr>
          <w:p w14:paraId="05B0D04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5</w:t>
            </w:r>
          </w:p>
        </w:tc>
        <w:tc>
          <w:tcPr>
            <w:tcW w:w="832" w:type="dxa"/>
            <w:tcBorders>
              <w:top w:val="single" w:sz="4" w:space="0" w:color="auto"/>
              <w:left w:val="single" w:sz="4" w:space="0" w:color="auto"/>
              <w:bottom w:val="single" w:sz="4" w:space="0" w:color="auto"/>
              <w:right w:val="single" w:sz="4" w:space="0" w:color="auto"/>
            </w:tcBorders>
            <w:hideMark/>
          </w:tcPr>
          <w:p w14:paraId="6B33CA0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6</w:t>
            </w:r>
          </w:p>
        </w:tc>
        <w:tc>
          <w:tcPr>
            <w:tcW w:w="832" w:type="dxa"/>
            <w:tcBorders>
              <w:top w:val="single" w:sz="4" w:space="0" w:color="auto"/>
              <w:left w:val="single" w:sz="4" w:space="0" w:color="auto"/>
              <w:bottom w:val="single" w:sz="4" w:space="0" w:color="auto"/>
              <w:right w:val="single" w:sz="4" w:space="0" w:color="auto"/>
            </w:tcBorders>
            <w:hideMark/>
          </w:tcPr>
          <w:p w14:paraId="3CD94C6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w:t>
            </w:r>
          </w:p>
        </w:tc>
        <w:tc>
          <w:tcPr>
            <w:tcW w:w="832" w:type="dxa"/>
            <w:tcBorders>
              <w:top w:val="single" w:sz="4" w:space="0" w:color="auto"/>
              <w:left w:val="single" w:sz="4" w:space="0" w:color="auto"/>
              <w:bottom w:val="single" w:sz="4" w:space="0" w:color="auto"/>
              <w:right w:val="single" w:sz="4" w:space="0" w:color="auto"/>
            </w:tcBorders>
            <w:hideMark/>
          </w:tcPr>
          <w:p w14:paraId="7754BC3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08C4AD8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7C419BC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10</w:t>
            </w:r>
          </w:p>
        </w:tc>
        <w:tc>
          <w:tcPr>
            <w:tcW w:w="1034" w:type="dxa"/>
            <w:tcBorders>
              <w:top w:val="single" w:sz="4" w:space="0" w:color="auto"/>
              <w:left w:val="single" w:sz="4" w:space="0" w:color="auto"/>
              <w:bottom w:val="single" w:sz="4" w:space="0" w:color="auto"/>
              <w:right w:val="single" w:sz="4" w:space="0" w:color="auto"/>
            </w:tcBorders>
            <w:hideMark/>
          </w:tcPr>
          <w:p w14:paraId="7C015683"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r>
      <w:tr w:rsidR="00BD0CED" w14:paraId="61C3C011"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4FE3D29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0" w:name="sub_1331"/>
            <w:r>
              <w:rPr>
                <w:rFonts w:ascii="Times New Roman CYR" w:eastAsiaTheme="minorEastAsia" w:hAnsi="Times New Roman CYR" w:cs="Times New Roman CYR"/>
                <w:sz w:val="24"/>
                <w:szCs w:val="24"/>
                <w:lang w:eastAsia="ru-RU"/>
              </w:rPr>
              <w:t>1.</w:t>
            </w:r>
            <w:bookmarkEnd w:id="30"/>
          </w:p>
        </w:tc>
        <w:tc>
          <w:tcPr>
            <w:tcW w:w="14619" w:type="dxa"/>
            <w:gridSpan w:val="10"/>
            <w:tcBorders>
              <w:top w:val="single" w:sz="4" w:space="0" w:color="auto"/>
              <w:left w:val="single" w:sz="4" w:space="0" w:color="auto"/>
              <w:bottom w:val="single" w:sz="4" w:space="0" w:color="auto"/>
              <w:right w:val="single" w:sz="4" w:space="0" w:color="auto"/>
            </w:tcBorders>
            <w:hideMark/>
          </w:tcPr>
          <w:p w14:paraId="72131970"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Задача "Совершенствование взаимодействия субъектов профилактики Урмарского муниципального округа Чувашской Республики, общественных объединений, участвующих в профилактике безнадзорности и правонарушений несовершеннолетних, семейного неблагополучия, а также действенный контроль за процессами, происходящими в подростковой среде, снижение уровня преступности, в том числе в отношении несовершеннолетних"</w:t>
            </w:r>
          </w:p>
        </w:tc>
      </w:tr>
      <w:tr w:rsidR="00BD0CED" w14:paraId="1B0EC8CB"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DAC390C"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1.1.</w:t>
            </w:r>
          </w:p>
        </w:tc>
        <w:tc>
          <w:tcPr>
            <w:tcW w:w="4158" w:type="dxa"/>
            <w:tcBorders>
              <w:top w:val="single" w:sz="4" w:space="0" w:color="auto"/>
              <w:left w:val="single" w:sz="4" w:space="0" w:color="auto"/>
              <w:bottom w:val="single" w:sz="4" w:space="0" w:color="auto"/>
              <w:right w:val="single" w:sz="4" w:space="0" w:color="auto"/>
            </w:tcBorders>
            <w:hideMark/>
          </w:tcPr>
          <w:p w14:paraId="43155847"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Организована работа по вовлечению несовершеннолетних, состоящих на профилактическом учете, в кружки и секции организаций дополнительного образования, общеобразовательных организаций</w:t>
            </w:r>
          </w:p>
        </w:tc>
        <w:tc>
          <w:tcPr>
            <w:tcW w:w="1525" w:type="dxa"/>
            <w:tcBorders>
              <w:top w:val="single" w:sz="4" w:space="0" w:color="auto"/>
              <w:left w:val="single" w:sz="4" w:space="0" w:color="auto"/>
              <w:bottom w:val="single" w:sz="4" w:space="0" w:color="auto"/>
              <w:right w:val="single" w:sz="4" w:space="0" w:color="auto"/>
            </w:tcBorders>
            <w:hideMark/>
          </w:tcPr>
          <w:p w14:paraId="24E86A3F"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0340AD2F"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проведены процедура выявления интересов и способностей несовершеннолетних, состоящих на профилактическом учете, и зачисление их в кружки и секции организаций дополнительного образования, общеобразовательных организаций с учетом интересов</w:t>
            </w:r>
          </w:p>
        </w:tc>
        <w:tc>
          <w:tcPr>
            <w:tcW w:w="970" w:type="dxa"/>
            <w:tcBorders>
              <w:top w:val="single" w:sz="4" w:space="0" w:color="auto"/>
              <w:left w:val="single" w:sz="4" w:space="0" w:color="auto"/>
              <w:bottom w:val="single" w:sz="4" w:space="0" w:color="auto"/>
              <w:right w:val="single" w:sz="4" w:space="0" w:color="auto"/>
            </w:tcBorders>
            <w:hideMark/>
          </w:tcPr>
          <w:p w14:paraId="6340A3B0"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процентов</w:t>
            </w:r>
          </w:p>
        </w:tc>
        <w:tc>
          <w:tcPr>
            <w:tcW w:w="832" w:type="dxa"/>
            <w:tcBorders>
              <w:top w:val="single" w:sz="4" w:space="0" w:color="auto"/>
              <w:left w:val="single" w:sz="4" w:space="0" w:color="auto"/>
              <w:bottom w:val="single" w:sz="4" w:space="0" w:color="auto"/>
              <w:right w:val="single" w:sz="4" w:space="0" w:color="auto"/>
            </w:tcBorders>
            <w:hideMark/>
          </w:tcPr>
          <w:p w14:paraId="41D478F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70</w:t>
            </w:r>
          </w:p>
        </w:tc>
        <w:tc>
          <w:tcPr>
            <w:tcW w:w="832" w:type="dxa"/>
            <w:tcBorders>
              <w:top w:val="single" w:sz="4" w:space="0" w:color="auto"/>
              <w:left w:val="single" w:sz="4" w:space="0" w:color="auto"/>
              <w:bottom w:val="single" w:sz="4" w:space="0" w:color="auto"/>
              <w:right w:val="single" w:sz="4" w:space="0" w:color="auto"/>
            </w:tcBorders>
            <w:hideMark/>
          </w:tcPr>
          <w:p w14:paraId="0F30BCE0"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5BCA927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75</w:t>
            </w:r>
          </w:p>
        </w:tc>
        <w:tc>
          <w:tcPr>
            <w:tcW w:w="832" w:type="dxa"/>
            <w:tcBorders>
              <w:top w:val="single" w:sz="4" w:space="0" w:color="auto"/>
              <w:left w:val="single" w:sz="4" w:space="0" w:color="auto"/>
              <w:bottom w:val="single" w:sz="4" w:space="0" w:color="auto"/>
              <w:right w:val="single" w:sz="4" w:space="0" w:color="auto"/>
            </w:tcBorders>
            <w:hideMark/>
          </w:tcPr>
          <w:p w14:paraId="05630A0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832" w:type="dxa"/>
            <w:tcBorders>
              <w:top w:val="single" w:sz="4" w:space="0" w:color="auto"/>
              <w:left w:val="single" w:sz="4" w:space="0" w:color="auto"/>
              <w:bottom w:val="single" w:sz="4" w:space="0" w:color="auto"/>
              <w:right w:val="single" w:sz="4" w:space="0" w:color="auto"/>
            </w:tcBorders>
            <w:hideMark/>
          </w:tcPr>
          <w:p w14:paraId="438453A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c>
          <w:tcPr>
            <w:tcW w:w="1034" w:type="dxa"/>
            <w:tcBorders>
              <w:top w:val="single" w:sz="4" w:space="0" w:color="auto"/>
              <w:left w:val="single" w:sz="4" w:space="0" w:color="auto"/>
              <w:bottom w:val="single" w:sz="4" w:space="0" w:color="auto"/>
              <w:right w:val="single" w:sz="4" w:space="0" w:color="auto"/>
            </w:tcBorders>
            <w:hideMark/>
          </w:tcPr>
          <w:p w14:paraId="46894452"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80</w:t>
            </w:r>
          </w:p>
        </w:tc>
      </w:tr>
      <w:tr w:rsidR="00BD0CED" w14:paraId="466D4910"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2139E6C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1.2.</w:t>
            </w:r>
          </w:p>
        </w:tc>
        <w:tc>
          <w:tcPr>
            <w:tcW w:w="4158" w:type="dxa"/>
            <w:tcBorders>
              <w:top w:val="single" w:sz="4" w:space="0" w:color="auto"/>
              <w:left w:val="single" w:sz="4" w:space="0" w:color="auto"/>
              <w:bottom w:val="single" w:sz="4" w:space="0" w:color="auto"/>
              <w:right w:val="single" w:sz="4" w:space="0" w:color="auto"/>
            </w:tcBorders>
            <w:hideMark/>
          </w:tcPr>
          <w:p w14:paraId="4556D0EF"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Развит институт общественных воспитателей несовершеннолетних</w:t>
            </w:r>
          </w:p>
        </w:tc>
        <w:tc>
          <w:tcPr>
            <w:tcW w:w="1525" w:type="dxa"/>
            <w:tcBorders>
              <w:top w:val="single" w:sz="4" w:space="0" w:color="auto"/>
              <w:left w:val="single" w:sz="4" w:space="0" w:color="auto"/>
              <w:bottom w:val="single" w:sz="4" w:space="0" w:color="auto"/>
              <w:right w:val="single" w:sz="4" w:space="0" w:color="auto"/>
            </w:tcBorders>
            <w:hideMark/>
          </w:tcPr>
          <w:p w14:paraId="2E9A3199"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6C6D8D13"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за каждым несовершеннолетним, состоящим на профилактическом учете, закреплен общественный воспитатель</w:t>
            </w:r>
          </w:p>
        </w:tc>
        <w:tc>
          <w:tcPr>
            <w:tcW w:w="970" w:type="dxa"/>
            <w:tcBorders>
              <w:top w:val="single" w:sz="4" w:space="0" w:color="auto"/>
              <w:left w:val="single" w:sz="4" w:space="0" w:color="auto"/>
              <w:bottom w:val="single" w:sz="4" w:space="0" w:color="auto"/>
              <w:right w:val="single" w:sz="4" w:space="0" w:color="auto"/>
            </w:tcBorders>
            <w:hideMark/>
          </w:tcPr>
          <w:p w14:paraId="41CA1195"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0011486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9</w:t>
            </w:r>
          </w:p>
        </w:tc>
        <w:tc>
          <w:tcPr>
            <w:tcW w:w="832" w:type="dxa"/>
            <w:tcBorders>
              <w:top w:val="single" w:sz="4" w:space="0" w:color="auto"/>
              <w:left w:val="single" w:sz="4" w:space="0" w:color="auto"/>
              <w:bottom w:val="single" w:sz="4" w:space="0" w:color="auto"/>
              <w:right w:val="single" w:sz="4" w:space="0" w:color="auto"/>
            </w:tcBorders>
            <w:hideMark/>
          </w:tcPr>
          <w:p w14:paraId="3212CDD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166F7CB6"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4E101DC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832" w:type="dxa"/>
            <w:tcBorders>
              <w:top w:val="single" w:sz="4" w:space="0" w:color="auto"/>
              <w:left w:val="single" w:sz="4" w:space="0" w:color="auto"/>
              <w:bottom w:val="single" w:sz="4" w:space="0" w:color="auto"/>
              <w:right w:val="single" w:sz="4" w:space="0" w:color="auto"/>
            </w:tcBorders>
            <w:hideMark/>
          </w:tcPr>
          <w:p w14:paraId="5B53E01E"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c>
          <w:tcPr>
            <w:tcW w:w="1034" w:type="dxa"/>
            <w:tcBorders>
              <w:top w:val="single" w:sz="4" w:space="0" w:color="auto"/>
              <w:left w:val="single" w:sz="4" w:space="0" w:color="auto"/>
              <w:bottom w:val="single" w:sz="4" w:space="0" w:color="auto"/>
              <w:right w:val="single" w:sz="4" w:space="0" w:color="auto"/>
            </w:tcBorders>
            <w:hideMark/>
          </w:tcPr>
          <w:p w14:paraId="3BC9C3E7"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8</w:t>
            </w:r>
          </w:p>
        </w:tc>
      </w:tr>
      <w:tr w:rsidR="00BD0CED" w14:paraId="0F33F882"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6998C3F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1.3.</w:t>
            </w:r>
          </w:p>
        </w:tc>
        <w:tc>
          <w:tcPr>
            <w:tcW w:w="4158" w:type="dxa"/>
            <w:tcBorders>
              <w:top w:val="single" w:sz="4" w:space="0" w:color="auto"/>
              <w:left w:val="single" w:sz="4" w:space="0" w:color="auto"/>
              <w:bottom w:val="single" w:sz="4" w:space="0" w:color="auto"/>
              <w:right w:val="single" w:sz="4" w:space="0" w:color="auto"/>
            </w:tcBorders>
            <w:hideMark/>
          </w:tcPr>
          <w:p w14:paraId="24A32D81"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Организована работа комиссий по делам несовершеннолетних и защите их прав</w:t>
            </w:r>
          </w:p>
        </w:tc>
        <w:tc>
          <w:tcPr>
            <w:tcW w:w="1525" w:type="dxa"/>
            <w:tcBorders>
              <w:top w:val="single" w:sz="4" w:space="0" w:color="auto"/>
              <w:left w:val="single" w:sz="4" w:space="0" w:color="auto"/>
              <w:bottom w:val="single" w:sz="4" w:space="0" w:color="auto"/>
              <w:right w:val="single" w:sz="4" w:space="0" w:color="auto"/>
            </w:tcBorders>
            <w:hideMark/>
          </w:tcPr>
          <w:p w14:paraId="231585FB"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0BC1B90A"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 xml:space="preserve">проведена процедура отбора специалистов комиссий по делам несовершеннолетних и защите их прав, организована система </w:t>
            </w:r>
            <w:r>
              <w:rPr>
                <w:rFonts w:ascii="Times New Roman CYR" w:eastAsiaTheme="minorEastAsia" w:hAnsi="Times New Roman CYR" w:cs="Times New Roman CYR"/>
                <w:sz w:val="24"/>
                <w:szCs w:val="24"/>
                <w:lang w:eastAsia="ru-RU"/>
              </w:rPr>
              <w:lastRenderedPageBreak/>
              <w:t>работы таких комиссий</w:t>
            </w:r>
          </w:p>
        </w:tc>
        <w:tc>
          <w:tcPr>
            <w:tcW w:w="970" w:type="dxa"/>
            <w:tcBorders>
              <w:top w:val="single" w:sz="4" w:space="0" w:color="auto"/>
              <w:left w:val="single" w:sz="4" w:space="0" w:color="auto"/>
              <w:bottom w:val="single" w:sz="4" w:space="0" w:color="auto"/>
              <w:right w:val="single" w:sz="4" w:space="0" w:color="auto"/>
            </w:tcBorders>
            <w:hideMark/>
          </w:tcPr>
          <w:p w14:paraId="21E479B8"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единиц</w:t>
            </w:r>
          </w:p>
        </w:tc>
        <w:tc>
          <w:tcPr>
            <w:tcW w:w="832" w:type="dxa"/>
            <w:tcBorders>
              <w:top w:val="single" w:sz="4" w:space="0" w:color="auto"/>
              <w:left w:val="single" w:sz="4" w:space="0" w:color="auto"/>
              <w:bottom w:val="single" w:sz="4" w:space="0" w:color="auto"/>
              <w:right w:val="single" w:sz="4" w:space="0" w:color="auto"/>
            </w:tcBorders>
            <w:hideMark/>
          </w:tcPr>
          <w:p w14:paraId="551E4D74"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hideMark/>
          </w:tcPr>
          <w:p w14:paraId="068E2B2B"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171AC3C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hideMark/>
          </w:tcPr>
          <w:p w14:paraId="78D64545"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832" w:type="dxa"/>
            <w:tcBorders>
              <w:top w:val="single" w:sz="4" w:space="0" w:color="auto"/>
              <w:left w:val="single" w:sz="4" w:space="0" w:color="auto"/>
              <w:bottom w:val="single" w:sz="4" w:space="0" w:color="auto"/>
              <w:right w:val="single" w:sz="4" w:space="0" w:color="auto"/>
            </w:tcBorders>
            <w:hideMark/>
          </w:tcPr>
          <w:p w14:paraId="4F2C51F1"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c>
          <w:tcPr>
            <w:tcW w:w="1034" w:type="dxa"/>
            <w:tcBorders>
              <w:top w:val="single" w:sz="4" w:space="0" w:color="auto"/>
              <w:left w:val="single" w:sz="4" w:space="0" w:color="auto"/>
              <w:bottom w:val="single" w:sz="4" w:space="0" w:color="auto"/>
              <w:right w:val="single" w:sz="4" w:space="0" w:color="auto"/>
            </w:tcBorders>
            <w:hideMark/>
          </w:tcPr>
          <w:p w14:paraId="7250575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w:t>
            </w:r>
          </w:p>
        </w:tc>
      </w:tr>
      <w:tr w:rsidR="00BD0CED" w14:paraId="07C51AF4" w14:textId="77777777" w:rsidTr="00BD0CED">
        <w:tc>
          <w:tcPr>
            <w:tcW w:w="832" w:type="dxa"/>
            <w:tcBorders>
              <w:top w:val="single" w:sz="4" w:space="0" w:color="auto"/>
              <w:left w:val="single" w:sz="4" w:space="0" w:color="auto"/>
              <w:bottom w:val="single" w:sz="4" w:space="0" w:color="auto"/>
              <w:right w:val="single" w:sz="4" w:space="0" w:color="auto"/>
            </w:tcBorders>
            <w:hideMark/>
          </w:tcPr>
          <w:p w14:paraId="57D13A6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1.4.</w:t>
            </w:r>
          </w:p>
        </w:tc>
        <w:tc>
          <w:tcPr>
            <w:tcW w:w="4158" w:type="dxa"/>
            <w:tcBorders>
              <w:top w:val="single" w:sz="4" w:space="0" w:color="auto"/>
              <w:left w:val="single" w:sz="4" w:space="0" w:color="auto"/>
              <w:bottom w:val="single" w:sz="4" w:space="0" w:color="auto"/>
              <w:right w:val="single" w:sz="4" w:space="0" w:color="auto"/>
            </w:tcBorders>
            <w:hideMark/>
          </w:tcPr>
          <w:p w14:paraId="10BACE46"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Организованы работа с семьями, находящимися в социально опасном положении, и оказание им помощи в обучении и воспитании детей</w:t>
            </w:r>
          </w:p>
        </w:tc>
        <w:tc>
          <w:tcPr>
            <w:tcW w:w="1525" w:type="dxa"/>
            <w:tcBorders>
              <w:top w:val="single" w:sz="4" w:space="0" w:color="auto"/>
              <w:left w:val="single" w:sz="4" w:space="0" w:color="auto"/>
              <w:bottom w:val="single" w:sz="4" w:space="0" w:color="auto"/>
              <w:right w:val="single" w:sz="4" w:space="0" w:color="auto"/>
            </w:tcBorders>
            <w:hideMark/>
          </w:tcPr>
          <w:p w14:paraId="69881E22"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иные мероприятия (результаты)</w:t>
            </w:r>
          </w:p>
        </w:tc>
        <w:tc>
          <w:tcPr>
            <w:tcW w:w="2772" w:type="dxa"/>
            <w:tcBorders>
              <w:top w:val="single" w:sz="4" w:space="0" w:color="auto"/>
              <w:left w:val="single" w:sz="4" w:space="0" w:color="auto"/>
              <w:bottom w:val="single" w:sz="4" w:space="0" w:color="auto"/>
              <w:right w:val="single" w:sz="4" w:space="0" w:color="auto"/>
            </w:tcBorders>
            <w:hideMark/>
          </w:tcPr>
          <w:p w14:paraId="25F8DBDD" w14:textId="77777777" w:rsidR="00BD0CED" w:rsidRDefault="00BD0CED">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организованы межведомственное взаимодействие субъектов профилактики правонарушений по работе с семьями, находящимися в социально опасном положении, и оказание им помощи в обучении и воспитании детей</w:t>
            </w:r>
          </w:p>
        </w:tc>
        <w:tc>
          <w:tcPr>
            <w:tcW w:w="970" w:type="dxa"/>
            <w:tcBorders>
              <w:top w:val="single" w:sz="4" w:space="0" w:color="auto"/>
              <w:left w:val="single" w:sz="4" w:space="0" w:color="auto"/>
              <w:bottom w:val="single" w:sz="4" w:space="0" w:color="auto"/>
              <w:right w:val="single" w:sz="4" w:space="0" w:color="auto"/>
            </w:tcBorders>
            <w:hideMark/>
          </w:tcPr>
          <w:p w14:paraId="57177B22" w14:textId="77777777" w:rsidR="00BD0CED" w:rsidRDefault="00BD0CED">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единиц</w:t>
            </w:r>
          </w:p>
        </w:tc>
        <w:tc>
          <w:tcPr>
            <w:tcW w:w="832" w:type="dxa"/>
            <w:tcBorders>
              <w:top w:val="single" w:sz="4" w:space="0" w:color="auto"/>
              <w:left w:val="single" w:sz="4" w:space="0" w:color="auto"/>
              <w:bottom w:val="single" w:sz="4" w:space="0" w:color="auto"/>
              <w:right w:val="single" w:sz="4" w:space="0" w:color="auto"/>
            </w:tcBorders>
            <w:hideMark/>
          </w:tcPr>
          <w:p w14:paraId="3ADBBCFD"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35</w:t>
            </w:r>
          </w:p>
        </w:tc>
        <w:tc>
          <w:tcPr>
            <w:tcW w:w="832" w:type="dxa"/>
            <w:tcBorders>
              <w:top w:val="single" w:sz="4" w:space="0" w:color="auto"/>
              <w:left w:val="single" w:sz="4" w:space="0" w:color="auto"/>
              <w:bottom w:val="single" w:sz="4" w:space="0" w:color="auto"/>
              <w:right w:val="single" w:sz="4" w:space="0" w:color="auto"/>
            </w:tcBorders>
            <w:hideMark/>
          </w:tcPr>
          <w:p w14:paraId="1AEE167F"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2024</w:t>
            </w:r>
          </w:p>
        </w:tc>
        <w:tc>
          <w:tcPr>
            <w:tcW w:w="832" w:type="dxa"/>
            <w:tcBorders>
              <w:top w:val="single" w:sz="4" w:space="0" w:color="auto"/>
              <w:left w:val="single" w:sz="4" w:space="0" w:color="auto"/>
              <w:bottom w:val="single" w:sz="4" w:space="0" w:color="auto"/>
              <w:right w:val="single" w:sz="4" w:space="0" w:color="auto"/>
            </w:tcBorders>
            <w:hideMark/>
          </w:tcPr>
          <w:p w14:paraId="3AE1BEC8"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34</w:t>
            </w:r>
          </w:p>
        </w:tc>
        <w:tc>
          <w:tcPr>
            <w:tcW w:w="832" w:type="dxa"/>
            <w:tcBorders>
              <w:top w:val="single" w:sz="4" w:space="0" w:color="auto"/>
              <w:left w:val="single" w:sz="4" w:space="0" w:color="auto"/>
              <w:bottom w:val="single" w:sz="4" w:space="0" w:color="auto"/>
              <w:right w:val="single" w:sz="4" w:space="0" w:color="auto"/>
            </w:tcBorders>
            <w:hideMark/>
          </w:tcPr>
          <w:p w14:paraId="0160E4CA"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33</w:t>
            </w:r>
          </w:p>
        </w:tc>
        <w:tc>
          <w:tcPr>
            <w:tcW w:w="832" w:type="dxa"/>
            <w:tcBorders>
              <w:top w:val="single" w:sz="4" w:space="0" w:color="auto"/>
              <w:left w:val="single" w:sz="4" w:space="0" w:color="auto"/>
              <w:bottom w:val="single" w:sz="4" w:space="0" w:color="auto"/>
              <w:right w:val="single" w:sz="4" w:space="0" w:color="auto"/>
            </w:tcBorders>
            <w:hideMark/>
          </w:tcPr>
          <w:p w14:paraId="7D35BC9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c>
          <w:tcPr>
            <w:tcW w:w="1034" w:type="dxa"/>
            <w:tcBorders>
              <w:top w:val="single" w:sz="4" w:space="0" w:color="auto"/>
              <w:left w:val="single" w:sz="4" w:space="0" w:color="auto"/>
              <w:bottom w:val="single" w:sz="4" w:space="0" w:color="auto"/>
              <w:right w:val="single" w:sz="4" w:space="0" w:color="auto"/>
            </w:tcBorders>
            <w:hideMark/>
          </w:tcPr>
          <w:p w14:paraId="119121A9" w14:textId="77777777" w:rsidR="00BD0CED" w:rsidRDefault="00BD0CED">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t>32</w:t>
            </w:r>
          </w:p>
        </w:tc>
      </w:tr>
    </w:tbl>
    <w:p w14:paraId="2FA7ABDA" w14:textId="77777777" w:rsidR="00BD0CED" w:rsidRDefault="00BD0CED" w:rsidP="00BD0CED">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14:paraId="4E78A04A" w14:textId="77777777" w:rsidR="00BD0CED" w:rsidRDefault="00BD0CED" w:rsidP="00BD0CED">
      <w:pPr>
        <w:spacing w:after="24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b/>
          <w:color w:val="000000"/>
          <w:sz w:val="24"/>
          <w:szCs w:val="24"/>
          <w:lang w:eastAsia="ru-RU"/>
        </w:rPr>
        <w:t>4. Финансовое обеспечение комплекса процессных мероприятий</w:t>
      </w:r>
    </w:p>
    <w:tbl>
      <w:tblPr>
        <w:tblW w:w="15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9"/>
        <w:gridCol w:w="2551"/>
        <w:gridCol w:w="1417"/>
        <w:gridCol w:w="1418"/>
        <w:gridCol w:w="1276"/>
        <w:gridCol w:w="1701"/>
        <w:gridCol w:w="1559"/>
        <w:gridCol w:w="1559"/>
      </w:tblGrid>
      <w:tr w:rsidR="00BD0CED" w14:paraId="3581D567" w14:textId="77777777" w:rsidTr="00BD0CED">
        <w:tc>
          <w:tcPr>
            <w:tcW w:w="4031" w:type="dxa"/>
            <w:vMerge w:val="restart"/>
            <w:tcBorders>
              <w:top w:val="single" w:sz="4" w:space="0" w:color="auto"/>
              <w:left w:val="single" w:sz="4" w:space="0" w:color="auto"/>
              <w:bottom w:val="single" w:sz="4" w:space="0" w:color="auto"/>
              <w:right w:val="single" w:sz="4" w:space="0" w:color="auto"/>
            </w:tcBorders>
            <w:hideMark/>
          </w:tcPr>
          <w:p w14:paraId="04AA0569" w14:textId="77777777" w:rsidR="00BD0CED" w:rsidRDefault="00BD0CED">
            <w:pPr>
              <w:widowControl w:val="0"/>
              <w:autoSpaceDE w:val="0"/>
              <w:autoSpaceDN w:val="0"/>
              <w:spacing w:after="0" w:line="240" w:lineRule="auto"/>
              <w:jc w:val="center"/>
              <w:rPr>
                <w:rFonts w:ascii="Times New Roman" w:eastAsia="Calibri" w:hAnsi="Times New Roman"/>
                <w:sz w:val="24"/>
                <w:szCs w:val="24"/>
              </w:rPr>
            </w:pPr>
            <w:r>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2552" w:type="dxa"/>
            <w:vMerge w:val="restart"/>
            <w:tcBorders>
              <w:top w:val="single" w:sz="4" w:space="0" w:color="auto"/>
              <w:left w:val="single" w:sz="4" w:space="0" w:color="auto"/>
              <w:bottom w:val="single" w:sz="4" w:space="0" w:color="auto"/>
              <w:right w:val="single" w:sz="4" w:space="0" w:color="auto"/>
            </w:tcBorders>
          </w:tcPr>
          <w:p w14:paraId="099E4E69"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1932CDA4" w14:textId="77777777" w:rsidR="00BD0CED" w:rsidRDefault="00BD0CED">
            <w:pPr>
              <w:widowControl w:val="0"/>
              <w:autoSpaceDE w:val="0"/>
              <w:autoSpaceDN w:val="0"/>
              <w:spacing w:after="0" w:line="240" w:lineRule="auto"/>
              <w:jc w:val="center"/>
              <w:rPr>
                <w:rFonts w:ascii="Times New Roman" w:hAnsi="Times New Roman"/>
                <w:sz w:val="24"/>
                <w:szCs w:val="24"/>
              </w:rPr>
            </w:pPr>
          </w:p>
          <w:p w14:paraId="4D07C8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КБК</w:t>
            </w:r>
          </w:p>
        </w:tc>
        <w:tc>
          <w:tcPr>
            <w:tcW w:w="8930" w:type="dxa"/>
            <w:gridSpan w:val="6"/>
            <w:tcBorders>
              <w:top w:val="single" w:sz="4" w:space="0" w:color="auto"/>
              <w:left w:val="single" w:sz="4" w:space="0" w:color="auto"/>
              <w:bottom w:val="single" w:sz="4" w:space="0" w:color="auto"/>
              <w:right w:val="single" w:sz="4" w:space="0" w:color="auto"/>
            </w:tcBorders>
            <w:hideMark/>
          </w:tcPr>
          <w:p w14:paraId="3EA75C0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Объем финансового обеспечения по годам реализации, тыс. рублей</w:t>
            </w:r>
          </w:p>
        </w:tc>
      </w:tr>
      <w:tr w:rsidR="00BD0CED" w14:paraId="3140758B" w14:textId="77777777" w:rsidTr="00BD0CED">
        <w:tc>
          <w:tcPr>
            <w:tcW w:w="4031" w:type="dxa"/>
            <w:vMerge/>
            <w:tcBorders>
              <w:top w:val="single" w:sz="4" w:space="0" w:color="auto"/>
              <w:left w:val="single" w:sz="4" w:space="0" w:color="auto"/>
              <w:bottom w:val="single" w:sz="4" w:space="0" w:color="auto"/>
              <w:right w:val="single" w:sz="4" w:space="0" w:color="auto"/>
            </w:tcBorders>
            <w:vAlign w:val="center"/>
            <w:hideMark/>
          </w:tcPr>
          <w:p w14:paraId="50E4A2FD" w14:textId="77777777" w:rsidR="00BD0CED" w:rsidRDefault="00BD0CED">
            <w:pPr>
              <w:spacing w:after="0" w:line="240" w:lineRule="auto"/>
              <w:rPr>
                <w:rFonts w:ascii="Times New Roman" w:hAnsi="Times New Roman" w:cs="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E4DA431" w14:textId="77777777" w:rsidR="00BD0CED" w:rsidRDefault="00BD0CED">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33A0D54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14:paraId="3C23BB3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hideMark/>
          </w:tcPr>
          <w:p w14:paraId="41D241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701" w:type="dxa"/>
            <w:tcBorders>
              <w:top w:val="single" w:sz="4" w:space="0" w:color="auto"/>
              <w:left w:val="single" w:sz="4" w:space="0" w:color="auto"/>
              <w:bottom w:val="single" w:sz="4" w:space="0" w:color="auto"/>
              <w:right w:val="single" w:sz="4" w:space="0" w:color="auto"/>
            </w:tcBorders>
            <w:hideMark/>
          </w:tcPr>
          <w:p w14:paraId="3A32B22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9" w:type="dxa"/>
            <w:tcBorders>
              <w:top w:val="single" w:sz="4" w:space="0" w:color="auto"/>
              <w:left w:val="single" w:sz="4" w:space="0" w:color="auto"/>
              <w:bottom w:val="single" w:sz="4" w:space="0" w:color="auto"/>
              <w:right w:val="single" w:sz="4" w:space="0" w:color="auto"/>
            </w:tcBorders>
            <w:hideMark/>
          </w:tcPr>
          <w:p w14:paraId="45EA79B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559" w:type="dxa"/>
            <w:tcBorders>
              <w:top w:val="single" w:sz="4" w:space="0" w:color="auto"/>
              <w:left w:val="single" w:sz="4" w:space="0" w:color="auto"/>
              <w:bottom w:val="single" w:sz="4" w:space="0" w:color="auto"/>
              <w:right w:val="single" w:sz="4" w:space="0" w:color="auto"/>
            </w:tcBorders>
            <w:hideMark/>
          </w:tcPr>
          <w:p w14:paraId="4F4BFD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всего</w:t>
            </w:r>
          </w:p>
        </w:tc>
      </w:tr>
      <w:tr w:rsidR="00BD0CED" w14:paraId="1863AB90" w14:textId="77777777" w:rsidTr="00BD0CED">
        <w:trPr>
          <w:trHeight w:val="307"/>
        </w:trPr>
        <w:tc>
          <w:tcPr>
            <w:tcW w:w="4031" w:type="dxa"/>
            <w:tcBorders>
              <w:top w:val="single" w:sz="4" w:space="0" w:color="auto"/>
              <w:left w:val="single" w:sz="4" w:space="0" w:color="auto"/>
              <w:bottom w:val="single" w:sz="4" w:space="0" w:color="auto"/>
              <w:right w:val="single" w:sz="4" w:space="0" w:color="auto"/>
            </w:tcBorders>
            <w:hideMark/>
          </w:tcPr>
          <w:p w14:paraId="10EA2CC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tcPr>
          <w:p w14:paraId="02C50C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w:t>
            </w:r>
          </w:p>
          <w:p w14:paraId="5C76251D"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B7AB16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p>
          <w:p w14:paraId="6CF40A5D" w14:textId="77777777" w:rsidR="00BD0CED" w:rsidRDefault="00BD0CED">
            <w:pPr>
              <w:widowControl w:val="0"/>
              <w:autoSpaceDE w:val="0"/>
              <w:autoSpaceDN w:val="0"/>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693E851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E84FEE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14:paraId="6F33B0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14:paraId="2CFB44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14:paraId="3E81E60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BD0CED" w14:paraId="5FB97AE8"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2B96C2F" w14:textId="77777777" w:rsidR="00BD0CED" w:rsidRDefault="00BD0CED">
            <w:pPr>
              <w:pStyle w:val="af5"/>
              <w:jc w:val="both"/>
              <w:rPr>
                <w:rFonts w:ascii="Times New Roman" w:hAnsi="Times New Roman" w:cs="Times New Roman"/>
              </w:rPr>
            </w:pPr>
            <w:r>
              <w:rPr>
                <w:rStyle w:val="af2"/>
                <w:rFonts w:ascii="Times New Roman" w:hAnsi="Times New Roman" w:cs="Times New Roman"/>
              </w:rPr>
              <w:t>Комплекс процессных мероприятий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 (всего)</w:t>
            </w:r>
            <w:r>
              <w:rPr>
                <w:rFonts w:ascii="Times New Roman" w:hAnsi="Times New Roman" w:cs="Times New Roman"/>
              </w:rPr>
              <w:t>,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5E781BBE" w14:textId="77777777" w:rsidR="00BD0CED" w:rsidRDefault="00BD0CED">
            <w:pPr>
              <w:widowControl w:val="0"/>
              <w:autoSpaceDE w:val="0"/>
              <w:autoSpaceDN w:val="0"/>
              <w:spacing w:after="0" w:line="240" w:lineRule="auto"/>
              <w:jc w:val="center"/>
              <w:rPr>
                <w:rFonts w:ascii="Times New Roman" w:hAnsi="Times New Roman" w:cs="Times New Roman"/>
                <w:b/>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0CD2B9A"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1169,9</w:t>
            </w:r>
          </w:p>
        </w:tc>
        <w:tc>
          <w:tcPr>
            <w:tcW w:w="1418" w:type="dxa"/>
            <w:tcBorders>
              <w:top w:val="single" w:sz="4" w:space="0" w:color="auto"/>
              <w:left w:val="single" w:sz="4" w:space="0" w:color="auto"/>
              <w:bottom w:val="single" w:sz="4" w:space="0" w:color="auto"/>
              <w:right w:val="single" w:sz="4" w:space="0" w:color="auto"/>
            </w:tcBorders>
            <w:hideMark/>
          </w:tcPr>
          <w:p w14:paraId="1A0E9C26"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1236,6</w:t>
            </w:r>
          </w:p>
        </w:tc>
        <w:tc>
          <w:tcPr>
            <w:tcW w:w="1276" w:type="dxa"/>
            <w:tcBorders>
              <w:top w:val="single" w:sz="4" w:space="0" w:color="auto"/>
              <w:left w:val="single" w:sz="4" w:space="0" w:color="auto"/>
              <w:bottom w:val="single" w:sz="4" w:space="0" w:color="auto"/>
              <w:right w:val="single" w:sz="4" w:space="0" w:color="auto"/>
            </w:tcBorders>
            <w:hideMark/>
          </w:tcPr>
          <w:p w14:paraId="3D89122E"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1236,6</w:t>
            </w:r>
          </w:p>
        </w:tc>
        <w:tc>
          <w:tcPr>
            <w:tcW w:w="1701" w:type="dxa"/>
            <w:tcBorders>
              <w:top w:val="single" w:sz="4" w:space="0" w:color="auto"/>
              <w:left w:val="single" w:sz="4" w:space="0" w:color="auto"/>
              <w:bottom w:val="single" w:sz="4" w:space="0" w:color="auto"/>
              <w:right w:val="single" w:sz="4" w:space="0" w:color="auto"/>
            </w:tcBorders>
            <w:hideMark/>
          </w:tcPr>
          <w:p w14:paraId="4E8B4747"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3709,8</w:t>
            </w:r>
          </w:p>
        </w:tc>
        <w:tc>
          <w:tcPr>
            <w:tcW w:w="1559" w:type="dxa"/>
            <w:tcBorders>
              <w:top w:val="single" w:sz="4" w:space="0" w:color="auto"/>
              <w:left w:val="single" w:sz="4" w:space="0" w:color="auto"/>
              <w:bottom w:val="single" w:sz="4" w:space="0" w:color="auto"/>
              <w:right w:val="single" w:sz="4" w:space="0" w:color="auto"/>
            </w:tcBorders>
            <w:hideMark/>
          </w:tcPr>
          <w:p w14:paraId="503A3D18"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6183,0</w:t>
            </w:r>
          </w:p>
        </w:tc>
        <w:tc>
          <w:tcPr>
            <w:tcW w:w="1559" w:type="dxa"/>
            <w:tcBorders>
              <w:top w:val="single" w:sz="4" w:space="0" w:color="auto"/>
              <w:left w:val="single" w:sz="4" w:space="0" w:color="auto"/>
              <w:bottom w:val="single" w:sz="4" w:space="0" w:color="auto"/>
              <w:right w:val="single" w:sz="4" w:space="0" w:color="auto"/>
            </w:tcBorders>
            <w:hideMark/>
          </w:tcPr>
          <w:p w14:paraId="65469470" w14:textId="77777777" w:rsidR="00BD0CED" w:rsidRDefault="00BD0CED">
            <w:pPr>
              <w:widowControl w:val="0"/>
              <w:autoSpaceDE w:val="0"/>
              <w:autoSpaceDN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13535,9</w:t>
            </w:r>
          </w:p>
        </w:tc>
      </w:tr>
      <w:tr w:rsidR="00BD0CED" w14:paraId="761BCDE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69ACF789"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2BA13A22"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33FEB6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636284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06B41A8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466AE57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DF0FA9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0C9505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2E5DF17F"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3B70F08"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40C85FF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216CAE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1142,9</w:t>
            </w:r>
          </w:p>
        </w:tc>
        <w:tc>
          <w:tcPr>
            <w:tcW w:w="1418" w:type="dxa"/>
            <w:tcBorders>
              <w:top w:val="single" w:sz="4" w:space="0" w:color="auto"/>
              <w:left w:val="single" w:sz="4" w:space="0" w:color="auto"/>
              <w:bottom w:val="single" w:sz="4" w:space="0" w:color="auto"/>
              <w:right w:val="single" w:sz="4" w:space="0" w:color="auto"/>
            </w:tcBorders>
            <w:hideMark/>
          </w:tcPr>
          <w:p w14:paraId="1F727B3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276" w:type="dxa"/>
            <w:tcBorders>
              <w:top w:val="single" w:sz="4" w:space="0" w:color="auto"/>
              <w:left w:val="single" w:sz="4" w:space="0" w:color="auto"/>
              <w:bottom w:val="single" w:sz="4" w:space="0" w:color="auto"/>
              <w:right w:val="single" w:sz="4" w:space="0" w:color="auto"/>
            </w:tcBorders>
            <w:hideMark/>
          </w:tcPr>
          <w:p w14:paraId="05ED1C5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701" w:type="dxa"/>
            <w:tcBorders>
              <w:top w:val="single" w:sz="4" w:space="0" w:color="auto"/>
              <w:left w:val="single" w:sz="4" w:space="0" w:color="auto"/>
              <w:bottom w:val="single" w:sz="4" w:space="0" w:color="auto"/>
              <w:right w:val="single" w:sz="4" w:space="0" w:color="auto"/>
            </w:tcBorders>
            <w:hideMark/>
          </w:tcPr>
          <w:p w14:paraId="7465BE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3628,8</w:t>
            </w:r>
          </w:p>
        </w:tc>
        <w:tc>
          <w:tcPr>
            <w:tcW w:w="1559" w:type="dxa"/>
            <w:tcBorders>
              <w:top w:val="single" w:sz="4" w:space="0" w:color="auto"/>
              <w:left w:val="single" w:sz="4" w:space="0" w:color="auto"/>
              <w:bottom w:val="single" w:sz="4" w:space="0" w:color="auto"/>
              <w:right w:val="single" w:sz="4" w:space="0" w:color="auto"/>
            </w:tcBorders>
            <w:hideMark/>
          </w:tcPr>
          <w:p w14:paraId="7E3DAC7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6048,0</w:t>
            </w:r>
          </w:p>
        </w:tc>
        <w:tc>
          <w:tcPr>
            <w:tcW w:w="1559" w:type="dxa"/>
            <w:tcBorders>
              <w:top w:val="single" w:sz="4" w:space="0" w:color="auto"/>
              <w:left w:val="single" w:sz="4" w:space="0" w:color="auto"/>
              <w:bottom w:val="single" w:sz="4" w:space="0" w:color="auto"/>
              <w:right w:val="single" w:sz="4" w:space="0" w:color="auto"/>
            </w:tcBorders>
            <w:hideMark/>
          </w:tcPr>
          <w:p w14:paraId="1F0F70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13238,9</w:t>
            </w:r>
          </w:p>
        </w:tc>
      </w:tr>
      <w:tr w:rsidR="00BD0CED" w14:paraId="56C7CAC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65065CE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40277DA9"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460C918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418" w:type="dxa"/>
            <w:tcBorders>
              <w:top w:val="single" w:sz="4" w:space="0" w:color="auto"/>
              <w:left w:val="single" w:sz="4" w:space="0" w:color="auto"/>
              <w:bottom w:val="single" w:sz="4" w:space="0" w:color="auto"/>
              <w:right w:val="single" w:sz="4" w:space="0" w:color="auto"/>
            </w:tcBorders>
            <w:hideMark/>
          </w:tcPr>
          <w:p w14:paraId="6B37359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hideMark/>
          </w:tcPr>
          <w:p w14:paraId="4010BED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701" w:type="dxa"/>
            <w:tcBorders>
              <w:top w:val="single" w:sz="4" w:space="0" w:color="auto"/>
              <w:left w:val="single" w:sz="4" w:space="0" w:color="auto"/>
              <w:bottom w:val="single" w:sz="4" w:space="0" w:color="auto"/>
              <w:right w:val="single" w:sz="4" w:space="0" w:color="auto"/>
            </w:tcBorders>
            <w:hideMark/>
          </w:tcPr>
          <w:p w14:paraId="5D774E2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81,0</w:t>
            </w:r>
          </w:p>
        </w:tc>
        <w:tc>
          <w:tcPr>
            <w:tcW w:w="1559" w:type="dxa"/>
            <w:tcBorders>
              <w:top w:val="single" w:sz="4" w:space="0" w:color="auto"/>
              <w:left w:val="single" w:sz="4" w:space="0" w:color="auto"/>
              <w:bottom w:val="single" w:sz="4" w:space="0" w:color="auto"/>
              <w:right w:val="single" w:sz="4" w:space="0" w:color="auto"/>
            </w:tcBorders>
            <w:hideMark/>
          </w:tcPr>
          <w:p w14:paraId="44FDD92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135,0</w:t>
            </w:r>
          </w:p>
        </w:tc>
        <w:tc>
          <w:tcPr>
            <w:tcW w:w="1559" w:type="dxa"/>
            <w:tcBorders>
              <w:top w:val="single" w:sz="4" w:space="0" w:color="auto"/>
              <w:left w:val="single" w:sz="4" w:space="0" w:color="auto"/>
              <w:bottom w:val="single" w:sz="4" w:space="0" w:color="auto"/>
              <w:right w:val="single" w:sz="4" w:space="0" w:color="auto"/>
            </w:tcBorders>
            <w:hideMark/>
          </w:tcPr>
          <w:p w14:paraId="5981773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297,0</w:t>
            </w:r>
          </w:p>
        </w:tc>
      </w:tr>
      <w:tr w:rsidR="00BD0CED" w14:paraId="734B0E4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9BB24E9"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2B83D8B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C1D7E54"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2844F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78FA46A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474760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72E138A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4547EC8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31804AB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16F9BF4"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tc>
        <w:tc>
          <w:tcPr>
            <w:tcW w:w="2552" w:type="dxa"/>
            <w:tcBorders>
              <w:top w:val="single" w:sz="4" w:space="0" w:color="auto"/>
              <w:left w:val="single" w:sz="4" w:space="0" w:color="auto"/>
              <w:bottom w:val="single" w:sz="4" w:space="0" w:color="auto"/>
              <w:right w:val="single" w:sz="4" w:space="0" w:color="auto"/>
            </w:tcBorders>
            <w:hideMark/>
          </w:tcPr>
          <w:p w14:paraId="51BE91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6D9BAA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1142,9</w:t>
            </w:r>
          </w:p>
        </w:tc>
        <w:tc>
          <w:tcPr>
            <w:tcW w:w="1418" w:type="dxa"/>
            <w:tcBorders>
              <w:top w:val="single" w:sz="4" w:space="0" w:color="auto"/>
              <w:left w:val="single" w:sz="4" w:space="0" w:color="auto"/>
              <w:bottom w:val="single" w:sz="4" w:space="0" w:color="auto"/>
              <w:right w:val="single" w:sz="4" w:space="0" w:color="auto"/>
            </w:tcBorders>
            <w:hideMark/>
          </w:tcPr>
          <w:p w14:paraId="39DB480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276" w:type="dxa"/>
            <w:tcBorders>
              <w:top w:val="single" w:sz="4" w:space="0" w:color="auto"/>
              <w:left w:val="single" w:sz="4" w:space="0" w:color="auto"/>
              <w:bottom w:val="single" w:sz="4" w:space="0" w:color="auto"/>
              <w:right w:val="single" w:sz="4" w:space="0" w:color="auto"/>
            </w:tcBorders>
            <w:hideMark/>
          </w:tcPr>
          <w:p w14:paraId="2C68065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701" w:type="dxa"/>
            <w:tcBorders>
              <w:top w:val="single" w:sz="4" w:space="0" w:color="auto"/>
              <w:left w:val="single" w:sz="4" w:space="0" w:color="auto"/>
              <w:bottom w:val="single" w:sz="4" w:space="0" w:color="auto"/>
              <w:right w:val="single" w:sz="4" w:space="0" w:color="auto"/>
            </w:tcBorders>
            <w:hideMark/>
          </w:tcPr>
          <w:p w14:paraId="2DC74B5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3628,8</w:t>
            </w:r>
          </w:p>
        </w:tc>
        <w:tc>
          <w:tcPr>
            <w:tcW w:w="1559" w:type="dxa"/>
            <w:tcBorders>
              <w:top w:val="single" w:sz="4" w:space="0" w:color="auto"/>
              <w:left w:val="single" w:sz="4" w:space="0" w:color="auto"/>
              <w:bottom w:val="single" w:sz="4" w:space="0" w:color="auto"/>
              <w:right w:val="single" w:sz="4" w:space="0" w:color="auto"/>
            </w:tcBorders>
            <w:hideMark/>
          </w:tcPr>
          <w:p w14:paraId="51A1EA0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6048,0</w:t>
            </w:r>
          </w:p>
        </w:tc>
        <w:tc>
          <w:tcPr>
            <w:tcW w:w="1559" w:type="dxa"/>
            <w:tcBorders>
              <w:top w:val="single" w:sz="4" w:space="0" w:color="auto"/>
              <w:left w:val="single" w:sz="4" w:space="0" w:color="auto"/>
              <w:bottom w:val="single" w:sz="4" w:space="0" w:color="auto"/>
              <w:right w:val="single" w:sz="4" w:space="0" w:color="auto"/>
            </w:tcBorders>
            <w:hideMark/>
          </w:tcPr>
          <w:p w14:paraId="4B9BC27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13238,9</w:t>
            </w:r>
          </w:p>
        </w:tc>
      </w:tr>
      <w:tr w:rsidR="00BD0CED" w14:paraId="69DCB3EC"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1BF0F2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39B4CEEA"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872C3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5D5D113"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6C28BA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3074B05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79E645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27CD3F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C8963CA"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2EF54FA"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429BD868"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FC9E29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1142,9</w:t>
            </w:r>
          </w:p>
        </w:tc>
        <w:tc>
          <w:tcPr>
            <w:tcW w:w="1418" w:type="dxa"/>
            <w:tcBorders>
              <w:top w:val="single" w:sz="4" w:space="0" w:color="auto"/>
              <w:left w:val="single" w:sz="4" w:space="0" w:color="auto"/>
              <w:bottom w:val="single" w:sz="4" w:space="0" w:color="auto"/>
              <w:right w:val="single" w:sz="4" w:space="0" w:color="auto"/>
            </w:tcBorders>
            <w:hideMark/>
          </w:tcPr>
          <w:p w14:paraId="2F06F91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276" w:type="dxa"/>
            <w:tcBorders>
              <w:top w:val="single" w:sz="4" w:space="0" w:color="auto"/>
              <w:left w:val="single" w:sz="4" w:space="0" w:color="auto"/>
              <w:bottom w:val="single" w:sz="4" w:space="0" w:color="auto"/>
              <w:right w:val="single" w:sz="4" w:space="0" w:color="auto"/>
            </w:tcBorders>
            <w:hideMark/>
          </w:tcPr>
          <w:p w14:paraId="398F151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1209,6</w:t>
            </w:r>
          </w:p>
        </w:tc>
        <w:tc>
          <w:tcPr>
            <w:tcW w:w="1701" w:type="dxa"/>
            <w:tcBorders>
              <w:top w:val="single" w:sz="4" w:space="0" w:color="auto"/>
              <w:left w:val="single" w:sz="4" w:space="0" w:color="auto"/>
              <w:bottom w:val="single" w:sz="4" w:space="0" w:color="auto"/>
              <w:right w:val="single" w:sz="4" w:space="0" w:color="auto"/>
            </w:tcBorders>
            <w:hideMark/>
          </w:tcPr>
          <w:p w14:paraId="4129DBF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3628,8</w:t>
            </w:r>
          </w:p>
        </w:tc>
        <w:tc>
          <w:tcPr>
            <w:tcW w:w="1559" w:type="dxa"/>
            <w:tcBorders>
              <w:top w:val="single" w:sz="4" w:space="0" w:color="auto"/>
              <w:left w:val="single" w:sz="4" w:space="0" w:color="auto"/>
              <w:bottom w:val="single" w:sz="4" w:space="0" w:color="auto"/>
              <w:right w:val="single" w:sz="4" w:space="0" w:color="auto"/>
            </w:tcBorders>
            <w:hideMark/>
          </w:tcPr>
          <w:p w14:paraId="7DE96C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6048,0</w:t>
            </w:r>
          </w:p>
        </w:tc>
        <w:tc>
          <w:tcPr>
            <w:tcW w:w="1559" w:type="dxa"/>
            <w:tcBorders>
              <w:top w:val="single" w:sz="4" w:space="0" w:color="auto"/>
              <w:left w:val="single" w:sz="4" w:space="0" w:color="auto"/>
              <w:bottom w:val="single" w:sz="4" w:space="0" w:color="auto"/>
              <w:right w:val="single" w:sz="4" w:space="0" w:color="auto"/>
            </w:tcBorders>
            <w:hideMark/>
          </w:tcPr>
          <w:p w14:paraId="7EFAF4A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13238,9</w:t>
            </w:r>
          </w:p>
        </w:tc>
      </w:tr>
      <w:tr w:rsidR="00BD0CED" w14:paraId="6F5B8968"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3DC63F95"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7982131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0E22482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4368CAE"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BBFD5D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97C534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193BC6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2BAEE38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970FAA1"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25B3530B"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6B85950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7EB2103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102416E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53901D9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5ACC437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944C74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0E9DDE9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B07A3F9"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E4BE008" w14:textId="77777777" w:rsidR="00BD0CED" w:rsidRDefault="00BD0CED">
            <w:pPr>
              <w:pStyle w:val="af5"/>
              <w:jc w:val="both"/>
              <w:rPr>
                <w:rFonts w:ascii="Times New Roman" w:hAnsi="Times New Roman" w:cs="Times New Roman"/>
              </w:rPr>
            </w:pPr>
            <w:r>
              <w:rPr>
                <w:rFonts w:ascii="Times New Roman" w:hAnsi="Times New Roman" w:cs="Times New Roman"/>
              </w:rPr>
              <w:t>Мероприятия (результат) "направленные на снижение количества преступлений, совершаемых несовершеннолетними гражданами", всего, в том числе:</w:t>
            </w:r>
          </w:p>
        </w:tc>
        <w:tc>
          <w:tcPr>
            <w:tcW w:w="2552" w:type="dxa"/>
            <w:tcBorders>
              <w:top w:val="single" w:sz="4" w:space="0" w:color="auto"/>
              <w:left w:val="single" w:sz="4" w:space="0" w:color="auto"/>
              <w:bottom w:val="single" w:sz="4" w:space="0" w:color="auto"/>
              <w:right w:val="single" w:sz="4" w:space="0" w:color="auto"/>
            </w:tcBorders>
            <w:hideMark/>
          </w:tcPr>
          <w:p w14:paraId="1FDE822D"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3634C813"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27,0</w:t>
            </w:r>
          </w:p>
        </w:tc>
        <w:tc>
          <w:tcPr>
            <w:tcW w:w="1418" w:type="dxa"/>
            <w:tcBorders>
              <w:top w:val="single" w:sz="4" w:space="0" w:color="auto"/>
              <w:left w:val="single" w:sz="4" w:space="0" w:color="auto"/>
              <w:bottom w:val="single" w:sz="4" w:space="0" w:color="auto"/>
              <w:right w:val="single" w:sz="4" w:space="0" w:color="auto"/>
            </w:tcBorders>
            <w:hideMark/>
          </w:tcPr>
          <w:p w14:paraId="21EC3E9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hideMark/>
          </w:tcPr>
          <w:p w14:paraId="7F292D5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701" w:type="dxa"/>
            <w:tcBorders>
              <w:top w:val="single" w:sz="4" w:space="0" w:color="auto"/>
              <w:left w:val="single" w:sz="4" w:space="0" w:color="auto"/>
              <w:bottom w:val="single" w:sz="4" w:space="0" w:color="auto"/>
              <w:right w:val="single" w:sz="4" w:space="0" w:color="auto"/>
            </w:tcBorders>
            <w:hideMark/>
          </w:tcPr>
          <w:p w14:paraId="69BC8B2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81,0</w:t>
            </w:r>
          </w:p>
        </w:tc>
        <w:tc>
          <w:tcPr>
            <w:tcW w:w="1559" w:type="dxa"/>
            <w:tcBorders>
              <w:top w:val="single" w:sz="4" w:space="0" w:color="auto"/>
              <w:left w:val="single" w:sz="4" w:space="0" w:color="auto"/>
              <w:bottom w:val="single" w:sz="4" w:space="0" w:color="auto"/>
              <w:right w:val="single" w:sz="4" w:space="0" w:color="auto"/>
            </w:tcBorders>
            <w:hideMark/>
          </w:tcPr>
          <w:p w14:paraId="0133A52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135,0</w:t>
            </w:r>
          </w:p>
        </w:tc>
        <w:tc>
          <w:tcPr>
            <w:tcW w:w="1559" w:type="dxa"/>
            <w:tcBorders>
              <w:top w:val="single" w:sz="4" w:space="0" w:color="auto"/>
              <w:left w:val="single" w:sz="4" w:space="0" w:color="auto"/>
              <w:bottom w:val="single" w:sz="4" w:space="0" w:color="auto"/>
              <w:right w:val="single" w:sz="4" w:space="0" w:color="auto"/>
            </w:tcBorders>
            <w:hideMark/>
          </w:tcPr>
          <w:p w14:paraId="355362F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297,0</w:t>
            </w:r>
          </w:p>
        </w:tc>
      </w:tr>
      <w:tr w:rsidR="00BD0CED" w14:paraId="2089BBEA"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4F2A666E"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Федеральный бюджет</w:t>
            </w:r>
          </w:p>
        </w:tc>
        <w:tc>
          <w:tcPr>
            <w:tcW w:w="2552" w:type="dxa"/>
            <w:tcBorders>
              <w:top w:val="single" w:sz="4" w:space="0" w:color="auto"/>
              <w:left w:val="single" w:sz="4" w:space="0" w:color="auto"/>
              <w:bottom w:val="single" w:sz="4" w:space="0" w:color="auto"/>
              <w:right w:val="single" w:sz="4" w:space="0" w:color="auto"/>
            </w:tcBorders>
            <w:hideMark/>
          </w:tcPr>
          <w:p w14:paraId="28A85963" w14:textId="77777777" w:rsidR="00BD0CED" w:rsidRDefault="00BD0CED">
            <w:pPr>
              <w:widowControl w:val="0"/>
              <w:autoSpaceDE w:val="0"/>
              <w:autoSpaceDN w:val="0"/>
              <w:spacing w:after="0" w:line="240" w:lineRule="auto"/>
              <w:jc w:val="center"/>
              <w:rPr>
                <w:rFonts w:ascii="Times New Roman" w:hAnsi="Times New Roman"/>
                <w:i/>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5D79F31F"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2A70C30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42F6CA6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10C053C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3D5A91CC"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69801CB"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7501C09B"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EFABA73"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lastRenderedPageBreak/>
              <w:t>Республиканский бюджет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53CFC1B1" w14:textId="77777777" w:rsidR="00BD0CED" w:rsidRDefault="00BD0CED">
            <w:pPr>
              <w:pStyle w:val="af4"/>
              <w:jc w:val="center"/>
              <w:rPr>
                <w:rFonts w:ascii="Times New Roman" w:hAnsi="Times New Roman" w:cs="Times New Roman"/>
              </w:rPr>
            </w:pPr>
            <w:r>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hideMark/>
          </w:tcPr>
          <w:p w14:paraId="64467D10" w14:textId="77777777" w:rsidR="00BD0CED" w:rsidRDefault="00BD0CED">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7F38BFE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3F25F84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2EB17D1A"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A191DB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6095FC6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r w:rsidR="00BD0CED" w14:paraId="5E5F2417"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5F46E06F" w14:textId="77777777" w:rsidR="00BD0CED" w:rsidRDefault="00BD0CED">
            <w:pPr>
              <w:widowControl w:val="0"/>
              <w:autoSpaceDE w:val="0"/>
              <w:autoSpaceDN w:val="0"/>
              <w:spacing w:after="0" w:line="240" w:lineRule="auto"/>
              <w:jc w:val="both"/>
              <w:rPr>
                <w:rFonts w:ascii="Times New Roman" w:hAnsi="Times New Roman"/>
                <w:sz w:val="24"/>
                <w:szCs w:val="24"/>
              </w:rPr>
            </w:pPr>
            <w:r>
              <w:rPr>
                <w:rFonts w:ascii="Times New Roman" w:hAnsi="Times New Roman"/>
                <w:i/>
                <w:sz w:val="24"/>
                <w:szCs w:val="24"/>
              </w:rPr>
              <w:t>Бюджет Урмарского муниципального округа Чувашской Республики</w:t>
            </w:r>
          </w:p>
        </w:tc>
        <w:tc>
          <w:tcPr>
            <w:tcW w:w="2552" w:type="dxa"/>
            <w:tcBorders>
              <w:top w:val="single" w:sz="4" w:space="0" w:color="auto"/>
              <w:left w:val="single" w:sz="4" w:space="0" w:color="auto"/>
              <w:bottom w:val="single" w:sz="4" w:space="0" w:color="auto"/>
              <w:right w:val="single" w:sz="4" w:space="0" w:color="auto"/>
            </w:tcBorders>
            <w:hideMark/>
          </w:tcPr>
          <w:p w14:paraId="3D1CF258" w14:textId="77777777" w:rsidR="00BD0CED" w:rsidRDefault="00BD0CED">
            <w:pPr>
              <w:widowControl w:val="0"/>
              <w:autoSpaceDE w:val="0"/>
              <w:autoSpaceDN w:val="0"/>
              <w:spacing w:after="0" w:line="240" w:lineRule="auto"/>
              <w:jc w:val="center"/>
              <w:rPr>
                <w:rFonts w:ascii="Times New Roman" w:hAnsi="Times New Roman"/>
                <w:i/>
                <w:sz w:val="24"/>
                <w:szCs w:val="24"/>
                <w:lang w:val="en-US"/>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1A89E2A7"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418" w:type="dxa"/>
            <w:tcBorders>
              <w:top w:val="single" w:sz="4" w:space="0" w:color="auto"/>
              <w:left w:val="single" w:sz="4" w:space="0" w:color="auto"/>
              <w:bottom w:val="single" w:sz="4" w:space="0" w:color="auto"/>
              <w:right w:val="single" w:sz="4" w:space="0" w:color="auto"/>
            </w:tcBorders>
            <w:hideMark/>
          </w:tcPr>
          <w:p w14:paraId="36C8DB7D"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276" w:type="dxa"/>
            <w:tcBorders>
              <w:top w:val="single" w:sz="4" w:space="0" w:color="auto"/>
              <w:left w:val="single" w:sz="4" w:space="0" w:color="auto"/>
              <w:bottom w:val="single" w:sz="4" w:space="0" w:color="auto"/>
              <w:right w:val="single" w:sz="4" w:space="0" w:color="auto"/>
            </w:tcBorders>
            <w:hideMark/>
          </w:tcPr>
          <w:p w14:paraId="52991470"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27,0</w:t>
            </w:r>
          </w:p>
        </w:tc>
        <w:tc>
          <w:tcPr>
            <w:tcW w:w="1701" w:type="dxa"/>
            <w:tcBorders>
              <w:top w:val="single" w:sz="4" w:space="0" w:color="auto"/>
              <w:left w:val="single" w:sz="4" w:space="0" w:color="auto"/>
              <w:bottom w:val="single" w:sz="4" w:space="0" w:color="auto"/>
              <w:right w:val="single" w:sz="4" w:space="0" w:color="auto"/>
            </w:tcBorders>
            <w:hideMark/>
          </w:tcPr>
          <w:p w14:paraId="55B1F835"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81,0</w:t>
            </w:r>
          </w:p>
        </w:tc>
        <w:tc>
          <w:tcPr>
            <w:tcW w:w="1559" w:type="dxa"/>
            <w:tcBorders>
              <w:top w:val="single" w:sz="4" w:space="0" w:color="auto"/>
              <w:left w:val="single" w:sz="4" w:space="0" w:color="auto"/>
              <w:bottom w:val="single" w:sz="4" w:space="0" w:color="auto"/>
              <w:right w:val="single" w:sz="4" w:space="0" w:color="auto"/>
            </w:tcBorders>
            <w:hideMark/>
          </w:tcPr>
          <w:p w14:paraId="278BFC3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135,0</w:t>
            </w:r>
          </w:p>
        </w:tc>
        <w:tc>
          <w:tcPr>
            <w:tcW w:w="1559" w:type="dxa"/>
            <w:tcBorders>
              <w:top w:val="single" w:sz="4" w:space="0" w:color="auto"/>
              <w:left w:val="single" w:sz="4" w:space="0" w:color="auto"/>
              <w:bottom w:val="single" w:sz="4" w:space="0" w:color="auto"/>
              <w:right w:val="single" w:sz="4" w:space="0" w:color="auto"/>
            </w:tcBorders>
            <w:hideMark/>
          </w:tcPr>
          <w:p w14:paraId="4056D611"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297,0</w:t>
            </w:r>
          </w:p>
        </w:tc>
      </w:tr>
      <w:tr w:rsidR="00BD0CED" w14:paraId="299F5362" w14:textId="77777777" w:rsidTr="00BD0CED">
        <w:tc>
          <w:tcPr>
            <w:tcW w:w="4031" w:type="dxa"/>
            <w:tcBorders>
              <w:top w:val="single" w:sz="4" w:space="0" w:color="auto"/>
              <w:left w:val="single" w:sz="4" w:space="0" w:color="auto"/>
              <w:bottom w:val="single" w:sz="4" w:space="0" w:color="auto"/>
              <w:right w:val="single" w:sz="4" w:space="0" w:color="auto"/>
            </w:tcBorders>
            <w:hideMark/>
          </w:tcPr>
          <w:p w14:paraId="02F85F00" w14:textId="77777777" w:rsidR="00BD0CED" w:rsidRDefault="00BD0CED">
            <w:pPr>
              <w:widowControl w:val="0"/>
              <w:autoSpaceDE w:val="0"/>
              <w:autoSpaceDN w:val="0"/>
              <w:spacing w:after="0" w:line="240" w:lineRule="auto"/>
              <w:jc w:val="both"/>
              <w:rPr>
                <w:rFonts w:ascii="Times New Roman" w:hAnsi="Times New Roman"/>
                <w:i/>
                <w:sz w:val="24"/>
                <w:szCs w:val="24"/>
              </w:rPr>
            </w:pPr>
            <w:r>
              <w:rPr>
                <w:rFonts w:ascii="Times New Roman" w:hAnsi="Times New Roman"/>
                <w:i/>
                <w:sz w:val="24"/>
                <w:szCs w:val="24"/>
              </w:rPr>
              <w:t>Внебюджетные источники</w:t>
            </w:r>
          </w:p>
        </w:tc>
        <w:tc>
          <w:tcPr>
            <w:tcW w:w="2552" w:type="dxa"/>
            <w:tcBorders>
              <w:top w:val="single" w:sz="4" w:space="0" w:color="auto"/>
              <w:left w:val="single" w:sz="4" w:space="0" w:color="auto"/>
              <w:bottom w:val="single" w:sz="4" w:space="0" w:color="auto"/>
              <w:right w:val="single" w:sz="4" w:space="0" w:color="auto"/>
            </w:tcBorders>
            <w:hideMark/>
          </w:tcPr>
          <w:p w14:paraId="0D6131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hideMark/>
          </w:tcPr>
          <w:p w14:paraId="64C45FE2"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14:paraId="5C9F405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hideMark/>
          </w:tcPr>
          <w:p w14:paraId="6473F7E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14:paraId="4FFA8939"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596F38E8"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hideMark/>
          </w:tcPr>
          <w:p w14:paraId="1AE6F706" w14:textId="77777777" w:rsidR="00BD0CED" w:rsidRDefault="00BD0CE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r>
    </w:tbl>
    <w:p w14:paraId="604EA4E6" w14:textId="77777777" w:rsidR="00BD0CED" w:rsidRDefault="00BD0CED" w:rsidP="00BD0CED">
      <w:pPr>
        <w:pStyle w:val="ConsPlusNormal0"/>
        <w:widowControl/>
        <w:jc w:val="center"/>
        <w:outlineLvl w:val="1"/>
        <w:rPr>
          <w:rFonts w:ascii="Times New Roman" w:hAnsi="Times New Roman" w:cs="Times New Roman"/>
          <w:color w:val="000000"/>
          <w:sz w:val="24"/>
          <w:szCs w:val="24"/>
          <w:lang w:eastAsia="ru-RU"/>
        </w:rPr>
      </w:pPr>
    </w:p>
    <w:p w14:paraId="441904A4" w14:textId="77777777" w:rsidR="00BD0CED" w:rsidRDefault="00BD0CED" w:rsidP="00BD0CED">
      <w:pPr>
        <w:pStyle w:val="ConsPlusNormal0"/>
        <w:widowControl/>
        <w:outlineLvl w:val="1"/>
        <w:rPr>
          <w:rFonts w:ascii="Times New Roman" w:hAnsi="Times New Roman" w:cs="Times New Roman"/>
          <w:color w:val="000000"/>
          <w:sz w:val="24"/>
          <w:szCs w:val="24"/>
          <w:lang w:val="en-US"/>
        </w:rPr>
      </w:pPr>
      <w:r>
        <w:rPr>
          <w:rFonts w:ascii="Times New Roman" w:hAnsi="Times New Roman" w:cs="Times New Roman"/>
          <w:color w:val="000000"/>
          <w:sz w:val="24"/>
          <w:szCs w:val="24"/>
        </w:rPr>
        <w:t>*По согласованию.</w:t>
      </w:r>
    </w:p>
    <w:p w14:paraId="0ED3CF70" w14:textId="77777777" w:rsidR="00BD0CED" w:rsidRDefault="00BD0CED" w:rsidP="00BD0CED">
      <w:pPr>
        <w:pStyle w:val="ConsPlusNormal0"/>
        <w:widowControl/>
        <w:outlineLvl w:val="1"/>
        <w:rPr>
          <w:rFonts w:ascii="Times New Roman" w:hAnsi="Times New Roman" w:cs="Times New Roman"/>
          <w:color w:val="000000"/>
          <w:sz w:val="24"/>
          <w:szCs w:val="24"/>
          <w:lang w:val="en-US"/>
        </w:rPr>
      </w:pPr>
    </w:p>
    <w:p w14:paraId="6EC9B694" w14:textId="77777777" w:rsidR="00BD0CED" w:rsidRDefault="00BD0CED" w:rsidP="00BD0CED">
      <w:pPr>
        <w:pStyle w:val="ConsPlusNormal0"/>
        <w:widowControl/>
        <w:outlineLvl w:val="1"/>
        <w:rPr>
          <w:rFonts w:ascii="Times New Roman" w:hAnsi="Times New Roman" w:cs="Times New Roman"/>
          <w:color w:val="000000"/>
          <w:sz w:val="24"/>
          <w:szCs w:val="24"/>
          <w:lang w:val="en-US"/>
        </w:rPr>
      </w:pPr>
    </w:p>
    <w:p w14:paraId="7C0FA8E9" w14:textId="3B87145B" w:rsidR="00556085" w:rsidRPr="001956C7" w:rsidRDefault="00556085" w:rsidP="00BD0CED">
      <w:pPr>
        <w:spacing w:after="0" w:line="240" w:lineRule="auto"/>
        <w:ind w:right="4819"/>
        <w:jc w:val="both"/>
        <w:rPr>
          <w:rFonts w:cs="Times New Roman"/>
          <w:color w:val="000000" w:themeColor="text1"/>
          <w:sz w:val="24"/>
          <w:szCs w:val="24"/>
        </w:rPr>
      </w:pPr>
    </w:p>
    <w:sectPr w:rsidR="00556085" w:rsidRPr="001956C7" w:rsidSect="006953A2">
      <w:headerReference w:type="default" r:id="rId46"/>
      <w:pgSz w:w="16838" w:h="11906" w:orient="landscape"/>
      <w:pgMar w:top="1701" w:right="1134" w:bottom="849" w:left="709"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78646" w14:textId="77777777" w:rsidR="0018268B" w:rsidRDefault="0018268B" w:rsidP="00C65999">
      <w:pPr>
        <w:spacing w:after="0" w:line="240" w:lineRule="auto"/>
      </w:pPr>
      <w:r>
        <w:separator/>
      </w:r>
    </w:p>
  </w:endnote>
  <w:endnote w:type="continuationSeparator" w:id="0">
    <w:p w14:paraId="1BD9D05B" w14:textId="77777777" w:rsidR="0018268B" w:rsidRDefault="0018268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BEBB7" w14:textId="77777777" w:rsidR="0018268B" w:rsidRDefault="0018268B" w:rsidP="00C65999">
      <w:pPr>
        <w:spacing w:after="0" w:line="240" w:lineRule="auto"/>
      </w:pPr>
      <w:r>
        <w:separator/>
      </w:r>
    </w:p>
  </w:footnote>
  <w:footnote w:type="continuationSeparator" w:id="0">
    <w:p w14:paraId="0D056399" w14:textId="77777777" w:rsidR="0018268B" w:rsidRDefault="0018268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4E780DB7"/>
    <w:multiLevelType w:val="hybridMultilevel"/>
    <w:tmpl w:val="58B22D46"/>
    <w:lvl w:ilvl="0" w:tplc="A498F40E">
      <w:start w:val="1"/>
      <w:numFmt w:val="decimal"/>
      <w:pStyle w:val="a1"/>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55090E54"/>
    <w:multiLevelType w:val="multilevel"/>
    <w:tmpl w:val="A448FA70"/>
    <w:styleLink w:val="a2"/>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3"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4"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5" w15:restartNumberingAfterBreak="0">
    <w:nsid w:val="7B3444B5"/>
    <w:multiLevelType w:val="hybridMultilevel"/>
    <w:tmpl w:val="A55AF2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2"/>
  </w:num>
  <w:num w:numId="3">
    <w:abstractNumId w:val="21"/>
  </w:num>
  <w:num w:numId="4">
    <w:abstractNumId w:val="14"/>
  </w:num>
  <w:num w:numId="5">
    <w:abstractNumId w:val="20"/>
  </w:num>
  <w:num w:numId="6">
    <w:abstractNumId w:val="16"/>
  </w:num>
  <w:num w:numId="7">
    <w:abstractNumId w:val="5"/>
  </w:num>
  <w:num w:numId="8">
    <w:abstractNumId w:val="17"/>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68B"/>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A7C95"/>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274"/>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53A2"/>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3FB"/>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0CED"/>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37BA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0">
    <w:name w:val="heading 1"/>
    <w:aliases w:val="Раздел Договора,H1,&quot;Алмаз&quot;,Document Header1,анкета1,Знак3, Знак3"/>
    <w:basedOn w:val="a3"/>
    <w:next w:val="a3"/>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3"/>
    <w:next w:val="a3"/>
    <w:link w:val="22"/>
    <w:uiPriority w:val="9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3"/>
    <w:next w:val="a3"/>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next w:val="a3"/>
    <w:link w:val="40"/>
    <w:uiPriority w:val="9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3"/>
    <w:next w:val="a3"/>
    <w:link w:val="50"/>
    <w:uiPriority w:val="9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3"/>
    <w:next w:val="a3"/>
    <w:link w:val="60"/>
    <w:uiPriority w:val="9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3"/>
    <w:next w:val="a3"/>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3"/>
    <w:next w:val="a3"/>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3"/>
    <w:next w:val="a3"/>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qFormat/>
    <w:rsid w:val="00EE4895"/>
    <w:pPr>
      <w:spacing w:after="0" w:line="240" w:lineRule="auto"/>
    </w:pPr>
    <w:rPr>
      <w:rFonts w:ascii="Tahoma" w:hAnsi="Tahoma" w:cs="Tahoma"/>
      <w:sz w:val="16"/>
      <w:szCs w:val="16"/>
    </w:rPr>
  </w:style>
  <w:style w:type="character" w:customStyle="1" w:styleId="a8">
    <w:name w:val="Текст выноски Знак"/>
    <w:basedOn w:val="a4"/>
    <w:link w:val="a7"/>
    <w:uiPriority w:val="99"/>
    <w:qFormat/>
    <w:rsid w:val="00EE4895"/>
    <w:rPr>
      <w:rFonts w:ascii="Tahoma" w:hAnsi="Tahoma" w:cs="Tahoma"/>
      <w:sz w:val="16"/>
      <w:szCs w:val="16"/>
    </w:rPr>
  </w:style>
  <w:style w:type="paragraph" w:styleId="a9">
    <w:name w:val="header"/>
    <w:aliases w:val="ВерхКолонтитул"/>
    <w:basedOn w:val="a3"/>
    <w:link w:val="aa"/>
    <w:uiPriority w:val="99"/>
    <w:unhideWhenUsed/>
    <w:qFormat/>
    <w:rsid w:val="00C65999"/>
    <w:pPr>
      <w:tabs>
        <w:tab w:val="center" w:pos="4677"/>
        <w:tab w:val="right" w:pos="9355"/>
      </w:tabs>
      <w:spacing w:after="0" w:line="240" w:lineRule="auto"/>
    </w:pPr>
  </w:style>
  <w:style w:type="character" w:customStyle="1" w:styleId="aa">
    <w:name w:val="Верхний колонтитул Знак"/>
    <w:aliases w:val="ВерхКолонтитул Знак"/>
    <w:basedOn w:val="a4"/>
    <w:link w:val="a9"/>
    <w:uiPriority w:val="99"/>
    <w:qFormat/>
    <w:rsid w:val="00C65999"/>
  </w:style>
  <w:style w:type="paragraph" w:styleId="ab">
    <w:name w:val="footer"/>
    <w:basedOn w:val="a3"/>
    <w:link w:val="ac"/>
    <w:uiPriority w:val="99"/>
    <w:unhideWhenUsed/>
    <w:qFormat/>
    <w:rsid w:val="00C65999"/>
    <w:pPr>
      <w:tabs>
        <w:tab w:val="center" w:pos="4677"/>
        <w:tab w:val="right" w:pos="9355"/>
      </w:tabs>
      <w:spacing w:after="0" w:line="240" w:lineRule="auto"/>
    </w:pPr>
  </w:style>
  <w:style w:type="character" w:customStyle="1" w:styleId="ac">
    <w:name w:val="Нижний колонтитул Знак"/>
    <w:basedOn w:val="a4"/>
    <w:link w:val="ab"/>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3"/>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4"/>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4"/>
    <w:link w:val="10"/>
    <w:uiPriority w:val="99"/>
    <w:qFormat/>
    <w:rsid w:val="009F2B57"/>
    <w:rPr>
      <w:rFonts w:ascii="Times New Roman" w:eastAsia="Times New Roman" w:hAnsi="Times New Roman" w:cs="Mangal"/>
      <w:b/>
      <w:bCs/>
      <w:kern w:val="3"/>
      <w:sz w:val="48"/>
      <w:szCs w:val="48"/>
      <w:lang w:eastAsia="ru-RU"/>
    </w:rPr>
  </w:style>
  <w:style w:type="paragraph" w:styleId="ad">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1"/>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3"/>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3"/>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3"/>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4"/>
    <w:link w:val="25"/>
    <w:uiPriority w:val="99"/>
    <w:qFormat/>
    <w:rsid w:val="009442F8"/>
  </w:style>
  <w:style w:type="character" w:styleId="ae">
    <w:name w:val="Hyperlink"/>
    <w:basedOn w:val="a4"/>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5"/>
    <w:uiPriority w:val="9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3"/>
    <w:next w:val="a3"/>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3"/>
    <w:next w:val="a3"/>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3"/>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4"/>
    <w:link w:val="33"/>
    <w:uiPriority w:val="99"/>
    <w:qFormat/>
    <w:rsid w:val="001E3FAE"/>
    <w:rPr>
      <w:rFonts w:ascii="Times New Roman" w:eastAsia="Times New Roman" w:hAnsi="Times New Roman" w:cs="Times New Roman"/>
      <w:sz w:val="16"/>
      <w:szCs w:val="16"/>
      <w:lang w:val="x-none" w:eastAsia="ru-RU"/>
    </w:rPr>
  </w:style>
  <w:style w:type="character" w:customStyle="1" w:styleId="a1">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d"/>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3"/>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3"/>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3"/>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4"/>
    <w:link w:val="af8"/>
    <w:uiPriority w:val="99"/>
    <w:rsid w:val="00E506B6"/>
  </w:style>
  <w:style w:type="character" w:customStyle="1" w:styleId="22">
    <w:name w:val="Заголовок 2 Знак"/>
    <w:basedOn w:val="a4"/>
    <w:link w:val="21"/>
    <w:uiPriority w:val="9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link w:val="4"/>
    <w:uiPriority w:val="9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3"/>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4"/>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3"/>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3"/>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4"/>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5"/>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4"/>
    <w:qFormat/>
    <w:rsid w:val="00AD2F95"/>
    <w:rPr>
      <w:i/>
      <w:iCs/>
    </w:rPr>
  </w:style>
  <w:style w:type="paragraph" w:customStyle="1" w:styleId="s1">
    <w:name w:val="s_1"/>
    <w:basedOn w:val="a3"/>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3"/>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3"/>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3"/>
    <w:next w:val="a3"/>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4"/>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4"/>
    <w:link w:val="5"/>
    <w:uiPriority w:val="9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4"/>
    <w:link w:val="6"/>
    <w:uiPriority w:val="99"/>
    <w:rsid w:val="00487D36"/>
    <w:rPr>
      <w:rFonts w:ascii="Calibri" w:eastAsia="Times New Roman" w:hAnsi="Calibri" w:cs="Times New Roman"/>
      <w:b/>
      <w:bCs/>
    </w:rPr>
  </w:style>
  <w:style w:type="character" w:customStyle="1" w:styleId="70">
    <w:name w:val="Заголовок 7 Знак"/>
    <w:basedOn w:val="a4"/>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4"/>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4"/>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3"/>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4"/>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4"/>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4"/>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4"/>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4"/>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3"/>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3"/>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3"/>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3"/>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3"/>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3"/>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3"/>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3"/>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3"/>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3"/>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3"/>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3"/>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3"/>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3"/>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3"/>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3"/>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3"/>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3"/>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3"/>
    <w:autoRedefine/>
    <w:uiPriority w:val="99"/>
    <w:qFormat/>
    <w:rsid w:val="00487D36"/>
    <w:pPr>
      <w:jc w:val="both"/>
    </w:pPr>
    <w:rPr>
      <w:sz w:val="16"/>
      <w:szCs w:val="16"/>
    </w:rPr>
  </w:style>
  <w:style w:type="paragraph" w:customStyle="1" w:styleId="affff6">
    <w:name w:val="Текст (прав. подпись)"/>
    <w:next w:val="a3"/>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3"/>
    <w:autoRedefine/>
    <w:uiPriority w:val="99"/>
    <w:qFormat/>
    <w:rsid w:val="00487D36"/>
    <w:pPr>
      <w:jc w:val="both"/>
    </w:pPr>
    <w:rPr>
      <w:sz w:val="16"/>
      <w:szCs w:val="16"/>
    </w:rPr>
  </w:style>
  <w:style w:type="paragraph" w:customStyle="1" w:styleId="affff8">
    <w:name w:val="Комментарий пользователя"/>
    <w:basedOn w:val="aff1"/>
    <w:next w:val="a3"/>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3"/>
    <w:autoRedefine/>
    <w:uiPriority w:val="99"/>
    <w:qFormat/>
    <w:rsid w:val="00487D36"/>
    <w:pPr>
      <w:shd w:val="clear" w:color="auto" w:fill="auto"/>
      <w:spacing w:before="0" w:after="0"/>
      <w:ind w:left="0" w:right="0" w:firstLine="0"/>
    </w:pPr>
  </w:style>
  <w:style w:type="paragraph" w:customStyle="1" w:styleId="affffa">
    <w:name w:val="Моноширинный"/>
    <w:next w:val="a3"/>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3"/>
    <w:autoRedefine/>
    <w:uiPriority w:val="99"/>
    <w:qFormat/>
    <w:rsid w:val="00487D36"/>
    <w:pPr>
      <w:shd w:val="clear" w:color="auto" w:fill="auto"/>
      <w:spacing w:before="0" w:after="0"/>
      <w:ind w:left="0" w:right="0" w:firstLine="118"/>
    </w:pPr>
  </w:style>
  <w:style w:type="paragraph" w:customStyle="1" w:styleId="affffc">
    <w:name w:val="Объект"/>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3"/>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3"/>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3"/>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3"/>
    <w:autoRedefine/>
    <w:uiPriority w:val="99"/>
    <w:qFormat/>
    <w:rsid w:val="00487D36"/>
    <w:rPr>
      <w:b/>
      <w:bCs/>
      <w:sz w:val="24"/>
      <w:szCs w:val="24"/>
    </w:rPr>
  </w:style>
  <w:style w:type="paragraph" w:customStyle="1" w:styleId="afffff1">
    <w:name w:val="Подчёркнуный текст"/>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3"/>
    <w:autoRedefine/>
    <w:uiPriority w:val="99"/>
    <w:qFormat/>
    <w:rsid w:val="00487D36"/>
    <w:rPr>
      <w:rFonts w:ascii="Arial" w:hAnsi="Arial" w:cs="Arial"/>
      <w:sz w:val="22"/>
      <w:szCs w:val="22"/>
    </w:rPr>
  </w:style>
  <w:style w:type="paragraph" w:customStyle="1" w:styleId="afffff3">
    <w:name w:val="Пример."/>
    <w:basedOn w:val="afff4"/>
    <w:next w:val="a3"/>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3"/>
    <w:autoRedefine/>
    <w:uiPriority w:val="99"/>
    <w:qFormat/>
    <w:rsid w:val="00487D36"/>
    <w:pPr>
      <w:shd w:val="clear" w:color="auto" w:fill="auto"/>
      <w:spacing w:before="0" w:after="0"/>
      <w:ind w:left="0" w:right="0" w:firstLine="0"/>
    </w:pPr>
  </w:style>
  <w:style w:type="paragraph" w:customStyle="1" w:styleId="afffff5">
    <w:name w:val="Словарная статья"/>
    <w:next w:val="a3"/>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3"/>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3"/>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3"/>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3"/>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3"/>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3"/>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3"/>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3"/>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3"/>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3"/>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3"/>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3"/>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3"/>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3"/>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d"/>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3"/>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3"/>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3"/>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4"/>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4"/>
    <w:uiPriority w:val="99"/>
    <w:semiHidden/>
    <w:rsid w:val="00487D36"/>
  </w:style>
  <w:style w:type="character" w:customStyle="1" w:styleId="1f5">
    <w:name w:val="Нижний колонтитул Знак1"/>
    <w:aliases w:val="Знак Знак Знак1"/>
    <w:basedOn w:val="a4"/>
    <w:uiPriority w:val="99"/>
    <w:semiHidden/>
    <w:rsid w:val="00487D36"/>
  </w:style>
  <w:style w:type="character" w:customStyle="1" w:styleId="214">
    <w:name w:val="Основной текст 2 Знак1"/>
    <w:basedOn w:val="a4"/>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4"/>
    <w:uiPriority w:val="99"/>
    <w:rsid w:val="00487D36"/>
  </w:style>
  <w:style w:type="character" w:customStyle="1" w:styleId="1f7">
    <w:name w:val="Основной шрифт абзаца1"/>
    <w:rsid w:val="00487D36"/>
  </w:style>
  <w:style w:type="paragraph" w:styleId="aff7">
    <w:name w:val="annotation text"/>
    <w:basedOn w:val="a3"/>
    <w:link w:val="aff6"/>
    <w:uiPriority w:val="99"/>
    <w:unhideWhenUsed/>
    <w:qFormat/>
    <w:rsid w:val="00487D36"/>
    <w:pPr>
      <w:spacing w:line="240" w:lineRule="auto"/>
    </w:pPr>
  </w:style>
  <w:style w:type="character" w:customStyle="1" w:styleId="1f8">
    <w:name w:val="Текст примечания Знак1"/>
    <w:basedOn w:val="a4"/>
    <w:uiPriority w:val="99"/>
    <w:semiHidden/>
    <w:rsid w:val="00487D36"/>
    <w:rPr>
      <w:sz w:val="20"/>
      <w:szCs w:val="20"/>
    </w:rPr>
  </w:style>
  <w:style w:type="paragraph" w:styleId="aff9">
    <w:name w:val="endnote text"/>
    <w:basedOn w:val="a3"/>
    <w:link w:val="aff8"/>
    <w:uiPriority w:val="99"/>
    <w:unhideWhenUsed/>
    <w:qFormat/>
    <w:rsid w:val="00487D36"/>
    <w:pPr>
      <w:spacing w:after="0" w:line="240" w:lineRule="auto"/>
    </w:pPr>
  </w:style>
  <w:style w:type="character" w:customStyle="1" w:styleId="1f9">
    <w:name w:val="Текст концевой сноски Знак1"/>
    <w:basedOn w:val="a4"/>
    <w:uiPriority w:val="99"/>
    <w:semiHidden/>
    <w:qFormat/>
    <w:rsid w:val="00487D36"/>
    <w:rPr>
      <w:sz w:val="20"/>
      <w:szCs w:val="20"/>
    </w:rPr>
  </w:style>
  <w:style w:type="paragraph" w:styleId="affb">
    <w:name w:val="Title"/>
    <w:basedOn w:val="a3"/>
    <w:next w:val="a3"/>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4"/>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3"/>
    <w:next w:val="a3"/>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4"/>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3"/>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4"/>
    <w:uiPriority w:val="99"/>
    <w:semiHidden/>
    <w:rsid w:val="00487D36"/>
    <w:rPr>
      <w:sz w:val="16"/>
      <w:szCs w:val="16"/>
    </w:rPr>
  </w:style>
  <w:style w:type="character" w:customStyle="1" w:styleId="315">
    <w:name w:val="Основной текст с отступом 3 Знак1"/>
    <w:basedOn w:val="a4"/>
    <w:uiPriority w:val="99"/>
    <w:semiHidden/>
    <w:rsid w:val="00487D36"/>
    <w:rPr>
      <w:sz w:val="16"/>
      <w:szCs w:val="16"/>
    </w:rPr>
  </w:style>
  <w:style w:type="paragraph" w:styleId="2a">
    <w:name w:val="Quote"/>
    <w:basedOn w:val="a3"/>
    <w:next w:val="a3"/>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4"/>
    <w:uiPriority w:val="29"/>
    <w:rsid w:val="00487D36"/>
    <w:rPr>
      <w:i/>
      <w:iCs/>
      <w:color w:val="000000" w:themeColor="text1"/>
    </w:rPr>
  </w:style>
  <w:style w:type="paragraph" w:styleId="afff1">
    <w:name w:val="Intense Quote"/>
    <w:basedOn w:val="a3"/>
    <w:next w:val="a3"/>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4"/>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5"/>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5"/>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3"/>
    <w:uiPriority w:val="99"/>
    <w:unhideWhenUsed/>
    <w:rsid w:val="00487D36"/>
    <w:pPr>
      <w:numPr>
        <w:numId w:val="1"/>
      </w:numPr>
      <w:contextualSpacing/>
    </w:pPr>
  </w:style>
  <w:style w:type="paragraph" w:customStyle="1" w:styleId="indent1">
    <w:name w:val="indent_1"/>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3"/>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3"/>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3"/>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3"/>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3"/>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3"/>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4"/>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4"/>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4"/>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4"/>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4"/>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3"/>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3"/>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4"/>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3"/>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3"/>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4"/>
    <w:semiHidden/>
    <w:rsid w:val="00B52BFE"/>
  </w:style>
  <w:style w:type="character" w:customStyle="1" w:styleId="affffffffd">
    <w:name w:val="Основной шрифт"/>
    <w:rsid w:val="00B52BFE"/>
  </w:style>
  <w:style w:type="paragraph" w:styleId="affffffff0">
    <w:name w:val="Document Map"/>
    <w:basedOn w:val="a3"/>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4"/>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4"/>
    <w:uiPriority w:val="99"/>
    <w:rsid w:val="009F6ABB"/>
  </w:style>
  <w:style w:type="paragraph" w:styleId="afffffffff2">
    <w:name w:val="Block Text"/>
    <w:basedOn w:val="a3"/>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3"/>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6"/>
    <w:uiPriority w:val="99"/>
    <w:semiHidden/>
    <w:unhideWhenUsed/>
    <w:rsid w:val="009F6ABB"/>
  </w:style>
  <w:style w:type="paragraph" w:styleId="afffffffff4">
    <w:name w:val="List"/>
    <w:basedOn w:val="afa"/>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4"/>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3"/>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3"/>
    <w:next w:val="a3"/>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3"/>
    <w:next w:val="a3"/>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3"/>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3"/>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3"/>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3"/>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3"/>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3"/>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4"/>
    <w:rsid w:val="006A5D20"/>
  </w:style>
  <w:style w:type="paragraph" w:customStyle="1" w:styleId="tekstob">
    <w:name w:val="tekstob"/>
    <w:basedOn w:val="a3"/>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4"/>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4"/>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4"/>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3"/>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3"/>
    <w:next w:val="a3"/>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4"/>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3"/>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3"/>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3"/>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3"/>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3"/>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3"/>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3"/>
    <w:next w:val="a3"/>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3"/>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3"/>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3"/>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3"/>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4"/>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3"/>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3"/>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3"/>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3"/>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3"/>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3"/>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3"/>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3"/>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3"/>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3"/>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3"/>
    <w:next w:val="a3"/>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3"/>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3"/>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3"/>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3"/>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3"/>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3"/>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5"/>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3"/>
    <w:uiPriority w:val="99"/>
    <w:unhideWhenUsed/>
    <w:rsid w:val="000D2361"/>
    <w:pPr>
      <w:ind w:left="566" w:hanging="283"/>
    </w:pPr>
    <w:rPr>
      <w:rFonts w:ascii="Calibri" w:eastAsia="Times New Roman" w:hAnsi="Calibri" w:cs="Times New Roman"/>
    </w:rPr>
  </w:style>
  <w:style w:type="paragraph" w:styleId="affffffffff8">
    <w:name w:val="Salutation"/>
    <w:basedOn w:val="a3"/>
    <w:next w:val="a3"/>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4"/>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3"/>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3"/>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3"/>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3"/>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3"/>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3"/>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3"/>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3"/>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3"/>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4"/>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3"/>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6"/>
    <w:uiPriority w:val="99"/>
    <w:semiHidden/>
    <w:unhideWhenUsed/>
    <w:rsid w:val="001B24C7"/>
  </w:style>
  <w:style w:type="numbering" w:customStyle="1" w:styleId="3f3">
    <w:name w:val="Нет списка3"/>
    <w:next w:val="a6"/>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3"/>
    <w:next w:val="a3"/>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3"/>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3"/>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3"/>
    <w:next w:val="a3"/>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3"/>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3"/>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3"/>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3"/>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2">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3"/>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5"/>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5"/>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5"/>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3"/>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3"/>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3"/>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4"/>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3"/>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3"/>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3"/>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3"/>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uiPriority w:val="10"/>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4"/>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3"/>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3"/>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3"/>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3"/>
    <w:next w:val="aff9"/>
    <w:uiPriority w:val="99"/>
    <w:qFormat/>
    <w:rsid w:val="00375513"/>
    <w:pPr>
      <w:spacing w:after="0" w:line="240" w:lineRule="auto"/>
    </w:pPr>
    <w:rPr>
      <w:sz w:val="20"/>
      <w:szCs w:val="20"/>
    </w:rPr>
  </w:style>
  <w:style w:type="character" w:customStyle="1" w:styleId="CharStyle28">
    <w:name w:val="Char Style 28"/>
    <w:basedOn w:val="a4"/>
    <w:link w:val="Style10"/>
    <w:uiPriority w:val="99"/>
    <w:qFormat/>
    <w:locked/>
    <w:rsid w:val="00375513"/>
    <w:rPr>
      <w:b/>
      <w:bCs/>
      <w:sz w:val="26"/>
      <w:szCs w:val="26"/>
      <w:shd w:val="clear" w:color="auto" w:fill="FFFFFF"/>
    </w:rPr>
  </w:style>
  <w:style w:type="paragraph" w:customStyle="1" w:styleId="Style10">
    <w:name w:val="Style 10"/>
    <w:basedOn w:val="a3"/>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4"/>
    <w:link w:val="Style4"/>
    <w:uiPriority w:val="99"/>
    <w:qFormat/>
    <w:locked/>
    <w:rsid w:val="00375513"/>
    <w:rPr>
      <w:sz w:val="26"/>
      <w:szCs w:val="26"/>
      <w:shd w:val="clear" w:color="auto" w:fill="FFFFFF"/>
    </w:rPr>
  </w:style>
  <w:style w:type="paragraph" w:customStyle="1" w:styleId="Style4">
    <w:name w:val="Style 4"/>
    <w:basedOn w:val="a3"/>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3"/>
    <w:rsid w:val="00FF7B53"/>
    <w:pPr>
      <w:suppressAutoHyphens/>
      <w:ind w:left="720"/>
    </w:pPr>
    <w:rPr>
      <w:rFonts w:ascii="Calibri" w:eastAsia="Calibri" w:hAnsi="Calibri" w:cs="Calibri"/>
      <w:lang w:eastAsia="ar-SA"/>
    </w:rPr>
  </w:style>
  <w:style w:type="paragraph" w:customStyle="1" w:styleId="125">
    <w:name w:val="Заголовок 12"/>
    <w:basedOn w:val="a3"/>
    <w:next w:val="a3"/>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3"/>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3"/>
    <w:rsid w:val="00732D5F"/>
    <w:pPr>
      <w:suppressAutoHyphens/>
      <w:spacing w:after="0" w:line="240" w:lineRule="auto"/>
      <w:jc w:val="center"/>
    </w:pPr>
    <w:rPr>
      <w:rFonts w:ascii="Times New Roman" w:eastAsia="Times New Roman" w:hAnsi="Times New Roman" w:cs="Times New Roman"/>
      <w:sz w:val="24"/>
      <w:szCs w:val="20"/>
      <w:lang w:eastAsia="zh-CN"/>
    </w:rPr>
  </w:style>
  <w:style w:type="character" w:customStyle="1" w:styleId="1fffe">
    <w:name w:val="Заголовок Знак1"/>
    <w:basedOn w:val="a4"/>
    <w:uiPriority w:val="10"/>
    <w:rsid w:val="00BD0CED"/>
    <w:rPr>
      <w:rFonts w:asciiTheme="majorHAnsi" w:eastAsiaTheme="majorEastAsia" w:hAnsiTheme="majorHAnsi" w:cstheme="majorBidi" w:hint="defaul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641393">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0484957">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454443">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ternet.garant.ru/document/redirect/74938781/0" TargetMode="External"/><Relationship Id="rId18" Type="http://schemas.openxmlformats.org/officeDocument/2006/relationships/hyperlink" Target="https://internet.garant.ru/document/redirect/42527534/0" TargetMode="External"/><Relationship Id="rId26"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39"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34" Type="http://schemas.openxmlformats.org/officeDocument/2006/relationships/hyperlink" Target="https://internet.garant.ru/document/redirect/179222/0" TargetMode="External"/><Relationship Id="rId42" Type="http://schemas.openxmlformats.org/officeDocument/2006/relationships/hyperlink" Target="https://internet.garant.ru/document/redirect/179222/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document/redirect/406310197/0" TargetMode="External"/><Relationship Id="rId17" Type="http://schemas.openxmlformats.org/officeDocument/2006/relationships/hyperlink" Target="https://internet.garant.ru/document/redirect/26503229/0" TargetMode="External"/><Relationship Id="rId25" Type="http://schemas.openxmlformats.org/officeDocument/2006/relationships/hyperlink" Target="https://internet.garant.ru/document/redirect/179222/0" TargetMode="External"/><Relationship Id="rId33" Type="http://schemas.openxmlformats.org/officeDocument/2006/relationships/hyperlink" Target="https://internet.garant.ru/document/redirect/179222/0" TargetMode="External"/><Relationship Id="rId38" Type="http://schemas.openxmlformats.org/officeDocument/2006/relationships/hyperlink" Target="https://internet.garant.ru/document/redirect/179222/0"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408992634/0" TargetMode="External"/><Relationship Id="rId20" Type="http://schemas.openxmlformats.org/officeDocument/2006/relationships/hyperlink" Target="https://login.consultant.ru/link/?req=doc&amp;base=LAW&amp;n=441135" TargetMode="External"/><Relationship Id="rId29"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1" Type="http://schemas.openxmlformats.org/officeDocument/2006/relationships/hyperlink" Target="https://internet.garant.ru/document/redirect/1792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1428030/0" TargetMode="External"/><Relationship Id="rId24" Type="http://schemas.openxmlformats.org/officeDocument/2006/relationships/hyperlink" Target="https://internet.garant.ru/document/redirect/179222/0" TargetMode="External"/><Relationship Id="rId32"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37" Type="http://schemas.openxmlformats.org/officeDocument/2006/relationships/hyperlink" Target="https://internet.garant.ru/document/redirect/179222/0" TargetMode="External"/><Relationship Id="rId40"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5" Type="http://schemas.openxmlformats.org/officeDocument/2006/relationships/hyperlink" Target="https://internet.garant.ru/document/redirect/179222/0" TargetMode="External"/><Relationship Id="rId5" Type="http://schemas.openxmlformats.org/officeDocument/2006/relationships/webSettings" Target="webSettings.xml"/><Relationship Id="rId15" Type="http://schemas.openxmlformats.org/officeDocument/2006/relationships/hyperlink" Target="https://internet.garant.ru/document/redirect/406888976/0"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internet.garant.ru/document/redirect/179222/0" TargetMode="External"/><Relationship Id="rId36"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10" Type="http://schemas.openxmlformats.org/officeDocument/2006/relationships/hyperlink" Target="https://internet.garant.ru/document/redirect/12116087/0" TargetMode="External"/><Relationship Id="rId19" Type="http://schemas.openxmlformats.org/officeDocument/2006/relationships/hyperlink" Target="https://internet.garant.ru/document/redirect/70644264/1000" TargetMode="External"/><Relationship Id="rId31" Type="http://schemas.openxmlformats.org/officeDocument/2006/relationships/hyperlink" Target="https://internet.garant.ru/document/redirect/179222/0" TargetMode="External"/><Relationship Id="rId44"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14" Type="http://schemas.openxmlformats.org/officeDocument/2006/relationships/hyperlink" Target="https://internet.garant.ru/document/redirect/401425792/0" TargetMode="External"/><Relationship Id="rId22" Type="http://schemas.openxmlformats.org/officeDocument/2006/relationships/hyperlink" Target="https://internet.garant.ru/document/redirect/179222/0" TargetMode="External"/><Relationship Id="rId27" Type="http://schemas.openxmlformats.org/officeDocument/2006/relationships/hyperlink" Target="https://internet.garant.ru/document/redirect/179222/0" TargetMode="External"/><Relationship Id="rId30" Type="http://schemas.openxmlformats.org/officeDocument/2006/relationships/hyperlink" Target="https://internet.garant.ru/document/redirect/179222/0" TargetMode="External"/><Relationship Id="rId35"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3" Type="http://schemas.openxmlformats.org/officeDocument/2006/relationships/hyperlink" Target="file:///O:\&#1045;&#1050;&#1040;&#1058;&#1045;&#1056;&#1048;&#1053;&#1040;%20&#1053;&#1048;&#1050;&#1054;&#1051;&#1040;&#1045;&#1042;&#1040;\&#1084;&#1091;&#1085;&#1094;&#1080;&#1087;&#1072;&#1083;&#1100;&#1085;&#1072;&#1103;%20&#1087;&#1088;&#1086;&#1075;&#1088;&#1072;&#1084;&#1084;&#1072;%20&#1086;&#1073;&#1077;&#1089;&#1087;&#1077;&#1095;%20&#1086;&#1073;&#1097;&#1077;&#1089;&#1090;&#1074;%20&#1087;&#1086;&#1088;&#1103;&#1076;&#1082;&#1072;%20&#1085;&#1072;%202025%20&#1075;&#1086;&#1076;.docx"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84</Pages>
  <Words>13590</Words>
  <Characters>77468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223</cp:revision>
  <cp:lastPrinted>2025-02-27T11:51:00Z</cp:lastPrinted>
  <dcterms:created xsi:type="dcterms:W3CDTF">2025-01-23T08:29:00Z</dcterms:created>
  <dcterms:modified xsi:type="dcterms:W3CDTF">2025-02-27T11:51:00Z</dcterms:modified>
</cp:coreProperties>
</file>