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sidR="00C75D1A">
                              <w:rPr>
                                <w:rFonts w:ascii="Times New Roman" w:eastAsia="Times New Roman" w:hAnsi="Times New Roman" w:cs="Times New Roman"/>
                                <w:sz w:val="24"/>
                                <w:szCs w:val="20"/>
                                <w:u w:val="single"/>
                                <w:lang w:eastAsia="ru-RU"/>
                              </w:rPr>
                              <w:t>67</w:t>
                            </w:r>
                            <w:r w:rsidR="00B34CFA">
                              <w:rPr>
                                <w:rFonts w:ascii="Times New Roman" w:eastAsia="Times New Roman" w:hAnsi="Times New Roman" w:cs="Times New Roman"/>
                                <w:sz w:val="24"/>
                                <w:szCs w:val="20"/>
                                <w:u w:val="single"/>
                                <w:lang w:eastAsia="ru-RU"/>
                              </w:rPr>
                              <w:t>6</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sidR="00C75D1A">
                        <w:rPr>
                          <w:rFonts w:ascii="Times New Roman" w:eastAsia="Times New Roman" w:hAnsi="Times New Roman" w:cs="Times New Roman"/>
                          <w:sz w:val="24"/>
                          <w:szCs w:val="20"/>
                          <w:u w:val="single"/>
                          <w:lang w:eastAsia="ru-RU"/>
                        </w:rPr>
                        <w:t>67</w:t>
                      </w:r>
                      <w:r w:rsidR="00B34CFA">
                        <w:rPr>
                          <w:rFonts w:ascii="Times New Roman" w:eastAsia="Times New Roman" w:hAnsi="Times New Roman" w:cs="Times New Roman"/>
                          <w:sz w:val="24"/>
                          <w:szCs w:val="20"/>
                          <w:u w:val="single"/>
                          <w:lang w:eastAsia="ru-RU"/>
                        </w:rPr>
                        <w:t>6</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67</w:t>
                            </w:r>
                            <w:r w:rsidR="00B34C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67</w:t>
                      </w:r>
                      <w:r w:rsidR="00B34C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B34CFA" w:rsidRPr="00B34CFA" w:rsidRDefault="00B34CFA" w:rsidP="00B34CFA">
      <w:pPr>
        <w:spacing w:after="0" w:line="240" w:lineRule="auto"/>
        <w:ind w:right="5102"/>
        <w:jc w:val="both"/>
        <w:rPr>
          <w:rFonts w:ascii="Times New Roman" w:hAnsi="Times New Roman" w:cs="Times New Roman"/>
          <w:sz w:val="24"/>
          <w:szCs w:val="24"/>
        </w:rPr>
      </w:pPr>
      <w:r w:rsidRPr="00B34CFA">
        <w:rPr>
          <w:rFonts w:ascii="Times New Roman" w:hAnsi="Times New Roman" w:cs="Times New Roman"/>
          <w:sz w:val="24"/>
          <w:szCs w:val="24"/>
        </w:rPr>
        <w:t xml:space="preserve">О создании муниципальной комиссии по оценке последствий принятия решения о реорганизации или ликвидации муниципальных образовательных учреждений (организаций) Урмарского муниципального округа и подготовки ею заключений   </w:t>
      </w:r>
    </w:p>
    <w:p w:rsidR="00B34CFA" w:rsidRPr="00B34CFA" w:rsidRDefault="00B34CFA" w:rsidP="00B34CFA">
      <w:pPr>
        <w:spacing w:after="0" w:line="240" w:lineRule="auto"/>
        <w:ind w:firstLine="720"/>
        <w:jc w:val="both"/>
        <w:rPr>
          <w:rFonts w:ascii="Times New Roman" w:hAnsi="Times New Roman" w:cs="Times New Roman"/>
          <w:sz w:val="24"/>
          <w:szCs w:val="24"/>
        </w:rPr>
      </w:pPr>
    </w:p>
    <w:p w:rsidR="00B34CFA" w:rsidRDefault="00B34CFA" w:rsidP="00B34CFA">
      <w:pPr>
        <w:autoSpaceDE w:val="0"/>
        <w:spacing w:after="0" w:line="240" w:lineRule="auto"/>
        <w:ind w:firstLine="567"/>
        <w:jc w:val="both"/>
        <w:rPr>
          <w:rFonts w:ascii="Times New Roman" w:hAnsi="Times New Roman" w:cs="Times New Roman"/>
          <w:sz w:val="24"/>
          <w:szCs w:val="24"/>
        </w:rPr>
      </w:pPr>
    </w:p>
    <w:p w:rsidR="00B34CFA" w:rsidRPr="003F38FD" w:rsidRDefault="00B34CFA" w:rsidP="003F38FD">
      <w:pPr>
        <w:jc w:val="both"/>
        <w:rPr>
          <w:rFonts w:ascii="Times New Roman" w:hAnsi="Times New Roman" w:cs="Times New Roman"/>
          <w:sz w:val="28"/>
          <w:szCs w:val="28"/>
        </w:rPr>
      </w:pPr>
      <w:bookmarkStart w:id="0" w:name="_GoBack"/>
      <w:proofErr w:type="gramStart"/>
      <w:r w:rsidRPr="003F38FD">
        <w:rPr>
          <w:rFonts w:ascii="Times New Roman" w:hAnsi="Times New Roman" w:cs="Times New Roman"/>
          <w:sz w:val="28"/>
          <w:szCs w:val="28"/>
        </w:rPr>
        <w:t>На основании приказа Министерства образования и молодежной политики Чувашской Республики  от 22.01.2014 № 91 «Об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   Администрация    Урмарского   муниципального округа   Чувашской   Республики</w:t>
      </w:r>
      <w:proofErr w:type="gramEnd"/>
      <w:r w:rsidRPr="003F38FD">
        <w:rPr>
          <w:rFonts w:ascii="Times New Roman" w:hAnsi="Times New Roman" w:cs="Times New Roman"/>
          <w:sz w:val="28"/>
          <w:szCs w:val="28"/>
        </w:rPr>
        <w:t xml:space="preserve"> </w:t>
      </w:r>
      <w:proofErr w:type="gramStart"/>
      <w:r w:rsidRPr="003F38FD">
        <w:rPr>
          <w:rFonts w:ascii="Times New Roman" w:hAnsi="Times New Roman" w:cs="Times New Roman"/>
          <w:sz w:val="28"/>
          <w:szCs w:val="28"/>
        </w:rPr>
        <w:t>п</w:t>
      </w:r>
      <w:proofErr w:type="gramEnd"/>
      <w:r w:rsidRPr="003F38FD">
        <w:rPr>
          <w:rFonts w:ascii="Times New Roman" w:hAnsi="Times New Roman" w:cs="Times New Roman"/>
          <w:sz w:val="28"/>
          <w:szCs w:val="28"/>
        </w:rPr>
        <w:t xml:space="preserve"> о с т а н о в л я е т:</w:t>
      </w:r>
    </w:p>
    <w:p w:rsidR="00B34CFA" w:rsidRPr="003F38FD" w:rsidRDefault="00B34CFA" w:rsidP="003F38FD">
      <w:pPr>
        <w:jc w:val="both"/>
        <w:rPr>
          <w:rFonts w:ascii="Times New Roman" w:hAnsi="Times New Roman" w:cs="Times New Roman"/>
          <w:sz w:val="28"/>
          <w:szCs w:val="28"/>
        </w:rPr>
      </w:pPr>
      <w:bookmarkStart w:id="1" w:name="sub_1"/>
      <w:r w:rsidRPr="003F38FD">
        <w:rPr>
          <w:rFonts w:ascii="Times New Roman" w:hAnsi="Times New Roman" w:cs="Times New Roman"/>
          <w:sz w:val="28"/>
          <w:szCs w:val="28"/>
        </w:rPr>
        <w:t xml:space="preserve">1. </w:t>
      </w:r>
      <w:bookmarkStart w:id="2" w:name="sub_2"/>
      <w:bookmarkEnd w:id="1"/>
      <w:r w:rsidRPr="003F38FD">
        <w:rPr>
          <w:rFonts w:ascii="Times New Roman" w:hAnsi="Times New Roman" w:cs="Times New Roman"/>
          <w:sz w:val="28"/>
          <w:szCs w:val="28"/>
        </w:rPr>
        <w:t>Создать муниципальную комиссию по оценке последствий принятия решения о реорганизации или ликвидации муниципальных образовательных учреждений (организаций) Урмарского муниципального округа (далее - Комиссия) и подготовки ею заключений в составе:</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 xml:space="preserve">Павлова В.В.- </w:t>
      </w:r>
      <w:proofErr w:type="spellStart"/>
      <w:r w:rsidRPr="003F38FD">
        <w:rPr>
          <w:rFonts w:ascii="Times New Roman" w:hAnsi="Times New Roman" w:cs="Times New Roman"/>
          <w:sz w:val="28"/>
          <w:szCs w:val="28"/>
        </w:rPr>
        <w:t>и.о</w:t>
      </w:r>
      <w:proofErr w:type="spellEnd"/>
      <w:r w:rsidRPr="003F38FD">
        <w:rPr>
          <w:rFonts w:ascii="Times New Roman" w:hAnsi="Times New Roman" w:cs="Times New Roman"/>
          <w:sz w:val="28"/>
          <w:szCs w:val="28"/>
        </w:rPr>
        <w:t>. заместителя главы администрации Урмарского муниципального округа – начальника отдела образования и молодёжной политики, председатель;</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Николаевой М.А. – начальника отдела дошкольного и общего образования Министерства образования Чувашской Республики;</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Степанова Л.В. – начальника отдела экономики, земельных и имущественных отношений администрации Урмарского муниципального округа, заместитель председателя;</w:t>
      </w:r>
    </w:p>
    <w:p w:rsidR="00B34CFA" w:rsidRPr="003F38FD" w:rsidRDefault="00B34CFA" w:rsidP="003F38FD">
      <w:pPr>
        <w:jc w:val="both"/>
        <w:rPr>
          <w:rFonts w:ascii="Times New Roman" w:hAnsi="Times New Roman" w:cs="Times New Roman"/>
          <w:sz w:val="28"/>
          <w:szCs w:val="28"/>
        </w:rPr>
      </w:pPr>
      <w:proofErr w:type="spellStart"/>
      <w:r w:rsidRPr="003F38FD">
        <w:rPr>
          <w:rFonts w:ascii="Times New Roman" w:hAnsi="Times New Roman" w:cs="Times New Roman"/>
          <w:sz w:val="28"/>
          <w:szCs w:val="28"/>
        </w:rPr>
        <w:lastRenderedPageBreak/>
        <w:t>Виссарионовой</w:t>
      </w:r>
      <w:proofErr w:type="spellEnd"/>
      <w:r w:rsidRPr="003F38FD">
        <w:rPr>
          <w:rFonts w:ascii="Times New Roman" w:hAnsi="Times New Roman" w:cs="Times New Roman"/>
          <w:sz w:val="28"/>
          <w:szCs w:val="28"/>
        </w:rPr>
        <w:t xml:space="preserve"> О.А. – начальника-главного бухгалтера МКУ «Центр финансового и хозяйственного обеспечения» Урмарского муниципального округа;</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Ивановой Н.В. – заместителя начальника отдела образования и молодёжной политики администрации Урмарского муниципального округа;</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Яковлевой М.И. – ведущего юрисконсульта отдела образования и молодёжной политики администрации Урмарского муниципального округа;</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 xml:space="preserve">Николаевой Е.И. - председателя </w:t>
      </w:r>
      <w:proofErr w:type="spellStart"/>
      <w:r w:rsidRPr="003F38FD">
        <w:rPr>
          <w:rFonts w:ascii="Times New Roman" w:hAnsi="Times New Roman" w:cs="Times New Roman"/>
          <w:sz w:val="28"/>
          <w:szCs w:val="28"/>
        </w:rPr>
        <w:t>Урмарской</w:t>
      </w:r>
      <w:proofErr w:type="spellEnd"/>
      <w:r w:rsidRPr="003F38FD">
        <w:rPr>
          <w:rFonts w:ascii="Times New Roman" w:hAnsi="Times New Roman" w:cs="Times New Roman"/>
          <w:sz w:val="28"/>
          <w:szCs w:val="28"/>
        </w:rPr>
        <w:t xml:space="preserve"> районной организации профессионального союза работников народного образования и науки РФ (по согласованию).</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2. Признать утратившим силу постановление администрации Урмарского  района Чувашской Республики от 30.12.2020 № 1139 «О создании комиссии по оценке последствий принятия решения о реорганизации или ликвидации муниципальных образовательных организаций Урмарского района и подготовки ею заключений».</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3</w:t>
      </w:r>
      <w:bookmarkStart w:id="3" w:name="sub_3"/>
      <w:bookmarkEnd w:id="2"/>
      <w:r w:rsidRPr="003F38FD">
        <w:rPr>
          <w:rFonts w:ascii="Times New Roman" w:hAnsi="Times New Roman" w:cs="Times New Roman"/>
          <w:sz w:val="28"/>
          <w:szCs w:val="28"/>
        </w:rPr>
        <w:t xml:space="preserve">. </w:t>
      </w:r>
      <w:proofErr w:type="gramStart"/>
      <w:r w:rsidRPr="003F38FD">
        <w:rPr>
          <w:rFonts w:ascii="Times New Roman" w:hAnsi="Times New Roman" w:cs="Times New Roman"/>
          <w:sz w:val="28"/>
          <w:szCs w:val="28"/>
        </w:rPr>
        <w:t>Контроль за</w:t>
      </w:r>
      <w:proofErr w:type="gramEnd"/>
      <w:r w:rsidRPr="003F38FD">
        <w:rPr>
          <w:rFonts w:ascii="Times New Roman" w:hAnsi="Times New Roman" w:cs="Times New Roman"/>
          <w:sz w:val="28"/>
          <w:szCs w:val="28"/>
        </w:rPr>
        <w:t xml:space="preserve"> исполнением настоящего постановления возложить </w:t>
      </w:r>
      <w:bookmarkStart w:id="4" w:name="sub_4"/>
      <w:bookmarkEnd w:id="3"/>
      <w:r w:rsidRPr="003F38FD">
        <w:rPr>
          <w:rFonts w:ascii="Times New Roman" w:hAnsi="Times New Roman" w:cs="Times New Roman"/>
          <w:sz w:val="28"/>
          <w:szCs w:val="28"/>
        </w:rPr>
        <w:t>на отдел образования и молодёжной политики администрации Урмарского муниципального округа Чувашской Республики.</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 xml:space="preserve">4. Настоящее постановление вступает в силу после его </w:t>
      </w:r>
      <w:hyperlink r:id="rId11" w:history="1">
        <w:r w:rsidRPr="003F38FD">
          <w:rPr>
            <w:rStyle w:val="aa"/>
            <w:rFonts w:ascii="Times New Roman" w:hAnsi="Times New Roman" w:cs="Times New Roman"/>
            <w:sz w:val="28"/>
            <w:szCs w:val="28"/>
          </w:rPr>
          <w:t>официального опубликования</w:t>
        </w:r>
      </w:hyperlink>
      <w:r w:rsidRPr="003F38FD">
        <w:rPr>
          <w:rFonts w:ascii="Times New Roman" w:hAnsi="Times New Roman" w:cs="Times New Roman"/>
          <w:sz w:val="28"/>
          <w:szCs w:val="28"/>
        </w:rPr>
        <w:t>.</w:t>
      </w:r>
    </w:p>
    <w:p w:rsidR="00B34CFA" w:rsidRPr="003F38FD" w:rsidRDefault="00B34CFA" w:rsidP="003F38FD">
      <w:pPr>
        <w:jc w:val="both"/>
        <w:rPr>
          <w:rFonts w:ascii="Times New Roman" w:hAnsi="Times New Roman" w:cs="Times New Roman"/>
          <w:sz w:val="28"/>
          <w:szCs w:val="28"/>
        </w:rPr>
      </w:pPr>
    </w:p>
    <w:bookmarkEnd w:id="4"/>
    <w:p w:rsidR="00B34CFA" w:rsidRPr="003F38FD" w:rsidRDefault="00B34CFA" w:rsidP="003F38FD">
      <w:pPr>
        <w:jc w:val="both"/>
        <w:rPr>
          <w:rFonts w:ascii="Times New Roman" w:hAnsi="Times New Roman" w:cs="Times New Roman"/>
          <w:sz w:val="28"/>
          <w:szCs w:val="28"/>
        </w:rPr>
      </w:pPr>
    </w:p>
    <w:p w:rsidR="00B34CFA" w:rsidRPr="003F38FD" w:rsidRDefault="00B34CFA" w:rsidP="003F38FD">
      <w:pPr>
        <w:jc w:val="both"/>
        <w:rPr>
          <w:rFonts w:ascii="Times New Roman" w:hAnsi="Times New Roman" w:cs="Times New Roman"/>
          <w:sz w:val="28"/>
          <w:szCs w:val="28"/>
        </w:rPr>
      </w:pP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Глава Урмарского</w:t>
      </w:r>
    </w:p>
    <w:p w:rsidR="00B34CFA" w:rsidRPr="003F38FD" w:rsidRDefault="00B34CFA" w:rsidP="003F38FD">
      <w:pPr>
        <w:jc w:val="both"/>
        <w:rPr>
          <w:rFonts w:ascii="Times New Roman" w:hAnsi="Times New Roman" w:cs="Times New Roman"/>
          <w:sz w:val="28"/>
          <w:szCs w:val="28"/>
        </w:rPr>
      </w:pPr>
      <w:r w:rsidRPr="003F38FD">
        <w:rPr>
          <w:rFonts w:ascii="Times New Roman" w:hAnsi="Times New Roman" w:cs="Times New Roman"/>
          <w:sz w:val="28"/>
          <w:szCs w:val="28"/>
        </w:rPr>
        <w:t xml:space="preserve">муниципального округа                      </w:t>
      </w:r>
      <w:r w:rsidRPr="003F38FD">
        <w:rPr>
          <w:rFonts w:ascii="Times New Roman" w:hAnsi="Times New Roman" w:cs="Times New Roman"/>
          <w:sz w:val="28"/>
          <w:szCs w:val="28"/>
        </w:rPr>
        <w:tab/>
      </w:r>
      <w:r w:rsidRPr="003F38FD">
        <w:rPr>
          <w:rFonts w:ascii="Times New Roman" w:hAnsi="Times New Roman" w:cs="Times New Roman"/>
          <w:sz w:val="28"/>
          <w:szCs w:val="28"/>
        </w:rPr>
        <w:tab/>
      </w:r>
      <w:r w:rsidRPr="003F38FD">
        <w:rPr>
          <w:rFonts w:ascii="Times New Roman" w:hAnsi="Times New Roman" w:cs="Times New Roman"/>
          <w:sz w:val="28"/>
          <w:szCs w:val="28"/>
        </w:rPr>
        <w:tab/>
      </w:r>
      <w:r w:rsidRPr="003F38FD">
        <w:rPr>
          <w:rFonts w:ascii="Times New Roman" w:hAnsi="Times New Roman" w:cs="Times New Roman"/>
          <w:sz w:val="28"/>
          <w:szCs w:val="28"/>
        </w:rPr>
        <w:tab/>
        <w:t xml:space="preserve">                   В.В. Шигильдеев</w:t>
      </w:r>
    </w:p>
    <w:p w:rsidR="00B34CFA" w:rsidRPr="003F38FD" w:rsidRDefault="00B34CFA" w:rsidP="003F38FD">
      <w:pPr>
        <w:jc w:val="both"/>
        <w:rPr>
          <w:rFonts w:ascii="Times New Roman" w:hAnsi="Times New Roman" w:cs="Times New Roman"/>
          <w:sz w:val="28"/>
          <w:szCs w:val="28"/>
        </w:rPr>
      </w:pPr>
    </w:p>
    <w:bookmarkEnd w:id="0"/>
    <w:p w:rsidR="00B34CFA" w:rsidRPr="00B34CFA" w:rsidRDefault="00B34CFA" w:rsidP="00B34CFA">
      <w:pPr>
        <w:spacing w:after="0" w:line="240" w:lineRule="auto"/>
        <w:rPr>
          <w:rFonts w:ascii="Times New Roman" w:hAnsi="Times New Roman" w:cs="Times New Roman"/>
          <w:sz w:val="24"/>
          <w:szCs w:val="24"/>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Default="00B34CFA" w:rsidP="00B34CFA">
      <w:pPr>
        <w:spacing w:after="0" w:line="240" w:lineRule="auto"/>
        <w:rPr>
          <w:rFonts w:ascii="Times New Roman" w:hAnsi="Times New Roman" w:cs="Times New Roman"/>
          <w:sz w:val="20"/>
          <w:szCs w:val="20"/>
        </w:rPr>
      </w:pPr>
    </w:p>
    <w:p w:rsidR="00B34CFA" w:rsidRPr="00B34CFA" w:rsidRDefault="00B34CFA" w:rsidP="00B34CFA">
      <w:pPr>
        <w:spacing w:after="0" w:line="240" w:lineRule="auto"/>
        <w:rPr>
          <w:rFonts w:ascii="Times New Roman" w:hAnsi="Times New Roman" w:cs="Times New Roman"/>
          <w:sz w:val="20"/>
          <w:szCs w:val="20"/>
        </w:rPr>
      </w:pPr>
      <w:r w:rsidRPr="00B34CFA">
        <w:rPr>
          <w:rFonts w:ascii="Times New Roman" w:hAnsi="Times New Roman" w:cs="Times New Roman"/>
          <w:sz w:val="20"/>
          <w:szCs w:val="20"/>
        </w:rPr>
        <w:t>Павлов Виктор Вениаминович</w:t>
      </w:r>
    </w:p>
    <w:p w:rsidR="00B34CFA" w:rsidRPr="00B34CFA" w:rsidRDefault="00B34CFA" w:rsidP="00B34CFA">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Pr="00B34CFA">
        <w:rPr>
          <w:rFonts w:ascii="Times New Roman" w:hAnsi="Times New Roman" w:cs="Times New Roman"/>
          <w:sz w:val="20"/>
          <w:szCs w:val="20"/>
        </w:rPr>
        <w:t>(835-44) 2-15-41</w:t>
      </w:r>
    </w:p>
    <w:p w:rsidR="00323B94" w:rsidRPr="00B34CFA" w:rsidRDefault="00323B94" w:rsidP="00B34CFA">
      <w:pPr>
        <w:spacing w:after="0" w:line="240" w:lineRule="auto"/>
        <w:ind w:right="4863"/>
        <w:jc w:val="both"/>
        <w:rPr>
          <w:rFonts w:ascii="Times New Roman" w:hAnsi="Times New Roman" w:cs="Times New Roman"/>
          <w:color w:val="000000" w:themeColor="text1"/>
          <w:sz w:val="20"/>
          <w:szCs w:val="20"/>
        </w:rPr>
      </w:pPr>
    </w:p>
    <w:sectPr w:rsidR="00323B94" w:rsidRPr="00B34CFA" w:rsidSect="00C75D1A">
      <w:pgSz w:w="11900" w:h="16800"/>
      <w:pgMar w:top="1134" w:right="80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9D" w:rsidRDefault="004F349D" w:rsidP="00C65999">
      <w:pPr>
        <w:spacing w:after="0" w:line="240" w:lineRule="auto"/>
      </w:pPr>
      <w:r>
        <w:separator/>
      </w:r>
    </w:p>
  </w:endnote>
  <w:endnote w:type="continuationSeparator" w:id="0">
    <w:p w:rsidR="004F349D" w:rsidRDefault="004F349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Calibri"/>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altName w:val="Times New Roman"/>
    <w:panose1 w:val="05010000000000000000"/>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9D" w:rsidRDefault="004F349D" w:rsidP="00C65999">
      <w:pPr>
        <w:spacing w:after="0" w:line="240" w:lineRule="auto"/>
      </w:pPr>
      <w:r>
        <w:separator/>
      </w:r>
    </w:p>
  </w:footnote>
  <w:footnote w:type="continuationSeparator" w:id="0">
    <w:p w:rsidR="004F349D" w:rsidRDefault="004F349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45736"/>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4F23"/>
    <w:rsid w:val="002C7D15"/>
    <w:rsid w:val="002D2261"/>
    <w:rsid w:val="002E1AF9"/>
    <w:rsid w:val="002E66FA"/>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38FD"/>
    <w:rsid w:val="003F4E39"/>
    <w:rsid w:val="003F6B81"/>
    <w:rsid w:val="004019A7"/>
    <w:rsid w:val="00416C8D"/>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349D"/>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B6915"/>
    <w:rsid w:val="009C6BE4"/>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34CFA"/>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75D1A"/>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416C"/>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22E09"/>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40672683">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857876/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109A-2358-4655-BCA5-CB95B4D4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2023-06-06T13:07:00Z</cp:lastPrinted>
  <dcterms:created xsi:type="dcterms:W3CDTF">2023-06-07T05:44:00Z</dcterms:created>
  <dcterms:modified xsi:type="dcterms:W3CDTF">2023-06-07T05:44:00Z</dcterms:modified>
</cp:coreProperties>
</file>