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4E" w:rsidRDefault="009C004E">
      <w:pPr>
        <w:jc w:val="both"/>
        <w:rPr>
          <w:rFonts w:ascii="Times New Roman" w:hAnsi="Times New Roman"/>
          <w:szCs w:val="22"/>
        </w:rPr>
      </w:pPr>
    </w:p>
    <w:p w:rsidR="00835B32" w:rsidRDefault="00835B32">
      <w:pPr>
        <w:jc w:val="both"/>
        <w:rPr>
          <w:rFonts w:ascii="Times New Roman" w:hAnsi="Times New Roman"/>
          <w:szCs w:val="22"/>
        </w:rPr>
      </w:pPr>
    </w:p>
    <w:p w:rsidR="009C004E" w:rsidRPr="009C004E" w:rsidRDefault="00BF4D67" w:rsidP="009C004E">
      <w:pPr>
        <w:pStyle w:val="af2"/>
        <w:tabs>
          <w:tab w:val="left" w:pos="851"/>
        </w:tabs>
        <w:suppressAutoHyphens/>
        <w:spacing w:after="0"/>
        <w:ind w:left="5387"/>
        <w:jc w:val="right"/>
        <w:rPr>
          <w:rFonts w:ascii="Times New Roman" w:hAnsi="Times New Roman"/>
          <w:b w:val="0"/>
          <w:sz w:val="23"/>
          <w:szCs w:val="23"/>
        </w:rPr>
      </w:pPr>
      <w:r w:rsidRPr="009C004E">
        <w:rPr>
          <w:rFonts w:ascii="Times New Roman" w:hAnsi="Times New Roman"/>
          <w:b w:val="0"/>
          <w:sz w:val="23"/>
          <w:szCs w:val="23"/>
        </w:rPr>
        <w:t xml:space="preserve">Приложение №1 </w:t>
      </w:r>
    </w:p>
    <w:p w:rsidR="009C004E" w:rsidRPr="009C004E" w:rsidRDefault="00BF4D67" w:rsidP="009C004E">
      <w:pPr>
        <w:pStyle w:val="af2"/>
        <w:tabs>
          <w:tab w:val="left" w:pos="851"/>
        </w:tabs>
        <w:suppressAutoHyphens/>
        <w:spacing w:after="0"/>
        <w:ind w:left="5387"/>
        <w:jc w:val="right"/>
        <w:rPr>
          <w:rFonts w:ascii="Times New Roman" w:hAnsi="Times New Roman"/>
          <w:b w:val="0"/>
          <w:sz w:val="23"/>
          <w:szCs w:val="23"/>
        </w:rPr>
      </w:pPr>
      <w:r w:rsidRPr="009C004E">
        <w:rPr>
          <w:rFonts w:ascii="Times New Roman" w:hAnsi="Times New Roman"/>
          <w:b w:val="0"/>
          <w:sz w:val="23"/>
          <w:szCs w:val="23"/>
        </w:rPr>
        <w:t xml:space="preserve">к </w:t>
      </w:r>
      <w:r w:rsidR="009C004E" w:rsidRPr="009C004E">
        <w:rPr>
          <w:rFonts w:ascii="Times New Roman" w:hAnsi="Times New Roman"/>
          <w:b w:val="0"/>
          <w:sz w:val="23"/>
          <w:szCs w:val="23"/>
        </w:rPr>
        <w:t>распоряжению</w:t>
      </w:r>
      <w:r w:rsidRPr="009C004E">
        <w:rPr>
          <w:rFonts w:ascii="Times New Roman" w:hAnsi="Times New Roman"/>
          <w:b w:val="0"/>
          <w:sz w:val="23"/>
          <w:szCs w:val="23"/>
        </w:rPr>
        <w:t xml:space="preserve"> </w:t>
      </w:r>
      <w:r w:rsidR="009C004E" w:rsidRPr="009C004E">
        <w:rPr>
          <w:rFonts w:ascii="Times New Roman" w:hAnsi="Times New Roman"/>
          <w:b w:val="0"/>
          <w:sz w:val="23"/>
          <w:szCs w:val="23"/>
        </w:rPr>
        <w:t>а</w:t>
      </w:r>
      <w:r w:rsidRPr="009C004E">
        <w:rPr>
          <w:rFonts w:ascii="Times New Roman" w:hAnsi="Times New Roman"/>
          <w:b w:val="0"/>
          <w:sz w:val="23"/>
          <w:szCs w:val="23"/>
        </w:rPr>
        <w:t>дминистрации Моргаушского муниципального округа Чувашской Республики</w:t>
      </w:r>
      <w:r w:rsidR="009C004E" w:rsidRPr="009C004E">
        <w:rPr>
          <w:rFonts w:ascii="Times New Roman" w:hAnsi="Times New Roman"/>
          <w:b w:val="0"/>
          <w:sz w:val="23"/>
          <w:szCs w:val="23"/>
        </w:rPr>
        <w:t xml:space="preserve"> </w:t>
      </w:r>
    </w:p>
    <w:p w:rsidR="00CD06FA" w:rsidRPr="009C004E" w:rsidRDefault="00BF4D67" w:rsidP="009C004E">
      <w:pPr>
        <w:pStyle w:val="af2"/>
        <w:tabs>
          <w:tab w:val="left" w:pos="851"/>
        </w:tabs>
        <w:suppressAutoHyphens/>
        <w:spacing w:after="0"/>
        <w:ind w:left="5387"/>
        <w:jc w:val="right"/>
        <w:rPr>
          <w:rFonts w:ascii="Times New Roman" w:hAnsi="Times New Roman"/>
          <w:b w:val="0"/>
          <w:sz w:val="23"/>
          <w:szCs w:val="23"/>
        </w:rPr>
      </w:pPr>
      <w:r w:rsidRPr="009C004E">
        <w:rPr>
          <w:rFonts w:ascii="Times New Roman" w:hAnsi="Times New Roman"/>
          <w:b w:val="0"/>
          <w:sz w:val="23"/>
          <w:szCs w:val="23"/>
        </w:rPr>
        <w:t xml:space="preserve">от </w:t>
      </w:r>
      <w:r w:rsidR="00F57BA6">
        <w:rPr>
          <w:rFonts w:ascii="Times New Roman" w:hAnsi="Times New Roman"/>
          <w:b w:val="0"/>
          <w:sz w:val="23"/>
          <w:szCs w:val="23"/>
        </w:rPr>
        <w:t>03.09.2024 г.</w:t>
      </w:r>
      <w:r w:rsidRPr="009C004E">
        <w:rPr>
          <w:rFonts w:ascii="Times New Roman" w:hAnsi="Times New Roman"/>
          <w:b w:val="0"/>
          <w:sz w:val="23"/>
          <w:szCs w:val="23"/>
        </w:rPr>
        <w:t xml:space="preserve"> №</w:t>
      </w:r>
      <w:r w:rsidR="00F57BA6">
        <w:rPr>
          <w:rFonts w:ascii="Times New Roman" w:hAnsi="Times New Roman"/>
          <w:b w:val="0"/>
          <w:sz w:val="23"/>
          <w:szCs w:val="23"/>
        </w:rPr>
        <w:t xml:space="preserve"> 972</w:t>
      </w:r>
    </w:p>
    <w:p w:rsidR="00CD06FA" w:rsidRPr="009C004E" w:rsidRDefault="00CD06FA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9C004E" w:rsidRPr="009C004E" w:rsidRDefault="009C004E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D06397" w:rsidRPr="009C004E" w:rsidRDefault="00D06397" w:rsidP="00D06397">
      <w:pPr>
        <w:pStyle w:val="16"/>
        <w:shd w:val="clear" w:color="auto" w:fill="auto"/>
        <w:spacing w:before="0" w:line="240" w:lineRule="auto"/>
        <w:ind w:firstLine="0"/>
        <w:rPr>
          <w:sz w:val="23"/>
          <w:szCs w:val="23"/>
        </w:rPr>
      </w:pPr>
      <w:bookmarkStart w:id="0" w:name="bookmark0"/>
      <w:r w:rsidRPr="009C004E">
        <w:rPr>
          <w:color w:val="000000"/>
          <w:sz w:val="23"/>
          <w:szCs w:val="23"/>
          <w:lang w:eastAsia="ru-RU" w:bidi="ru-RU"/>
        </w:rPr>
        <w:t>Положение</w:t>
      </w:r>
      <w:bookmarkEnd w:id="0"/>
    </w:p>
    <w:p w:rsidR="00D06397" w:rsidRPr="009C004E" w:rsidRDefault="00D06397" w:rsidP="00D06397">
      <w:pPr>
        <w:pStyle w:val="35"/>
        <w:shd w:val="clear" w:color="auto" w:fill="auto"/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9C004E">
        <w:rPr>
          <w:color w:val="000000"/>
          <w:sz w:val="23"/>
          <w:szCs w:val="23"/>
          <w:lang w:eastAsia="ru-RU" w:bidi="ru-RU"/>
        </w:rPr>
        <w:t>муниципального этапа Республиканского конкурса среди ремесленников и мастеров</w:t>
      </w:r>
      <w:r w:rsidRPr="009C004E">
        <w:rPr>
          <w:color w:val="000000"/>
          <w:sz w:val="23"/>
          <w:szCs w:val="23"/>
          <w:lang w:eastAsia="ru-RU" w:bidi="ru-RU"/>
        </w:rPr>
        <w:br/>
        <w:t>народных промыслов «Чувашия ремесленная»</w:t>
      </w:r>
    </w:p>
    <w:p w:rsidR="00D06397" w:rsidRPr="009C004E" w:rsidRDefault="00D06397" w:rsidP="00D06397">
      <w:pPr>
        <w:pStyle w:val="35"/>
        <w:shd w:val="clear" w:color="auto" w:fill="auto"/>
        <w:spacing w:after="0" w:line="240" w:lineRule="auto"/>
        <w:rPr>
          <w:sz w:val="23"/>
          <w:szCs w:val="23"/>
        </w:rPr>
      </w:pPr>
    </w:p>
    <w:p w:rsidR="00D06397" w:rsidRPr="009C004E" w:rsidRDefault="00D06397" w:rsidP="00D06397">
      <w:pPr>
        <w:pStyle w:val="16"/>
        <w:numPr>
          <w:ilvl w:val="0"/>
          <w:numId w:val="3"/>
        </w:numPr>
        <w:shd w:val="clear" w:color="auto" w:fill="auto"/>
        <w:tabs>
          <w:tab w:val="left" w:pos="4449"/>
        </w:tabs>
        <w:spacing w:before="0" w:after="251" w:line="240" w:lineRule="exact"/>
        <w:ind w:left="4160" w:firstLine="0"/>
        <w:jc w:val="both"/>
        <w:rPr>
          <w:sz w:val="23"/>
          <w:szCs w:val="23"/>
        </w:rPr>
      </w:pPr>
      <w:bookmarkStart w:id="1" w:name="bookmark1"/>
      <w:r w:rsidRPr="009C004E">
        <w:rPr>
          <w:color w:val="000000"/>
          <w:sz w:val="23"/>
          <w:szCs w:val="23"/>
          <w:lang w:eastAsia="ru-RU" w:bidi="ru-RU"/>
        </w:rPr>
        <w:t>Общие положения.</w:t>
      </w:r>
      <w:bookmarkEnd w:id="1"/>
    </w:p>
    <w:p w:rsidR="00D06397" w:rsidRPr="009C004E" w:rsidRDefault="00D06397" w:rsidP="00D06397">
      <w:pPr>
        <w:pStyle w:val="25"/>
        <w:shd w:val="clear" w:color="auto" w:fill="auto"/>
        <w:tabs>
          <w:tab w:val="left" w:pos="4382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 xml:space="preserve">1. </w:t>
      </w:r>
      <w:proofErr w:type="gramStart"/>
      <w:r w:rsidRPr="009C004E">
        <w:rPr>
          <w:color w:val="000000"/>
          <w:sz w:val="23"/>
          <w:szCs w:val="23"/>
          <w:lang w:eastAsia="ru-RU" w:bidi="ru-RU"/>
        </w:rPr>
        <w:t>Настоящее Положение определяет порядок подготовки и проведения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- н</w:t>
      </w:r>
      <w:r w:rsidRPr="009C004E">
        <w:rPr>
          <w:color w:val="000000"/>
          <w:sz w:val="23"/>
          <w:szCs w:val="23"/>
          <w:lang w:eastAsia="ru-RU" w:bidi="ru-RU"/>
        </w:rPr>
        <w:t>а</w:t>
      </w:r>
      <w:r w:rsidRPr="009C004E">
        <w:rPr>
          <w:color w:val="000000"/>
          <w:sz w:val="23"/>
          <w:szCs w:val="23"/>
          <w:lang w:eastAsia="ru-RU" w:bidi="ru-RU"/>
        </w:rPr>
        <w:t>следие народного искусства» среди молодых ремесленников и мастеров народных художес</w:t>
      </w:r>
      <w:r w:rsidRPr="009C004E">
        <w:rPr>
          <w:color w:val="000000"/>
          <w:sz w:val="23"/>
          <w:szCs w:val="23"/>
          <w:lang w:eastAsia="ru-RU" w:bidi="ru-RU"/>
        </w:rPr>
        <w:t>т</w:t>
      </w:r>
      <w:r w:rsidRPr="009C004E">
        <w:rPr>
          <w:color w:val="000000"/>
          <w:sz w:val="23"/>
          <w:szCs w:val="23"/>
          <w:lang w:eastAsia="ru-RU" w:bidi="ru-RU"/>
        </w:rPr>
        <w:t xml:space="preserve">венных промыслов - субъектов малого и среднего предпринимательства (далее - субъекты МСП), а также физических лиц, применяющих специальный налоговый режим «Налог на профессиональный доход» (далее </w:t>
      </w:r>
      <w:proofErr w:type="spellStart"/>
      <w:r w:rsidRPr="009C004E">
        <w:rPr>
          <w:color w:val="000000"/>
          <w:sz w:val="23"/>
          <w:szCs w:val="23"/>
          <w:lang w:eastAsia="ru-RU" w:bidi="ru-RU"/>
        </w:rPr>
        <w:t>самозанятые</w:t>
      </w:r>
      <w:proofErr w:type="spellEnd"/>
      <w:r w:rsidRPr="009C004E">
        <w:rPr>
          <w:color w:val="000000"/>
          <w:sz w:val="23"/>
          <w:szCs w:val="23"/>
          <w:lang w:eastAsia="ru-RU" w:bidi="ru-RU"/>
        </w:rPr>
        <w:t xml:space="preserve"> граждане), осуществляющих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деятельность в сфере народных художественных промыслов и декоративно-прикладного творчества (далее - Республиканский конкурс среди ремесленников и мастеров</w:t>
      </w:r>
      <w:r w:rsidRPr="009C004E">
        <w:rPr>
          <w:color w:val="000000"/>
          <w:sz w:val="23"/>
          <w:szCs w:val="23"/>
          <w:lang w:eastAsia="ru-RU" w:bidi="ru-RU"/>
        </w:rPr>
        <w:tab/>
        <w:t>народных промыслов «Чув</w:t>
      </w:r>
      <w:r w:rsidRPr="009C004E">
        <w:rPr>
          <w:color w:val="000000"/>
          <w:sz w:val="23"/>
          <w:szCs w:val="23"/>
          <w:lang w:eastAsia="ru-RU" w:bidi="ru-RU"/>
        </w:rPr>
        <w:t>а</w:t>
      </w:r>
      <w:r w:rsidRPr="009C004E">
        <w:rPr>
          <w:color w:val="000000"/>
          <w:sz w:val="23"/>
          <w:szCs w:val="23"/>
          <w:lang w:eastAsia="ru-RU" w:bidi="ru-RU"/>
        </w:rPr>
        <w:t>шия ремесленная», Конкурс).</w:t>
      </w:r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Конкурс приурочен к Году семьи в России и Году экологической культуры и б</w:t>
      </w:r>
      <w:r w:rsidRPr="009C004E">
        <w:rPr>
          <w:color w:val="000000"/>
          <w:sz w:val="23"/>
          <w:szCs w:val="23"/>
          <w:lang w:eastAsia="ru-RU" w:bidi="ru-RU"/>
        </w:rPr>
        <w:t>е</w:t>
      </w:r>
      <w:r w:rsidRPr="009C004E">
        <w:rPr>
          <w:color w:val="000000"/>
          <w:sz w:val="23"/>
          <w:szCs w:val="23"/>
          <w:lang w:eastAsia="ru-RU" w:bidi="ru-RU"/>
        </w:rPr>
        <w:t>режного природопользования в Чувашской Республике.</w:t>
      </w:r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Целью проведения Конкурса является выявление новых туристских сувениров, выполненных в технике народного прикладного творчества, а также популяризация и развитие традиций народных художественных промыслов и ремесел Чувашской Республики.</w:t>
      </w:r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Задачи Конкурса:</w:t>
      </w:r>
    </w:p>
    <w:p w:rsidR="00D06397" w:rsidRPr="009C004E" w:rsidRDefault="00D06397" w:rsidP="00B728A8">
      <w:pPr>
        <w:pStyle w:val="25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Pr="009C004E">
        <w:rPr>
          <w:color w:val="000000"/>
          <w:sz w:val="23"/>
          <w:szCs w:val="23"/>
          <w:lang w:eastAsia="ru-RU" w:bidi="ru-RU"/>
        </w:rPr>
        <w:t>сохранение и популяризация культурного наследия народных художественных пр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мыслов и стимулирование развития современной сувенирной продукции;</w:t>
      </w:r>
    </w:p>
    <w:p w:rsidR="00D06397" w:rsidRPr="009C004E" w:rsidRDefault="00D06397" w:rsidP="00B728A8">
      <w:pPr>
        <w:pStyle w:val="25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Pr="009C004E">
        <w:rPr>
          <w:color w:val="000000"/>
          <w:sz w:val="23"/>
          <w:szCs w:val="23"/>
          <w:lang w:eastAsia="ru-RU" w:bidi="ru-RU"/>
        </w:rPr>
        <w:t>расширение ассортимента и повышение качества сувенирной продукции, изготовле</w:t>
      </w:r>
      <w:r w:rsidRPr="009C004E">
        <w:rPr>
          <w:color w:val="000000"/>
          <w:sz w:val="23"/>
          <w:szCs w:val="23"/>
          <w:lang w:eastAsia="ru-RU" w:bidi="ru-RU"/>
        </w:rPr>
        <w:t>н</w:t>
      </w:r>
      <w:r w:rsidRPr="009C004E">
        <w:rPr>
          <w:color w:val="000000"/>
          <w:sz w:val="23"/>
          <w:szCs w:val="23"/>
          <w:lang w:eastAsia="ru-RU" w:bidi="ru-RU"/>
        </w:rPr>
        <w:t>ной мастерами народных художественных промыслов Чувашской Республики;</w:t>
      </w:r>
    </w:p>
    <w:p w:rsidR="00D06397" w:rsidRPr="009C004E" w:rsidRDefault="00D06397" w:rsidP="00B728A8">
      <w:pPr>
        <w:pStyle w:val="25"/>
        <w:numPr>
          <w:ilvl w:val="0"/>
          <w:numId w:val="4"/>
        </w:numPr>
        <w:shd w:val="clear" w:color="auto" w:fill="auto"/>
        <w:tabs>
          <w:tab w:val="left" w:pos="836"/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формирование новых форм сувенирной продукции для выявления новых тенденций в области создания мастерами народных художественных промыслов сувенирной продукции с элементами символики Чувашской Республики;</w:t>
      </w:r>
    </w:p>
    <w:p w:rsidR="00D06397" w:rsidRPr="009C004E" w:rsidRDefault="00D06397" w:rsidP="00B728A8">
      <w:pPr>
        <w:pStyle w:val="25"/>
        <w:numPr>
          <w:ilvl w:val="0"/>
          <w:numId w:val="4"/>
        </w:numPr>
        <w:shd w:val="clear" w:color="auto" w:fill="auto"/>
        <w:tabs>
          <w:tab w:val="left" w:pos="795"/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выявление и поощрение лучших мастеров народных художественных промыслов по созданию сувенирной продукции;</w:t>
      </w:r>
    </w:p>
    <w:p w:rsidR="00D06397" w:rsidRPr="009C004E" w:rsidRDefault="00D06397" w:rsidP="00B728A8">
      <w:pPr>
        <w:pStyle w:val="25"/>
        <w:numPr>
          <w:ilvl w:val="0"/>
          <w:numId w:val="4"/>
        </w:numPr>
        <w:shd w:val="clear" w:color="auto" w:fill="auto"/>
        <w:tabs>
          <w:tab w:val="left" w:pos="795"/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выявление потенциальных производителей сувенирной продукции - мастеров наро</w:t>
      </w:r>
      <w:r w:rsidRPr="009C004E">
        <w:rPr>
          <w:color w:val="000000"/>
          <w:sz w:val="23"/>
          <w:szCs w:val="23"/>
          <w:lang w:eastAsia="ru-RU" w:bidi="ru-RU"/>
        </w:rPr>
        <w:t>д</w:t>
      </w:r>
      <w:r w:rsidRPr="009C004E">
        <w:rPr>
          <w:color w:val="000000"/>
          <w:sz w:val="23"/>
          <w:szCs w:val="23"/>
          <w:lang w:eastAsia="ru-RU" w:bidi="ru-RU"/>
        </w:rPr>
        <w:t>ных художественных промыслов Чувашской Республики для обеспечения возрастающих п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требностей туристической индустрии в качественной сувенирной продукции;</w:t>
      </w:r>
    </w:p>
    <w:p w:rsidR="00D06397" w:rsidRPr="009C004E" w:rsidRDefault="00D06397" w:rsidP="00B728A8">
      <w:pPr>
        <w:pStyle w:val="25"/>
        <w:numPr>
          <w:ilvl w:val="0"/>
          <w:numId w:val="4"/>
        </w:numPr>
        <w:shd w:val="clear" w:color="auto" w:fill="auto"/>
        <w:tabs>
          <w:tab w:val="left" w:pos="795"/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формирование команды потенциальных участников XXXIV Выставки-ярмарки наро</w:t>
      </w:r>
      <w:r w:rsidRPr="009C004E">
        <w:rPr>
          <w:color w:val="000000"/>
          <w:sz w:val="23"/>
          <w:szCs w:val="23"/>
          <w:lang w:eastAsia="ru-RU" w:bidi="ru-RU"/>
        </w:rPr>
        <w:t>д</w:t>
      </w:r>
      <w:r w:rsidRPr="009C004E">
        <w:rPr>
          <w:color w:val="000000"/>
          <w:sz w:val="23"/>
          <w:szCs w:val="23"/>
          <w:lang w:eastAsia="ru-RU" w:bidi="ru-RU"/>
        </w:rPr>
        <w:t xml:space="preserve">ных художественных промыслов России «ЛАДЬЯ. </w:t>
      </w:r>
      <w:proofErr w:type="gramStart"/>
      <w:r w:rsidRPr="009C004E">
        <w:rPr>
          <w:color w:val="000000"/>
          <w:sz w:val="23"/>
          <w:szCs w:val="23"/>
          <w:lang w:eastAsia="ru-RU" w:bidi="ru-RU"/>
        </w:rPr>
        <w:t>Зимняя сказка-2024» в г. Москва (далее - выставка-ярмарка «Ладья.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</w:t>
      </w:r>
      <w:proofErr w:type="gramStart"/>
      <w:r w:rsidRPr="009C004E">
        <w:rPr>
          <w:color w:val="000000"/>
          <w:sz w:val="23"/>
          <w:szCs w:val="23"/>
          <w:lang w:eastAsia="ru-RU" w:bidi="ru-RU"/>
        </w:rPr>
        <w:t>Зимняя сказка-2024»).</w:t>
      </w:r>
      <w:proofErr w:type="gramEnd"/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Конкурс проводится на основе принципов добровольного участия, равноправия участников Конкурса и доступности информации.</w:t>
      </w:r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Участие в Конкурсе является бесплатным.</w:t>
      </w:r>
    </w:p>
    <w:p w:rsidR="00D06397" w:rsidRPr="009C004E" w:rsidRDefault="00D06397" w:rsidP="00D06397">
      <w:pPr>
        <w:pStyle w:val="25"/>
        <w:shd w:val="clear" w:color="auto" w:fill="auto"/>
        <w:tabs>
          <w:tab w:val="left" w:pos="1423"/>
        </w:tabs>
        <w:spacing w:after="0" w:line="240" w:lineRule="auto"/>
        <w:ind w:left="709"/>
        <w:jc w:val="both"/>
        <w:rPr>
          <w:sz w:val="23"/>
          <w:szCs w:val="23"/>
        </w:rPr>
      </w:pPr>
    </w:p>
    <w:p w:rsidR="00D06397" w:rsidRPr="009C004E" w:rsidRDefault="00D06397" w:rsidP="00D06397">
      <w:pPr>
        <w:pStyle w:val="16"/>
        <w:numPr>
          <w:ilvl w:val="0"/>
          <w:numId w:val="3"/>
        </w:numPr>
        <w:shd w:val="clear" w:color="auto" w:fill="auto"/>
        <w:tabs>
          <w:tab w:val="left" w:pos="3540"/>
        </w:tabs>
        <w:spacing w:before="0" w:after="256" w:line="240" w:lineRule="exact"/>
        <w:ind w:left="3180" w:firstLine="0"/>
        <w:jc w:val="both"/>
        <w:rPr>
          <w:sz w:val="23"/>
          <w:szCs w:val="23"/>
        </w:rPr>
      </w:pPr>
      <w:bookmarkStart w:id="2" w:name="bookmark2"/>
      <w:r w:rsidRPr="009C004E">
        <w:rPr>
          <w:color w:val="000000"/>
          <w:sz w:val="23"/>
          <w:szCs w:val="23"/>
          <w:lang w:eastAsia="ru-RU" w:bidi="ru-RU"/>
        </w:rPr>
        <w:t>Порядок организации Конкурса.</w:t>
      </w:r>
      <w:bookmarkEnd w:id="2"/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  <w:tab w:val="left" w:pos="8282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Организатором Конкурса является администрация Моргаушского муниципального округа Чувашской Республики (далее организатор Конкурса).</w:t>
      </w:r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  <w:tab w:val="left" w:pos="8282"/>
        </w:tabs>
        <w:spacing w:after="0" w:line="240" w:lineRule="auto"/>
        <w:ind w:firstLine="709"/>
        <w:jc w:val="both"/>
        <w:rPr>
          <w:sz w:val="23"/>
          <w:szCs w:val="23"/>
        </w:rPr>
      </w:pPr>
      <w:proofErr w:type="gramStart"/>
      <w:r w:rsidRPr="009C004E">
        <w:rPr>
          <w:color w:val="000000"/>
          <w:sz w:val="23"/>
          <w:szCs w:val="23"/>
          <w:lang w:eastAsia="ru-RU" w:bidi="ru-RU"/>
        </w:rPr>
        <w:t>Организатор Конкурса и муниципальная конкурсная комиссия в своей деятельн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 xml:space="preserve">сти руководствуется Конституцией Российской Федерации, федеральными законами, указами </w:t>
      </w:r>
      <w:r w:rsidRPr="009C004E">
        <w:rPr>
          <w:color w:val="000000"/>
          <w:sz w:val="23"/>
          <w:szCs w:val="23"/>
          <w:lang w:eastAsia="ru-RU" w:bidi="ru-RU"/>
        </w:rPr>
        <w:lastRenderedPageBreak/>
        <w:t>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</w:t>
      </w:r>
      <w:r w:rsidRPr="009C004E">
        <w:rPr>
          <w:color w:val="000000"/>
          <w:sz w:val="23"/>
          <w:szCs w:val="23"/>
          <w:lang w:eastAsia="ru-RU" w:bidi="ru-RU"/>
        </w:rPr>
        <w:t>и</w:t>
      </w:r>
      <w:r w:rsidRPr="009C004E">
        <w:rPr>
          <w:color w:val="000000"/>
          <w:sz w:val="23"/>
          <w:szCs w:val="23"/>
          <w:lang w:eastAsia="ru-RU" w:bidi="ru-RU"/>
        </w:rPr>
        <w:t>нета Министров Чувашской Республики и иными нормативными правовыми актами Чува</w:t>
      </w:r>
      <w:r w:rsidRPr="009C004E">
        <w:rPr>
          <w:color w:val="000000"/>
          <w:sz w:val="23"/>
          <w:szCs w:val="23"/>
          <w:lang w:eastAsia="ru-RU" w:bidi="ru-RU"/>
        </w:rPr>
        <w:t>ш</w:t>
      </w:r>
      <w:r w:rsidRPr="009C004E">
        <w:rPr>
          <w:color w:val="000000"/>
          <w:sz w:val="23"/>
          <w:szCs w:val="23"/>
          <w:lang w:eastAsia="ru-RU" w:bidi="ru-RU"/>
        </w:rPr>
        <w:t>ской Республики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>, а также настоящим Положением.</w:t>
      </w:r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Организатор Конкурса осуществляют следующие функции:</w:t>
      </w:r>
    </w:p>
    <w:p w:rsidR="00D06397" w:rsidRPr="009C004E" w:rsidRDefault="00D06397" w:rsidP="00B728A8">
      <w:pPr>
        <w:pStyle w:val="25"/>
        <w:numPr>
          <w:ilvl w:val="0"/>
          <w:numId w:val="4"/>
        </w:numPr>
        <w:shd w:val="clear" w:color="auto" w:fill="auto"/>
        <w:tabs>
          <w:tab w:val="left" w:pos="930"/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осуществляет прием и обработку заявок, поступивших для участия в муниципальном этапе Конкурса;</w:t>
      </w:r>
    </w:p>
    <w:p w:rsidR="00D06397" w:rsidRPr="009C004E" w:rsidRDefault="00D06397" w:rsidP="00B728A8">
      <w:pPr>
        <w:pStyle w:val="25"/>
        <w:numPr>
          <w:ilvl w:val="0"/>
          <w:numId w:val="4"/>
        </w:numPr>
        <w:shd w:val="clear" w:color="auto" w:fill="auto"/>
        <w:tabs>
          <w:tab w:val="left" w:pos="930"/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proofErr w:type="gramStart"/>
      <w:r w:rsidRPr="009C004E">
        <w:rPr>
          <w:color w:val="000000"/>
          <w:sz w:val="23"/>
          <w:szCs w:val="23"/>
          <w:lang w:eastAsia="ru-RU" w:bidi="ru-RU"/>
        </w:rPr>
        <w:t>формируют и утверждают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состав муниципальной конкурсной комиссии по подвед</w:t>
      </w:r>
      <w:r w:rsidRPr="009C004E">
        <w:rPr>
          <w:color w:val="000000"/>
          <w:sz w:val="23"/>
          <w:szCs w:val="23"/>
          <w:lang w:eastAsia="ru-RU" w:bidi="ru-RU"/>
        </w:rPr>
        <w:t>е</w:t>
      </w:r>
      <w:r w:rsidRPr="009C004E">
        <w:rPr>
          <w:color w:val="000000"/>
          <w:sz w:val="23"/>
          <w:szCs w:val="23"/>
          <w:lang w:eastAsia="ru-RU" w:bidi="ru-RU"/>
        </w:rPr>
        <w:t>нию итогов муниципального этапа Конкурса (далее - МКК), осуществляют организационное сопровождение работы МКК, создают условия для подведения итогов муниципального этапа Конкурса;</w:t>
      </w:r>
    </w:p>
    <w:p w:rsidR="00D06397" w:rsidRPr="009C004E" w:rsidRDefault="00D06397" w:rsidP="00B728A8">
      <w:pPr>
        <w:pStyle w:val="25"/>
        <w:numPr>
          <w:ilvl w:val="0"/>
          <w:numId w:val="4"/>
        </w:numPr>
        <w:shd w:val="clear" w:color="auto" w:fill="auto"/>
        <w:tabs>
          <w:tab w:val="left" w:pos="930"/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proofErr w:type="gramStart"/>
      <w:r w:rsidRPr="009C004E">
        <w:rPr>
          <w:color w:val="000000"/>
          <w:sz w:val="23"/>
          <w:szCs w:val="23"/>
          <w:lang w:eastAsia="ru-RU" w:bidi="ru-RU"/>
        </w:rPr>
        <w:t>организуют и обеспечивает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консультационную поддержку участников на муниц</w:t>
      </w:r>
      <w:r w:rsidRPr="009C004E">
        <w:rPr>
          <w:color w:val="000000"/>
          <w:sz w:val="23"/>
          <w:szCs w:val="23"/>
          <w:lang w:eastAsia="ru-RU" w:bidi="ru-RU"/>
        </w:rPr>
        <w:t>и</w:t>
      </w:r>
      <w:r w:rsidRPr="009C004E">
        <w:rPr>
          <w:color w:val="000000"/>
          <w:sz w:val="23"/>
          <w:szCs w:val="23"/>
          <w:lang w:eastAsia="ru-RU" w:bidi="ru-RU"/>
        </w:rPr>
        <w:t>пальном этапе Конкурса;</w:t>
      </w:r>
    </w:p>
    <w:p w:rsidR="00D06397" w:rsidRPr="009C004E" w:rsidRDefault="00D06397" w:rsidP="00B728A8">
      <w:pPr>
        <w:pStyle w:val="25"/>
        <w:numPr>
          <w:ilvl w:val="0"/>
          <w:numId w:val="4"/>
        </w:numPr>
        <w:shd w:val="clear" w:color="auto" w:fill="auto"/>
        <w:tabs>
          <w:tab w:val="left" w:pos="930"/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 xml:space="preserve">осуществляют общий </w:t>
      </w:r>
      <w:proofErr w:type="gramStart"/>
      <w:r w:rsidRPr="009C004E">
        <w:rPr>
          <w:color w:val="000000"/>
          <w:sz w:val="23"/>
          <w:szCs w:val="23"/>
          <w:lang w:eastAsia="ru-RU" w:bidi="ru-RU"/>
        </w:rPr>
        <w:t>контроль за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соблюдением правил и порядком проведения м</w:t>
      </w:r>
      <w:r w:rsidRPr="009C004E">
        <w:rPr>
          <w:color w:val="000000"/>
          <w:sz w:val="23"/>
          <w:szCs w:val="23"/>
          <w:lang w:eastAsia="ru-RU" w:bidi="ru-RU"/>
        </w:rPr>
        <w:t>у</w:t>
      </w:r>
      <w:r w:rsidRPr="009C004E">
        <w:rPr>
          <w:color w:val="000000"/>
          <w:sz w:val="23"/>
          <w:szCs w:val="23"/>
          <w:lang w:eastAsia="ru-RU" w:bidi="ru-RU"/>
        </w:rPr>
        <w:t>ниципального этапа Конкурса;</w:t>
      </w:r>
    </w:p>
    <w:p w:rsidR="00D06397" w:rsidRPr="009C004E" w:rsidRDefault="00D06397" w:rsidP="00B728A8">
      <w:pPr>
        <w:pStyle w:val="25"/>
        <w:numPr>
          <w:ilvl w:val="0"/>
          <w:numId w:val="4"/>
        </w:numPr>
        <w:shd w:val="clear" w:color="auto" w:fill="auto"/>
        <w:tabs>
          <w:tab w:val="left" w:pos="930"/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осуществляют иные функции, связанные с подготовкой и проведением муниципал</w:t>
      </w:r>
      <w:r w:rsidRPr="009C004E">
        <w:rPr>
          <w:color w:val="000000"/>
          <w:sz w:val="23"/>
          <w:szCs w:val="23"/>
          <w:lang w:eastAsia="ru-RU" w:bidi="ru-RU"/>
        </w:rPr>
        <w:t>ь</w:t>
      </w:r>
      <w:r w:rsidRPr="009C004E">
        <w:rPr>
          <w:color w:val="000000"/>
          <w:sz w:val="23"/>
          <w:szCs w:val="23"/>
          <w:lang w:eastAsia="ru-RU" w:bidi="ru-RU"/>
        </w:rPr>
        <w:t>ного этапа Конкурса.</w:t>
      </w:r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Организатор Конкурса обеспечивает:</w:t>
      </w:r>
    </w:p>
    <w:p w:rsidR="00D06397" w:rsidRPr="009C004E" w:rsidRDefault="00D06397" w:rsidP="00B728A8">
      <w:pPr>
        <w:pStyle w:val="25"/>
        <w:numPr>
          <w:ilvl w:val="0"/>
          <w:numId w:val="4"/>
        </w:numPr>
        <w:shd w:val="clear" w:color="auto" w:fill="auto"/>
        <w:tabs>
          <w:tab w:val="left" w:pos="942"/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равные условия для всех Конкурсантов;</w:t>
      </w:r>
    </w:p>
    <w:p w:rsidR="00D06397" w:rsidRPr="009C004E" w:rsidRDefault="00D06397" w:rsidP="00B728A8">
      <w:pPr>
        <w:pStyle w:val="25"/>
        <w:numPr>
          <w:ilvl w:val="0"/>
          <w:numId w:val="4"/>
        </w:numPr>
        <w:shd w:val="clear" w:color="auto" w:fill="auto"/>
        <w:tabs>
          <w:tab w:val="left" w:pos="942"/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широкую гласность проведения Конкурса;</w:t>
      </w:r>
    </w:p>
    <w:p w:rsidR="00D06397" w:rsidRPr="009C004E" w:rsidRDefault="00D06397" w:rsidP="00B728A8">
      <w:pPr>
        <w:pStyle w:val="25"/>
        <w:numPr>
          <w:ilvl w:val="0"/>
          <w:numId w:val="4"/>
        </w:numPr>
        <w:shd w:val="clear" w:color="auto" w:fill="auto"/>
        <w:tabs>
          <w:tab w:val="left" w:pos="930"/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недопущение разглашения сведений о результатах Конкурса ранее даты их офиц</w:t>
      </w:r>
      <w:r w:rsidRPr="009C004E">
        <w:rPr>
          <w:color w:val="000000"/>
          <w:sz w:val="23"/>
          <w:szCs w:val="23"/>
          <w:lang w:eastAsia="ru-RU" w:bidi="ru-RU"/>
        </w:rPr>
        <w:t>и</w:t>
      </w:r>
      <w:r w:rsidRPr="009C004E">
        <w:rPr>
          <w:color w:val="000000"/>
          <w:sz w:val="23"/>
          <w:szCs w:val="23"/>
          <w:lang w:eastAsia="ru-RU" w:bidi="ru-RU"/>
        </w:rPr>
        <w:t>ального объявления;</w:t>
      </w:r>
    </w:p>
    <w:p w:rsidR="00D06397" w:rsidRPr="009C004E" w:rsidRDefault="00D06397" w:rsidP="00B728A8">
      <w:pPr>
        <w:pStyle w:val="25"/>
        <w:numPr>
          <w:ilvl w:val="0"/>
          <w:numId w:val="4"/>
        </w:numPr>
        <w:shd w:val="clear" w:color="auto" w:fill="auto"/>
        <w:tabs>
          <w:tab w:val="left" w:pos="942"/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организацию награждений победителей и участников Конкурса.</w:t>
      </w:r>
    </w:p>
    <w:p w:rsidR="00D06397" w:rsidRPr="009C004E" w:rsidRDefault="00D06397" w:rsidP="00D06397">
      <w:pPr>
        <w:pStyle w:val="25"/>
        <w:shd w:val="clear" w:color="auto" w:fill="auto"/>
        <w:tabs>
          <w:tab w:val="left" w:pos="942"/>
        </w:tabs>
        <w:spacing w:after="0" w:line="240" w:lineRule="auto"/>
        <w:jc w:val="both"/>
        <w:rPr>
          <w:sz w:val="23"/>
          <w:szCs w:val="23"/>
        </w:rPr>
      </w:pPr>
    </w:p>
    <w:p w:rsidR="00D06397" w:rsidRPr="009C004E" w:rsidRDefault="00D06397" w:rsidP="00D06397">
      <w:pPr>
        <w:pStyle w:val="16"/>
        <w:numPr>
          <w:ilvl w:val="0"/>
          <w:numId w:val="3"/>
        </w:numPr>
        <w:shd w:val="clear" w:color="auto" w:fill="auto"/>
        <w:tabs>
          <w:tab w:val="left" w:pos="2595"/>
        </w:tabs>
        <w:spacing w:before="0" w:after="201" w:line="240" w:lineRule="exact"/>
        <w:ind w:left="2240" w:firstLine="0"/>
        <w:jc w:val="both"/>
        <w:rPr>
          <w:sz w:val="23"/>
          <w:szCs w:val="23"/>
        </w:rPr>
      </w:pPr>
      <w:bookmarkStart w:id="3" w:name="bookmark3"/>
      <w:r w:rsidRPr="009C004E">
        <w:rPr>
          <w:color w:val="000000"/>
          <w:sz w:val="23"/>
          <w:szCs w:val="23"/>
          <w:lang w:eastAsia="ru-RU" w:bidi="ru-RU"/>
        </w:rPr>
        <w:t>Условия проведения конкурса и участники Конкурса.</w:t>
      </w:r>
      <w:bookmarkEnd w:id="3"/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proofErr w:type="gramStart"/>
      <w:r w:rsidRPr="009C004E">
        <w:rPr>
          <w:color w:val="000000"/>
          <w:sz w:val="23"/>
          <w:szCs w:val="23"/>
          <w:lang w:eastAsia="ru-RU" w:bidi="ru-RU"/>
        </w:rPr>
        <w:t>В Конкурсе могут принять участие субъекты МСП, соответствующие требованиям, установленным Федеральным законом от 24 июля 2007 г. № 209-ФЗ «О развитии малого и среднего предпринимательства в Российской Федерации», включенные в Единый реестр суб</w:t>
      </w:r>
      <w:r w:rsidRPr="009C004E">
        <w:rPr>
          <w:color w:val="000000"/>
          <w:sz w:val="23"/>
          <w:szCs w:val="23"/>
          <w:lang w:eastAsia="ru-RU" w:bidi="ru-RU"/>
        </w:rPr>
        <w:t>ъ</w:t>
      </w:r>
      <w:r w:rsidRPr="009C004E">
        <w:rPr>
          <w:color w:val="000000"/>
          <w:sz w:val="23"/>
          <w:szCs w:val="23"/>
          <w:lang w:eastAsia="ru-RU" w:bidi="ru-RU"/>
        </w:rPr>
        <w:t>ектов малого и среднего предпринимательства</w:t>
      </w:r>
      <w:hyperlink r:id="rId8" w:history="1">
        <w:r w:rsidRPr="009C004E">
          <w:rPr>
            <w:rStyle w:val="af1"/>
            <w:sz w:val="23"/>
            <w:szCs w:val="23"/>
            <w:lang w:eastAsia="ru-RU" w:bidi="ru-RU"/>
          </w:rPr>
          <w:t xml:space="preserve"> </w:t>
        </w:r>
        <w:r w:rsidRPr="009C004E">
          <w:rPr>
            <w:rStyle w:val="af1"/>
            <w:sz w:val="23"/>
            <w:szCs w:val="23"/>
          </w:rPr>
          <w:t>https://rmsp.nalog.ru/</w:t>
        </w:r>
        <w:r w:rsidRPr="009C004E">
          <w:rPr>
            <w:rStyle w:val="af1"/>
            <w:sz w:val="23"/>
            <w:szCs w:val="23"/>
            <w:lang w:eastAsia="ru-RU" w:bidi="ru-RU"/>
          </w:rPr>
          <w:t>,</w:t>
        </w:r>
      </w:hyperlink>
      <w:r w:rsidRPr="009C004E">
        <w:rPr>
          <w:color w:val="000000"/>
          <w:sz w:val="23"/>
          <w:szCs w:val="23"/>
          <w:lang w:eastAsia="ru-RU" w:bidi="ru-RU"/>
        </w:rPr>
        <w:t xml:space="preserve"> а также самозанятые гр</w:t>
      </w:r>
      <w:r w:rsidRPr="009C004E">
        <w:rPr>
          <w:color w:val="000000"/>
          <w:sz w:val="23"/>
          <w:szCs w:val="23"/>
          <w:lang w:eastAsia="ru-RU" w:bidi="ru-RU"/>
        </w:rPr>
        <w:t>а</w:t>
      </w:r>
      <w:r w:rsidRPr="009C004E">
        <w:rPr>
          <w:color w:val="000000"/>
          <w:sz w:val="23"/>
          <w:szCs w:val="23"/>
          <w:lang w:eastAsia="ru-RU" w:bidi="ru-RU"/>
        </w:rPr>
        <w:t>ждане, зарегистрированные и осуществляющие свою деятельность в сфере народных худож</w:t>
      </w:r>
      <w:r w:rsidRPr="009C004E">
        <w:rPr>
          <w:color w:val="000000"/>
          <w:sz w:val="23"/>
          <w:szCs w:val="23"/>
          <w:lang w:eastAsia="ru-RU" w:bidi="ru-RU"/>
        </w:rPr>
        <w:t>е</w:t>
      </w:r>
      <w:r w:rsidRPr="009C004E">
        <w:rPr>
          <w:color w:val="000000"/>
          <w:sz w:val="23"/>
          <w:szCs w:val="23"/>
          <w:lang w:eastAsia="ru-RU" w:bidi="ru-RU"/>
        </w:rPr>
        <w:t>ственных промыслов и декоративно прикладного творчества на территории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Чувашской Ре</w:t>
      </w:r>
      <w:r w:rsidRPr="009C004E">
        <w:rPr>
          <w:color w:val="000000"/>
          <w:sz w:val="23"/>
          <w:szCs w:val="23"/>
          <w:lang w:eastAsia="ru-RU" w:bidi="ru-RU"/>
        </w:rPr>
        <w:t>с</w:t>
      </w:r>
      <w:r w:rsidRPr="009C004E">
        <w:rPr>
          <w:color w:val="000000"/>
          <w:sz w:val="23"/>
          <w:szCs w:val="23"/>
          <w:lang w:eastAsia="ru-RU" w:bidi="ru-RU"/>
        </w:rPr>
        <w:t>публики (далее - Конкурсанты).</w:t>
      </w:r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Конкурс проводится по следующим номинациям: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«Национальный сувенир Чувашии»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 - изделие, ассоци</w:t>
      </w:r>
      <w:r w:rsidRPr="009C004E">
        <w:rPr>
          <w:color w:val="000000"/>
          <w:sz w:val="23"/>
          <w:szCs w:val="23"/>
          <w:lang w:eastAsia="ru-RU" w:bidi="ru-RU"/>
        </w:rPr>
        <w:t>и</w:t>
      </w:r>
      <w:r w:rsidRPr="009C004E">
        <w:rPr>
          <w:color w:val="000000"/>
          <w:sz w:val="23"/>
          <w:szCs w:val="23"/>
          <w:lang w:eastAsia="ru-RU" w:bidi="ru-RU"/>
        </w:rPr>
        <w:t>рующееся у туриста с Чувашской Республикой, которая является частью его путешествия);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«Сберегая культуру и традиции»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в котором сохранены национальные традиции, обычаи, культура и самобытность чувашского народа, ассоцииру</w:t>
      </w:r>
      <w:r w:rsidRPr="009C004E">
        <w:rPr>
          <w:color w:val="000000"/>
          <w:sz w:val="23"/>
          <w:szCs w:val="23"/>
          <w:lang w:eastAsia="ru-RU" w:bidi="ru-RU"/>
        </w:rPr>
        <w:t>ю</w:t>
      </w:r>
      <w:r w:rsidRPr="009C004E">
        <w:rPr>
          <w:color w:val="000000"/>
          <w:sz w:val="23"/>
          <w:szCs w:val="23"/>
          <w:lang w:eastAsia="ru-RU" w:bidi="ru-RU"/>
        </w:rPr>
        <w:t>щийся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>«</w:t>
      </w:r>
      <w:proofErr w:type="spellStart"/>
      <w:r w:rsidRPr="009C004E">
        <w:rPr>
          <w:rStyle w:val="26"/>
          <w:sz w:val="23"/>
          <w:szCs w:val="23"/>
        </w:rPr>
        <w:t>Креативное</w:t>
      </w:r>
      <w:proofErr w:type="spellEnd"/>
      <w:r w:rsidRPr="009C004E">
        <w:rPr>
          <w:rStyle w:val="26"/>
          <w:sz w:val="23"/>
          <w:szCs w:val="23"/>
        </w:rPr>
        <w:t xml:space="preserve"> решение»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выполненный с применением новых технологий и материалов, который отличается оригинальностью и нестандартностью художественного и творческого решения, ассоциирующийся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«</w:t>
      </w:r>
      <w:r w:rsidRPr="009C004E">
        <w:rPr>
          <w:rStyle w:val="26"/>
          <w:sz w:val="23"/>
          <w:szCs w:val="23"/>
        </w:rPr>
        <w:t>Молодые созидатели</w:t>
      </w:r>
      <w:r w:rsidRPr="009C004E">
        <w:rPr>
          <w:color w:val="000000"/>
          <w:sz w:val="23"/>
          <w:szCs w:val="23"/>
          <w:lang w:eastAsia="ru-RU" w:bidi="ru-RU"/>
        </w:rPr>
        <w:t xml:space="preserve">» (туристический сувенир </w:t>
      </w:r>
      <w:r w:rsidRPr="009C004E">
        <w:rPr>
          <w:rStyle w:val="26"/>
          <w:sz w:val="23"/>
          <w:szCs w:val="23"/>
        </w:rPr>
        <w:t xml:space="preserve">- </w:t>
      </w:r>
      <w:r w:rsidRPr="009C004E">
        <w:rPr>
          <w:color w:val="000000"/>
          <w:sz w:val="23"/>
          <w:szCs w:val="23"/>
          <w:lang w:eastAsia="ru-RU" w:bidi="ru-RU"/>
        </w:rPr>
        <w:t>изделие, ассоциирующееся у туриста с Чувашской Республикой, выполнено Конкурсантом в возрасте до 35 лет);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«Дебют в ремесле» </w:t>
      </w:r>
      <w:r w:rsidRPr="009C004E">
        <w:rPr>
          <w:color w:val="000000"/>
          <w:sz w:val="23"/>
          <w:szCs w:val="23"/>
          <w:lang w:eastAsia="ru-RU" w:bidi="ru-RU"/>
        </w:rPr>
        <w:t xml:space="preserve">(туристический сувенир </w:t>
      </w:r>
      <w:r w:rsidRPr="009C004E">
        <w:rPr>
          <w:rStyle w:val="26"/>
          <w:sz w:val="23"/>
          <w:szCs w:val="23"/>
        </w:rPr>
        <w:t xml:space="preserve">- </w:t>
      </w:r>
      <w:r w:rsidRPr="009C004E">
        <w:rPr>
          <w:color w:val="000000"/>
          <w:sz w:val="23"/>
          <w:szCs w:val="23"/>
          <w:lang w:eastAsia="ru-RU" w:bidi="ru-RU"/>
        </w:rPr>
        <w:t>изделие, ассоциирующееся у тур</w:t>
      </w:r>
      <w:r w:rsidRPr="009C004E">
        <w:rPr>
          <w:color w:val="000000"/>
          <w:sz w:val="23"/>
          <w:szCs w:val="23"/>
          <w:lang w:eastAsia="ru-RU" w:bidi="ru-RU"/>
        </w:rPr>
        <w:t>и</w:t>
      </w:r>
      <w:r w:rsidRPr="009C004E">
        <w:rPr>
          <w:color w:val="000000"/>
          <w:sz w:val="23"/>
          <w:szCs w:val="23"/>
          <w:lang w:eastAsia="ru-RU" w:bidi="ru-RU"/>
        </w:rPr>
        <w:t>ста с Чувашской Республикой, выполнено Конкурсантом, делающим первые шаги в ремесле</w:t>
      </w:r>
      <w:r w:rsidRPr="009C004E">
        <w:rPr>
          <w:color w:val="000000"/>
          <w:sz w:val="23"/>
          <w:szCs w:val="23"/>
          <w:lang w:eastAsia="ru-RU" w:bidi="ru-RU"/>
        </w:rPr>
        <w:t>н</w:t>
      </w:r>
      <w:r w:rsidRPr="009C004E">
        <w:rPr>
          <w:color w:val="000000"/>
          <w:sz w:val="23"/>
          <w:szCs w:val="23"/>
          <w:lang w:eastAsia="ru-RU" w:bidi="ru-RU"/>
        </w:rPr>
        <w:t>ном искусстве и имеющим небольшой опыт в ремесленном деле (не более 2-х лет);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«Полезный сувенир» </w:t>
      </w:r>
      <w:r w:rsidRPr="009C004E">
        <w:rPr>
          <w:color w:val="000000"/>
          <w:sz w:val="23"/>
          <w:szCs w:val="23"/>
          <w:lang w:eastAsia="ru-RU" w:bidi="ru-RU"/>
        </w:rPr>
        <w:t>(практичный туристический сувенир с обязательной утил</w:t>
      </w:r>
      <w:r w:rsidRPr="009C004E">
        <w:rPr>
          <w:color w:val="000000"/>
          <w:sz w:val="23"/>
          <w:szCs w:val="23"/>
          <w:lang w:eastAsia="ru-RU" w:bidi="ru-RU"/>
        </w:rPr>
        <w:t>и</w:t>
      </w:r>
      <w:r w:rsidRPr="009C004E">
        <w:rPr>
          <w:color w:val="000000"/>
          <w:sz w:val="23"/>
          <w:szCs w:val="23"/>
          <w:lang w:eastAsia="ru-RU" w:bidi="ru-RU"/>
        </w:rPr>
        <w:t>тарной функцией для использования в повседневной жизни, ассоциирующийся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«Сувенир-игрушка»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сувенир-игрушка - это изделие, которое м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жет быть использовано в игровой деятельности и/или помогает познавать окружающий мир, способствует развитию памяти, мышлению, речи, эмоций, ассоциирующийся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lastRenderedPageBreak/>
        <w:t xml:space="preserve">«Роспись и резьба по дереву»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выполненные из дерева, ассоци</w:t>
      </w:r>
      <w:r w:rsidRPr="009C004E">
        <w:rPr>
          <w:color w:val="000000"/>
          <w:sz w:val="23"/>
          <w:szCs w:val="23"/>
          <w:lang w:eastAsia="ru-RU" w:bidi="ru-RU"/>
        </w:rPr>
        <w:t>и</w:t>
      </w:r>
      <w:r w:rsidRPr="009C004E">
        <w:rPr>
          <w:color w:val="000000"/>
          <w:sz w:val="23"/>
          <w:szCs w:val="23"/>
          <w:lang w:eastAsia="ru-RU" w:bidi="ru-RU"/>
        </w:rPr>
        <w:t>рующийся у туриста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«Изделия из природных материалов»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различные пре</w:t>
      </w:r>
      <w:r w:rsidRPr="009C004E">
        <w:rPr>
          <w:color w:val="000000"/>
          <w:sz w:val="23"/>
          <w:szCs w:val="23"/>
          <w:lang w:eastAsia="ru-RU" w:bidi="ru-RU"/>
        </w:rPr>
        <w:t>д</w:t>
      </w:r>
      <w:r w:rsidRPr="009C004E">
        <w:rPr>
          <w:color w:val="000000"/>
          <w:sz w:val="23"/>
          <w:szCs w:val="23"/>
          <w:lang w:eastAsia="ru-RU" w:bidi="ru-RU"/>
        </w:rPr>
        <w:t>меты как бытового, так и декоративно-художественного назначения, выполненные из приро</w:t>
      </w:r>
      <w:r w:rsidRPr="009C004E">
        <w:rPr>
          <w:color w:val="000000"/>
          <w:sz w:val="23"/>
          <w:szCs w:val="23"/>
          <w:lang w:eastAsia="ru-RU" w:bidi="ru-RU"/>
        </w:rPr>
        <w:t>д</w:t>
      </w:r>
      <w:r w:rsidRPr="009C004E">
        <w:rPr>
          <w:color w:val="000000"/>
          <w:sz w:val="23"/>
          <w:szCs w:val="23"/>
          <w:lang w:eastAsia="ru-RU" w:bidi="ru-RU"/>
        </w:rPr>
        <w:t>ного камня, бересты, кости, соломы и прочее, ассоциирующиеся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«Художественная обработка кожи»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различные предм</w:t>
      </w:r>
      <w:r w:rsidRPr="009C004E">
        <w:rPr>
          <w:color w:val="000000"/>
          <w:sz w:val="23"/>
          <w:szCs w:val="23"/>
          <w:lang w:eastAsia="ru-RU" w:bidi="ru-RU"/>
        </w:rPr>
        <w:t>е</w:t>
      </w:r>
      <w:r w:rsidRPr="009C004E">
        <w:rPr>
          <w:color w:val="000000"/>
          <w:sz w:val="23"/>
          <w:szCs w:val="23"/>
          <w:lang w:eastAsia="ru-RU" w:bidi="ru-RU"/>
        </w:rPr>
        <w:t>ты как бытового, так и декоративно-художественного назначения, изготовленные из кожи, а</w:t>
      </w:r>
      <w:r w:rsidRPr="009C004E">
        <w:rPr>
          <w:color w:val="000000"/>
          <w:sz w:val="23"/>
          <w:szCs w:val="23"/>
          <w:lang w:eastAsia="ru-RU" w:bidi="ru-RU"/>
        </w:rPr>
        <w:t>с</w:t>
      </w:r>
      <w:r w:rsidRPr="009C004E">
        <w:rPr>
          <w:color w:val="000000"/>
          <w:sz w:val="23"/>
          <w:szCs w:val="23"/>
          <w:lang w:eastAsia="ru-RU" w:bidi="ru-RU"/>
        </w:rPr>
        <w:t>социирующиеся у туриста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«Художественная обработка стекла»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различные пре</w:t>
      </w:r>
      <w:r w:rsidRPr="009C004E">
        <w:rPr>
          <w:color w:val="000000"/>
          <w:sz w:val="23"/>
          <w:szCs w:val="23"/>
          <w:lang w:eastAsia="ru-RU" w:bidi="ru-RU"/>
        </w:rPr>
        <w:t>д</w:t>
      </w:r>
      <w:r w:rsidRPr="009C004E">
        <w:rPr>
          <w:color w:val="000000"/>
          <w:sz w:val="23"/>
          <w:szCs w:val="23"/>
          <w:lang w:eastAsia="ru-RU" w:bidi="ru-RU"/>
        </w:rPr>
        <w:t>меты как бытового, так и декоративно-художественного назначения, изготовленные из стекла, ассоциирующиеся у туриста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«Художественная ковка, изделия из металла»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</w:t>
      </w:r>
      <w:r w:rsidRPr="009C004E">
        <w:rPr>
          <w:color w:val="000000"/>
          <w:sz w:val="23"/>
          <w:szCs w:val="23"/>
          <w:lang w:eastAsia="ru-RU" w:bidi="ru-RU"/>
        </w:rPr>
        <w:t>ч</w:t>
      </w:r>
      <w:r w:rsidRPr="009C004E">
        <w:rPr>
          <w:color w:val="000000"/>
          <w:sz w:val="23"/>
          <w:szCs w:val="23"/>
          <w:lang w:eastAsia="ru-RU" w:bidi="ru-RU"/>
        </w:rPr>
        <w:t>ные предметы как бытового, так и декоративно-художественного назначения, изготовленные из металла методом, ассоциирующиеся у туриста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«Гончарное ремесло и изделия из керамики»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</w:t>
      </w:r>
      <w:r w:rsidRPr="009C004E">
        <w:rPr>
          <w:color w:val="000000"/>
          <w:sz w:val="23"/>
          <w:szCs w:val="23"/>
          <w:lang w:eastAsia="ru-RU" w:bidi="ru-RU"/>
        </w:rPr>
        <w:t>ч</w:t>
      </w:r>
      <w:r w:rsidRPr="009C004E">
        <w:rPr>
          <w:color w:val="000000"/>
          <w:sz w:val="23"/>
          <w:szCs w:val="23"/>
          <w:lang w:eastAsia="ru-RU" w:bidi="ru-RU"/>
        </w:rPr>
        <w:t>ные предметы как бытового, так и декоративно-художественного назначения, изготовленные из глины путем ее формования, обжига и украшения, ассоциирующиеся у туриста с Чува</w:t>
      </w:r>
      <w:r w:rsidRPr="009C004E">
        <w:rPr>
          <w:color w:val="000000"/>
          <w:sz w:val="23"/>
          <w:szCs w:val="23"/>
          <w:lang w:eastAsia="ru-RU" w:bidi="ru-RU"/>
        </w:rPr>
        <w:t>ш</w:t>
      </w:r>
      <w:r w:rsidRPr="009C004E">
        <w:rPr>
          <w:color w:val="000000"/>
          <w:sz w:val="23"/>
          <w:szCs w:val="23"/>
          <w:lang w:eastAsia="ru-RU" w:bidi="ru-RU"/>
        </w:rPr>
        <w:t>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«Бондарное ремесло»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различные предметы как бытов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го, так и декоративно-художественного назначения, используемые для хранения и транспорт</w:t>
      </w:r>
      <w:r w:rsidRPr="009C004E">
        <w:rPr>
          <w:color w:val="000000"/>
          <w:sz w:val="23"/>
          <w:szCs w:val="23"/>
          <w:lang w:eastAsia="ru-RU" w:bidi="ru-RU"/>
        </w:rPr>
        <w:t>и</w:t>
      </w:r>
      <w:r w:rsidRPr="009C004E">
        <w:rPr>
          <w:color w:val="000000"/>
          <w:sz w:val="23"/>
          <w:szCs w:val="23"/>
          <w:lang w:eastAsia="ru-RU" w:bidi="ru-RU"/>
        </w:rPr>
        <w:t>ровки различных продуктов - это бочки, кадки, жбаны и другая деревянная посуда и прочее, ассоциирующиеся у туриста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«Ручное ткачество, гобелен»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выполненные из текстильных мат</w:t>
      </w:r>
      <w:r w:rsidRPr="009C004E">
        <w:rPr>
          <w:color w:val="000000"/>
          <w:sz w:val="23"/>
          <w:szCs w:val="23"/>
          <w:lang w:eastAsia="ru-RU" w:bidi="ru-RU"/>
        </w:rPr>
        <w:t>е</w:t>
      </w:r>
      <w:r w:rsidRPr="009C004E">
        <w:rPr>
          <w:color w:val="000000"/>
          <w:sz w:val="23"/>
          <w:szCs w:val="23"/>
          <w:lang w:eastAsia="ru-RU" w:bidi="ru-RU"/>
        </w:rPr>
        <w:t>риалов, ассоциирующиеся у туриста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«Батик»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различные предметы как бытового, так и дек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ративно-художественного назначения, выполненные в технике батик (ручная роспись по тк</w:t>
      </w:r>
      <w:r w:rsidRPr="009C004E">
        <w:rPr>
          <w:color w:val="000000"/>
          <w:sz w:val="23"/>
          <w:szCs w:val="23"/>
          <w:lang w:eastAsia="ru-RU" w:bidi="ru-RU"/>
        </w:rPr>
        <w:t>а</w:t>
      </w:r>
      <w:r w:rsidRPr="009C004E">
        <w:rPr>
          <w:color w:val="000000"/>
          <w:sz w:val="23"/>
          <w:szCs w:val="23"/>
          <w:lang w:eastAsia="ru-RU" w:bidi="ru-RU"/>
        </w:rPr>
        <w:t>ни), ассоциирующиеся у туриста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proofErr w:type="gramStart"/>
      <w:r w:rsidRPr="009C004E">
        <w:rPr>
          <w:rStyle w:val="26"/>
          <w:sz w:val="23"/>
          <w:szCs w:val="23"/>
        </w:rPr>
        <w:t xml:space="preserve">«Аппликация и коллаж»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различные предметы как быт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вого, так и декоративно-художественного назначения, выполненные в технике аппликация, к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торая заключается в вырезании фигур по контуру из какого-либо материала: разноцветной б</w:t>
      </w:r>
      <w:r w:rsidRPr="009C004E">
        <w:rPr>
          <w:color w:val="000000"/>
          <w:sz w:val="23"/>
          <w:szCs w:val="23"/>
          <w:lang w:eastAsia="ru-RU" w:bidi="ru-RU"/>
        </w:rPr>
        <w:t>у</w:t>
      </w:r>
      <w:r w:rsidRPr="009C004E">
        <w:rPr>
          <w:color w:val="000000"/>
          <w:sz w:val="23"/>
          <w:szCs w:val="23"/>
          <w:lang w:eastAsia="ru-RU" w:bidi="ru-RU"/>
        </w:rPr>
        <w:t>маги, картона, ткани, кожи и в прикреплении этих фигур к основе.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</w:t>
      </w:r>
      <w:proofErr w:type="gramStart"/>
      <w:r w:rsidRPr="009C004E">
        <w:rPr>
          <w:color w:val="000000"/>
          <w:sz w:val="23"/>
          <w:szCs w:val="23"/>
          <w:lang w:eastAsia="ru-RU" w:bidi="ru-RU"/>
        </w:rPr>
        <w:t>Изделия, выполненные в указанной техники, должны ассоциироваться у туриста с Чувашской Республикой);</w:t>
      </w:r>
      <w:proofErr w:type="gramEnd"/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«Работа с бисером»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выполненные с использованием бисера, асс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циирующиеся у туриста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«Элементы народного костюма» </w:t>
      </w:r>
      <w:r w:rsidRPr="009C004E">
        <w:rPr>
          <w:color w:val="000000"/>
          <w:sz w:val="23"/>
          <w:szCs w:val="23"/>
          <w:lang w:eastAsia="ru-RU" w:bidi="ru-RU"/>
        </w:rPr>
        <w:t>(национальный костюм и его элементы, выпо</w:t>
      </w:r>
      <w:r w:rsidRPr="009C004E">
        <w:rPr>
          <w:color w:val="000000"/>
          <w:sz w:val="23"/>
          <w:szCs w:val="23"/>
          <w:lang w:eastAsia="ru-RU" w:bidi="ru-RU"/>
        </w:rPr>
        <w:t>л</w:t>
      </w:r>
      <w:r w:rsidRPr="009C004E">
        <w:rPr>
          <w:color w:val="000000"/>
          <w:sz w:val="23"/>
          <w:szCs w:val="23"/>
          <w:lang w:eastAsia="ru-RU" w:bidi="ru-RU"/>
        </w:rPr>
        <w:t>ненные в соответствии с народными традициями и техниками изготовления, отчетливо отр</w:t>
      </w:r>
      <w:r w:rsidRPr="009C004E">
        <w:rPr>
          <w:color w:val="000000"/>
          <w:sz w:val="23"/>
          <w:szCs w:val="23"/>
          <w:lang w:eastAsia="ru-RU" w:bidi="ru-RU"/>
        </w:rPr>
        <w:t>а</w:t>
      </w:r>
      <w:r w:rsidRPr="009C004E">
        <w:rPr>
          <w:color w:val="000000"/>
          <w:sz w:val="23"/>
          <w:szCs w:val="23"/>
          <w:lang w:eastAsia="ru-RU" w:bidi="ru-RU"/>
        </w:rPr>
        <w:t>жающие особенности культуры и историю чувашского народа);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proofErr w:type="gramStart"/>
      <w:r w:rsidRPr="009C004E">
        <w:rPr>
          <w:rStyle w:val="26"/>
          <w:sz w:val="23"/>
          <w:szCs w:val="23"/>
        </w:rPr>
        <w:t xml:space="preserve">«Плетение»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различные предметы как бытового, так и д</w:t>
      </w:r>
      <w:r w:rsidRPr="009C004E">
        <w:rPr>
          <w:color w:val="000000"/>
          <w:sz w:val="23"/>
          <w:szCs w:val="23"/>
          <w:lang w:eastAsia="ru-RU" w:bidi="ru-RU"/>
        </w:rPr>
        <w:t>е</w:t>
      </w:r>
      <w:r w:rsidRPr="009C004E">
        <w:rPr>
          <w:color w:val="000000"/>
          <w:sz w:val="23"/>
          <w:szCs w:val="23"/>
          <w:lang w:eastAsia="ru-RU" w:bidi="ru-RU"/>
        </w:rPr>
        <w:t>коративно-художественного назначения, выполненные в технике плетения из различных ги</w:t>
      </w:r>
      <w:r w:rsidRPr="009C004E">
        <w:rPr>
          <w:color w:val="000000"/>
          <w:sz w:val="23"/>
          <w:szCs w:val="23"/>
          <w:lang w:eastAsia="ru-RU" w:bidi="ru-RU"/>
        </w:rPr>
        <w:t>б</w:t>
      </w:r>
      <w:r w:rsidRPr="009C004E">
        <w:rPr>
          <w:color w:val="000000"/>
          <w:sz w:val="23"/>
          <w:szCs w:val="23"/>
          <w:lang w:eastAsia="ru-RU" w:bidi="ru-RU"/>
        </w:rPr>
        <w:t>ких материалов: древесные или растительные волокна, а также шнуры, проволока, нити, ле</w:t>
      </w:r>
      <w:r w:rsidRPr="009C004E">
        <w:rPr>
          <w:color w:val="000000"/>
          <w:sz w:val="23"/>
          <w:szCs w:val="23"/>
          <w:lang w:eastAsia="ru-RU" w:bidi="ru-RU"/>
        </w:rPr>
        <w:t>н</w:t>
      </w:r>
      <w:r w:rsidRPr="009C004E">
        <w:rPr>
          <w:color w:val="000000"/>
          <w:sz w:val="23"/>
          <w:szCs w:val="23"/>
          <w:lang w:eastAsia="ru-RU" w:bidi="ru-RU"/>
        </w:rPr>
        <w:t>ты, бумага и прочее.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</w:t>
      </w:r>
      <w:proofErr w:type="gramStart"/>
      <w:r w:rsidRPr="009C004E">
        <w:rPr>
          <w:color w:val="000000"/>
          <w:sz w:val="23"/>
          <w:szCs w:val="23"/>
          <w:lang w:eastAsia="ru-RU" w:bidi="ru-RU"/>
        </w:rPr>
        <w:t>Изделия, выполненные в указанной технике, должны ассоциироваться у туриста с Чувашской Республикой);</w:t>
      </w:r>
      <w:proofErr w:type="gramEnd"/>
    </w:p>
    <w:p w:rsidR="00D06397" w:rsidRPr="009C004E" w:rsidRDefault="00D06397" w:rsidP="00B728A8">
      <w:pPr>
        <w:pStyle w:val="25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 xml:space="preserve">«Вышивка»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различные предметы как бытового, так и декор</w:t>
      </w:r>
      <w:r w:rsidRPr="009C004E">
        <w:rPr>
          <w:color w:val="000000"/>
          <w:sz w:val="23"/>
          <w:szCs w:val="23"/>
          <w:lang w:eastAsia="ru-RU" w:bidi="ru-RU"/>
        </w:rPr>
        <w:t>а</w:t>
      </w:r>
      <w:r w:rsidRPr="009C004E">
        <w:rPr>
          <w:color w:val="000000"/>
          <w:sz w:val="23"/>
          <w:szCs w:val="23"/>
          <w:lang w:eastAsia="ru-RU" w:bidi="ru-RU"/>
        </w:rPr>
        <w:t xml:space="preserve">тивно-художественного назначения, вышитые крестом, бисером, </w:t>
      </w:r>
      <w:proofErr w:type="spellStart"/>
      <w:r w:rsidRPr="009C004E">
        <w:rPr>
          <w:color w:val="000000"/>
          <w:sz w:val="23"/>
          <w:szCs w:val="23"/>
          <w:lang w:eastAsia="ru-RU" w:bidi="ru-RU"/>
        </w:rPr>
        <w:t>пайетками</w:t>
      </w:r>
      <w:proofErr w:type="spellEnd"/>
      <w:r w:rsidRPr="009C004E">
        <w:rPr>
          <w:color w:val="000000"/>
          <w:sz w:val="23"/>
          <w:szCs w:val="23"/>
          <w:lang w:eastAsia="ru-RU" w:bidi="ru-RU"/>
        </w:rPr>
        <w:t>, отражающие н</w:t>
      </w:r>
      <w:r w:rsidRPr="009C004E">
        <w:rPr>
          <w:color w:val="000000"/>
          <w:sz w:val="23"/>
          <w:szCs w:val="23"/>
          <w:lang w:eastAsia="ru-RU" w:bidi="ru-RU"/>
        </w:rPr>
        <w:t>а</w:t>
      </w:r>
      <w:r w:rsidRPr="009C004E">
        <w:rPr>
          <w:color w:val="000000"/>
          <w:sz w:val="23"/>
          <w:szCs w:val="23"/>
          <w:lang w:eastAsia="ru-RU" w:bidi="ru-RU"/>
        </w:rPr>
        <w:t>циональные традиции, обычаи, культура и самобытность чувашского народа, ассоцииру</w:t>
      </w:r>
      <w:r w:rsidRPr="009C004E">
        <w:rPr>
          <w:color w:val="000000"/>
          <w:sz w:val="23"/>
          <w:szCs w:val="23"/>
          <w:lang w:eastAsia="ru-RU" w:bidi="ru-RU"/>
        </w:rPr>
        <w:t>ю</w:t>
      </w:r>
      <w:r w:rsidRPr="009C004E">
        <w:rPr>
          <w:color w:val="000000"/>
          <w:sz w:val="23"/>
          <w:szCs w:val="23"/>
          <w:lang w:eastAsia="ru-RU" w:bidi="ru-RU"/>
        </w:rPr>
        <w:t>щийся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  <w:tab w:val="left" w:pos="1458"/>
        </w:tabs>
        <w:spacing w:after="0" w:line="240" w:lineRule="auto"/>
        <w:ind w:firstLine="709"/>
        <w:jc w:val="both"/>
        <w:rPr>
          <w:sz w:val="23"/>
          <w:szCs w:val="23"/>
        </w:rPr>
      </w:pPr>
      <w:proofErr w:type="gramStart"/>
      <w:r w:rsidRPr="009C004E">
        <w:rPr>
          <w:rStyle w:val="26"/>
          <w:sz w:val="23"/>
          <w:szCs w:val="23"/>
        </w:rPr>
        <w:t xml:space="preserve">«Лоскутные техники»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различные предметы как бытов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го, так и декоративно-художественного назначения, выполненные в лоскутной технике, кот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рая включает в себя сшивание кусочков ткани разных форм и размеров вместе с целью созд</w:t>
      </w:r>
      <w:r w:rsidRPr="009C004E">
        <w:rPr>
          <w:color w:val="000000"/>
          <w:sz w:val="23"/>
          <w:szCs w:val="23"/>
          <w:lang w:eastAsia="ru-RU" w:bidi="ru-RU"/>
        </w:rPr>
        <w:t>а</w:t>
      </w:r>
      <w:r w:rsidRPr="009C004E">
        <w:rPr>
          <w:color w:val="000000"/>
          <w:sz w:val="23"/>
          <w:szCs w:val="23"/>
          <w:lang w:eastAsia="ru-RU" w:bidi="ru-RU"/>
        </w:rPr>
        <w:t>ния уникального изделия.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</w:t>
      </w:r>
      <w:proofErr w:type="gramStart"/>
      <w:r w:rsidRPr="009C004E">
        <w:rPr>
          <w:color w:val="000000"/>
          <w:sz w:val="23"/>
          <w:szCs w:val="23"/>
          <w:lang w:eastAsia="ru-RU" w:bidi="ru-RU"/>
        </w:rPr>
        <w:t>Изделия, выполненные в указанной технике, должны ассоциир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ваться у туриста с Чувашской Республикой);</w:t>
      </w:r>
      <w:proofErr w:type="gramEnd"/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  <w:tab w:val="left" w:pos="145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>«</w:t>
      </w:r>
      <w:proofErr w:type="spellStart"/>
      <w:r w:rsidRPr="009C004E">
        <w:rPr>
          <w:rStyle w:val="26"/>
          <w:sz w:val="23"/>
          <w:szCs w:val="23"/>
        </w:rPr>
        <w:t>Войлоковаляние</w:t>
      </w:r>
      <w:proofErr w:type="spellEnd"/>
      <w:r w:rsidRPr="009C004E">
        <w:rPr>
          <w:rStyle w:val="26"/>
          <w:sz w:val="23"/>
          <w:szCs w:val="23"/>
        </w:rPr>
        <w:t xml:space="preserve">» </w:t>
      </w:r>
      <w:r w:rsidRPr="009C004E">
        <w:rPr>
          <w:color w:val="000000"/>
          <w:sz w:val="23"/>
          <w:szCs w:val="23"/>
          <w:lang w:eastAsia="ru-RU" w:bidi="ru-RU"/>
        </w:rPr>
        <w:t>(туристический сувенир, различные предметы как бытового, так и декоративно-художественного назначения, изготовленные из войлока, полученного п</w:t>
      </w:r>
      <w:r w:rsidRPr="009C004E">
        <w:rPr>
          <w:color w:val="000000"/>
          <w:sz w:val="23"/>
          <w:szCs w:val="23"/>
          <w:lang w:eastAsia="ru-RU" w:bidi="ru-RU"/>
        </w:rPr>
        <w:t>у</w:t>
      </w:r>
      <w:r w:rsidRPr="009C004E">
        <w:rPr>
          <w:color w:val="000000"/>
          <w:sz w:val="23"/>
          <w:szCs w:val="23"/>
          <w:lang w:eastAsia="ru-RU" w:bidi="ru-RU"/>
        </w:rPr>
        <w:lastRenderedPageBreak/>
        <w:t>тем валяния шерсти, ассоциирующиеся у туриста с Чувашской Республикой);</w:t>
      </w:r>
    </w:p>
    <w:p w:rsidR="00D06397" w:rsidRPr="009C004E" w:rsidRDefault="00D06397" w:rsidP="00B728A8">
      <w:pPr>
        <w:pStyle w:val="25"/>
        <w:numPr>
          <w:ilvl w:val="0"/>
          <w:numId w:val="5"/>
        </w:numPr>
        <w:shd w:val="clear" w:color="auto" w:fill="auto"/>
        <w:tabs>
          <w:tab w:val="left" w:pos="1134"/>
          <w:tab w:val="left" w:pos="145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26"/>
          <w:sz w:val="23"/>
          <w:szCs w:val="23"/>
        </w:rPr>
        <w:t>«</w:t>
      </w:r>
      <w:proofErr w:type="spellStart"/>
      <w:r w:rsidRPr="009C004E">
        <w:rPr>
          <w:rStyle w:val="26"/>
          <w:sz w:val="23"/>
          <w:szCs w:val="23"/>
        </w:rPr>
        <w:t>Лозоплетение</w:t>
      </w:r>
      <w:proofErr w:type="spellEnd"/>
      <w:r w:rsidRPr="009C004E">
        <w:rPr>
          <w:rStyle w:val="26"/>
          <w:sz w:val="23"/>
          <w:szCs w:val="23"/>
        </w:rPr>
        <w:t xml:space="preserve">» </w:t>
      </w:r>
      <w:r w:rsidRPr="009C004E">
        <w:rPr>
          <w:color w:val="000000"/>
          <w:sz w:val="23"/>
          <w:szCs w:val="23"/>
          <w:lang w:eastAsia="ru-RU" w:bidi="ru-RU"/>
        </w:rPr>
        <w:t xml:space="preserve">(туристический сувенир, различные предметы как бытового, так и декоративно-художественного назначения, изготовленные из гибких </w:t>
      </w:r>
      <w:proofErr w:type="gramStart"/>
      <w:r w:rsidRPr="009C004E">
        <w:rPr>
          <w:color w:val="000000"/>
          <w:sz w:val="23"/>
          <w:szCs w:val="23"/>
          <w:lang w:eastAsia="ru-RU" w:bidi="ru-RU"/>
        </w:rPr>
        <w:t>плетенных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прутьев, т</w:t>
      </w:r>
      <w:r w:rsidRPr="009C004E">
        <w:rPr>
          <w:color w:val="000000"/>
          <w:sz w:val="23"/>
          <w:szCs w:val="23"/>
          <w:lang w:eastAsia="ru-RU" w:bidi="ru-RU"/>
        </w:rPr>
        <w:t>а</w:t>
      </w:r>
      <w:r w:rsidRPr="009C004E">
        <w:rPr>
          <w:color w:val="000000"/>
          <w:sz w:val="23"/>
          <w:szCs w:val="23"/>
          <w:lang w:eastAsia="ru-RU" w:bidi="ru-RU"/>
        </w:rPr>
        <w:t>ких как ива, верба, орешник и другие, ассоциирующиеся у туриста с Чувашской Республикой).</w:t>
      </w:r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  <w:tab w:val="left" w:pos="145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Конкурсант вправе принять участие в Конкурсе не более чем в трех номинациях, предусмотренных настоящим Положением. Один конкурсант должен предоставить не менее двух своих работ в номинацию, выполненных в последние два года. Работы, подаваемые на номинации Конкурса, не должны повторяться.</w:t>
      </w:r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  <w:tab w:val="left" w:pos="145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Номинация считается несостоявшейся, и победитель в данной номинации не выя</w:t>
      </w:r>
      <w:r w:rsidRPr="009C004E">
        <w:rPr>
          <w:color w:val="000000"/>
          <w:sz w:val="23"/>
          <w:szCs w:val="23"/>
          <w:lang w:eastAsia="ru-RU" w:bidi="ru-RU"/>
        </w:rPr>
        <w:t>в</w:t>
      </w:r>
      <w:r w:rsidRPr="009C004E">
        <w:rPr>
          <w:color w:val="000000"/>
          <w:sz w:val="23"/>
          <w:szCs w:val="23"/>
          <w:lang w:eastAsia="ru-RU" w:bidi="ru-RU"/>
        </w:rPr>
        <w:t xml:space="preserve">ляется, если в номинации </w:t>
      </w:r>
      <w:proofErr w:type="gramStart"/>
      <w:r w:rsidRPr="009C004E">
        <w:rPr>
          <w:color w:val="000000"/>
          <w:sz w:val="23"/>
          <w:szCs w:val="23"/>
          <w:lang w:eastAsia="ru-RU" w:bidi="ru-RU"/>
        </w:rPr>
        <w:t>заявилось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менее двух конкурсантов.</w:t>
      </w:r>
    </w:p>
    <w:p w:rsidR="00D06397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  <w:tab w:val="left" w:pos="145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В каждой номинации определяется не более трех победителей.</w:t>
      </w:r>
    </w:p>
    <w:p w:rsidR="00B728A8" w:rsidRPr="009C004E" w:rsidRDefault="00D06397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  <w:tab w:val="left" w:pos="145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Заявленная на Конкурс работа должна быть авторским изделием народного худ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жественного промысла, изготовленная по всем направлениям ремесленной деятельности, д</w:t>
      </w:r>
      <w:r w:rsidRPr="009C004E">
        <w:rPr>
          <w:color w:val="000000"/>
          <w:sz w:val="23"/>
          <w:szCs w:val="23"/>
          <w:lang w:eastAsia="ru-RU" w:bidi="ru-RU"/>
        </w:rPr>
        <w:t>е</w:t>
      </w:r>
      <w:r w:rsidRPr="009C004E">
        <w:rPr>
          <w:color w:val="000000"/>
          <w:sz w:val="23"/>
          <w:szCs w:val="23"/>
          <w:lang w:eastAsia="ru-RU" w:bidi="ru-RU"/>
        </w:rPr>
        <w:t>коративно-прикладного искусства, в том числе: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художественная обработка дерева и других растительных материалов, в т.ч. резьба и роспись по дереву;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плетение из растительных материалов (лоза, солома, прут, рогоз и пр.);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производство художественной керамики;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художественная обработка кожи и меха;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изделия из войлока;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ручная художественная вышивка;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ручное ткачество (узорное, бранное);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лоскутное шитье, выполненное путем ручной подборки составляющих элементов в традициях народного искусства;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кружевоплетение (ажурное вязание спицами, крючком);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изделия из бисера, выполненные в традициях народного искусства определенной м</w:t>
      </w:r>
      <w:r w:rsidR="00D06397" w:rsidRPr="009C004E">
        <w:rPr>
          <w:color w:val="000000"/>
          <w:sz w:val="23"/>
          <w:szCs w:val="23"/>
          <w:lang w:eastAsia="ru-RU" w:bidi="ru-RU"/>
        </w:rPr>
        <w:t>е</w:t>
      </w:r>
      <w:r w:rsidR="00D06397" w:rsidRPr="009C004E">
        <w:rPr>
          <w:color w:val="000000"/>
          <w:sz w:val="23"/>
          <w:szCs w:val="23"/>
          <w:lang w:eastAsia="ru-RU" w:bidi="ru-RU"/>
        </w:rPr>
        <w:t>стности;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музыкальные инструменты;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изготовление кукол, в том числе в национальных костюмах, из различного материала;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береста (шкатулки, туески, украшения);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художественная обработка металла;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 xml:space="preserve">изделия из тканей и других материалов с различными видами ручной и машинной вышивки и их сочетанием, которые позволяют творчески </w:t>
      </w:r>
      <w:proofErr w:type="gramStart"/>
      <w:r w:rsidR="00D06397" w:rsidRPr="009C004E">
        <w:rPr>
          <w:color w:val="000000"/>
          <w:sz w:val="23"/>
          <w:szCs w:val="23"/>
          <w:lang w:eastAsia="ru-RU" w:bidi="ru-RU"/>
        </w:rPr>
        <w:t>выполнять и варьировать</w:t>
      </w:r>
      <w:proofErr w:type="gramEnd"/>
      <w:r w:rsidR="00D06397" w:rsidRPr="009C004E">
        <w:rPr>
          <w:color w:val="000000"/>
          <w:sz w:val="23"/>
          <w:szCs w:val="23"/>
          <w:lang w:eastAsia="ru-RU" w:bidi="ru-RU"/>
        </w:rPr>
        <w:t xml:space="preserve"> вышивку, в том числе строчка, </w:t>
      </w:r>
      <w:proofErr w:type="spellStart"/>
      <w:r w:rsidR="00D06397" w:rsidRPr="009C004E">
        <w:rPr>
          <w:color w:val="000000"/>
          <w:sz w:val="23"/>
          <w:szCs w:val="23"/>
          <w:lang w:eastAsia="ru-RU" w:bidi="ru-RU"/>
        </w:rPr>
        <w:t>золотное</w:t>
      </w:r>
      <w:proofErr w:type="spellEnd"/>
      <w:r w:rsidR="00D06397" w:rsidRPr="009C004E">
        <w:rPr>
          <w:color w:val="000000"/>
          <w:sz w:val="23"/>
          <w:szCs w:val="23"/>
          <w:lang w:eastAsia="ru-RU" w:bidi="ru-RU"/>
        </w:rPr>
        <w:t xml:space="preserve"> шитье, вышивка бисером и другими матери</w:t>
      </w:r>
      <w:r w:rsidR="00D06397" w:rsidRPr="009C004E">
        <w:rPr>
          <w:color w:val="000000"/>
          <w:sz w:val="23"/>
          <w:szCs w:val="23"/>
          <w:lang w:eastAsia="ru-RU" w:bidi="ru-RU"/>
        </w:rPr>
        <w:t>а</w:t>
      </w:r>
      <w:r w:rsidR="00D06397" w:rsidRPr="009C004E">
        <w:rPr>
          <w:color w:val="000000"/>
          <w:sz w:val="23"/>
          <w:szCs w:val="23"/>
          <w:lang w:eastAsia="ru-RU" w:bidi="ru-RU"/>
        </w:rPr>
        <w:t>лами, а также аппликации;</w:t>
      </w:r>
    </w:p>
    <w:p w:rsidR="00D06397" w:rsidRPr="009C004E" w:rsidRDefault="00B728A8" w:rsidP="00B728A8">
      <w:pPr>
        <w:pStyle w:val="25"/>
        <w:shd w:val="clear" w:color="auto" w:fill="auto"/>
        <w:tabs>
          <w:tab w:val="left" w:pos="1134"/>
          <w:tab w:val="left" w:pos="1458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>художественная обработка природного и декоративного камня.</w:t>
      </w:r>
    </w:p>
    <w:p w:rsidR="00D06397" w:rsidRPr="009C004E" w:rsidRDefault="00D06397" w:rsidP="00D06397">
      <w:pPr>
        <w:pStyle w:val="25"/>
        <w:shd w:val="clear" w:color="auto" w:fill="auto"/>
        <w:tabs>
          <w:tab w:val="left" w:pos="1116"/>
        </w:tabs>
        <w:spacing w:after="0" w:line="240" w:lineRule="auto"/>
        <w:ind w:left="709"/>
        <w:jc w:val="both"/>
        <w:rPr>
          <w:sz w:val="23"/>
          <w:szCs w:val="23"/>
        </w:rPr>
      </w:pPr>
    </w:p>
    <w:p w:rsidR="00D06397" w:rsidRPr="009C004E" w:rsidRDefault="00D06397" w:rsidP="00D06397">
      <w:pPr>
        <w:pStyle w:val="16"/>
        <w:numPr>
          <w:ilvl w:val="0"/>
          <w:numId w:val="3"/>
        </w:numPr>
        <w:shd w:val="clear" w:color="auto" w:fill="auto"/>
        <w:tabs>
          <w:tab w:val="left" w:pos="3235"/>
        </w:tabs>
        <w:spacing w:before="0" w:after="256" w:line="240" w:lineRule="exact"/>
        <w:ind w:left="2880" w:firstLine="0"/>
        <w:jc w:val="both"/>
        <w:rPr>
          <w:sz w:val="23"/>
          <w:szCs w:val="23"/>
        </w:rPr>
      </w:pPr>
      <w:bookmarkStart w:id="4" w:name="bookmark4"/>
      <w:r w:rsidRPr="009C004E">
        <w:rPr>
          <w:color w:val="000000"/>
          <w:sz w:val="23"/>
          <w:szCs w:val="23"/>
          <w:lang w:eastAsia="ru-RU" w:bidi="ru-RU"/>
        </w:rPr>
        <w:t>Порядок и сроки проведения конкурса.</w:t>
      </w:r>
      <w:bookmarkEnd w:id="4"/>
    </w:p>
    <w:p w:rsidR="00D06397" w:rsidRPr="009C004E" w:rsidRDefault="00D06397" w:rsidP="00B728A8">
      <w:pPr>
        <w:pStyle w:val="35"/>
        <w:shd w:val="clear" w:color="auto" w:fill="auto"/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rStyle w:val="36"/>
          <w:b/>
          <w:bCs/>
          <w:sz w:val="23"/>
          <w:szCs w:val="23"/>
        </w:rPr>
        <w:t>4.1</w:t>
      </w:r>
      <w:r w:rsidRPr="009C004E">
        <w:rPr>
          <w:rStyle w:val="36"/>
          <w:bCs/>
          <w:sz w:val="23"/>
          <w:szCs w:val="23"/>
        </w:rPr>
        <w:t>. Муниципальный этап Конкурса проводится</w:t>
      </w:r>
      <w:r w:rsidRPr="009C004E">
        <w:rPr>
          <w:rStyle w:val="36"/>
          <w:b/>
          <w:bCs/>
          <w:sz w:val="23"/>
          <w:szCs w:val="23"/>
        </w:rPr>
        <w:t xml:space="preserve"> </w:t>
      </w:r>
      <w:r w:rsidRPr="009C004E">
        <w:rPr>
          <w:color w:val="000000"/>
          <w:sz w:val="23"/>
          <w:szCs w:val="23"/>
          <w:lang w:eastAsia="ru-RU" w:bidi="ru-RU"/>
        </w:rPr>
        <w:t>с 3 сентября 2024 года по 8 октября 2024 года.</w:t>
      </w:r>
    </w:p>
    <w:p w:rsidR="00B728A8" w:rsidRPr="009C004E" w:rsidRDefault="00D06397" w:rsidP="00B728A8">
      <w:pPr>
        <w:pStyle w:val="25"/>
        <w:shd w:val="clear" w:color="auto" w:fill="auto"/>
        <w:spacing w:after="0" w:line="240" w:lineRule="auto"/>
        <w:ind w:firstLine="709"/>
        <w:jc w:val="both"/>
        <w:rPr>
          <w:color w:val="000000"/>
          <w:sz w:val="23"/>
          <w:szCs w:val="23"/>
          <w:lang w:eastAsia="ru-RU" w:bidi="ru-RU"/>
        </w:rPr>
      </w:pPr>
      <w:r w:rsidRPr="009C004E">
        <w:rPr>
          <w:color w:val="000000"/>
          <w:sz w:val="23"/>
          <w:szCs w:val="23"/>
          <w:lang w:eastAsia="ru-RU" w:bidi="ru-RU"/>
        </w:rPr>
        <w:t>Муниципальный этап состоит из следующих мероприятий:</w:t>
      </w:r>
    </w:p>
    <w:p w:rsidR="00D06397" w:rsidRPr="009C004E" w:rsidRDefault="00B728A8" w:rsidP="00B728A8">
      <w:pPr>
        <w:pStyle w:val="25"/>
        <w:shd w:val="clear" w:color="auto" w:fill="auto"/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 xml:space="preserve">- </w:t>
      </w:r>
      <w:r w:rsidR="00D06397" w:rsidRPr="009C004E">
        <w:rPr>
          <w:color w:val="000000"/>
          <w:sz w:val="23"/>
          <w:szCs w:val="23"/>
          <w:lang w:eastAsia="ru-RU" w:bidi="ru-RU"/>
        </w:rPr>
        <w:t xml:space="preserve">с 3 сентября 2024 года по 1 октября 2024 года </w:t>
      </w:r>
      <w:r w:rsidR="00D06397" w:rsidRPr="009C004E">
        <w:rPr>
          <w:rStyle w:val="36"/>
          <w:sz w:val="23"/>
          <w:szCs w:val="23"/>
        </w:rPr>
        <w:t>осуществляется сбор заявок</w:t>
      </w:r>
    </w:p>
    <w:p w:rsidR="00B728A8" w:rsidRPr="009C004E" w:rsidRDefault="00D06397" w:rsidP="00B728A8">
      <w:pPr>
        <w:pStyle w:val="25"/>
        <w:shd w:val="clear" w:color="auto" w:fill="auto"/>
        <w:tabs>
          <w:tab w:val="left" w:pos="1134"/>
          <w:tab w:val="left" w:pos="5242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 xml:space="preserve">установленного образца (Приложение № 1) в электронном виде по ссылке </w:t>
      </w:r>
      <w:hyperlink r:id="rId9" w:history="1">
        <w:r w:rsidRPr="009C004E">
          <w:rPr>
            <w:rStyle w:val="af1"/>
            <w:sz w:val="23"/>
            <w:szCs w:val="23"/>
          </w:rPr>
          <w:t>https://forms.vandex.ru/u/66cd8698068ff004ce4ffbe8/ .</w:t>
        </w:r>
      </w:hyperlink>
      <w:r w:rsidRPr="009C004E">
        <w:rPr>
          <w:sz w:val="23"/>
          <w:szCs w:val="23"/>
        </w:rPr>
        <w:t xml:space="preserve"> </w:t>
      </w:r>
      <w:r w:rsidRPr="009C004E">
        <w:rPr>
          <w:color w:val="000000"/>
          <w:sz w:val="23"/>
          <w:szCs w:val="23"/>
          <w:lang w:eastAsia="ru-RU" w:bidi="ru-RU"/>
        </w:rPr>
        <w:t xml:space="preserve">К заявке с обязательной информацией должны быть приложены фотографии конкурсных работ Конкурсанта в количестве не менее трех фотографий с разных сторон в формате </w:t>
      </w:r>
      <w:r w:rsidRPr="009C004E">
        <w:rPr>
          <w:color w:val="000000"/>
          <w:sz w:val="23"/>
          <w:szCs w:val="23"/>
          <w:lang w:val="en-US" w:eastAsia="en-US" w:bidi="en-US"/>
        </w:rPr>
        <w:t>jpg</w:t>
      </w:r>
      <w:r w:rsidRPr="009C004E">
        <w:rPr>
          <w:color w:val="000000"/>
          <w:sz w:val="23"/>
          <w:szCs w:val="23"/>
          <w:lang w:eastAsia="en-US" w:bidi="en-US"/>
        </w:rPr>
        <w:t xml:space="preserve">, </w:t>
      </w:r>
      <w:proofErr w:type="spellStart"/>
      <w:r w:rsidRPr="009C004E">
        <w:rPr>
          <w:color w:val="000000"/>
          <w:sz w:val="23"/>
          <w:szCs w:val="23"/>
          <w:lang w:val="en-US" w:eastAsia="en-US" w:bidi="en-US"/>
        </w:rPr>
        <w:t>png</w:t>
      </w:r>
      <w:proofErr w:type="spellEnd"/>
      <w:r w:rsidRPr="009C004E">
        <w:rPr>
          <w:color w:val="000000"/>
          <w:sz w:val="23"/>
          <w:szCs w:val="23"/>
          <w:lang w:eastAsia="en-US" w:bidi="en-US"/>
        </w:rPr>
        <w:t xml:space="preserve">, </w:t>
      </w:r>
      <w:proofErr w:type="spellStart"/>
      <w:r w:rsidRPr="009C004E">
        <w:rPr>
          <w:color w:val="000000"/>
          <w:sz w:val="23"/>
          <w:szCs w:val="23"/>
          <w:lang w:val="en-US" w:eastAsia="en-US" w:bidi="en-US"/>
        </w:rPr>
        <w:t>pdf</w:t>
      </w:r>
      <w:proofErr w:type="spellEnd"/>
      <w:r w:rsidRPr="009C004E">
        <w:rPr>
          <w:color w:val="000000"/>
          <w:sz w:val="23"/>
          <w:szCs w:val="23"/>
          <w:lang w:eastAsia="en-US" w:bidi="en-US"/>
        </w:rPr>
        <w:t>.</w:t>
      </w:r>
    </w:p>
    <w:p w:rsidR="00D06397" w:rsidRPr="009C004E" w:rsidRDefault="00B728A8" w:rsidP="00B728A8">
      <w:pPr>
        <w:pStyle w:val="25"/>
        <w:shd w:val="clear" w:color="auto" w:fill="auto"/>
        <w:tabs>
          <w:tab w:val="left" w:pos="1134"/>
          <w:tab w:val="left" w:pos="5242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="00D06397" w:rsidRPr="009C004E">
        <w:rPr>
          <w:rStyle w:val="26"/>
          <w:sz w:val="23"/>
          <w:szCs w:val="23"/>
        </w:rPr>
        <w:t xml:space="preserve">с 2 октября 2024 года по 8 октября 2024 года </w:t>
      </w:r>
      <w:r w:rsidR="00D06397" w:rsidRPr="009C004E">
        <w:rPr>
          <w:color w:val="000000"/>
          <w:sz w:val="23"/>
          <w:szCs w:val="23"/>
          <w:lang w:eastAsia="ru-RU" w:bidi="ru-RU"/>
        </w:rPr>
        <w:t>определение муниципальной Конкур</w:t>
      </w:r>
      <w:r w:rsidR="00D06397" w:rsidRPr="009C004E">
        <w:rPr>
          <w:color w:val="000000"/>
          <w:sz w:val="23"/>
          <w:szCs w:val="23"/>
          <w:lang w:eastAsia="ru-RU" w:bidi="ru-RU"/>
        </w:rPr>
        <w:t>с</w:t>
      </w:r>
      <w:r w:rsidR="00D06397" w:rsidRPr="009C004E">
        <w:rPr>
          <w:color w:val="000000"/>
          <w:sz w:val="23"/>
          <w:szCs w:val="23"/>
          <w:lang w:eastAsia="ru-RU" w:bidi="ru-RU"/>
        </w:rPr>
        <w:t>ной комиссией победителей муниципального этапа Конкурса, которым предоставляется во</w:t>
      </w:r>
      <w:r w:rsidR="00D06397" w:rsidRPr="009C004E">
        <w:rPr>
          <w:color w:val="000000"/>
          <w:sz w:val="23"/>
          <w:szCs w:val="23"/>
          <w:lang w:eastAsia="ru-RU" w:bidi="ru-RU"/>
        </w:rPr>
        <w:t>з</w:t>
      </w:r>
      <w:r w:rsidR="00D06397" w:rsidRPr="009C004E">
        <w:rPr>
          <w:color w:val="000000"/>
          <w:sz w:val="23"/>
          <w:szCs w:val="23"/>
          <w:lang w:eastAsia="ru-RU" w:bidi="ru-RU"/>
        </w:rPr>
        <w:t>можность участия в республиканском этапе Конкурса.</w:t>
      </w:r>
    </w:p>
    <w:p w:rsidR="00D06397" w:rsidRPr="009C004E" w:rsidRDefault="00D06397" w:rsidP="00B728A8">
      <w:pPr>
        <w:pStyle w:val="25"/>
        <w:numPr>
          <w:ilvl w:val="0"/>
          <w:numId w:val="7"/>
        </w:numPr>
        <w:shd w:val="clear" w:color="auto" w:fill="auto"/>
        <w:tabs>
          <w:tab w:val="left" w:pos="1134"/>
          <w:tab w:val="left" w:pos="187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 xml:space="preserve">Награждение победителей Конкурса, состоится в период </w:t>
      </w:r>
      <w:r w:rsidRPr="009C004E">
        <w:rPr>
          <w:rStyle w:val="26"/>
          <w:sz w:val="23"/>
          <w:szCs w:val="23"/>
        </w:rPr>
        <w:t>с 9 октября по 18 октя</w:t>
      </w:r>
      <w:r w:rsidRPr="009C004E">
        <w:rPr>
          <w:rStyle w:val="26"/>
          <w:sz w:val="23"/>
          <w:szCs w:val="23"/>
        </w:rPr>
        <w:t>б</w:t>
      </w:r>
      <w:r w:rsidRPr="009C004E">
        <w:rPr>
          <w:rStyle w:val="26"/>
          <w:sz w:val="23"/>
          <w:szCs w:val="23"/>
        </w:rPr>
        <w:t xml:space="preserve">ря 2024 года </w:t>
      </w:r>
      <w:r w:rsidRPr="009C004E">
        <w:rPr>
          <w:color w:val="000000"/>
          <w:sz w:val="23"/>
          <w:szCs w:val="23"/>
          <w:lang w:eastAsia="ru-RU" w:bidi="ru-RU"/>
        </w:rPr>
        <w:t>(дата определяется решением Организаторов Конкурса).</w:t>
      </w:r>
    </w:p>
    <w:p w:rsidR="00D06397" w:rsidRPr="009C004E" w:rsidRDefault="00D06397" w:rsidP="00B728A8">
      <w:pPr>
        <w:pStyle w:val="25"/>
        <w:numPr>
          <w:ilvl w:val="0"/>
          <w:numId w:val="7"/>
        </w:numPr>
        <w:shd w:val="clear" w:color="auto" w:fill="auto"/>
        <w:tabs>
          <w:tab w:val="left" w:pos="1134"/>
          <w:tab w:val="left" w:pos="1878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Несвоевременное предоставление конкурсных материалов, представление их не в полном объеме или с нарушением правил оформления являются основанием для отказа Ко</w:t>
      </w:r>
      <w:r w:rsidRPr="009C004E">
        <w:rPr>
          <w:color w:val="000000"/>
          <w:sz w:val="23"/>
          <w:szCs w:val="23"/>
          <w:lang w:eastAsia="ru-RU" w:bidi="ru-RU"/>
        </w:rPr>
        <w:t>н</w:t>
      </w:r>
      <w:r w:rsidRPr="009C004E">
        <w:rPr>
          <w:color w:val="000000"/>
          <w:sz w:val="23"/>
          <w:szCs w:val="23"/>
          <w:lang w:eastAsia="ru-RU" w:bidi="ru-RU"/>
        </w:rPr>
        <w:t>курсанту в их приеме.</w:t>
      </w:r>
    </w:p>
    <w:p w:rsidR="00D06397" w:rsidRDefault="00D06397" w:rsidP="00B728A8">
      <w:pPr>
        <w:pStyle w:val="25"/>
        <w:shd w:val="clear" w:color="auto" w:fill="auto"/>
        <w:tabs>
          <w:tab w:val="left" w:pos="1134"/>
          <w:tab w:val="left" w:pos="5242"/>
        </w:tabs>
        <w:spacing w:after="0"/>
        <w:jc w:val="both"/>
        <w:rPr>
          <w:sz w:val="23"/>
          <w:szCs w:val="23"/>
        </w:rPr>
      </w:pPr>
    </w:p>
    <w:p w:rsidR="00BD564C" w:rsidRPr="009C004E" w:rsidRDefault="00BD564C" w:rsidP="00B728A8">
      <w:pPr>
        <w:pStyle w:val="25"/>
        <w:shd w:val="clear" w:color="auto" w:fill="auto"/>
        <w:tabs>
          <w:tab w:val="left" w:pos="1134"/>
          <w:tab w:val="left" w:pos="5242"/>
        </w:tabs>
        <w:spacing w:after="0"/>
        <w:jc w:val="both"/>
        <w:rPr>
          <w:sz w:val="23"/>
          <w:szCs w:val="23"/>
        </w:rPr>
      </w:pPr>
    </w:p>
    <w:p w:rsidR="00B728A8" w:rsidRPr="009C004E" w:rsidRDefault="00B728A8" w:rsidP="00B728A8">
      <w:pPr>
        <w:pStyle w:val="16"/>
        <w:numPr>
          <w:ilvl w:val="0"/>
          <w:numId w:val="3"/>
        </w:numPr>
        <w:shd w:val="clear" w:color="auto" w:fill="auto"/>
        <w:tabs>
          <w:tab w:val="left" w:pos="2055"/>
        </w:tabs>
        <w:spacing w:before="0" w:after="244" w:line="278" w:lineRule="exact"/>
        <w:ind w:left="3700"/>
        <w:jc w:val="left"/>
        <w:rPr>
          <w:sz w:val="23"/>
          <w:szCs w:val="23"/>
        </w:rPr>
      </w:pPr>
      <w:bookmarkStart w:id="5" w:name="bookmark5"/>
      <w:r w:rsidRPr="009C004E">
        <w:rPr>
          <w:color w:val="000000"/>
          <w:sz w:val="23"/>
          <w:szCs w:val="23"/>
          <w:lang w:eastAsia="ru-RU" w:bidi="ru-RU"/>
        </w:rPr>
        <w:t>Порядок формирования конкурсной комиссии, деятельность Ко</w:t>
      </w:r>
      <w:r w:rsidRPr="009C004E">
        <w:rPr>
          <w:color w:val="000000"/>
          <w:sz w:val="23"/>
          <w:szCs w:val="23"/>
          <w:lang w:eastAsia="ru-RU" w:bidi="ru-RU"/>
        </w:rPr>
        <w:t>н</w:t>
      </w:r>
      <w:r w:rsidRPr="009C004E">
        <w:rPr>
          <w:color w:val="000000"/>
          <w:sz w:val="23"/>
          <w:szCs w:val="23"/>
          <w:lang w:eastAsia="ru-RU" w:bidi="ru-RU"/>
        </w:rPr>
        <w:t>курсной комиссии</w:t>
      </w:r>
      <w:bookmarkEnd w:id="5"/>
    </w:p>
    <w:p w:rsidR="00B728A8" w:rsidRPr="009C004E" w:rsidRDefault="00B728A8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Муниципальную Конкурсную комиссию формирует администрация муниципал</w:t>
      </w:r>
      <w:r w:rsidRPr="009C004E">
        <w:rPr>
          <w:color w:val="000000"/>
          <w:sz w:val="23"/>
          <w:szCs w:val="23"/>
          <w:lang w:eastAsia="ru-RU" w:bidi="ru-RU"/>
        </w:rPr>
        <w:t>ь</w:t>
      </w:r>
      <w:r w:rsidRPr="009C004E">
        <w:rPr>
          <w:color w:val="000000"/>
          <w:sz w:val="23"/>
          <w:szCs w:val="23"/>
          <w:lang w:eastAsia="ru-RU" w:bidi="ru-RU"/>
        </w:rPr>
        <w:t>ного округа в составе не менее 5 человек, закрепляя ее состав распорядительным актом.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Для включения в состав муниципальной Конкурсной комиссии предлагаются: замест</w:t>
      </w:r>
      <w:r w:rsidRPr="009C004E">
        <w:rPr>
          <w:color w:val="000000"/>
          <w:sz w:val="23"/>
          <w:szCs w:val="23"/>
          <w:lang w:eastAsia="ru-RU" w:bidi="ru-RU"/>
        </w:rPr>
        <w:t>и</w:t>
      </w:r>
      <w:r w:rsidRPr="009C004E">
        <w:rPr>
          <w:color w:val="000000"/>
          <w:sz w:val="23"/>
          <w:szCs w:val="23"/>
          <w:lang w:eastAsia="ru-RU" w:bidi="ru-RU"/>
        </w:rPr>
        <w:t>тели глав округов, начальники отделов и заведующие секторами, председатели сферы образ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вания и культуры и иные представители на усмотрение администрации муниципального окр</w:t>
      </w:r>
      <w:r w:rsidRPr="009C004E">
        <w:rPr>
          <w:color w:val="000000"/>
          <w:sz w:val="23"/>
          <w:szCs w:val="23"/>
          <w:lang w:eastAsia="ru-RU" w:bidi="ru-RU"/>
        </w:rPr>
        <w:t>у</w:t>
      </w:r>
      <w:r w:rsidRPr="009C004E">
        <w:rPr>
          <w:color w:val="000000"/>
          <w:sz w:val="23"/>
          <w:szCs w:val="23"/>
          <w:lang w:eastAsia="ru-RU" w:bidi="ru-RU"/>
        </w:rPr>
        <w:t>га.</w:t>
      </w:r>
    </w:p>
    <w:p w:rsidR="00B728A8" w:rsidRPr="009C004E" w:rsidRDefault="00B728A8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  <w:tab w:val="left" w:pos="171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Муниципальная Конкурсная комиссия осуществляет следующие функции: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714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proofErr w:type="gramStart"/>
      <w:r w:rsidRPr="009C004E">
        <w:rPr>
          <w:color w:val="000000"/>
          <w:sz w:val="23"/>
          <w:szCs w:val="23"/>
          <w:lang w:eastAsia="ru-RU" w:bidi="ru-RU"/>
        </w:rPr>
        <w:t>рассматривает и оценивает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заявки на участие в муниципальном этапе Конкурса в с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ответствии с критериями оценки (Приложение № 2);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  <w:tab w:val="left" w:pos="1714"/>
        </w:tabs>
        <w:spacing w:after="0" w:line="240" w:lineRule="auto"/>
        <w:ind w:left="709"/>
        <w:jc w:val="both"/>
        <w:rPr>
          <w:sz w:val="23"/>
          <w:szCs w:val="23"/>
        </w:rPr>
      </w:pPr>
      <w:r w:rsidRPr="009C004E">
        <w:rPr>
          <w:sz w:val="23"/>
          <w:szCs w:val="23"/>
        </w:rPr>
        <w:t xml:space="preserve">- </w:t>
      </w:r>
      <w:r w:rsidRPr="009C004E">
        <w:rPr>
          <w:color w:val="000000"/>
          <w:sz w:val="23"/>
          <w:szCs w:val="23"/>
          <w:lang w:eastAsia="ru-RU" w:bidi="ru-RU"/>
        </w:rPr>
        <w:t>подводит итоги муниципального этапа Конкурса в соответствии с оценочной ведом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стью (Приложение № 3);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3"/>
          <w:szCs w:val="23"/>
          <w:lang w:eastAsia="ru-RU" w:bidi="ru-RU"/>
        </w:rPr>
      </w:pPr>
      <w:r w:rsidRPr="009C004E">
        <w:rPr>
          <w:color w:val="000000"/>
          <w:sz w:val="23"/>
          <w:szCs w:val="23"/>
          <w:lang w:eastAsia="ru-RU" w:bidi="ru-RU"/>
        </w:rPr>
        <w:t>- определяет победителей муниципального этапа Конкурса.</w:t>
      </w:r>
    </w:p>
    <w:p w:rsidR="00B728A8" w:rsidRPr="009C004E" w:rsidRDefault="00B728A8" w:rsidP="00B728A8">
      <w:pPr>
        <w:pStyle w:val="25"/>
        <w:shd w:val="clear" w:color="auto" w:fill="auto"/>
        <w:spacing w:after="0" w:line="240" w:lineRule="auto"/>
        <w:ind w:firstLine="709"/>
        <w:jc w:val="both"/>
        <w:rPr>
          <w:sz w:val="23"/>
          <w:szCs w:val="23"/>
        </w:rPr>
      </w:pPr>
    </w:p>
    <w:p w:rsidR="00B728A8" w:rsidRPr="009C004E" w:rsidRDefault="00B728A8" w:rsidP="00B728A8">
      <w:pPr>
        <w:pStyle w:val="16"/>
        <w:numPr>
          <w:ilvl w:val="0"/>
          <w:numId w:val="3"/>
        </w:numPr>
        <w:shd w:val="clear" w:color="auto" w:fill="auto"/>
        <w:tabs>
          <w:tab w:val="left" w:pos="3815"/>
        </w:tabs>
        <w:spacing w:before="0" w:after="261" w:line="240" w:lineRule="exact"/>
        <w:ind w:left="3460" w:firstLine="0"/>
        <w:jc w:val="both"/>
        <w:rPr>
          <w:sz w:val="23"/>
          <w:szCs w:val="23"/>
        </w:rPr>
      </w:pPr>
      <w:bookmarkStart w:id="6" w:name="bookmark6"/>
      <w:r w:rsidRPr="009C004E">
        <w:rPr>
          <w:color w:val="000000"/>
          <w:sz w:val="23"/>
          <w:szCs w:val="23"/>
          <w:lang w:eastAsia="ru-RU" w:bidi="ru-RU"/>
        </w:rPr>
        <w:t>Подведение итогов конкурса</w:t>
      </w:r>
      <w:bookmarkEnd w:id="6"/>
    </w:p>
    <w:p w:rsidR="00B728A8" w:rsidRPr="009C004E" w:rsidRDefault="00B728A8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Победители муниципального этапа Конкурса определяются на заседании муниц</w:t>
      </w:r>
      <w:r w:rsidRPr="009C004E">
        <w:rPr>
          <w:color w:val="000000"/>
          <w:sz w:val="23"/>
          <w:szCs w:val="23"/>
          <w:lang w:eastAsia="ru-RU" w:bidi="ru-RU"/>
        </w:rPr>
        <w:t>и</w:t>
      </w:r>
      <w:r w:rsidRPr="009C004E">
        <w:rPr>
          <w:color w:val="000000"/>
          <w:sz w:val="23"/>
          <w:szCs w:val="23"/>
          <w:lang w:eastAsia="ru-RU" w:bidi="ru-RU"/>
        </w:rPr>
        <w:t>пальной Конкурсной комиссии. Принимаются во внимание баллы, набранные Конкурсантами по каждому критерию.</w:t>
      </w:r>
    </w:p>
    <w:p w:rsidR="00B728A8" w:rsidRPr="009C004E" w:rsidRDefault="00B728A8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На республиканский этап Конкурса проходят Конкурсанты, ставшие победителями в одной из номинаций муниципального этапа Конкурса.</w:t>
      </w:r>
    </w:p>
    <w:p w:rsidR="00B728A8" w:rsidRPr="009C004E" w:rsidRDefault="00B728A8" w:rsidP="00B728A8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Итоговая оценка каждого Конкурсанта вычисляется как среднее арифметическое суммы выставленных муниципальной Конкурсной комиссией оценок по каждому из критер</w:t>
      </w:r>
      <w:r w:rsidRPr="009C004E">
        <w:rPr>
          <w:color w:val="000000"/>
          <w:sz w:val="23"/>
          <w:szCs w:val="23"/>
          <w:lang w:eastAsia="ru-RU" w:bidi="ru-RU"/>
        </w:rPr>
        <w:t>и</w:t>
      </w:r>
      <w:r w:rsidRPr="009C004E">
        <w:rPr>
          <w:color w:val="000000"/>
          <w:sz w:val="23"/>
          <w:szCs w:val="23"/>
          <w:lang w:eastAsia="ru-RU" w:bidi="ru-RU"/>
        </w:rPr>
        <w:t>ев согласно Приложению № 2. Победителем в каждой номинации Конкурса признается ко</w:t>
      </w:r>
      <w:r w:rsidRPr="009C004E">
        <w:rPr>
          <w:color w:val="000000"/>
          <w:sz w:val="23"/>
          <w:szCs w:val="23"/>
          <w:lang w:eastAsia="ru-RU" w:bidi="ru-RU"/>
        </w:rPr>
        <w:t>н</w:t>
      </w:r>
      <w:r w:rsidRPr="009C004E">
        <w:rPr>
          <w:color w:val="000000"/>
          <w:sz w:val="23"/>
          <w:szCs w:val="23"/>
          <w:lang w:eastAsia="ru-RU" w:bidi="ru-RU"/>
        </w:rPr>
        <w:t>курсант, набравший наибольшее количество баллов. В случае если Конкурсанты набрали ра</w:t>
      </w:r>
      <w:r w:rsidRPr="009C004E">
        <w:rPr>
          <w:color w:val="000000"/>
          <w:sz w:val="23"/>
          <w:szCs w:val="23"/>
          <w:lang w:eastAsia="ru-RU" w:bidi="ru-RU"/>
        </w:rPr>
        <w:t>в</w:t>
      </w:r>
      <w:r w:rsidRPr="009C004E">
        <w:rPr>
          <w:color w:val="000000"/>
          <w:sz w:val="23"/>
          <w:szCs w:val="23"/>
          <w:lang w:eastAsia="ru-RU" w:bidi="ru-RU"/>
        </w:rPr>
        <w:t>ное количество баллов, решение о признании Конкурсанта победителем Муниципального и Республиканского этапа Конкурса принимается открытым голосованием простым большинс</w:t>
      </w:r>
      <w:r w:rsidRPr="009C004E">
        <w:rPr>
          <w:color w:val="000000"/>
          <w:sz w:val="23"/>
          <w:szCs w:val="23"/>
          <w:lang w:eastAsia="ru-RU" w:bidi="ru-RU"/>
        </w:rPr>
        <w:t>т</w:t>
      </w:r>
      <w:r w:rsidRPr="009C004E">
        <w:rPr>
          <w:color w:val="000000"/>
          <w:sz w:val="23"/>
          <w:szCs w:val="23"/>
          <w:lang w:eastAsia="ru-RU" w:bidi="ru-RU"/>
        </w:rPr>
        <w:t>вом голосов присутствующих членов Муниципальной конкурсной комиссии.</w:t>
      </w:r>
    </w:p>
    <w:p w:rsidR="00B728A8" w:rsidRPr="009C004E" w:rsidRDefault="00B728A8" w:rsidP="009C004E">
      <w:pPr>
        <w:pStyle w:val="25"/>
        <w:numPr>
          <w:ilvl w:val="1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В случае</w:t>
      </w:r>
      <w:proofErr w:type="gramStart"/>
      <w:r w:rsidRPr="009C004E">
        <w:rPr>
          <w:color w:val="000000"/>
          <w:sz w:val="23"/>
          <w:szCs w:val="23"/>
          <w:lang w:eastAsia="ru-RU" w:bidi="ru-RU"/>
        </w:rPr>
        <w:t>,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если Конкурсант представил работы в нескольких номинациях и набрал высокие баллы в них, то победителем Конкурса он может быть признан только в одной ном</w:t>
      </w:r>
      <w:r w:rsidRPr="009C004E">
        <w:rPr>
          <w:color w:val="000000"/>
          <w:sz w:val="23"/>
          <w:szCs w:val="23"/>
          <w:lang w:eastAsia="ru-RU" w:bidi="ru-RU"/>
        </w:rPr>
        <w:t>и</w:t>
      </w:r>
      <w:r w:rsidRPr="009C004E">
        <w:rPr>
          <w:color w:val="000000"/>
          <w:sz w:val="23"/>
          <w:szCs w:val="23"/>
          <w:lang w:eastAsia="ru-RU" w:bidi="ru-RU"/>
        </w:rPr>
        <w:t>нации, в которой было набрано наибольшее количество баллов. В тех номинациях, где Ко</w:t>
      </w:r>
      <w:r w:rsidRPr="009C004E">
        <w:rPr>
          <w:color w:val="000000"/>
          <w:sz w:val="23"/>
          <w:szCs w:val="23"/>
          <w:lang w:eastAsia="ru-RU" w:bidi="ru-RU"/>
        </w:rPr>
        <w:t>н</w:t>
      </w:r>
      <w:r w:rsidRPr="009C004E">
        <w:rPr>
          <w:color w:val="000000"/>
          <w:sz w:val="23"/>
          <w:szCs w:val="23"/>
          <w:lang w:eastAsia="ru-RU" w:bidi="ru-RU"/>
        </w:rPr>
        <w:t>курсант набрал наибольшее количество баллов, но не был признан победителем, победителем признается следующий по набранному количеству баллов Конкурсант.</w:t>
      </w:r>
    </w:p>
    <w:p w:rsidR="00B728A8" w:rsidRPr="009C004E" w:rsidRDefault="00B728A8" w:rsidP="009C004E">
      <w:pPr>
        <w:pStyle w:val="25"/>
        <w:shd w:val="clear" w:color="auto" w:fill="auto"/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 xml:space="preserve">Решение муниципальной Конкурсной комиссии об итогах Конкурса </w:t>
      </w:r>
      <w:proofErr w:type="gramStart"/>
      <w:r w:rsidRPr="009C004E">
        <w:rPr>
          <w:color w:val="000000"/>
          <w:sz w:val="23"/>
          <w:szCs w:val="23"/>
          <w:lang w:eastAsia="ru-RU" w:bidi="ru-RU"/>
        </w:rPr>
        <w:t>оформляется пр</w:t>
      </w:r>
      <w:r w:rsidRPr="009C004E">
        <w:rPr>
          <w:color w:val="000000"/>
          <w:sz w:val="23"/>
          <w:szCs w:val="23"/>
          <w:lang w:eastAsia="ru-RU" w:bidi="ru-RU"/>
        </w:rPr>
        <w:t>о</w:t>
      </w:r>
      <w:r w:rsidRPr="009C004E">
        <w:rPr>
          <w:color w:val="000000"/>
          <w:sz w:val="23"/>
          <w:szCs w:val="23"/>
          <w:lang w:eastAsia="ru-RU" w:bidi="ru-RU"/>
        </w:rPr>
        <w:t>токолом заседания муниципальной Конкурсной комиссии в соответствии с Приложением № 4 и подписывается</w:t>
      </w:r>
      <w:proofErr w:type="gramEnd"/>
      <w:r w:rsidRPr="009C004E">
        <w:rPr>
          <w:color w:val="000000"/>
          <w:sz w:val="23"/>
          <w:szCs w:val="23"/>
          <w:lang w:eastAsia="ru-RU" w:bidi="ru-RU"/>
        </w:rPr>
        <w:t xml:space="preserve"> председателем и секретарем конкурсной комиссии. Сканированную копию протокола, подписанную председателем и секретарем муниципальной  конкурсной комиссии, направляет в АУ Чувашской Республики «РБИ» на электронную почту </w:t>
      </w:r>
      <w:hyperlink r:id="rId10" w:history="1">
        <w:r w:rsidRPr="009C004E">
          <w:rPr>
            <w:rStyle w:val="af1"/>
            <w:sz w:val="23"/>
            <w:szCs w:val="23"/>
          </w:rPr>
          <w:t>mail@rbi21.ru</w:t>
        </w:r>
        <w:r w:rsidRPr="009C004E">
          <w:rPr>
            <w:rStyle w:val="af1"/>
            <w:sz w:val="23"/>
            <w:szCs w:val="23"/>
            <w:u w:val="none"/>
            <w:lang w:eastAsia="en-US" w:bidi="en-US"/>
          </w:rPr>
          <w:t xml:space="preserve"> </w:t>
        </w:r>
      </w:hyperlink>
      <w:r w:rsidRPr="009C004E">
        <w:rPr>
          <w:b/>
          <w:sz w:val="23"/>
          <w:szCs w:val="23"/>
        </w:rPr>
        <w:t>н</w:t>
      </w:r>
      <w:r w:rsidRPr="009C004E">
        <w:rPr>
          <w:rStyle w:val="26"/>
          <w:sz w:val="23"/>
          <w:szCs w:val="23"/>
        </w:rPr>
        <w:t>е поз</w:t>
      </w:r>
      <w:r w:rsidRPr="009C004E">
        <w:rPr>
          <w:rStyle w:val="26"/>
          <w:sz w:val="23"/>
          <w:szCs w:val="23"/>
        </w:rPr>
        <w:t>д</w:t>
      </w:r>
      <w:r w:rsidRPr="009C004E">
        <w:rPr>
          <w:rStyle w:val="26"/>
          <w:sz w:val="23"/>
          <w:szCs w:val="23"/>
        </w:rPr>
        <w:t>нее 8 октября 2024 года.</w:t>
      </w:r>
    </w:p>
    <w:p w:rsidR="00B728A8" w:rsidRPr="009C004E" w:rsidRDefault="00B728A8" w:rsidP="009C004E">
      <w:pPr>
        <w:pStyle w:val="25"/>
        <w:numPr>
          <w:ilvl w:val="0"/>
          <w:numId w:val="8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9C004E">
        <w:rPr>
          <w:color w:val="000000"/>
          <w:sz w:val="23"/>
          <w:szCs w:val="23"/>
          <w:lang w:eastAsia="ru-RU" w:bidi="ru-RU"/>
        </w:rPr>
        <w:t>Решение муниципальной Конкурсной комиссии окончательное и обжалованию не</w:t>
      </w:r>
      <w:r w:rsidR="009C004E">
        <w:rPr>
          <w:color w:val="000000"/>
          <w:sz w:val="23"/>
          <w:szCs w:val="23"/>
          <w:lang w:eastAsia="ru-RU" w:bidi="ru-RU"/>
        </w:rPr>
        <w:t xml:space="preserve"> </w:t>
      </w:r>
      <w:r w:rsidRPr="009C004E">
        <w:rPr>
          <w:color w:val="000000"/>
          <w:sz w:val="23"/>
          <w:szCs w:val="23"/>
          <w:lang w:eastAsia="ru-RU" w:bidi="ru-RU"/>
        </w:rPr>
        <w:t>подлежит.</w:t>
      </w:r>
    </w:p>
    <w:p w:rsidR="00B728A8" w:rsidRPr="009C004E" w:rsidRDefault="00B728A8" w:rsidP="00B728A8">
      <w:pPr>
        <w:pStyle w:val="25"/>
        <w:shd w:val="clear" w:color="auto" w:fill="auto"/>
        <w:tabs>
          <w:tab w:val="left" w:pos="1134"/>
        </w:tabs>
        <w:spacing w:after="0"/>
        <w:jc w:val="both"/>
        <w:rPr>
          <w:sz w:val="23"/>
          <w:szCs w:val="23"/>
        </w:rPr>
      </w:pPr>
    </w:p>
    <w:p w:rsidR="00D06397" w:rsidRDefault="009C004E" w:rsidP="009C004E">
      <w:pPr>
        <w:pStyle w:val="25"/>
        <w:numPr>
          <w:ilvl w:val="0"/>
          <w:numId w:val="3"/>
        </w:numPr>
        <w:shd w:val="clear" w:color="auto" w:fill="auto"/>
        <w:tabs>
          <w:tab w:val="left" w:pos="1416"/>
        </w:tabs>
        <w:spacing w:after="0"/>
        <w:ind w:left="900"/>
        <w:jc w:val="center"/>
        <w:rPr>
          <w:rStyle w:val="26"/>
          <w:sz w:val="23"/>
          <w:szCs w:val="23"/>
        </w:rPr>
      </w:pPr>
      <w:r w:rsidRPr="009C004E">
        <w:rPr>
          <w:rStyle w:val="26"/>
          <w:sz w:val="23"/>
          <w:szCs w:val="23"/>
        </w:rPr>
        <w:t>Награждение.</w:t>
      </w:r>
    </w:p>
    <w:p w:rsidR="009C004E" w:rsidRPr="009C004E" w:rsidRDefault="009C004E" w:rsidP="009C004E">
      <w:pPr>
        <w:pStyle w:val="25"/>
        <w:shd w:val="clear" w:color="auto" w:fill="auto"/>
        <w:tabs>
          <w:tab w:val="left" w:pos="1416"/>
        </w:tabs>
        <w:spacing w:after="0"/>
        <w:ind w:left="900"/>
        <w:jc w:val="left"/>
        <w:rPr>
          <w:rStyle w:val="26"/>
          <w:sz w:val="23"/>
          <w:szCs w:val="23"/>
        </w:rPr>
      </w:pPr>
    </w:p>
    <w:p w:rsidR="009C004E" w:rsidRPr="009C004E" w:rsidRDefault="009C004E" w:rsidP="009C004E">
      <w:pPr>
        <w:pStyle w:val="25"/>
        <w:numPr>
          <w:ilvl w:val="1"/>
          <w:numId w:val="3"/>
        </w:numPr>
        <w:tabs>
          <w:tab w:val="left" w:pos="942"/>
        </w:tabs>
        <w:spacing w:after="0" w:line="240" w:lineRule="auto"/>
        <w:ind w:firstLine="709"/>
        <w:jc w:val="both"/>
        <w:rPr>
          <w:color w:val="000000"/>
          <w:sz w:val="23"/>
          <w:szCs w:val="23"/>
          <w:lang w:eastAsia="ru-RU" w:bidi="ru-RU"/>
        </w:rPr>
      </w:pPr>
      <w:r w:rsidRPr="009C004E">
        <w:rPr>
          <w:color w:val="000000"/>
          <w:sz w:val="23"/>
          <w:szCs w:val="23"/>
          <w:lang w:eastAsia="ru-RU" w:bidi="ru-RU"/>
        </w:rPr>
        <w:t>Все Конкурсанты награждаются дипломами участников.</w:t>
      </w:r>
    </w:p>
    <w:p w:rsidR="009C004E" w:rsidRPr="009C004E" w:rsidRDefault="009C004E" w:rsidP="009C004E">
      <w:pPr>
        <w:pStyle w:val="25"/>
        <w:numPr>
          <w:ilvl w:val="1"/>
          <w:numId w:val="3"/>
        </w:numPr>
        <w:tabs>
          <w:tab w:val="left" w:pos="942"/>
        </w:tabs>
        <w:spacing w:after="0" w:line="240" w:lineRule="auto"/>
        <w:ind w:firstLine="709"/>
        <w:jc w:val="both"/>
        <w:rPr>
          <w:color w:val="000000"/>
          <w:sz w:val="23"/>
          <w:szCs w:val="23"/>
          <w:lang w:eastAsia="ru-RU" w:bidi="ru-RU"/>
        </w:rPr>
      </w:pPr>
      <w:r w:rsidRPr="009C004E">
        <w:rPr>
          <w:color w:val="000000"/>
          <w:sz w:val="23"/>
          <w:szCs w:val="23"/>
          <w:lang w:eastAsia="ru-RU" w:bidi="ru-RU"/>
        </w:rPr>
        <w:t>Победители Конкурса награждаются дипломами победителя, ценными призами.</w:t>
      </w:r>
    </w:p>
    <w:p w:rsidR="00D06397" w:rsidRPr="009C004E" w:rsidRDefault="009C004E" w:rsidP="009C004E">
      <w:pPr>
        <w:pStyle w:val="25"/>
        <w:numPr>
          <w:ilvl w:val="1"/>
          <w:numId w:val="3"/>
        </w:numPr>
        <w:tabs>
          <w:tab w:val="left" w:pos="942"/>
        </w:tabs>
        <w:spacing w:after="0" w:line="240" w:lineRule="auto"/>
        <w:ind w:firstLine="709"/>
        <w:jc w:val="both"/>
        <w:rPr>
          <w:color w:val="000000"/>
          <w:sz w:val="23"/>
          <w:szCs w:val="23"/>
          <w:lang w:eastAsia="ru-RU" w:bidi="ru-RU"/>
        </w:rPr>
      </w:pPr>
      <w:r w:rsidRPr="009C004E">
        <w:rPr>
          <w:color w:val="000000"/>
          <w:sz w:val="23"/>
          <w:szCs w:val="23"/>
          <w:lang w:eastAsia="ru-RU" w:bidi="ru-RU"/>
        </w:rPr>
        <w:t xml:space="preserve">Результаты Конкурса размещаются на официальном сайте и в </w:t>
      </w:r>
      <w:proofErr w:type="spellStart"/>
      <w:r w:rsidRPr="009C004E">
        <w:rPr>
          <w:color w:val="000000"/>
          <w:sz w:val="23"/>
          <w:szCs w:val="23"/>
          <w:lang w:eastAsia="ru-RU" w:bidi="ru-RU"/>
        </w:rPr>
        <w:t>аккаунтах</w:t>
      </w:r>
      <w:proofErr w:type="spellEnd"/>
      <w:r w:rsidRPr="009C004E">
        <w:rPr>
          <w:color w:val="000000"/>
          <w:sz w:val="23"/>
          <w:szCs w:val="23"/>
          <w:lang w:eastAsia="ru-RU" w:bidi="ru-RU"/>
        </w:rPr>
        <w:t xml:space="preserve"> в сетях администрации Моргаушского муниципального округа Чувашской Республики.</w:t>
      </w:r>
    </w:p>
    <w:p w:rsidR="00D06397" w:rsidRDefault="00D06397" w:rsidP="00D06397">
      <w:pPr>
        <w:pStyle w:val="25"/>
        <w:shd w:val="clear" w:color="auto" w:fill="auto"/>
        <w:tabs>
          <w:tab w:val="left" w:pos="942"/>
        </w:tabs>
        <w:spacing w:after="267"/>
        <w:jc w:val="both"/>
      </w:pPr>
    </w:p>
    <w:p w:rsidR="00D06397" w:rsidRDefault="00D06397" w:rsidP="00D06397">
      <w:pPr>
        <w:pStyle w:val="25"/>
        <w:shd w:val="clear" w:color="auto" w:fill="auto"/>
        <w:tabs>
          <w:tab w:val="left" w:pos="1423"/>
        </w:tabs>
        <w:spacing w:after="0" w:line="240" w:lineRule="auto"/>
        <w:ind w:left="709"/>
        <w:jc w:val="both"/>
      </w:pPr>
    </w:p>
    <w:p w:rsidR="00CD06FA" w:rsidRDefault="00CD06FA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D564C" w:rsidRDefault="00BD564C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35B32" w:rsidRDefault="00835B32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47CCD" w:rsidRDefault="00247CCD" w:rsidP="00C26231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</w:p>
    <w:p w:rsidR="009C004E" w:rsidRPr="00C26231" w:rsidRDefault="009C004E" w:rsidP="00C26231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Приложение № 1 </w:t>
      </w:r>
    </w:p>
    <w:p w:rsidR="00C26231" w:rsidRPr="00C26231" w:rsidRDefault="009C004E" w:rsidP="00C26231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>к Положению муниципального этапа</w:t>
      </w:r>
      <w:r w:rsidR="00C26231" w:rsidRPr="00C26231">
        <w:rPr>
          <w:color w:val="000000"/>
          <w:sz w:val="23"/>
          <w:szCs w:val="23"/>
          <w:lang w:eastAsia="ru-RU" w:bidi="ru-RU"/>
        </w:rPr>
        <w:t xml:space="preserve">              </w:t>
      </w:r>
    </w:p>
    <w:p w:rsidR="00C26231" w:rsidRPr="00C26231" w:rsidRDefault="00C26231" w:rsidP="00C26231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   </w:t>
      </w:r>
      <w:r w:rsidR="009C004E" w:rsidRPr="00C26231">
        <w:rPr>
          <w:color w:val="000000"/>
          <w:sz w:val="23"/>
          <w:szCs w:val="23"/>
          <w:lang w:eastAsia="ru-RU" w:bidi="ru-RU"/>
        </w:rPr>
        <w:t xml:space="preserve"> Республиканского конкурса среди ремесленников </w:t>
      </w:r>
    </w:p>
    <w:p w:rsidR="00C26231" w:rsidRPr="00C26231" w:rsidRDefault="009C004E" w:rsidP="00C26231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>и мастеров народных промыслов</w:t>
      </w:r>
      <w:r w:rsidR="00C26231" w:rsidRPr="00C26231">
        <w:rPr>
          <w:color w:val="000000"/>
          <w:sz w:val="23"/>
          <w:szCs w:val="23"/>
          <w:lang w:eastAsia="ru-RU" w:bidi="ru-RU"/>
        </w:rPr>
        <w:t xml:space="preserve"> </w:t>
      </w:r>
      <w:r w:rsidRPr="00C26231">
        <w:rPr>
          <w:color w:val="000000"/>
          <w:sz w:val="23"/>
          <w:szCs w:val="23"/>
          <w:lang w:eastAsia="ru-RU" w:bidi="ru-RU"/>
        </w:rPr>
        <w:t xml:space="preserve">«Чувашия ремесленная», </w:t>
      </w:r>
    </w:p>
    <w:p w:rsidR="009C004E" w:rsidRPr="00C26231" w:rsidRDefault="009C004E" w:rsidP="00C26231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sz w:val="23"/>
          <w:szCs w:val="23"/>
        </w:rPr>
      </w:pPr>
      <w:proofErr w:type="gramStart"/>
      <w:r w:rsidRPr="00C26231">
        <w:rPr>
          <w:color w:val="000000"/>
          <w:sz w:val="23"/>
          <w:szCs w:val="23"/>
          <w:lang w:eastAsia="ru-RU" w:bidi="ru-RU"/>
        </w:rPr>
        <w:t>утвержден</w:t>
      </w:r>
      <w:r w:rsidR="00C26231" w:rsidRPr="00C26231">
        <w:rPr>
          <w:color w:val="000000"/>
          <w:sz w:val="23"/>
          <w:szCs w:val="23"/>
          <w:lang w:eastAsia="ru-RU" w:bidi="ru-RU"/>
        </w:rPr>
        <w:t>ного</w:t>
      </w:r>
      <w:proofErr w:type="gramEnd"/>
      <w:r w:rsidR="00C26231" w:rsidRPr="00C26231">
        <w:rPr>
          <w:color w:val="000000"/>
          <w:sz w:val="23"/>
          <w:szCs w:val="23"/>
          <w:lang w:eastAsia="ru-RU" w:bidi="ru-RU"/>
        </w:rPr>
        <w:t xml:space="preserve"> </w:t>
      </w:r>
      <w:r w:rsidRPr="00C26231">
        <w:rPr>
          <w:color w:val="000000"/>
          <w:sz w:val="23"/>
          <w:szCs w:val="23"/>
          <w:lang w:eastAsia="ru-RU" w:bidi="ru-RU"/>
        </w:rPr>
        <w:t>распоряжением от ______2024 № ____</w:t>
      </w:r>
    </w:p>
    <w:p w:rsidR="009C004E" w:rsidRPr="00C26231" w:rsidRDefault="009C004E" w:rsidP="00C26231">
      <w:pPr>
        <w:pStyle w:val="ConsPlusTitle"/>
        <w:tabs>
          <w:tab w:val="left" w:pos="4347"/>
        </w:tabs>
        <w:ind w:firstLine="709"/>
        <w:jc w:val="right"/>
        <w:rPr>
          <w:rFonts w:ascii="Times New Roman" w:hAnsi="Times New Roman" w:cs="Times New Roman"/>
          <w:sz w:val="23"/>
          <w:szCs w:val="23"/>
        </w:rPr>
      </w:pPr>
    </w:p>
    <w:p w:rsidR="00C26231" w:rsidRPr="00C26231" w:rsidRDefault="00C26231" w:rsidP="00C26231">
      <w:pPr>
        <w:pStyle w:val="ConsPlusTitle"/>
        <w:tabs>
          <w:tab w:val="left" w:pos="4347"/>
        </w:tabs>
        <w:ind w:firstLine="709"/>
        <w:jc w:val="right"/>
        <w:rPr>
          <w:rFonts w:ascii="Times New Roman" w:hAnsi="Times New Roman" w:cs="Times New Roman"/>
          <w:sz w:val="23"/>
          <w:szCs w:val="23"/>
        </w:rPr>
      </w:pPr>
    </w:p>
    <w:p w:rsidR="00C26231" w:rsidRPr="00C26231" w:rsidRDefault="00C26231" w:rsidP="00C26231">
      <w:pPr>
        <w:pStyle w:val="16"/>
        <w:shd w:val="clear" w:color="auto" w:fill="auto"/>
        <w:spacing w:before="0"/>
        <w:ind w:left="280" w:firstLine="0"/>
        <w:rPr>
          <w:sz w:val="23"/>
          <w:szCs w:val="23"/>
        </w:rPr>
      </w:pPr>
      <w:bookmarkStart w:id="7" w:name="bookmark7"/>
      <w:r w:rsidRPr="00C26231">
        <w:rPr>
          <w:color w:val="000000"/>
          <w:sz w:val="23"/>
          <w:szCs w:val="23"/>
          <w:lang w:eastAsia="ru-RU" w:bidi="ru-RU"/>
        </w:rPr>
        <w:t>ЗАЯВКА</w:t>
      </w:r>
      <w:bookmarkEnd w:id="7"/>
    </w:p>
    <w:p w:rsidR="00C26231" w:rsidRPr="00C26231" w:rsidRDefault="00C26231" w:rsidP="00C26231">
      <w:pPr>
        <w:pStyle w:val="35"/>
        <w:shd w:val="clear" w:color="auto" w:fill="auto"/>
        <w:spacing w:after="0"/>
        <w:ind w:left="280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>на участие в муниципальном этапе Республиканского конкурса среди</w:t>
      </w:r>
      <w:r w:rsidRPr="00C26231">
        <w:rPr>
          <w:color w:val="000000"/>
          <w:sz w:val="23"/>
          <w:szCs w:val="23"/>
          <w:lang w:eastAsia="ru-RU" w:bidi="ru-RU"/>
        </w:rPr>
        <w:br/>
        <w:t>ремесленников и мастеров народных промыслов «Чувашия ремесленная»</w:t>
      </w:r>
    </w:p>
    <w:p w:rsidR="00C26231" w:rsidRDefault="00C26231" w:rsidP="00C26231">
      <w:pPr>
        <w:pStyle w:val="35"/>
        <w:shd w:val="clear" w:color="auto" w:fill="auto"/>
        <w:spacing w:after="0"/>
        <w:ind w:left="280"/>
      </w:pP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4650"/>
        <w:gridCol w:w="4561"/>
      </w:tblGrid>
      <w:tr w:rsidR="00C26231" w:rsidRPr="00C26231" w:rsidTr="00C26231">
        <w:trPr>
          <w:trHeight w:hRule="exact" w:val="6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 xml:space="preserve">ФИО участника Конкурса / </w:t>
            </w:r>
          </w:p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center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наименование организации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ind w:right="132"/>
              <w:jc w:val="center"/>
              <w:rPr>
                <w:sz w:val="23"/>
                <w:szCs w:val="23"/>
              </w:rPr>
            </w:pPr>
          </w:p>
        </w:tc>
      </w:tr>
      <w:tr w:rsidR="00C26231" w:rsidRPr="00C26231" w:rsidTr="00C26231">
        <w:trPr>
          <w:trHeight w:hRule="exact" w:val="4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Дата рождения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ind w:right="132"/>
              <w:jc w:val="center"/>
              <w:rPr>
                <w:sz w:val="23"/>
                <w:szCs w:val="23"/>
              </w:rPr>
            </w:pPr>
          </w:p>
        </w:tc>
      </w:tr>
      <w:tr w:rsidR="00C26231" w:rsidRPr="00C26231" w:rsidTr="00C26231">
        <w:trPr>
          <w:trHeight w:hRule="exact" w:val="5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3.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Наименование муниципального округа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ind w:right="132"/>
              <w:jc w:val="center"/>
              <w:rPr>
                <w:sz w:val="23"/>
                <w:szCs w:val="23"/>
              </w:rPr>
            </w:pPr>
          </w:p>
        </w:tc>
      </w:tr>
      <w:tr w:rsidR="00C26231" w:rsidRPr="00C26231" w:rsidTr="00C26231">
        <w:trPr>
          <w:trHeight w:hRule="exact" w:val="4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4.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 xml:space="preserve">Номинация * </w:t>
            </w:r>
            <w:r w:rsidRPr="00C26231">
              <w:rPr>
                <w:rStyle w:val="27"/>
                <w:sz w:val="23"/>
                <w:szCs w:val="23"/>
              </w:rPr>
              <w:t>до трех номинаций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ind w:right="132"/>
              <w:jc w:val="center"/>
              <w:rPr>
                <w:sz w:val="23"/>
                <w:szCs w:val="23"/>
              </w:rPr>
            </w:pPr>
          </w:p>
        </w:tc>
      </w:tr>
      <w:tr w:rsidR="00C26231" w:rsidRPr="00C26231" w:rsidTr="00C26231">
        <w:trPr>
          <w:trHeight w:hRule="exact" w:val="9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5.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Краткие биографические данные участника Конкурса (с указанием срока владения ма</w:t>
            </w:r>
            <w:r w:rsidRPr="00C26231">
              <w:rPr>
                <w:sz w:val="23"/>
                <w:szCs w:val="23"/>
              </w:rPr>
              <w:t>с</w:t>
            </w:r>
            <w:r w:rsidRPr="00C26231">
              <w:rPr>
                <w:sz w:val="23"/>
                <w:szCs w:val="23"/>
              </w:rPr>
              <w:t>терством)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ind w:right="132"/>
              <w:jc w:val="center"/>
              <w:rPr>
                <w:sz w:val="23"/>
                <w:szCs w:val="23"/>
              </w:rPr>
            </w:pPr>
          </w:p>
        </w:tc>
      </w:tr>
      <w:tr w:rsidR="00C26231" w:rsidRPr="00C26231" w:rsidTr="00C26231">
        <w:trPr>
          <w:trHeight w:hRule="exact" w:val="9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6.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 xml:space="preserve">Наименование вида деятельности (вышивка, </w:t>
            </w:r>
            <w:proofErr w:type="spellStart"/>
            <w:r w:rsidRPr="00C26231">
              <w:rPr>
                <w:sz w:val="23"/>
                <w:szCs w:val="23"/>
              </w:rPr>
              <w:t>бисероплетение</w:t>
            </w:r>
            <w:proofErr w:type="spellEnd"/>
            <w:r w:rsidRPr="00C26231">
              <w:rPr>
                <w:sz w:val="23"/>
                <w:szCs w:val="23"/>
              </w:rPr>
              <w:t>, резьба и роспись по дереву и пр.)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ind w:right="132"/>
              <w:jc w:val="center"/>
              <w:rPr>
                <w:sz w:val="23"/>
                <w:szCs w:val="23"/>
              </w:rPr>
            </w:pPr>
          </w:p>
        </w:tc>
      </w:tr>
      <w:tr w:rsidR="00C26231" w:rsidRPr="00C26231" w:rsidTr="00C26231">
        <w:trPr>
          <w:trHeight w:hRule="exact" w:val="155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7.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Наименование изделия (работы), предлага</w:t>
            </w:r>
            <w:r w:rsidRPr="00C26231">
              <w:rPr>
                <w:sz w:val="23"/>
                <w:szCs w:val="23"/>
              </w:rPr>
              <w:t>е</w:t>
            </w:r>
            <w:r w:rsidRPr="00C26231">
              <w:rPr>
                <w:sz w:val="23"/>
                <w:szCs w:val="23"/>
              </w:rPr>
              <w:t>мой к участию в Конкурсе, краткое описание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rStyle w:val="27"/>
                <w:sz w:val="23"/>
                <w:szCs w:val="23"/>
              </w:rPr>
              <w:t>Пример,</w:t>
            </w:r>
          </w:p>
          <w:p w:rsidR="00C26231" w:rsidRPr="00C26231" w:rsidRDefault="00C26231" w:rsidP="00C26231">
            <w:pPr>
              <w:pStyle w:val="25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after="0" w:line="240" w:lineRule="auto"/>
              <w:ind w:right="132" w:hanging="400"/>
              <w:jc w:val="both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 xml:space="preserve">1. </w:t>
            </w:r>
            <w:r w:rsidRPr="00C26231">
              <w:rPr>
                <w:rStyle w:val="27"/>
                <w:sz w:val="23"/>
                <w:szCs w:val="23"/>
              </w:rPr>
              <w:t xml:space="preserve">Набор тарелок с </w:t>
            </w:r>
            <w:proofErr w:type="spellStart"/>
            <w:r w:rsidRPr="00C26231">
              <w:rPr>
                <w:rStyle w:val="27"/>
                <w:sz w:val="23"/>
                <w:szCs w:val="23"/>
              </w:rPr>
              <w:t>декупажем</w:t>
            </w:r>
            <w:proofErr w:type="spellEnd"/>
            <w:r w:rsidRPr="00C26231">
              <w:rPr>
                <w:rStyle w:val="27"/>
                <w:sz w:val="23"/>
                <w:szCs w:val="23"/>
              </w:rPr>
              <w:t xml:space="preserve"> и ручной</w:t>
            </w:r>
            <w:r>
              <w:rPr>
                <w:rStyle w:val="27"/>
                <w:sz w:val="23"/>
                <w:szCs w:val="23"/>
              </w:rPr>
              <w:t xml:space="preserve"> </w:t>
            </w:r>
            <w:r w:rsidRPr="00C26231">
              <w:rPr>
                <w:rStyle w:val="27"/>
                <w:sz w:val="23"/>
                <w:szCs w:val="23"/>
              </w:rPr>
              <w:t>росписью 1 шт.</w:t>
            </w:r>
          </w:p>
          <w:p w:rsidR="00C26231" w:rsidRPr="00C26231" w:rsidRDefault="00C26231" w:rsidP="00C26231">
            <w:pPr>
              <w:pStyle w:val="25"/>
              <w:numPr>
                <w:ilvl w:val="0"/>
                <w:numId w:val="9"/>
              </w:numPr>
              <w:shd w:val="clear" w:color="auto" w:fill="auto"/>
              <w:tabs>
                <w:tab w:val="left" w:pos="307"/>
              </w:tabs>
              <w:spacing w:after="0" w:line="240" w:lineRule="auto"/>
              <w:ind w:right="132" w:hanging="400"/>
              <w:jc w:val="both"/>
              <w:rPr>
                <w:sz w:val="23"/>
                <w:szCs w:val="23"/>
              </w:rPr>
            </w:pPr>
            <w:r>
              <w:rPr>
                <w:rStyle w:val="27"/>
                <w:sz w:val="23"/>
                <w:szCs w:val="23"/>
              </w:rPr>
              <w:t xml:space="preserve">2. </w:t>
            </w:r>
            <w:r w:rsidRPr="00C26231">
              <w:rPr>
                <w:rStyle w:val="27"/>
                <w:sz w:val="23"/>
                <w:szCs w:val="23"/>
              </w:rPr>
              <w:t xml:space="preserve">Коллекция </w:t>
            </w:r>
            <w:proofErr w:type="gramStart"/>
            <w:r w:rsidRPr="00C26231">
              <w:rPr>
                <w:rStyle w:val="27"/>
                <w:sz w:val="23"/>
                <w:szCs w:val="23"/>
              </w:rPr>
              <w:t>деревянный</w:t>
            </w:r>
            <w:proofErr w:type="gramEnd"/>
            <w:r w:rsidRPr="00C26231">
              <w:rPr>
                <w:rStyle w:val="27"/>
                <w:sz w:val="23"/>
                <w:szCs w:val="23"/>
              </w:rPr>
              <w:t xml:space="preserve"> магнитов</w:t>
            </w:r>
            <w:r>
              <w:rPr>
                <w:rStyle w:val="27"/>
                <w:sz w:val="23"/>
                <w:szCs w:val="23"/>
              </w:rPr>
              <w:t xml:space="preserve"> </w:t>
            </w:r>
            <w:r w:rsidRPr="00C26231">
              <w:rPr>
                <w:rStyle w:val="27"/>
                <w:sz w:val="23"/>
                <w:szCs w:val="23"/>
              </w:rPr>
              <w:t>с</w:t>
            </w:r>
            <w:r>
              <w:rPr>
                <w:rStyle w:val="27"/>
                <w:sz w:val="23"/>
                <w:szCs w:val="23"/>
              </w:rPr>
              <w:t xml:space="preserve">                </w:t>
            </w:r>
            <w:r w:rsidRPr="00C26231">
              <w:rPr>
                <w:rStyle w:val="27"/>
                <w:sz w:val="23"/>
                <w:szCs w:val="23"/>
              </w:rPr>
              <w:t>ручной</w:t>
            </w:r>
            <w:r>
              <w:rPr>
                <w:rStyle w:val="27"/>
                <w:sz w:val="23"/>
                <w:szCs w:val="23"/>
              </w:rPr>
              <w:t xml:space="preserve"> </w:t>
            </w:r>
            <w:r w:rsidRPr="00C26231">
              <w:rPr>
                <w:rStyle w:val="27"/>
                <w:sz w:val="23"/>
                <w:szCs w:val="23"/>
              </w:rPr>
              <w:t>росписью - 2 шт.</w:t>
            </w:r>
          </w:p>
        </w:tc>
      </w:tr>
      <w:tr w:rsidR="00C26231" w:rsidRPr="00C26231" w:rsidTr="00C26231">
        <w:trPr>
          <w:trHeight w:hRule="exact" w:val="170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8.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Сведения о других работах Конкурсанта, к</w:t>
            </w:r>
            <w:r w:rsidRPr="00C26231">
              <w:rPr>
                <w:sz w:val="23"/>
                <w:szCs w:val="23"/>
              </w:rPr>
              <w:t>о</w:t>
            </w:r>
            <w:r w:rsidRPr="00C26231">
              <w:rPr>
                <w:sz w:val="23"/>
                <w:szCs w:val="23"/>
              </w:rPr>
              <w:t xml:space="preserve">торые он готов представить на выставке-ярмарке «Ладья. Зимняя сказка-2024» в </w:t>
            </w:r>
            <w:proofErr w:type="gramStart"/>
            <w:r w:rsidRPr="00C26231">
              <w:rPr>
                <w:sz w:val="23"/>
                <w:szCs w:val="23"/>
              </w:rPr>
              <w:t>г</w:t>
            </w:r>
            <w:proofErr w:type="gramEnd"/>
            <w:r w:rsidRPr="00C26231">
              <w:rPr>
                <w:sz w:val="23"/>
                <w:szCs w:val="23"/>
              </w:rPr>
              <w:t>. Москве, краткое описание, кол-во, стоимость для конечного потребителя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ind w:right="132"/>
              <w:jc w:val="both"/>
              <w:rPr>
                <w:sz w:val="23"/>
                <w:szCs w:val="23"/>
              </w:rPr>
            </w:pPr>
          </w:p>
        </w:tc>
      </w:tr>
      <w:tr w:rsidR="00C26231" w:rsidRPr="00C26231" w:rsidTr="00C26231">
        <w:trPr>
          <w:trHeight w:hRule="exact" w:val="4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9.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 xml:space="preserve">Контактные данные (телефон, </w:t>
            </w:r>
            <w:r w:rsidRPr="00C26231">
              <w:rPr>
                <w:sz w:val="23"/>
                <w:szCs w:val="23"/>
                <w:lang w:val="en-US" w:eastAsia="en-US" w:bidi="en-US"/>
              </w:rPr>
              <w:t>e</w:t>
            </w:r>
            <w:r w:rsidRPr="00C26231">
              <w:rPr>
                <w:sz w:val="23"/>
                <w:szCs w:val="23"/>
                <w:lang w:eastAsia="en-US" w:bidi="en-US"/>
              </w:rPr>
              <w:t>-</w:t>
            </w:r>
            <w:r w:rsidRPr="00C26231">
              <w:rPr>
                <w:sz w:val="23"/>
                <w:szCs w:val="23"/>
                <w:lang w:val="en-US" w:eastAsia="en-US" w:bidi="en-US"/>
              </w:rPr>
              <w:t>mail</w:t>
            </w:r>
            <w:r w:rsidRPr="00C26231">
              <w:rPr>
                <w:sz w:val="23"/>
                <w:szCs w:val="23"/>
                <w:lang w:eastAsia="en-US" w:bidi="en-US"/>
              </w:rPr>
              <w:t>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ind w:right="132"/>
              <w:jc w:val="both"/>
              <w:rPr>
                <w:sz w:val="23"/>
                <w:szCs w:val="23"/>
              </w:rPr>
            </w:pPr>
          </w:p>
        </w:tc>
      </w:tr>
      <w:tr w:rsidR="00C26231" w:rsidRPr="00C26231" w:rsidTr="00C26231">
        <w:trPr>
          <w:trHeight w:hRule="exact" w:val="4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10.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ИНН участника Конкурса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ind w:right="132"/>
              <w:jc w:val="both"/>
              <w:rPr>
                <w:sz w:val="23"/>
                <w:szCs w:val="23"/>
              </w:rPr>
            </w:pPr>
          </w:p>
        </w:tc>
      </w:tr>
      <w:tr w:rsidR="00C26231" w:rsidRPr="00C26231" w:rsidTr="00C26231">
        <w:trPr>
          <w:trHeight w:hRule="exact" w:val="112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11.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Статус участника Конкурса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288"/>
              </w:tabs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юридическое лицо</w:t>
            </w:r>
          </w:p>
          <w:p w:rsidR="00C26231" w:rsidRPr="00C26231" w:rsidRDefault="00C26231" w:rsidP="00C2623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индивидуальный предприниматель</w:t>
            </w:r>
          </w:p>
          <w:p w:rsidR="00C26231" w:rsidRPr="00C26231" w:rsidRDefault="00C26231" w:rsidP="00C26231">
            <w:pPr>
              <w:pStyle w:val="25"/>
              <w:numPr>
                <w:ilvl w:val="0"/>
                <w:numId w:val="10"/>
              </w:numPr>
              <w:shd w:val="clear" w:color="auto" w:fill="auto"/>
              <w:tabs>
                <w:tab w:val="left" w:pos="293"/>
              </w:tabs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proofErr w:type="spellStart"/>
            <w:r w:rsidRPr="00C26231">
              <w:rPr>
                <w:sz w:val="23"/>
                <w:szCs w:val="23"/>
              </w:rPr>
              <w:t>самозанятый</w:t>
            </w:r>
            <w:proofErr w:type="spellEnd"/>
            <w:r w:rsidRPr="00C26231">
              <w:rPr>
                <w:sz w:val="23"/>
                <w:szCs w:val="23"/>
              </w:rPr>
              <w:t xml:space="preserve"> гражданин</w:t>
            </w:r>
          </w:p>
        </w:tc>
      </w:tr>
      <w:tr w:rsidR="00C26231" w:rsidRPr="00C26231" w:rsidTr="00C26231">
        <w:trPr>
          <w:trHeight w:hRule="exact" w:val="8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12.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Фотографии изделия, предоставляемого на Конкурс, минимум 3 фотографии с разных сторон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ind w:right="132"/>
              <w:jc w:val="both"/>
              <w:rPr>
                <w:sz w:val="23"/>
                <w:szCs w:val="23"/>
              </w:rPr>
            </w:pPr>
          </w:p>
        </w:tc>
      </w:tr>
      <w:tr w:rsidR="00C26231" w:rsidRPr="00C26231" w:rsidTr="00C26231">
        <w:trPr>
          <w:trHeight w:hRule="exact" w:val="8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 xml:space="preserve">Фотографии изделий для представления на выставке-ярмарке «Ладья. </w:t>
            </w:r>
            <w:proofErr w:type="gramStart"/>
            <w:r w:rsidRPr="00C26231">
              <w:rPr>
                <w:sz w:val="23"/>
                <w:szCs w:val="23"/>
              </w:rPr>
              <w:t>Зимняя</w:t>
            </w:r>
            <w:proofErr w:type="gramEnd"/>
            <w:r w:rsidRPr="00C26231">
              <w:rPr>
                <w:sz w:val="23"/>
                <w:szCs w:val="23"/>
              </w:rPr>
              <w:t xml:space="preserve"> сказка-2024» в г. Москве, минимум 3 фотографии с разных сторон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ind w:right="132"/>
              <w:jc w:val="both"/>
              <w:rPr>
                <w:sz w:val="23"/>
                <w:szCs w:val="23"/>
              </w:rPr>
            </w:pPr>
          </w:p>
        </w:tc>
      </w:tr>
      <w:tr w:rsidR="00C26231" w:rsidRPr="00C26231" w:rsidTr="00C26231">
        <w:trPr>
          <w:trHeight w:hRule="exact" w:val="8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14.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Дополнительные материалы к Конкурсу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ind w:right="132"/>
              <w:jc w:val="both"/>
              <w:rPr>
                <w:sz w:val="23"/>
                <w:szCs w:val="23"/>
              </w:rPr>
            </w:pPr>
          </w:p>
        </w:tc>
      </w:tr>
      <w:tr w:rsidR="00C26231" w:rsidRPr="00C26231" w:rsidTr="00C26231">
        <w:trPr>
          <w:trHeight w:hRule="exact" w:val="114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pStyle w:val="25"/>
              <w:shd w:val="clear" w:color="auto" w:fill="auto"/>
              <w:spacing w:after="0" w:line="240" w:lineRule="auto"/>
              <w:ind w:right="132"/>
              <w:jc w:val="both"/>
              <w:rPr>
                <w:sz w:val="23"/>
                <w:szCs w:val="23"/>
              </w:rPr>
            </w:pPr>
            <w:r w:rsidRPr="00C26231">
              <w:rPr>
                <w:sz w:val="23"/>
                <w:szCs w:val="23"/>
              </w:rPr>
              <w:t>Свидетельство о государственной регистр</w:t>
            </w:r>
            <w:r w:rsidRPr="00C26231">
              <w:rPr>
                <w:sz w:val="23"/>
                <w:szCs w:val="23"/>
              </w:rPr>
              <w:t>а</w:t>
            </w:r>
            <w:r w:rsidRPr="00C26231">
              <w:rPr>
                <w:sz w:val="23"/>
                <w:szCs w:val="23"/>
              </w:rPr>
              <w:t xml:space="preserve">ции в качестве налогоплательщика (для ИП или юр. лиц) / Справка о постановке на учет в качестве </w:t>
            </w:r>
            <w:proofErr w:type="spellStart"/>
            <w:r w:rsidRPr="00C26231">
              <w:rPr>
                <w:sz w:val="23"/>
                <w:szCs w:val="23"/>
              </w:rPr>
              <w:t>самозанятого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1" w:rsidRPr="00C26231" w:rsidRDefault="00C26231" w:rsidP="00C26231">
            <w:pPr>
              <w:ind w:right="132"/>
              <w:jc w:val="both"/>
              <w:rPr>
                <w:sz w:val="23"/>
                <w:szCs w:val="23"/>
              </w:rPr>
            </w:pPr>
          </w:p>
        </w:tc>
      </w:tr>
    </w:tbl>
    <w:p w:rsidR="009C004E" w:rsidRDefault="009C004E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26231" w:rsidRDefault="00C26231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26231" w:rsidRDefault="00C26231" w:rsidP="00C26231">
      <w:pPr>
        <w:pStyle w:val="43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Настоящим Конкурсант:</w:t>
      </w:r>
    </w:p>
    <w:p w:rsidR="00C26231" w:rsidRDefault="00C26231" w:rsidP="00C26231">
      <w:pPr>
        <w:pStyle w:val="43"/>
        <w:shd w:val="clear" w:color="auto" w:fill="auto"/>
        <w:tabs>
          <w:tab w:val="left" w:pos="1034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сообщает о согласии участвовать в Конкурсе на условиях, установленных Положением, и направляет заявку на участие в Конкурсе;</w:t>
      </w:r>
    </w:p>
    <w:p w:rsidR="00C26231" w:rsidRDefault="00C26231" w:rsidP="00C26231">
      <w:pPr>
        <w:pStyle w:val="43"/>
        <w:shd w:val="clear" w:color="auto" w:fill="auto"/>
        <w:tabs>
          <w:tab w:val="left" w:pos="1053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 xml:space="preserve">подтверждает, что </w:t>
      </w:r>
      <w:proofErr w:type="gramStart"/>
      <w:r>
        <w:rPr>
          <w:color w:val="000000"/>
          <w:lang w:eastAsia="ru-RU" w:bidi="ru-RU"/>
        </w:rPr>
        <w:t>ознакомлен</w:t>
      </w:r>
      <w:proofErr w:type="gramEnd"/>
      <w:r>
        <w:rPr>
          <w:color w:val="000000"/>
          <w:lang w:eastAsia="ru-RU" w:bidi="ru-RU"/>
        </w:rPr>
        <w:t xml:space="preserve"> с Положением о Конкурсе в полном объеме.</w:t>
      </w:r>
    </w:p>
    <w:p w:rsidR="00C26231" w:rsidRDefault="00C26231" w:rsidP="00C26231">
      <w:pPr>
        <w:pStyle w:val="43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Подписывая настоящую заявку я, как субъект персональных данных, в соответствии с тр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бованиями Федерального закона от 27.07.2006 № 152-ФЗ «О персональных данных», действуя св</w:t>
      </w:r>
      <w:r>
        <w:rPr>
          <w:color w:val="000000"/>
          <w:lang w:eastAsia="ru-RU" w:bidi="ru-RU"/>
        </w:rPr>
        <w:t>о</w:t>
      </w:r>
      <w:r>
        <w:rPr>
          <w:color w:val="000000"/>
          <w:lang w:eastAsia="ru-RU" w:bidi="ru-RU"/>
        </w:rPr>
        <w:t>ей волей и в своем интересе, даю свое согласие АУ Чувашской Республики «Республиканский би</w:t>
      </w:r>
      <w:r>
        <w:rPr>
          <w:color w:val="000000"/>
          <w:lang w:eastAsia="ru-RU" w:bidi="ru-RU"/>
        </w:rPr>
        <w:t>з</w:t>
      </w:r>
      <w:r>
        <w:rPr>
          <w:color w:val="000000"/>
          <w:lang w:eastAsia="ru-RU" w:bidi="ru-RU"/>
        </w:rPr>
        <w:t>нес инкубатор по поддержке малого и среднего предпринимательства и содействию занятости н</w:t>
      </w:r>
      <w:r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селения», на обработку своих персональных данных, а именно: фамилия, имя, отчество; ИНН; дата рождения; данные паспорта, адрес регистрации по месту жительства; контактная информация (т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лефон, </w:t>
      </w:r>
      <w:r>
        <w:rPr>
          <w:color w:val="000000"/>
          <w:lang w:val="en-US" w:eastAsia="en-US" w:bidi="en-US"/>
        </w:rPr>
        <w:t>e</w:t>
      </w:r>
      <w:r w:rsidRPr="00274068">
        <w:rPr>
          <w:color w:val="000000"/>
          <w:lang w:eastAsia="en-US" w:bidi="en-US"/>
        </w:rPr>
        <w:t>-</w:t>
      </w:r>
      <w:r>
        <w:rPr>
          <w:color w:val="000000"/>
          <w:lang w:val="en-US" w:eastAsia="en-US" w:bidi="en-US"/>
        </w:rPr>
        <w:t>mail</w:t>
      </w:r>
      <w:r w:rsidRPr="00274068">
        <w:rPr>
          <w:color w:val="000000"/>
          <w:lang w:eastAsia="en-US" w:bidi="en-US"/>
        </w:rPr>
        <w:t xml:space="preserve">). </w:t>
      </w:r>
      <w:r>
        <w:rPr>
          <w:color w:val="000000"/>
          <w:lang w:eastAsia="ru-RU" w:bidi="ru-RU"/>
        </w:rPr>
        <w:t>Обработка персональных данных может включать совершение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</w:t>
      </w:r>
      <w:r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зацию, накопление, хранение, уточнение (обновление, изменение), извлечение, использование, п</w:t>
      </w:r>
      <w:r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>редачу (предоставление, доступ), блокирование, удаление, уничтожение персональных данных.</w:t>
      </w:r>
    </w:p>
    <w:p w:rsidR="00C26231" w:rsidRDefault="00C26231" w:rsidP="00C26231">
      <w:pPr>
        <w:pStyle w:val="43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Согласие на обработку персональных данных дано в целях участия субъекта персональных данных в Конкурсе, организуемом и/или проводимом Оператором.</w:t>
      </w:r>
    </w:p>
    <w:p w:rsidR="00C26231" w:rsidRDefault="00C26231" w:rsidP="00C26231">
      <w:pPr>
        <w:pStyle w:val="43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Согласие на обработку персональных данных действует в течение 5 (пяти) лет </w:t>
      </w:r>
      <w:proofErr w:type="gramStart"/>
      <w:r>
        <w:rPr>
          <w:color w:val="000000"/>
          <w:lang w:eastAsia="ru-RU" w:bidi="ru-RU"/>
        </w:rPr>
        <w:t>с даты</w:t>
      </w:r>
      <w:proofErr w:type="gramEnd"/>
      <w:r>
        <w:rPr>
          <w:color w:val="000000"/>
          <w:lang w:eastAsia="ru-RU" w:bidi="ru-RU"/>
        </w:rPr>
        <w:t xml:space="preserve"> его подписания или до дня его отзыва в письменной форме.</w:t>
      </w:r>
    </w:p>
    <w:p w:rsidR="00C26231" w:rsidRDefault="00C26231" w:rsidP="00C26231">
      <w:pPr>
        <w:pStyle w:val="43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Прошу все информационные уведомления, связанные с участием в Конкурсе, сообщать мне по указанной в настоящей анкете контактной информации.</w:t>
      </w:r>
    </w:p>
    <w:p w:rsidR="00ED3F8D" w:rsidRDefault="00ED3F8D" w:rsidP="00C26231">
      <w:pPr>
        <w:pStyle w:val="43"/>
        <w:shd w:val="clear" w:color="auto" w:fill="auto"/>
        <w:spacing w:after="0" w:line="240" w:lineRule="auto"/>
        <w:ind w:firstLine="709"/>
        <w:jc w:val="both"/>
        <w:rPr>
          <w:color w:val="000000"/>
          <w:lang w:eastAsia="ru-RU" w:bidi="ru-RU"/>
        </w:rPr>
      </w:pPr>
    </w:p>
    <w:p w:rsidR="00ED3F8D" w:rsidRDefault="00ED3F8D" w:rsidP="00C26231">
      <w:pPr>
        <w:pStyle w:val="43"/>
        <w:shd w:val="clear" w:color="auto" w:fill="auto"/>
        <w:spacing w:after="0" w:line="240" w:lineRule="auto"/>
        <w:ind w:firstLine="709"/>
        <w:jc w:val="both"/>
      </w:pPr>
    </w:p>
    <w:p w:rsidR="00C26231" w:rsidRDefault="00C26231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D3F8D" w:rsidRP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ED3F8D">
        <w:rPr>
          <w:rFonts w:ascii="Times New Roman" w:hAnsi="Times New Roman" w:cs="Times New Roman"/>
          <w:b w:val="0"/>
          <w:sz w:val="23"/>
          <w:szCs w:val="23"/>
        </w:rPr>
        <w:t>Дата «______»________20____г.                                ______________/___________________</w:t>
      </w: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  <w:r w:rsidRPr="00ED3F8D">
        <w:rPr>
          <w:rFonts w:ascii="Times New Roman" w:hAnsi="Times New Roman" w:cs="Times New Roman"/>
          <w:b w:val="0"/>
          <w:i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i/>
        </w:rPr>
        <w:t xml:space="preserve">                                                             </w:t>
      </w:r>
      <w:r w:rsidRPr="00ED3F8D">
        <w:rPr>
          <w:rFonts w:ascii="Times New Roman" w:hAnsi="Times New Roman" w:cs="Times New Roman"/>
          <w:b w:val="0"/>
          <w:i/>
        </w:rPr>
        <w:t xml:space="preserve">       </w:t>
      </w:r>
      <w:r>
        <w:rPr>
          <w:rFonts w:ascii="Times New Roman" w:hAnsi="Times New Roman" w:cs="Times New Roman"/>
          <w:b w:val="0"/>
          <w:i/>
        </w:rPr>
        <w:t>п</w:t>
      </w:r>
      <w:r w:rsidRPr="00ED3F8D">
        <w:rPr>
          <w:rFonts w:ascii="Times New Roman" w:hAnsi="Times New Roman" w:cs="Times New Roman"/>
          <w:b w:val="0"/>
          <w:i/>
        </w:rPr>
        <w:t>одпись</w:t>
      </w: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247CCD" w:rsidRDefault="00247CC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247CCD" w:rsidRDefault="00247CC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247CCD" w:rsidRDefault="00247CC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52403B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  <w:i/>
        </w:rPr>
      </w:pPr>
    </w:p>
    <w:p w:rsidR="00835B32" w:rsidRDefault="00835B32" w:rsidP="0052403B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  <w:i/>
        </w:rPr>
      </w:pPr>
    </w:p>
    <w:p w:rsidR="00835B32" w:rsidRDefault="00835B32" w:rsidP="0052403B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  <w:i/>
        </w:rPr>
      </w:pPr>
    </w:p>
    <w:p w:rsidR="00835B32" w:rsidRDefault="00835B32" w:rsidP="0052403B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  <w:i/>
        </w:rPr>
      </w:pPr>
    </w:p>
    <w:p w:rsidR="00835B32" w:rsidRDefault="00835B32" w:rsidP="0052403B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  <w:i/>
        </w:rPr>
      </w:pPr>
    </w:p>
    <w:p w:rsidR="0052403B" w:rsidRDefault="0052403B" w:rsidP="0052403B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  <w:i/>
        </w:rPr>
      </w:pPr>
    </w:p>
    <w:p w:rsidR="00ED3F8D" w:rsidRPr="00C26231" w:rsidRDefault="00247CCD" w:rsidP="00ED3F8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>
        <w:rPr>
          <w:color w:val="000000"/>
          <w:sz w:val="23"/>
          <w:szCs w:val="23"/>
          <w:lang w:eastAsia="ru-RU" w:bidi="ru-RU"/>
        </w:rPr>
        <w:t>П</w:t>
      </w:r>
      <w:r w:rsidR="00ED3F8D" w:rsidRPr="00C26231">
        <w:rPr>
          <w:color w:val="000000"/>
          <w:sz w:val="23"/>
          <w:szCs w:val="23"/>
          <w:lang w:eastAsia="ru-RU" w:bidi="ru-RU"/>
        </w:rPr>
        <w:t xml:space="preserve">риложение № </w:t>
      </w:r>
      <w:r w:rsidR="00ED3F8D">
        <w:rPr>
          <w:color w:val="000000"/>
          <w:sz w:val="23"/>
          <w:szCs w:val="23"/>
          <w:lang w:eastAsia="ru-RU" w:bidi="ru-RU"/>
        </w:rPr>
        <w:t>2</w:t>
      </w:r>
      <w:r w:rsidR="00ED3F8D" w:rsidRPr="00C26231">
        <w:rPr>
          <w:color w:val="000000"/>
          <w:sz w:val="23"/>
          <w:szCs w:val="23"/>
          <w:lang w:eastAsia="ru-RU" w:bidi="ru-RU"/>
        </w:rPr>
        <w:t xml:space="preserve"> </w:t>
      </w:r>
    </w:p>
    <w:p w:rsidR="00ED3F8D" w:rsidRPr="00C26231" w:rsidRDefault="00ED3F8D" w:rsidP="00ED3F8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к Положению муниципального этапа              </w:t>
      </w:r>
    </w:p>
    <w:p w:rsidR="00ED3F8D" w:rsidRPr="00C26231" w:rsidRDefault="00ED3F8D" w:rsidP="00ED3F8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    Республиканского конкурса среди ремесленников </w:t>
      </w:r>
    </w:p>
    <w:p w:rsidR="00ED3F8D" w:rsidRPr="00C26231" w:rsidRDefault="00ED3F8D" w:rsidP="00ED3F8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и мастеров народных промыслов «Чувашия ремесленная», </w:t>
      </w:r>
    </w:p>
    <w:p w:rsidR="00ED3F8D" w:rsidRPr="00C26231" w:rsidRDefault="00ED3F8D" w:rsidP="00ED3F8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sz w:val="23"/>
          <w:szCs w:val="23"/>
        </w:rPr>
      </w:pPr>
      <w:proofErr w:type="gramStart"/>
      <w:r w:rsidRPr="00C26231">
        <w:rPr>
          <w:color w:val="000000"/>
          <w:sz w:val="23"/>
          <w:szCs w:val="23"/>
          <w:lang w:eastAsia="ru-RU" w:bidi="ru-RU"/>
        </w:rPr>
        <w:t>утвержденного</w:t>
      </w:r>
      <w:proofErr w:type="gramEnd"/>
      <w:r w:rsidRPr="00C26231">
        <w:rPr>
          <w:color w:val="000000"/>
          <w:sz w:val="23"/>
          <w:szCs w:val="23"/>
          <w:lang w:eastAsia="ru-RU" w:bidi="ru-RU"/>
        </w:rPr>
        <w:t xml:space="preserve"> распоряжением от ______2024 № ____</w:t>
      </w: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Pr="00ED3F8D" w:rsidRDefault="00ED3F8D" w:rsidP="00ED3F8D">
      <w:pPr>
        <w:pStyle w:val="16"/>
        <w:shd w:val="clear" w:color="auto" w:fill="auto"/>
        <w:spacing w:before="0" w:line="278" w:lineRule="exact"/>
        <w:ind w:right="200" w:firstLine="0"/>
        <w:rPr>
          <w:sz w:val="23"/>
          <w:szCs w:val="23"/>
        </w:rPr>
      </w:pPr>
      <w:bookmarkStart w:id="8" w:name="bookmark8"/>
      <w:r w:rsidRPr="00ED3F8D">
        <w:rPr>
          <w:color w:val="000000"/>
          <w:sz w:val="23"/>
          <w:szCs w:val="23"/>
          <w:lang w:eastAsia="ru-RU" w:bidi="ru-RU"/>
        </w:rPr>
        <w:t>Критерии оценки заявок,</w:t>
      </w:r>
      <w:bookmarkEnd w:id="8"/>
    </w:p>
    <w:p w:rsidR="00ED3F8D" w:rsidRPr="00ED3F8D" w:rsidRDefault="00ED3F8D" w:rsidP="00ED3F8D">
      <w:pPr>
        <w:pStyle w:val="35"/>
        <w:shd w:val="clear" w:color="auto" w:fill="auto"/>
        <w:spacing w:after="0" w:line="278" w:lineRule="exact"/>
        <w:ind w:right="200"/>
        <w:rPr>
          <w:sz w:val="23"/>
          <w:szCs w:val="23"/>
        </w:rPr>
      </w:pPr>
      <w:r w:rsidRPr="00ED3F8D">
        <w:rPr>
          <w:color w:val="000000"/>
          <w:sz w:val="23"/>
          <w:szCs w:val="23"/>
          <w:lang w:eastAsia="ru-RU" w:bidi="ru-RU"/>
        </w:rPr>
        <w:t xml:space="preserve">поступивших </w:t>
      </w:r>
      <w:r w:rsidRPr="00ED3F8D">
        <w:rPr>
          <w:sz w:val="23"/>
          <w:szCs w:val="23"/>
          <w:u w:val="single"/>
        </w:rPr>
        <w:t>на муниципальный этап</w:t>
      </w:r>
      <w:r w:rsidRPr="00ED3F8D">
        <w:rPr>
          <w:color w:val="000000"/>
          <w:sz w:val="23"/>
          <w:szCs w:val="23"/>
          <w:lang w:eastAsia="ru-RU" w:bidi="ru-RU"/>
        </w:rPr>
        <w:t xml:space="preserve"> Республиканского конкурса</w:t>
      </w:r>
      <w:r w:rsidRPr="00ED3F8D">
        <w:rPr>
          <w:color w:val="000000"/>
          <w:sz w:val="23"/>
          <w:szCs w:val="23"/>
          <w:lang w:eastAsia="ru-RU" w:bidi="ru-RU"/>
        </w:rPr>
        <w:br/>
        <w:t>среди ремесленников и мастеров народных промыслов «Чувашия</w:t>
      </w:r>
    </w:p>
    <w:p w:rsidR="00ED3F8D" w:rsidRPr="00ED3F8D" w:rsidRDefault="00ED3F8D" w:rsidP="00ED3F8D">
      <w:pPr>
        <w:pStyle w:val="35"/>
        <w:shd w:val="clear" w:color="auto" w:fill="auto"/>
        <w:spacing w:after="0" w:line="278" w:lineRule="exact"/>
        <w:ind w:right="200"/>
        <w:rPr>
          <w:sz w:val="23"/>
          <w:szCs w:val="23"/>
        </w:rPr>
      </w:pPr>
      <w:r w:rsidRPr="00ED3F8D">
        <w:rPr>
          <w:color w:val="000000"/>
          <w:sz w:val="23"/>
          <w:szCs w:val="23"/>
          <w:lang w:eastAsia="ru-RU" w:bidi="ru-RU"/>
        </w:rPr>
        <w:t>ремесленная»</w:t>
      </w: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99"/>
        <w:gridCol w:w="4819"/>
        <w:gridCol w:w="1709"/>
      </w:tblGrid>
      <w:tr w:rsidR="00ED3F8D" w:rsidTr="00ED3F8D">
        <w:trPr>
          <w:trHeight w:hRule="exact" w:val="768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r w:rsidRPr="00ED3F8D">
              <w:rPr>
                <w:rStyle w:val="26"/>
                <w:sz w:val="23"/>
                <w:szCs w:val="23"/>
              </w:rPr>
              <w:t>Наименование</w:t>
            </w:r>
          </w:p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r w:rsidRPr="00ED3F8D">
              <w:rPr>
                <w:rStyle w:val="26"/>
                <w:sz w:val="23"/>
                <w:szCs w:val="23"/>
              </w:rPr>
              <w:t>показателей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center"/>
              <w:rPr>
                <w:sz w:val="23"/>
                <w:szCs w:val="23"/>
              </w:rPr>
            </w:pPr>
            <w:r w:rsidRPr="00ED3F8D">
              <w:rPr>
                <w:rStyle w:val="26"/>
                <w:sz w:val="23"/>
                <w:szCs w:val="23"/>
              </w:rPr>
              <w:t>Критерии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center"/>
              <w:rPr>
                <w:sz w:val="23"/>
                <w:szCs w:val="23"/>
              </w:rPr>
            </w:pPr>
            <w:r w:rsidRPr="00ED3F8D">
              <w:rPr>
                <w:rStyle w:val="26"/>
                <w:sz w:val="23"/>
                <w:szCs w:val="23"/>
              </w:rPr>
              <w:t>Оценочный</w:t>
            </w:r>
          </w:p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center"/>
              <w:rPr>
                <w:sz w:val="23"/>
                <w:szCs w:val="23"/>
              </w:rPr>
            </w:pPr>
            <w:r w:rsidRPr="00ED3F8D">
              <w:rPr>
                <w:rStyle w:val="26"/>
                <w:sz w:val="23"/>
                <w:szCs w:val="23"/>
              </w:rPr>
              <w:t>балл</w:t>
            </w:r>
          </w:p>
        </w:tc>
      </w:tr>
      <w:tr w:rsidR="00ED3F8D" w:rsidTr="00ED3F8D">
        <w:trPr>
          <w:trHeight w:hRule="exact" w:val="1387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 xml:space="preserve">Уникальность и </w:t>
            </w:r>
            <w:proofErr w:type="spellStart"/>
            <w:r w:rsidRPr="00ED3F8D">
              <w:rPr>
                <w:sz w:val="23"/>
                <w:szCs w:val="23"/>
              </w:rPr>
              <w:t>креати</w:t>
            </w:r>
            <w:r w:rsidRPr="00ED3F8D">
              <w:rPr>
                <w:sz w:val="23"/>
                <w:szCs w:val="23"/>
              </w:rPr>
              <w:t>в</w:t>
            </w:r>
            <w:r w:rsidRPr="00ED3F8D">
              <w:rPr>
                <w:sz w:val="23"/>
                <w:szCs w:val="23"/>
              </w:rPr>
              <w:t>ность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Оценивается Конкурсной комиссией по трё</w:t>
            </w:r>
            <w:r w:rsidRPr="00ED3F8D">
              <w:rPr>
                <w:sz w:val="23"/>
                <w:szCs w:val="23"/>
              </w:rPr>
              <w:t>х</w:t>
            </w:r>
            <w:r w:rsidRPr="00ED3F8D">
              <w:rPr>
                <w:sz w:val="23"/>
                <w:szCs w:val="23"/>
              </w:rPr>
              <w:t>балльной шкале, где:</w:t>
            </w:r>
          </w:p>
          <w:p w:rsidR="00ED3F8D" w:rsidRPr="00ED3F8D" w:rsidRDefault="00ED3F8D" w:rsidP="00E1503F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182"/>
              </w:tabs>
              <w:spacing w:after="0" w:line="240" w:lineRule="auto"/>
              <w:ind w:right="185"/>
              <w:jc w:val="both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баллов - полное несоответствие</w:t>
            </w:r>
          </w:p>
          <w:p w:rsidR="00ED3F8D" w:rsidRDefault="00ED3F8D" w:rsidP="00E1503F">
            <w:pPr>
              <w:pStyle w:val="25"/>
              <w:numPr>
                <w:ilvl w:val="0"/>
                <w:numId w:val="11"/>
              </w:numPr>
              <w:shd w:val="clear" w:color="auto" w:fill="auto"/>
              <w:tabs>
                <w:tab w:val="left" w:pos="125"/>
              </w:tabs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 xml:space="preserve">-2 балла - неполное несоответствие </w:t>
            </w:r>
          </w:p>
          <w:p w:rsidR="00ED3F8D" w:rsidRPr="00ED3F8D" w:rsidRDefault="00ED3F8D" w:rsidP="00E1503F">
            <w:pPr>
              <w:pStyle w:val="25"/>
              <w:shd w:val="clear" w:color="auto" w:fill="auto"/>
              <w:tabs>
                <w:tab w:val="left" w:pos="125"/>
              </w:tabs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3 балла - полное соответствие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center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0-3</w:t>
            </w:r>
          </w:p>
        </w:tc>
      </w:tr>
      <w:tr w:rsidR="00ED3F8D" w:rsidTr="00ED3F8D">
        <w:trPr>
          <w:trHeight w:hRule="exact" w:val="1392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Качество исполнения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Оценивается Конкурсной комиссией по трё</w:t>
            </w:r>
            <w:r w:rsidRPr="00ED3F8D">
              <w:rPr>
                <w:sz w:val="23"/>
                <w:szCs w:val="23"/>
              </w:rPr>
              <w:t>х</w:t>
            </w:r>
            <w:r w:rsidRPr="00ED3F8D">
              <w:rPr>
                <w:sz w:val="23"/>
                <w:szCs w:val="23"/>
              </w:rPr>
              <w:t>балльной шкале, где:</w:t>
            </w:r>
          </w:p>
          <w:p w:rsidR="00ED3F8D" w:rsidRPr="00ED3F8D" w:rsidRDefault="00ED3F8D" w:rsidP="00E1503F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  <w:spacing w:after="0" w:line="240" w:lineRule="auto"/>
              <w:ind w:right="185"/>
              <w:jc w:val="both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баллов - полное несоответствие</w:t>
            </w:r>
          </w:p>
          <w:p w:rsidR="00ED3F8D" w:rsidRDefault="00ED3F8D" w:rsidP="00E1503F">
            <w:pPr>
              <w:pStyle w:val="25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 xml:space="preserve">-2 балла - неполное несоответствие </w:t>
            </w:r>
          </w:p>
          <w:p w:rsidR="00ED3F8D" w:rsidRPr="00ED3F8D" w:rsidRDefault="00ED3F8D" w:rsidP="00E1503F">
            <w:pPr>
              <w:pStyle w:val="25"/>
              <w:shd w:val="clear" w:color="auto" w:fill="auto"/>
              <w:tabs>
                <w:tab w:val="left" w:pos="125"/>
              </w:tabs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3 балла - полное соответствие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center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0-3</w:t>
            </w:r>
          </w:p>
        </w:tc>
      </w:tr>
      <w:tr w:rsidR="00ED3F8D" w:rsidTr="00ED3F8D">
        <w:trPr>
          <w:trHeight w:hRule="exact" w:val="1402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Соответствие</w:t>
            </w:r>
          </w:p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proofErr w:type="spellStart"/>
            <w:r w:rsidRPr="00ED3F8D">
              <w:rPr>
                <w:sz w:val="23"/>
                <w:szCs w:val="23"/>
              </w:rPr>
              <w:t>идеологииконкурса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Оценивается Конкурсной комиссией по трё</w:t>
            </w:r>
            <w:r w:rsidRPr="00ED3F8D">
              <w:rPr>
                <w:sz w:val="23"/>
                <w:szCs w:val="23"/>
              </w:rPr>
              <w:t>х</w:t>
            </w:r>
            <w:r w:rsidRPr="00ED3F8D">
              <w:rPr>
                <w:sz w:val="23"/>
                <w:szCs w:val="23"/>
              </w:rPr>
              <w:t>балльной шкале, где:</w:t>
            </w:r>
          </w:p>
          <w:p w:rsidR="00ED3F8D" w:rsidRPr="00ED3F8D" w:rsidRDefault="00ED3F8D" w:rsidP="00E1503F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182"/>
              </w:tabs>
              <w:spacing w:after="0" w:line="240" w:lineRule="auto"/>
              <w:ind w:right="185"/>
              <w:jc w:val="both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баллов - полное несоответствие</w:t>
            </w:r>
          </w:p>
          <w:p w:rsidR="00ED3F8D" w:rsidRPr="00ED3F8D" w:rsidRDefault="00ED3F8D" w:rsidP="00E1503F">
            <w:pPr>
              <w:pStyle w:val="25"/>
              <w:numPr>
                <w:ilvl w:val="0"/>
                <w:numId w:val="13"/>
              </w:numPr>
              <w:shd w:val="clear" w:color="auto" w:fill="auto"/>
              <w:tabs>
                <w:tab w:val="left" w:pos="125"/>
              </w:tabs>
              <w:spacing w:after="0" w:line="240" w:lineRule="auto"/>
              <w:ind w:right="185"/>
              <w:jc w:val="left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-2 балла - неполное несоответствие 3 балла - полное соответствие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F8D" w:rsidRPr="00ED3F8D" w:rsidRDefault="00ED3F8D" w:rsidP="00E1503F">
            <w:pPr>
              <w:pStyle w:val="25"/>
              <w:shd w:val="clear" w:color="auto" w:fill="auto"/>
              <w:spacing w:after="0" w:line="240" w:lineRule="auto"/>
              <w:ind w:right="185"/>
              <w:jc w:val="center"/>
              <w:rPr>
                <w:sz w:val="23"/>
                <w:szCs w:val="23"/>
              </w:rPr>
            </w:pPr>
            <w:r w:rsidRPr="00ED3F8D">
              <w:rPr>
                <w:sz w:val="23"/>
                <w:szCs w:val="23"/>
              </w:rPr>
              <w:t>0-3</w:t>
            </w:r>
          </w:p>
        </w:tc>
      </w:tr>
    </w:tbl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835B32" w:rsidRDefault="00835B32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835B32" w:rsidRDefault="00835B32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835B32" w:rsidRDefault="00835B32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D3F8D" w:rsidRDefault="00ED3F8D" w:rsidP="0052403B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  <w:i/>
        </w:rPr>
      </w:pPr>
    </w:p>
    <w:p w:rsidR="00ED3F8D" w:rsidRPr="00C26231" w:rsidRDefault="00ED3F8D" w:rsidP="00ED3F8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Приложение № </w:t>
      </w:r>
      <w:r>
        <w:rPr>
          <w:color w:val="000000"/>
          <w:sz w:val="23"/>
          <w:szCs w:val="23"/>
          <w:lang w:eastAsia="ru-RU" w:bidi="ru-RU"/>
        </w:rPr>
        <w:t>3</w:t>
      </w:r>
      <w:r w:rsidRPr="00C26231">
        <w:rPr>
          <w:color w:val="000000"/>
          <w:sz w:val="23"/>
          <w:szCs w:val="23"/>
          <w:lang w:eastAsia="ru-RU" w:bidi="ru-RU"/>
        </w:rPr>
        <w:t xml:space="preserve"> </w:t>
      </w:r>
    </w:p>
    <w:p w:rsidR="00ED3F8D" w:rsidRPr="00C26231" w:rsidRDefault="00ED3F8D" w:rsidP="00ED3F8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к Положению муниципального этапа              </w:t>
      </w:r>
    </w:p>
    <w:p w:rsidR="00ED3F8D" w:rsidRPr="00C26231" w:rsidRDefault="00ED3F8D" w:rsidP="00ED3F8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    Республиканского конкурса среди ремесленников </w:t>
      </w:r>
    </w:p>
    <w:p w:rsidR="00ED3F8D" w:rsidRPr="00C26231" w:rsidRDefault="00ED3F8D" w:rsidP="00ED3F8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и мастеров народных промыслов «Чувашия ремесленная», </w:t>
      </w:r>
    </w:p>
    <w:p w:rsidR="00ED3F8D" w:rsidRPr="00C26231" w:rsidRDefault="00ED3F8D" w:rsidP="00ED3F8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sz w:val="23"/>
          <w:szCs w:val="23"/>
        </w:rPr>
      </w:pPr>
      <w:proofErr w:type="gramStart"/>
      <w:r w:rsidRPr="00C26231">
        <w:rPr>
          <w:color w:val="000000"/>
          <w:sz w:val="23"/>
          <w:szCs w:val="23"/>
          <w:lang w:eastAsia="ru-RU" w:bidi="ru-RU"/>
        </w:rPr>
        <w:t>утвержденного</w:t>
      </w:r>
      <w:proofErr w:type="gramEnd"/>
      <w:r w:rsidRPr="00C26231">
        <w:rPr>
          <w:color w:val="000000"/>
          <w:sz w:val="23"/>
          <w:szCs w:val="23"/>
          <w:lang w:eastAsia="ru-RU" w:bidi="ru-RU"/>
        </w:rPr>
        <w:t xml:space="preserve"> распоряжением от ______2024 № ____</w:t>
      </w: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  <w:sz w:val="23"/>
          <w:szCs w:val="23"/>
        </w:rPr>
      </w:pPr>
    </w:p>
    <w:p w:rsidR="00ED3F8D" w:rsidRP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  <w:sz w:val="23"/>
          <w:szCs w:val="23"/>
        </w:rPr>
      </w:pPr>
    </w:p>
    <w:p w:rsidR="00ED3F8D" w:rsidRPr="00ED3F8D" w:rsidRDefault="00ED3F8D" w:rsidP="00ED3F8D">
      <w:pPr>
        <w:pStyle w:val="16"/>
        <w:shd w:val="clear" w:color="auto" w:fill="auto"/>
        <w:spacing w:before="0"/>
        <w:ind w:left="300" w:firstLine="0"/>
        <w:rPr>
          <w:sz w:val="23"/>
          <w:szCs w:val="23"/>
        </w:rPr>
      </w:pPr>
      <w:bookmarkStart w:id="9" w:name="bookmark9"/>
      <w:r w:rsidRPr="00ED3F8D">
        <w:rPr>
          <w:color w:val="000000"/>
          <w:sz w:val="23"/>
          <w:szCs w:val="23"/>
          <w:lang w:eastAsia="ru-RU" w:bidi="ru-RU"/>
        </w:rPr>
        <w:t>ОЦЕНОЧНАЯ ВЕДОМОСТЬ</w:t>
      </w:r>
      <w:bookmarkEnd w:id="9"/>
    </w:p>
    <w:p w:rsidR="00ED3F8D" w:rsidRPr="00ED3F8D" w:rsidRDefault="00ED3F8D" w:rsidP="00ED3F8D">
      <w:pPr>
        <w:pStyle w:val="35"/>
        <w:shd w:val="clear" w:color="auto" w:fill="auto"/>
        <w:spacing w:after="0"/>
        <w:ind w:left="300"/>
        <w:rPr>
          <w:sz w:val="23"/>
          <w:szCs w:val="23"/>
        </w:rPr>
      </w:pPr>
      <w:r w:rsidRPr="00ED3F8D">
        <w:rPr>
          <w:color w:val="000000"/>
          <w:sz w:val="23"/>
          <w:szCs w:val="23"/>
          <w:lang w:eastAsia="ru-RU" w:bidi="ru-RU"/>
        </w:rPr>
        <w:t>муниципального этапа Республиканского конкурса среди ремесленников и мастеров</w:t>
      </w:r>
      <w:r w:rsidRPr="00ED3F8D">
        <w:rPr>
          <w:color w:val="000000"/>
          <w:sz w:val="23"/>
          <w:szCs w:val="23"/>
          <w:lang w:eastAsia="ru-RU" w:bidi="ru-RU"/>
        </w:rPr>
        <w:br/>
        <w:t>народных промыслов «Чувашия ремесленная»</w:t>
      </w:r>
    </w:p>
    <w:p w:rsidR="00ED3F8D" w:rsidRDefault="00ED3F8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</w:rPr>
      </w:pPr>
    </w:p>
    <w:p w:rsidR="00E1503F" w:rsidRPr="00E1503F" w:rsidRDefault="00E1503F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  <w:i/>
          <w:sz w:val="23"/>
          <w:szCs w:val="23"/>
        </w:rPr>
      </w:pPr>
    </w:p>
    <w:p w:rsidR="00E1503F" w:rsidRPr="00E1503F" w:rsidRDefault="00E1503F" w:rsidP="00E1503F">
      <w:pPr>
        <w:pStyle w:val="25"/>
        <w:shd w:val="clear" w:color="auto" w:fill="auto"/>
        <w:tabs>
          <w:tab w:val="left" w:leader="underscore" w:pos="5472"/>
        </w:tabs>
        <w:spacing w:after="0" w:line="240" w:lineRule="auto"/>
        <w:jc w:val="both"/>
        <w:rPr>
          <w:sz w:val="23"/>
          <w:szCs w:val="23"/>
        </w:rPr>
      </w:pPr>
      <w:r w:rsidRPr="00E1503F">
        <w:rPr>
          <w:color w:val="000000"/>
          <w:sz w:val="23"/>
          <w:szCs w:val="23"/>
          <w:lang w:eastAsia="ru-RU" w:bidi="ru-RU"/>
        </w:rPr>
        <w:t>Номинация:</w:t>
      </w:r>
      <w:r w:rsidRPr="00E1503F">
        <w:rPr>
          <w:color w:val="000000"/>
          <w:sz w:val="23"/>
          <w:szCs w:val="23"/>
          <w:lang w:eastAsia="ru-RU" w:bidi="ru-RU"/>
        </w:rPr>
        <w:tab/>
      </w:r>
    </w:p>
    <w:p w:rsidR="00E1503F" w:rsidRDefault="00E1503F" w:rsidP="00E1503F">
      <w:pPr>
        <w:pStyle w:val="25"/>
        <w:shd w:val="clear" w:color="auto" w:fill="auto"/>
        <w:spacing w:after="0" w:line="240" w:lineRule="auto"/>
        <w:jc w:val="both"/>
        <w:rPr>
          <w:color w:val="000000"/>
          <w:sz w:val="23"/>
          <w:szCs w:val="23"/>
          <w:lang w:eastAsia="ru-RU" w:bidi="ru-RU"/>
        </w:rPr>
      </w:pPr>
      <w:r>
        <w:rPr>
          <w:color w:val="000000"/>
          <w:sz w:val="23"/>
          <w:szCs w:val="23"/>
          <w:lang w:eastAsia="ru-RU" w:bidi="ru-RU"/>
        </w:rPr>
        <w:t>Фамилия, имя, отчество члена конкурсной комиссии:______</w:t>
      </w:r>
      <w:r w:rsidR="00247CCD">
        <w:rPr>
          <w:color w:val="000000"/>
          <w:sz w:val="23"/>
          <w:szCs w:val="23"/>
          <w:lang w:eastAsia="ru-RU" w:bidi="ru-RU"/>
        </w:rPr>
        <w:t>_____________________________</w:t>
      </w:r>
    </w:p>
    <w:p w:rsidR="00E1503F" w:rsidRDefault="00E1503F" w:rsidP="00247CCD">
      <w:pPr>
        <w:pStyle w:val="25"/>
        <w:shd w:val="clear" w:color="auto" w:fill="auto"/>
        <w:spacing w:after="0" w:line="240" w:lineRule="auto"/>
        <w:jc w:val="both"/>
        <w:rPr>
          <w:color w:val="000000"/>
          <w:sz w:val="23"/>
          <w:szCs w:val="23"/>
          <w:lang w:eastAsia="ru-RU" w:bidi="ru-RU"/>
        </w:rPr>
      </w:pPr>
      <w:r>
        <w:rPr>
          <w:color w:val="000000"/>
          <w:sz w:val="23"/>
          <w:szCs w:val="23"/>
          <w:lang w:eastAsia="ru-RU" w:bidi="ru-RU"/>
        </w:rPr>
        <w:t>_________________________________________________________________________________</w:t>
      </w:r>
    </w:p>
    <w:p w:rsidR="00247CCD" w:rsidRDefault="00247CCD" w:rsidP="00247CCD">
      <w:pPr>
        <w:pStyle w:val="25"/>
        <w:shd w:val="clear" w:color="auto" w:fill="auto"/>
        <w:spacing w:after="0" w:line="240" w:lineRule="auto"/>
        <w:jc w:val="both"/>
        <w:rPr>
          <w:sz w:val="23"/>
          <w:szCs w:val="23"/>
        </w:rPr>
      </w:pPr>
    </w:p>
    <w:p w:rsidR="00247CCD" w:rsidRPr="00247CCD" w:rsidRDefault="00247CCD" w:rsidP="00247CCD">
      <w:pPr>
        <w:pStyle w:val="25"/>
        <w:shd w:val="clear" w:color="auto" w:fill="auto"/>
        <w:spacing w:after="0" w:line="240" w:lineRule="auto"/>
        <w:jc w:val="both"/>
        <w:rPr>
          <w:sz w:val="23"/>
          <w:szCs w:val="23"/>
        </w:rPr>
      </w:pPr>
    </w:p>
    <w:p w:rsidR="00247CCD" w:rsidRDefault="00247CCD" w:rsidP="00D06397">
      <w:pPr>
        <w:pStyle w:val="ConsPlusTitle"/>
        <w:tabs>
          <w:tab w:val="left" w:pos="4347"/>
        </w:tabs>
        <w:ind w:firstLine="709"/>
        <w:jc w:val="both"/>
        <w:rPr>
          <w:rFonts w:ascii="Times New Roman" w:hAnsi="Times New Roman" w:cs="Times New Roman"/>
          <w:b w:val="0"/>
        </w:rPr>
      </w:pPr>
    </w:p>
    <w:tbl>
      <w:tblPr>
        <w:tblW w:w="10147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2549"/>
        <w:gridCol w:w="1858"/>
        <w:gridCol w:w="1862"/>
        <w:gridCol w:w="1858"/>
        <w:gridCol w:w="1286"/>
      </w:tblGrid>
      <w:tr w:rsidR="00247CCD" w:rsidRPr="00247CCD" w:rsidTr="00247CCD">
        <w:trPr>
          <w:trHeight w:hRule="exact" w:val="907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247CCD">
              <w:rPr>
                <w:rStyle w:val="26"/>
                <w:sz w:val="23"/>
                <w:szCs w:val="23"/>
              </w:rPr>
              <w:t>№</w:t>
            </w:r>
          </w:p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247CCD">
              <w:rPr>
                <w:rStyle w:val="26"/>
                <w:sz w:val="23"/>
                <w:szCs w:val="23"/>
              </w:rPr>
              <w:t>п</w:t>
            </w:r>
            <w:proofErr w:type="spellEnd"/>
            <w:proofErr w:type="gramEnd"/>
            <w:r w:rsidRPr="00247CCD">
              <w:rPr>
                <w:rStyle w:val="26"/>
                <w:sz w:val="23"/>
                <w:szCs w:val="23"/>
              </w:rPr>
              <w:t>/</w:t>
            </w:r>
            <w:proofErr w:type="spellStart"/>
            <w:r w:rsidRPr="00247CCD">
              <w:rPr>
                <w:rStyle w:val="26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247CCD">
              <w:rPr>
                <w:rStyle w:val="26"/>
                <w:sz w:val="23"/>
                <w:szCs w:val="23"/>
              </w:rPr>
              <w:t>ФИО участника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247CCD">
              <w:rPr>
                <w:rStyle w:val="26"/>
                <w:sz w:val="23"/>
                <w:szCs w:val="23"/>
              </w:rPr>
              <w:t>Критерий оценки</w:t>
            </w:r>
          </w:p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rStyle w:val="26"/>
                <w:sz w:val="23"/>
                <w:szCs w:val="23"/>
              </w:rPr>
            </w:pPr>
            <w:proofErr w:type="gramStart"/>
            <w:r w:rsidRPr="00247CCD">
              <w:rPr>
                <w:rStyle w:val="26"/>
                <w:sz w:val="23"/>
                <w:szCs w:val="23"/>
              </w:rPr>
              <w:t>(оценивается Конкурсной комиссией в</w:t>
            </w:r>
            <w:proofErr w:type="gramEnd"/>
          </w:p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rStyle w:val="26"/>
                <w:sz w:val="23"/>
                <w:szCs w:val="23"/>
              </w:rPr>
            </w:pPr>
            <w:r w:rsidRPr="00247CCD">
              <w:rPr>
                <w:rStyle w:val="26"/>
                <w:sz w:val="23"/>
                <w:szCs w:val="23"/>
              </w:rPr>
              <w:t xml:space="preserve"> </w:t>
            </w:r>
            <w:proofErr w:type="gramStart"/>
            <w:r w:rsidRPr="00247CCD">
              <w:rPr>
                <w:rStyle w:val="26"/>
                <w:sz w:val="23"/>
                <w:szCs w:val="23"/>
              </w:rPr>
              <w:t>Диапазоне от 0 до 3 баллов)</w:t>
            </w:r>
            <w:proofErr w:type="gramEnd"/>
          </w:p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left"/>
              <w:rPr>
                <w:sz w:val="23"/>
                <w:szCs w:val="23"/>
              </w:rPr>
            </w:pPr>
            <w:r w:rsidRPr="00247CCD">
              <w:rPr>
                <w:rStyle w:val="26"/>
                <w:sz w:val="23"/>
                <w:szCs w:val="23"/>
              </w:rPr>
              <w:t>Общая</w:t>
            </w:r>
          </w:p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left"/>
              <w:rPr>
                <w:sz w:val="23"/>
                <w:szCs w:val="23"/>
              </w:rPr>
            </w:pPr>
            <w:r w:rsidRPr="00247CCD">
              <w:rPr>
                <w:rStyle w:val="26"/>
                <w:sz w:val="23"/>
                <w:szCs w:val="23"/>
              </w:rPr>
              <w:t>сумма</w:t>
            </w:r>
          </w:p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247CCD">
              <w:rPr>
                <w:rStyle w:val="26"/>
                <w:sz w:val="23"/>
                <w:szCs w:val="23"/>
              </w:rPr>
              <w:t>баллов</w:t>
            </w:r>
          </w:p>
        </w:tc>
      </w:tr>
      <w:tr w:rsidR="00247CCD" w:rsidRPr="00247CCD" w:rsidTr="00247CCD">
        <w:trPr>
          <w:trHeight w:hRule="exact" w:val="715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D">
              <w:rPr>
                <w:rStyle w:val="295pt"/>
                <w:sz w:val="20"/>
                <w:szCs w:val="20"/>
              </w:rPr>
              <w:t xml:space="preserve">Уникальность и </w:t>
            </w:r>
            <w:proofErr w:type="spellStart"/>
            <w:r w:rsidRPr="00247CCD">
              <w:rPr>
                <w:rStyle w:val="295pt"/>
                <w:sz w:val="20"/>
                <w:szCs w:val="20"/>
              </w:rPr>
              <w:t>креативность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D">
              <w:rPr>
                <w:rStyle w:val="295pt"/>
                <w:sz w:val="20"/>
                <w:szCs w:val="20"/>
              </w:rPr>
              <w:t>Качество</w:t>
            </w:r>
          </w:p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D">
              <w:rPr>
                <w:rStyle w:val="295pt"/>
                <w:sz w:val="20"/>
                <w:szCs w:val="20"/>
              </w:rPr>
              <w:t>исполнения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D">
              <w:rPr>
                <w:rStyle w:val="295pt"/>
                <w:sz w:val="20"/>
                <w:szCs w:val="20"/>
              </w:rPr>
              <w:t>Соответствие</w:t>
            </w:r>
          </w:p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D">
              <w:rPr>
                <w:rStyle w:val="295pt"/>
                <w:sz w:val="20"/>
                <w:szCs w:val="20"/>
              </w:rPr>
              <w:t>идеологии</w:t>
            </w:r>
          </w:p>
          <w:p w:rsidR="00247CCD" w:rsidRPr="00247CCD" w:rsidRDefault="00247CCD" w:rsidP="00247CC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CCD">
              <w:rPr>
                <w:rStyle w:val="295pt"/>
                <w:sz w:val="20"/>
                <w:szCs w:val="20"/>
              </w:rPr>
              <w:t>конкурса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  <w:tr w:rsidR="00247CCD" w:rsidRPr="00247CCD" w:rsidTr="00247CCD">
        <w:trPr>
          <w:trHeight w:hRule="exact" w:val="29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CCD" w:rsidRPr="00247CCD" w:rsidRDefault="00247CCD" w:rsidP="00247CCD">
            <w:pPr>
              <w:rPr>
                <w:sz w:val="23"/>
                <w:szCs w:val="23"/>
              </w:rPr>
            </w:pPr>
          </w:p>
        </w:tc>
      </w:tr>
    </w:tbl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Дата «___»___________2024г.</w:t>
      </w: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Член конкурсной комиссии ___________________________  _____________________________________</w:t>
      </w: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(подпись)                                            (расшифровка)</w:t>
      </w: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835B32" w:rsidRDefault="00835B32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835B32" w:rsidRDefault="00835B32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835B32" w:rsidRDefault="00835B32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247CCD" w:rsidRPr="00C26231" w:rsidRDefault="00247CCD" w:rsidP="00247CC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Приложение № </w:t>
      </w:r>
      <w:r>
        <w:rPr>
          <w:color w:val="000000"/>
          <w:sz w:val="23"/>
          <w:szCs w:val="23"/>
          <w:lang w:eastAsia="ru-RU" w:bidi="ru-RU"/>
        </w:rPr>
        <w:t>4</w:t>
      </w:r>
      <w:r w:rsidRPr="00C26231">
        <w:rPr>
          <w:color w:val="000000"/>
          <w:sz w:val="23"/>
          <w:szCs w:val="23"/>
          <w:lang w:eastAsia="ru-RU" w:bidi="ru-RU"/>
        </w:rPr>
        <w:t xml:space="preserve"> </w:t>
      </w:r>
    </w:p>
    <w:p w:rsidR="00247CCD" w:rsidRPr="00C26231" w:rsidRDefault="00247CCD" w:rsidP="00247CC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к Положению муниципального этапа              </w:t>
      </w:r>
    </w:p>
    <w:p w:rsidR="00247CCD" w:rsidRPr="00C26231" w:rsidRDefault="00247CCD" w:rsidP="00247CC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    Республиканского конкурса среди ремесленников </w:t>
      </w:r>
    </w:p>
    <w:p w:rsidR="00247CCD" w:rsidRPr="00C26231" w:rsidRDefault="00247CCD" w:rsidP="00247CC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и мастеров народных промыслов «Чувашия ремесленная», </w:t>
      </w:r>
    </w:p>
    <w:p w:rsidR="00247CCD" w:rsidRPr="00C26231" w:rsidRDefault="00247CCD" w:rsidP="00247CC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sz w:val="23"/>
          <w:szCs w:val="23"/>
        </w:rPr>
      </w:pPr>
      <w:proofErr w:type="gramStart"/>
      <w:r w:rsidRPr="00C26231">
        <w:rPr>
          <w:color w:val="000000"/>
          <w:sz w:val="23"/>
          <w:szCs w:val="23"/>
          <w:lang w:eastAsia="ru-RU" w:bidi="ru-RU"/>
        </w:rPr>
        <w:t>утвержденного</w:t>
      </w:r>
      <w:proofErr w:type="gramEnd"/>
      <w:r w:rsidRPr="00C26231">
        <w:rPr>
          <w:color w:val="000000"/>
          <w:sz w:val="23"/>
          <w:szCs w:val="23"/>
          <w:lang w:eastAsia="ru-RU" w:bidi="ru-RU"/>
        </w:rPr>
        <w:t xml:space="preserve"> распоряжением от ______2024 № ____</w:t>
      </w:r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247CCD" w:rsidRPr="00247CCD" w:rsidRDefault="00247CCD" w:rsidP="00247CCD">
      <w:pPr>
        <w:pStyle w:val="60"/>
        <w:shd w:val="clear" w:color="auto" w:fill="auto"/>
        <w:spacing w:before="0" w:line="240" w:lineRule="auto"/>
        <w:jc w:val="center"/>
        <w:rPr>
          <w:sz w:val="23"/>
          <w:szCs w:val="23"/>
        </w:rPr>
      </w:pPr>
      <w:r w:rsidRPr="00247CCD">
        <w:rPr>
          <w:color w:val="000000"/>
          <w:sz w:val="23"/>
          <w:szCs w:val="23"/>
          <w:lang w:eastAsia="ru-RU" w:bidi="ru-RU"/>
        </w:rPr>
        <w:t>ПРОТОКОЛ</w:t>
      </w:r>
    </w:p>
    <w:p w:rsidR="00247CCD" w:rsidRPr="00247CCD" w:rsidRDefault="00247CCD" w:rsidP="00247CCD">
      <w:pPr>
        <w:pStyle w:val="35"/>
        <w:shd w:val="clear" w:color="auto" w:fill="auto"/>
        <w:spacing w:after="0" w:line="240" w:lineRule="auto"/>
        <w:rPr>
          <w:sz w:val="23"/>
          <w:szCs w:val="23"/>
        </w:rPr>
      </w:pPr>
      <w:r w:rsidRPr="00247CCD">
        <w:rPr>
          <w:color w:val="000000"/>
          <w:sz w:val="23"/>
          <w:szCs w:val="23"/>
          <w:lang w:eastAsia="ru-RU" w:bidi="ru-RU"/>
        </w:rPr>
        <w:t>заседания конкурсной комиссии муниципального этапа ежегодного</w:t>
      </w:r>
      <w:r w:rsidRPr="00247CCD">
        <w:rPr>
          <w:color w:val="000000"/>
          <w:sz w:val="23"/>
          <w:szCs w:val="23"/>
          <w:lang w:eastAsia="ru-RU" w:bidi="ru-RU"/>
        </w:rPr>
        <w:br/>
        <w:t>Республиканского конкурса на изготовление сувенирной продукции,</w:t>
      </w:r>
      <w:r w:rsidRPr="00247CCD">
        <w:rPr>
          <w:color w:val="000000"/>
          <w:sz w:val="23"/>
          <w:szCs w:val="23"/>
          <w:lang w:eastAsia="ru-RU" w:bidi="ru-RU"/>
        </w:rPr>
        <w:br/>
        <w:t>посвященной памятным датам, выдающимся людям Чувашской Республики, и</w:t>
      </w:r>
      <w:r w:rsidRPr="00247CCD">
        <w:rPr>
          <w:color w:val="000000"/>
          <w:sz w:val="23"/>
          <w:szCs w:val="23"/>
          <w:lang w:eastAsia="ru-RU" w:bidi="ru-RU"/>
        </w:rPr>
        <w:br/>
        <w:t>туристических сувениров «Мастер - наследие народного искусства» среди</w:t>
      </w:r>
      <w:r w:rsidRPr="00247CCD">
        <w:rPr>
          <w:color w:val="000000"/>
          <w:sz w:val="23"/>
          <w:szCs w:val="23"/>
          <w:lang w:eastAsia="ru-RU" w:bidi="ru-RU"/>
        </w:rPr>
        <w:br/>
        <w:t>молодых ремесленников и мастеров народных художественных промыслов -</w:t>
      </w:r>
      <w:r w:rsidRPr="00247CCD">
        <w:rPr>
          <w:color w:val="000000"/>
          <w:sz w:val="23"/>
          <w:szCs w:val="23"/>
          <w:lang w:eastAsia="ru-RU" w:bidi="ru-RU"/>
        </w:rPr>
        <w:br/>
        <w:t>субъектов малого и среднего предпринимательства и самозанятых граждан,</w:t>
      </w:r>
      <w:r w:rsidRPr="00247CCD">
        <w:rPr>
          <w:color w:val="000000"/>
          <w:sz w:val="23"/>
          <w:szCs w:val="23"/>
          <w:lang w:eastAsia="ru-RU" w:bidi="ru-RU"/>
        </w:rPr>
        <w:br/>
        <w:t>осуществляющих деятельность в сфере народных художественных промыслов и</w:t>
      </w:r>
    </w:p>
    <w:p w:rsidR="00247CCD" w:rsidRDefault="00247CCD" w:rsidP="00247CCD">
      <w:pPr>
        <w:pStyle w:val="35"/>
        <w:shd w:val="clear" w:color="auto" w:fill="auto"/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247CCD">
        <w:rPr>
          <w:color w:val="000000"/>
          <w:sz w:val="23"/>
          <w:szCs w:val="23"/>
          <w:lang w:eastAsia="ru-RU" w:bidi="ru-RU"/>
        </w:rPr>
        <w:t>декоративно-прикладного творчества</w:t>
      </w:r>
    </w:p>
    <w:p w:rsidR="00247CCD" w:rsidRDefault="00247CCD" w:rsidP="00247CCD">
      <w:pPr>
        <w:pStyle w:val="35"/>
        <w:shd w:val="clear" w:color="auto" w:fill="auto"/>
        <w:spacing w:after="0" w:line="240" w:lineRule="auto"/>
        <w:rPr>
          <w:color w:val="000000"/>
          <w:sz w:val="23"/>
          <w:szCs w:val="23"/>
          <w:lang w:eastAsia="ru-RU" w:bidi="ru-RU"/>
        </w:rPr>
      </w:pPr>
    </w:p>
    <w:p w:rsidR="00247CCD" w:rsidRPr="00247CCD" w:rsidRDefault="00247CCD" w:rsidP="00247CCD">
      <w:pPr>
        <w:pStyle w:val="35"/>
        <w:shd w:val="clear" w:color="auto" w:fill="auto"/>
        <w:spacing w:after="0" w:line="240" w:lineRule="auto"/>
        <w:rPr>
          <w:sz w:val="23"/>
          <w:szCs w:val="23"/>
        </w:rPr>
      </w:pPr>
    </w:p>
    <w:p w:rsidR="00247CCD" w:rsidRPr="00247CCD" w:rsidRDefault="00247CCD" w:rsidP="00247CCD">
      <w:pPr>
        <w:pStyle w:val="50"/>
        <w:shd w:val="clear" w:color="auto" w:fill="auto"/>
        <w:tabs>
          <w:tab w:val="left" w:pos="8652"/>
        </w:tabs>
        <w:spacing w:before="0" w:line="240" w:lineRule="auto"/>
        <w:jc w:val="both"/>
        <w:rPr>
          <w:sz w:val="23"/>
          <w:szCs w:val="23"/>
        </w:rPr>
      </w:pPr>
      <w:r w:rsidRPr="00247CCD">
        <w:rPr>
          <w:color w:val="000000"/>
          <w:sz w:val="23"/>
          <w:szCs w:val="23"/>
          <w:lang w:eastAsia="ru-RU" w:bidi="ru-RU"/>
        </w:rPr>
        <w:t>Наименование м</w:t>
      </w:r>
      <w:r>
        <w:rPr>
          <w:color w:val="000000"/>
          <w:sz w:val="23"/>
          <w:szCs w:val="23"/>
          <w:lang w:eastAsia="ru-RU" w:bidi="ru-RU"/>
        </w:rPr>
        <w:t xml:space="preserve">униципального округа                                                                   </w:t>
      </w:r>
      <w:r w:rsidRPr="00247CCD">
        <w:rPr>
          <w:color w:val="000000"/>
          <w:sz w:val="23"/>
          <w:szCs w:val="23"/>
          <w:lang w:eastAsia="ru-RU" w:bidi="ru-RU"/>
        </w:rPr>
        <w:t xml:space="preserve">ДД. </w:t>
      </w:r>
      <w:proofErr w:type="gramStart"/>
      <w:r w:rsidRPr="00247CCD">
        <w:rPr>
          <w:color w:val="000000"/>
          <w:sz w:val="23"/>
          <w:szCs w:val="23"/>
          <w:lang w:eastAsia="ru-RU" w:bidi="ru-RU"/>
        </w:rPr>
        <w:t>ММ</w:t>
      </w:r>
      <w:proofErr w:type="gramEnd"/>
      <w:r w:rsidRPr="00247CCD">
        <w:rPr>
          <w:color w:val="000000"/>
          <w:sz w:val="23"/>
          <w:szCs w:val="23"/>
          <w:lang w:eastAsia="ru-RU" w:bidi="ru-RU"/>
        </w:rPr>
        <w:t xml:space="preserve">. </w:t>
      </w:r>
      <w:proofErr w:type="gramStart"/>
      <w:r w:rsidRPr="00247CCD">
        <w:rPr>
          <w:color w:val="000000"/>
          <w:sz w:val="23"/>
          <w:szCs w:val="23"/>
          <w:lang w:eastAsia="ru-RU" w:bidi="ru-RU"/>
        </w:rPr>
        <w:t>ГГ</w:t>
      </w:r>
      <w:proofErr w:type="gramEnd"/>
    </w:p>
    <w:p w:rsidR="00247CCD" w:rsidRDefault="00247CCD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6B79E6" w:rsidRDefault="006B79E6" w:rsidP="00247CCD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6B79E6" w:rsidRPr="006B79E6" w:rsidRDefault="006B79E6" w:rsidP="006B79E6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Председательствовал:</w:t>
      </w:r>
    </w:p>
    <w:p w:rsidR="006B79E6" w:rsidRPr="006B79E6" w:rsidRDefault="006B79E6" w:rsidP="006B79E6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Фамилия Имя                         </w:t>
      </w:r>
      <w:r w:rsidRPr="006B79E6">
        <w:rPr>
          <w:rFonts w:ascii="Times New Roman" w:hAnsi="Times New Roman" w:cs="Times New Roman"/>
          <w:b w:val="0"/>
        </w:rPr>
        <w:t>- должность</w:t>
      </w:r>
    </w:p>
    <w:p w:rsidR="006B79E6" w:rsidRDefault="006B79E6" w:rsidP="006B79E6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  <w:r w:rsidRPr="006B79E6">
        <w:rPr>
          <w:rFonts w:ascii="Times New Roman" w:hAnsi="Times New Roman" w:cs="Times New Roman"/>
          <w:b w:val="0"/>
        </w:rPr>
        <w:t>Отчество</w:t>
      </w:r>
    </w:p>
    <w:p w:rsidR="006B79E6" w:rsidRDefault="006B79E6" w:rsidP="006B79E6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6B79E6" w:rsidRPr="006B79E6" w:rsidRDefault="006B79E6" w:rsidP="006B79E6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6B79E6" w:rsidRPr="006B79E6" w:rsidRDefault="006B79E6" w:rsidP="006B79E6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Присутствовали:</w:t>
      </w:r>
    </w:p>
    <w:p w:rsidR="006B79E6" w:rsidRDefault="006B79E6" w:rsidP="006B79E6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  <w:r w:rsidRPr="006B79E6">
        <w:rPr>
          <w:rFonts w:ascii="Times New Roman" w:hAnsi="Times New Roman" w:cs="Times New Roman"/>
          <w:b w:val="0"/>
        </w:rPr>
        <w:t>Члены конкурсной комиссии</w:t>
      </w:r>
    </w:p>
    <w:p w:rsidR="006B79E6" w:rsidRDefault="006B79E6" w:rsidP="006B79E6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tbl>
      <w:tblPr>
        <w:tblStyle w:val="af5"/>
        <w:tblW w:w="0" w:type="auto"/>
        <w:tblLook w:val="04A0"/>
      </w:tblPr>
      <w:tblGrid>
        <w:gridCol w:w="3190"/>
        <w:gridCol w:w="462"/>
        <w:gridCol w:w="5920"/>
      </w:tblGrid>
      <w:tr w:rsidR="006B79E6" w:rsidTr="006B79E6">
        <w:trPr>
          <w:trHeight w:val="344"/>
        </w:trPr>
        <w:tc>
          <w:tcPr>
            <w:tcW w:w="3190" w:type="dxa"/>
          </w:tcPr>
          <w:p w:rsid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6B79E6">
              <w:rPr>
                <w:rFonts w:ascii="Times New Roman" w:hAnsi="Times New Roman" w:cs="Times New Roman"/>
                <w:b w:val="0"/>
                <w:i/>
              </w:rPr>
              <w:t>Фамилия Имя</w:t>
            </w:r>
          </w:p>
          <w:p w:rsidR="006B79E6" w:rsidRP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6B79E6">
              <w:rPr>
                <w:rFonts w:ascii="Times New Roman" w:hAnsi="Times New Roman" w:cs="Times New Roman"/>
                <w:b w:val="0"/>
                <w:i/>
              </w:rPr>
              <w:t xml:space="preserve"> Отчество</w:t>
            </w:r>
          </w:p>
        </w:tc>
        <w:tc>
          <w:tcPr>
            <w:tcW w:w="462" w:type="dxa"/>
          </w:tcPr>
          <w:p w:rsid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5920" w:type="dxa"/>
          </w:tcPr>
          <w:p w:rsidR="006B79E6" w:rsidRP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6B79E6">
              <w:rPr>
                <w:rFonts w:ascii="Times New Roman" w:hAnsi="Times New Roman" w:cs="Times New Roman"/>
                <w:b w:val="0"/>
                <w:i/>
              </w:rPr>
              <w:t>Должность (секретарь комиссии)</w:t>
            </w:r>
          </w:p>
        </w:tc>
      </w:tr>
      <w:tr w:rsidR="006B79E6" w:rsidTr="006B79E6">
        <w:trPr>
          <w:trHeight w:val="391"/>
        </w:trPr>
        <w:tc>
          <w:tcPr>
            <w:tcW w:w="3190" w:type="dxa"/>
          </w:tcPr>
          <w:p w:rsidR="006B79E6" w:rsidRDefault="006B79E6">
            <w:pPr>
              <w:rPr>
                <w:rFonts w:ascii="Times New Roman" w:hAnsi="Times New Roman"/>
                <w:b w:val="0"/>
                <w:i/>
              </w:rPr>
            </w:pPr>
            <w:r w:rsidRPr="00F70403">
              <w:rPr>
                <w:rFonts w:ascii="Times New Roman" w:hAnsi="Times New Roman"/>
                <w:b w:val="0"/>
                <w:i/>
              </w:rPr>
              <w:t xml:space="preserve">Фамилия Имя </w:t>
            </w:r>
          </w:p>
          <w:p w:rsidR="006B79E6" w:rsidRDefault="006B79E6">
            <w:r w:rsidRPr="00F70403">
              <w:rPr>
                <w:rFonts w:ascii="Times New Roman" w:hAnsi="Times New Roman"/>
                <w:b w:val="0"/>
                <w:i/>
              </w:rPr>
              <w:t>Отчество</w:t>
            </w:r>
          </w:p>
        </w:tc>
        <w:tc>
          <w:tcPr>
            <w:tcW w:w="462" w:type="dxa"/>
          </w:tcPr>
          <w:p w:rsid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5920" w:type="dxa"/>
          </w:tcPr>
          <w:p w:rsidR="006B79E6" w:rsidRP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6B79E6">
              <w:rPr>
                <w:rFonts w:ascii="Times New Roman" w:hAnsi="Times New Roman" w:cs="Times New Roman"/>
                <w:b w:val="0"/>
                <w:i/>
              </w:rPr>
              <w:t>должность</w:t>
            </w:r>
          </w:p>
        </w:tc>
      </w:tr>
      <w:tr w:rsidR="006B79E6" w:rsidTr="006B79E6">
        <w:tc>
          <w:tcPr>
            <w:tcW w:w="3190" w:type="dxa"/>
          </w:tcPr>
          <w:p w:rsidR="006B79E6" w:rsidRDefault="006B79E6">
            <w:pPr>
              <w:rPr>
                <w:rFonts w:ascii="Times New Roman" w:hAnsi="Times New Roman"/>
                <w:b w:val="0"/>
                <w:i/>
              </w:rPr>
            </w:pPr>
            <w:r w:rsidRPr="00F70403">
              <w:rPr>
                <w:rFonts w:ascii="Times New Roman" w:hAnsi="Times New Roman"/>
                <w:b w:val="0"/>
                <w:i/>
              </w:rPr>
              <w:t xml:space="preserve">Фамилия Имя </w:t>
            </w:r>
          </w:p>
          <w:p w:rsidR="006B79E6" w:rsidRDefault="006B79E6">
            <w:r w:rsidRPr="00F70403">
              <w:rPr>
                <w:rFonts w:ascii="Times New Roman" w:hAnsi="Times New Roman"/>
                <w:b w:val="0"/>
                <w:i/>
              </w:rPr>
              <w:t>Отчество</w:t>
            </w:r>
          </w:p>
        </w:tc>
        <w:tc>
          <w:tcPr>
            <w:tcW w:w="462" w:type="dxa"/>
          </w:tcPr>
          <w:p w:rsid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5920" w:type="dxa"/>
          </w:tcPr>
          <w:p w:rsidR="006B79E6" w:rsidRP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  <w:i/>
              </w:rPr>
            </w:pPr>
            <w:r w:rsidRPr="006B79E6">
              <w:rPr>
                <w:rFonts w:ascii="Times New Roman" w:hAnsi="Times New Roman" w:cs="Times New Roman"/>
                <w:b w:val="0"/>
                <w:i/>
              </w:rPr>
              <w:t>должность</w:t>
            </w:r>
          </w:p>
        </w:tc>
      </w:tr>
      <w:tr w:rsidR="006B79E6" w:rsidTr="006B79E6">
        <w:tc>
          <w:tcPr>
            <w:tcW w:w="3190" w:type="dxa"/>
          </w:tcPr>
          <w:p w:rsid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2" w:type="dxa"/>
          </w:tcPr>
          <w:p w:rsid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20" w:type="dxa"/>
          </w:tcPr>
          <w:p w:rsid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6B79E6" w:rsidTr="006B79E6">
        <w:tc>
          <w:tcPr>
            <w:tcW w:w="3190" w:type="dxa"/>
          </w:tcPr>
          <w:p w:rsid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2" w:type="dxa"/>
          </w:tcPr>
          <w:p w:rsid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20" w:type="dxa"/>
          </w:tcPr>
          <w:p w:rsidR="006B79E6" w:rsidRDefault="006B79E6" w:rsidP="006B79E6">
            <w:pPr>
              <w:pStyle w:val="ConsPlusTitle"/>
              <w:tabs>
                <w:tab w:val="left" w:pos="4347"/>
              </w:tabs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6B79E6" w:rsidRDefault="006B79E6" w:rsidP="006B79E6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6B79E6" w:rsidRDefault="006B79E6" w:rsidP="006B79E6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Из ___ членов конкурсной комиссии присутствовали _____ человек. Кворум имеется.</w:t>
      </w:r>
    </w:p>
    <w:p w:rsidR="006B79E6" w:rsidRDefault="006B79E6" w:rsidP="006B79E6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6B79E6" w:rsidRDefault="006B79E6" w:rsidP="006B79E6">
      <w:pPr>
        <w:pStyle w:val="ConsPlusTitle"/>
        <w:tabs>
          <w:tab w:val="left" w:pos="4347"/>
        </w:tabs>
        <w:jc w:val="both"/>
        <w:rPr>
          <w:rFonts w:ascii="Times New Roman" w:hAnsi="Times New Roman" w:cs="Times New Roman"/>
          <w:b w:val="0"/>
        </w:rPr>
      </w:pPr>
    </w:p>
    <w:p w:rsidR="006B79E6" w:rsidRPr="006B79E6" w:rsidRDefault="006B79E6" w:rsidP="006B79E6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I.</w:t>
      </w:r>
      <w:r w:rsidRPr="006B79E6">
        <w:rPr>
          <w:rFonts w:ascii="Times New Roman" w:hAnsi="Times New Roman" w:cs="Times New Roman"/>
        </w:rPr>
        <w:tab/>
        <w:t>О рассмотрении конкурсных заявок, поступивших на муниципальный этап</w:t>
      </w:r>
    </w:p>
    <w:p w:rsidR="006B79E6" w:rsidRPr="006B79E6" w:rsidRDefault="006B79E6" w:rsidP="006B79E6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 xml:space="preserve">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- наследие народного искусства» среди молодых ремесленников и мастеров народных художественных промыслов - субъектов малого и среднего предпринимательства и </w:t>
      </w:r>
      <w:proofErr w:type="spellStart"/>
      <w:r w:rsidRPr="006B79E6">
        <w:rPr>
          <w:rFonts w:ascii="Times New Roman" w:hAnsi="Times New Roman" w:cs="Times New Roman"/>
        </w:rPr>
        <w:t>самозанятых</w:t>
      </w:r>
      <w:proofErr w:type="spellEnd"/>
      <w:r w:rsidRPr="006B79E6">
        <w:rPr>
          <w:rFonts w:ascii="Times New Roman" w:hAnsi="Times New Roman" w:cs="Times New Roman"/>
        </w:rPr>
        <w:t xml:space="preserve"> граждан, осущест</w:t>
      </w:r>
      <w:r w:rsidRPr="006B79E6">
        <w:rPr>
          <w:rFonts w:ascii="Times New Roman" w:hAnsi="Times New Roman" w:cs="Times New Roman"/>
        </w:rPr>
        <w:t>в</w:t>
      </w:r>
      <w:r w:rsidRPr="006B79E6">
        <w:rPr>
          <w:rFonts w:ascii="Times New Roman" w:hAnsi="Times New Roman" w:cs="Times New Roman"/>
        </w:rPr>
        <w:t>ляющих деятельность в сфере народных художественных промыслов и декоративно-прикладного творчества (далее - Республиканский конкурс среди ремесленников и мастеров народных промыслов «Чувашия ремесленная», Конкурс).</w:t>
      </w:r>
    </w:p>
    <w:p w:rsidR="006B79E6" w:rsidRDefault="006B79E6" w:rsidP="006B79E6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______________________________________________________________________________________</w:t>
      </w:r>
    </w:p>
    <w:p w:rsidR="006B79E6" w:rsidRDefault="006B79E6" w:rsidP="006B79E6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i/>
          <w:sz w:val="18"/>
          <w:szCs w:val="18"/>
        </w:rPr>
      </w:pPr>
      <w:r>
        <w:rPr>
          <w:rFonts w:ascii="Times New Roman" w:hAnsi="Times New Roman" w:cs="Times New Roman"/>
          <w:b w:val="0"/>
          <w:i/>
          <w:sz w:val="18"/>
          <w:szCs w:val="18"/>
        </w:rPr>
        <w:t xml:space="preserve">                                                   </w:t>
      </w:r>
      <w:r w:rsidRPr="006B79E6">
        <w:rPr>
          <w:rFonts w:ascii="Times New Roman" w:hAnsi="Times New Roman" w:cs="Times New Roman"/>
          <w:b w:val="0"/>
          <w:i/>
          <w:sz w:val="18"/>
          <w:szCs w:val="18"/>
        </w:rPr>
        <w:t>Фамилия И.О. Председателя конкурсной комиссии</w:t>
      </w:r>
    </w:p>
    <w:p w:rsidR="006B79E6" w:rsidRDefault="006B79E6" w:rsidP="006B79E6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i/>
          <w:sz w:val="18"/>
          <w:szCs w:val="18"/>
        </w:rPr>
      </w:pPr>
    </w:p>
    <w:p w:rsidR="006B79E6" w:rsidRDefault="006B79E6" w:rsidP="006B79E6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i/>
          <w:sz w:val="18"/>
          <w:szCs w:val="18"/>
        </w:rPr>
      </w:pPr>
    </w:p>
    <w:p w:rsidR="006B79E6" w:rsidRDefault="006B79E6" w:rsidP="006B79E6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6B79E6">
        <w:rPr>
          <w:rFonts w:ascii="Times New Roman" w:hAnsi="Times New Roman" w:cs="Times New Roman"/>
          <w:sz w:val="23"/>
          <w:szCs w:val="23"/>
        </w:rPr>
        <w:t>Решили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6B79E6" w:rsidRPr="006B79E6" w:rsidRDefault="006B79E6" w:rsidP="006B79E6">
      <w:pPr>
        <w:pStyle w:val="ConsPlusTitle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6B79E6" w:rsidRPr="006B79E6" w:rsidRDefault="006B79E6" w:rsidP="006B79E6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6B79E6">
        <w:rPr>
          <w:rFonts w:ascii="Times New Roman" w:hAnsi="Times New Roman" w:cs="Times New Roman"/>
          <w:b w:val="0"/>
        </w:rPr>
        <w:t>2.1.</w:t>
      </w:r>
      <w:r w:rsidRPr="006B79E6">
        <w:rPr>
          <w:rFonts w:ascii="Times New Roman" w:hAnsi="Times New Roman" w:cs="Times New Roman"/>
          <w:b w:val="0"/>
        </w:rPr>
        <w:tab/>
        <w:t>Принять к сведению список конкурсных заявок, представленных к участию в муниципал</w:t>
      </w:r>
      <w:r w:rsidRPr="006B79E6">
        <w:rPr>
          <w:rFonts w:ascii="Times New Roman" w:hAnsi="Times New Roman" w:cs="Times New Roman"/>
          <w:b w:val="0"/>
        </w:rPr>
        <w:t>ь</w:t>
      </w:r>
      <w:r w:rsidRPr="006B79E6">
        <w:rPr>
          <w:rFonts w:ascii="Times New Roman" w:hAnsi="Times New Roman" w:cs="Times New Roman"/>
          <w:b w:val="0"/>
        </w:rPr>
        <w:t>ном этапе Конкурса (приложение № 1 к протоколу). Всего на Конкурс</w:t>
      </w:r>
      <w:r>
        <w:rPr>
          <w:rFonts w:ascii="Times New Roman" w:hAnsi="Times New Roman" w:cs="Times New Roman"/>
          <w:b w:val="0"/>
        </w:rPr>
        <w:t xml:space="preserve"> поступили заявки </w:t>
      </w:r>
      <w:proofErr w:type="gramStart"/>
      <w:r>
        <w:rPr>
          <w:rFonts w:ascii="Times New Roman" w:hAnsi="Times New Roman" w:cs="Times New Roman"/>
          <w:b w:val="0"/>
        </w:rPr>
        <w:t>от</w:t>
      </w:r>
      <w:proofErr w:type="gramEnd"/>
      <w:r>
        <w:rPr>
          <w:rFonts w:ascii="Times New Roman" w:hAnsi="Times New Roman" w:cs="Times New Roman"/>
          <w:b w:val="0"/>
        </w:rPr>
        <w:t xml:space="preserve"> ____ </w:t>
      </w:r>
      <w:r w:rsidRPr="006B79E6">
        <w:rPr>
          <w:rFonts w:ascii="Times New Roman" w:hAnsi="Times New Roman" w:cs="Times New Roman"/>
          <w:b w:val="0"/>
          <w:i/>
        </w:rPr>
        <w:t>(</w:t>
      </w:r>
      <w:proofErr w:type="gramStart"/>
      <w:r w:rsidRPr="006B79E6">
        <w:rPr>
          <w:rFonts w:ascii="Times New Roman" w:hAnsi="Times New Roman" w:cs="Times New Roman"/>
          <w:b w:val="0"/>
          <w:i/>
        </w:rPr>
        <w:t>количес</w:t>
      </w:r>
      <w:r w:rsidRPr="006B79E6">
        <w:rPr>
          <w:rFonts w:ascii="Times New Roman" w:hAnsi="Times New Roman" w:cs="Times New Roman"/>
          <w:b w:val="0"/>
          <w:i/>
        </w:rPr>
        <w:t>т</w:t>
      </w:r>
      <w:r w:rsidRPr="006B79E6">
        <w:rPr>
          <w:rFonts w:ascii="Times New Roman" w:hAnsi="Times New Roman" w:cs="Times New Roman"/>
          <w:b w:val="0"/>
          <w:i/>
        </w:rPr>
        <w:t>во</w:t>
      </w:r>
      <w:proofErr w:type="gramEnd"/>
      <w:r w:rsidRPr="006B79E6">
        <w:rPr>
          <w:rFonts w:ascii="Times New Roman" w:hAnsi="Times New Roman" w:cs="Times New Roman"/>
          <w:b w:val="0"/>
          <w:i/>
        </w:rPr>
        <w:t xml:space="preserve"> цифрой)</w:t>
      </w:r>
      <w:r w:rsidRPr="006B79E6">
        <w:rPr>
          <w:rFonts w:ascii="Times New Roman" w:hAnsi="Times New Roman" w:cs="Times New Roman"/>
          <w:b w:val="0"/>
        </w:rPr>
        <w:t xml:space="preserve"> участников. Конкурсные заявки</w:t>
      </w:r>
      <w:r>
        <w:rPr>
          <w:rFonts w:ascii="Times New Roman" w:hAnsi="Times New Roman" w:cs="Times New Roman"/>
          <w:b w:val="0"/>
        </w:rPr>
        <w:t xml:space="preserve"> </w:t>
      </w:r>
      <w:r w:rsidRPr="006B79E6">
        <w:rPr>
          <w:rFonts w:ascii="Times New Roman" w:hAnsi="Times New Roman" w:cs="Times New Roman"/>
          <w:b w:val="0"/>
        </w:rPr>
        <w:t>представлены по</w:t>
      </w:r>
      <w:r>
        <w:rPr>
          <w:rFonts w:ascii="Times New Roman" w:hAnsi="Times New Roman" w:cs="Times New Roman"/>
          <w:b w:val="0"/>
        </w:rPr>
        <w:t xml:space="preserve"> ____ </w:t>
      </w:r>
      <w:r w:rsidRPr="006B79E6">
        <w:rPr>
          <w:rFonts w:ascii="Times New Roman" w:hAnsi="Times New Roman" w:cs="Times New Roman"/>
          <w:b w:val="0"/>
          <w:i/>
        </w:rPr>
        <w:t>(количество цифрой)</w:t>
      </w:r>
      <w:r w:rsidRPr="006B79E6">
        <w:rPr>
          <w:rFonts w:ascii="Times New Roman" w:hAnsi="Times New Roman" w:cs="Times New Roman"/>
          <w:b w:val="0"/>
        </w:rPr>
        <w:t xml:space="preserve"> номинациям в соо</w:t>
      </w:r>
      <w:r w:rsidRPr="006B79E6">
        <w:rPr>
          <w:rFonts w:ascii="Times New Roman" w:hAnsi="Times New Roman" w:cs="Times New Roman"/>
          <w:b w:val="0"/>
        </w:rPr>
        <w:t>т</w:t>
      </w:r>
      <w:r w:rsidRPr="006B79E6">
        <w:rPr>
          <w:rFonts w:ascii="Times New Roman" w:hAnsi="Times New Roman" w:cs="Times New Roman"/>
          <w:b w:val="0"/>
        </w:rPr>
        <w:t>ветствии с Положением о</w:t>
      </w:r>
      <w:r>
        <w:rPr>
          <w:rFonts w:ascii="Times New Roman" w:hAnsi="Times New Roman" w:cs="Times New Roman"/>
          <w:b w:val="0"/>
        </w:rPr>
        <w:t xml:space="preserve"> </w:t>
      </w:r>
      <w:r w:rsidRPr="006B79E6">
        <w:rPr>
          <w:rFonts w:ascii="Times New Roman" w:hAnsi="Times New Roman" w:cs="Times New Roman"/>
          <w:b w:val="0"/>
        </w:rPr>
        <w:t>Конкурсе.</w:t>
      </w:r>
    </w:p>
    <w:p w:rsidR="006B79E6" w:rsidRPr="006B79E6" w:rsidRDefault="006B79E6" w:rsidP="006B79E6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6B79E6">
        <w:rPr>
          <w:rFonts w:ascii="Times New Roman" w:hAnsi="Times New Roman" w:cs="Times New Roman"/>
          <w:b w:val="0"/>
        </w:rPr>
        <w:lastRenderedPageBreak/>
        <w:t>2.2.</w:t>
      </w:r>
      <w:r w:rsidRPr="006B79E6">
        <w:rPr>
          <w:rFonts w:ascii="Times New Roman" w:hAnsi="Times New Roman" w:cs="Times New Roman"/>
          <w:b w:val="0"/>
        </w:rPr>
        <w:tab/>
        <w:t>Признать номинацию «</w:t>
      </w:r>
      <w:r>
        <w:rPr>
          <w:rFonts w:ascii="Times New Roman" w:hAnsi="Times New Roman" w:cs="Times New Roman"/>
          <w:b w:val="0"/>
        </w:rPr>
        <w:t>_________________________________</w:t>
      </w:r>
      <w:r w:rsidRPr="006B79E6">
        <w:rPr>
          <w:rFonts w:ascii="Times New Roman" w:hAnsi="Times New Roman" w:cs="Times New Roman"/>
          <w:b w:val="0"/>
        </w:rPr>
        <w:t>» несостоявшейся по</w:t>
      </w:r>
      <w:r>
        <w:rPr>
          <w:rFonts w:ascii="Times New Roman" w:hAnsi="Times New Roman" w:cs="Times New Roman"/>
          <w:b w:val="0"/>
        </w:rPr>
        <w:t xml:space="preserve"> </w:t>
      </w:r>
      <w:r w:rsidRPr="006B79E6">
        <w:rPr>
          <w:rFonts w:ascii="Times New Roman" w:hAnsi="Times New Roman" w:cs="Times New Roman"/>
          <w:b w:val="0"/>
        </w:rPr>
        <w:t xml:space="preserve">причине того, что было заявлено менее двух конкурсантов, согласно условиям Положения о Конкурсе </w:t>
      </w:r>
      <w:r w:rsidRPr="006B79E6">
        <w:rPr>
          <w:rFonts w:ascii="Times New Roman" w:hAnsi="Times New Roman" w:cs="Times New Roman"/>
          <w:b w:val="0"/>
          <w:i/>
        </w:rPr>
        <w:t>(данный пун</w:t>
      </w:r>
      <w:proofErr w:type="gramStart"/>
      <w:r w:rsidRPr="006B79E6">
        <w:rPr>
          <w:rFonts w:ascii="Times New Roman" w:hAnsi="Times New Roman" w:cs="Times New Roman"/>
          <w:b w:val="0"/>
          <w:i/>
        </w:rPr>
        <w:t>кт вкл</w:t>
      </w:r>
      <w:proofErr w:type="gramEnd"/>
      <w:r w:rsidRPr="006B79E6">
        <w:rPr>
          <w:rFonts w:ascii="Times New Roman" w:hAnsi="Times New Roman" w:cs="Times New Roman"/>
          <w:b w:val="0"/>
          <w:i/>
        </w:rPr>
        <w:t>ючаем при необходимости)</w:t>
      </w:r>
      <w:r w:rsidRPr="006B79E6">
        <w:rPr>
          <w:rFonts w:ascii="Times New Roman" w:hAnsi="Times New Roman" w:cs="Times New Roman"/>
          <w:b w:val="0"/>
        </w:rPr>
        <w:t>.</w:t>
      </w:r>
    </w:p>
    <w:p w:rsidR="006B79E6" w:rsidRDefault="006B79E6" w:rsidP="006B79E6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6B79E6">
        <w:rPr>
          <w:rFonts w:ascii="Times New Roman" w:hAnsi="Times New Roman" w:cs="Times New Roman"/>
          <w:b w:val="0"/>
        </w:rPr>
        <w:t>2.3.</w:t>
      </w:r>
      <w:r w:rsidRPr="006B79E6">
        <w:rPr>
          <w:rFonts w:ascii="Times New Roman" w:hAnsi="Times New Roman" w:cs="Times New Roman"/>
          <w:b w:val="0"/>
        </w:rPr>
        <w:tab/>
        <w:t>Признать заявки всех остальных участников Конкурса соответствующими условиям Пол</w:t>
      </w:r>
      <w:r w:rsidRPr="006B79E6">
        <w:rPr>
          <w:rFonts w:ascii="Times New Roman" w:hAnsi="Times New Roman" w:cs="Times New Roman"/>
          <w:b w:val="0"/>
        </w:rPr>
        <w:t>о</w:t>
      </w:r>
      <w:r w:rsidRPr="006B79E6">
        <w:rPr>
          <w:rFonts w:ascii="Times New Roman" w:hAnsi="Times New Roman" w:cs="Times New Roman"/>
          <w:b w:val="0"/>
        </w:rPr>
        <w:t>жения о Конкурсе.</w:t>
      </w:r>
    </w:p>
    <w:p w:rsidR="006B79E6" w:rsidRPr="006B79E6" w:rsidRDefault="006B79E6" w:rsidP="006B79E6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</w:rPr>
      </w:pPr>
    </w:p>
    <w:p w:rsidR="006B79E6" w:rsidRDefault="006B79E6" w:rsidP="006B79E6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b w:val="0"/>
        </w:rPr>
      </w:pPr>
      <w:r w:rsidRPr="006B79E6">
        <w:rPr>
          <w:rFonts w:ascii="Times New Roman" w:hAnsi="Times New Roman" w:cs="Times New Roman"/>
          <w:b w:val="0"/>
        </w:rPr>
        <w:t>Голосование: «За» - единогласно.</w:t>
      </w:r>
      <w:r>
        <w:rPr>
          <w:rFonts w:ascii="Times New Roman" w:hAnsi="Times New Roman" w:cs="Times New Roman"/>
          <w:b w:val="0"/>
        </w:rPr>
        <w:t xml:space="preserve"> </w:t>
      </w:r>
    </w:p>
    <w:p w:rsidR="006B79E6" w:rsidRDefault="006B79E6" w:rsidP="006B79E6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b w:val="0"/>
        </w:rPr>
      </w:pPr>
    </w:p>
    <w:p w:rsidR="00CE470A" w:rsidRDefault="006B79E6" w:rsidP="00CE470A">
      <w:pPr>
        <w:tabs>
          <w:tab w:val="left" w:leader="underscore" w:pos="2482"/>
          <w:tab w:val="left" w:leader="underscore" w:pos="10046"/>
        </w:tabs>
        <w:ind w:firstLine="709"/>
        <w:jc w:val="center"/>
        <w:rPr>
          <w:rFonts w:ascii="Times New Roman" w:hAnsi="Times New Roman"/>
          <w:bCs/>
          <w:sz w:val="23"/>
          <w:szCs w:val="23"/>
        </w:rPr>
      </w:pPr>
      <w:r w:rsidRPr="006B79E6">
        <w:rPr>
          <w:rFonts w:ascii="Times New Roman" w:hAnsi="Times New Roman"/>
          <w:color w:val="000000"/>
          <w:sz w:val="23"/>
          <w:szCs w:val="23"/>
          <w:lang w:bidi="ru-RU"/>
        </w:rPr>
        <w:t xml:space="preserve">II. </w:t>
      </w:r>
      <w:r w:rsidR="00CE470A">
        <w:rPr>
          <w:rFonts w:ascii="Times New Roman" w:hAnsi="Times New Roman"/>
          <w:color w:val="000000"/>
          <w:sz w:val="23"/>
          <w:szCs w:val="23"/>
          <w:lang w:bidi="ru-RU"/>
        </w:rPr>
        <w:t xml:space="preserve"> </w:t>
      </w:r>
      <w:r w:rsidRPr="006B79E6">
        <w:rPr>
          <w:rFonts w:ascii="Times New Roman" w:hAnsi="Times New Roman"/>
          <w:bCs/>
          <w:sz w:val="23"/>
          <w:szCs w:val="23"/>
        </w:rPr>
        <w:t>О подведении итогов муниципального этапа Конкурса.</w:t>
      </w:r>
    </w:p>
    <w:p w:rsidR="006B79E6" w:rsidRPr="006B79E6" w:rsidRDefault="006B79E6" w:rsidP="00CE470A">
      <w:pPr>
        <w:tabs>
          <w:tab w:val="left" w:leader="underscore" w:pos="2482"/>
          <w:tab w:val="left" w:leader="underscore" w:pos="10046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6B79E6">
        <w:rPr>
          <w:rFonts w:ascii="Times New Roman" w:hAnsi="Times New Roman"/>
          <w:color w:val="000000"/>
          <w:sz w:val="23"/>
          <w:szCs w:val="23"/>
          <w:lang w:bidi="ru-RU"/>
        </w:rPr>
        <w:tab/>
      </w:r>
      <w:r w:rsidR="00CE470A">
        <w:rPr>
          <w:rFonts w:ascii="Times New Roman" w:hAnsi="Times New Roman"/>
          <w:color w:val="000000"/>
          <w:sz w:val="23"/>
          <w:szCs w:val="23"/>
          <w:lang w:bidi="ru-RU"/>
        </w:rPr>
        <w:t>___________________________________________________________</w:t>
      </w:r>
    </w:p>
    <w:p w:rsidR="006B79E6" w:rsidRPr="00CE470A" w:rsidRDefault="006B79E6" w:rsidP="00CE470A">
      <w:pPr>
        <w:pStyle w:val="50"/>
        <w:shd w:val="clear" w:color="auto" w:fill="auto"/>
        <w:spacing w:before="0" w:line="240" w:lineRule="auto"/>
        <w:ind w:firstLine="709"/>
        <w:jc w:val="center"/>
        <w:rPr>
          <w:sz w:val="20"/>
          <w:szCs w:val="20"/>
        </w:rPr>
      </w:pPr>
      <w:r w:rsidRPr="00CE470A">
        <w:rPr>
          <w:color w:val="000000"/>
          <w:sz w:val="20"/>
          <w:szCs w:val="20"/>
          <w:lang w:eastAsia="ru-RU" w:bidi="ru-RU"/>
        </w:rPr>
        <w:t>Перечислить Фамилию И.О. членов конкурсной комиссии</w:t>
      </w:r>
    </w:p>
    <w:p w:rsidR="00CE470A" w:rsidRDefault="00CE470A" w:rsidP="00CE470A">
      <w:pPr>
        <w:pStyle w:val="25"/>
        <w:shd w:val="clear" w:color="auto" w:fill="auto"/>
        <w:spacing w:after="0" w:line="240" w:lineRule="auto"/>
        <w:ind w:firstLine="709"/>
        <w:jc w:val="left"/>
        <w:rPr>
          <w:color w:val="000000"/>
          <w:sz w:val="23"/>
          <w:szCs w:val="23"/>
          <w:lang w:eastAsia="ru-RU" w:bidi="ru-RU"/>
        </w:rPr>
      </w:pPr>
      <w:r>
        <w:rPr>
          <w:color w:val="000000"/>
          <w:sz w:val="23"/>
          <w:szCs w:val="23"/>
          <w:lang w:eastAsia="ru-RU" w:bidi="ru-RU"/>
        </w:rPr>
        <w:t xml:space="preserve">  </w:t>
      </w:r>
    </w:p>
    <w:p w:rsidR="00CE470A" w:rsidRDefault="00CE470A" w:rsidP="00CE470A">
      <w:pPr>
        <w:pStyle w:val="25"/>
        <w:shd w:val="clear" w:color="auto" w:fill="auto"/>
        <w:spacing w:after="0" w:line="240" w:lineRule="auto"/>
        <w:ind w:firstLine="709"/>
        <w:jc w:val="left"/>
        <w:rPr>
          <w:color w:val="000000"/>
          <w:sz w:val="23"/>
          <w:szCs w:val="23"/>
          <w:lang w:eastAsia="ru-RU" w:bidi="ru-RU"/>
        </w:rPr>
      </w:pPr>
    </w:p>
    <w:p w:rsidR="006B79E6" w:rsidRDefault="006B79E6" w:rsidP="00CE470A">
      <w:pPr>
        <w:pStyle w:val="25"/>
        <w:shd w:val="clear" w:color="auto" w:fill="auto"/>
        <w:spacing w:after="0" w:line="240" w:lineRule="auto"/>
        <w:ind w:firstLine="709"/>
        <w:jc w:val="center"/>
        <w:rPr>
          <w:color w:val="000000"/>
          <w:sz w:val="23"/>
          <w:szCs w:val="23"/>
          <w:lang w:eastAsia="ru-RU" w:bidi="ru-RU"/>
        </w:rPr>
      </w:pPr>
      <w:r w:rsidRPr="006B79E6">
        <w:rPr>
          <w:color w:val="000000"/>
          <w:sz w:val="23"/>
          <w:szCs w:val="23"/>
          <w:lang w:eastAsia="ru-RU" w:bidi="ru-RU"/>
        </w:rPr>
        <w:t>РЕШИЛИ:</w:t>
      </w:r>
    </w:p>
    <w:p w:rsidR="00CE470A" w:rsidRPr="006B79E6" w:rsidRDefault="00CE470A" w:rsidP="00CE470A">
      <w:pPr>
        <w:pStyle w:val="25"/>
        <w:shd w:val="clear" w:color="auto" w:fill="auto"/>
        <w:spacing w:after="0" w:line="240" w:lineRule="auto"/>
        <w:ind w:firstLine="709"/>
        <w:jc w:val="center"/>
        <w:rPr>
          <w:sz w:val="23"/>
          <w:szCs w:val="23"/>
        </w:rPr>
      </w:pPr>
    </w:p>
    <w:p w:rsidR="006B79E6" w:rsidRDefault="006B79E6" w:rsidP="00CE470A">
      <w:pPr>
        <w:pStyle w:val="25"/>
        <w:shd w:val="clear" w:color="auto" w:fill="auto"/>
        <w:spacing w:after="0" w:line="240" w:lineRule="auto"/>
        <w:ind w:firstLine="709"/>
        <w:jc w:val="both"/>
        <w:rPr>
          <w:color w:val="000000"/>
          <w:sz w:val="23"/>
          <w:szCs w:val="23"/>
          <w:lang w:eastAsia="ru-RU" w:bidi="ru-RU"/>
        </w:rPr>
      </w:pPr>
      <w:r w:rsidRPr="006B79E6">
        <w:rPr>
          <w:color w:val="000000"/>
          <w:sz w:val="23"/>
          <w:szCs w:val="23"/>
          <w:lang w:eastAsia="ru-RU" w:bidi="ru-RU"/>
        </w:rPr>
        <w:t>Рассмотрев представленные заявки от Конкурсантов на участие в муниципальном эт</w:t>
      </w:r>
      <w:r w:rsidRPr="006B79E6">
        <w:rPr>
          <w:color w:val="000000"/>
          <w:sz w:val="23"/>
          <w:szCs w:val="23"/>
          <w:lang w:eastAsia="ru-RU" w:bidi="ru-RU"/>
        </w:rPr>
        <w:t>а</w:t>
      </w:r>
      <w:r w:rsidRPr="006B79E6">
        <w:rPr>
          <w:color w:val="000000"/>
          <w:sz w:val="23"/>
          <w:szCs w:val="23"/>
          <w:lang w:eastAsia="ru-RU" w:bidi="ru-RU"/>
        </w:rPr>
        <w:t>пе Республиканского конкурса среди ремесленников и мастеров народных промыслов «Чув</w:t>
      </w:r>
      <w:r w:rsidRPr="006B79E6">
        <w:rPr>
          <w:color w:val="000000"/>
          <w:sz w:val="23"/>
          <w:szCs w:val="23"/>
          <w:lang w:eastAsia="ru-RU" w:bidi="ru-RU"/>
        </w:rPr>
        <w:t>а</w:t>
      </w:r>
      <w:r w:rsidRPr="006B79E6">
        <w:rPr>
          <w:color w:val="000000"/>
          <w:sz w:val="23"/>
          <w:szCs w:val="23"/>
          <w:lang w:eastAsia="ru-RU" w:bidi="ru-RU"/>
        </w:rPr>
        <w:t>шия ремесленная», признать победителями в номинациях:</w:t>
      </w:r>
    </w:p>
    <w:p w:rsidR="00CE470A" w:rsidRPr="006B79E6" w:rsidRDefault="00CE470A" w:rsidP="00CE470A">
      <w:pPr>
        <w:pStyle w:val="25"/>
        <w:shd w:val="clear" w:color="auto" w:fill="auto"/>
        <w:spacing w:after="0" w:line="240" w:lineRule="auto"/>
        <w:ind w:firstLine="709"/>
        <w:jc w:val="both"/>
        <w:rPr>
          <w:sz w:val="23"/>
          <w:szCs w:val="23"/>
        </w:rPr>
      </w:pPr>
    </w:p>
    <w:p w:rsidR="006B79E6" w:rsidRPr="006B79E6" w:rsidRDefault="006B79E6" w:rsidP="00CE470A">
      <w:pPr>
        <w:pStyle w:val="25"/>
        <w:shd w:val="clear" w:color="auto" w:fill="auto"/>
        <w:spacing w:after="0" w:line="240" w:lineRule="auto"/>
        <w:ind w:firstLine="709"/>
        <w:jc w:val="both"/>
        <w:rPr>
          <w:sz w:val="23"/>
          <w:szCs w:val="23"/>
        </w:rPr>
      </w:pPr>
      <w:r w:rsidRPr="006B79E6">
        <w:rPr>
          <w:color w:val="000000"/>
          <w:sz w:val="23"/>
          <w:szCs w:val="23"/>
          <w:lang w:eastAsia="ru-RU" w:bidi="ru-RU"/>
        </w:rPr>
        <w:t>«Национальный сувенир Чувашии»:</w:t>
      </w:r>
    </w:p>
    <w:p w:rsidR="006B79E6" w:rsidRPr="006B79E6" w:rsidRDefault="006B79E6" w:rsidP="00CE470A">
      <w:pPr>
        <w:pStyle w:val="25"/>
        <w:numPr>
          <w:ilvl w:val="0"/>
          <w:numId w:val="14"/>
        </w:numPr>
        <w:shd w:val="clear" w:color="auto" w:fill="auto"/>
        <w:tabs>
          <w:tab w:val="left" w:leader="dot" w:pos="2007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6B79E6">
        <w:rPr>
          <w:color w:val="000000"/>
          <w:sz w:val="23"/>
          <w:szCs w:val="23"/>
          <w:lang w:eastAsia="ru-RU" w:bidi="ru-RU"/>
        </w:rPr>
        <w:tab/>
      </w:r>
    </w:p>
    <w:p w:rsidR="006B79E6" w:rsidRPr="006B79E6" w:rsidRDefault="006B79E6" w:rsidP="00CE470A">
      <w:pPr>
        <w:pStyle w:val="25"/>
        <w:numPr>
          <w:ilvl w:val="0"/>
          <w:numId w:val="14"/>
        </w:numPr>
        <w:shd w:val="clear" w:color="auto" w:fill="auto"/>
        <w:tabs>
          <w:tab w:val="left" w:leader="dot" w:pos="2007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6B79E6">
        <w:rPr>
          <w:color w:val="000000"/>
          <w:sz w:val="23"/>
          <w:szCs w:val="23"/>
          <w:lang w:eastAsia="ru-RU" w:bidi="ru-RU"/>
        </w:rPr>
        <w:tab/>
      </w:r>
    </w:p>
    <w:p w:rsidR="006B79E6" w:rsidRPr="00CE470A" w:rsidRDefault="006B79E6" w:rsidP="00CE470A">
      <w:pPr>
        <w:pStyle w:val="25"/>
        <w:numPr>
          <w:ilvl w:val="0"/>
          <w:numId w:val="14"/>
        </w:numPr>
        <w:shd w:val="clear" w:color="auto" w:fill="auto"/>
        <w:tabs>
          <w:tab w:val="left" w:leader="dot" w:pos="2007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6B79E6">
        <w:rPr>
          <w:color w:val="000000"/>
          <w:sz w:val="23"/>
          <w:szCs w:val="23"/>
          <w:lang w:eastAsia="ru-RU" w:bidi="ru-RU"/>
        </w:rPr>
        <w:tab/>
      </w:r>
    </w:p>
    <w:p w:rsidR="00CE470A" w:rsidRDefault="00CE470A" w:rsidP="00CE470A">
      <w:pPr>
        <w:pStyle w:val="25"/>
        <w:shd w:val="clear" w:color="auto" w:fill="auto"/>
        <w:tabs>
          <w:tab w:val="left" w:leader="dot" w:pos="2007"/>
        </w:tabs>
        <w:spacing w:after="0" w:line="240" w:lineRule="auto"/>
        <w:jc w:val="both"/>
        <w:rPr>
          <w:color w:val="000000"/>
          <w:sz w:val="23"/>
          <w:szCs w:val="23"/>
          <w:lang w:eastAsia="ru-RU" w:bidi="ru-RU"/>
        </w:rPr>
      </w:pPr>
    </w:p>
    <w:p w:rsidR="00CE470A" w:rsidRPr="006B79E6" w:rsidRDefault="00CE470A" w:rsidP="00CE470A">
      <w:pPr>
        <w:pStyle w:val="25"/>
        <w:shd w:val="clear" w:color="auto" w:fill="auto"/>
        <w:tabs>
          <w:tab w:val="left" w:leader="dot" w:pos="2007"/>
        </w:tabs>
        <w:spacing w:after="0" w:line="240" w:lineRule="auto"/>
        <w:jc w:val="both"/>
        <w:rPr>
          <w:sz w:val="23"/>
          <w:szCs w:val="23"/>
        </w:rPr>
      </w:pPr>
    </w:p>
    <w:p w:rsidR="006B79E6" w:rsidRPr="006B79E6" w:rsidRDefault="006B79E6" w:rsidP="00CE470A">
      <w:pPr>
        <w:pStyle w:val="25"/>
        <w:shd w:val="clear" w:color="auto" w:fill="auto"/>
        <w:spacing w:after="0" w:line="240" w:lineRule="auto"/>
        <w:ind w:firstLine="709"/>
        <w:jc w:val="both"/>
        <w:rPr>
          <w:sz w:val="23"/>
          <w:szCs w:val="23"/>
        </w:rPr>
      </w:pPr>
      <w:r w:rsidRPr="006B79E6">
        <w:rPr>
          <w:color w:val="000000"/>
          <w:sz w:val="23"/>
          <w:szCs w:val="23"/>
          <w:lang w:eastAsia="ru-RU" w:bidi="ru-RU"/>
        </w:rPr>
        <w:t>«Сберегая культура и традиции»:</w:t>
      </w:r>
    </w:p>
    <w:p w:rsidR="006B79E6" w:rsidRPr="006B79E6" w:rsidRDefault="006B79E6" w:rsidP="00CE470A">
      <w:pPr>
        <w:pStyle w:val="25"/>
        <w:numPr>
          <w:ilvl w:val="0"/>
          <w:numId w:val="15"/>
        </w:numPr>
        <w:shd w:val="clear" w:color="auto" w:fill="auto"/>
        <w:tabs>
          <w:tab w:val="left" w:leader="dot" w:pos="2007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6B79E6">
        <w:rPr>
          <w:color w:val="000000"/>
          <w:sz w:val="23"/>
          <w:szCs w:val="23"/>
          <w:lang w:eastAsia="ru-RU" w:bidi="ru-RU"/>
        </w:rPr>
        <w:tab/>
      </w:r>
    </w:p>
    <w:p w:rsidR="006B79E6" w:rsidRPr="006B79E6" w:rsidRDefault="006B79E6" w:rsidP="00CE470A">
      <w:pPr>
        <w:pStyle w:val="25"/>
        <w:numPr>
          <w:ilvl w:val="0"/>
          <w:numId w:val="15"/>
        </w:numPr>
        <w:shd w:val="clear" w:color="auto" w:fill="auto"/>
        <w:tabs>
          <w:tab w:val="left" w:leader="dot" w:pos="2007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6B79E6">
        <w:rPr>
          <w:color w:val="000000"/>
          <w:sz w:val="23"/>
          <w:szCs w:val="23"/>
          <w:lang w:eastAsia="ru-RU" w:bidi="ru-RU"/>
        </w:rPr>
        <w:tab/>
      </w:r>
    </w:p>
    <w:p w:rsidR="006B79E6" w:rsidRPr="00CE470A" w:rsidRDefault="006B79E6" w:rsidP="00CE470A">
      <w:pPr>
        <w:pStyle w:val="25"/>
        <w:numPr>
          <w:ilvl w:val="0"/>
          <w:numId w:val="15"/>
        </w:numPr>
        <w:shd w:val="clear" w:color="auto" w:fill="auto"/>
        <w:tabs>
          <w:tab w:val="left" w:leader="dot" w:pos="2007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6B79E6">
        <w:rPr>
          <w:color w:val="000000"/>
          <w:sz w:val="23"/>
          <w:szCs w:val="23"/>
          <w:lang w:eastAsia="ru-RU" w:bidi="ru-RU"/>
        </w:rPr>
        <w:tab/>
      </w:r>
    </w:p>
    <w:p w:rsidR="00CE470A" w:rsidRPr="006B79E6" w:rsidRDefault="00CE470A" w:rsidP="00CE470A">
      <w:pPr>
        <w:pStyle w:val="25"/>
        <w:shd w:val="clear" w:color="auto" w:fill="auto"/>
        <w:tabs>
          <w:tab w:val="left" w:leader="dot" w:pos="2007"/>
        </w:tabs>
        <w:spacing w:after="0" w:line="240" w:lineRule="auto"/>
        <w:ind w:left="709"/>
        <w:jc w:val="both"/>
        <w:rPr>
          <w:sz w:val="23"/>
          <w:szCs w:val="23"/>
        </w:rPr>
      </w:pPr>
    </w:p>
    <w:p w:rsidR="006B79E6" w:rsidRPr="006B79E6" w:rsidRDefault="006B79E6" w:rsidP="00CE470A">
      <w:pPr>
        <w:pStyle w:val="25"/>
        <w:shd w:val="clear" w:color="auto" w:fill="auto"/>
        <w:spacing w:after="0" w:line="240" w:lineRule="auto"/>
        <w:ind w:firstLine="709"/>
        <w:jc w:val="both"/>
        <w:rPr>
          <w:sz w:val="23"/>
          <w:szCs w:val="23"/>
        </w:rPr>
      </w:pPr>
      <w:r w:rsidRPr="006B79E6">
        <w:rPr>
          <w:color w:val="000000"/>
          <w:sz w:val="23"/>
          <w:szCs w:val="23"/>
          <w:lang w:eastAsia="ru-RU" w:bidi="ru-RU"/>
        </w:rPr>
        <w:t>«</w:t>
      </w:r>
      <w:proofErr w:type="spellStart"/>
      <w:r w:rsidRPr="006B79E6">
        <w:rPr>
          <w:color w:val="000000"/>
          <w:sz w:val="23"/>
          <w:szCs w:val="23"/>
          <w:lang w:eastAsia="ru-RU" w:bidi="ru-RU"/>
        </w:rPr>
        <w:t>Креативные</w:t>
      </w:r>
      <w:proofErr w:type="spellEnd"/>
      <w:r w:rsidRPr="006B79E6">
        <w:rPr>
          <w:color w:val="000000"/>
          <w:sz w:val="23"/>
          <w:szCs w:val="23"/>
          <w:lang w:eastAsia="ru-RU" w:bidi="ru-RU"/>
        </w:rPr>
        <w:t xml:space="preserve"> решения»:</w:t>
      </w:r>
    </w:p>
    <w:p w:rsidR="006B79E6" w:rsidRPr="006B79E6" w:rsidRDefault="006B79E6" w:rsidP="00CE470A">
      <w:pPr>
        <w:pStyle w:val="25"/>
        <w:numPr>
          <w:ilvl w:val="0"/>
          <w:numId w:val="16"/>
        </w:numPr>
        <w:shd w:val="clear" w:color="auto" w:fill="auto"/>
        <w:tabs>
          <w:tab w:val="left" w:leader="dot" w:pos="2007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6B79E6">
        <w:rPr>
          <w:color w:val="000000"/>
          <w:sz w:val="23"/>
          <w:szCs w:val="23"/>
          <w:lang w:eastAsia="ru-RU" w:bidi="ru-RU"/>
        </w:rPr>
        <w:tab/>
      </w:r>
    </w:p>
    <w:p w:rsidR="006B79E6" w:rsidRPr="006B79E6" w:rsidRDefault="006B79E6" w:rsidP="00CE470A">
      <w:pPr>
        <w:pStyle w:val="25"/>
        <w:numPr>
          <w:ilvl w:val="0"/>
          <w:numId w:val="16"/>
        </w:numPr>
        <w:shd w:val="clear" w:color="auto" w:fill="auto"/>
        <w:tabs>
          <w:tab w:val="left" w:leader="dot" w:pos="2007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6B79E6">
        <w:rPr>
          <w:color w:val="000000"/>
          <w:sz w:val="23"/>
          <w:szCs w:val="23"/>
          <w:lang w:eastAsia="ru-RU" w:bidi="ru-RU"/>
        </w:rPr>
        <w:tab/>
      </w:r>
    </w:p>
    <w:p w:rsidR="006B79E6" w:rsidRPr="006B79E6" w:rsidRDefault="006B79E6" w:rsidP="00CE470A">
      <w:pPr>
        <w:pStyle w:val="25"/>
        <w:numPr>
          <w:ilvl w:val="0"/>
          <w:numId w:val="16"/>
        </w:numPr>
        <w:shd w:val="clear" w:color="auto" w:fill="auto"/>
        <w:tabs>
          <w:tab w:val="left" w:leader="dot" w:pos="2007"/>
        </w:tabs>
        <w:spacing w:after="0" w:line="240" w:lineRule="auto"/>
        <w:ind w:firstLine="709"/>
        <w:jc w:val="both"/>
        <w:rPr>
          <w:sz w:val="23"/>
          <w:szCs w:val="23"/>
        </w:rPr>
      </w:pPr>
      <w:r w:rsidRPr="006B79E6">
        <w:rPr>
          <w:color w:val="000000"/>
          <w:sz w:val="23"/>
          <w:szCs w:val="23"/>
          <w:lang w:eastAsia="ru-RU" w:bidi="ru-RU"/>
        </w:rPr>
        <w:tab/>
      </w:r>
    </w:p>
    <w:p w:rsidR="006B79E6" w:rsidRDefault="006B79E6" w:rsidP="006B79E6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b w:val="0"/>
        </w:rPr>
      </w:pPr>
    </w:p>
    <w:p w:rsidR="00CE470A" w:rsidRPr="00CE470A" w:rsidRDefault="00CE470A" w:rsidP="006B79E6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Pr="00CE470A" w:rsidRDefault="00CE470A" w:rsidP="00CE470A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b w:val="0"/>
          <w:i/>
          <w:sz w:val="23"/>
          <w:szCs w:val="23"/>
        </w:rPr>
      </w:pPr>
      <w:r w:rsidRPr="00CE470A">
        <w:rPr>
          <w:rFonts w:ascii="Times New Roman" w:hAnsi="Times New Roman" w:cs="Times New Roman"/>
          <w:b w:val="0"/>
          <w:i/>
          <w:sz w:val="23"/>
          <w:szCs w:val="23"/>
        </w:rPr>
        <w:t>.... и так далее, перечислить всех победителей по состоявшимся номинациям</w:t>
      </w:r>
    </w:p>
    <w:p w:rsidR="00CE470A" w:rsidRPr="00CE470A" w:rsidRDefault="00CE470A" w:rsidP="00CE470A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CE470A">
        <w:rPr>
          <w:rFonts w:ascii="Times New Roman" w:hAnsi="Times New Roman" w:cs="Times New Roman"/>
          <w:b w:val="0"/>
          <w:sz w:val="23"/>
          <w:szCs w:val="23"/>
        </w:rPr>
        <w:t>Голосование: «За» - единогласно.</w:t>
      </w:r>
    </w:p>
    <w:p w:rsidR="00CE470A" w:rsidRDefault="00CE470A" w:rsidP="00CE470A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Председатель конкурсной комиссии                                                И.О. Фамилия</w:t>
      </w: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>Секретарь конкурсной комиссии</w:t>
      </w:r>
      <w:r w:rsidRPr="00CE470A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                                                    И.О. Фамилия</w:t>
      </w: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835B32" w:rsidRDefault="00835B32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835B32" w:rsidRDefault="00835B32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835B32" w:rsidRDefault="00835B32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Приложение № </w:t>
      </w:r>
      <w:r>
        <w:rPr>
          <w:color w:val="000000"/>
          <w:sz w:val="23"/>
          <w:szCs w:val="23"/>
          <w:lang w:eastAsia="ru-RU" w:bidi="ru-RU"/>
        </w:rPr>
        <w:t>1</w:t>
      </w:r>
    </w:p>
    <w:p w:rsidR="00CE470A" w:rsidRPr="00C26231" w:rsidRDefault="00CE470A" w:rsidP="00CE470A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к </w:t>
      </w:r>
      <w:r>
        <w:rPr>
          <w:color w:val="000000"/>
          <w:sz w:val="23"/>
          <w:szCs w:val="23"/>
          <w:lang w:eastAsia="ru-RU" w:bidi="ru-RU"/>
        </w:rPr>
        <w:t>протоколу</w:t>
      </w:r>
      <w:r w:rsidRPr="00C26231">
        <w:rPr>
          <w:color w:val="000000"/>
          <w:sz w:val="23"/>
          <w:szCs w:val="23"/>
          <w:lang w:eastAsia="ru-RU" w:bidi="ru-RU"/>
        </w:rPr>
        <w:t xml:space="preserve"> </w:t>
      </w:r>
      <w:r>
        <w:rPr>
          <w:color w:val="000000"/>
          <w:sz w:val="23"/>
          <w:szCs w:val="23"/>
          <w:lang w:eastAsia="ru-RU" w:bidi="ru-RU"/>
        </w:rPr>
        <w:t xml:space="preserve">заседания </w:t>
      </w:r>
      <w:r w:rsidRPr="00C26231">
        <w:rPr>
          <w:color w:val="000000"/>
          <w:sz w:val="23"/>
          <w:szCs w:val="23"/>
          <w:lang w:eastAsia="ru-RU" w:bidi="ru-RU"/>
        </w:rPr>
        <w:t xml:space="preserve"> </w:t>
      </w:r>
      <w:r>
        <w:rPr>
          <w:color w:val="000000"/>
          <w:sz w:val="23"/>
          <w:szCs w:val="23"/>
          <w:lang w:eastAsia="ru-RU" w:bidi="ru-RU"/>
        </w:rPr>
        <w:t xml:space="preserve">конкурсной комиссии </w:t>
      </w:r>
      <w:r w:rsidRPr="00C26231">
        <w:rPr>
          <w:color w:val="000000"/>
          <w:sz w:val="23"/>
          <w:szCs w:val="23"/>
          <w:lang w:eastAsia="ru-RU" w:bidi="ru-RU"/>
        </w:rPr>
        <w:t xml:space="preserve">             </w:t>
      </w:r>
    </w:p>
    <w:p w:rsidR="00CE470A" w:rsidRPr="00C26231" w:rsidRDefault="00CE470A" w:rsidP="00CE470A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>
        <w:rPr>
          <w:color w:val="000000"/>
          <w:sz w:val="23"/>
          <w:szCs w:val="23"/>
          <w:lang w:eastAsia="ru-RU" w:bidi="ru-RU"/>
        </w:rPr>
        <w:t xml:space="preserve">по проведению </w:t>
      </w:r>
      <w:r w:rsidRPr="00C26231">
        <w:rPr>
          <w:color w:val="000000"/>
          <w:sz w:val="23"/>
          <w:szCs w:val="23"/>
          <w:lang w:eastAsia="ru-RU" w:bidi="ru-RU"/>
        </w:rPr>
        <w:t xml:space="preserve">муниципального этапа              </w:t>
      </w:r>
    </w:p>
    <w:p w:rsidR="00CE470A" w:rsidRPr="00C26231" w:rsidRDefault="00CE470A" w:rsidP="00CE470A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    Республиканского конкурса среди ремесленников </w:t>
      </w:r>
    </w:p>
    <w:p w:rsidR="00CE470A" w:rsidRPr="00C26231" w:rsidRDefault="00CE470A" w:rsidP="00CE470A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и мастеров народных промыслов «Чувашия ремесленная», </w:t>
      </w:r>
    </w:p>
    <w:p w:rsidR="00CE470A" w:rsidRDefault="00CE470A" w:rsidP="00CE470A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>от ______2024 № ____</w:t>
      </w:r>
    </w:p>
    <w:p w:rsidR="00CE470A" w:rsidRDefault="00CE470A" w:rsidP="00CE470A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</w:p>
    <w:p w:rsidR="00CE470A" w:rsidRDefault="00CE470A" w:rsidP="00CE470A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P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E470A">
        <w:rPr>
          <w:rFonts w:ascii="Times New Roman" w:hAnsi="Times New Roman" w:cs="Times New Roman"/>
          <w:sz w:val="23"/>
          <w:szCs w:val="23"/>
        </w:rPr>
        <w:t xml:space="preserve">Список Конкурсантов муниципального этапа Республиканского конкурса </w:t>
      </w:r>
      <w:proofErr w:type="gramStart"/>
      <w:r w:rsidRPr="00CE470A">
        <w:rPr>
          <w:rFonts w:ascii="Times New Roman" w:hAnsi="Times New Roman" w:cs="Times New Roman"/>
          <w:sz w:val="23"/>
          <w:szCs w:val="23"/>
        </w:rPr>
        <w:t>среди</w:t>
      </w:r>
      <w:proofErr w:type="gramEnd"/>
    </w:p>
    <w:p w:rsidR="00CE470A" w:rsidRP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E470A">
        <w:rPr>
          <w:rFonts w:ascii="Times New Roman" w:hAnsi="Times New Roman" w:cs="Times New Roman"/>
          <w:sz w:val="23"/>
          <w:szCs w:val="23"/>
        </w:rPr>
        <w:t>ремесленников и мастеров народных промыслов «Чувашия ремесленная»:</w:t>
      </w: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Pr="00B60C1D" w:rsidRDefault="00B60C1D" w:rsidP="00B60C1D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i/>
          <w:sz w:val="23"/>
          <w:szCs w:val="23"/>
        </w:rPr>
      </w:pPr>
      <w:r w:rsidRPr="00B60C1D">
        <w:rPr>
          <w:rFonts w:ascii="Times New Roman" w:hAnsi="Times New Roman" w:cs="Times New Roman"/>
          <w:b w:val="0"/>
          <w:i/>
          <w:sz w:val="23"/>
          <w:szCs w:val="23"/>
        </w:rPr>
        <w:t>Наименование муниципального округа</w:t>
      </w:r>
    </w:p>
    <w:p w:rsidR="00B60C1D" w:rsidRDefault="00B60C1D" w:rsidP="00B60C1D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B60C1D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Pr="00B60C1D" w:rsidRDefault="00B60C1D" w:rsidP="00B60C1D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1. </w:t>
      </w:r>
      <w:r w:rsidRPr="00B60C1D">
        <w:rPr>
          <w:rFonts w:ascii="Times New Roman" w:hAnsi="Times New Roman" w:cs="Times New Roman"/>
          <w:b w:val="0"/>
          <w:sz w:val="23"/>
          <w:szCs w:val="23"/>
        </w:rPr>
        <w:t>Фамилия Имя Отчество Конкурсанта</w:t>
      </w:r>
    </w:p>
    <w:p w:rsidR="00B60C1D" w:rsidRPr="00B60C1D" w:rsidRDefault="00B60C1D" w:rsidP="00B60C1D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2. </w:t>
      </w:r>
      <w:r w:rsidRPr="00B60C1D">
        <w:rPr>
          <w:rFonts w:ascii="Times New Roman" w:hAnsi="Times New Roman" w:cs="Times New Roman"/>
          <w:b w:val="0"/>
          <w:sz w:val="23"/>
          <w:szCs w:val="23"/>
        </w:rPr>
        <w:t>Фамилия Имя Отчество Конкурсанта</w:t>
      </w:r>
    </w:p>
    <w:p w:rsidR="00B60C1D" w:rsidRPr="00B60C1D" w:rsidRDefault="00B60C1D" w:rsidP="00B60C1D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3. </w:t>
      </w:r>
      <w:r w:rsidRPr="00B60C1D">
        <w:rPr>
          <w:rFonts w:ascii="Times New Roman" w:hAnsi="Times New Roman" w:cs="Times New Roman"/>
          <w:b w:val="0"/>
          <w:sz w:val="23"/>
          <w:szCs w:val="23"/>
        </w:rPr>
        <w:t>Фамилия Имя Отчество Конкурсанта</w:t>
      </w:r>
    </w:p>
    <w:p w:rsidR="00B60C1D" w:rsidRPr="00B60C1D" w:rsidRDefault="00B60C1D" w:rsidP="00B60C1D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4. </w:t>
      </w:r>
      <w:r w:rsidRPr="00B60C1D">
        <w:rPr>
          <w:rFonts w:ascii="Times New Roman" w:hAnsi="Times New Roman" w:cs="Times New Roman"/>
          <w:b w:val="0"/>
          <w:sz w:val="23"/>
          <w:szCs w:val="23"/>
        </w:rPr>
        <w:t>Фамилия Имя Отчество Конкурсанта</w:t>
      </w:r>
    </w:p>
    <w:p w:rsidR="00CE470A" w:rsidRDefault="00B60C1D" w:rsidP="00B60C1D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>
        <w:rPr>
          <w:rFonts w:ascii="Times New Roman" w:hAnsi="Times New Roman" w:cs="Times New Roman"/>
          <w:b w:val="0"/>
          <w:sz w:val="23"/>
          <w:szCs w:val="23"/>
        </w:rPr>
        <w:t xml:space="preserve">5. </w:t>
      </w:r>
      <w:r w:rsidRPr="00B60C1D">
        <w:rPr>
          <w:rFonts w:ascii="Times New Roman" w:hAnsi="Times New Roman" w:cs="Times New Roman"/>
          <w:b w:val="0"/>
          <w:sz w:val="23"/>
          <w:szCs w:val="23"/>
        </w:rPr>
        <w:t>&lt;</w:t>
      </w:r>
      <w:r>
        <w:rPr>
          <w:rFonts w:ascii="Times New Roman" w:hAnsi="Times New Roman" w:cs="Times New Roman"/>
          <w:b w:val="0"/>
          <w:sz w:val="23"/>
          <w:szCs w:val="23"/>
        </w:rPr>
        <w:t>…..</w:t>
      </w:r>
      <w:r w:rsidRPr="00B60C1D">
        <w:rPr>
          <w:rFonts w:ascii="Times New Roman" w:hAnsi="Times New Roman" w:cs="Times New Roman"/>
          <w:b w:val="0"/>
          <w:sz w:val="23"/>
          <w:szCs w:val="23"/>
        </w:rPr>
        <w:t>&gt;</w:t>
      </w: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CE470A" w:rsidRDefault="00CE470A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835B32" w:rsidRDefault="00835B32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B60C1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Приложение № </w:t>
      </w:r>
      <w:r>
        <w:rPr>
          <w:color w:val="000000"/>
          <w:sz w:val="23"/>
          <w:szCs w:val="23"/>
          <w:lang w:eastAsia="ru-RU" w:bidi="ru-RU"/>
        </w:rPr>
        <w:t>2</w:t>
      </w:r>
    </w:p>
    <w:p w:rsidR="00B60C1D" w:rsidRPr="00C26231" w:rsidRDefault="00B60C1D" w:rsidP="00B60C1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к </w:t>
      </w:r>
      <w:r>
        <w:rPr>
          <w:color w:val="000000"/>
          <w:sz w:val="23"/>
          <w:szCs w:val="23"/>
          <w:lang w:eastAsia="ru-RU" w:bidi="ru-RU"/>
        </w:rPr>
        <w:t>протоколу</w:t>
      </w:r>
      <w:r w:rsidRPr="00C26231">
        <w:rPr>
          <w:color w:val="000000"/>
          <w:sz w:val="23"/>
          <w:szCs w:val="23"/>
          <w:lang w:eastAsia="ru-RU" w:bidi="ru-RU"/>
        </w:rPr>
        <w:t xml:space="preserve"> </w:t>
      </w:r>
      <w:r>
        <w:rPr>
          <w:color w:val="000000"/>
          <w:sz w:val="23"/>
          <w:szCs w:val="23"/>
          <w:lang w:eastAsia="ru-RU" w:bidi="ru-RU"/>
        </w:rPr>
        <w:t xml:space="preserve">заседания </w:t>
      </w:r>
      <w:r w:rsidRPr="00C26231">
        <w:rPr>
          <w:color w:val="000000"/>
          <w:sz w:val="23"/>
          <w:szCs w:val="23"/>
          <w:lang w:eastAsia="ru-RU" w:bidi="ru-RU"/>
        </w:rPr>
        <w:t xml:space="preserve"> </w:t>
      </w:r>
      <w:r>
        <w:rPr>
          <w:color w:val="000000"/>
          <w:sz w:val="23"/>
          <w:szCs w:val="23"/>
          <w:lang w:eastAsia="ru-RU" w:bidi="ru-RU"/>
        </w:rPr>
        <w:t xml:space="preserve">конкурсной комиссии </w:t>
      </w:r>
      <w:r w:rsidRPr="00C26231">
        <w:rPr>
          <w:color w:val="000000"/>
          <w:sz w:val="23"/>
          <w:szCs w:val="23"/>
          <w:lang w:eastAsia="ru-RU" w:bidi="ru-RU"/>
        </w:rPr>
        <w:t xml:space="preserve">             </w:t>
      </w:r>
    </w:p>
    <w:p w:rsidR="00B60C1D" w:rsidRPr="00C26231" w:rsidRDefault="00B60C1D" w:rsidP="00B60C1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>
        <w:rPr>
          <w:color w:val="000000"/>
          <w:sz w:val="23"/>
          <w:szCs w:val="23"/>
          <w:lang w:eastAsia="ru-RU" w:bidi="ru-RU"/>
        </w:rPr>
        <w:t xml:space="preserve">по проведению </w:t>
      </w:r>
      <w:r w:rsidRPr="00C26231">
        <w:rPr>
          <w:color w:val="000000"/>
          <w:sz w:val="23"/>
          <w:szCs w:val="23"/>
          <w:lang w:eastAsia="ru-RU" w:bidi="ru-RU"/>
        </w:rPr>
        <w:t xml:space="preserve">муниципального этапа              </w:t>
      </w:r>
    </w:p>
    <w:p w:rsidR="00B60C1D" w:rsidRPr="00C26231" w:rsidRDefault="00B60C1D" w:rsidP="00B60C1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    Республиканского конкурса среди ремесленников </w:t>
      </w:r>
    </w:p>
    <w:p w:rsidR="00B60C1D" w:rsidRPr="00C26231" w:rsidRDefault="00B60C1D" w:rsidP="00B60C1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 xml:space="preserve">и мастеров народных промыслов «Чувашия ремесленная», </w:t>
      </w:r>
    </w:p>
    <w:p w:rsidR="00B60C1D" w:rsidRDefault="00B60C1D" w:rsidP="00B60C1D">
      <w:pPr>
        <w:pStyle w:val="43"/>
        <w:shd w:val="clear" w:color="auto" w:fill="auto"/>
        <w:tabs>
          <w:tab w:val="left" w:pos="3969"/>
        </w:tabs>
        <w:spacing w:after="0" w:line="240" w:lineRule="auto"/>
        <w:rPr>
          <w:color w:val="000000"/>
          <w:sz w:val="23"/>
          <w:szCs w:val="23"/>
          <w:lang w:eastAsia="ru-RU" w:bidi="ru-RU"/>
        </w:rPr>
      </w:pPr>
      <w:r w:rsidRPr="00C26231">
        <w:rPr>
          <w:color w:val="000000"/>
          <w:sz w:val="23"/>
          <w:szCs w:val="23"/>
          <w:lang w:eastAsia="ru-RU" w:bidi="ru-RU"/>
        </w:rPr>
        <w:t>от ______2024 № ____</w:t>
      </w: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Pr="00B60C1D" w:rsidRDefault="00B60C1D" w:rsidP="00B60C1D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B60C1D">
        <w:rPr>
          <w:rFonts w:ascii="Times New Roman" w:hAnsi="Times New Roman" w:cs="Times New Roman"/>
          <w:sz w:val="23"/>
          <w:szCs w:val="23"/>
        </w:rPr>
        <w:t>СВОДНАЯ ТАБЛИЦА ИТОГОВ МУНИЦИПАЛЬНОГО ЭТАПА Республика</w:t>
      </w:r>
      <w:r w:rsidRPr="00B60C1D">
        <w:rPr>
          <w:rFonts w:ascii="Times New Roman" w:hAnsi="Times New Roman" w:cs="Times New Roman"/>
          <w:sz w:val="23"/>
          <w:szCs w:val="23"/>
        </w:rPr>
        <w:t>н</w:t>
      </w:r>
      <w:r w:rsidRPr="00B60C1D">
        <w:rPr>
          <w:rFonts w:ascii="Times New Roman" w:hAnsi="Times New Roman" w:cs="Times New Roman"/>
          <w:sz w:val="23"/>
          <w:szCs w:val="23"/>
        </w:rPr>
        <w:t>ского конкурса среди ремесленников и мастеров народных промыслов</w:t>
      </w:r>
    </w:p>
    <w:p w:rsidR="00B60C1D" w:rsidRDefault="00B60C1D" w:rsidP="00B60C1D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r w:rsidRPr="00B60C1D">
        <w:rPr>
          <w:rFonts w:ascii="Times New Roman" w:hAnsi="Times New Roman" w:cs="Times New Roman"/>
          <w:sz w:val="23"/>
          <w:szCs w:val="23"/>
        </w:rPr>
        <w:t>«Чувашия ремесленная»</w:t>
      </w:r>
    </w:p>
    <w:p w:rsidR="00B60C1D" w:rsidRDefault="00B60C1D" w:rsidP="00B60C1D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B60C1D" w:rsidRPr="00B60C1D" w:rsidRDefault="00B60C1D" w:rsidP="00B60C1D">
      <w:pPr>
        <w:pStyle w:val="ConsPlusTitle"/>
        <w:tabs>
          <w:tab w:val="left" w:pos="426"/>
        </w:tabs>
        <w:ind w:firstLine="709"/>
        <w:jc w:val="center"/>
        <w:rPr>
          <w:rFonts w:ascii="Times New Roman" w:hAnsi="Times New Roman" w:cs="Times New Roman"/>
          <w:sz w:val="23"/>
          <w:szCs w:val="23"/>
        </w:rPr>
      </w:pPr>
    </w:p>
    <w:p w:rsidR="00B60C1D" w:rsidRDefault="00B60C1D" w:rsidP="00B60C1D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60C1D">
        <w:rPr>
          <w:rFonts w:ascii="Times New Roman" w:hAnsi="Times New Roman" w:cs="Times New Roman"/>
          <w:b w:val="0"/>
          <w:sz w:val="23"/>
          <w:szCs w:val="23"/>
        </w:rPr>
        <w:t xml:space="preserve">Номинация </w:t>
      </w:r>
      <w:r>
        <w:rPr>
          <w:rFonts w:ascii="Times New Roman" w:hAnsi="Times New Roman" w:cs="Times New Roman"/>
          <w:b w:val="0"/>
          <w:sz w:val="23"/>
          <w:szCs w:val="23"/>
        </w:rPr>
        <w:t>«________________________»</w:t>
      </w:r>
    </w:p>
    <w:p w:rsidR="00B60C1D" w:rsidRPr="00B60C1D" w:rsidRDefault="00B60C1D" w:rsidP="00B60C1D">
      <w:pPr>
        <w:pStyle w:val="ConsPlusTitle"/>
        <w:tabs>
          <w:tab w:val="left" w:pos="426"/>
        </w:tabs>
        <w:ind w:firstLine="709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                                </w:t>
      </w:r>
      <w:r w:rsidRPr="00B60C1D">
        <w:rPr>
          <w:rFonts w:ascii="Times New Roman" w:hAnsi="Times New Roman" w:cs="Times New Roman"/>
          <w:b w:val="0"/>
          <w:i/>
        </w:rPr>
        <w:t>Название номинации</w:t>
      </w:r>
    </w:p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376"/>
        <w:gridCol w:w="888"/>
        <w:gridCol w:w="888"/>
        <w:gridCol w:w="888"/>
        <w:gridCol w:w="893"/>
        <w:gridCol w:w="888"/>
        <w:gridCol w:w="1589"/>
      </w:tblGrid>
      <w:tr w:rsidR="00B60C1D" w:rsidRPr="00B60C1D" w:rsidTr="00B60C1D">
        <w:trPr>
          <w:trHeight w:hRule="exact" w:val="715"/>
        </w:trPr>
        <w:tc>
          <w:tcPr>
            <w:tcW w:w="590" w:type="dxa"/>
            <w:shd w:val="clear" w:color="auto" w:fill="FFFFFF"/>
            <w:vAlign w:val="center"/>
          </w:tcPr>
          <w:p w:rsidR="00B60C1D" w:rsidRPr="00B60C1D" w:rsidRDefault="00B60C1D" w:rsidP="00B60C1D">
            <w:pPr>
              <w:pStyle w:val="25"/>
              <w:shd w:val="clear" w:color="auto" w:fill="auto"/>
              <w:spacing w:after="0" w:line="240" w:lineRule="auto"/>
              <w:jc w:val="left"/>
              <w:rPr>
                <w:sz w:val="23"/>
                <w:szCs w:val="23"/>
              </w:rPr>
            </w:pPr>
            <w:r w:rsidRPr="00B60C1D">
              <w:rPr>
                <w:rStyle w:val="26"/>
                <w:sz w:val="23"/>
                <w:szCs w:val="23"/>
                <w:lang w:val="en-US" w:eastAsia="en-US" w:bidi="en-US"/>
              </w:rPr>
              <w:t>N</w:t>
            </w:r>
          </w:p>
          <w:p w:rsidR="00B60C1D" w:rsidRPr="00B60C1D" w:rsidRDefault="00B60C1D" w:rsidP="00B60C1D">
            <w:pPr>
              <w:pStyle w:val="25"/>
              <w:shd w:val="clear" w:color="auto" w:fill="auto"/>
              <w:spacing w:after="0" w:line="240" w:lineRule="auto"/>
              <w:jc w:val="left"/>
              <w:rPr>
                <w:sz w:val="23"/>
                <w:szCs w:val="23"/>
              </w:rPr>
            </w:pPr>
            <w:proofErr w:type="spellStart"/>
            <w:proofErr w:type="gramStart"/>
            <w:r w:rsidRPr="00B60C1D">
              <w:rPr>
                <w:rStyle w:val="26"/>
                <w:sz w:val="23"/>
                <w:szCs w:val="23"/>
              </w:rPr>
              <w:t>п</w:t>
            </w:r>
            <w:proofErr w:type="spellEnd"/>
            <w:proofErr w:type="gramEnd"/>
            <w:r w:rsidRPr="00B60C1D">
              <w:rPr>
                <w:rStyle w:val="26"/>
                <w:sz w:val="23"/>
                <w:szCs w:val="23"/>
              </w:rPr>
              <w:t>/</w:t>
            </w:r>
            <w:proofErr w:type="spellStart"/>
            <w:r w:rsidRPr="00B60C1D">
              <w:rPr>
                <w:rStyle w:val="26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376" w:type="dxa"/>
            <w:shd w:val="clear" w:color="auto" w:fill="FFFFFF"/>
            <w:vAlign w:val="center"/>
          </w:tcPr>
          <w:p w:rsidR="00B60C1D" w:rsidRPr="00B60C1D" w:rsidRDefault="00B60C1D" w:rsidP="00B60C1D">
            <w:pPr>
              <w:pStyle w:val="25"/>
              <w:shd w:val="clear" w:color="auto" w:fill="auto"/>
              <w:spacing w:after="0" w:line="240" w:lineRule="auto"/>
              <w:jc w:val="left"/>
              <w:rPr>
                <w:sz w:val="23"/>
                <w:szCs w:val="23"/>
              </w:rPr>
            </w:pPr>
            <w:r w:rsidRPr="00B60C1D">
              <w:rPr>
                <w:rStyle w:val="26"/>
                <w:sz w:val="23"/>
                <w:szCs w:val="23"/>
              </w:rPr>
              <w:t>Участник</w:t>
            </w:r>
          </w:p>
          <w:p w:rsidR="00B60C1D" w:rsidRPr="00B60C1D" w:rsidRDefault="00B60C1D" w:rsidP="00B60C1D">
            <w:pPr>
              <w:pStyle w:val="25"/>
              <w:shd w:val="clear" w:color="auto" w:fill="auto"/>
              <w:spacing w:after="0" w:line="240" w:lineRule="auto"/>
              <w:jc w:val="left"/>
              <w:rPr>
                <w:sz w:val="23"/>
                <w:szCs w:val="23"/>
              </w:rPr>
            </w:pPr>
            <w:r w:rsidRPr="00B60C1D">
              <w:rPr>
                <w:rStyle w:val="26"/>
                <w:sz w:val="23"/>
                <w:szCs w:val="23"/>
              </w:rPr>
              <w:t>конкурса</w:t>
            </w:r>
          </w:p>
        </w:tc>
        <w:tc>
          <w:tcPr>
            <w:tcW w:w="4445" w:type="dxa"/>
            <w:gridSpan w:val="5"/>
            <w:shd w:val="clear" w:color="auto" w:fill="FFFFFF"/>
            <w:vAlign w:val="center"/>
          </w:tcPr>
          <w:p w:rsidR="00B60C1D" w:rsidRPr="00B60C1D" w:rsidRDefault="00B60C1D" w:rsidP="00B60C1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0C1D">
              <w:rPr>
                <w:rStyle w:val="26"/>
                <w:sz w:val="23"/>
                <w:szCs w:val="23"/>
              </w:rPr>
              <w:t>Оценки членов конкурсной комиссии в баллах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B60C1D" w:rsidRPr="00B60C1D" w:rsidRDefault="00B60C1D" w:rsidP="00B60C1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0C1D">
              <w:rPr>
                <w:rStyle w:val="26"/>
                <w:sz w:val="23"/>
                <w:szCs w:val="23"/>
              </w:rPr>
              <w:t>Средний</w:t>
            </w:r>
          </w:p>
          <w:p w:rsidR="00B60C1D" w:rsidRPr="00B60C1D" w:rsidRDefault="00B60C1D" w:rsidP="00B60C1D">
            <w:pPr>
              <w:pStyle w:val="25"/>
              <w:shd w:val="clear" w:color="auto" w:fill="auto"/>
              <w:spacing w:after="0" w:line="240" w:lineRule="auto"/>
              <w:jc w:val="center"/>
              <w:rPr>
                <w:sz w:val="23"/>
                <w:szCs w:val="23"/>
              </w:rPr>
            </w:pPr>
            <w:r w:rsidRPr="00B60C1D">
              <w:rPr>
                <w:rStyle w:val="26"/>
                <w:sz w:val="23"/>
                <w:szCs w:val="23"/>
              </w:rPr>
              <w:t>балл</w:t>
            </w:r>
          </w:p>
        </w:tc>
      </w:tr>
      <w:tr w:rsidR="00B60C1D" w:rsidRPr="00B60C1D" w:rsidTr="00B60C1D">
        <w:trPr>
          <w:trHeight w:hRule="exact" w:val="283"/>
        </w:trPr>
        <w:tc>
          <w:tcPr>
            <w:tcW w:w="590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76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3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0C1D" w:rsidRPr="00B60C1D" w:rsidTr="00B60C1D">
        <w:trPr>
          <w:trHeight w:hRule="exact" w:val="288"/>
        </w:trPr>
        <w:tc>
          <w:tcPr>
            <w:tcW w:w="590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76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3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0C1D" w:rsidRPr="00B60C1D" w:rsidTr="00B60C1D">
        <w:trPr>
          <w:trHeight w:hRule="exact" w:val="288"/>
        </w:trPr>
        <w:tc>
          <w:tcPr>
            <w:tcW w:w="590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76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3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0C1D" w:rsidRPr="00B60C1D" w:rsidTr="00B60C1D">
        <w:trPr>
          <w:trHeight w:hRule="exact" w:val="283"/>
        </w:trPr>
        <w:tc>
          <w:tcPr>
            <w:tcW w:w="590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76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3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0C1D" w:rsidRPr="00B60C1D" w:rsidTr="00B60C1D">
        <w:trPr>
          <w:trHeight w:hRule="exact" w:val="288"/>
        </w:trPr>
        <w:tc>
          <w:tcPr>
            <w:tcW w:w="590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76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3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0C1D" w:rsidRPr="00B60C1D" w:rsidTr="00B60C1D">
        <w:trPr>
          <w:trHeight w:hRule="exact" w:val="283"/>
        </w:trPr>
        <w:tc>
          <w:tcPr>
            <w:tcW w:w="590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76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3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0C1D" w:rsidRPr="00B60C1D" w:rsidTr="00B60C1D">
        <w:trPr>
          <w:trHeight w:hRule="exact" w:val="288"/>
        </w:trPr>
        <w:tc>
          <w:tcPr>
            <w:tcW w:w="590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76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3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60C1D" w:rsidRPr="00B60C1D" w:rsidTr="00B60C1D">
        <w:trPr>
          <w:trHeight w:hRule="exact" w:val="293"/>
        </w:trPr>
        <w:tc>
          <w:tcPr>
            <w:tcW w:w="590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76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93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8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  <w:shd w:val="clear" w:color="auto" w:fill="FFFFFF"/>
          </w:tcPr>
          <w:p w:rsidR="00B60C1D" w:rsidRPr="00B60C1D" w:rsidRDefault="00B60C1D" w:rsidP="00B60C1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60C1D" w:rsidRDefault="00B60C1D" w:rsidP="00CE470A">
      <w:pPr>
        <w:pStyle w:val="ConsPlusTitle"/>
        <w:tabs>
          <w:tab w:val="left" w:pos="426"/>
        </w:tabs>
        <w:ind w:firstLine="709"/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60C1D">
        <w:rPr>
          <w:rFonts w:ascii="Times New Roman" w:hAnsi="Times New Roman" w:cs="Times New Roman"/>
          <w:b w:val="0"/>
          <w:sz w:val="23"/>
          <w:szCs w:val="23"/>
        </w:rPr>
        <w:t>Средний балл по каждому критерию выводится по следующей формуле</w:t>
      </w:r>
      <w:r>
        <w:rPr>
          <w:rFonts w:ascii="Times New Roman" w:hAnsi="Times New Roman" w:cs="Times New Roman"/>
          <w:b w:val="0"/>
          <w:sz w:val="23"/>
          <w:szCs w:val="23"/>
        </w:rPr>
        <w:t>:</w:t>
      </w:r>
    </w:p>
    <w:p w:rsidR="00B60C1D" w:rsidRDefault="00B60C1D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sz w:val="23"/>
          <w:szCs w:val="23"/>
        </w:rPr>
      </w:pPr>
      <w:proofErr w:type="gramStart"/>
      <w:r w:rsidRPr="00B60C1D">
        <w:rPr>
          <w:rFonts w:ascii="Times New Roman" w:hAnsi="Times New Roman" w:cs="Times New Roman"/>
          <w:b w:val="0"/>
          <w:sz w:val="23"/>
          <w:szCs w:val="23"/>
        </w:rPr>
        <w:t>Средний</w:t>
      </w:r>
      <w:proofErr w:type="gramEnd"/>
      <w:r w:rsidRPr="00B60C1D">
        <w:rPr>
          <w:rFonts w:ascii="Times New Roman" w:hAnsi="Times New Roman" w:cs="Times New Roman"/>
          <w:b w:val="0"/>
          <w:sz w:val="23"/>
          <w:szCs w:val="23"/>
        </w:rPr>
        <w:t xml:space="preserve"> </w:t>
      </w:r>
      <w:r>
        <w:rPr>
          <w:rFonts w:ascii="Times New Roman" w:hAnsi="Times New Roman" w:cs="Times New Roman"/>
          <w:b w:val="0"/>
          <w:sz w:val="23"/>
          <w:szCs w:val="23"/>
        </w:rPr>
        <w:t xml:space="preserve">          </w:t>
      </w:r>
      <w:r w:rsidRPr="00B60C1D">
        <w:rPr>
          <w:rFonts w:ascii="Times New Roman" w:hAnsi="Times New Roman" w:cs="Times New Roman"/>
          <w:b w:val="0"/>
          <w:sz w:val="23"/>
          <w:szCs w:val="23"/>
        </w:rPr>
        <w:t xml:space="preserve">Сумма баллов всех членов комиссии по данному критерию </w:t>
      </w:r>
    </w:p>
    <w:p w:rsidR="00B60C1D" w:rsidRPr="00B60C1D" w:rsidRDefault="00B60C1D" w:rsidP="00B60C1D">
      <w:pPr>
        <w:pStyle w:val="ConsPlusTitle"/>
        <w:tabs>
          <w:tab w:val="left" w:pos="426"/>
          <w:tab w:val="left" w:pos="708"/>
          <w:tab w:val="left" w:pos="1416"/>
          <w:tab w:val="left" w:pos="2160"/>
        </w:tabs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B60C1D">
        <w:rPr>
          <w:rFonts w:ascii="Times New Roman" w:hAnsi="Times New Roman" w:cs="Times New Roman"/>
          <w:b w:val="0"/>
          <w:sz w:val="23"/>
          <w:szCs w:val="23"/>
        </w:rPr>
        <w:t>балл =</w:t>
      </w:r>
      <w:r w:rsidRPr="00B60C1D">
        <w:rPr>
          <w:rFonts w:ascii="Times New Roman" w:hAnsi="Times New Roman" w:cs="Times New Roman"/>
          <w:b w:val="0"/>
          <w:sz w:val="23"/>
          <w:szCs w:val="23"/>
        </w:rPr>
        <w:tab/>
      </w:r>
      <w:r w:rsidRPr="00B60C1D">
        <w:rPr>
          <w:rFonts w:ascii="Times New Roman" w:hAnsi="Times New Roman" w:cs="Times New Roman"/>
          <w:b w:val="0"/>
          <w:sz w:val="23"/>
          <w:szCs w:val="23"/>
        </w:rPr>
        <w:tab/>
      </w:r>
      <w:r>
        <w:rPr>
          <w:rFonts w:ascii="Times New Roman" w:hAnsi="Times New Roman" w:cs="Times New Roman"/>
          <w:b w:val="0"/>
          <w:sz w:val="23"/>
          <w:szCs w:val="23"/>
        </w:rPr>
        <w:t xml:space="preserve">  ………………………………………………………………….      </w:t>
      </w:r>
    </w:p>
    <w:p w:rsidR="00B60C1D" w:rsidRDefault="00B60C1D" w:rsidP="00B60C1D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Default="00B60C1D" w:rsidP="00B60C1D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B60C1D">
        <w:rPr>
          <w:rFonts w:ascii="Times New Roman" w:hAnsi="Times New Roman" w:cs="Times New Roman"/>
          <w:b w:val="0"/>
          <w:sz w:val="23"/>
          <w:szCs w:val="23"/>
        </w:rPr>
        <w:t>Число проголосовавших по данному критерию членов</w:t>
      </w:r>
    </w:p>
    <w:p w:rsidR="00B60C1D" w:rsidRDefault="00B60C1D" w:rsidP="00B60C1D">
      <w:pPr>
        <w:pStyle w:val="ConsPlusTitle"/>
        <w:tabs>
          <w:tab w:val="left" w:pos="426"/>
        </w:tabs>
        <w:jc w:val="center"/>
        <w:rPr>
          <w:rFonts w:ascii="Times New Roman" w:hAnsi="Times New Roman" w:cs="Times New Roman"/>
          <w:b w:val="0"/>
          <w:sz w:val="23"/>
          <w:szCs w:val="23"/>
        </w:rPr>
      </w:pPr>
    </w:p>
    <w:p w:rsidR="00B60C1D" w:rsidRPr="00B60C1D" w:rsidRDefault="00B60C1D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:rsidR="00B60C1D" w:rsidRDefault="00B60C1D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  <w:r w:rsidRPr="00B60C1D">
        <w:rPr>
          <w:rFonts w:ascii="Times New Roman" w:hAnsi="Times New Roman" w:cs="Times New Roman"/>
          <w:b w:val="0"/>
          <w:i/>
          <w:sz w:val="23"/>
          <w:szCs w:val="23"/>
          <w:u w:val="single"/>
        </w:rPr>
        <w:t>.... и так далее, на каждую номинацию сводная ведомость готовится</w:t>
      </w:r>
    </w:p>
    <w:p w:rsidR="00BB38C5" w:rsidRDefault="00BB38C5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:rsidR="00BB38C5" w:rsidRDefault="00BB38C5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:rsidR="00BB38C5" w:rsidRDefault="00BB38C5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:rsidR="00BB38C5" w:rsidRDefault="00BB38C5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:rsidR="00BB38C5" w:rsidRDefault="00BB38C5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:rsidR="00BB38C5" w:rsidRDefault="00BB38C5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:rsidR="00BB38C5" w:rsidRDefault="00BB38C5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:rsidR="00BB38C5" w:rsidRDefault="00BB38C5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:rsidR="00BB38C5" w:rsidRDefault="00BB38C5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:rsidR="00BB38C5" w:rsidRDefault="00BB38C5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:rsidR="00BB38C5" w:rsidRDefault="00BB38C5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:rsidR="00BB38C5" w:rsidRDefault="00BB38C5" w:rsidP="00B60C1D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b w:val="0"/>
          <w:i/>
          <w:sz w:val="23"/>
          <w:szCs w:val="23"/>
          <w:u w:val="single"/>
        </w:rPr>
      </w:pPr>
    </w:p>
    <w:p w:rsidR="00E678E9" w:rsidRPr="00BB38C5" w:rsidRDefault="00E678E9" w:rsidP="00BB38C5">
      <w:pPr>
        <w:pStyle w:val="ConsPlusTitle"/>
        <w:tabs>
          <w:tab w:val="left" w:pos="426"/>
        </w:tabs>
        <w:jc w:val="both"/>
        <w:rPr>
          <w:rFonts w:ascii="Times New Roman" w:hAnsi="Times New Roman" w:cs="Times New Roman"/>
          <w:sz w:val="23"/>
          <w:szCs w:val="23"/>
        </w:rPr>
      </w:pPr>
    </w:p>
    <w:sectPr w:rsidR="00E678E9" w:rsidRPr="00BB38C5" w:rsidSect="00247CCD">
      <w:headerReference w:type="default" r:id="rId11"/>
      <w:pgSz w:w="11906" w:h="16838"/>
      <w:pgMar w:top="567" w:right="849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54" w:rsidRDefault="002E0C54" w:rsidP="00CD06FA">
      <w:r>
        <w:separator/>
      </w:r>
    </w:p>
  </w:endnote>
  <w:endnote w:type="continuationSeparator" w:id="0">
    <w:p w:rsidR="002E0C54" w:rsidRDefault="002E0C54" w:rsidP="00CD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54" w:rsidRDefault="002E0C54" w:rsidP="00CD06FA">
      <w:r w:rsidRPr="00CD06FA">
        <w:rPr>
          <w:color w:val="000000"/>
        </w:rPr>
        <w:separator/>
      </w:r>
    </w:p>
  </w:footnote>
  <w:footnote w:type="continuationSeparator" w:id="0">
    <w:p w:rsidR="002E0C54" w:rsidRDefault="002E0C54" w:rsidP="00CD0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54" w:rsidRDefault="002E0C54" w:rsidP="00C3261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E8C"/>
    <w:multiLevelType w:val="multilevel"/>
    <w:tmpl w:val="B7A81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76656"/>
    <w:multiLevelType w:val="multilevel"/>
    <w:tmpl w:val="81EA705C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C3830"/>
    <w:multiLevelType w:val="multilevel"/>
    <w:tmpl w:val="9292994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017D5"/>
    <w:multiLevelType w:val="hybridMultilevel"/>
    <w:tmpl w:val="FF96C5B8"/>
    <w:lvl w:ilvl="0" w:tplc="EB326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0D0D65"/>
    <w:multiLevelType w:val="multilevel"/>
    <w:tmpl w:val="6F78E470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E2CE5"/>
    <w:multiLevelType w:val="multilevel"/>
    <w:tmpl w:val="FE3CF7BC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2CD51DA7"/>
    <w:multiLevelType w:val="multilevel"/>
    <w:tmpl w:val="AEF6A0B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F47278"/>
    <w:multiLevelType w:val="multilevel"/>
    <w:tmpl w:val="5B7898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73182A"/>
    <w:multiLevelType w:val="multilevel"/>
    <w:tmpl w:val="86E6C2E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691A8E"/>
    <w:multiLevelType w:val="multilevel"/>
    <w:tmpl w:val="8B3CE2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abstractNum w:abstractNumId="10">
    <w:nsid w:val="498F2FDF"/>
    <w:multiLevelType w:val="multilevel"/>
    <w:tmpl w:val="6B528302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4AA151D5"/>
    <w:multiLevelType w:val="multilevel"/>
    <w:tmpl w:val="404629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4A3F0F"/>
    <w:multiLevelType w:val="multilevel"/>
    <w:tmpl w:val="A3B275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40199C"/>
    <w:multiLevelType w:val="multilevel"/>
    <w:tmpl w:val="320AF02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FF2FF3"/>
    <w:multiLevelType w:val="multilevel"/>
    <w:tmpl w:val="79FE7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15507E"/>
    <w:multiLevelType w:val="multilevel"/>
    <w:tmpl w:val="614C0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6104C7"/>
    <w:multiLevelType w:val="multilevel"/>
    <w:tmpl w:val="04EAF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187153"/>
    <w:multiLevelType w:val="multilevel"/>
    <w:tmpl w:val="5B7898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5"/>
  </w:num>
  <w:num w:numId="5">
    <w:abstractNumId w:val="7"/>
  </w:num>
  <w:num w:numId="6">
    <w:abstractNumId w:val="17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06FA"/>
    <w:rsid w:val="00152377"/>
    <w:rsid w:val="00247CCD"/>
    <w:rsid w:val="002A4508"/>
    <w:rsid w:val="002E0C54"/>
    <w:rsid w:val="0052403B"/>
    <w:rsid w:val="00531346"/>
    <w:rsid w:val="00570E16"/>
    <w:rsid w:val="006B79E6"/>
    <w:rsid w:val="006C0C99"/>
    <w:rsid w:val="00824F8C"/>
    <w:rsid w:val="00835B32"/>
    <w:rsid w:val="009452CF"/>
    <w:rsid w:val="0098393E"/>
    <w:rsid w:val="009C004E"/>
    <w:rsid w:val="00B60C1D"/>
    <w:rsid w:val="00B728A8"/>
    <w:rsid w:val="00BB38C5"/>
    <w:rsid w:val="00BD564C"/>
    <w:rsid w:val="00BF4D67"/>
    <w:rsid w:val="00C26231"/>
    <w:rsid w:val="00C32617"/>
    <w:rsid w:val="00C52097"/>
    <w:rsid w:val="00C70250"/>
    <w:rsid w:val="00C96E38"/>
    <w:rsid w:val="00CD06FA"/>
    <w:rsid w:val="00CE470A"/>
    <w:rsid w:val="00D06397"/>
    <w:rsid w:val="00E1503F"/>
    <w:rsid w:val="00E63917"/>
    <w:rsid w:val="00E678E9"/>
    <w:rsid w:val="00ED3F8D"/>
    <w:rsid w:val="00F4534B"/>
    <w:rsid w:val="00F57BA6"/>
    <w:rsid w:val="00F642F4"/>
    <w:rsid w:val="00F9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6FA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CD06FA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CD06FA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CD06FA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CD06FA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D06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D06FA"/>
    <w:pPr>
      <w:spacing w:after="120"/>
    </w:pPr>
  </w:style>
  <w:style w:type="paragraph" w:styleId="a4">
    <w:name w:val="List"/>
    <w:basedOn w:val="Textbody"/>
    <w:rsid w:val="00CD06FA"/>
    <w:rPr>
      <w:rFonts w:cs="Mangal"/>
    </w:rPr>
  </w:style>
  <w:style w:type="paragraph" w:customStyle="1" w:styleId="Caption">
    <w:name w:val="Caption"/>
    <w:basedOn w:val="Standard"/>
    <w:rsid w:val="00CD06F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CD06FA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CD06F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CD06FA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CD06F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CD06FA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CD06F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CD06FA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CD06F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CD06FA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CD06FA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CD06F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CD06FA"/>
    <w:pPr>
      <w:suppressLineNumbers/>
    </w:pPr>
  </w:style>
  <w:style w:type="paragraph" w:customStyle="1" w:styleId="TableHeading">
    <w:name w:val="Table Heading"/>
    <w:basedOn w:val="TableContents"/>
    <w:rsid w:val="00CD06FA"/>
    <w:pPr>
      <w:jc w:val="center"/>
    </w:pPr>
    <w:rPr>
      <w:b/>
      <w:bCs/>
    </w:rPr>
  </w:style>
  <w:style w:type="paragraph" w:styleId="a7">
    <w:name w:val="No Spacing"/>
    <w:rsid w:val="00CD06FA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CD06F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CD06F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CD06FA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CD06FA"/>
  </w:style>
  <w:style w:type="character" w:customStyle="1" w:styleId="WW8Num1z1">
    <w:name w:val="WW8Num1z1"/>
    <w:rsid w:val="00CD06FA"/>
  </w:style>
  <w:style w:type="character" w:customStyle="1" w:styleId="WW8Num1z2">
    <w:name w:val="WW8Num1z2"/>
    <w:rsid w:val="00CD06FA"/>
    <w:rPr>
      <w:b w:val="0"/>
      <w:sz w:val="26"/>
      <w:szCs w:val="26"/>
    </w:rPr>
  </w:style>
  <w:style w:type="character" w:customStyle="1" w:styleId="WW8Num1z3">
    <w:name w:val="WW8Num1z3"/>
    <w:rsid w:val="00CD06FA"/>
  </w:style>
  <w:style w:type="character" w:customStyle="1" w:styleId="WW8Num1z4">
    <w:name w:val="WW8Num1z4"/>
    <w:rsid w:val="00CD06FA"/>
  </w:style>
  <w:style w:type="character" w:customStyle="1" w:styleId="WW8Num1z5">
    <w:name w:val="WW8Num1z5"/>
    <w:rsid w:val="00CD06FA"/>
  </w:style>
  <w:style w:type="character" w:customStyle="1" w:styleId="WW8Num1z6">
    <w:name w:val="WW8Num1z6"/>
    <w:rsid w:val="00CD06FA"/>
  </w:style>
  <w:style w:type="character" w:customStyle="1" w:styleId="WW8Num1z7">
    <w:name w:val="WW8Num1z7"/>
    <w:rsid w:val="00CD06FA"/>
  </w:style>
  <w:style w:type="character" w:customStyle="1" w:styleId="WW8Num1z8">
    <w:name w:val="WW8Num1z8"/>
    <w:rsid w:val="00CD06FA"/>
  </w:style>
  <w:style w:type="character" w:customStyle="1" w:styleId="WW8Num2z0">
    <w:name w:val="WW8Num2z0"/>
    <w:rsid w:val="00CD06FA"/>
  </w:style>
  <w:style w:type="character" w:customStyle="1" w:styleId="WW8Num2z1">
    <w:name w:val="WW8Num2z1"/>
    <w:rsid w:val="00CD06FA"/>
  </w:style>
  <w:style w:type="character" w:customStyle="1" w:styleId="WW8Num2z2">
    <w:name w:val="WW8Num2z2"/>
    <w:rsid w:val="00CD06FA"/>
  </w:style>
  <w:style w:type="character" w:customStyle="1" w:styleId="WW8Num2z3">
    <w:name w:val="WW8Num2z3"/>
    <w:rsid w:val="00CD06FA"/>
  </w:style>
  <w:style w:type="character" w:customStyle="1" w:styleId="WW8Num2z4">
    <w:name w:val="WW8Num2z4"/>
    <w:rsid w:val="00CD06FA"/>
  </w:style>
  <w:style w:type="character" w:customStyle="1" w:styleId="WW8Num2z5">
    <w:name w:val="WW8Num2z5"/>
    <w:rsid w:val="00CD06FA"/>
  </w:style>
  <w:style w:type="character" w:customStyle="1" w:styleId="WW8Num2z6">
    <w:name w:val="WW8Num2z6"/>
    <w:rsid w:val="00CD06FA"/>
  </w:style>
  <w:style w:type="character" w:customStyle="1" w:styleId="WW8Num2z7">
    <w:name w:val="WW8Num2z7"/>
    <w:rsid w:val="00CD06FA"/>
  </w:style>
  <w:style w:type="character" w:customStyle="1" w:styleId="WW8Num2z8">
    <w:name w:val="WW8Num2z8"/>
    <w:rsid w:val="00CD06FA"/>
  </w:style>
  <w:style w:type="character" w:customStyle="1" w:styleId="41">
    <w:name w:val="Основной шрифт абзаца4"/>
    <w:rsid w:val="00CD06FA"/>
  </w:style>
  <w:style w:type="character" w:customStyle="1" w:styleId="32">
    <w:name w:val="Основной шрифт абзаца3"/>
    <w:rsid w:val="00CD06FA"/>
  </w:style>
  <w:style w:type="character" w:customStyle="1" w:styleId="22">
    <w:name w:val="Основной шрифт абзаца2"/>
    <w:rsid w:val="00CD06FA"/>
  </w:style>
  <w:style w:type="character" w:customStyle="1" w:styleId="12">
    <w:name w:val="Основной шрифт абзаца1"/>
    <w:rsid w:val="00CD06FA"/>
  </w:style>
  <w:style w:type="character" w:customStyle="1" w:styleId="a8">
    <w:name w:val="Цветовое выделение"/>
    <w:rsid w:val="00CD06FA"/>
    <w:rPr>
      <w:b/>
      <w:bCs/>
      <w:color w:val="000080"/>
    </w:rPr>
  </w:style>
  <w:style w:type="character" w:customStyle="1" w:styleId="StrongEmphasis">
    <w:name w:val="Strong Emphasis"/>
    <w:basedOn w:val="12"/>
    <w:rsid w:val="00CD06FA"/>
    <w:rPr>
      <w:b/>
      <w:bCs/>
    </w:rPr>
  </w:style>
  <w:style w:type="character" w:customStyle="1" w:styleId="NumberingSymbols">
    <w:name w:val="Numbering Symbols"/>
    <w:rsid w:val="00CD06FA"/>
  </w:style>
  <w:style w:type="character" w:customStyle="1" w:styleId="a9">
    <w:name w:val="Верхний колонтитул Знак"/>
    <w:basedOn w:val="a1"/>
    <w:rsid w:val="00CD06FA"/>
    <w:rPr>
      <w:sz w:val="24"/>
      <w:szCs w:val="24"/>
    </w:rPr>
  </w:style>
  <w:style w:type="character" w:customStyle="1" w:styleId="aa">
    <w:name w:val="Нижний колонтитул Знак"/>
    <w:basedOn w:val="a1"/>
    <w:rsid w:val="00CD06FA"/>
    <w:rPr>
      <w:sz w:val="24"/>
      <w:szCs w:val="24"/>
    </w:rPr>
  </w:style>
  <w:style w:type="character" w:customStyle="1" w:styleId="ab">
    <w:name w:val="Цветовое выделение для Текст"/>
    <w:rsid w:val="00CD06FA"/>
  </w:style>
  <w:style w:type="character" w:customStyle="1" w:styleId="ac">
    <w:name w:val="Гипертекстовая ссылка"/>
    <w:basedOn w:val="a8"/>
    <w:rsid w:val="00CD06FA"/>
    <w:rPr>
      <w:b w:val="0"/>
      <w:color w:val="106BBE"/>
    </w:rPr>
  </w:style>
  <w:style w:type="character" w:customStyle="1" w:styleId="Internetlink">
    <w:name w:val="Internet link"/>
    <w:rsid w:val="00CD06FA"/>
    <w:rPr>
      <w:color w:val="000080"/>
      <w:u w:val="single"/>
    </w:rPr>
  </w:style>
  <w:style w:type="paragraph" w:styleId="ad">
    <w:name w:val="header"/>
    <w:basedOn w:val="a"/>
    <w:rsid w:val="00CD06FA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CD06FA"/>
    <w:rPr>
      <w:rFonts w:cs="Mangal"/>
      <w:szCs w:val="21"/>
    </w:rPr>
  </w:style>
  <w:style w:type="character" w:customStyle="1" w:styleId="23">
    <w:name w:val="Заголовок 2 Знак"/>
    <w:basedOn w:val="a1"/>
    <w:rsid w:val="00CD06FA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CD06FA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CD06FA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CD06FA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CD06FA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CD06FA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CD06FA"/>
  </w:style>
  <w:style w:type="paragraph" w:customStyle="1" w:styleId="ConsPlusNormal">
    <w:name w:val="ConsPlusNormal"/>
    <w:rsid w:val="00CD06FA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CD06FA"/>
    <w:pPr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  <w:style w:type="paragraph" w:customStyle="1" w:styleId="ConsPlusTitle">
    <w:name w:val="ConsPlusTitle"/>
    <w:rsid w:val="00CD06FA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CD06FA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CD06FA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styleId="af2">
    <w:name w:val="Body Text Indent"/>
    <w:basedOn w:val="a"/>
    <w:rsid w:val="00CD06FA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rsid w:val="00CD06FA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af4">
    <w:name w:val="footer"/>
    <w:basedOn w:val="a"/>
    <w:link w:val="14"/>
    <w:uiPriority w:val="99"/>
    <w:semiHidden/>
    <w:unhideWhenUsed/>
    <w:rsid w:val="00C32617"/>
    <w:pPr>
      <w:tabs>
        <w:tab w:val="center" w:pos="4677"/>
        <w:tab w:val="right" w:pos="9355"/>
      </w:tabs>
    </w:pPr>
  </w:style>
  <w:style w:type="numbering" w:customStyle="1" w:styleId="WW8Num1">
    <w:name w:val="WW8Num1"/>
    <w:basedOn w:val="a3"/>
    <w:rsid w:val="00CD06FA"/>
    <w:pPr>
      <w:numPr>
        <w:numId w:val="1"/>
      </w:numPr>
    </w:pPr>
  </w:style>
  <w:style w:type="numbering" w:customStyle="1" w:styleId="WW8Num2">
    <w:name w:val="WW8Num2"/>
    <w:basedOn w:val="a3"/>
    <w:rsid w:val="00CD06FA"/>
    <w:pPr>
      <w:numPr>
        <w:numId w:val="2"/>
      </w:numPr>
    </w:pPr>
  </w:style>
  <w:style w:type="character" w:customStyle="1" w:styleId="14">
    <w:name w:val="Нижний колонтитул Знак1"/>
    <w:basedOn w:val="a1"/>
    <w:link w:val="af4"/>
    <w:uiPriority w:val="99"/>
    <w:semiHidden/>
    <w:rsid w:val="00C32617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character" w:customStyle="1" w:styleId="24">
    <w:name w:val="Основной текст (2)_"/>
    <w:basedOn w:val="a1"/>
    <w:link w:val="25"/>
    <w:rsid w:val="00D06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">
    <w:name w:val="Заголовок №1_"/>
    <w:basedOn w:val="a1"/>
    <w:link w:val="16"/>
    <w:rsid w:val="00D063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4">
    <w:name w:val="Основной текст (3)_"/>
    <w:basedOn w:val="a1"/>
    <w:link w:val="35"/>
    <w:rsid w:val="00D0639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06397"/>
    <w:pPr>
      <w:widowControl w:val="0"/>
      <w:shd w:val="clear" w:color="auto" w:fill="FFFFFF"/>
      <w:autoSpaceDN/>
      <w:spacing w:after="240" w:line="274" w:lineRule="exact"/>
      <w:jc w:val="right"/>
    </w:pPr>
    <w:rPr>
      <w:rFonts w:ascii="Times New Roman" w:hAnsi="Times New Roman"/>
      <w:b w:val="0"/>
      <w:kern w:val="3"/>
      <w:sz w:val="24"/>
      <w:szCs w:val="24"/>
      <w:lang w:eastAsia="zh-CN" w:bidi="hi-IN"/>
    </w:rPr>
  </w:style>
  <w:style w:type="paragraph" w:customStyle="1" w:styleId="16">
    <w:name w:val="Заголовок №1"/>
    <w:basedOn w:val="a"/>
    <w:link w:val="15"/>
    <w:rsid w:val="00D06397"/>
    <w:pPr>
      <w:widowControl w:val="0"/>
      <w:shd w:val="clear" w:color="auto" w:fill="FFFFFF"/>
      <w:autoSpaceDN/>
      <w:spacing w:before="240" w:line="274" w:lineRule="exact"/>
      <w:ind w:hanging="2000"/>
      <w:jc w:val="center"/>
      <w:outlineLvl w:val="0"/>
    </w:pPr>
    <w:rPr>
      <w:rFonts w:ascii="Times New Roman" w:hAnsi="Times New Roman"/>
      <w:bCs/>
      <w:kern w:val="3"/>
      <w:sz w:val="24"/>
      <w:szCs w:val="24"/>
      <w:lang w:eastAsia="zh-CN" w:bidi="hi-IN"/>
    </w:rPr>
  </w:style>
  <w:style w:type="paragraph" w:customStyle="1" w:styleId="35">
    <w:name w:val="Основной текст (3)"/>
    <w:basedOn w:val="a"/>
    <w:link w:val="34"/>
    <w:rsid w:val="00D06397"/>
    <w:pPr>
      <w:widowControl w:val="0"/>
      <w:shd w:val="clear" w:color="auto" w:fill="FFFFFF"/>
      <w:autoSpaceDN/>
      <w:spacing w:after="240" w:line="274" w:lineRule="exact"/>
      <w:jc w:val="center"/>
    </w:pPr>
    <w:rPr>
      <w:rFonts w:ascii="Times New Roman" w:hAnsi="Times New Roman"/>
      <w:bCs/>
      <w:kern w:val="3"/>
      <w:sz w:val="24"/>
      <w:szCs w:val="24"/>
      <w:lang w:eastAsia="zh-CN" w:bidi="hi-IN"/>
    </w:rPr>
  </w:style>
  <w:style w:type="character" w:customStyle="1" w:styleId="26">
    <w:name w:val="Основной текст (2) + Полужирный"/>
    <w:basedOn w:val="24"/>
    <w:rsid w:val="00D0639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 (3) + Не полужирный"/>
    <w:basedOn w:val="34"/>
    <w:rsid w:val="00D0639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_"/>
    <w:basedOn w:val="a1"/>
    <w:link w:val="43"/>
    <w:rsid w:val="009C004E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C004E"/>
    <w:pPr>
      <w:widowControl w:val="0"/>
      <w:shd w:val="clear" w:color="auto" w:fill="FFFFFF"/>
      <w:autoSpaceDN/>
      <w:spacing w:after="240" w:line="250" w:lineRule="exact"/>
      <w:jc w:val="right"/>
    </w:pPr>
    <w:rPr>
      <w:rFonts w:ascii="Times New Roman" w:hAnsi="Times New Roman"/>
      <w:b w:val="0"/>
      <w:kern w:val="3"/>
      <w:szCs w:val="22"/>
      <w:lang w:eastAsia="zh-CN" w:bidi="hi-IN"/>
    </w:rPr>
  </w:style>
  <w:style w:type="character" w:customStyle="1" w:styleId="27">
    <w:name w:val="Основной текст (2) + Курсив"/>
    <w:basedOn w:val="24"/>
    <w:rsid w:val="00C2623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4"/>
    <w:rsid w:val="00247CC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247CC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247CC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7CCD"/>
    <w:pPr>
      <w:widowControl w:val="0"/>
      <w:shd w:val="clear" w:color="auto" w:fill="FFFFFF"/>
      <w:autoSpaceDN/>
      <w:spacing w:before="60" w:line="0" w:lineRule="atLeast"/>
    </w:pPr>
    <w:rPr>
      <w:rFonts w:ascii="Times New Roman" w:hAnsi="Times New Roman"/>
      <w:b w:val="0"/>
      <w:i/>
      <w:iCs/>
      <w:kern w:val="3"/>
      <w:sz w:val="24"/>
      <w:szCs w:val="24"/>
      <w:lang w:eastAsia="zh-CN" w:bidi="hi-IN"/>
    </w:rPr>
  </w:style>
  <w:style w:type="paragraph" w:customStyle="1" w:styleId="60">
    <w:name w:val="Основной текст (6)"/>
    <w:basedOn w:val="a"/>
    <w:link w:val="6"/>
    <w:rsid w:val="00247CCD"/>
    <w:pPr>
      <w:widowControl w:val="0"/>
      <w:shd w:val="clear" w:color="auto" w:fill="FFFFFF"/>
      <w:autoSpaceDN/>
      <w:spacing w:before="360" w:line="274" w:lineRule="exact"/>
    </w:pPr>
    <w:rPr>
      <w:rFonts w:ascii="Times New Roman" w:hAnsi="Times New Roman"/>
      <w:bCs/>
      <w:kern w:val="3"/>
      <w:sz w:val="20"/>
      <w:lang w:eastAsia="zh-CN" w:bidi="hi-IN"/>
    </w:rPr>
  </w:style>
  <w:style w:type="table" w:styleId="af5">
    <w:name w:val="Table Grid"/>
    <w:basedOn w:val="a2"/>
    <w:uiPriority w:val="59"/>
    <w:rsid w:val="006B7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B60C1D"/>
    <w:pPr>
      <w:widowControl/>
      <w:autoSpaceDN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customStyle="1" w:styleId="120">
    <w:name w:val="Заголовок 12"/>
    <w:basedOn w:val="28"/>
    <w:next w:val="28"/>
    <w:rsid w:val="00B60C1D"/>
    <w:pPr>
      <w:keepNext/>
      <w:jc w:val="center"/>
    </w:pPr>
    <w:rPr>
      <w:rFonts w:ascii="Baltica Chv" w:hAnsi="Baltica Chv"/>
      <w:sz w:val="36"/>
    </w:rPr>
  </w:style>
  <w:style w:type="paragraph" w:customStyle="1" w:styleId="220">
    <w:name w:val="Заголовок 22"/>
    <w:basedOn w:val="28"/>
    <w:next w:val="28"/>
    <w:rsid w:val="00B60C1D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rmsp.nalog.ru/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rbi21.ru%20&#1085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cd8698068ff004ce4ffbe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53BE8-EDEE-4805-BB14-6247EFF6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4141</Words>
  <Characters>23605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27691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Николаева</cp:lastModifiedBy>
  <cp:revision>3</cp:revision>
  <cp:lastPrinted>2024-09-06T08:39:00Z</cp:lastPrinted>
  <dcterms:created xsi:type="dcterms:W3CDTF">2024-09-06T08:45:00Z</dcterms:created>
  <dcterms:modified xsi:type="dcterms:W3CDTF">2024-09-06T08:54:00Z</dcterms:modified>
</cp:coreProperties>
</file>