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7E5" w:rsidRPr="006035E6" w:rsidRDefault="008B47E5" w:rsidP="008B47E5"/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8B47E5" w:rsidTr="00A72539">
        <w:tc>
          <w:tcPr>
            <w:tcW w:w="3936" w:type="dxa"/>
            <w:shd w:val="clear" w:color="auto" w:fill="auto"/>
          </w:tcPr>
          <w:p w:rsidR="008B47E5" w:rsidRDefault="008B47E5" w:rsidP="00A72539">
            <w:pPr>
              <w:spacing w:line="192" w:lineRule="auto"/>
              <w:jc w:val="center"/>
              <w:rPr>
                <w:rFonts w:ascii="Arial Cyr Chuv" w:hAnsi="Arial Cyr Chuv"/>
                <w:b/>
                <w:sz w:val="22"/>
              </w:rPr>
            </w:pPr>
            <w:r>
              <w:t xml:space="preserve">                                                            </w:t>
            </w:r>
            <w:proofErr w:type="spellStart"/>
            <w:r>
              <w:rPr>
                <w:b/>
                <w:sz w:val="22"/>
              </w:rPr>
              <w:t>Чаваш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Республикинчи</w:t>
            </w:r>
            <w:proofErr w:type="spellEnd"/>
          </w:p>
          <w:p w:rsidR="008B47E5" w:rsidRDefault="008B47E5" w:rsidP="00A7253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КАНАШ ХУЛА</w:t>
            </w:r>
          </w:p>
          <w:p w:rsidR="008B47E5" w:rsidRDefault="008B47E5" w:rsidP="00A72539">
            <w:pPr>
              <w:spacing w:line="192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АДМИНИСТРАЦИЙЕ</w:t>
            </w:r>
          </w:p>
          <w:p w:rsidR="008B47E5" w:rsidRDefault="008B47E5" w:rsidP="00A72539">
            <w:pPr>
              <w:spacing w:line="192" w:lineRule="auto"/>
              <w:jc w:val="center"/>
              <w:rPr>
                <w:rFonts w:ascii="Arial Cyr Chuv" w:hAnsi="Arial Cyr Chuv"/>
                <w:b/>
              </w:rPr>
            </w:pPr>
          </w:p>
          <w:p w:rsidR="008B47E5" w:rsidRDefault="008B47E5" w:rsidP="00A72539">
            <w:pPr>
              <w:spacing w:line="192" w:lineRule="auto"/>
              <w:jc w:val="center"/>
              <w:rPr>
                <w:rFonts w:ascii="Times New Roman Chuv" w:hAnsi="Times New Roman Chuv"/>
                <w:b/>
              </w:rPr>
            </w:pPr>
            <w:r>
              <w:rPr>
                <w:rFonts w:ascii="Times New Roman Chuv" w:hAnsi="Times New Roman Chuv"/>
                <w:b/>
              </w:rPr>
              <w:t>ЙЫШАНУ</w:t>
            </w:r>
          </w:p>
          <w:p w:rsidR="008B47E5" w:rsidRDefault="008B47E5" w:rsidP="00A72539">
            <w:pPr>
              <w:spacing w:line="192" w:lineRule="auto"/>
              <w:jc w:val="center"/>
              <w:rPr>
                <w:rFonts w:ascii="Arial Cyr Chuv" w:hAnsi="Arial Cyr Chuv"/>
                <w:b/>
              </w:rPr>
            </w:pPr>
          </w:p>
          <w:p w:rsidR="008B47E5" w:rsidRPr="00222C7A" w:rsidRDefault="00222C7A" w:rsidP="00A72539">
            <w:pPr>
              <w:spacing w:line="192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________</w:t>
            </w:r>
            <w:r w:rsidR="008B47E5">
              <w:rPr>
                <w:b/>
              </w:rPr>
              <w:t>№</w:t>
            </w:r>
            <w:r>
              <w:rPr>
                <w:b/>
                <w:lang w:val="en-US"/>
              </w:rPr>
              <w:t>_______</w:t>
            </w:r>
          </w:p>
          <w:p w:rsidR="00553324" w:rsidRDefault="00553324" w:rsidP="00A72539">
            <w:pPr>
              <w:spacing w:line="192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8B47E5" w:rsidRDefault="008B47E5" w:rsidP="00A72539">
            <w:pPr>
              <w:spacing w:line="192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Канаш хули</w:t>
            </w:r>
          </w:p>
        </w:tc>
        <w:tc>
          <w:tcPr>
            <w:tcW w:w="1984" w:type="dxa"/>
            <w:shd w:val="clear" w:color="auto" w:fill="auto"/>
          </w:tcPr>
          <w:p w:rsidR="008B47E5" w:rsidRDefault="008B47E5" w:rsidP="00A72539">
            <w:pPr>
              <w:spacing w:line="192" w:lineRule="auto"/>
              <w:rPr>
                <w:rFonts w:ascii="Arial Cyr Chuv" w:hAnsi="Arial Cyr Chuv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128905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  <w:shd w:val="clear" w:color="auto" w:fill="auto"/>
          </w:tcPr>
          <w:p w:rsidR="008B47E5" w:rsidRPr="00D303A7" w:rsidRDefault="008B47E5" w:rsidP="00A72539">
            <w:pPr>
              <w:spacing w:line="192" w:lineRule="auto"/>
              <w:jc w:val="center"/>
            </w:pPr>
          </w:p>
          <w:p w:rsidR="008B47E5" w:rsidRDefault="008B47E5" w:rsidP="00A7253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B47E5" w:rsidRDefault="008B47E5" w:rsidP="00A7253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ГОРОДА КАНАШ</w:t>
            </w:r>
          </w:p>
          <w:p w:rsidR="008B47E5" w:rsidRDefault="008B47E5" w:rsidP="00A72539">
            <w:pPr>
              <w:spacing w:line="192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Чувашской Республики</w:t>
            </w:r>
          </w:p>
          <w:p w:rsidR="008B47E5" w:rsidRDefault="008B47E5" w:rsidP="00A72539">
            <w:pPr>
              <w:spacing w:line="192" w:lineRule="auto"/>
              <w:jc w:val="center"/>
              <w:rPr>
                <w:b/>
              </w:rPr>
            </w:pPr>
          </w:p>
          <w:p w:rsidR="008B47E5" w:rsidRDefault="008B47E5" w:rsidP="00A7253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8B47E5" w:rsidRDefault="008B47E5" w:rsidP="00A72539">
            <w:pPr>
              <w:spacing w:line="192" w:lineRule="auto"/>
              <w:jc w:val="center"/>
              <w:rPr>
                <w:b/>
                <w:sz w:val="26"/>
              </w:rPr>
            </w:pPr>
          </w:p>
          <w:p w:rsidR="00553324" w:rsidRPr="00222C7A" w:rsidRDefault="00222C7A" w:rsidP="00553324">
            <w:pPr>
              <w:spacing w:line="192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________</w:t>
            </w:r>
            <w:r w:rsidR="008B47E5">
              <w:rPr>
                <w:b/>
              </w:rPr>
              <w:t>№</w:t>
            </w:r>
            <w:r>
              <w:rPr>
                <w:b/>
                <w:lang w:val="en-US"/>
              </w:rPr>
              <w:t>_________</w:t>
            </w:r>
          </w:p>
          <w:p w:rsidR="00553324" w:rsidRDefault="00553324" w:rsidP="00553324">
            <w:pPr>
              <w:spacing w:line="192" w:lineRule="auto"/>
              <w:jc w:val="center"/>
              <w:rPr>
                <w:b/>
              </w:rPr>
            </w:pPr>
          </w:p>
          <w:p w:rsidR="008B47E5" w:rsidRDefault="008B47E5" w:rsidP="00553324">
            <w:pPr>
              <w:spacing w:line="192" w:lineRule="auto"/>
              <w:jc w:val="center"/>
              <w:rPr>
                <w:rFonts w:ascii="Arial Cyr Chuv" w:hAnsi="Arial Cyr Chuv"/>
                <w:b/>
                <w:sz w:val="22"/>
              </w:rPr>
            </w:pPr>
            <w:r>
              <w:rPr>
                <w:b/>
                <w:sz w:val="22"/>
              </w:rPr>
              <w:t>г. Канаш</w:t>
            </w:r>
          </w:p>
        </w:tc>
      </w:tr>
    </w:tbl>
    <w:p w:rsidR="008B47E5" w:rsidRDefault="008B47E5" w:rsidP="008B47E5">
      <w:pPr>
        <w:tabs>
          <w:tab w:val="left" w:pos="3969"/>
        </w:tabs>
      </w:pPr>
    </w:p>
    <w:p w:rsidR="008B47E5" w:rsidRDefault="00592705" w:rsidP="001F106E">
      <w:pPr>
        <w:tabs>
          <w:tab w:val="left" w:pos="3969"/>
        </w:tabs>
        <w:ind w:right="4393"/>
        <w:jc w:val="both"/>
      </w:pPr>
      <w:r w:rsidRPr="00592705">
        <w:rPr>
          <w:b/>
        </w:rPr>
        <w:t xml:space="preserve">Об утверждении предельных цен (тарифов) </w:t>
      </w:r>
      <w:bookmarkStart w:id="0" w:name="_GoBack"/>
      <w:bookmarkEnd w:id="0"/>
      <w:r w:rsidRPr="00592705">
        <w:rPr>
          <w:b/>
        </w:rPr>
        <w:t>на образовательные услуги, относящиеся к основным видам деятельности и осуществляемые сверх установленного муниципального задания, а также дополнительны</w:t>
      </w:r>
      <w:r>
        <w:rPr>
          <w:b/>
        </w:rPr>
        <w:t>х</w:t>
      </w:r>
      <w:r w:rsidRPr="00592705">
        <w:rPr>
          <w:b/>
        </w:rPr>
        <w:t xml:space="preserve"> услуг, оказываемы</w:t>
      </w:r>
      <w:r>
        <w:rPr>
          <w:b/>
        </w:rPr>
        <w:t>х</w:t>
      </w:r>
      <w:r w:rsidRPr="00592705">
        <w:rPr>
          <w:b/>
        </w:rPr>
        <w:t xml:space="preserve"> гражданам и юридическим лицам на платной основе муниципальными учреждениями дополнительного образования, подведомственными МКУ «Отдел культуры администрации г.Канаш»</w:t>
      </w:r>
    </w:p>
    <w:p w:rsidR="008B47E5" w:rsidRDefault="008B47E5" w:rsidP="008B47E5">
      <w:pPr>
        <w:tabs>
          <w:tab w:val="left" w:pos="3969"/>
        </w:tabs>
      </w:pPr>
    </w:p>
    <w:p w:rsidR="001F106E" w:rsidRDefault="001F106E" w:rsidP="00E43271">
      <w:pPr>
        <w:ind w:firstLine="708"/>
        <w:jc w:val="both"/>
      </w:pPr>
    </w:p>
    <w:p w:rsidR="008B47E5" w:rsidRDefault="001F106E" w:rsidP="00E43271">
      <w:pPr>
        <w:ind w:firstLine="708"/>
        <w:jc w:val="both"/>
        <w:rPr>
          <w:b/>
        </w:rPr>
      </w:pPr>
      <w:r w:rsidRPr="001F106E">
        <w:t>В соответствии с Фед</w:t>
      </w:r>
      <w:r>
        <w:t>еральным законом от 12.01.1996 № 7-ФЗ «О некоммерческих организациях»</w:t>
      </w:r>
      <w:r w:rsidRPr="001F106E">
        <w:t>, Фед</w:t>
      </w:r>
      <w:r>
        <w:t>еральным законом от 06.10.2003 № 131-ФЗ «</w:t>
      </w:r>
      <w:r w:rsidRPr="001F106E">
        <w:t>Об общих принципах организации местного самоуп</w:t>
      </w:r>
      <w:r>
        <w:t>равления в Российской Федерации»</w:t>
      </w:r>
      <w:r w:rsidRPr="001F106E">
        <w:t>, Фед</w:t>
      </w:r>
      <w:r>
        <w:t>еральным законом от 29.12.2012 №</w:t>
      </w:r>
      <w:r w:rsidRPr="001F106E">
        <w:t xml:space="preserve"> 273-Ф</w:t>
      </w:r>
      <w:r>
        <w:t>З «</w:t>
      </w:r>
      <w:r w:rsidRPr="001F106E">
        <w:t>Об обр</w:t>
      </w:r>
      <w:r>
        <w:t>азовании в Российской Федерации»</w:t>
      </w:r>
      <w:r w:rsidR="008B47E5">
        <w:t>, Уставом города Канаш</w:t>
      </w:r>
      <w:r>
        <w:t xml:space="preserve"> Чувашской Республики</w:t>
      </w:r>
      <w:r w:rsidR="008B47E5">
        <w:t xml:space="preserve">, </w:t>
      </w:r>
      <w:r w:rsidR="008B47E5" w:rsidRPr="0070205E">
        <w:rPr>
          <w:b/>
        </w:rPr>
        <w:t>Администрация гор</w:t>
      </w:r>
      <w:r w:rsidR="008B47E5">
        <w:rPr>
          <w:b/>
        </w:rPr>
        <w:t xml:space="preserve">ода Канаш </w:t>
      </w:r>
      <w:r w:rsidR="008B47E5" w:rsidRPr="0070205E">
        <w:rPr>
          <w:b/>
        </w:rPr>
        <w:t>Чувашской Республики постановляет:</w:t>
      </w:r>
    </w:p>
    <w:p w:rsidR="008B47E5" w:rsidRDefault="008B47E5" w:rsidP="00E43271">
      <w:pPr>
        <w:tabs>
          <w:tab w:val="left" w:pos="3969"/>
        </w:tabs>
        <w:ind w:firstLine="720"/>
        <w:jc w:val="both"/>
      </w:pPr>
    </w:p>
    <w:p w:rsidR="008B47E5" w:rsidRPr="001F106E" w:rsidRDefault="008B47E5" w:rsidP="00E43271">
      <w:pPr>
        <w:ind w:firstLine="720"/>
        <w:jc w:val="both"/>
      </w:pPr>
      <w:r w:rsidRPr="00E3041E">
        <w:t xml:space="preserve">1. </w:t>
      </w:r>
      <w:r>
        <w:t xml:space="preserve">Установить </w:t>
      </w:r>
      <w:r w:rsidRPr="00E3041E">
        <w:t xml:space="preserve">предельные цены (тарифы) на образовательные услуги, относящиеся к основным видам деятельности и осуществляемые сверх установленного муниципального задания, а также дополнительные услуги, оказываемые гражданам и юридическим лицам </w:t>
      </w:r>
      <w:r w:rsidRPr="001F106E">
        <w:t xml:space="preserve">на платной основе муниципальными учреждениями дополнительного образования, подведомственными МКУ «Отдел культуры администрации г.Канаш», согласно </w:t>
      </w:r>
      <w:r w:rsidRPr="001F106E">
        <w:rPr>
          <w:rStyle w:val="a3"/>
          <w:color w:val="auto"/>
        </w:rPr>
        <w:t>приложению</w:t>
      </w:r>
      <w:r w:rsidRPr="001F106E">
        <w:t>.</w:t>
      </w:r>
    </w:p>
    <w:p w:rsidR="001F106E" w:rsidRPr="001F106E" w:rsidRDefault="008B47E5" w:rsidP="001F106E">
      <w:pPr>
        <w:tabs>
          <w:tab w:val="left" w:pos="3969"/>
        </w:tabs>
        <w:ind w:firstLine="720"/>
        <w:jc w:val="both"/>
      </w:pPr>
      <w:r w:rsidRPr="001F106E">
        <w:t xml:space="preserve">2. </w:t>
      </w:r>
      <w:r w:rsidR="001F106E" w:rsidRPr="001F106E">
        <w:t>Признать утратившим силу постановление администрации города Канаш Чувашской Республики от 15.09.2021 г. №731 «</w:t>
      </w:r>
      <w:r w:rsidR="001F106E" w:rsidRPr="00592705">
        <w:t>Об утверждении предельных цен (тарифов) на образовательные услуги, относящиеся к основным видам деятельности и осуществляемые</w:t>
      </w:r>
      <w:r w:rsidR="001F106E">
        <w:t xml:space="preserve"> </w:t>
      </w:r>
      <w:r w:rsidR="001F106E" w:rsidRPr="00592705">
        <w:t>сверх установленного</w:t>
      </w:r>
      <w:r w:rsidR="001F106E">
        <w:t xml:space="preserve"> </w:t>
      </w:r>
      <w:r w:rsidR="001F106E" w:rsidRPr="00592705">
        <w:t>муниципального задания,</w:t>
      </w:r>
      <w:r w:rsidR="001F106E">
        <w:t xml:space="preserve"> </w:t>
      </w:r>
      <w:r w:rsidR="001F106E" w:rsidRPr="00592705">
        <w:t>а также дополнительных услуг, оказываемых гражданам и юридическим лицам на платной основе муниципальными учреждениями дополнительного образования, подведомственными МКУ «Отдел культуры администрации г.Канаш»</w:t>
      </w:r>
      <w:r w:rsidR="001F106E">
        <w:t>.</w:t>
      </w:r>
    </w:p>
    <w:p w:rsidR="008B47E5" w:rsidRPr="001F106E" w:rsidRDefault="001F106E" w:rsidP="00E43271">
      <w:pPr>
        <w:tabs>
          <w:tab w:val="left" w:pos="3969"/>
        </w:tabs>
        <w:ind w:firstLine="720"/>
        <w:jc w:val="both"/>
      </w:pPr>
      <w:r w:rsidRPr="001F106E">
        <w:t>3.</w:t>
      </w:r>
      <w:r>
        <w:t xml:space="preserve"> </w:t>
      </w:r>
      <w:r w:rsidR="008B47E5" w:rsidRPr="001F106E">
        <w:t xml:space="preserve">Контроль </w:t>
      </w:r>
      <w:r w:rsidR="008B47E5">
        <w:t xml:space="preserve">за исполнением настоящего постановления возложить на </w:t>
      </w:r>
      <w:proofErr w:type="spellStart"/>
      <w:r w:rsidR="008B47E5">
        <w:t>и.о</w:t>
      </w:r>
      <w:proofErr w:type="spellEnd"/>
      <w:r w:rsidR="008B47E5">
        <w:t>. начальника МКУ «Отдел культуры администрации г. Канаш»</w:t>
      </w:r>
      <w:r w:rsidR="008B47E5" w:rsidRPr="001F106E">
        <w:t xml:space="preserve"> Т.В. </w:t>
      </w:r>
      <w:proofErr w:type="spellStart"/>
      <w:r w:rsidR="008B47E5" w:rsidRPr="001F106E">
        <w:t>Векову</w:t>
      </w:r>
      <w:proofErr w:type="spellEnd"/>
      <w:r w:rsidR="008B47E5" w:rsidRPr="001F106E">
        <w:t>.</w:t>
      </w:r>
    </w:p>
    <w:p w:rsidR="008B47E5" w:rsidRDefault="00E43271" w:rsidP="00E43271">
      <w:pPr>
        <w:tabs>
          <w:tab w:val="left" w:pos="3969"/>
        </w:tabs>
        <w:ind w:firstLine="709"/>
        <w:jc w:val="both"/>
      </w:pPr>
      <w:r>
        <w:t>4</w:t>
      </w:r>
      <w:r w:rsidR="008B47E5">
        <w:t>. Настоящее постановление вступает в силу после его официального опубликования</w:t>
      </w:r>
      <w:r w:rsidR="001F106E">
        <w:t xml:space="preserve"> и распространяется на правоотношения, возникшие с 1 сентября 2023 года</w:t>
      </w:r>
      <w:r w:rsidR="008B47E5">
        <w:t>.</w:t>
      </w:r>
    </w:p>
    <w:p w:rsidR="008B47E5" w:rsidRPr="006C1ED8" w:rsidRDefault="008B47E5" w:rsidP="008B47E5">
      <w:pPr>
        <w:tabs>
          <w:tab w:val="left" w:pos="3969"/>
        </w:tabs>
        <w:ind w:left="360"/>
        <w:jc w:val="both"/>
      </w:pPr>
    </w:p>
    <w:p w:rsidR="008B47E5" w:rsidRPr="006C1ED8" w:rsidRDefault="008B47E5" w:rsidP="008B47E5">
      <w:pPr>
        <w:tabs>
          <w:tab w:val="left" w:pos="3969"/>
        </w:tabs>
        <w:jc w:val="both"/>
      </w:pPr>
    </w:p>
    <w:p w:rsidR="008B47E5" w:rsidRPr="006C1ED8" w:rsidRDefault="008B47E5" w:rsidP="008B47E5">
      <w:pPr>
        <w:tabs>
          <w:tab w:val="left" w:pos="3969"/>
        </w:tabs>
        <w:jc w:val="both"/>
      </w:pPr>
    </w:p>
    <w:p w:rsidR="008B47E5" w:rsidRDefault="00592705" w:rsidP="008B47E5">
      <w:pPr>
        <w:tabs>
          <w:tab w:val="left" w:pos="3969"/>
        </w:tabs>
        <w:jc w:val="both"/>
      </w:pPr>
      <w:r>
        <w:t>Г</w:t>
      </w:r>
      <w:r w:rsidR="008B47E5" w:rsidRPr="006C1ED8">
        <w:t>лав</w:t>
      </w:r>
      <w:r>
        <w:t>а</w:t>
      </w:r>
      <w:r w:rsidR="008B47E5">
        <w:t xml:space="preserve"> администрации города        </w:t>
      </w:r>
      <w:r w:rsidR="008B47E5" w:rsidRPr="006C1ED8">
        <w:t xml:space="preserve">                         </w:t>
      </w:r>
      <w:r w:rsidR="008B47E5">
        <w:t xml:space="preserve">                 </w:t>
      </w:r>
      <w:r w:rsidR="001F106E">
        <w:t xml:space="preserve">           </w:t>
      </w:r>
      <w:r w:rsidR="008B47E5">
        <w:t xml:space="preserve">                  </w:t>
      </w:r>
      <w:r>
        <w:t>В.Н. Михайлов</w:t>
      </w:r>
    </w:p>
    <w:p w:rsidR="001F106E" w:rsidRDefault="001F106E">
      <w:pPr>
        <w:spacing w:after="160" w:line="259" w:lineRule="auto"/>
      </w:pPr>
      <w:r>
        <w:br w:type="page"/>
      </w:r>
    </w:p>
    <w:p w:rsidR="00553324" w:rsidRDefault="00553324" w:rsidP="001F106E">
      <w:pPr>
        <w:tabs>
          <w:tab w:val="left" w:pos="3969"/>
        </w:tabs>
        <w:jc w:val="both"/>
      </w:pPr>
    </w:p>
    <w:p w:rsidR="008B47E5" w:rsidRPr="001F106E" w:rsidRDefault="008B47E5" w:rsidP="001F106E">
      <w:pPr>
        <w:jc w:val="right"/>
      </w:pPr>
      <w:r>
        <w:t xml:space="preserve">                                                                        </w:t>
      </w:r>
      <w:r w:rsidRPr="001F106E">
        <w:t>Приложение</w:t>
      </w:r>
    </w:p>
    <w:p w:rsidR="008B47E5" w:rsidRPr="001F106E" w:rsidRDefault="008B47E5" w:rsidP="001F106E">
      <w:pPr>
        <w:jc w:val="right"/>
      </w:pPr>
      <w:r w:rsidRPr="001F106E">
        <w:t xml:space="preserve">                                                                                         </w:t>
      </w:r>
      <w:r w:rsidR="001F106E">
        <w:t xml:space="preserve">       </w:t>
      </w:r>
      <w:proofErr w:type="gramStart"/>
      <w:r w:rsidRPr="001F106E">
        <w:t>к</w:t>
      </w:r>
      <w:proofErr w:type="gramEnd"/>
      <w:r w:rsidRPr="001F106E">
        <w:t xml:space="preserve"> постановлению администрации </w:t>
      </w:r>
    </w:p>
    <w:p w:rsidR="001F106E" w:rsidRDefault="008B47E5" w:rsidP="001F106E">
      <w:pPr>
        <w:jc w:val="right"/>
      </w:pPr>
      <w:r w:rsidRPr="001F106E">
        <w:t xml:space="preserve">                                                                                    </w:t>
      </w:r>
      <w:r w:rsidR="001F106E">
        <w:t xml:space="preserve">     </w:t>
      </w:r>
      <w:proofErr w:type="gramStart"/>
      <w:r w:rsidRPr="001F106E">
        <w:t>города</w:t>
      </w:r>
      <w:proofErr w:type="gramEnd"/>
      <w:r w:rsidRPr="001F106E">
        <w:t xml:space="preserve"> Канаш </w:t>
      </w:r>
      <w:r w:rsidR="001F106E">
        <w:t>Чувашской Республики</w:t>
      </w:r>
    </w:p>
    <w:p w:rsidR="008B47E5" w:rsidRPr="001F106E" w:rsidRDefault="008B47E5" w:rsidP="001F106E">
      <w:pPr>
        <w:jc w:val="right"/>
      </w:pPr>
      <w:proofErr w:type="gramStart"/>
      <w:r w:rsidRPr="001F106E">
        <w:t>от</w:t>
      </w:r>
      <w:proofErr w:type="gramEnd"/>
      <w:r w:rsidRPr="001F106E">
        <w:t xml:space="preserve"> _______ № ____</w:t>
      </w:r>
    </w:p>
    <w:p w:rsidR="008B47E5" w:rsidRPr="001F106E" w:rsidRDefault="008B47E5" w:rsidP="008B47E5">
      <w:pPr>
        <w:jc w:val="right"/>
      </w:pPr>
    </w:p>
    <w:p w:rsidR="008B47E5" w:rsidRDefault="008B47E5" w:rsidP="008B47E5">
      <w:pPr>
        <w:jc w:val="right"/>
        <w:rPr>
          <w:sz w:val="20"/>
          <w:szCs w:val="20"/>
        </w:rPr>
      </w:pPr>
    </w:p>
    <w:p w:rsidR="008B47E5" w:rsidRPr="00DE4107" w:rsidRDefault="008B47E5" w:rsidP="008B47E5">
      <w:pPr>
        <w:jc w:val="right"/>
        <w:rPr>
          <w:sz w:val="20"/>
          <w:szCs w:val="20"/>
        </w:rPr>
      </w:pPr>
    </w:p>
    <w:p w:rsidR="006035E6" w:rsidRDefault="008B47E5" w:rsidP="008B47E5">
      <w:pPr>
        <w:jc w:val="center"/>
        <w:rPr>
          <w:b/>
        </w:rPr>
      </w:pPr>
      <w:r>
        <w:rPr>
          <w:b/>
        </w:rPr>
        <w:t>П</w:t>
      </w:r>
      <w:r w:rsidRPr="00DE4107">
        <w:rPr>
          <w:b/>
        </w:rPr>
        <w:t>редельные цены (тарифы) на образовательные</w:t>
      </w:r>
      <w:r w:rsidR="006035E6">
        <w:rPr>
          <w:b/>
        </w:rPr>
        <w:t xml:space="preserve"> услуги, относящиеся к основным</w:t>
      </w:r>
    </w:p>
    <w:p w:rsidR="008B47E5" w:rsidRDefault="008B47E5" w:rsidP="008B47E5">
      <w:pPr>
        <w:jc w:val="center"/>
        <w:rPr>
          <w:b/>
        </w:rPr>
      </w:pPr>
      <w:r w:rsidRPr="00DE4107">
        <w:rPr>
          <w:b/>
        </w:rPr>
        <w:t>видам деятельности и осуществляемые сверх установленного муниципального задания, а также дополнительные услуги, оказываемые гражданам и юридическим лицам на платной основе муниципальными учреждениями дополнительного образования, подведомственными МКУ «Отдел культуры администрации г.Канаш»</w:t>
      </w:r>
    </w:p>
    <w:p w:rsidR="008B47E5" w:rsidRDefault="008B47E5" w:rsidP="008B47E5">
      <w:pPr>
        <w:jc w:val="center"/>
        <w:rPr>
          <w:b/>
        </w:rPr>
      </w:pPr>
    </w:p>
    <w:tbl>
      <w:tblPr>
        <w:tblW w:w="91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2315"/>
        <w:gridCol w:w="2450"/>
      </w:tblGrid>
      <w:tr w:rsidR="008B47E5" w:rsidRPr="008102E1" w:rsidTr="00A72539">
        <w:tc>
          <w:tcPr>
            <w:tcW w:w="562" w:type="dxa"/>
            <w:shd w:val="clear" w:color="auto" w:fill="auto"/>
          </w:tcPr>
          <w:p w:rsidR="008B47E5" w:rsidRPr="008102E1" w:rsidRDefault="008B47E5" w:rsidP="00A72539">
            <w:pPr>
              <w:jc w:val="center"/>
            </w:pPr>
            <w:r>
              <w:t>№ п/п</w:t>
            </w:r>
          </w:p>
        </w:tc>
        <w:tc>
          <w:tcPr>
            <w:tcW w:w="3828" w:type="dxa"/>
            <w:shd w:val="clear" w:color="auto" w:fill="auto"/>
          </w:tcPr>
          <w:p w:rsidR="008B47E5" w:rsidRPr="008102E1" w:rsidRDefault="008B47E5" w:rsidP="00A72539">
            <w:pPr>
              <w:jc w:val="center"/>
            </w:pPr>
            <w:r w:rsidRPr="008102E1">
              <w:t>Направления</w:t>
            </w:r>
          </w:p>
        </w:tc>
        <w:tc>
          <w:tcPr>
            <w:tcW w:w="2315" w:type="dxa"/>
            <w:shd w:val="clear" w:color="auto" w:fill="auto"/>
          </w:tcPr>
          <w:p w:rsidR="008B47E5" w:rsidRPr="008102E1" w:rsidRDefault="008B47E5" w:rsidP="00A72539">
            <w:pPr>
              <w:jc w:val="center"/>
            </w:pPr>
            <w:r w:rsidRPr="008102E1">
              <w:t>Стоимость в рублях в месяц</w:t>
            </w:r>
          </w:p>
        </w:tc>
        <w:tc>
          <w:tcPr>
            <w:tcW w:w="2450" w:type="dxa"/>
            <w:shd w:val="clear" w:color="auto" w:fill="auto"/>
          </w:tcPr>
          <w:p w:rsidR="008B47E5" w:rsidRPr="008102E1" w:rsidRDefault="008B47E5" w:rsidP="00A72539">
            <w:pPr>
              <w:jc w:val="center"/>
            </w:pPr>
            <w:r w:rsidRPr="008102E1">
              <w:t xml:space="preserve">Количество часов </w:t>
            </w:r>
          </w:p>
          <w:p w:rsidR="008B47E5" w:rsidRPr="008102E1" w:rsidRDefault="008B47E5" w:rsidP="00A72539">
            <w:pPr>
              <w:jc w:val="center"/>
            </w:pPr>
            <w:r w:rsidRPr="008102E1">
              <w:t>Неделя/месяц</w:t>
            </w:r>
          </w:p>
        </w:tc>
      </w:tr>
      <w:tr w:rsidR="008B47E5" w:rsidRPr="008102E1" w:rsidTr="00A72539">
        <w:tc>
          <w:tcPr>
            <w:tcW w:w="9155" w:type="dxa"/>
            <w:gridSpan w:val="4"/>
            <w:shd w:val="clear" w:color="auto" w:fill="auto"/>
          </w:tcPr>
          <w:p w:rsidR="008B47E5" w:rsidRPr="008102E1" w:rsidRDefault="008B47E5" w:rsidP="00A72539">
            <w:pPr>
              <w:jc w:val="center"/>
            </w:pPr>
            <w:r w:rsidRPr="0085541D">
              <w:rPr>
                <w:b/>
              </w:rPr>
              <w:t>Муниципальное бюджетное учреждение дополнительного образования «Детская музыкальная школа» города Канаш Чувашской Республики</w:t>
            </w:r>
          </w:p>
        </w:tc>
      </w:tr>
      <w:tr w:rsidR="00586660" w:rsidRPr="008102E1" w:rsidTr="00A72539">
        <w:tc>
          <w:tcPr>
            <w:tcW w:w="562" w:type="dxa"/>
            <w:shd w:val="clear" w:color="auto" w:fill="auto"/>
          </w:tcPr>
          <w:p w:rsidR="00586660" w:rsidRPr="008102E1" w:rsidRDefault="00586660" w:rsidP="0058666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586660" w:rsidRPr="008102E1" w:rsidRDefault="00586660" w:rsidP="00586660">
            <w:pPr>
              <w:jc w:val="center"/>
            </w:pPr>
            <w:r w:rsidRPr="008102E1">
              <w:t>Обучение навыкам игры на музыкальном инструменте/сольному пению</w:t>
            </w:r>
          </w:p>
        </w:tc>
        <w:tc>
          <w:tcPr>
            <w:tcW w:w="2315" w:type="dxa"/>
            <w:shd w:val="clear" w:color="auto" w:fill="auto"/>
          </w:tcPr>
          <w:p w:rsidR="00586660" w:rsidRPr="008102E1" w:rsidRDefault="00586660" w:rsidP="00586660">
            <w:pPr>
              <w:jc w:val="center"/>
            </w:pPr>
          </w:p>
          <w:p w:rsidR="00586660" w:rsidRPr="008102E1" w:rsidRDefault="00586660" w:rsidP="00586660">
            <w:pPr>
              <w:jc w:val="center"/>
            </w:pPr>
            <w:r>
              <w:t>10</w:t>
            </w:r>
            <w:r w:rsidRPr="008102E1">
              <w:t>00,00</w:t>
            </w:r>
          </w:p>
        </w:tc>
        <w:tc>
          <w:tcPr>
            <w:tcW w:w="2450" w:type="dxa"/>
            <w:shd w:val="clear" w:color="auto" w:fill="auto"/>
          </w:tcPr>
          <w:p w:rsidR="00586660" w:rsidRDefault="00586660" w:rsidP="00586660">
            <w:pPr>
              <w:jc w:val="center"/>
            </w:pPr>
          </w:p>
          <w:p w:rsidR="00586660" w:rsidRPr="008102E1" w:rsidRDefault="00586660" w:rsidP="00586660">
            <w:pPr>
              <w:jc w:val="center"/>
            </w:pPr>
            <w:r w:rsidRPr="008102E1">
              <w:t>0,5ч./2ч.</w:t>
            </w:r>
          </w:p>
          <w:p w:rsidR="00586660" w:rsidRPr="008102E1" w:rsidRDefault="00586660" w:rsidP="00586660">
            <w:pPr>
              <w:jc w:val="center"/>
            </w:pPr>
            <w:r w:rsidRPr="008102E1">
              <w:t xml:space="preserve"> </w:t>
            </w:r>
          </w:p>
        </w:tc>
      </w:tr>
      <w:tr w:rsidR="00586660" w:rsidRPr="008102E1" w:rsidTr="00A72539">
        <w:tc>
          <w:tcPr>
            <w:tcW w:w="562" w:type="dxa"/>
            <w:shd w:val="clear" w:color="auto" w:fill="auto"/>
          </w:tcPr>
          <w:p w:rsidR="00586660" w:rsidRPr="008102E1" w:rsidRDefault="00586660" w:rsidP="0058666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586660" w:rsidRPr="008102E1" w:rsidRDefault="00586660" w:rsidP="00586660">
            <w:pPr>
              <w:jc w:val="center"/>
            </w:pPr>
            <w:r w:rsidRPr="008102E1">
              <w:t>Индивидуальное сольфеджио</w:t>
            </w:r>
          </w:p>
        </w:tc>
        <w:tc>
          <w:tcPr>
            <w:tcW w:w="2315" w:type="dxa"/>
            <w:shd w:val="clear" w:color="auto" w:fill="auto"/>
          </w:tcPr>
          <w:p w:rsidR="00586660" w:rsidRPr="008102E1" w:rsidRDefault="00586660" w:rsidP="00586660">
            <w:pPr>
              <w:jc w:val="center"/>
            </w:pPr>
            <w:r>
              <w:t>10</w:t>
            </w:r>
            <w:r w:rsidRPr="008102E1">
              <w:t>00,00</w:t>
            </w:r>
          </w:p>
        </w:tc>
        <w:tc>
          <w:tcPr>
            <w:tcW w:w="2450" w:type="dxa"/>
            <w:shd w:val="clear" w:color="auto" w:fill="auto"/>
          </w:tcPr>
          <w:p w:rsidR="00586660" w:rsidRPr="008102E1" w:rsidRDefault="00586660" w:rsidP="00586660">
            <w:pPr>
              <w:jc w:val="center"/>
            </w:pPr>
            <w:r w:rsidRPr="008102E1">
              <w:t>0,5ч./2ч.</w:t>
            </w:r>
          </w:p>
        </w:tc>
      </w:tr>
      <w:tr w:rsidR="00586660" w:rsidRPr="008102E1" w:rsidTr="00A72539">
        <w:tc>
          <w:tcPr>
            <w:tcW w:w="562" w:type="dxa"/>
            <w:shd w:val="clear" w:color="auto" w:fill="auto"/>
          </w:tcPr>
          <w:p w:rsidR="00586660" w:rsidRPr="008102E1" w:rsidRDefault="00586660" w:rsidP="0058666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586660" w:rsidRPr="008102E1" w:rsidRDefault="00586660" w:rsidP="00586660">
            <w:pPr>
              <w:jc w:val="center"/>
            </w:pPr>
            <w:r w:rsidRPr="008102E1">
              <w:t>«Учусь писать диктант»</w:t>
            </w:r>
          </w:p>
        </w:tc>
        <w:tc>
          <w:tcPr>
            <w:tcW w:w="2315" w:type="dxa"/>
            <w:shd w:val="clear" w:color="auto" w:fill="auto"/>
          </w:tcPr>
          <w:p w:rsidR="00586660" w:rsidRPr="008102E1" w:rsidRDefault="00586660" w:rsidP="00586660">
            <w:pPr>
              <w:jc w:val="center"/>
            </w:pPr>
            <w:r>
              <w:t>10</w:t>
            </w:r>
            <w:r w:rsidRPr="008102E1">
              <w:t>00,00</w:t>
            </w:r>
          </w:p>
        </w:tc>
        <w:tc>
          <w:tcPr>
            <w:tcW w:w="2450" w:type="dxa"/>
            <w:shd w:val="clear" w:color="auto" w:fill="auto"/>
          </w:tcPr>
          <w:p w:rsidR="00586660" w:rsidRPr="008102E1" w:rsidRDefault="00586660" w:rsidP="00586660">
            <w:pPr>
              <w:jc w:val="center"/>
            </w:pPr>
            <w:r w:rsidRPr="008102E1">
              <w:t>0,5ч./2ч.</w:t>
            </w:r>
          </w:p>
          <w:p w:rsidR="00586660" w:rsidRPr="008102E1" w:rsidRDefault="00586660" w:rsidP="00586660">
            <w:pPr>
              <w:jc w:val="center"/>
            </w:pPr>
          </w:p>
        </w:tc>
      </w:tr>
      <w:tr w:rsidR="00586660" w:rsidRPr="008102E1" w:rsidTr="00A72539">
        <w:tc>
          <w:tcPr>
            <w:tcW w:w="562" w:type="dxa"/>
            <w:shd w:val="clear" w:color="auto" w:fill="auto"/>
          </w:tcPr>
          <w:p w:rsidR="00586660" w:rsidRPr="008102E1" w:rsidRDefault="00586660" w:rsidP="0058666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586660" w:rsidRPr="008102E1" w:rsidRDefault="00586660" w:rsidP="00586660">
            <w:pPr>
              <w:jc w:val="center"/>
            </w:pPr>
            <w:r w:rsidRPr="008102E1">
              <w:t xml:space="preserve">Коллективное </w:t>
            </w:r>
            <w:proofErr w:type="spellStart"/>
            <w:r w:rsidRPr="008102E1">
              <w:t>муз</w:t>
            </w:r>
            <w:r>
              <w:t>и</w:t>
            </w:r>
            <w:r w:rsidRPr="008102E1">
              <w:t>цирование</w:t>
            </w:r>
            <w:proofErr w:type="spellEnd"/>
            <w:r w:rsidRPr="008102E1">
              <w:t xml:space="preserve"> (групповые занятия): хор, ансамбли (духовой, вокальный, гитаристов, народных инструментов, эстрадный)</w:t>
            </w:r>
          </w:p>
        </w:tc>
        <w:tc>
          <w:tcPr>
            <w:tcW w:w="2315" w:type="dxa"/>
            <w:shd w:val="clear" w:color="auto" w:fill="auto"/>
          </w:tcPr>
          <w:p w:rsidR="00586660" w:rsidRPr="008102E1" w:rsidRDefault="00586660" w:rsidP="00586660">
            <w:pPr>
              <w:jc w:val="center"/>
            </w:pPr>
          </w:p>
          <w:p w:rsidR="00586660" w:rsidRPr="008102E1" w:rsidRDefault="00586660" w:rsidP="00586660">
            <w:pPr>
              <w:jc w:val="center"/>
            </w:pPr>
            <w:r>
              <w:t>4</w:t>
            </w:r>
            <w:r w:rsidRPr="008102E1">
              <w:t>00,00</w:t>
            </w:r>
          </w:p>
        </w:tc>
        <w:tc>
          <w:tcPr>
            <w:tcW w:w="2450" w:type="dxa"/>
            <w:shd w:val="clear" w:color="auto" w:fill="auto"/>
          </w:tcPr>
          <w:p w:rsidR="00586660" w:rsidRPr="008102E1" w:rsidRDefault="00586660" w:rsidP="00586660">
            <w:pPr>
              <w:jc w:val="center"/>
            </w:pPr>
            <w:r w:rsidRPr="008102E1">
              <w:t>0,25ч./2ч.</w:t>
            </w:r>
          </w:p>
          <w:p w:rsidR="00586660" w:rsidRPr="008102E1" w:rsidRDefault="00586660" w:rsidP="00586660">
            <w:pPr>
              <w:jc w:val="center"/>
            </w:pPr>
          </w:p>
        </w:tc>
      </w:tr>
      <w:tr w:rsidR="00586660" w:rsidRPr="008102E1" w:rsidTr="00A72539">
        <w:tc>
          <w:tcPr>
            <w:tcW w:w="562" w:type="dxa"/>
            <w:shd w:val="clear" w:color="auto" w:fill="auto"/>
          </w:tcPr>
          <w:p w:rsidR="00586660" w:rsidRPr="008102E1" w:rsidRDefault="00586660" w:rsidP="0058666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586660" w:rsidRPr="008102E1" w:rsidRDefault="00586660" w:rsidP="00586660">
            <w:pPr>
              <w:jc w:val="center"/>
            </w:pPr>
            <w:r w:rsidRPr="008102E1">
              <w:t>Экспресс-курс для поступающих (1 месяц)</w:t>
            </w:r>
          </w:p>
        </w:tc>
        <w:tc>
          <w:tcPr>
            <w:tcW w:w="2315" w:type="dxa"/>
            <w:shd w:val="clear" w:color="auto" w:fill="auto"/>
          </w:tcPr>
          <w:p w:rsidR="00586660" w:rsidRPr="008102E1" w:rsidRDefault="00586660" w:rsidP="00586660">
            <w:pPr>
              <w:jc w:val="center"/>
            </w:pPr>
            <w:r>
              <w:t>10</w:t>
            </w:r>
            <w:r w:rsidRPr="008102E1">
              <w:t>00,00</w:t>
            </w:r>
          </w:p>
        </w:tc>
        <w:tc>
          <w:tcPr>
            <w:tcW w:w="2450" w:type="dxa"/>
            <w:shd w:val="clear" w:color="auto" w:fill="auto"/>
          </w:tcPr>
          <w:p w:rsidR="00586660" w:rsidRPr="008102E1" w:rsidRDefault="00586660" w:rsidP="00586660">
            <w:pPr>
              <w:jc w:val="center"/>
            </w:pPr>
            <w:r w:rsidRPr="008102E1">
              <w:t>1ч./4ч.</w:t>
            </w:r>
          </w:p>
        </w:tc>
      </w:tr>
      <w:tr w:rsidR="00586660" w:rsidRPr="008102E1" w:rsidTr="00A72539">
        <w:tc>
          <w:tcPr>
            <w:tcW w:w="562" w:type="dxa"/>
            <w:shd w:val="clear" w:color="auto" w:fill="auto"/>
          </w:tcPr>
          <w:p w:rsidR="00586660" w:rsidRPr="008102E1" w:rsidRDefault="00586660" w:rsidP="0058666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586660" w:rsidRPr="008102E1" w:rsidRDefault="00586660" w:rsidP="00586660">
            <w:pPr>
              <w:jc w:val="center"/>
            </w:pPr>
            <w:r w:rsidRPr="008102E1">
              <w:t xml:space="preserve">Консультация для поступающих  </w:t>
            </w:r>
          </w:p>
        </w:tc>
        <w:tc>
          <w:tcPr>
            <w:tcW w:w="2315" w:type="dxa"/>
            <w:shd w:val="clear" w:color="auto" w:fill="auto"/>
          </w:tcPr>
          <w:p w:rsidR="00586660" w:rsidRPr="008102E1" w:rsidRDefault="00586660" w:rsidP="00586660">
            <w:pPr>
              <w:jc w:val="center"/>
            </w:pPr>
            <w:r>
              <w:t>4</w:t>
            </w:r>
            <w:r w:rsidRPr="008102E1">
              <w:t>00,00</w:t>
            </w:r>
          </w:p>
        </w:tc>
        <w:tc>
          <w:tcPr>
            <w:tcW w:w="2450" w:type="dxa"/>
            <w:shd w:val="clear" w:color="auto" w:fill="auto"/>
          </w:tcPr>
          <w:p w:rsidR="00586660" w:rsidRPr="008102E1" w:rsidRDefault="00586660" w:rsidP="00586660">
            <w:pPr>
              <w:jc w:val="center"/>
            </w:pPr>
            <w:r w:rsidRPr="008102E1">
              <w:t>1ч. (разовая)</w:t>
            </w:r>
          </w:p>
        </w:tc>
      </w:tr>
      <w:tr w:rsidR="00586660" w:rsidRPr="008102E1" w:rsidTr="00A72539">
        <w:tc>
          <w:tcPr>
            <w:tcW w:w="562" w:type="dxa"/>
            <w:shd w:val="clear" w:color="auto" w:fill="auto"/>
          </w:tcPr>
          <w:p w:rsidR="00586660" w:rsidRPr="008102E1" w:rsidRDefault="00586660" w:rsidP="0058666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586660" w:rsidRPr="008102E1" w:rsidRDefault="00586660" w:rsidP="00586660">
            <w:pPr>
              <w:jc w:val="center"/>
            </w:pPr>
            <w:r w:rsidRPr="008102E1">
              <w:t xml:space="preserve">Отделение ускоренного обучения музыке (1-3года): </w:t>
            </w:r>
          </w:p>
          <w:p w:rsidR="00586660" w:rsidRPr="008102E1" w:rsidRDefault="00586660" w:rsidP="00586660">
            <w:pPr>
              <w:jc w:val="center"/>
            </w:pPr>
            <w:r w:rsidRPr="008102E1">
              <w:t>1,5ч. – индивидуальное;</w:t>
            </w:r>
          </w:p>
          <w:p w:rsidR="00586660" w:rsidRPr="008102E1" w:rsidRDefault="00586660" w:rsidP="00586660">
            <w:pPr>
              <w:jc w:val="center"/>
            </w:pPr>
            <w:r w:rsidRPr="008102E1">
              <w:t>0,5ч.(1ч.) – групповое.</w:t>
            </w:r>
          </w:p>
        </w:tc>
        <w:tc>
          <w:tcPr>
            <w:tcW w:w="2315" w:type="dxa"/>
            <w:shd w:val="clear" w:color="auto" w:fill="auto"/>
          </w:tcPr>
          <w:p w:rsidR="00586660" w:rsidRPr="008102E1" w:rsidRDefault="00586660" w:rsidP="00586660">
            <w:pPr>
              <w:jc w:val="center"/>
            </w:pPr>
            <w:r w:rsidRPr="008102E1">
              <w:t>2400,00</w:t>
            </w:r>
          </w:p>
        </w:tc>
        <w:tc>
          <w:tcPr>
            <w:tcW w:w="2450" w:type="dxa"/>
            <w:shd w:val="clear" w:color="auto" w:fill="auto"/>
          </w:tcPr>
          <w:p w:rsidR="00586660" w:rsidRPr="008102E1" w:rsidRDefault="00586660" w:rsidP="00586660">
            <w:pPr>
              <w:jc w:val="center"/>
            </w:pPr>
            <w:r w:rsidRPr="008102E1">
              <w:t>2ч./8ч.</w:t>
            </w:r>
          </w:p>
        </w:tc>
      </w:tr>
      <w:tr w:rsidR="00586660" w:rsidRPr="008102E1" w:rsidTr="00A72539">
        <w:tc>
          <w:tcPr>
            <w:tcW w:w="562" w:type="dxa"/>
            <w:shd w:val="clear" w:color="auto" w:fill="auto"/>
          </w:tcPr>
          <w:p w:rsidR="00586660" w:rsidRPr="008102E1" w:rsidRDefault="00586660" w:rsidP="0058666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586660" w:rsidRPr="008102E1" w:rsidRDefault="00586660" w:rsidP="00586660">
            <w:pPr>
              <w:jc w:val="center"/>
            </w:pPr>
            <w:r w:rsidRPr="008102E1">
              <w:t>Программа подготовки детей к обучению в ДМШ (подготовительное отделение)</w:t>
            </w:r>
          </w:p>
        </w:tc>
        <w:tc>
          <w:tcPr>
            <w:tcW w:w="2315" w:type="dxa"/>
            <w:shd w:val="clear" w:color="auto" w:fill="auto"/>
          </w:tcPr>
          <w:p w:rsidR="00586660" w:rsidRPr="008102E1" w:rsidRDefault="00586660" w:rsidP="00586660">
            <w:pPr>
              <w:jc w:val="center"/>
            </w:pPr>
            <w:r>
              <w:t>20</w:t>
            </w:r>
            <w:r w:rsidRPr="008102E1">
              <w:t>00,00</w:t>
            </w:r>
          </w:p>
        </w:tc>
        <w:tc>
          <w:tcPr>
            <w:tcW w:w="2450" w:type="dxa"/>
            <w:shd w:val="clear" w:color="auto" w:fill="auto"/>
          </w:tcPr>
          <w:p w:rsidR="00586660" w:rsidRPr="008102E1" w:rsidRDefault="00586660" w:rsidP="00586660">
            <w:pPr>
              <w:jc w:val="center"/>
            </w:pPr>
            <w:r w:rsidRPr="008102E1">
              <w:t>3,5ч./14ч.</w:t>
            </w:r>
          </w:p>
        </w:tc>
      </w:tr>
      <w:tr w:rsidR="00586660" w:rsidRPr="008102E1" w:rsidTr="00A72539">
        <w:tc>
          <w:tcPr>
            <w:tcW w:w="562" w:type="dxa"/>
            <w:shd w:val="clear" w:color="auto" w:fill="auto"/>
          </w:tcPr>
          <w:p w:rsidR="00586660" w:rsidRPr="008102E1" w:rsidRDefault="00586660" w:rsidP="0058666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586660" w:rsidRPr="008102E1" w:rsidRDefault="00586660" w:rsidP="00586660">
            <w:pPr>
              <w:jc w:val="center"/>
            </w:pPr>
            <w:r w:rsidRPr="008102E1">
              <w:t>Студия раннего эстетического развития детей 4-5 лет «Малыш»</w:t>
            </w:r>
          </w:p>
        </w:tc>
        <w:tc>
          <w:tcPr>
            <w:tcW w:w="2315" w:type="dxa"/>
            <w:shd w:val="clear" w:color="auto" w:fill="auto"/>
          </w:tcPr>
          <w:p w:rsidR="00586660" w:rsidRPr="008102E1" w:rsidRDefault="00586660" w:rsidP="00586660">
            <w:pPr>
              <w:jc w:val="center"/>
            </w:pPr>
            <w:r w:rsidRPr="008102E1">
              <w:t>1</w:t>
            </w:r>
            <w:r>
              <w:t>8</w:t>
            </w:r>
            <w:r w:rsidRPr="008102E1">
              <w:t>00,00</w:t>
            </w:r>
          </w:p>
        </w:tc>
        <w:tc>
          <w:tcPr>
            <w:tcW w:w="2450" w:type="dxa"/>
            <w:shd w:val="clear" w:color="auto" w:fill="auto"/>
          </w:tcPr>
          <w:p w:rsidR="00586660" w:rsidRPr="008102E1" w:rsidRDefault="00586660" w:rsidP="00586660">
            <w:pPr>
              <w:jc w:val="center"/>
            </w:pPr>
            <w:r w:rsidRPr="008102E1">
              <w:t>6ч./24ч.</w:t>
            </w:r>
          </w:p>
        </w:tc>
      </w:tr>
      <w:tr w:rsidR="00586660" w:rsidRPr="008102E1" w:rsidTr="00A72539">
        <w:tc>
          <w:tcPr>
            <w:tcW w:w="9155" w:type="dxa"/>
            <w:gridSpan w:val="4"/>
            <w:shd w:val="clear" w:color="auto" w:fill="auto"/>
          </w:tcPr>
          <w:p w:rsidR="00586660" w:rsidRPr="008102E1" w:rsidRDefault="00586660" w:rsidP="00586660">
            <w:pPr>
              <w:jc w:val="center"/>
            </w:pPr>
            <w:r w:rsidRPr="0085541D">
              <w:rPr>
                <w:b/>
              </w:rPr>
              <w:t>Муниципальное бюджетное учреждение дополнительного образования «Детская художественная школа» города Канаш Чувашской Республики</w:t>
            </w:r>
          </w:p>
        </w:tc>
      </w:tr>
      <w:tr w:rsidR="00586660" w:rsidRPr="008102E1" w:rsidTr="00A72539">
        <w:tc>
          <w:tcPr>
            <w:tcW w:w="562" w:type="dxa"/>
            <w:shd w:val="clear" w:color="auto" w:fill="auto"/>
          </w:tcPr>
          <w:p w:rsidR="00586660" w:rsidRPr="008102E1" w:rsidRDefault="00586660" w:rsidP="00586660">
            <w:pPr>
              <w:jc w:val="center"/>
            </w:pPr>
            <w:r>
              <w:t>1.</w:t>
            </w:r>
          </w:p>
        </w:tc>
        <w:tc>
          <w:tcPr>
            <w:tcW w:w="3828" w:type="dxa"/>
            <w:shd w:val="clear" w:color="auto" w:fill="auto"/>
          </w:tcPr>
          <w:p w:rsidR="00586660" w:rsidRDefault="00586660" w:rsidP="00586660">
            <w:pPr>
              <w:jc w:val="center"/>
            </w:pPr>
            <w:r w:rsidRPr="00726C4A">
              <w:t>Отделение художественно-эстетического развития детей 6-10 лет (Студия «Радуга»)</w:t>
            </w:r>
          </w:p>
          <w:p w:rsidR="004712F1" w:rsidRPr="008102E1" w:rsidRDefault="004712F1" w:rsidP="00586660">
            <w:pPr>
              <w:jc w:val="center"/>
            </w:pPr>
          </w:p>
        </w:tc>
        <w:tc>
          <w:tcPr>
            <w:tcW w:w="2315" w:type="dxa"/>
            <w:shd w:val="clear" w:color="auto" w:fill="auto"/>
          </w:tcPr>
          <w:p w:rsidR="00586660" w:rsidRPr="008102E1" w:rsidRDefault="00586660" w:rsidP="00082A9E">
            <w:pPr>
              <w:jc w:val="center"/>
            </w:pPr>
            <w:r>
              <w:t>1</w:t>
            </w:r>
            <w:r w:rsidR="00082A9E">
              <w:rPr>
                <w:lang w:val="en-US"/>
              </w:rPr>
              <w:t>5</w:t>
            </w:r>
            <w:r>
              <w:t>00,00</w:t>
            </w:r>
          </w:p>
        </w:tc>
        <w:tc>
          <w:tcPr>
            <w:tcW w:w="2450" w:type="dxa"/>
            <w:shd w:val="clear" w:color="auto" w:fill="auto"/>
          </w:tcPr>
          <w:p w:rsidR="00586660" w:rsidRPr="008102E1" w:rsidRDefault="00586660" w:rsidP="00586660">
            <w:pPr>
              <w:jc w:val="center"/>
            </w:pPr>
            <w:r>
              <w:t>4ч./16 ч.</w:t>
            </w:r>
          </w:p>
        </w:tc>
      </w:tr>
    </w:tbl>
    <w:p w:rsidR="008B47E5" w:rsidRDefault="008B47E5" w:rsidP="008B47E5">
      <w:pPr>
        <w:jc w:val="center"/>
        <w:rPr>
          <w:b/>
        </w:rPr>
      </w:pPr>
    </w:p>
    <w:p w:rsidR="008B47E5" w:rsidRDefault="008B47E5" w:rsidP="008B47E5">
      <w:pPr>
        <w:jc w:val="center"/>
        <w:rPr>
          <w:b/>
        </w:rPr>
      </w:pPr>
    </w:p>
    <w:p w:rsidR="008B47E5" w:rsidRDefault="008B47E5" w:rsidP="008B47E5">
      <w:pPr>
        <w:jc w:val="center"/>
      </w:pPr>
    </w:p>
    <w:p w:rsidR="008B47E5" w:rsidRDefault="008B47E5" w:rsidP="008B47E5"/>
    <w:sectPr w:rsidR="008B47E5" w:rsidSect="00592705">
      <w:pgSz w:w="11906" w:h="16838"/>
      <w:pgMar w:top="107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E2E66"/>
    <w:multiLevelType w:val="hybridMultilevel"/>
    <w:tmpl w:val="9A66A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DD"/>
    <w:rsid w:val="000342A7"/>
    <w:rsid w:val="00073CF8"/>
    <w:rsid w:val="00082A9E"/>
    <w:rsid w:val="001D0A72"/>
    <w:rsid w:val="001F106E"/>
    <w:rsid w:val="00203C68"/>
    <w:rsid w:val="00222C7A"/>
    <w:rsid w:val="0023203A"/>
    <w:rsid w:val="004712F1"/>
    <w:rsid w:val="00553324"/>
    <w:rsid w:val="00586660"/>
    <w:rsid w:val="00592705"/>
    <w:rsid w:val="006035E6"/>
    <w:rsid w:val="006259FD"/>
    <w:rsid w:val="00655BAD"/>
    <w:rsid w:val="006D05C2"/>
    <w:rsid w:val="007711A5"/>
    <w:rsid w:val="007934C7"/>
    <w:rsid w:val="007E2405"/>
    <w:rsid w:val="00853721"/>
    <w:rsid w:val="008B47E5"/>
    <w:rsid w:val="009C7BDD"/>
    <w:rsid w:val="009D2B70"/>
    <w:rsid w:val="00BD221B"/>
    <w:rsid w:val="00C2153D"/>
    <w:rsid w:val="00CB7317"/>
    <w:rsid w:val="00E43271"/>
    <w:rsid w:val="00EC6F9A"/>
    <w:rsid w:val="00F00C56"/>
    <w:rsid w:val="00F8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1E43B-A567-40CF-8E58-07A757DD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8B47E5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203C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C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(Татьяна В. Векова)</dc:creator>
  <cp:keywords/>
  <dc:description/>
  <cp:lastModifiedBy>Адм. г.Канаш (Светлана Н. Сладкова)</cp:lastModifiedBy>
  <cp:revision>4</cp:revision>
  <cp:lastPrinted>2021-09-15T06:17:00Z</cp:lastPrinted>
  <dcterms:created xsi:type="dcterms:W3CDTF">2023-09-22T08:49:00Z</dcterms:created>
  <dcterms:modified xsi:type="dcterms:W3CDTF">2023-09-22T10:20:00Z</dcterms:modified>
</cp:coreProperties>
</file>