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3E2433" w:rsidTr="00C052C4">
        <w:trPr>
          <w:trHeight w:val="2266"/>
        </w:trPr>
        <w:tc>
          <w:tcPr>
            <w:tcW w:w="3544" w:type="dxa"/>
          </w:tcPr>
          <w:p w:rsidR="003E243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Чёваш  Республикин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рвёрри район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администраций.</w:t>
            </w:r>
          </w:p>
          <w:p w:rsidR="003E2433" w:rsidRPr="007E3753" w:rsidRDefault="003E2433" w:rsidP="00C052C4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pStyle w:val="1"/>
              <w:spacing w:line="220" w:lineRule="exact"/>
              <w:rPr>
                <w:rFonts w:ascii="Times New Roman Chuv" w:hAnsi="Times New Roman Chuv"/>
                <w:b w:val="0"/>
                <w:bCs w:val="0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bCs w:val="0"/>
                <w:szCs w:val="22"/>
              </w:rPr>
              <w:t>Х У Ш У</w:t>
            </w:r>
          </w:p>
          <w:p w:rsidR="003E2433" w:rsidRPr="0032179D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32179D" w:rsidRDefault="0032179D" w:rsidP="00C052C4">
            <w:pPr>
              <w:spacing w:line="220" w:lineRule="exact"/>
              <w:ind w:left="74"/>
              <w:jc w:val="center"/>
              <w:rPr>
                <w:rFonts w:ascii="Arial Cyr Chuv" w:hAnsi="Arial Cyr Chuv"/>
                <w:b w:val="0"/>
                <w:bCs/>
                <w:i w:val="0"/>
                <w:sz w:val="22"/>
                <w:szCs w:val="22"/>
              </w:rPr>
            </w:pPr>
            <w:r w:rsidRPr="0032179D">
              <w:rPr>
                <w:rFonts w:ascii="TimesET" w:hAnsi="TimesET"/>
                <w:b w:val="0"/>
                <w:bCs/>
                <w:i w:val="0"/>
                <w:sz w:val="22"/>
                <w:szCs w:val="22"/>
              </w:rPr>
              <w:t>22.04.2022 № 104-р</w:t>
            </w:r>
            <w:r w:rsidR="00E529B1" w:rsidRPr="0032179D">
              <w:rPr>
                <w:rFonts w:ascii="TimesET" w:hAnsi="TimesET"/>
                <w:b w:val="0"/>
                <w:bCs/>
                <w:i w:val="0"/>
                <w:sz w:val="22"/>
                <w:szCs w:val="22"/>
              </w:rPr>
              <w:t xml:space="preserve"> 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ерве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  хули</w:t>
            </w:r>
          </w:p>
          <w:p w:rsidR="003E2433" w:rsidRPr="00EC3721" w:rsidRDefault="003E2433" w:rsidP="00C052C4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района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Р А С П О Р Я Ж Е Н И Е</w:t>
            </w:r>
          </w:p>
          <w:p w:rsidR="003E2433" w:rsidRPr="0032179D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2179D" w:rsidRPr="0032179D" w:rsidRDefault="0032179D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22.04.2022 № 104-р</w:t>
            </w:r>
          </w:p>
          <w:p w:rsidR="00015B51" w:rsidRPr="0032179D" w:rsidRDefault="00015B51" w:rsidP="00C052C4">
            <w:pPr>
              <w:spacing w:line="200" w:lineRule="exact"/>
              <w:jc w:val="center"/>
              <w:rPr>
                <w:rFonts w:ascii="TimesET" w:hAnsi="TimesET"/>
                <w:b w:val="0"/>
                <w:bCs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E2433" w:rsidRDefault="003E2433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285930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285930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285930" w:rsidRDefault="005F31C3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</w:t>
      </w:r>
      <w:r w:rsidR="00285930">
        <w:rPr>
          <w:b w:val="0"/>
          <w:i w:val="0"/>
          <w:sz w:val="24"/>
          <w:szCs w:val="24"/>
        </w:rPr>
        <w:t xml:space="preserve">», </w:t>
      </w:r>
      <w:r w:rsidR="00285930" w:rsidRPr="00285930">
        <w:rPr>
          <w:i w:val="0"/>
          <w:sz w:val="24"/>
          <w:szCs w:val="24"/>
        </w:rPr>
        <w:t>у</w:t>
      </w:r>
      <w:r w:rsidRPr="00285930">
        <w:rPr>
          <w:i w:val="0"/>
          <w:sz w:val="24"/>
          <w:szCs w:val="24"/>
        </w:rPr>
        <w:t>твердить</w:t>
      </w:r>
      <w:r w:rsidR="00285930">
        <w:rPr>
          <w:b w:val="0"/>
          <w:i w:val="0"/>
          <w:sz w:val="24"/>
          <w:szCs w:val="24"/>
        </w:rPr>
        <w:t>:</w:t>
      </w:r>
    </w:p>
    <w:p w:rsidR="005F31C3" w:rsidRDefault="009117EA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bookmarkStart w:id="0" w:name="_GoBack"/>
      <w:r>
        <w:rPr>
          <w:b w:val="0"/>
          <w:i w:val="0"/>
          <w:sz w:val="24"/>
          <w:szCs w:val="24"/>
        </w:rPr>
        <w:t xml:space="preserve">1. </w:t>
      </w:r>
      <w:r w:rsidR="000111AD">
        <w:rPr>
          <w:b w:val="0"/>
          <w:i w:val="0"/>
          <w:sz w:val="24"/>
          <w:szCs w:val="24"/>
        </w:rPr>
        <w:t>Д</w:t>
      </w:r>
      <w:r w:rsidR="005F31C3" w:rsidRPr="005F31C3">
        <w:rPr>
          <w:b w:val="0"/>
          <w:i w:val="0"/>
          <w:sz w:val="24"/>
          <w:szCs w:val="24"/>
        </w:rPr>
        <w:t>оклад</w:t>
      </w:r>
      <w:r w:rsidR="00285930">
        <w:rPr>
          <w:b w:val="0"/>
          <w:i w:val="0"/>
          <w:sz w:val="24"/>
          <w:szCs w:val="24"/>
        </w:rPr>
        <w:t>,</w:t>
      </w:r>
      <w:r w:rsidR="005F31C3" w:rsidRPr="005F31C3">
        <w:rPr>
          <w:b w:val="0"/>
          <w:i w:val="0"/>
          <w:sz w:val="24"/>
          <w:szCs w:val="24"/>
        </w:rPr>
        <w:t xml:space="preserve"> </w:t>
      </w:r>
      <w:r w:rsidR="00285930" w:rsidRPr="00285930">
        <w:rPr>
          <w:b w:val="0"/>
          <w:i w:val="0"/>
          <w:sz w:val="24"/>
          <w:szCs w:val="24"/>
        </w:rPr>
        <w:t>содержащ</w:t>
      </w:r>
      <w:r w:rsidR="00285930">
        <w:rPr>
          <w:b w:val="0"/>
          <w:i w:val="0"/>
          <w:sz w:val="24"/>
          <w:szCs w:val="24"/>
        </w:rPr>
        <w:t>ий</w:t>
      </w:r>
      <w:r w:rsidR="00285930" w:rsidRPr="00285930">
        <w:rPr>
          <w:b w:val="0"/>
          <w:i w:val="0"/>
          <w:sz w:val="24"/>
          <w:szCs w:val="24"/>
        </w:rPr>
        <w:t xml:space="preserve"> результаты обобщения правоприменительной практики</w:t>
      </w:r>
      <w:r w:rsidR="00285930">
        <w:rPr>
          <w:b w:val="0"/>
          <w:i w:val="0"/>
          <w:sz w:val="24"/>
          <w:szCs w:val="24"/>
        </w:rPr>
        <w:t xml:space="preserve"> </w:t>
      </w:r>
      <w:r w:rsidR="005F31C3" w:rsidRPr="005F31C3">
        <w:rPr>
          <w:b w:val="0"/>
          <w:i w:val="0"/>
          <w:sz w:val="24"/>
          <w:szCs w:val="24"/>
        </w:rPr>
        <w:t>администраци</w:t>
      </w:r>
      <w:r w:rsidR="00285930">
        <w:rPr>
          <w:b w:val="0"/>
          <w:i w:val="0"/>
          <w:sz w:val="24"/>
          <w:szCs w:val="24"/>
        </w:rPr>
        <w:t>и</w:t>
      </w:r>
      <w:r w:rsidR="005F31C3" w:rsidRPr="005F31C3">
        <w:rPr>
          <w:b w:val="0"/>
          <w:i w:val="0"/>
          <w:sz w:val="24"/>
          <w:szCs w:val="24"/>
        </w:rPr>
        <w:t xml:space="preserve"> Мариинско-Посадского района </w:t>
      </w:r>
      <w:r w:rsidR="00285930">
        <w:rPr>
          <w:b w:val="0"/>
          <w:i w:val="0"/>
          <w:sz w:val="24"/>
          <w:szCs w:val="24"/>
        </w:rPr>
        <w:t xml:space="preserve">по </w:t>
      </w:r>
      <w:r w:rsidR="005F31C3" w:rsidRPr="005F31C3">
        <w:rPr>
          <w:b w:val="0"/>
          <w:i w:val="0"/>
          <w:sz w:val="24"/>
          <w:szCs w:val="24"/>
        </w:rPr>
        <w:t>муниципально</w:t>
      </w:r>
      <w:r w:rsidR="00285930">
        <w:rPr>
          <w:b w:val="0"/>
          <w:i w:val="0"/>
          <w:sz w:val="24"/>
          <w:szCs w:val="24"/>
        </w:rPr>
        <w:t>му</w:t>
      </w:r>
      <w:r w:rsidR="005F31C3" w:rsidRPr="005F31C3">
        <w:rPr>
          <w:b w:val="0"/>
          <w:i w:val="0"/>
          <w:sz w:val="24"/>
          <w:szCs w:val="24"/>
        </w:rPr>
        <w:t xml:space="preserve"> контрол</w:t>
      </w:r>
      <w:r w:rsidR="00285930">
        <w:rPr>
          <w:b w:val="0"/>
          <w:i w:val="0"/>
          <w:sz w:val="24"/>
          <w:szCs w:val="24"/>
        </w:rPr>
        <w:t>ю</w:t>
      </w:r>
      <w:r w:rsidR="005F31C3" w:rsidRPr="005F31C3">
        <w:rPr>
          <w:b w:val="0"/>
          <w:i w:val="0"/>
          <w:sz w:val="24"/>
          <w:szCs w:val="24"/>
        </w:rPr>
        <w:t xml:space="preserve"> </w:t>
      </w:r>
      <w:r w:rsidR="00015B51">
        <w:rPr>
          <w:b w:val="0"/>
          <w:i w:val="0"/>
          <w:sz w:val="24"/>
          <w:szCs w:val="24"/>
        </w:rPr>
        <w:t xml:space="preserve">на автомобильном транспорте </w:t>
      </w:r>
      <w:r w:rsidR="00B67932" w:rsidRPr="00B67932">
        <w:rPr>
          <w:b w:val="0"/>
          <w:i w:val="0"/>
          <w:sz w:val="24"/>
          <w:szCs w:val="24"/>
        </w:rPr>
        <w:t>городском наземном электрическом транспорте</w:t>
      </w:r>
      <w:r w:rsidR="00B67932">
        <w:rPr>
          <w:sz w:val="24"/>
          <w:szCs w:val="24"/>
        </w:rPr>
        <w:t xml:space="preserve"> </w:t>
      </w:r>
      <w:r w:rsidR="00015B51">
        <w:rPr>
          <w:b w:val="0"/>
          <w:i w:val="0"/>
          <w:sz w:val="24"/>
          <w:szCs w:val="24"/>
        </w:rPr>
        <w:t xml:space="preserve">и дорожном хозяйстве </w:t>
      </w:r>
      <w:r w:rsidR="005F31C3" w:rsidRPr="005F31C3">
        <w:rPr>
          <w:b w:val="0"/>
          <w:i w:val="0"/>
          <w:sz w:val="24"/>
          <w:szCs w:val="24"/>
        </w:rPr>
        <w:t>за 2021 год</w:t>
      </w:r>
      <w:r w:rsidR="005F31C3">
        <w:rPr>
          <w:b w:val="0"/>
          <w:i w:val="0"/>
          <w:sz w:val="24"/>
          <w:szCs w:val="24"/>
        </w:rPr>
        <w:t xml:space="preserve"> </w:t>
      </w:r>
      <w:bookmarkEnd w:id="0"/>
      <w:r w:rsidR="005F31C3">
        <w:rPr>
          <w:b w:val="0"/>
          <w:i w:val="0"/>
          <w:sz w:val="24"/>
          <w:szCs w:val="24"/>
        </w:rPr>
        <w:t>согласно приложению к настоящему распоряжению.</w:t>
      </w:r>
    </w:p>
    <w:p w:rsidR="00F87D2C" w:rsidRPr="005F31C3" w:rsidRDefault="00285930" w:rsidP="00285930">
      <w:pPr>
        <w:spacing w:line="276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</w:t>
      </w:r>
      <w:r w:rsidR="00F87D2C" w:rsidRPr="005F31C3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B2163E" w:rsidRDefault="00B2163E" w:rsidP="00F87D2C">
      <w:pPr>
        <w:ind w:firstLine="768"/>
        <w:jc w:val="both"/>
      </w:pPr>
    </w:p>
    <w:p w:rsidR="0034661A" w:rsidRDefault="0034661A" w:rsidP="003E2433">
      <w:pPr>
        <w:rPr>
          <w:sz w:val="24"/>
          <w:szCs w:val="24"/>
        </w:rPr>
      </w:pPr>
    </w:p>
    <w:p w:rsidR="00F87D2C" w:rsidRPr="00FE4E76" w:rsidRDefault="00F87D2C" w:rsidP="003E243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963"/>
      </w:tblGrid>
      <w:tr w:rsidR="003E2433" w:rsidRPr="00FE4E76" w:rsidTr="0034661A">
        <w:tc>
          <w:tcPr>
            <w:tcW w:w="4643" w:type="dxa"/>
          </w:tcPr>
          <w:p w:rsidR="003E2433" w:rsidRPr="00FE4E76" w:rsidRDefault="00AB74D9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лав</w:t>
            </w:r>
            <w:r w:rsidR="0087484D">
              <w:rPr>
                <w:b w:val="0"/>
                <w:i w:val="0"/>
                <w:sz w:val="24"/>
                <w:szCs w:val="24"/>
              </w:rPr>
              <w:t>а</w:t>
            </w:r>
            <w:r w:rsidR="0034661A">
              <w:rPr>
                <w:b w:val="0"/>
                <w:i w:val="0"/>
                <w:sz w:val="24"/>
                <w:szCs w:val="24"/>
              </w:rPr>
              <w:t xml:space="preserve"> а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дминистрации</w:t>
            </w:r>
          </w:p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E4E76">
              <w:rPr>
                <w:b w:val="0"/>
                <w:i w:val="0"/>
                <w:sz w:val="24"/>
                <w:szCs w:val="24"/>
              </w:rPr>
              <w:t>Мариинско-Посадского района</w:t>
            </w:r>
          </w:p>
        </w:tc>
        <w:tc>
          <w:tcPr>
            <w:tcW w:w="4963" w:type="dxa"/>
          </w:tcPr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3E2433" w:rsidRPr="00FE4E76" w:rsidRDefault="0087484D" w:rsidP="00DA5FBF">
            <w:pPr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В.Н.Мустаев</w:t>
            </w:r>
          </w:p>
        </w:tc>
      </w:tr>
    </w:tbl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246441" w:rsidRDefault="00B92350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</w:t>
      </w:r>
      <w:r w:rsidR="00246441">
        <w:rPr>
          <w:b w:val="0"/>
          <w:bCs/>
          <w:i w:val="0"/>
          <w:iCs/>
          <w:sz w:val="24"/>
          <w:szCs w:val="24"/>
        </w:rPr>
        <w:t>ачальник отдела</w:t>
      </w:r>
    </w:p>
    <w:p w:rsidR="007E7204" w:rsidRDefault="0087484D" w:rsidP="00246441">
      <w:pPr>
        <w:tabs>
          <w:tab w:val="left" w:pos="7125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юридической службы                                                                                </w:t>
      </w:r>
      <w:r w:rsidR="00B92350">
        <w:rPr>
          <w:b w:val="0"/>
          <w:bCs/>
          <w:i w:val="0"/>
          <w:iCs/>
          <w:sz w:val="24"/>
          <w:szCs w:val="24"/>
        </w:rPr>
        <w:t>О.В. Цветкова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015B51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Заместитель н</w:t>
      </w:r>
      <w:r w:rsidR="00A407B7">
        <w:rPr>
          <w:b w:val="0"/>
          <w:bCs/>
          <w:i w:val="0"/>
          <w:iCs/>
          <w:sz w:val="24"/>
          <w:szCs w:val="24"/>
        </w:rPr>
        <w:t>ачальник</w:t>
      </w:r>
      <w:r>
        <w:rPr>
          <w:b w:val="0"/>
          <w:bCs/>
          <w:i w:val="0"/>
          <w:iCs/>
          <w:sz w:val="24"/>
          <w:szCs w:val="24"/>
        </w:rPr>
        <w:t>а</w:t>
      </w:r>
      <w:r w:rsidR="00A407B7">
        <w:rPr>
          <w:b w:val="0"/>
          <w:bCs/>
          <w:i w:val="0"/>
          <w:iCs/>
          <w:sz w:val="24"/>
          <w:szCs w:val="24"/>
        </w:rPr>
        <w:t xml:space="preserve"> отдела</w:t>
      </w:r>
    </w:p>
    <w:p w:rsidR="00A407B7" w:rsidRDefault="0087484D" w:rsidP="00A407B7">
      <w:pPr>
        <w:tabs>
          <w:tab w:val="left" w:pos="7170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градостроительства и развития                                                                </w:t>
      </w:r>
      <w:r w:rsidR="00015B51">
        <w:rPr>
          <w:b w:val="0"/>
          <w:bCs/>
          <w:i w:val="0"/>
          <w:iCs/>
          <w:sz w:val="24"/>
          <w:szCs w:val="24"/>
        </w:rPr>
        <w:t>И.В. Данилов</w:t>
      </w:r>
    </w:p>
    <w:p w:rsidR="00A407B7" w:rsidRDefault="0087484D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о</w:t>
      </w:r>
      <w:r w:rsidR="00A407B7">
        <w:rPr>
          <w:b w:val="0"/>
          <w:bCs/>
          <w:i w:val="0"/>
          <w:iCs/>
          <w:sz w:val="24"/>
          <w:szCs w:val="24"/>
        </w:rPr>
        <w:t>бщественной инфраструктуры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5F31C3" w:rsidRPr="0032179D" w:rsidRDefault="005F31C3" w:rsidP="005F31C3">
      <w:pPr>
        <w:jc w:val="both"/>
        <w:rPr>
          <w:b w:val="0"/>
          <w:i w:val="0"/>
          <w:sz w:val="24"/>
          <w:szCs w:val="24"/>
          <w:lang w:val="en-US"/>
        </w:rPr>
      </w:pP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>Главный специалист-эксперт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 xml:space="preserve">отдела организационной работы                                 </w:t>
      </w:r>
      <w:r>
        <w:rPr>
          <w:b w:val="0"/>
          <w:i w:val="0"/>
          <w:sz w:val="24"/>
          <w:szCs w:val="24"/>
        </w:rPr>
        <w:t xml:space="preserve">                           </w:t>
      </w:r>
      <w:r w:rsidRPr="00034D99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 xml:space="preserve"> </w:t>
      </w:r>
      <w:r w:rsidR="00015B51">
        <w:rPr>
          <w:b w:val="0"/>
          <w:i w:val="0"/>
          <w:sz w:val="24"/>
          <w:szCs w:val="24"/>
        </w:rPr>
        <w:t>Е.Г. Кондратьева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ab/>
      </w:r>
    </w:p>
    <w:p w:rsidR="00190437" w:rsidRDefault="00190437" w:rsidP="007E7204">
      <w:pPr>
        <w:jc w:val="both"/>
      </w:pPr>
    </w:p>
    <w:sectPr w:rsidR="00190437" w:rsidSect="0034661A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412"/>
    <w:multiLevelType w:val="multilevel"/>
    <w:tmpl w:val="B2D65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A5300"/>
    <w:multiLevelType w:val="hybridMultilevel"/>
    <w:tmpl w:val="10CCDF64"/>
    <w:lvl w:ilvl="0" w:tplc="CA2A3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420373"/>
    <w:multiLevelType w:val="hybridMultilevel"/>
    <w:tmpl w:val="28EE8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33717F"/>
    <w:multiLevelType w:val="hybridMultilevel"/>
    <w:tmpl w:val="37702392"/>
    <w:lvl w:ilvl="0" w:tplc="D1CE4D0C">
      <w:start w:val="2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33"/>
    <w:rsid w:val="000111AD"/>
    <w:rsid w:val="00015B51"/>
    <w:rsid w:val="00034C4A"/>
    <w:rsid w:val="000605A6"/>
    <w:rsid w:val="000842C9"/>
    <w:rsid w:val="0008631B"/>
    <w:rsid w:val="00106D55"/>
    <w:rsid w:val="00140BC7"/>
    <w:rsid w:val="0015345A"/>
    <w:rsid w:val="00190437"/>
    <w:rsid w:val="00193C7B"/>
    <w:rsid w:val="001C2799"/>
    <w:rsid w:val="00225592"/>
    <w:rsid w:val="00246441"/>
    <w:rsid w:val="00264D0D"/>
    <w:rsid w:val="0027763C"/>
    <w:rsid w:val="00285930"/>
    <w:rsid w:val="002A6696"/>
    <w:rsid w:val="002E2AE8"/>
    <w:rsid w:val="0032179D"/>
    <w:rsid w:val="00331755"/>
    <w:rsid w:val="0034661A"/>
    <w:rsid w:val="00396D55"/>
    <w:rsid w:val="003E2433"/>
    <w:rsid w:val="003E248D"/>
    <w:rsid w:val="003E61D6"/>
    <w:rsid w:val="00407CD9"/>
    <w:rsid w:val="004166B8"/>
    <w:rsid w:val="00442577"/>
    <w:rsid w:val="0045321F"/>
    <w:rsid w:val="00467727"/>
    <w:rsid w:val="0047141B"/>
    <w:rsid w:val="00494F9B"/>
    <w:rsid w:val="004A0BCE"/>
    <w:rsid w:val="00574730"/>
    <w:rsid w:val="00591DC7"/>
    <w:rsid w:val="00591EF8"/>
    <w:rsid w:val="00597BF7"/>
    <w:rsid w:val="005C0AE3"/>
    <w:rsid w:val="005E1B34"/>
    <w:rsid w:val="005F31C3"/>
    <w:rsid w:val="00605B68"/>
    <w:rsid w:val="00620AB8"/>
    <w:rsid w:val="0066348B"/>
    <w:rsid w:val="006A3454"/>
    <w:rsid w:val="006F4965"/>
    <w:rsid w:val="00725200"/>
    <w:rsid w:val="00730BAF"/>
    <w:rsid w:val="00751A07"/>
    <w:rsid w:val="007E7204"/>
    <w:rsid w:val="00801EEA"/>
    <w:rsid w:val="0081641B"/>
    <w:rsid w:val="008165EA"/>
    <w:rsid w:val="0081712B"/>
    <w:rsid w:val="0087484D"/>
    <w:rsid w:val="008918F9"/>
    <w:rsid w:val="008A4C59"/>
    <w:rsid w:val="008E73DA"/>
    <w:rsid w:val="008F0499"/>
    <w:rsid w:val="009117EA"/>
    <w:rsid w:val="00922C70"/>
    <w:rsid w:val="00927CD7"/>
    <w:rsid w:val="00944656"/>
    <w:rsid w:val="00A333F5"/>
    <w:rsid w:val="00A407B7"/>
    <w:rsid w:val="00A9022C"/>
    <w:rsid w:val="00AB74D9"/>
    <w:rsid w:val="00B2163E"/>
    <w:rsid w:val="00B41176"/>
    <w:rsid w:val="00B45E94"/>
    <w:rsid w:val="00B626C2"/>
    <w:rsid w:val="00B67932"/>
    <w:rsid w:val="00B92350"/>
    <w:rsid w:val="00BF06B3"/>
    <w:rsid w:val="00BF6805"/>
    <w:rsid w:val="00C41615"/>
    <w:rsid w:val="00C5130D"/>
    <w:rsid w:val="00C51705"/>
    <w:rsid w:val="00C74288"/>
    <w:rsid w:val="00C775E3"/>
    <w:rsid w:val="00C92FDC"/>
    <w:rsid w:val="00CC58E9"/>
    <w:rsid w:val="00D114E1"/>
    <w:rsid w:val="00D16E8F"/>
    <w:rsid w:val="00D7214C"/>
    <w:rsid w:val="00D904FC"/>
    <w:rsid w:val="00DA5FBF"/>
    <w:rsid w:val="00DD5D24"/>
    <w:rsid w:val="00DF22D1"/>
    <w:rsid w:val="00E02012"/>
    <w:rsid w:val="00E04286"/>
    <w:rsid w:val="00E359FB"/>
    <w:rsid w:val="00E529B1"/>
    <w:rsid w:val="00E642F7"/>
    <w:rsid w:val="00E674BE"/>
    <w:rsid w:val="00F13A98"/>
    <w:rsid w:val="00F174FA"/>
    <w:rsid w:val="00F23145"/>
    <w:rsid w:val="00F30D00"/>
    <w:rsid w:val="00F87D2C"/>
    <w:rsid w:val="00FA3FC4"/>
    <w:rsid w:val="00FB461C"/>
    <w:rsid w:val="00FC2A26"/>
    <w:rsid w:val="00FE7B04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3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433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33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3E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14C"/>
    <w:pPr>
      <w:ind w:left="720"/>
      <w:contextualSpacing/>
    </w:pPr>
  </w:style>
  <w:style w:type="paragraph" w:styleId="a5">
    <w:name w:val="Body Text"/>
    <w:basedOn w:val="a"/>
    <w:link w:val="a6"/>
    <w:rsid w:val="00F87D2C"/>
    <w:rPr>
      <w:b w:val="0"/>
      <w:i w:val="0"/>
      <w:sz w:val="24"/>
    </w:rPr>
  </w:style>
  <w:style w:type="character" w:customStyle="1" w:styleId="a6">
    <w:name w:val="Основной текст Знак"/>
    <w:basedOn w:val="a0"/>
    <w:link w:val="a5"/>
    <w:rsid w:val="00F87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87D2C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8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7D2C"/>
    <w:pPr>
      <w:widowControl w:val="0"/>
      <w:shd w:val="clear" w:color="auto" w:fill="FFFFFF"/>
      <w:spacing w:after="180" w:line="221" w:lineRule="exact"/>
      <w:jc w:val="right"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3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433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33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3E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14C"/>
    <w:pPr>
      <w:ind w:left="720"/>
      <w:contextualSpacing/>
    </w:pPr>
  </w:style>
  <w:style w:type="paragraph" w:styleId="a5">
    <w:name w:val="Body Text"/>
    <w:basedOn w:val="a"/>
    <w:link w:val="a6"/>
    <w:rsid w:val="00F87D2C"/>
    <w:rPr>
      <w:b w:val="0"/>
      <w:i w:val="0"/>
      <w:sz w:val="24"/>
    </w:rPr>
  </w:style>
  <w:style w:type="character" w:customStyle="1" w:styleId="a6">
    <w:name w:val="Основной текст Знак"/>
    <w:basedOn w:val="a0"/>
    <w:link w:val="a5"/>
    <w:rsid w:val="00F87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87D2C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8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7D2C"/>
    <w:pPr>
      <w:widowControl w:val="0"/>
      <w:shd w:val="clear" w:color="auto" w:fill="FFFFFF"/>
      <w:spacing w:after="180" w:line="221" w:lineRule="exact"/>
      <w:jc w:val="right"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marpos_construc6</cp:lastModifiedBy>
  <cp:revision>4</cp:revision>
  <cp:lastPrinted>2022-04-22T06:00:00Z</cp:lastPrinted>
  <dcterms:created xsi:type="dcterms:W3CDTF">2022-04-22T05:59:00Z</dcterms:created>
  <dcterms:modified xsi:type="dcterms:W3CDTF">2022-04-22T09:13:00Z</dcterms:modified>
</cp:coreProperties>
</file>