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825E41">
              <w:rPr>
                <w:b/>
                <w:bCs/>
                <w:iCs/>
                <w:sz w:val="40"/>
                <w:szCs w:val="40"/>
              </w:rPr>
              <w:t>4</w:t>
            </w:r>
            <w:r w:rsidRPr="00BF4107">
              <w:rPr>
                <w:b/>
                <w:bCs/>
                <w:iCs/>
                <w:sz w:val="40"/>
                <w:szCs w:val="40"/>
              </w:rPr>
              <w:t xml:space="preserve"> </w:t>
            </w:r>
          </w:p>
          <w:p w:rsidR="00BF6233" w:rsidRPr="00BF4107" w:rsidRDefault="00825E41" w:rsidP="00F96C8A">
            <w:pPr>
              <w:autoSpaceDE w:val="0"/>
              <w:autoSpaceDN w:val="0"/>
              <w:adjustRightInd w:val="0"/>
              <w:jc w:val="center"/>
              <w:rPr>
                <w:b/>
                <w:bCs/>
                <w:i/>
                <w:iCs/>
                <w:sz w:val="28"/>
                <w:szCs w:val="28"/>
              </w:rPr>
            </w:pPr>
            <w:r>
              <w:rPr>
                <w:b/>
                <w:bCs/>
                <w:i/>
                <w:iCs/>
                <w:sz w:val="28"/>
                <w:szCs w:val="28"/>
              </w:rPr>
              <w:t>2</w:t>
            </w:r>
            <w:r w:rsidR="00EB6B2D">
              <w:rPr>
                <w:b/>
                <w:bCs/>
                <w:i/>
                <w:iCs/>
                <w:sz w:val="28"/>
                <w:szCs w:val="28"/>
              </w:rPr>
              <w:t>0</w:t>
            </w:r>
            <w:r w:rsidR="00396F1C">
              <w:rPr>
                <w:b/>
                <w:bCs/>
                <w:i/>
                <w:iCs/>
                <w:sz w:val="28"/>
                <w:szCs w:val="28"/>
              </w:rPr>
              <w:t xml:space="preserve"> </w:t>
            </w:r>
            <w:r>
              <w:rPr>
                <w:b/>
                <w:bCs/>
                <w:i/>
                <w:iCs/>
                <w:sz w:val="28"/>
                <w:szCs w:val="28"/>
              </w:rPr>
              <w:t>февраля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825E41" w:rsidRPr="00825E41" w:rsidTr="00825E41">
        <w:trPr>
          <w:cantSplit/>
          <w:trHeight w:val="1274"/>
        </w:trPr>
        <w:tc>
          <w:tcPr>
            <w:tcW w:w="4111" w:type="dxa"/>
            <w:vAlign w:val="bottom"/>
            <w:hideMark/>
          </w:tcPr>
          <w:p w:rsidR="00825E41" w:rsidRPr="00825E41" w:rsidRDefault="00825E41" w:rsidP="00825E41">
            <w:pPr>
              <w:widowControl w:val="0"/>
              <w:autoSpaceDE w:val="0"/>
              <w:autoSpaceDN w:val="0"/>
              <w:adjustRightInd w:val="0"/>
              <w:jc w:val="center"/>
              <w:rPr>
                <w:rFonts w:cs="Arial"/>
                <w:b/>
                <w:bCs/>
                <w:noProof/>
              </w:rPr>
            </w:pPr>
            <w:r w:rsidRPr="00825E41">
              <w:rPr>
                <w:b/>
                <w:bCs/>
                <w:noProof/>
              </w:rPr>
              <w:t>ЧĂВАШ РЕСПУБЛИКИН</w:t>
            </w:r>
          </w:p>
        </w:tc>
        <w:tc>
          <w:tcPr>
            <w:tcW w:w="1418" w:type="dxa"/>
            <w:vMerge w:val="restart"/>
          </w:tcPr>
          <w:p w:rsidR="00825E41" w:rsidRPr="00825E41" w:rsidRDefault="00825E41" w:rsidP="00825E41">
            <w:pPr>
              <w:widowControl w:val="0"/>
              <w:autoSpaceDE w:val="0"/>
              <w:autoSpaceDN w:val="0"/>
              <w:adjustRightInd w:val="0"/>
              <w:ind w:left="-108" w:right="-100"/>
              <w:jc w:val="center"/>
              <w:rPr>
                <w:rFonts w:ascii="Arial" w:hAnsi="Arial" w:cs="Arial"/>
                <w:noProof/>
                <w:sz w:val="20"/>
                <w:szCs w:val="20"/>
              </w:rPr>
            </w:pPr>
            <w:r w:rsidRPr="00825E41">
              <w:rPr>
                <w:rFonts w:ascii="Arial" w:hAnsi="Arial" w:cs="Arial"/>
                <w:noProof/>
                <w:sz w:val="20"/>
                <w:szCs w:val="20"/>
              </w:rPr>
              <w:drawing>
                <wp:anchor distT="0" distB="0" distL="114300" distR="114300" simplePos="0" relativeHeight="251659264" behindDoc="0" locked="0" layoutInCell="1" allowOverlap="1" wp14:anchorId="1FCC35EC" wp14:editId="783D6FFE">
                  <wp:simplePos x="0" y="0"/>
                  <wp:positionH relativeFrom="column">
                    <wp:posOffset>109855</wp:posOffset>
                  </wp:positionH>
                  <wp:positionV relativeFrom="paragraph">
                    <wp:posOffset>18415</wp:posOffset>
                  </wp:positionV>
                  <wp:extent cx="525145" cy="668020"/>
                  <wp:effectExtent l="0" t="0" r="8255"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825E41" w:rsidRPr="00825E41" w:rsidRDefault="00825E41" w:rsidP="00825E41">
            <w:pPr>
              <w:widowControl w:val="0"/>
              <w:autoSpaceDE w:val="0"/>
              <w:autoSpaceDN w:val="0"/>
              <w:adjustRightInd w:val="0"/>
              <w:jc w:val="center"/>
              <w:rPr>
                <w:rFonts w:cs="Arial"/>
                <w:b/>
                <w:bCs/>
                <w:noProof/>
              </w:rPr>
            </w:pPr>
            <w:r w:rsidRPr="00825E41">
              <w:rPr>
                <w:rFonts w:cs="Arial"/>
                <w:b/>
                <w:bCs/>
                <w:noProof/>
              </w:rPr>
              <w:t>ЧУВАШСКАЯ РЕСПУБЛИКА</w:t>
            </w:r>
          </w:p>
        </w:tc>
      </w:tr>
      <w:tr w:rsidR="00825E41" w:rsidRPr="00825E41" w:rsidTr="00825E41">
        <w:trPr>
          <w:cantSplit/>
          <w:trHeight w:val="550"/>
        </w:trPr>
        <w:tc>
          <w:tcPr>
            <w:tcW w:w="4111" w:type="dxa"/>
            <w:hideMark/>
          </w:tcPr>
          <w:p w:rsidR="00825E41" w:rsidRPr="00825E41" w:rsidRDefault="00825E41" w:rsidP="00825E41">
            <w:pPr>
              <w:jc w:val="center"/>
              <w:rPr>
                <w:b/>
                <w:bCs/>
                <w:noProof/>
              </w:rPr>
            </w:pPr>
            <w:r w:rsidRPr="00825E41">
              <w:rPr>
                <w:b/>
                <w:bCs/>
                <w:noProof/>
              </w:rPr>
              <w:t xml:space="preserve">ÇĚМĚРЛЕ </w:t>
            </w:r>
          </w:p>
          <w:p w:rsidR="00825E41" w:rsidRPr="00825E41" w:rsidRDefault="00825E41" w:rsidP="00825E41">
            <w:pPr>
              <w:framePr w:w="3227" w:h="1681" w:hSpace="141" w:wrap="auto" w:vAnchor="text" w:hAnchor="page" w:x="1750" w:y="139"/>
              <w:spacing w:line="220" w:lineRule="exact"/>
              <w:jc w:val="center"/>
              <w:rPr>
                <w:b/>
                <w:caps/>
                <w:snapToGrid w:val="0"/>
              </w:rPr>
            </w:pPr>
            <w:r w:rsidRPr="00825E41">
              <w:rPr>
                <w:b/>
                <w:bCs/>
                <w:noProof/>
              </w:rPr>
              <w:t xml:space="preserve">МУНИЦИПАЛЛĂ ОКРУГĔН </w:t>
            </w:r>
            <w:r w:rsidRPr="00825E41">
              <w:rPr>
                <w:b/>
                <w:caps/>
                <w:snapToGrid w:val="0"/>
              </w:rPr>
              <w:t>АДМИНИСТРАЦИЙĚ</w:t>
            </w:r>
          </w:p>
          <w:p w:rsidR="00825E41" w:rsidRPr="00825E41" w:rsidRDefault="00825E41" w:rsidP="00825E41">
            <w:pPr>
              <w:framePr w:w="3227" w:h="1681" w:hSpace="141" w:wrap="auto" w:vAnchor="text" w:hAnchor="page" w:x="1750" w:y="139"/>
              <w:spacing w:line="220" w:lineRule="exact"/>
              <w:jc w:val="center"/>
              <w:rPr>
                <w:b/>
                <w:bCs/>
                <w:noProof/>
              </w:rPr>
            </w:pPr>
          </w:p>
          <w:p w:rsidR="00825E41" w:rsidRPr="00825E41" w:rsidRDefault="00825E41" w:rsidP="00825E41">
            <w:pPr>
              <w:keepNext/>
              <w:jc w:val="center"/>
              <w:outlineLvl w:val="0"/>
              <w:rPr>
                <w:b/>
                <w:bCs/>
                <w:noProof/>
                <w:sz w:val="28"/>
                <w:szCs w:val="28"/>
                <w:lang w:eastAsia="en-US"/>
              </w:rPr>
            </w:pPr>
            <w:r w:rsidRPr="00825E41">
              <w:rPr>
                <w:b/>
                <w:bCs/>
                <w:noProof/>
                <w:sz w:val="28"/>
                <w:szCs w:val="28"/>
                <w:lang w:eastAsia="en-US"/>
              </w:rPr>
              <w:t>ЙЫШĂНУ</w:t>
            </w:r>
          </w:p>
          <w:p w:rsidR="00825E41" w:rsidRPr="00825E41" w:rsidRDefault="00825E41" w:rsidP="00825E41">
            <w:pPr>
              <w:widowControl w:val="0"/>
              <w:autoSpaceDE w:val="0"/>
              <w:autoSpaceDN w:val="0"/>
              <w:adjustRightInd w:val="0"/>
              <w:jc w:val="center"/>
              <w:rPr>
                <w:b/>
                <w:bCs/>
                <w:noProof/>
                <w:sz w:val="22"/>
                <w:szCs w:val="22"/>
              </w:rPr>
            </w:pPr>
          </w:p>
          <w:p w:rsidR="00825E41" w:rsidRPr="00825E41" w:rsidRDefault="00825E41" w:rsidP="00825E41">
            <w:pPr>
              <w:widowControl w:val="0"/>
              <w:autoSpaceDE w:val="0"/>
              <w:autoSpaceDN w:val="0"/>
              <w:adjustRightInd w:val="0"/>
              <w:jc w:val="center"/>
              <w:rPr>
                <w:noProof/>
              </w:rPr>
            </w:pPr>
            <w:r w:rsidRPr="00825E41">
              <w:rPr>
                <w:rFonts w:cs="Arial"/>
                <w:noProof/>
              </w:rPr>
              <w:t xml:space="preserve">_____12.02. </w:t>
            </w:r>
            <w:r w:rsidRPr="00825E41">
              <w:rPr>
                <w:noProof/>
              </w:rPr>
              <w:t>2026</w:t>
            </w:r>
            <w:r w:rsidRPr="00825E41">
              <w:rPr>
                <w:bCs/>
                <w:noProof/>
              </w:rPr>
              <w:t>ç</w:t>
            </w:r>
            <w:r w:rsidRPr="00825E41">
              <w:rPr>
                <w:rFonts w:cs="Arial"/>
              </w:rPr>
              <w:t>.</w:t>
            </w:r>
            <w:r w:rsidRPr="00825E41">
              <w:rPr>
                <w:rFonts w:cs="Arial"/>
                <w:noProof/>
              </w:rPr>
              <w:t>__111_</w:t>
            </w:r>
            <w:r w:rsidRPr="00825E41">
              <w:rPr>
                <w:noProof/>
              </w:rPr>
              <w:t xml:space="preserve"> №</w:t>
            </w:r>
          </w:p>
          <w:p w:rsidR="00825E41" w:rsidRPr="00825E41" w:rsidRDefault="00825E41" w:rsidP="00825E41">
            <w:pPr>
              <w:widowControl w:val="0"/>
              <w:autoSpaceDE w:val="0"/>
              <w:autoSpaceDN w:val="0"/>
              <w:adjustRightInd w:val="0"/>
              <w:jc w:val="center"/>
              <w:rPr>
                <w:noProof/>
              </w:rPr>
            </w:pPr>
            <w:r w:rsidRPr="00825E41">
              <w:rPr>
                <w:bCs/>
                <w:noProof/>
              </w:rPr>
              <w:t>Ç</w:t>
            </w:r>
            <w:r w:rsidRPr="00825E41">
              <w:rPr>
                <w:noProof/>
              </w:rPr>
              <w:t>ěмěрле хули</w:t>
            </w:r>
          </w:p>
        </w:tc>
        <w:tc>
          <w:tcPr>
            <w:tcW w:w="1418" w:type="dxa"/>
            <w:vMerge/>
          </w:tcPr>
          <w:p w:rsidR="00825E41" w:rsidRPr="00825E41" w:rsidRDefault="00825E41" w:rsidP="00825E41">
            <w:pPr>
              <w:widowControl w:val="0"/>
              <w:autoSpaceDE w:val="0"/>
              <w:autoSpaceDN w:val="0"/>
              <w:adjustRightInd w:val="0"/>
              <w:ind w:left="-108" w:right="-100"/>
              <w:jc w:val="center"/>
            </w:pPr>
          </w:p>
        </w:tc>
        <w:tc>
          <w:tcPr>
            <w:tcW w:w="4127" w:type="dxa"/>
            <w:hideMark/>
          </w:tcPr>
          <w:p w:rsidR="00825E41" w:rsidRPr="00825E41" w:rsidRDefault="00825E41" w:rsidP="00825E41">
            <w:pPr>
              <w:jc w:val="center"/>
              <w:rPr>
                <w:b/>
                <w:caps/>
                <w:sz w:val="22"/>
                <w:szCs w:val="22"/>
              </w:rPr>
            </w:pPr>
            <w:r w:rsidRPr="00825E41">
              <w:rPr>
                <w:b/>
                <w:caps/>
                <w:sz w:val="22"/>
                <w:szCs w:val="22"/>
              </w:rPr>
              <w:t xml:space="preserve">администрация </w:t>
            </w:r>
          </w:p>
          <w:p w:rsidR="00825E41" w:rsidRPr="00825E41" w:rsidRDefault="00825E41" w:rsidP="00825E41">
            <w:pPr>
              <w:jc w:val="center"/>
              <w:rPr>
                <w:b/>
                <w:caps/>
                <w:sz w:val="22"/>
                <w:szCs w:val="22"/>
              </w:rPr>
            </w:pPr>
            <w:r w:rsidRPr="00825E41">
              <w:rPr>
                <w:b/>
                <w:caps/>
                <w:sz w:val="22"/>
                <w:szCs w:val="22"/>
              </w:rPr>
              <w:t xml:space="preserve">ШУМЕРЛИНСКОГО </w:t>
            </w:r>
          </w:p>
          <w:p w:rsidR="00825E41" w:rsidRPr="00825E41" w:rsidRDefault="00825E41" w:rsidP="00825E41">
            <w:pPr>
              <w:jc w:val="center"/>
              <w:rPr>
                <w:b/>
                <w:caps/>
                <w:sz w:val="22"/>
                <w:szCs w:val="22"/>
              </w:rPr>
            </w:pPr>
            <w:r w:rsidRPr="00825E41">
              <w:rPr>
                <w:b/>
                <w:caps/>
                <w:sz w:val="22"/>
                <w:szCs w:val="22"/>
              </w:rPr>
              <w:t>МУНИЦИПАЛЬНОГО ОКРУГА</w:t>
            </w:r>
          </w:p>
          <w:p w:rsidR="00825E41" w:rsidRPr="00825E41" w:rsidRDefault="00825E41" w:rsidP="00825E41">
            <w:pPr>
              <w:rPr>
                <w:b/>
                <w:caps/>
                <w:sz w:val="16"/>
              </w:rPr>
            </w:pPr>
          </w:p>
          <w:p w:rsidR="00825E41" w:rsidRPr="00825E41" w:rsidRDefault="00825E41" w:rsidP="00825E41">
            <w:pPr>
              <w:keepNext/>
              <w:jc w:val="center"/>
              <w:outlineLvl w:val="0"/>
              <w:rPr>
                <w:b/>
                <w:sz w:val="28"/>
                <w:szCs w:val="28"/>
                <w:lang w:eastAsia="en-US"/>
              </w:rPr>
            </w:pPr>
            <w:r w:rsidRPr="00825E41">
              <w:rPr>
                <w:b/>
                <w:sz w:val="28"/>
                <w:szCs w:val="28"/>
                <w:lang w:eastAsia="en-US"/>
              </w:rPr>
              <w:t>ПОСТАНОВЛЕНИЕ</w:t>
            </w:r>
          </w:p>
          <w:p w:rsidR="00825E41" w:rsidRPr="00825E41" w:rsidRDefault="00825E41" w:rsidP="00825E41">
            <w:pPr>
              <w:widowControl w:val="0"/>
              <w:autoSpaceDE w:val="0"/>
              <w:autoSpaceDN w:val="0"/>
              <w:adjustRightInd w:val="0"/>
              <w:jc w:val="center"/>
              <w:rPr>
                <w:b/>
                <w:bCs/>
                <w:noProof/>
                <w:sz w:val="22"/>
                <w:szCs w:val="22"/>
              </w:rPr>
            </w:pPr>
          </w:p>
          <w:p w:rsidR="00825E41" w:rsidRPr="00825E41" w:rsidRDefault="00825E41" w:rsidP="00825E41">
            <w:pPr>
              <w:widowControl w:val="0"/>
              <w:autoSpaceDE w:val="0"/>
              <w:autoSpaceDN w:val="0"/>
              <w:adjustRightInd w:val="0"/>
              <w:jc w:val="center"/>
              <w:rPr>
                <w:bCs/>
                <w:noProof/>
              </w:rPr>
            </w:pPr>
            <w:r w:rsidRPr="00825E41">
              <w:rPr>
                <w:rFonts w:cs="Arial"/>
                <w:bCs/>
                <w:noProof/>
              </w:rPr>
              <w:t xml:space="preserve">_____12.02. </w:t>
            </w:r>
            <w:r w:rsidRPr="00825E41">
              <w:rPr>
                <w:bCs/>
                <w:noProof/>
              </w:rPr>
              <w:t>2026</w:t>
            </w:r>
            <w:r w:rsidRPr="00825E41">
              <w:rPr>
                <w:rFonts w:cs="Arial"/>
                <w:bCs/>
                <w:noProof/>
              </w:rPr>
              <w:t xml:space="preserve"> г. </w:t>
            </w:r>
            <w:r w:rsidRPr="00825E41">
              <w:rPr>
                <w:bCs/>
                <w:noProof/>
              </w:rPr>
              <w:t xml:space="preserve">№ </w:t>
            </w:r>
            <w:r w:rsidRPr="00825E41">
              <w:rPr>
                <w:rFonts w:cs="Arial"/>
                <w:bCs/>
                <w:noProof/>
              </w:rPr>
              <w:t>_111_</w:t>
            </w:r>
          </w:p>
          <w:p w:rsidR="00825E41" w:rsidRPr="00825E41" w:rsidRDefault="00825E41" w:rsidP="00825E41">
            <w:pPr>
              <w:widowControl w:val="0"/>
              <w:autoSpaceDE w:val="0"/>
              <w:autoSpaceDN w:val="0"/>
              <w:adjustRightInd w:val="0"/>
              <w:jc w:val="center"/>
              <w:rPr>
                <w:noProof/>
              </w:rPr>
            </w:pPr>
            <w:r w:rsidRPr="00825E41">
              <w:rPr>
                <w:bCs/>
                <w:noProof/>
              </w:rPr>
              <w:t>город Шумерля</w:t>
            </w:r>
          </w:p>
        </w:tc>
      </w:tr>
    </w:tbl>
    <w:p w:rsidR="00825E41" w:rsidRPr="00825E41" w:rsidRDefault="00825E41" w:rsidP="00825E41">
      <w:pPr>
        <w:widowControl w:val="0"/>
        <w:autoSpaceDE w:val="0"/>
        <w:autoSpaceDN w:val="0"/>
        <w:ind w:right="4819"/>
        <w:jc w:val="both"/>
        <w:rPr>
          <w:szCs w:val="20"/>
        </w:rPr>
      </w:pPr>
    </w:p>
    <w:p w:rsidR="00825E41" w:rsidRPr="00825E41" w:rsidRDefault="00825E41" w:rsidP="00825E41">
      <w:pPr>
        <w:widowControl w:val="0"/>
        <w:autoSpaceDE w:val="0"/>
        <w:autoSpaceDN w:val="0"/>
        <w:ind w:right="4819"/>
        <w:jc w:val="both"/>
        <w:rPr>
          <w:b/>
          <w:szCs w:val="20"/>
        </w:rPr>
      </w:pPr>
      <w:r w:rsidRPr="00825E41">
        <w:rPr>
          <w:b/>
          <w:szCs w:val="20"/>
        </w:rPr>
        <w:t>Об утверждении перечня видов обязател</w:t>
      </w:r>
      <w:r w:rsidRPr="00825E41">
        <w:rPr>
          <w:b/>
          <w:szCs w:val="20"/>
        </w:rPr>
        <w:t>ь</w:t>
      </w:r>
      <w:r w:rsidRPr="00825E41">
        <w:rPr>
          <w:b/>
          <w:szCs w:val="20"/>
        </w:rPr>
        <w:t>ных работ и объектов, на которых отбыв</w:t>
      </w:r>
      <w:r w:rsidRPr="00825E41">
        <w:rPr>
          <w:b/>
          <w:szCs w:val="20"/>
        </w:rPr>
        <w:t>а</w:t>
      </w:r>
      <w:r w:rsidRPr="00825E41">
        <w:rPr>
          <w:b/>
          <w:szCs w:val="20"/>
        </w:rPr>
        <w:t>ют наказ</w:t>
      </w:r>
      <w:r w:rsidRPr="00825E41">
        <w:rPr>
          <w:b/>
          <w:szCs w:val="20"/>
        </w:rPr>
        <w:t>а</w:t>
      </w:r>
      <w:r w:rsidRPr="00825E41">
        <w:rPr>
          <w:b/>
          <w:szCs w:val="20"/>
        </w:rPr>
        <w:t>ние осужденные и перечня</w:t>
      </w:r>
      <w:r>
        <w:rPr>
          <w:b/>
          <w:szCs w:val="20"/>
        </w:rPr>
        <w:t xml:space="preserve"> </w:t>
      </w:r>
      <w:r w:rsidRPr="00825E41">
        <w:rPr>
          <w:b/>
          <w:szCs w:val="20"/>
        </w:rPr>
        <w:t>видов исправительных работ и объектов, на к</w:t>
      </w:r>
      <w:r w:rsidRPr="00825E41">
        <w:rPr>
          <w:b/>
          <w:szCs w:val="20"/>
        </w:rPr>
        <w:t>о</w:t>
      </w:r>
      <w:r w:rsidRPr="00825E41">
        <w:rPr>
          <w:b/>
          <w:szCs w:val="20"/>
        </w:rPr>
        <w:t>торых отбывают наказание осужденные,</w:t>
      </w:r>
      <w:r>
        <w:rPr>
          <w:b/>
          <w:szCs w:val="20"/>
        </w:rPr>
        <w:t xml:space="preserve"> </w:t>
      </w:r>
      <w:r w:rsidRPr="00825E41">
        <w:rPr>
          <w:b/>
          <w:szCs w:val="20"/>
        </w:rPr>
        <w:t xml:space="preserve">не имеющие основного места работы в </w:t>
      </w:r>
      <w:proofErr w:type="spellStart"/>
      <w:r w:rsidRPr="00825E41">
        <w:rPr>
          <w:b/>
          <w:szCs w:val="20"/>
        </w:rPr>
        <w:t>Ш</w:t>
      </w:r>
      <w:r w:rsidRPr="00825E41">
        <w:rPr>
          <w:b/>
          <w:szCs w:val="20"/>
        </w:rPr>
        <w:t>у</w:t>
      </w:r>
      <w:r w:rsidRPr="00825E41">
        <w:rPr>
          <w:b/>
          <w:szCs w:val="20"/>
        </w:rPr>
        <w:t>мерлинском</w:t>
      </w:r>
      <w:proofErr w:type="spellEnd"/>
      <w:r w:rsidRPr="00825E41">
        <w:rPr>
          <w:b/>
          <w:szCs w:val="20"/>
        </w:rPr>
        <w:t xml:space="preserve"> муниципальном округе в 2026 году</w:t>
      </w:r>
    </w:p>
    <w:p w:rsidR="00825E41" w:rsidRPr="00825E41" w:rsidRDefault="00825E41" w:rsidP="00825E41">
      <w:pPr>
        <w:widowControl w:val="0"/>
        <w:autoSpaceDE w:val="0"/>
        <w:autoSpaceDN w:val="0"/>
        <w:ind w:firstLine="540"/>
        <w:jc w:val="both"/>
        <w:rPr>
          <w:rFonts w:ascii="Calibri" w:hAnsi="Calibri" w:cs="Calibri"/>
          <w:sz w:val="22"/>
          <w:szCs w:val="20"/>
        </w:rPr>
      </w:pPr>
    </w:p>
    <w:p w:rsidR="00825E41" w:rsidRPr="00825E41" w:rsidRDefault="00825E41" w:rsidP="00825E41">
      <w:pPr>
        <w:widowControl w:val="0"/>
        <w:autoSpaceDE w:val="0"/>
        <w:autoSpaceDN w:val="0"/>
        <w:ind w:firstLine="540"/>
        <w:jc w:val="both"/>
        <w:rPr>
          <w:szCs w:val="20"/>
        </w:rPr>
      </w:pPr>
      <w:r w:rsidRPr="00825E41">
        <w:rPr>
          <w:szCs w:val="20"/>
        </w:rPr>
        <w:t>В соответствии с Федеральным законом от 20 марта 2025 года № 33-ФЗ «Об общих принц</w:t>
      </w:r>
      <w:r w:rsidRPr="00825E41">
        <w:rPr>
          <w:szCs w:val="20"/>
        </w:rPr>
        <w:t>и</w:t>
      </w:r>
      <w:r w:rsidRPr="00825E41">
        <w:rPr>
          <w:szCs w:val="20"/>
        </w:rPr>
        <w:t xml:space="preserve">пах организации местного </w:t>
      </w:r>
      <w:proofErr w:type="spellStart"/>
      <w:r w:rsidRPr="00825E41">
        <w:rPr>
          <w:szCs w:val="20"/>
        </w:rPr>
        <w:t>самоуправленияв</w:t>
      </w:r>
      <w:proofErr w:type="spellEnd"/>
      <w:r w:rsidRPr="00825E41">
        <w:rPr>
          <w:szCs w:val="20"/>
        </w:rPr>
        <w:t xml:space="preserve"> единой системе публичной власти», ст. ст. 25, 39 Уголовно-исполнительного кодекса Российской Федерации, ст. ст. 49, 50 Уголо</w:t>
      </w:r>
      <w:r w:rsidRPr="00825E41">
        <w:rPr>
          <w:szCs w:val="20"/>
        </w:rPr>
        <w:t>в</w:t>
      </w:r>
      <w:r w:rsidRPr="00825E41">
        <w:rPr>
          <w:szCs w:val="20"/>
        </w:rPr>
        <w:t xml:space="preserve">ного кодекса Российской Федерации, Уставом </w:t>
      </w:r>
      <w:proofErr w:type="spellStart"/>
      <w:r w:rsidRPr="00825E41">
        <w:rPr>
          <w:szCs w:val="20"/>
        </w:rPr>
        <w:t>Шумерлинского</w:t>
      </w:r>
      <w:proofErr w:type="spellEnd"/>
      <w:r w:rsidRPr="00825E41">
        <w:rPr>
          <w:szCs w:val="20"/>
        </w:rPr>
        <w:t xml:space="preserve"> муниципального округа а</w:t>
      </w:r>
      <w:r w:rsidRPr="00825E41">
        <w:rPr>
          <w:szCs w:val="20"/>
        </w:rPr>
        <w:t>д</w:t>
      </w:r>
      <w:r w:rsidRPr="00825E41">
        <w:rPr>
          <w:szCs w:val="20"/>
        </w:rPr>
        <w:t xml:space="preserve">министрация </w:t>
      </w:r>
      <w:proofErr w:type="spellStart"/>
      <w:r w:rsidRPr="00825E41">
        <w:rPr>
          <w:szCs w:val="20"/>
        </w:rPr>
        <w:t>Шумерлинск</w:t>
      </w:r>
      <w:r w:rsidRPr="00825E41">
        <w:rPr>
          <w:szCs w:val="20"/>
        </w:rPr>
        <w:t>о</w:t>
      </w:r>
      <w:r w:rsidRPr="00825E41">
        <w:rPr>
          <w:szCs w:val="20"/>
        </w:rPr>
        <w:t>го</w:t>
      </w:r>
      <w:proofErr w:type="spellEnd"/>
      <w:r w:rsidRPr="00825E41">
        <w:rPr>
          <w:szCs w:val="20"/>
        </w:rPr>
        <w:t xml:space="preserve"> муниципального округа  </w:t>
      </w:r>
      <w:proofErr w:type="gramStart"/>
      <w:r w:rsidRPr="00825E41">
        <w:rPr>
          <w:szCs w:val="20"/>
        </w:rPr>
        <w:t>п</w:t>
      </w:r>
      <w:proofErr w:type="gramEnd"/>
      <w:r w:rsidRPr="00825E41">
        <w:rPr>
          <w:szCs w:val="20"/>
        </w:rPr>
        <w:t xml:space="preserve"> о с т а н о в л я е т:</w:t>
      </w:r>
    </w:p>
    <w:p w:rsidR="00825E41" w:rsidRPr="00825E41" w:rsidRDefault="00825E41" w:rsidP="00825E41">
      <w:pPr>
        <w:widowControl w:val="0"/>
        <w:numPr>
          <w:ilvl w:val="0"/>
          <w:numId w:val="29"/>
        </w:numPr>
        <w:tabs>
          <w:tab w:val="left" w:pos="993"/>
        </w:tabs>
        <w:autoSpaceDE w:val="0"/>
        <w:autoSpaceDN w:val="0"/>
        <w:spacing w:after="200" w:line="276" w:lineRule="auto"/>
        <w:ind w:left="0" w:firstLine="709"/>
        <w:jc w:val="both"/>
        <w:rPr>
          <w:szCs w:val="20"/>
        </w:rPr>
      </w:pPr>
      <w:r w:rsidRPr="00825E41">
        <w:rPr>
          <w:szCs w:val="20"/>
        </w:rPr>
        <w:t>Утвердить перечень видов обязательных работ и объектов, на которых отбывают наказ</w:t>
      </w:r>
      <w:r w:rsidRPr="00825E41">
        <w:rPr>
          <w:szCs w:val="20"/>
        </w:rPr>
        <w:t>а</w:t>
      </w:r>
      <w:r w:rsidRPr="00825E41">
        <w:rPr>
          <w:szCs w:val="20"/>
        </w:rPr>
        <w:t>ние осужденные, согласно приложению № 1 к настоящему постановлению.</w:t>
      </w:r>
    </w:p>
    <w:p w:rsidR="00825E41" w:rsidRPr="00825E41" w:rsidRDefault="00825E41" w:rsidP="00825E41">
      <w:pPr>
        <w:widowControl w:val="0"/>
        <w:autoSpaceDE w:val="0"/>
        <w:autoSpaceDN w:val="0"/>
        <w:ind w:firstLine="709"/>
        <w:jc w:val="both"/>
        <w:rPr>
          <w:szCs w:val="20"/>
        </w:rPr>
      </w:pPr>
      <w:r w:rsidRPr="00825E41">
        <w:rPr>
          <w:szCs w:val="20"/>
        </w:rPr>
        <w:t>2. Утвердить перечень видов исправительных работ и объектов, на которых отбывают нак</w:t>
      </w:r>
      <w:r w:rsidRPr="00825E41">
        <w:rPr>
          <w:szCs w:val="20"/>
        </w:rPr>
        <w:t>а</w:t>
      </w:r>
      <w:r w:rsidRPr="00825E41">
        <w:rPr>
          <w:szCs w:val="20"/>
        </w:rPr>
        <w:t xml:space="preserve">зание </w:t>
      </w:r>
      <w:proofErr w:type="spellStart"/>
      <w:r w:rsidRPr="00825E41">
        <w:rPr>
          <w:szCs w:val="20"/>
        </w:rPr>
        <w:t>осужденные</w:t>
      </w:r>
      <w:proofErr w:type="gramStart"/>
      <w:r w:rsidRPr="00825E41">
        <w:rPr>
          <w:szCs w:val="20"/>
        </w:rPr>
        <w:t>,н</w:t>
      </w:r>
      <w:proofErr w:type="gramEnd"/>
      <w:r w:rsidRPr="00825E41">
        <w:rPr>
          <w:szCs w:val="20"/>
        </w:rPr>
        <w:t>е</w:t>
      </w:r>
      <w:proofErr w:type="spellEnd"/>
      <w:r w:rsidRPr="00825E41">
        <w:rPr>
          <w:szCs w:val="20"/>
        </w:rPr>
        <w:t xml:space="preserve"> имеющие основного места </w:t>
      </w:r>
      <w:proofErr w:type="spellStart"/>
      <w:r w:rsidRPr="00825E41">
        <w:rPr>
          <w:szCs w:val="20"/>
        </w:rPr>
        <w:t>работы,согласно</w:t>
      </w:r>
      <w:proofErr w:type="spellEnd"/>
      <w:r w:rsidRPr="00825E41">
        <w:rPr>
          <w:szCs w:val="20"/>
        </w:rPr>
        <w:t xml:space="preserve"> приложению № 2 к настоящему постановлению.</w:t>
      </w:r>
    </w:p>
    <w:p w:rsidR="00825E41" w:rsidRPr="00825E41" w:rsidRDefault="00825E41" w:rsidP="00825E41">
      <w:pPr>
        <w:widowControl w:val="0"/>
        <w:autoSpaceDE w:val="0"/>
        <w:autoSpaceDN w:val="0"/>
        <w:ind w:firstLine="709"/>
        <w:jc w:val="both"/>
        <w:rPr>
          <w:szCs w:val="20"/>
        </w:rPr>
      </w:pPr>
      <w:r w:rsidRPr="00825E41">
        <w:rPr>
          <w:szCs w:val="20"/>
        </w:rPr>
        <w:t>3. Признать утратившим силу:</w:t>
      </w:r>
    </w:p>
    <w:p w:rsidR="00825E41" w:rsidRPr="00825E41" w:rsidRDefault="00825E41" w:rsidP="00825E41">
      <w:pPr>
        <w:widowControl w:val="0"/>
        <w:autoSpaceDE w:val="0"/>
        <w:autoSpaceDN w:val="0"/>
        <w:ind w:firstLine="709"/>
        <w:jc w:val="both"/>
        <w:rPr>
          <w:szCs w:val="20"/>
        </w:rPr>
      </w:pPr>
      <w:r w:rsidRPr="00825E41">
        <w:rPr>
          <w:szCs w:val="20"/>
        </w:rPr>
        <w:t xml:space="preserve">постановление администрации </w:t>
      </w:r>
      <w:proofErr w:type="spellStart"/>
      <w:r w:rsidRPr="00825E41">
        <w:rPr>
          <w:szCs w:val="20"/>
        </w:rPr>
        <w:t>Шумерлинского</w:t>
      </w:r>
      <w:proofErr w:type="spellEnd"/>
      <w:r w:rsidRPr="00825E41">
        <w:rPr>
          <w:szCs w:val="20"/>
        </w:rPr>
        <w:t xml:space="preserve"> муниципального округа от 12.02.2025 № 96 «Об утверждении перечня объектов для использования труда лиц, осужденных к обяз</w:t>
      </w:r>
      <w:r w:rsidRPr="00825E41">
        <w:rPr>
          <w:szCs w:val="20"/>
        </w:rPr>
        <w:t>а</w:t>
      </w:r>
      <w:r w:rsidRPr="00825E41">
        <w:rPr>
          <w:szCs w:val="20"/>
        </w:rPr>
        <w:t xml:space="preserve">тельным и исправительным работам в </w:t>
      </w:r>
      <w:proofErr w:type="spellStart"/>
      <w:r w:rsidRPr="00825E41">
        <w:rPr>
          <w:szCs w:val="20"/>
        </w:rPr>
        <w:t>Шумерлинском</w:t>
      </w:r>
      <w:proofErr w:type="spellEnd"/>
      <w:r w:rsidRPr="00825E41">
        <w:rPr>
          <w:szCs w:val="20"/>
        </w:rPr>
        <w:t xml:space="preserve"> муниципальном округе в 2025 году»;</w:t>
      </w:r>
    </w:p>
    <w:p w:rsidR="00825E41" w:rsidRPr="00825E41" w:rsidRDefault="00825E41" w:rsidP="00825E41">
      <w:pPr>
        <w:ind w:firstLine="709"/>
        <w:contextualSpacing/>
        <w:jc w:val="both"/>
      </w:pPr>
      <w:r w:rsidRPr="00825E41">
        <w:t>4. Настоящее постановление вступает в силу после его официального опубликования.</w:t>
      </w:r>
    </w:p>
    <w:p w:rsidR="00825E41" w:rsidRPr="00825E41" w:rsidRDefault="00825E41" w:rsidP="00825E41">
      <w:pPr>
        <w:rPr>
          <w:rFonts w:ascii="Calibri" w:eastAsia="Calibri" w:hAnsi="Calibri"/>
          <w:sz w:val="22"/>
          <w:szCs w:val="22"/>
          <w:lang w:eastAsia="en-US"/>
        </w:rPr>
      </w:pPr>
    </w:p>
    <w:p w:rsidR="00825E41" w:rsidRPr="00825E41" w:rsidRDefault="00825E41" w:rsidP="00825E41">
      <w:pPr>
        <w:rPr>
          <w:rFonts w:eastAsia="Calibri"/>
          <w:lang w:eastAsia="en-US"/>
        </w:rPr>
      </w:pPr>
      <w:r w:rsidRPr="00825E41">
        <w:rPr>
          <w:rFonts w:eastAsia="Calibri"/>
          <w:lang w:eastAsia="en-US"/>
        </w:rPr>
        <w:lastRenderedPageBreak/>
        <w:t xml:space="preserve">Глава </w:t>
      </w:r>
      <w:proofErr w:type="spellStart"/>
      <w:r w:rsidRPr="00825E41">
        <w:rPr>
          <w:rFonts w:eastAsia="Calibri"/>
          <w:lang w:eastAsia="en-US"/>
        </w:rPr>
        <w:t>Шумерлинского</w:t>
      </w:r>
      <w:proofErr w:type="spellEnd"/>
    </w:p>
    <w:p w:rsidR="00825E41" w:rsidRPr="00825E41" w:rsidRDefault="00825E41" w:rsidP="00825E41">
      <w:pPr>
        <w:rPr>
          <w:rFonts w:eastAsia="Calibri"/>
          <w:lang w:eastAsia="en-US"/>
        </w:rPr>
      </w:pPr>
      <w:r w:rsidRPr="00825E41">
        <w:rPr>
          <w:rFonts w:eastAsia="Calibri"/>
          <w:lang w:eastAsia="en-US"/>
        </w:rPr>
        <w:t xml:space="preserve">муниципального округа    </w:t>
      </w:r>
    </w:p>
    <w:p w:rsidR="00825E41" w:rsidRPr="00825E41" w:rsidRDefault="00825E41" w:rsidP="00825E41">
      <w:pPr>
        <w:rPr>
          <w:rFonts w:eastAsia="Calibri"/>
          <w:lang w:eastAsia="en-US"/>
        </w:rPr>
      </w:pPr>
      <w:r w:rsidRPr="00825E41">
        <w:rPr>
          <w:rFonts w:eastAsia="Calibri"/>
          <w:lang w:eastAsia="en-US"/>
        </w:rPr>
        <w:t>Чувашской Республики                                                                                      А.Ю. Ксенофонтов</w:t>
      </w:r>
    </w:p>
    <w:p w:rsidR="00825E41" w:rsidRPr="00825E41" w:rsidRDefault="00825E41" w:rsidP="00825E41">
      <w:pPr>
        <w:widowControl w:val="0"/>
        <w:autoSpaceDE w:val="0"/>
        <w:autoSpaceDN w:val="0"/>
        <w:ind w:left="5954" w:right="-1"/>
        <w:jc w:val="right"/>
        <w:outlineLvl w:val="0"/>
      </w:pPr>
    </w:p>
    <w:p w:rsidR="00825E41" w:rsidRPr="00825E41" w:rsidRDefault="00825E41" w:rsidP="00825E41">
      <w:pPr>
        <w:widowControl w:val="0"/>
        <w:autoSpaceDE w:val="0"/>
        <w:autoSpaceDN w:val="0"/>
        <w:ind w:left="5954" w:right="-1"/>
        <w:jc w:val="right"/>
        <w:outlineLvl w:val="0"/>
      </w:pPr>
      <w:r w:rsidRPr="00825E41">
        <w:t>Приложение № 1</w:t>
      </w:r>
    </w:p>
    <w:p w:rsidR="00825E41" w:rsidRPr="00825E41" w:rsidRDefault="00825E41" w:rsidP="00825E41">
      <w:pPr>
        <w:widowControl w:val="0"/>
        <w:autoSpaceDE w:val="0"/>
        <w:autoSpaceDN w:val="0"/>
        <w:ind w:left="4962" w:right="-1"/>
        <w:jc w:val="right"/>
        <w:outlineLvl w:val="0"/>
      </w:pPr>
      <w:r w:rsidRPr="00825E41">
        <w:t>к постановлению администрации</w:t>
      </w:r>
      <w:r>
        <w:t xml:space="preserve"> </w:t>
      </w:r>
      <w:proofErr w:type="spellStart"/>
      <w:r w:rsidRPr="00825E41">
        <w:t>Шуме</w:t>
      </w:r>
      <w:r w:rsidRPr="00825E41">
        <w:t>р</w:t>
      </w:r>
      <w:r w:rsidRPr="00825E41">
        <w:t>линского</w:t>
      </w:r>
      <w:proofErr w:type="spellEnd"/>
      <w:r w:rsidRPr="00825E41">
        <w:t xml:space="preserve"> муниципального округа</w:t>
      </w:r>
    </w:p>
    <w:p w:rsidR="00825E41" w:rsidRPr="00825E41" w:rsidRDefault="00825E41" w:rsidP="00825E41">
      <w:pPr>
        <w:widowControl w:val="0"/>
        <w:autoSpaceDE w:val="0"/>
        <w:autoSpaceDN w:val="0"/>
        <w:ind w:left="5954" w:right="-1"/>
        <w:jc w:val="right"/>
        <w:outlineLvl w:val="0"/>
      </w:pPr>
      <w:r w:rsidRPr="00825E41">
        <w:t>от____12.02.2026 г. № _111_</w:t>
      </w:r>
    </w:p>
    <w:p w:rsidR="00825E41" w:rsidRPr="00825E41" w:rsidRDefault="00825E41" w:rsidP="00825E41">
      <w:pPr>
        <w:widowControl w:val="0"/>
        <w:autoSpaceDE w:val="0"/>
        <w:autoSpaceDN w:val="0"/>
        <w:ind w:left="5954" w:right="-1"/>
        <w:jc w:val="both"/>
      </w:pPr>
    </w:p>
    <w:p w:rsidR="00825E41" w:rsidRPr="00825E41" w:rsidRDefault="00825E41" w:rsidP="00825E41">
      <w:pPr>
        <w:tabs>
          <w:tab w:val="left" w:pos="4870"/>
        </w:tabs>
        <w:suppressAutoHyphens/>
        <w:autoSpaceDE w:val="0"/>
        <w:autoSpaceDN w:val="0"/>
        <w:adjustRightInd w:val="0"/>
        <w:jc w:val="center"/>
        <w:rPr>
          <w:rFonts w:eastAsia="Calibri"/>
          <w:b/>
          <w:lang w:eastAsia="en-US"/>
        </w:rPr>
      </w:pPr>
      <w:proofErr w:type="gramStart"/>
      <w:r w:rsidRPr="00825E41">
        <w:rPr>
          <w:rFonts w:eastAsia="Calibri"/>
          <w:b/>
          <w:lang w:eastAsia="en-US"/>
        </w:rPr>
        <w:t>П</w:t>
      </w:r>
      <w:proofErr w:type="gramEnd"/>
      <w:r w:rsidRPr="00825E41">
        <w:rPr>
          <w:rFonts w:eastAsia="Calibri"/>
          <w:b/>
          <w:lang w:eastAsia="en-US"/>
        </w:rPr>
        <w:t xml:space="preserve"> Е Р Е Ч Е Н Ь</w:t>
      </w:r>
    </w:p>
    <w:p w:rsidR="00825E41" w:rsidRPr="00825E41" w:rsidRDefault="00825E41" w:rsidP="00825E41">
      <w:pPr>
        <w:jc w:val="center"/>
        <w:rPr>
          <w:rFonts w:eastAsia="Calibri"/>
          <w:b/>
          <w:szCs w:val="22"/>
          <w:lang w:eastAsia="en-US"/>
        </w:rPr>
      </w:pPr>
      <w:r w:rsidRPr="00825E41">
        <w:rPr>
          <w:rFonts w:eastAsia="Calibri"/>
          <w:b/>
          <w:szCs w:val="22"/>
          <w:lang w:eastAsia="en-US"/>
        </w:rPr>
        <w:t xml:space="preserve">видов обязательных работ и объектов, </w:t>
      </w:r>
    </w:p>
    <w:p w:rsidR="00825E41" w:rsidRPr="00825E41" w:rsidRDefault="00825E41" w:rsidP="00825E41">
      <w:pPr>
        <w:jc w:val="center"/>
        <w:rPr>
          <w:rFonts w:eastAsia="Calibri"/>
          <w:b/>
          <w:szCs w:val="22"/>
          <w:lang w:eastAsia="en-US"/>
        </w:rPr>
      </w:pPr>
      <w:r w:rsidRPr="00825E41">
        <w:rPr>
          <w:rFonts w:eastAsia="Calibri"/>
          <w:b/>
          <w:szCs w:val="22"/>
          <w:lang w:eastAsia="en-US"/>
        </w:rPr>
        <w:t xml:space="preserve">на </w:t>
      </w:r>
      <w:proofErr w:type="gramStart"/>
      <w:r w:rsidRPr="00825E41">
        <w:rPr>
          <w:rFonts w:eastAsia="Calibri"/>
          <w:b/>
          <w:szCs w:val="22"/>
          <w:lang w:eastAsia="en-US"/>
        </w:rPr>
        <w:t>которых</w:t>
      </w:r>
      <w:proofErr w:type="gramEnd"/>
      <w:r w:rsidRPr="00825E41">
        <w:rPr>
          <w:rFonts w:eastAsia="Calibri"/>
          <w:b/>
          <w:szCs w:val="22"/>
          <w:lang w:eastAsia="en-US"/>
        </w:rPr>
        <w:t xml:space="preserve"> отбывают наказание осужденные в 2026 году</w:t>
      </w:r>
    </w:p>
    <w:p w:rsidR="00825E41" w:rsidRPr="00825E41" w:rsidRDefault="00825E41" w:rsidP="00825E41">
      <w:pPr>
        <w:jc w:val="center"/>
        <w:rPr>
          <w:rFonts w:eastAsia="Calibri"/>
          <w:b/>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5208"/>
        <w:gridCol w:w="3831"/>
      </w:tblGrid>
      <w:tr w:rsidR="00825E41" w:rsidRPr="00825E41" w:rsidTr="00825E41">
        <w:tc>
          <w:tcPr>
            <w:tcW w:w="712" w:type="dxa"/>
            <w:tcBorders>
              <w:top w:val="single" w:sz="4" w:space="0" w:color="auto"/>
              <w:left w:val="single" w:sz="4" w:space="0" w:color="auto"/>
              <w:bottom w:val="single" w:sz="4" w:space="0" w:color="auto"/>
              <w:right w:val="single" w:sz="4" w:space="0" w:color="auto"/>
            </w:tcBorders>
            <w:hideMark/>
          </w:tcPr>
          <w:p w:rsidR="00825E41" w:rsidRPr="00825E41" w:rsidRDefault="00825E41" w:rsidP="00825E41">
            <w:pPr>
              <w:spacing w:line="276" w:lineRule="auto"/>
              <w:rPr>
                <w:lang w:eastAsia="en-US"/>
              </w:rPr>
            </w:pPr>
            <w:r w:rsidRPr="00825E41">
              <w:rPr>
                <w:lang w:eastAsia="en-US"/>
              </w:rPr>
              <w:t>№ п\</w:t>
            </w:r>
            <w:proofErr w:type="gramStart"/>
            <w:r w:rsidRPr="00825E41">
              <w:rPr>
                <w:lang w:eastAsia="en-US"/>
              </w:rPr>
              <w:t>п</w:t>
            </w:r>
            <w:proofErr w:type="gramEnd"/>
          </w:p>
        </w:tc>
        <w:tc>
          <w:tcPr>
            <w:tcW w:w="5208" w:type="dxa"/>
            <w:tcBorders>
              <w:top w:val="single" w:sz="4" w:space="0" w:color="auto"/>
              <w:left w:val="single" w:sz="4" w:space="0" w:color="auto"/>
              <w:bottom w:val="single" w:sz="4" w:space="0" w:color="auto"/>
              <w:right w:val="single" w:sz="4" w:space="0" w:color="auto"/>
            </w:tcBorders>
            <w:hideMark/>
          </w:tcPr>
          <w:p w:rsidR="00825E41" w:rsidRPr="00825E41" w:rsidRDefault="00825E41" w:rsidP="00825E41">
            <w:pPr>
              <w:spacing w:line="276" w:lineRule="auto"/>
              <w:jc w:val="center"/>
              <w:rPr>
                <w:lang w:eastAsia="en-US"/>
              </w:rPr>
            </w:pPr>
            <w:r w:rsidRPr="00825E41">
              <w:rPr>
                <w:lang w:eastAsia="en-US"/>
              </w:rPr>
              <w:t>Наименование организации</w:t>
            </w:r>
          </w:p>
        </w:tc>
        <w:tc>
          <w:tcPr>
            <w:tcW w:w="3831" w:type="dxa"/>
            <w:tcBorders>
              <w:top w:val="single" w:sz="4" w:space="0" w:color="auto"/>
              <w:left w:val="single" w:sz="4" w:space="0" w:color="auto"/>
              <w:bottom w:val="single" w:sz="4" w:space="0" w:color="auto"/>
              <w:right w:val="single" w:sz="4" w:space="0" w:color="auto"/>
            </w:tcBorders>
            <w:hideMark/>
          </w:tcPr>
          <w:p w:rsidR="00825E41" w:rsidRPr="00825E41" w:rsidRDefault="00825E41" w:rsidP="00825E41">
            <w:pPr>
              <w:spacing w:line="276" w:lineRule="auto"/>
              <w:jc w:val="center"/>
              <w:rPr>
                <w:lang w:eastAsia="en-US"/>
              </w:rPr>
            </w:pPr>
            <w:r w:rsidRPr="00825E41">
              <w:rPr>
                <w:lang w:eastAsia="en-US"/>
              </w:rPr>
              <w:t>Виды работ</w:t>
            </w: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hideMark/>
          </w:tcPr>
          <w:p w:rsidR="00825E41" w:rsidRPr="00825E41" w:rsidRDefault="00825E41" w:rsidP="00825E41">
            <w:pPr>
              <w:spacing w:after="100"/>
              <w:jc w:val="center"/>
            </w:pPr>
            <w:r w:rsidRPr="00825E41">
              <w:t>1.</w:t>
            </w:r>
          </w:p>
        </w:tc>
        <w:tc>
          <w:tcPr>
            <w:tcW w:w="5208" w:type="dxa"/>
            <w:tcBorders>
              <w:top w:val="single" w:sz="4" w:space="0" w:color="auto"/>
              <w:left w:val="single" w:sz="4" w:space="0" w:color="auto"/>
              <w:bottom w:val="single" w:sz="4" w:space="0" w:color="auto"/>
              <w:right w:val="single" w:sz="4" w:space="0" w:color="auto"/>
            </w:tcBorders>
            <w:hideMark/>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jc w:val="both"/>
            </w:pPr>
            <w:r w:rsidRPr="00825E41">
              <w:t>(</w:t>
            </w:r>
            <w:proofErr w:type="spellStart"/>
            <w:r w:rsidRPr="00825E41">
              <w:t>Большеалгашинский</w:t>
            </w:r>
            <w:proofErr w:type="spellEnd"/>
            <w:r w:rsidRPr="00825E41">
              <w:t xml:space="preserve"> территориальный отдел)</w:t>
            </w:r>
          </w:p>
        </w:tc>
        <w:tc>
          <w:tcPr>
            <w:tcW w:w="3831" w:type="dxa"/>
            <w:vMerge w:val="restart"/>
            <w:tcBorders>
              <w:top w:val="single" w:sz="4" w:space="0" w:color="auto"/>
              <w:left w:val="single" w:sz="4" w:space="0" w:color="auto"/>
              <w:right w:val="single" w:sz="4" w:space="0" w:color="auto"/>
            </w:tcBorders>
            <w:hideMark/>
          </w:tcPr>
          <w:p w:rsidR="00825E41" w:rsidRPr="00825E41" w:rsidRDefault="00825E41" w:rsidP="00825E41">
            <w:pPr>
              <w:jc w:val="both"/>
            </w:pPr>
            <w:r w:rsidRPr="00825E41">
              <w:t xml:space="preserve">1. Благоустройство, уборка </w:t>
            </w:r>
            <w:proofErr w:type="spellStart"/>
            <w:r w:rsidRPr="00825E41">
              <w:t>терр</w:t>
            </w:r>
            <w:r w:rsidRPr="00825E41">
              <w:t>и</w:t>
            </w:r>
            <w:r w:rsidRPr="00825E41">
              <w:t>тории</w:t>
            </w:r>
            <w:r w:rsidRPr="00825E41">
              <w:rPr>
                <w:lang w:eastAsia="en-US"/>
              </w:rPr>
              <w:t>населенных</w:t>
            </w:r>
            <w:proofErr w:type="spellEnd"/>
            <w:r w:rsidRPr="00825E41">
              <w:rPr>
                <w:lang w:eastAsia="en-US"/>
              </w:rPr>
              <w:t xml:space="preserve"> пунктов, кла</w:t>
            </w:r>
            <w:r w:rsidRPr="00825E41">
              <w:rPr>
                <w:lang w:eastAsia="en-US"/>
              </w:rPr>
              <w:t>д</w:t>
            </w:r>
            <w:r w:rsidRPr="00825E41">
              <w:rPr>
                <w:lang w:eastAsia="en-US"/>
              </w:rPr>
              <w:t>бищ</w:t>
            </w:r>
            <w:r w:rsidRPr="00825E41">
              <w:t>, уход за зелеными насажд</w:t>
            </w:r>
            <w:r w:rsidRPr="00825E41">
              <w:t>е</w:t>
            </w:r>
            <w:r w:rsidRPr="00825E41">
              <w:t>ниями, земляные работы.</w:t>
            </w:r>
          </w:p>
          <w:p w:rsidR="00825E41" w:rsidRPr="00825E41" w:rsidRDefault="00825E41" w:rsidP="00825E41">
            <w:pPr>
              <w:jc w:val="both"/>
            </w:pPr>
            <w:r w:rsidRPr="00825E41">
              <w:t>2. Поддержание в надлежащем с</w:t>
            </w:r>
            <w:r w:rsidRPr="00825E41">
              <w:t>о</w:t>
            </w:r>
            <w:r w:rsidRPr="00825E41">
              <w:t>стоянии мест массового отдыха.</w:t>
            </w:r>
          </w:p>
          <w:p w:rsidR="00825E41" w:rsidRPr="00825E41" w:rsidRDefault="00825E41" w:rsidP="00825E41">
            <w:pPr>
              <w:jc w:val="both"/>
            </w:pPr>
            <w:r w:rsidRPr="00825E41">
              <w:t>3. Выполнение погрузочно-разгрузочных работ, связанных с поддержанием чистоты и порядка на территории населенного пун</w:t>
            </w:r>
            <w:r w:rsidRPr="00825E41">
              <w:t>к</w:t>
            </w:r>
            <w:r w:rsidRPr="00825E41">
              <w:t>та.</w:t>
            </w:r>
          </w:p>
          <w:p w:rsidR="00825E41" w:rsidRPr="00825E41" w:rsidRDefault="00825E41" w:rsidP="00825E41">
            <w:pPr>
              <w:jc w:val="both"/>
            </w:pPr>
            <w:r w:rsidRPr="00825E41">
              <w:t>4. Уборка помещений, зданий, с</w:t>
            </w:r>
            <w:r w:rsidRPr="00825E41">
              <w:t>о</w:t>
            </w:r>
            <w:r w:rsidRPr="00825E41">
              <w:t>оружений, и прилегающей к ним территории.</w:t>
            </w:r>
          </w:p>
          <w:p w:rsidR="00825E41" w:rsidRPr="00825E41" w:rsidRDefault="00825E41" w:rsidP="00825E41">
            <w:pPr>
              <w:jc w:val="both"/>
            </w:pPr>
            <w:r w:rsidRPr="00825E41">
              <w:t>5.Благоустройство памятников.</w:t>
            </w:r>
          </w:p>
          <w:p w:rsidR="00825E41" w:rsidRPr="00825E41" w:rsidRDefault="00825E41" w:rsidP="00825E41">
            <w:pPr>
              <w:jc w:val="both"/>
            </w:pPr>
            <w:r w:rsidRPr="00825E41">
              <w:t>6. Иные общественно-полезные работы, не требующие професси</w:t>
            </w:r>
            <w:r w:rsidRPr="00825E41">
              <w:t>о</w:t>
            </w:r>
            <w:r w:rsidRPr="00825E41">
              <w:t>нальной подготовки, специальных знаний и навыков и имеющие с</w:t>
            </w:r>
            <w:r w:rsidRPr="00825E41">
              <w:t>о</w:t>
            </w:r>
            <w:r w:rsidRPr="00825E41">
              <w:t>циально полезную направле</w:t>
            </w:r>
            <w:r w:rsidRPr="00825E41">
              <w:t>н</w:t>
            </w:r>
            <w:r w:rsidRPr="00825E41">
              <w:t>ность.</w:t>
            </w:r>
          </w:p>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2.</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jc w:val="both"/>
            </w:pPr>
            <w:r w:rsidRPr="00825E41">
              <w:t>(</w:t>
            </w:r>
            <w:proofErr w:type="spellStart"/>
            <w:r w:rsidRPr="00825E41">
              <w:t>Егоркинский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3.</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(Краснооктябрьский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4.</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Магаринский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5.</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Нижнекумашкинский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6.</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(Русско-</w:t>
            </w:r>
            <w:proofErr w:type="spellStart"/>
            <w:r w:rsidRPr="00825E41">
              <w:t>Алгашинский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7.</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Торханский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8.</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Туванский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9.</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Ходарский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lastRenderedPageBreak/>
              <w:t>10.</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Шумерлинский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11.</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jc w:val="both"/>
            </w:pPr>
            <w:r w:rsidRPr="00825E41">
              <w:t xml:space="preserve">Управление по благоустройству и развитию территорий  администрации </w:t>
            </w:r>
            <w:proofErr w:type="spellStart"/>
            <w:r w:rsidRPr="00825E41">
              <w:t>Шумерлинского</w:t>
            </w:r>
            <w:proofErr w:type="spellEnd"/>
            <w:r w:rsidRPr="00825E41">
              <w:t xml:space="preserve"> муниципального округа</w:t>
            </w:r>
          </w:p>
          <w:p w:rsidR="00825E41" w:rsidRPr="00825E41" w:rsidRDefault="00825E41" w:rsidP="00825E41">
            <w:pPr>
              <w:spacing w:after="100"/>
              <w:jc w:val="both"/>
            </w:pPr>
            <w:r w:rsidRPr="00825E41">
              <w:t>(</w:t>
            </w:r>
            <w:proofErr w:type="spellStart"/>
            <w:r w:rsidRPr="00825E41">
              <w:t>Юманайский</w:t>
            </w:r>
            <w:proofErr w:type="spellEnd"/>
            <w:r w:rsidRPr="00825E41">
              <w:t xml:space="preserve"> территориальный отдел)</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12.</w:t>
            </w:r>
          </w:p>
        </w:tc>
        <w:tc>
          <w:tcPr>
            <w:tcW w:w="5208" w:type="dxa"/>
            <w:tcBorders>
              <w:top w:val="single" w:sz="4" w:space="0" w:color="auto"/>
              <w:left w:val="single" w:sz="4" w:space="0" w:color="auto"/>
              <w:bottom w:val="single" w:sz="4" w:space="0" w:color="auto"/>
              <w:right w:val="single" w:sz="4" w:space="0" w:color="auto"/>
            </w:tcBorders>
            <w:vAlign w:val="bottom"/>
          </w:tcPr>
          <w:p w:rsidR="00825E41" w:rsidRPr="00825E41" w:rsidRDefault="00825E41" w:rsidP="00825E41">
            <w:pPr>
              <w:widowControl w:val="0"/>
              <w:ind w:left="34" w:right="155"/>
              <w:jc w:val="both"/>
              <w:rPr>
                <w:rFonts w:ascii="Calibri" w:eastAsia="Calibri" w:hAnsi="Calibri"/>
                <w:lang w:eastAsia="en-US"/>
              </w:rPr>
            </w:pPr>
            <w:r w:rsidRPr="00825E41">
              <w:rPr>
                <w:rFonts w:eastAsia="Calibri"/>
                <w:bCs/>
                <w:color w:val="000000"/>
                <w:shd w:val="clear" w:color="auto" w:fill="FFFFFF"/>
                <w:lang w:bidi="ru-RU"/>
              </w:rPr>
              <w:t>Муниципальное учреждение культуры «Г</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родской парк культуры и отдыха» (по согл</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сованию)</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13.</w:t>
            </w:r>
          </w:p>
        </w:tc>
        <w:tc>
          <w:tcPr>
            <w:tcW w:w="5208"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widowControl w:val="0"/>
              <w:ind w:left="34" w:right="155"/>
              <w:jc w:val="both"/>
              <w:rPr>
                <w:rFonts w:ascii="Calibri" w:eastAsia="Calibri" w:hAnsi="Calibri"/>
                <w:lang w:eastAsia="en-US"/>
              </w:rPr>
            </w:pPr>
            <w:r w:rsidRPr="00825E41">
              <w:rPr>
                <w:rFonts w:eastAsia="Calibri"/>
                <w:bCs/>
                <w:color w:val="000000"/>
                <w:shd w:val="clear" w:color="auto" w:fill="FFFFFF"/>
                <w:lang w:bidi="ru-RU"/>
              </w:rPr>
              <w:t>Муниципальное унитарное предприятие гор</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да Шумерля «Коммунальник» (по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14.</w:t>
            </w:r>
          </w:p>
        </w:tc>
        <w:tc>
          <w:tcPr>
            <w:tcW w:w="5208" w:type="dxa"/>
            <w:tcBorders>
              <w:top w:val="single" w:sz="4" w:space="0" w:color="auto"/>
              <w:left w:val="single" w:sz="4" w:space="0" w:color="auto"/>
              <w:bottom w:val="single" w:sz="4" w:space="0" w:color="auto"/>
              <w:right w:val="single" w:sz="4" w:space="0" w:color="auto"/>
            </w:tcBorders>
            <w:vAlign w:val="bottom"/>
          </w:tcPr>
          <w:p w:rsidR="00825E41" w:rsidRPr="00825E41" w:rsidRDefault="00825E41" w:rsidP="00825E41">
            <w:pPr>
              <w:widowControl w:val="0"/>
              <w:ind w:left="34" w:right="155"/>
              <w:jc w:val="both"/>
              <w:rPr>
                <w:rFonts w:ascii="Calibri" w:eastAsia="Calibri" w:hAnsi="Calibri"/>
                <w:lang w:eastAsia="en-US"/>
              </w:rPr>
            </w:pPr>
            <w:r w:rsidRPr="00825E41">
              <w:rPr>
                <w:rFonts w:eastAsia="Calibri"/>
                <w:bCs/>
                <w:color w:val="000000"/>
                <w:shd w:val="clear" w:color="auto" w:fill="FFFFFF"/>
                <w:lang w:bidi="ru-RU"/>
              </w:rPr>
              <w:t>Муниципальное унитарное предприятие гор</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да Шумерля «</w:t>
            </w:r>
            <w:proofErr w:type="spellStart"/>
            <w:r w:rsidRPr="00825E41">
              <w:rPr>
                <w:rFonts w:eastAsia="Calibri"/>
                <w:bCs/>
                <w:color w:val="000000"/>
                <w:shd w:val="clear" w:color="auto" w:fill="FFFFFF"/>
                <w:lang w:bidi="ru-RU"/>
              </w:rPr>
              <w:t>Шумерлинское</w:t>
            </w:r>
            <w:proofErr w:type="spellEnd"/>
            <w:r w:rsidRPr="00825E41">
              <w:rPr>
                <w:rFonts w:eastAsia="Calibri"/>
                <w:bCs/>
                <w:color w:val="000000"/>
                <w:shd w:val="clear" w:color="auto" w:fill="FFFFFF"/>
                <w:lang w:bidi="ru-RU"/>
              </w:rPr>
              <w:t xml:space="preserve"> предприятие </w:t>
            </w:r>
            <w:proofErr w:type="spellStart"/>
            <w:r w:rsidRPr="00825E41">
              <w:rPr>
                <w:rFonts w:eastAsia="Calibri"/>
                <w:bCs/>
                <w:color w:val="000000"/>
                <w:shd w:val="clear" w:color="auto" w:fill="FFFFFF"/>
                <w:lang w:bidi="ru-RU"/>
              </w:rPr>
              <w:t>тепловодоснабжения</w:t>
            </w:r>
            <w:proofErr w:type="spellEnd"/>
            <w:r w:rsidRPr="00825E41">
              <w:rPr>
                <w:rFonts w:eastAsia="Calibri"/>
                <w:bCs/>
                <w:color w:val="000000"/>
                <w:shd w:val="clear" w:color="auto" w:fill="FFFFFF"/>
                <w:lang w:bidi="ru-RU"/>
              </w:rPr>
              <w:t xml:space="preserve"> и водоотведения» (по согласованию)</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r w:rsidR="00825E41" w:rsidRPr="00825E41" w:rsidTr="00825E41">
        <w:tc>
          <w:tcPr>
            <w:tcW w:w="712" w:type="dxa"/>
            <w:tcBorders>
              <w:top w:val="single" w:sz="4" w:space="0" w:color="auto"/>
              <w:left w:val="single" w:sz="4" w:space="0" w:color="auto"/>
              <w:bottom w:val="single" w:sz="4" w:space="0" w:color="auto"/>
              <w:right w:val="single" w:sz="4" w:space="0" w:color="auto"/>
            </w:tcBorders>
          </w:tcPr>
          <w:p w:rsidR="00825E41" w:rsidRPr="00825E41" w:rsidRDefault="00825E41" w:rsidP="00825E41">
            <w:pPr>
              <w:spacing w:after="100"/>
              <w:jc w:val="center"/>
            </w:pPr>
            <w:r w:rsidRPr="00825E41">
              <w:t>15.</w:t>
            </w:r>
          </w:p>
        </w:tc>
        <w:tc>
          <w:tcPr>
            <w:tcW w:w="5208" w:type="dxa"/>
            <w:tcBorders>
              <w:top w:val="single" w:sz="4" w:space="0" w:color="auto"/>
              <w:left w:val="single" w:sz="4" w:space="0" w:color="auto"/>
              <w:bottom w:val="single" w:sz="4" w:space="0" w:color="auto"/>
              <w:right w:val="single" w:sz="4" w:space="0" w:color="auto"/>
            </w:tcBorders>
            <w:vAlign w:val="bottom"/>
          </w:tcPr>
          <w:p w:rsidR="00825E41" w:rsidRPr="00825E41" w:rsidRDefault="00825E41" w:rsidP="00825E41">
            <w:pPr>
              <w:widowControl w:val="0"/>
              <w:ind w:left="34" w:right="155"/>
              <w:jc w:val="both"/>
              <w:rPr>
                <w:rFonts w:eastAsia="Calibri"/>
                <w:bCs/>
                <w:color w:val="000000"/>
                <w:shd w:val="clear" w:color="auto" w:fill="FFFFFF"/>
                <w:lang w:bidi="ru-RU"/>
              </w:rPr>
            </w:pPr>
            <w:r w:rsidRPr="00825E41">
              <w:t>Муниципальное унитарное предприятие «</w:t>
            </w:r>
            <w:proofErr w:type="spellStart"/>
            <w:r w:rsidRPr="00825E41">
              <w:t>Шумерлинское</w:t>
            </w:r>
            <w:proofErr w:type="spellEnd"/>
            <w:r w:rsidRPr="00825E41">
              <w:t xml:space="preserve"> городское бюро технической инвентаризации» (по согласованию)</w:t>
            </w:r>
          </w:p>
        </w:tc>
        <w:tc>
          <w:tcPr>
            <w:tcW w:w="3831" w:type="dxa"/>
            <w:vMerge/>
            <w:tcBorders>
              <w:left w:val="single" w:sz="4" w:space="0" w:color="auto"/>
              <w:right w:val="single" w:sz="4" w:space="0" w:color="auto"/>
            </w:tcBorders>
          </w:tcPr>
          <w:p w:rsidR="00825E41" w:rsidRPr="00825E41" w:rsidRDefault="00825E41" w:rsidP="00825E41">
            <w:pPr>
              <w:spacing w:line="276" w:lineRule="auto"/>
              <w:rPr>
                <w:lang w:eastAsia="en-US"/>
              </w:rPr>
            </w:pPr>
          </w:p>
        </w:tc>
      </w:tr>
    </w:tbl>
    <w:p w:rsidR="00825E41" w:rsidRPr="00825E41" w:rsidRDefault="00825E41" w:rsidP="00825E41">
      <w:pPr>
        <w:spacing w:after="200" w:line="276" w:lineRule="auto"/>
        <w:jc w:val="center"/>
        <w:rPr>
          <w:rFonts w:ascii="Calibri" w:eastAsia="Calibri" w:hAnsi="Calibri"/>
          <w:b/>
          <w:sz w:val="22"/>
          <w:szCs w:val="22"/>
          <w:lang w:eastAsia="en-US"/>
        </w:rPr>
      </w:pPr>
    </w:p>
    <w:p w:rsidR="00825E41" w:rsidRPr="00825E41" w:rsidRDefault="00825E41" w:rsidP="00825E41">
      <w:pPr>
        <w:widowControl w:val="0"/>
        <w:autoSpaceDE w:val="0"/>
        <w:autoSpaceDN w:val="0"/>
        <w:ind w:left="5954" w:right="-1"/>
        <w:jc w:val="right"/>
        <w:outlineLvl w:val="0"/>
      </w:pPr>
    </w:p>
    <w:p w:rsidR="00825E41" w:rsidRPr="00825E41" w:rsidRDefault="00825E41" w:rsidP="00825E41">
      <w:pPr>
        <w:widowControl w:val="0"/>
        <w:autoSpaceDE w:val="0"/>
        <w:autoSpaceDN w:val="0"/>
        <w:ind w:left="5954" w:right="-1"/>
        <w:jc w:val="right"/>
        <w:outlineLvl w:val="0"/>
      </w:pPr>
    </w:p>
    <w:p w:rsidR="00825E41" w:rsidRPr="00825E41" w:rsidRDefault="00825E41" w:rsidP="00825E41">
      <w:pPr>
        <w:widowControl w:val="0"/>
        <w:autoSpaceDE w:val="0"/>
        <w:autoSpaceDN w:val="0"/>
        <w:ind w:left="5954" w:right="-1"/>
        <w:jc w:val="right"/>
        <w:outlineLvl w:val="0"/>
      </w:pPr>
      <w:r w:rsidRPr="00825E41">
        <w:t>Приложение № 2</w:t>
      </w:r>
    </w:p>
    <w:p w:rsidR="00825E41" w:rsidRPr="00825E41" w:rsidRDefault="00825E41" w:rsidP="00825E41">
      <w:pPr>
        <w:widowControl w:val="0"/>
        <w:autoSpaceDE w:val="0"/>
        <w:autoSpaceDN w:val="0"/>
        <w:ind w:left="4962" w:right="-1"/>
        <w:jc w:val="right"/>
        <w:outlineLvl w:val="0"/>
      </w:pPr>
      <w:r w:rsidRPr="00825E41">
        <w:t xml:space="preserve">к постановлению </w:t>
      </w:r>
      <w:proofErr w:type="spellStart"/>
      <w:r w:rsidRPr="00825E41">
        <w:t>администрацииШумерли</w:t>
      </w:r>
      <w:r w:rsidRPr="00825E41">
        <w:t>н</w:t>
      </w:r>
      <w:r w:rsidRPr="00825E41">
        <w:t>ского</w:t>
      </w:r>
      <w:proofErr w:type="spellEnd"/>
      <w:r w:rsidRPr="00825E41">
        <w:t xml:space="preserve"> муниципального округа</w:t>
      </w:r>
    </w:p>
    <w:p w:rsidR="00825E41" w:rsidRPr="00825E41" w:rsidRDefault="00825E41" w:rsidP="00825E41">
      <w:pPr>
        <w:widowControl w:val="0"/>
        <w:autoSpaceDE w:val="0"/>
        <w:autoSpaceDN w:val="0"/>
        <w:ind w:left="5954" w:right="-1"/>
        <w:jc w:val="right"/>
        <w:outlineLvl w:val="0"/>
      </w:pPr>
      <w:r w:rsidRPr="00825E41">
        <w:t>от ____12.02.2026 г.  № _111_</w:t>
      </w:r>
    </w:p>
    <w:p w:rsidR="00825E41" w:rsidRPr="00825E41" w:rsidRDefault="00825E41" w:rsidP="00825E41">
      <w:pPr>
        <w:widowControl w:val="0"/>
        <w:autoSpaceDE w:val="0"/>
        <w:autoSpaceDN w:val="0"/>
        <w:ind w:left="5954" w:right="-1"/>
        <w:jc w:val="both"/>
        <w:rPr>
          <w:sz w:val="16"/>
          <w:szCs w:val="16"/>
        </w:rPr>
      </w:pPr>
    </w:p>
    <w:p w:rsidR="00825E41" w:rsidRPr="00825E41" w:rsidRDefault="00825E41" w:rsidP="00825E41">
      <w:pPr>
        <w:tabs>
          <w:tab w:val="left" w:pos="4870"/>
        </w:tabs>
        <w:suppressAutoHyphens/>
        <w:autoSpaceDE w:val="0"/>
        <w:autoSpaceDN w:val="0"/>
        <w:adjustRightInd w:val="0"/>
        <w:jc w:val="center"/>
        <w:rPr>
          <w:rFonts w:eastAsia="Calibri"/>
          <w:b/>
          <w:lang w:eastAsia="en-US"/>
        </w:rPr>
      </w:pPr>
      <w:proofErr w:type="gramStart"/>
      <w:r w:rsidRPr="00825E41">
        <w:rPr>
          <w:rFonts w:eastAsia="Calibri"/>
          <w:b/>
          <w:lang w:eastAsia="en-US"/>
        </w:rPr>
        <w:t>П</w:t>
      </w:r>
      <w:proofErr w:type="gramEnd"/>
      <w:r w:rsidRPr="00825E41">
        <w:rPr>
          <w:rFonts w:eastAsia="Calibri"/>
          <w:b/>
          <w:lang w:eastAsia="en-US"/>
        </w:rPr>
        <w:t xml:space="preserve"> Е Р Е Ч Е Н Ь</w:t>
      </w:r>
    </w:p>
    <w:p w:rsidR="00825E41" w:rsidRPr="00825E41" w:rsidRDefault="00825E41" w:rsidP="00825E41">
      <w:pPr>
        <w:jc w:val="center"/>
        <w:rPr>
          <w:rFonts w:eastAsia="Calibri"/>
          <w:b/>
          <w:lang w:eastAsia="en-US"/>
        </w:rPr>
      </w:pPr>
      <w:r w:rsidRPr="00825E41">
        <w:rPr>
          <w:rFonts w:eastAsia="Calibri"/>
          <w:b/>
          <w:lang w:eastAsia="en-US"/>
        </w:rPr>
        <w:t xml:space="preserve">видов исправительных работ и объектов, </w:t>
      </w:r>
    </w:p>
    <w:p w:rsidR="00825E41" w:rsidRPr="00825E41" w:rsidRDefault="00825E41" w:rsidP="00825E41">
      <w:pPr>
        <w:jc w:val="center"/>
        <w:rPr>
          <w:rFonts w:eastAsia="Calibri"/>
          <w:b/>
          <w:lang w:eastAsia="en-US"/>
        </w:rPr>
      </w:pPr>
      <w:r w:rsidRPr="00825E41">
        <w:rPr>
          <w:rFonts w:eastAsia="Calibri"/>
          <w:b/>
          <w:lang w:eastAsia="en-US"/>
        </w:rPr>
        <w:t xml:space="preserve">на </w:t>
      </w:r>
      <w:proofErr w:type="gramStart"/>
      <w:r w:rsidRPr="00825E41">
        <w:rPr>
          <w:rFonts w:eastAsia="Calibri"/>
          <w:b/>
          <w:lang w:eastAsia="en-US"/>
        </w:rPr>
        <w:t>которых</w:t>
      </w:r>
      <w:proofErr w:type="gramEnd"/>
      <w:r w:rsidRPr="00825E41">
        <w:rPr>
          <w:rFonts w:eastAsia="Calibri"/>
          <w:b/>
          <w:lang w:eastAsia="en-US"/>
        </w:rPr>
        <w:t xml:space="preserve"> отбывают наказание осужденные,</w:t>
      </w:r>
    </w:p>
    <w:p w:rsidR="00825E41" w:rsidRPr="00825E41" w:rsidRDefault="00825E41" w:rsidP="00825E41">
      <w:pPr>
        <w:jc w:val="center"/>
        <w:rPr>
          <w:rFonts w:eastAsia="Calibri"/>
          <w:b/>
          <w:lang w:eastAsia="en-US"/>
        </w:rPr>
      </w:pPr>
      <w:r w:rsidRPr="00825E41">
        <w:rPr>
          <w:rFonts w:eastAsia="Calibri"/>
          <w:b/>
          <w:lang w:eastAsia="en-US"/>
        </w:rPr>
        <w:t xml:space="preserve"> не имеющие основного места работы в 2026 году</w:t>
      </w:r>
    </w:p>
    <w:p w:rsidR="00825E41" w:rsidRPr="00825E41" w:rsidRDefault="00825E41" w:rsidP="00825E41">
      <w:pPr>
        <w:jc w:val="center"/>
        <w:rPr>
          <w:rFonts w:eastAsia="Calibri"/>
          <w:b/>
          <w:sz w:val="16"/>
          <w:szCs w:val="16"/>
          <w:lang w:eastAsia="en-US"/>
        </w:rPr>
      </w:pPr>
    </w:p>
    <w:tbl>
      <w:tblPr>
        <w:tblpPr w:leftFromText="180" w:rightFromText="180" w:vertAnchor="text" w:tblpY="1"/>
        <w:tblOverlap w:val="never"/>
        <w:tblW w:w="9632" w:type="dxa"/>
        <w:tblInd w:w="15" w:type="dxa"/>
        <w:tblCellMar>
          <w:left w:w="0" w:type="dxa"/>
          <w:right w:w="0" w:type="dxa"/>
        </w:tblCellMar>
        <w:tblLook w:val="04A0" w:firstRow="1" w:lastRow="0" w:firstColumn="1" w:lastColumn="0" w:noHBand="0" w:noVBand="1"/>
      </w:tblPr>
      <w:tblGrid>
        <w:gridCol w:w="561"/>
        <w:gridCol w:w="2865"/>
        <w:gridCol w:w="1486"/>
        <w:gridCol w:w="4720"/>
      </w:tblGrid>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 </w:t>
            </w:r>
            <w:proofErr w:type="gramStart"/>
            <w:r w:rsidRPr="00825E41">
              <w:t>п</w:t>
            </w:r>
            <w:proofErr w:type="gramEnd"/>
            <w:r w:rsidRPr="00825E41">
              <w:t>/п</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Наименование предпри</w:t>
            </w:r>
            <w:r w:rsidRPr="00825E41">
              <w:t>я</w:t>
            </w:r>
            <w:r w:rsidRPr="00825E41">
              <w:t xml:space="preserve">тия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Количество рабочих мест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Наименование административно-территориальной единицы, на территории которого находится объект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МУП «</w:t>
            </w:r>
            <w:proofErr w:type="spellStart"/>
            <w:r w:rsidRPr="00825E41">
              <w:t>Юманайское</w:t>
            </w:r>
            <w:proofErr w:type="spellEnd"/>
            <w:r w:rsidRPr="00825E41">
              <w:t xml:space="preserve"> ж</w:t>
            </w:r>
            <w:r w:rsidRPr="00825E41">
              <w:t>и</w:t>
            </w:r>
            <w:r w:rsidRPr="00825E41">
              <w:t>лищно-коммунальное хозяйство»</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Юманайское</w:t>
            </w:r>
            <w:proofErr w:type="spellEnd"/>
            <w:r w:rsidRPr="00825E41">
              <w:t xml:space="preserve"> сельское поселение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 xml:space="preserve">ИП </w:t>
            </w:r>
            <w:proofErr w:type="spellStart"/>
            <w:r w:rsidRPr="00825E41">
              <w:t>МазумдерСайфул</w:t>
            </w:r>
            <w:proofErr w:type="spellEnd"/>
            <w:r w:rsidRPr="00825E41">
              <w:t xml:space="preserve"> А.Ф.М. Ислам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Ходарское</w:t>
            </w:r>
            <w:proofErr w:type="spellEnd"/>
            <w:r w:rsidRPr="00825E41">
              <w:t xml:space="preserve"> сельское поселение </w:t>
            </w:r>
            <w:proofErr w:type="spellStart"/>
            <w:r w:rsidRPr="00825E41">
              <w:t>Ш</w:t>
            </w:r>
            <w:r w:rsidRPr="00825E41">
              <w:t>у</w:t>
            </w:r>
            <w:r w:rsidRPr="00825E41">
              <w:t>мерлинского</w:t>
            </w:r>
            <w:proofErr w:type="spellEnd"/>
            <w:r w:rsidRPr="00825E41">
              <w:t xml:space="preserve"> муниципального округа Ч</w:t>
            </w:r>
            <w:r w:rsidRPr="00825E41">
              <w:t>у</w:t>
            </w:r>
            <w:r w:rsidRPr="00825E41">
              <w:t xml:space="preserve">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СХПК «Комбинат»</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Торханское</w:t>
            </w:r>
            <w:proofErr w:type="spellEnd"/>
            <w:r w:rsidRPr="00825E41">
              <w:t xml:space="preserve"> сельское поселение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СХПК «Дружба»</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lastRenderedPageBreak/>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lastRenderedPageBreak/>
              <w:t>Административно-территориальная ед</w:t>
            </w:r>
            <w:r w:rsidRPr="00825E41">
              <w:t>и</w:t>
            </w:r>
            <w:r w:rsidRPr="00825E41">
              <w:t xml:space="preserve">ница </w:t>
            </w:r>
            <w:proofErr w:type="spellStart"/>
            <w:r w:rsidRPr="00825E41">
              <w:t>Нижнекумашкинское</w:t>
            </w:r>
            <w:proofErr w:type="spellEnd"/>
            <w:r w:rsidRPr="00825E41">
              <w:t xml:space="preserve"> сельское пос</w:t>
            </w:r>
            <w:r w:rsidRPr="00825E41">
              <w:t>е</w:t>
            </w:r>
            <w:r w:rsidRPr="00825E41">
              <w:lastRenderedPageBreak/>
              <w:t xml:space="preserve">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lastRenderedPageBreak/>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ООО «Кеннет»</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Егоркинское</w:t>
            </w:r>
            <w:proofErr w:type="spellEnd"/>
            <w:r w:rsidRPr="00825E41">
              <w:t xml:space="preserve"> сельское поселение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ООО «Приволье»</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Краснооктябрьское</w:t>
            </w:r>
            <w:proofErr w:type="spellEnd"/>
            <w:r w:rsidRPr="00825E41">
              <w:t xml:space="preserve"> сельское пос</w:t>
            </w:r>
            <w:r w:rsidRPr="00825E41">
              <w:t>е</w:t>
            </w:r>
            <w:r w:rsidRPr="00825E41">
              <w:t xml:space="preserve">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rPr>
          <w:trHeight w:val="1835"/>
        </w:trPr>
        <w:tc>
          <w:tcPr>
            <w:tcW w:w="561"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41" w:right="151"/>
              <w:jc w:val="both"/>
            </w:pPr>
            <w:r w:rsidRPr="00825E41">
              <w:t>Обособленное подра</w:t>
            </w:r>
            <w:r w:rsidRPr="00825E41">
              <w:t>з</w:t>
            </w:r>
            <w:r w:rsidRPr="00825E41">
              <w:t>деление ООО «АВТ</w:t>
            </w:r>
            <w:r w:rsidRPr="00825E41">
              <w:t>О</w:t>
            </w:r>
            <w:r w:rsidRPr="00825E41">
              <w:t>БАН-МОСТ»</w:t>
            </w:r>
          </w:p>
        </w:tc>
        <w:tc>
          <w:tcPr>
            <w:tcW w:w="0" w:type="auto"/>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hideMark/>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Большеалгашинское</w:t>
            </w:r>
            <w:proofErr w:type="spellEnd"/>
            <w:r w:rsidRPr="00825E41">
              <w:t xml:space="preserve"> сельское пос</w:t>
            </w:r>
            <w:r w:rsidRPr="00825E41">
              <w:t>е</w:t>
            </w:r>
            <w:r w:rsidRPr="00825E41">
              <w:t xml:space="preserve">ление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8.</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jc w:val="both"/>
            </w:pPr>
            <w:r w:rsidRPr="00825E41">
              <w:t xml:space="preserve">ИП </w:t>
            </w:r>
            <w:proofErr w:type="spellStart"/>
            <w:r w:rsidRPr="00825E41">
              <w:t>Шачкин</w:t>
            </w:r>
            <w:proofErr w:type="spellEnd"/>
            <w:r w:rsidRPr="00825E41">
              <w:t xml:space="preserve"> М.Е.</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 xml:space="preserve">нию </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w:t>
            </w:r>
            <w:proofErr w:type="spellStart"/>
            <w:r w:rsidRPr="00825E41">
              <w:t>Туванское</w:t>
            </w:r>
            <w:proofErr w:type="spellEnd"/>
            <w:r w:rsidRPr="00825E41">
              <w:t xml:space="preserve"> сельское поселение </w:t>
            </w:r>
            <w:proofErr w:type="spellStart"/>
            <w:r w:rsidRPr="00825E41">
              <w:t>Ш</w:t>
            </w:r>
            <w:r w:rsidRPr="00825E41">
              <w:t>у</w:t>
            </w:r>
            <w:r w:rsidRPr="00825E41">
              <w:t>мерлинского</w:t>
            </w:r>
            <w:proofErr w:type="spellEnd"/>
            <w:r w:rsidRPr="00825E41">
              <w:t xml:space="preserve"> муниципального округа Ч</w:t>
            </w:r>
            <w:r w:rsidRPr="00825E41">
              <w:t>у</w:t>
            </w:r>
            <w:r w:rsidRPr="00825E41">
              <w:t xml:space="preserve">вашской Республики </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9.</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jc w:val="both"/>
            </w:pPr>
            <w:r w:rsidRPr="00825E41">
              <w:t>Муниципальное учр</w:t>
            </w:r>
            <w:r w:rsidRPr="00825E41">
              <w:t>е</w:t>
            </w:r>
            <w:r w:rsidRPr="00825E41">
              <w:t>ждение культуры «Г</w:t>
            </w:r>
            <w:r w:rsidRPr="00825E41">
              <w:t>о</w:t>
            </w:r>
            <w:r w:rsidRPr="00825E41">
              <w:t>родской парк культуры и отдыха»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10.</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jc w:val="both"/>
            </w:pPr>
            <w:r w:rsidRPr="00825E41">
              <w:t>Муниципальное ун</w:t>
            </w:r>
            <w:r w:rsidRPr="00825E41">
              <w:t>и</w:t>
            </w:r>
            <w:r w:rsidRPr="00825E41">
              <w:t>тарное предприятие «Коммунальник»</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11.</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pPr>
            <w:r w:rsidRPr="00825E41">
              <w:rPr>
                <w:rFonts w:eastAsia="Calibri"/>
                <w:bCs/>
                <w:color w:val="000000"/>
                <w:shd w:val="clear" w:color="auto" w:fill="FFFFFF"/>
                <w:lang w:bidi="ru-RU"/>
              </w:rPr>
              <w:t>Муниципальное ун</w:t>
            </w:r>
            <w:r w:rsidRPr="00825E41">
              <w:rPr>
                <w:rFonts w:eastAsia="Calibri"/>
                <w:bCs/>
                <w:color w:val="000000"/>
                <w:shd w:val="clear" w:color="auto" w:fill="FFFFFF"/>
                <w:lang w:bidi="ru-RU"/>
              </w:rPr>
              <w:t>и</w:t>
            </w:r>
            <w:r w:rsidRPr="00825E41">
              <w:rPr>
                <w:rFonts w:eastAsia="Calibri"/>
                <w:bCs/>
                <w:color w:val="000000"/>
                <w:shd w:val="clear" w:color="auto" w:fill="FFFFFF"/>
                <w:lang w:bidi="ru-RU"/>
              </w:rPr>
              <w:t>тарное предприятие г</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рода Шумерля «</w:t>
            </w:r>
            <w:proofErr w:type="spellStart"/>
            <w:r w:rsidRPr="00825E41">
              <w:rPr>
                <w:rFonts w:eastAsia="Calibri"/>
                <w:bCs/>
                <w:color w:val="000000"/>
                <w:shd w:val="clear" w:color="auto" w:fill="FFFFFF"/>
                <w:lang w:bidi="ru-RU"/>
              </w:rPr>
              <w:t>Шуме</w:t>
            </w:r>
            <w:r w:rsidRPr="00825E41">
              <w:rPr>
                <w:rFonts w:eastAsia="Calibri"/>
                <w:bCs/>
                <w:color w:val="000000"/>
                <w:shd w:val="clear" w:color="auto" w:fill="FFFFFF"/>
                <w:lang w:bidi="ru-RU"/>
              </w:rPr>
              <w:t>р</w:t>
            </w:r>
            <w:r w:rsidRPr="00825E41">
              <w:rPr>
                <w:rFonts w:eastAsia="Calibri"/>
                <w:bCs/>
                <w:color w:val="000000"/>
                <w:shd w:val="clear" w:color="auto" w:fill="FFFFFF"/>
                <w:lang w:bidi="ru-RU"/>
              </w:rPr>
              <w:t>линское</w:t>
            </w:r>
            <w:proofErr w:type="spellEnd"/>
            <w:r w:rsidRPr="00825E41">
              <w:rPr>
                <w:rFonts w:eastAsia="Calibri"/>
                <w:bCs/>
                <w:color w:val="000000"/>
                <w:shd w:val="clear" w:color="auto" w:fill="FFFFFF"/>
                <w:lang w:bidi="ru-RU"/>
              </w:rPr>
              <w:t xml:space="preserve"> предприятие </w:t>
            </w:r>
            <w:proofErr w:type="spellStart"/>
            <w:r w:rsidRPr="00825E41">
              <w:rPr>
                <w:rFonts w:eastAsia="Calibri"/>
                <w:bCs/>
                <w:color w:val="000000"/>
                <w:shd w:val="clear" w:color="auto" w:fill="FFFFFF"/>
                <w:lang w:bidi="ru-RU"/>
              </w:rPr>
              <w:t>тепловодоснабжения</w:t>
            </w:r>
            <w:proofErr w:type="spellEnd"/>
            <w:r w:rsidRPr="00825E41">
              <w:rPr>
                <w:rFonts w:eastAsia="Calibri"/>
                <w:bCs/>
                <w:color w:val="000000"/>
                <w:shd w:val="clear" w:color="auto" w:fill="FFFFFF"/>
                <w:lang w:bidi="ru-RU"/>
              </w:rPr>
              <w:t xml:space="preserve"> и водоотведения»</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12.</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pPr>
            <w:r w:rsidRPr="00825E41">
              <w:t>Муниципальное ун</w:t>
            </w:r>
            <w:r w:rsidRPr="00825E41">
              <w:t>и</w:t>
            </w:r>
            <w:r w:rsidRPr="00825E41">
              <w:t>тарное предприятие «Чистая Вода»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13.</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41" w:right="151"/>
            </w:pPr>
            <w:r w:rsidRPr="00825E41">
              <w:rPr>
                <w:bCs/>
                <w:lang w:bidi="ru-RU"/>
              </w:rPr>
              <w:t>Общество с ограниче</w:t>
            </w:r>
            <w:r w:rsidRPr="00825E41">
              <w:rPr>
                <w:bCs/>
                <w:lang w:bidi="ru-RU"/>
              </w:rPr>
              <w:t>н</w:t>
            </w:r>
            <w:r w:rsidRPr="00825E41">
              <w:rPr>
                <w:bCs/>
                <w:lang w:bidi="ru-RU"/>
              </w:rPr>
              <w:t>ной ответственностью «Благоустройство»</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t>14.</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left="34" w:right="155"/>
              <w:jc w:val="both"/>
              <w:rPr>
                <w:rFonts w:ascii="Calibri" w:eastAsia="Calibri" w:hAnsi="Calibri"/>
                <w:b/>
                <w:lang w:eastAsia="en-US"/>
              </w:rPr>
            </w:pPr>
            <w:r w:rsidRPr="00825E41">
              <w:rPr>
                <w:rFonts w:eastAsia="Calibri"/>
                <w:bCs/>
                <w:color w:val="000000"/>
                <w:shd w:val="clear" w:color="auto" w:fill="FFFFFF"/>
                <w:lang w:bidi="ru-RU"/>
              </w:rPr>
              <w:t>Общество с ограниче</w:t>
            </w:r>
            <w:r w:rsidRPr="00825E41">
              <w:rPr>
                <w:rFonts w:eastAsia="Calibri"/>
                <w:bCs/>
                <w:color w:val="000000"/>
                <w:shd w:val="clear" w:color="auto" w:fill="FFFFFF"/>
                <w:lang w:bidi="ru-RU"/>
              </w:rPr>
              <w:t>н</w:t>
            </w:r>
            <w:r w:rsidRPr="00825E41">
              <w:rPr>
                <w:rFonts w:eastAsia="Calibri"/>
                <w:bCs/>
                <w:color w:val="000000"/>
                <w:shd w:val="clear" w:color="auto" w:fill="FFFFFF"/>
                <w:lang w:bidi="ru-RU"/>
              </w:rPr>
              <w:t xml:space="preserve">ной ответственностью «Сахарок-Шумерля» </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105"/>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15.</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left="34" w:right="155"/>
              <w:rPr>
                <w:rFonts w:eastAsia="Calibri"/>
                <w:bCs/>
                <w:color w:val="000000"/>
                <w:shd w:val="clear" w:color="auto" w:fill="FFFFFF"/>
                <w:lang w:bidi="ru-RU"/>
              </w:rPr>
            </w:pPr>
            <w:r w:rsidRPr="00825E41">
              <w:rPr>
                <w:rFonts w:eastAsia="Calibri"/>
                <w:bCs/>
                <w:color w:val="000000"/>
                <w:shd w:val="clear" w:color="auto" w:fill="FFFFFF"/>
                <w:lang w:bidi="ru-RU"/>
              </w:rPr>
              <w:t>Открытое акционерное общество «</w:t>
            </w:r>
            <w:proofErr w:type="spellStart"/>
            <w:r w:rsidRPr="00825E41">
              <w:rPr>
                <w:rFonts w:eastAsia="Calibri"/>
                <w:bCs/>
                <w:color w:val="000000"/>
                <w:shd w:val="clear" w:color="auto" w:fill="FFFFFF"/>
                <w:lang w:bidi="ru-RU"/>
              </w:rPr>
              <w:t>Шумерли</w:t>
            </w:r>
            <w:r w:rsidRPr="00825E41">
              <w:rPr>
                <w:rFonts w:eastAsia="Calibri"/>
                <w:bCs/>
                <w:color w:val="000000"/>
                <w:shd w:val="clear" w:color="auto" w:fill="FFFFFF"/>
                <w:lang w:bidi="ru-RU"/>
              </w:rPr>
              <w:t>н</w:t>
            </w:r>
            <w:r w:rsidRPr="00825E41">
              <w:rPr>
                <w:rFonts w:eastAsia="Calibri"/>
                <w:bCs/>
                <w:color w:val="000000"/>
                <w:shd w:val="clear" w:color="auto" w:fill="FFFFFF"/>
                <w:lang w:bidi="ru-RU"/>
              </w:rPr>
              <w:t>ский</w:t>
            </w:r>
            <w:proofErr w:type="spellEnd"/>
            <w:r w:rsidRPr="00825E41">
              <w:rPr>
                <w:rFonts w:eastAsia="Calibri"/>
                <w:bCs/>
                <w:color w:val="000000"/>
                <w:shd w:val="clear" w:color="auto" w:fill="FFFFFF"/>
                <w:lang w:bidi="ru-RU"/>
              </w:rPr>
              <w:t xml:space="preserve"> хлебозавод» </w:t>
            </w:r>
          </w:p>
          <w:p w:rsidR="00825E41" w:rsidRPr="00825E41" w:rsidRDefault="00825E41" w:rsidP="00825E41">
            <w:pPr>
              <w:widowControl w:val="0"/>
              <w:ind w:left="34" w:right="155"/>
              <w:jc w:val="both"/>
              <w:rPr>
                <w:rFonts w:ascii="Calibri" w:eastAsia="Calibri" w:hAnsi="Calibri"/>
                <w:b/>
                <w:lang w:eastAsia="en-US"/>
              </w:rPr>
            </w:pP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rFonts w:eastAsia="Calibri"/>
                <w:bCs/>
                <w:color w:val="000000"/>
                <w:shd w:val="clear" w:color="auto" w:fill="FFFFFF"/>
                <w:lang w:bidi="ru-RU"/>
              </w:rPr>
            </w:pPr>
            <w:r w:rsidRPr="00825E41">
              <w:rPr>
                <w:rFonts w:eastAsia="Calibri"/>
                <w:bCs/>
                <w:color w:val="000000"/>
                <w:shd w:val="clear" w:color="auto" w:fill="FFFFFF"/>
                <w:lang w:bidi="ru-RU"/>
              </w:rPr>
              <w:lastRenderedPageBreak/>
              <w:t xml:space="preserve">по </w:t>
            </w:r>
          </w:p>
          <w:p w:rsidR="00825E41" w:rsidRPr="00825E41" w:rsidRDefault="00825E41" w:rsidP="00825E41">
            <w:pPr>
              <w:jc w:val="center"/>
            </w:pPr>
            <w:r w:rsidRPr="00825E41">
              <w:rPr>
                <w:rFonts w:eastAsia="Calibri"/>
                <w:bCs/>
                <w:color w:val="000000"/>
                <w:shd w:val="clear" w:color="auto" w:fill="FFFFFF"/>
                <w:lang w:bidi="ru-RU"/>
              </w:rPr>
              <w:t>согласова</w:t>
            </w:r>
            <w:r w:rsidRPr="00825E41">
              <w:rPr>
                <w:rFonts w:eastAsia="Calibri"/>
                <w:bCs/>
                <w:color w:val="000000"/>
                <w:shd w:val="clear" w:color="auto" w:fill="FFFFFF"/>
                <w:lang w:bidi="ru-RU"/>
              </w:rPr>
              <w:softHyphen/>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lastRenderedPageBreak/>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lastRenderedPageBreak/>
              <w:t>16.</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left="34" w:right="155"/>
              <w:rPr>
                <w:rFonts w:ascii="Calibri" w:eastAsia="Calibri" w:hAnsi="Calibri"/>
                <w:b/>
                <w:lang w:eastAsia="en-US"/>
              </w:rPr>
            </w:pPr>
            <w:r w:rsidRPr="00825E41">
              <w:rPr>
                <w:rFonts w:eastAsia="Calibri"/>
                <w:bCs/>
                <w:color w:val="000000"/>
                <w:shd w:val="clear" w:color="auto" w:fill="FFFFFF"/>
                <w:lang w:bidi="ru-RU"/>
              </w:rPr>
              <w:t>Акционерное общество «Комбинат автомобил</w:t>
            </w:r>
            <w:r w:rsidRPr="00825E41">
              <w:rPr>
                <w:rFonts w:eastAsia="Calibri"/>
                <w:bCs/>
                <w:color w:val="000000"/>
                <w:shd w:val="clear" w:color="auto" w:fill="FFFFFF"/>
                <w:lang w:bidi="ru-RU"/>
              </w:rPr>
              <w:t>ь</w:t>
            </w:r>
            <w:r w:rsidRPr="00825E41">
              <w:rPr>
                <w:rFonts w:eastAsia="Calibri"/>
                <w:bCs/>
                <w:color w:val="000000"/>
                <w:shd w:val="clear" w:color="auto" w:fill="FFFFFF"/>
                <w:lang w:bidi="ru-RU"/>
              </w:rPr>
              <w:t>ных фургонов»</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rFonts w:eastAsia="Calibri"/>
                <w:bCs/>
                <w:color w:val="000000"/>
                <w:shd w:val="clear" w:color="auto" w:fill="FFFFFF"/>
                <w:lang w:bidi="ru-RU"/>
              </w:rPr>
            </w:pPr>
            <w:r w:rsidRPr="00825E41">
              <w:rPr>
                <w:rFonts w:eastAsia="Calibri"/>
                <w:bCs/>
                <w:color w:val="000000"/>
                <w:shd w:val="clear" w:color="auto" w:fill="FFFFFF"/>
                <w:lang w:bidi="ru-RU"/>
              </w:rPr>
              <w:t xml:space="preserve">по </w:t>
            </w:r>
          </w:p>
          <w:p w:rsidR="00825E41" w:rsidRPr="00825E41" w:rsidRDefault="00825E41" w:rsidP="00825E41">
            <w:pPr>
              <w:jc w:val="center"/>
            </w:pPr>
            <w:r w:rsidRPr="00825E41">
              <w:rPr>
                <w:rFonts w:eastAsia="Calibri"/>
                <w:bCs/>
                <w:color w:val="000000"/>
                <w:shd w:val="clear" w:color="auto" w:fill="FFFFFF"/>
                <w:lang w:bidi="ru-RU"/>
              </w:rPr>
              <w:t>со</w:t>
            </w:r>
            <w:r w:rsidRPr="00825E41">
              <w:rPr>
                <w:rFonts w:eastAsia="Calibri"/>
                <w:bCs/>
                <w:color w:val="000000"/>
                <w:shd w:val="clear" w:color="auto" w:fill="FFFFFF"/>
                <w:lang w:bidi="ru-RU"/>
              </w:rPr>
              <w:softHyphen/>
              <w:t>гласованию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17.</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left="34" w:right="155"/>
              <w:rPr>
                <w:rFonts w:ascii="Calibri" w:eastAsia="Calibri" w:hAnsi="Calibri"/>
                <w:b/>
                <w:lang w:eastAsia="en-US"/>
              </w:rPr>
            </w:pPr>
            <w:r w:rsidRPr="00825E41">
              <w:rPr>
                <w:rFonts w:eastAsia="Calibri"/>
                <w:bCs/>
                <w:color w:val="000000"/>
                <w:shd w:val="clear" w:color="auto" w:fill="FFFFFF"/>
                <w:lang w:bidi="ru-RU"/>
              </w:rPr>
              <w:t>Общество с ограниче</w:t>
            </w:r>
            <w:r w:rsidRPr="00825E41">
              <w:rPr>
                <w:rFonts w:eastAsia="Calibri"/>
                <w:bCs/>
                <w:color w:val="000000"/>
                <w:shd w:val="clear" w:color="auto" w:fill="FFFFFF"/>
                <w:lang w:bidi="ru-RU"/>
              </w:rPr>
              <w:t>н</w:t>
            </w:r>
            <w:r w:rsidRPr="00825E41">
              <w:rPr>
                <w:rFonts w:eastAsia="Calibri"/>
                <w:bCs/>
                <w:color w:val="000000"/>
                <w:shd w:val="clear" w:color="auto" w:fill="FFFFFF"/>
                <w:lang w:bidi="ru-RU"/>
              </w:rPr>
              <w:t xml:space="preserve">ной ответственностью «Уют» </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p w:rsidR="00825E41" w:rsidRPr="00825E41" w:rsidRDefault="00825E41" w:rsidP="00825E41">
            <w:pPr>
              <w:ind w:left="136" w:right="202"/>
              <w:jc w:val="both"/>
            </w:pP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18.</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left="34" w:right="155"/>
              <w:rPr>
                <w:rFonts w:ascii="Calibri" w:eastAsia="Calibri" w:hAnsi="Calibri"/>
                <w:b/>
                <w:lang w:eastAsia="en-US"/>
              </w:rPr>
            </w:pPr>
            <w:proofErr w:type="gramStart"/>
            <w:r w:rsidRPr="00825E41">
              <w:rPr>
                <w:rFonts w:eastAsia="Calibri"/>
                <w:bCs/>
                <w:color w:val="000000"/>
                <w:shd w:val="clear" w:color="auto" w:fill="FFFFFF"/>
                <w:lang w:bidi="ru-RU"/>
              </w:rPr>
              <w:t>Обществах</w:t>
            </w:r>
            <w:proofErr w:type="gramEnd"/>
            <w:r w:rsidRPr="00825E41">
              <w:rPr>
                <w:rFonts w:eastAsia="Calibri"/>
                <w:bCs/>
                <w:color w:val="000000"/>
                <w:shd w:val="clear" w:color="auto" w:fill="FFFFFF"/>
                <w:lang w:bidi="ru-RU"/>
              </w:rPr>
              <w:t xml:space="preserve"> ограниченной ответственностью «Б</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РИС»</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19.</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ind w:right="155"/>
              <w:rPr>
                <w:rFonts w:eastAsia="Calibri"/>
                <w:lang w:eastAsia="en-US"/>
              </w:rPr>
            </w:pPr>
            <w:r w:rsidRPr="00825E41">
              <w:rPr>
                <w:rFonts w:eastAsia="Calibri"/>
                <w:lang w:eastAsia="en-US"/>
              </w:rPr>
              <w:t>Индивидуальный пре</w:t>
            </w:r>
            <w:r w:rsidRPr="00825E41">
              <w:rPr>
                <w:rFonts w:eastAsia="Calibri"/>
                <w:lang w:eastAsia="en-US"/>
              </w:rPr>
              <w:t>д</w:t>
            </w:r>
            <w:r w:rsidRPr="00825E41">
              <w:rPr>
                <w:rFonts w:eastAsia="Calibri"/>
                <w:lang w:eastAsia="en-US"/>
              </w:rPr>
              <w:t>приниматель Букин В.И.</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20.</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rPr>
                <w:rFonts w:ascii="Arial Cyr Chuv" w:hAnsi="Arial Cyr Chuv"/>
                <w:sz w:val="32"/>
              </w:rPr>
            </w:pPr>
            <w:r w:rsidRPr="00825E41">
              <w:t>Бюджетное учреждение Чувашской Республики «</w:t>
            </w:r>
            <w:proofErr w:type="spellStart"/>
            <w:r w:rsidRPr="00825E41">
              <w:t>Шумерлинское</w:t>
            </w:r>
            <w:proofErr w:type="spellEnd"/>
            <w:r w:rsidRPr="00825E41">
              <w:t xml:space="preserve"> леснич</w:t>
            </w:r>
            <w:r w:rsidRPr="00825E41">
              <w:t>е</w:t>
            </w:r>
            <w:r w:rsidRPr="00825E41">
              <w:t>ство» Министерства пр</w:t>
            </w:r>
            <w:r w:rsidRPr="00825E41">
              <w:t>и</w:t>
            </w:r>
            <w:r w:rsidRPr="00825E41">
              <w:t>родных ресурсов и экол</w:t>
            </w:r>
            <w:r w:rsidRPr="00825E41">
              <w:t>о</w:t>
            </w:r>
            <w:r w:rsidRPr="00825E41">
              <w:t xml:space="preserve">гии Чувашской Республики </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21.</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Индивидуальный предпр</w:t>
            </w:r>
            <w:r w:rsidRPr="00825E41">
              <w:t>и</w:t>
            </w:r>
            <w:r w:rsidRPr="00825E41">
              <w:t xml:space="preserve">ниматель </w:t>
            </w:r>
            <w:proofErr w:type="spellStart"/>
            <w:r w:rsidRPr="00825E41">
              <w:t>Ерзутова</w:t>
            </w:r>
            <w:proofErr w:type="spellEnd"/>
            <w:r w:rsidRPr="00825E41">
              <w:t xml:space="preserve"> З.С.</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22.</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rPr>
                <w:bCs/>
                <w:color w:val="000000"/>
                <w:shd w:val="clear" w:color="auto" w:fill="FFFFFF"/>
                <w:lang w:bidi="ru-RU"/>
              </w:rPr>
              <w:t xml:space="preserve">Общество с ограниченной ответственностью «Ремонт жилищных коммуникаций города Шумерля» </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23.</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proofErr w:type="spellStart"/>
            <w:r w:rsidRPr="00825E41">
              <w:t>Шумерлинское</w:t>
            </w:r>
            <w:proofErr w:type="spellEnd"/>
            <w:r w:rsidRPr="00825E41">
              <w:t xml:space="preserve"> межрайо</w:t>
            </w:r>
            <w:r w:rsidRPr="00825E41">
              <w:t>н</w:t>
            </w:r>
            <w:r w:rsidRPr="00825E41">
              <w:t>ное отделение акционерн</w:t>
            </w:r>
            <w:r w:rsidRPr="00825E41">
              <w:t>о</w:t>
            </w:r>
            <w:r w:rsidRPr="00825E41">
              <w:t xml:space="preserve">го общества «Чувашская </w:t>
            </w:r>
            <w:proofErr w:type="spellStart"/>
            <w:r w:rsidRPr="00825E41">
              <w:t>энергосбытовая</w:t>
            </w:r>
            <w:proofErr w:type="spellEnd"/>
            <w:r w:rsidRPr="00825E41">
              <w:t xml:space="preserve"> компания»</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w:t>
            </w:r>
            <w:r w:rsidRPr="00825E41">
              <w:rPr>
                <w:rFonts w:eastAsia="Calibri"/>
                <w:bCs/>
                <w:color w:val="000000"/>
                <w:shd w:val="clear" w:color="auto" w:fill="FFFFFF"/>
                <w:lang w:bidi="ru-RU"/>
              </w:rPr>
              <w:t>о</w:t>
            </w:r>
            <w:r w:rsidRPr="00825E41">
              <w:rPr>
                <w:rFonts w:eastAsia="Calibri"/>
                <w:bCs/>
                <w:color w:val="000000"/>
                <w:shd w:val="clear" w:color="auto" w:fill="FFFFFF"/>
                <w:lang w:bidi="ru-RU"/>
              </w:rPr>
              <w:t>ванию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24.</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 xml:space="preserve">Дочернее </w:t>
            </w:r>
            <w:r w:rsidRPr="00825E41">
              <w:rPr>
                <w:bCs/>
                <w:color w:val="000000"/>
                <w:shd w:val="clear" w:color="auto" w:fill="FFFFFF"/>
                <w:lang w:bidi="ru-RU"/>
              </w:rPr>
              <w:t>общество с огр</w:t>
            </w:r>
            <w:r w:rsidRPr="00825E41">
              <w:rPr>
                <w:bCs/>
                <w:color w:val="000000"/>
                <w:shd w:val="clear" w:color="auto" w:fill="FFFFFF"/>
                <w:lang w:bidi="ru-RU"/>
              </w:rPr>
              <w:t>а</w:t>
            </w:r>
            <w:r w:rsidRPr="00825E41">
              <w:rPr>
                <w:bCs/>
                <w:color w:val="000000"/>
                <w:shd w:val="clear" w:color="auto" w:fill="FFFFFF"/>
                <w:lang w:bidi="ru-RU"/>
              </w:rPr>
              <w:t>ниченной ответственн</w:t>
            </w:r>
            <w:r w:rsidRPr="00825E41">
              <w:rPr>
                <w:bCs/>
                <w:color w:val="000000"/>
                <w:shd w:val="clear" w:color="auto" w:fill="FFFFFF"/>
                <w:lang w:bidi="ru-RU"/>
              </w:rPr>
              <w:t>о</w:t>
            </w:r>
            <w:r w:rsidRPr="00825E41">
              <w:rPr>
                <w:bCs/>
                <w:color w:val="000000"/>
                <w:shd w:val="clear" w:color="auto" w:fill="FFFFFF"/>
                <w:lang w:bidi="ru-RU"/>
              </w:rPr>
              <w:t xml:space="preserve">стью «Строительное управление № 8» </w:t>
            </w:r>
            <w:r w:rsidRPr="00825E41">
              <w:t>акци</w:t>
            </w:r>
            <w:r w:rsidRPr="00825E41">
              <w:t>о</w:t>
            </w:r>
            <w:r w:rsidRPr="00825E41">
              <w:t>нерного общества «Стро</w:t>
            </w:r>
            <w:r w:rsidRPr="00825E41">
              <w:t>и</w:t>
            </w:r>
            <w:r w:rsidRPr="00825E41">
              <w:t>тельный трест №3»</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25.</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rPr>
                <w:bCs/>
                <w:color w:val="000000"/>
                <w:shd w:val="clear" w:color="auto" w:fill="FFFFFF"/>
                <w:lang w:bidi="ru-RU"/>
              </w:rPr>
              <w:t>Общество с ограниченной ответственностью «Час</w:t>
            </w:r>
            <w:r w:rsidRPr="00825E41">
              <w:rPr>
                <w:bCs/>
                <w:color w:val="000000"/>
                <w:shd w:val="clear" w:color="auto" w:fill="FFFFFF"/>
                <w:lang w:bidi="ru-RU"/>
              </w:rPr>
              <w:t>т</w:t>
            </w:r>
            <w:r w:rsidRPr="00825E41">
              <w:rPr>
                <w:bCs/>
                <w:color w:val="000000"/>
                <w:shd w:val="clear" w:color="auto" w:fill="FFFFFF"/>
                <w:lang w:bidi="ru-RU"/>
              </w:rPr>
              <w:t>ная охранная организация «Альфа»»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26.</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rPr>
                <w:bCs/>
                <w:color w:val="000000"/>
                <w:shd w:val="clear" w:color="auto" w:fill="FFFFFF"/>
                <w:lang w:bidi="ru-RU"/>
              </w:rPr>
              <w:t>Общество с ограниченной ответственностью «</w:t>
            </w:r>
            <w:proofErr w:type="spellStart"/>
            <w:r w:rsidRPr="00825E41">
              <w:rPr>
                <w:bCs/>
                <w:color w:val="000000"/>
                <w:shd w:val="clear" w:color="auto" w:fill="FFFFFF"/>
                <w:lang w:bidi="ru-RU"/>
              </w:rPr>
              <w:t>До</w:t>
            </w:r>
            <w:r w:rsidRPr="00825E41">
              <w:rPr>
                <w:bCs/>
                <w:color w:val="000000"/>
                <w:shd w:val="clear" w:color="auto" w:fill="FFFFFF"/>
                <w:lang w:bidi="ru-RU"/>
              </w:rPr>
              <w:t>р</w:t>
            </w:r>
            <w:r w:rsidRPr="00825E41">
              <w:rPr>
                <w:bCs/>
                <w:color w:val="000000"/>
                <w:shd w:val="clear" w:color="auto" w:fill="FFFFFF"/>
                <w:lang w:bidi="ru-RU"/>
              </w:rPr>
              <w:t>Тех</w:t>
            </w:r>
            <w:proofErr w:type="spellEnd"/>
            <w:r w:rsidRPr="00825E41">
              <w:rPr>
                <w:bCs/>
                <w:color w:val="000000"/>
                <w:shd w:val="clear" w:color="auto" w:fill="FFFFFF"/>
                <w:lang w:bidi="ru-RU"/>
              </w:rPr>
              <w:t>»</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27.</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Индивидуальный предпр</w:t>
            </w:r>
            <w:r w:rsidRPr="00825E41">
              <w:t>и</w:t>
            </w:r>
            <w:r w:rsidRPr="00825E41">
              <w:t xml:space="preserve">ниматель </w:t>
            </w:r>
            <w:proofErr w:type="spellStart"/>
            <w:r w:rsidRPr="00825E41">
              <w:t>Гяцэ</w:t>
            </w:r>
            <w:proofErr w:type="spellEnd"/>
            <w:r w:rsidRPr="00825E41">
              <w:t xml:space="preserve"> А.Г.</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lastRenderedPageBreak/>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lastRenderedPageBreak/>
              <w:t>28.</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Индивидуальный предпр</w:t>
            </w:r>
            <w:r w:rsidRPr="00825E41">
              <w:t>и</w:t>
            </w:r>
            <w:r w:rsidRPr="00825E41">
              <w:t>ниматель Губанов С.А.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w:t>
            </w:r>
            <w:proofErr w:type="spellStart"/>
            <w:r w:rsidRPr="00825E41">
              <w:t>ШумерляШумерлинскогом</w:t>
            </w:r>
            <w:r w:rsidRPr="00825E41">
              <w:t>у</w:t>
            </w:r>
            <w:r w:rsidRPr="00825E41">
              <w:t>ниципального</w:t>
            </w:r>
            <w:proofErr w:type="spellEnd"/>
            <w:r w:rsidRPr="00825E41">
              <w:t xml:space="preserve">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29.</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rPr>
                <w:bCs/>
                <w:color w:val="000000"/>
                <w:shd w:val="clear" w:color="auto" w:fill="FFFFFF"/>
                <w:lang w:bidi="ru-RU"/>
              </w:rPr>
              <w:t>Общество с ограниченной ответственностью «Лига»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30.</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rPr>
                <w:bCs/>
                <w:color w:val="000000"/>
                <w:shd w:val="clear" w:color="auto" w:fill="FFFFFF"/>
                <w:lang w:bidi="ru-RU"/>
              </w:rPr>
              <w:t>Общество с ограниченной ответственностью «Стом</w:t>
            </w:r>
            <w:r w:rsidRPr="00825E41">
              <w:rPr>
                <w:bCs/>
                <w:color w:val="000000"/>
                <w:shd w:val="clear" w:color="auto" w:fill="FFFFFF"/>
                <w:lang w:bidi="ru-RU"/>
              </w:rPr>
              <w:t>а</w:t>
            </w:r>
            <w:r w:rsidRPr="00825E41">
              <w:rPr>
                <w:bCs/>
                <w:color w:val="000000"/>
                <w:shd w:val="clear" w:color="auto" w:fill="FFFFFF"/>
                <w:lang w:bidi="ru-RU"/>
              </w:rPr>
              <w:t>толог и я»</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31.</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tabs>
                <w:tab w:val="left" w:pos="7701"/>
              </w:tabs>
              <w:outlineLvl w:val="0"/>
            </w:pPr>
            <w:r w:rsidRPr="00825E41">
              <w:t>Индивидуальный предпр</w:t>
            </w:r>
            <w:r w:rsidRPr="00825E41">
              <w:t>и</w:t>
            </w:r>
            <w:r w:rsidRPr="00825E41">
              <w:t xml:space="preserve">ниматель </w:t>
            </w:r>
            <w:proofErr w:type="spellStart"/>
            <w:r w:rsidRPr="00825E41">
              <w:t>Литвинчук</w:t>
            </w:r>
            <w:proofErr w:type="spellEnd"/>
            <w:r w:rsidRPr="00825E41">
              <w:t xml:space="preserve"> Е.Н.</w:t>
            </w:r>
            <w:r w:rsidRPr="00825E41">
              <w:rPr>
                <w:bCs/>
                <w:color w:val="000000"/>
                <w:shd w:val="clear" w:color="auto" w:fill="FFFFFF"/>
                <w:lang w:bidi="ru-RU"/>
              </w:rPr>
              <w:tab/>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32.</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Индивидуальный предпр</w:t>
            </w:r>
            <w:r w:rsidRPr="00825E41">
              <w:t>и</w:t>
            </w:r>
            <w:r w:rsidRPr="00825E41">
              <w:t xml:space="preserve">ниматель </w:t>
            </w:r>
            <w:proofErr w:type="spellStart"/>
            <w:r w:rsidRPr="00825E41">
              <w:t>Кайнов</w:t>
            </w:r>
            <w:proofErr w:type="spellEnd"/>
            <w:r w:rsidRPr="00825E41">
              <w:t xml:space="preserve"> К.В.</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33.</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Индивидуальный предпр</w:t>
            </w:r>
            <w:r w:rsidRPr="00825E41">
              <w:t>и</w:t>
            </w:r>
            <w:r w:rsidRPr="00825E41">
              <w:t xml:space="preserve">ниматель </w:t>
            </w:r>
            <w:proofErr w:type="spellStart"/>
            <w:r w:rsidRPr="00825E41">
              <w:t>Махмутов</w:t>
            </w:r>
            <w:proofErr w:type="spellEnd"/>
            <w:r w:rsidRPr="00825E41">
              <w:t xml:space="preserve"> Р.А.</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color w:val="000000"/>
                <w:shd w:val="clear" w:color="auto" w:fill="FFFFFF"/>
                <w:lang w:bidi="ru-RU"/>
              </w:rPr>
              <w:t>по согласов</w:t>
            </w:r>
            <w:r w:rsidRPr="00825E41">
              <w:rPr>
                <w:rFonts w:eastAsia="Calibri"/>
                <w:color w:val="000000"/>
                <w:shd w:val="clear" w:color="auto" w:fill="FFFFFF"/>
                <w:lang w:bidi="ru-RU"/>
              </w:rPr>
              <w:t>а</w:t>
            </w:r>
            <w:r w:rsidRPr="00825E41">
              <w:rPr>
                <w:rFonts w:eastAsia="Calibri"/>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34.</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pPr>
            <w:r w:rsidRPr="00825E41">
              <w:t>ООО «Управляющая ко</w:t>
            </w:r>
            <w:r w:rsidRPr="00825E41">
              <w:t>м</w:t>
            </w:r>
            <w:r w:rsidRPr="00825E41">
              <w:t>пания «СУ-8»</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по согласов</w:t>
            </w:r>
            <w:r w:rsidRPr="00825E41">
              <w:t>а</w:t>
            </w:r>
            <w:r w:rsidRPr="00825E41">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35.</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rPr>
                <w:bCs/>
                <w:color w:val="000000"/>
                <w:shd w:val="clear" w:color="auto" w:fill="FFFFFF"/>
                <w:lang w:bidi="ru-RU"/>
              </w:rPr>
            </w:pPr>
            <w:r w:rsidRPr="00825E41">
              <w:rPr>
                <w:bCs/>
                <w:color w:val="000000"/>
                <w:shd w:val="clear" w:color="auto" w:fill="FFFFFF"/>
                <w:lang w:bidi="ru-RU"/>
              </w:rPr>
              <w:t>ООО «ЕВРОДОРТРЕСТ»</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36.</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rPr>
                <w:bCs/>
                <w:color w:val="000000"/>
                <w:shd w:val="clear" w:color="auto" w:fill="FFFFFF"/>
                <w:lang w:bidi="ru-RU"/>
              </w:rPr>
            </w:pPr>
            <w:r w:rsidRPr="00825E41">
              <w:rPr>
                <w:bCs/>
                <w:color w:val="000000"/>
                <w:shd w:val="clear" w:color="auto" w:fill="FFFFFF"/>
                <w:lang w:bidi="ru-RU"/>
              </w:rPr>
              <w:t>ООО «Альянс»</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r w:rsidR="00825E41" w:rsidRPr="00825E41" w:rsidTr="00825E41">
        <w:tc>
          <w:tcPr>
            <w:tcW w:w="561"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37.</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keepNext/>
              <w:outlineLvl w:val="0"/>
              <w:rPr>
                <w:bCs/>
                <w:color w:val="000000"/>
                <w:shd w:val="clear" w:color="auto" w:fill="FFFFFF"/>
                <w:lang w:bidi="ru-RU"/>
              </w:rPr>
            </w:pPr>
            <w:r w:rsidRPr="00825E41">
              <w:rPr>
                <w:bCs/>
                <w:color w:val="000000"/>
                <w:shd w:val="clear" w:color="auto" w:fill="FFFFFF"/>
                <w:lang w:bidi="ru-RU"/>
              </w:rPr>
              <w:t>Индивидуальный предпр</w:t>
            </w:r>
            <w:r w:rsidRPr="00825E41">
              <w:rPr>
                <w:bCs/>
                <w:color w:val="000000"/>
                <w:shd w:val="clear" w:color="auto" w:fill="FFFFFF"/>
                <w:lang w:bidi="ru-RU"/>
              </w:rPr>
              <w:t>и</w:t>
            </w:r>
            <w:r w:rsidRPr="00825E41">
              <w:rPr>
                <w:bCs/>
                <w:color w:val="000000"/>
                <w:shd w:val="clear" w:color="auto" w:fill="FFFFFF"/>
                <w:lang w:bidi="ru-RU"/>
              </w:rPr>
              <w:t xml:space="preserve">ниматель </w:t>
            </w:r>
            <w:proofErr w:type="spellStart"/>
            <w:r w:rsidRPr="00825E41">
              <w:rPr>
                <w:bCs/>
                <w:color w:val="000000"/>
                <w:shd w:val="clear" w:color="auto" w:fill="FFFFFF"/>
                <w:lang w:bidi="ru-RU"/>
              </w:rPr>
              <w:t>Паульс</w:t>
            </w:r>
            <w:proofErr w:type="spellEnd"/>
            <w:r w:rsidRPr="00825E41">
              <w:rPr>
                <w:bCs/>
                <w:color w:val="000000"/>
                <w:shd w:val="clear" w:color="auto" w:fill="FFFFFF"/>
                <w:lang w:bidi="ru-RU"/>
              </w:rPr>
              <w:t xml:space="preserve"> Владимир Владимирович</w:t>
            </w:r>
          </w:p>
        </w:tc>
        <w:tc>
          <w:tcPr>
            <w:tcW w:w="0" w:type="auto"/>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rPr>
                <w:rFonts w:eastAsia="Calibri"/>
                <w:bCs/>
                <w:color w:val="000000"/>
                <w:shd w:val="clear" w:color="auto" w:fill="FFFFFF"/>
                <w:lang w:bidi="ru-RU"/>
              </w:rPr>
              <w:t>по согласов</w:t>
            </w:r>
            <w:r w:rsidRPr="00825E41">
              <w:rPr>
                <w:rFonts w:eastAsia="Calibri"/>
                <w:bCs/>
                <w:color w:val="000000"/>
                <w:shd w:val="clear" w:color="auto" w:fill="FFFFFF"/>
                <w:lang w:bidi="ru-RU"/>
              </w:rPr>
              <w:t>а</w:t>
            </w:r>
            <w:r w:rsidRPr="00825E41">
              <w:rPr>
                <w:rFonts w:eastAsia="Calibri"/>
                <w:bCs/>
                <w:color w:val="000000"/>
                <w:shd w:val="clear" w:color="auto" w:fill="FFFFFF"/>
                <w:lang w:bidi="ru-RU"/>
              </w:rPr>
              <w:t>нию</w:t>
            </w:r>
          </w:p>
        </w:tc>
        <w:tc>
          <w:tcPr>
            <w:tcW w:w="3935"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left="136" w:right="202"/>
              <w:jc w:val="both"/>
            </w:pPr>
            <w:r w:rsidRPr="00825E41">
              <w:t>Административно-территориальная ед</w:t>
            </w:r>
            <w:r w:rsidRPr="00825E41">
              <w:t>и</w:t>
            </w:r>
            <w:r w:rsidRPr="00825E41">
              <w:t xml:space="preserve">ница город Шумерля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w:t>
            </w:r>
          </w:p>
        </w:tc>
      </w:tr>
    </w:tbl>
    <w:p w:rsidR="00825E41" w:rsidRPr="00825E41" w:rsidRDefault="00825E41" w:rsidP="00825E41">
      <w:pPr>
        <w:jc w:val="center"/>
        <w:rPr>
          <w:rFonts w:eastAsia="Calibri"/>
          <w:b/>
          <w:lang w:eastAsia="en-US"/>
        </w:rPr>
      </w:pPr>
      <w:r w:rsidRPr="00825E41">
        <w:rPr>
          <w:rFonts w:eastAsia="Calibri"/>
          <w:b/>
          <w:lang w:eastAsia="en-US"/>
        </w:rPr>
        <w:br w:type="textWrapping" w:clear="all"/>
      </w:r>
    </w:p>
    <w:p w:rsidR="00F96C8A" w:rsidRDefault="00F96C8A"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tbl>
      <w:tblPr>
        <w:tblW w:w="0" w:type="auto"/>
        <w:tblInd w:w="108" w:type="dxa"/>
        <w:tblLayout w:type="fixed"/>
        <w:tblLook w:val="04A0" w:firstRow="1" w:lastRow="0" w:firstColumn="1" w:lastColumn="0" w:noHBand="0" w:noVBand="1"/>
      </w:tblPr>
      <w:tblGrid>
        <w:gridCol w:w="4111"/>
        <w:gridCol w:w="1418"/>
        <w:gridCol w:w="4127"/>
      </w:tblGrid>
      <w:tr w:rsidR="00825E41" w:rsidRPr="00825E41" w:rsidTr="00825E41">
        <w:trPr>
          <w:cantSplit/>
          <w:trHeight w:val="1274"/>
        </w:trPr>
        <w:tc>
          <w:tcPr>
            <w:tcW w:w="4111" w:type="dxa"/>
            <w:vAlign w:val="bottom"/>
            <w:hideMark/>
          </w:tcPr>
          <w:p w:rsidR="00825E41" w:rsidRPr="00825E41" w:rsidRDefault="00825E41" w:rsidP="00825E41">
            <w:pPr>
              <w:widowControl w:val="0"/>
              <w:autoSpaceDE w:val="0"/>
              <w:autoSpaceDN w:val="0"/>
              <w:adjustRightInd w:val="0"/>
              <w:jc w:val="center"/>
              <w:rPr>
                <w:rFonts w:cs="Arial"/>
                <w:b/>
                <w:bCs/>
                <w:noProof/>
              </w:rPr>
            </w:pPr>
            <w:r w:rsidRPr="00825E41">
              <w:rPr>
                <w:b/>
                <w:bCs/>
                <w:noProof/>
              </w:rPr>
              <w:t>ЧĂВАШ РЕСПУБЛИКИН</w:t>
            </w:r>
          </w:p>
        </w:tc>
        <w:tc>
          <w:tcPr>
            <w:tcW w:w="1418" w:type="dxa"/>
            <w:vMerge w:val="restart"/>
          </w:tcPr>
          <w:p w:rsidR="00825E41" w:rsidRPr="00825E41" w:rsidRDefault="00825E41" w:rsidP="00825E41">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825E41" w:rsidRPr="00825E41" w:rsidRDefault="00825E41" w:rsidP="00825E41">
            <w:pPr>
              <w:widowControl w:val="0"/>
              <w:autoSpaceDE w:val="0"/>
              <w:autoSpaceDN w:val="0"/>
              <w:adjustRightInd w:val="0"/>
              <w:jc w:val="center"/>
              <w:rPr>
                <w:rFonts w:cs="Arial"/>
                <w:b/>
                <w:bCs/>
                <w:noProof/>
              </w:rPr>
            </w:pPr>
            <w:r w:rsidRPr="00825E41">
              <w:rPr>
                <w:rFonts w:cs="Arial"/>
                <w:b/>
                <w:bCs/>
                <w:noProof/>
              </w:rPr>
              <w:t>ЧУВАШСКАЯ РЕСПУБЛИКА</w:t>
            </w:r>
          </w:p>
        </w:tc>
      </w:tr>
      <w:tr w:rsidR="00825E41" w:rsidRPr="00825E41" w:rsidTr="00825E41">
        <w:trPr>
          <w:cantSplit/>
          <w:trHeight w:val="550"/>
        </w:trPr>
        <w:tc>
          <w:tcPr>
            <w:tcW w:w="4111" w:type="dxa"/>
            <w:hideMark/>
          </w:tcPr>
          <w:p w:rsidR="00825E41" w:rsidRPr="00825E41" w:rsidRDefault="00825E41" w:rsidP="00825E41">
            <w:pPr>
              <w:jc w:val="center"/>
              <w:rPr>
                <w:b/>
                <w:bCs/>
                <w:noProof/>
              </w:rPr>
            </w:pPr>
            <w:r w:rsidRPr="00825E41">
              <w:rPr>
                <w:b/>
                <w:bCs/>
                <w:noProof/>
              </w:rPr>
              <w:t xml:space="preserve">ÇĚМĚРЛЕ </w:t>
            </w:r>
          </w:p>
          <w:p w:rsidR="00825E41" w:rsidRPr="00825E41" w:rsidRDefault="00825E41" w:rsidP="00825E41">
            <w:pPr>
              <w:framePr w:w="3227" w:h="1681" w:hSpace="141" w:wrap="auto" w:vAnchor="text" w:hAnchor="page" w:x="1750" w:y="139"/>
              <w:spacing w:line="220" w:lineRule="exact"/>
              <w:jc w:val="center"/>
              <w:rPr>
                <w:b/>
                <w:caps/>
                <w:snapToGrid w:val="0"/>
              </w:rPr>
            </w:pPr>
            <w:r w:rsidRPr="00825E41">
              <w:rPr>
                <w:b/>
                <w:bCs/>
                <w:noProof/>
              </w:rPr>
              <w:t xml:space="preserve">МУНИЦИПАЛЛĂ ОКРУГĔН </w:t>
            </w:r>
            <w:r w:rsidRPr="00825E41">
              <w:rPr>
                <w:b/>
                <w:caps/>
                <w:snapToGrid w:val="0"/>
              </w:rPr>
              <w:t>АДМИНИСТРАЦИЙĚ</w:t>
            </w:r>
          </w:p>
          <w:p w:rsidR="00825E41" w:rsidRPr="00825E41" w:rsidRDefault="00825E41" w:rsidP="00825E41">
            <w:pPr>
              <w:framePr w:w="3227" w:h="1681" w:hSpace="141" w:wrap="auto" w:vAnchor="text" w:hAnchor="page" w:x="1750" w:y="139"/>
              <w:spacing w:line="220" w:lineRule="exact"/>
              <w:jc w:val="center"/>
              <w:rPr>
                <w:b/>
                <w:bCs/>
                <w:noProof/>
              </w:rPr>
            </w:pPr>
          </w:p>
          <w:p w:rsidR="00825E41" w:rsidRPr="00825E41" w:rsidRDefault="00825E41" w:rsidP="00825E41">
            <w:pPr>
              <w:keepNext/>
              <w:jc w:val="center"/>
              <w:outlineLvl w:val="0"/>
              <w:rPr>
                <w:b/>
                <w:bCs/>
                <w:noProof/>
                <w:sz w:val="28"/>
                <w:szCs w:val="28"/>
                <w:lang w:val="x-none" w:eastAsia="x-none"/>
              </w:rPr>
            </w:pPr>
            <w:r w:rsidRPr="00825E41">
              <w:rPr>
                <w:b/>
                <w:bCs/>
                <w:noProof/>
                <w:sz w:val="28"/>
                <w:szCs w:val="28"/>
                <w:lang w:val="x-none" w:eastAsia="x-none"/>
              </w:rPr>
              <w:t>ЙЫШĂНУ</w:t>
            </w:r>
          </w:p>
          <w:p w:rsidR="00825E41" w:rsidRPr="00825E41" w:rsidRDefault="00825E41" w:rsidP="00825E41">
            <w:pPr>
              <w:widowControl w:val="0"/>
              <w:autoSpaceDE w:val="0"/>
              <w:autoSpaceDN w:val="0"/>
              <w:adjustRightInd w:val="0"/>
              <w:jc w:val="center"/>
              <w:rPr>
                <w:b/>
                <w:bCs/>
                <w:noProof/>
                <w:sz w:val="22"/>
                <w:szCs w:val="22"/>
              </w:rPr>
            </w:pPr>
          </w:p>
          <w:p w:rsidR="00825E41" w:rsidRPr="00825E41" w:rsidRDefault="00825E41" w:rsidP="00825E41">
            <w:pPr>
              <w:widowControl w:val="0"/>
              <w:autoSpaceDE w:val="0"/>
              <w:autoSpaceDN w:val="0"/>
              <w:adjustRightInd w:val="0"/>
              <w:jc w:val="center"/>
              <w:rPr>
                <w:noProof/>
              </w:rPr>
            </w:pPr>
            <w:r w:rsidRPr="00825E41">
              <w:rPr>
                <w:rFonts w:cs="Arial"/>
                <w:noProof/>
              </w:rPr>
              <w:t>_____12.02.</w:t>
            </w:r>
            <w:r w:rsidRPr="00825E41">
              <w:rPr>
                <w:noProof/>
              </w:rPr>
              <w:t>2026</w:t>
            </w:r>
            <w:r w:rsidRPr="00825E41">
              <w:rPr>
                <w:rFonts w:cs="Arial"/>
                <w:noProof/>
              </w:rPr>
              <w:t xml:space="preserve"> </w:t>
            </w:r>
            <w:r w:rsidRPr="00825E41">
              <w:rPr>
                <w:bCs/>
                <w:noProof/>
              </w:rPr>
              <w:t>ç</w:t>
            </w:r>
            <w:r w:rsidRPr="00825E41">
              <w:rPr>
                <w:rFonts w:cs="Arial"/>
              </w:rPr>
              <w:t>.</w:t>
            </w:r>
            <w:r w:rsidRPr="00825E41">
              <w:rPr>
                <w:noProof/>
              </w:rPr>
              <w:t xml:space="preserve"> </w:t>
            </w:r>
            <w:r w:rsidRPr="00825E41">
              <w:rPr>
                <w:rFonts w:cs="Arial"/>
                <w:noProof/>
              </w:rPr>
              <w:t>_112_</w:t>
            </w:r>
            <w:r w:rsidRPr="00825E41">
              <w:rPr>
                <w:noProof/>
              </w:rPr>
              <w:t xml:space="preserve"> №</w:t>
            </w:r>
          </w:p>
          <w:p w:rsidR="00825E41" w:rsidRPr="00825E41" w:rsidRDefault="00825E41" w:rsidP="00825E41">
            <w:pPr>
              <w:widowControl w:val="0"/>
              <w:autoSpaceDE w:val="0"/>
              <w:autoSpaceDN w:val="0"/>
              <w:adjustRightInd w:val="0"/>
              <w:jc w:val="center"/>
              <w:rPr>
                <w:noProof/>
              </w:rPr>
            </w:pPr>
            <w:r w:rsidRPr="00825E41">
              <w:rPr>
                <w:bCs/>
                <w:noProof/>
              </w:rPr>
              <w:t>Ç</w:t>
            </w:r>
            <w:r w:rsidRPr="00825E41">
              <w:rPr>
                <w:noProof/>
              </w:rPr>
              <w:t>ěмěрле хули</w:t>
            </w:r>
          </w:p>
        </w:tc>
        <w:tc>
          <w:tcPr>
            <w:tcW w:w="1418" w:type="dxa"/>
            <w:vMerge/>
          </w:tcPr>
          <w:p w:rsidR="00825E41" w:rsidRPr="00825E41" w:rsidRDefault="00825E41" w:rsidP="00825E41">
            <w:pPr>
              <w:widowControl w:val="0"/>
              <w:autoSpaceDE w:val="0"/>
              <w:autoSpaceDN w:val="0"/>
              <w:adjustRightInd w:val="0"/>
              <w:ind w:left="-108" w:right="-100"/>
              <w:jc w:val="center"/>
            </w:pPr>
          </w:p>
        </w:tc>
        <w:tc>
          <w:tcPr>
            <w:tcW w:w="4127" w:type="dxa"/>
            <w:hideMark/>
          </w:tcPr>
          <w:p w:rsidR="00825E41" w:rsidRPr="00825E41" w:rsidRDefault="00825E41" w:rsidP="00825E41">
            <w:pPr>
              <w:jc w:val="center"/>
              <w:rPr>
                <w:b/>
                <w:caps/>
                <w:sz w:val="22"/>
                <w:szCs w:val="22"/>
              </w:rPr>
            </w:pPr>
            <w:r w:rsidRPr="00825E41">
              <w:rPr>
                <w:b/>
                <w:caps/>
                <w:sz w:val="22"/>
                <w:szCs w:val="22"/>
              </w:rPr>
              <w:t xml:space="preserve">администрация </w:t>
            </w:r>
          </w:p>
          <w:p w:rsidR="00825E41" w:rsidRPr="00825E41" w:rsidRDefault="00825E41" w:rsidP="00825E41">
            <w:pPr>
              <w:jc w:val="center"/>
              <w:rPr>
                <w:b/>
                <w:caps/>
                <w:sz w:val="22"/>
                <w:szCs w:val="22"/>
              </w:rPr>
            </w:pPr>
            <w:r w:rsidRPr="00825E41">
              <w:rPr>
                <w:b/>
                <w:caps/>
                <w:sz w:val="22"/>
                <w:szCs w:val="22"/>
              </w:rPr>
              <w:t xml:space="preserve">ШУМЕРЛИНСКОГО </w:t>
            </w:r>
          </w:p>
          <w:p w:rsidR="00825E41" w:rsidRPr="00825E41" w:rsidRDefault="00825E41" w:rsidP="00825E41">
            <w:pPr>
              <w:jc w:val="center"/>
              <w:rPr>
                <w:b/>
                <w:caps/>
                <w:sz w:val="22"/>
                <w:szCs w:val="22"/>
              </w:rPr>
            </w:pPr>
            <w:r w:rsidRPr="00825E41">
              <w:rPr>
                <w:b/>
                <w:caps/>
                <w:sz w:val="22"/>
                <w:szCs w:val="22"/>
              </w:rPr>
              <w:t>МУНИЦИПАЛЬНОГО ОКРУГА</w:t>
            </w:r>
          </w:p>
          <w:p w:rsidR="00825E41" w:rsidRPr="00825E41" w:rsidRDefault="00825E41" w:rsidP="00825E41">
            <w:pPr>
              <w:rPr>
                <w:b/>
                <w:caps/>
                <w:sz w:val="16"/>
              </w:rPr>
            </w:pPr>
          </w:p>
          <w:p w:rsidR="00825E41" w:rsidRPr="00825E41" w:rsidRDefault="00825E41" w:rsidP="00825E41">
            <w:pPr>
              <w:keepNext/>
              <w:jc w:val="center"/>
              <w:outlineLvl w:val="0"/>
              <w:rPr>
                <w:b/>
                <w:sz w:val="28"/>
                <w:szCs w:val="28"/>
                <w:lang w:val="x-none" w:eastAsia="x-none"/>
              </w:rPr>
            </w:pPr>
            <w:r w:rsidRPr="00825E41">
              <w:rPr>
                <w:b/>
                <w:sz w:val="28"/>
                <w:szCs w:val="28"/>
                <w:lang w:val="x-none" w:eastAsia="x-none"/>
              </w:rPr>
              <w:t>ПОСТАНОВЛЕНИЕ</w:t>
            </w:r>
          </w:p>
          <w:p w:rsidR="00825E41" w:rsidRPr="00825E41" w:rsidRDefault="00825E41" w:rsidP="00825E41">
            <w:pPr>
              <w:widowControl w:val="0"/>
              <w:autoSpaceDE w:val="0"/>
              <w:autoSpaceDN w:val="0"/>
              <w:adjustRightInd w:val="0"/>
              <w:jc w:val="center"/>
              <w:rPr>
                <w:b/>
                <w:bCs/>
                <w:noProof/>
                <w:sz w:val="22"/>
                <w:szCs w:val="22"/>
              </w:rPr>
            </w:pPr>
          </w:p>
          <w:p w:rsidR="00825E41" w:rsidRPr="00825E41" w:rsidRDefault="00825E41" w:rsidP="00825E41">
            <w:pPr>
              <w:widowControl w:val="0"/>
              <w:autoSpaceDE w:val="0"/>
              <w:autoSpaceDN w:val="0"/>
              <w:adjustRightInd w:val="0"/>
              <w:jc w:val="center"/>
              <w:rPr>
                <w:bCs/>
                <w:noProof/>
              </w:rPr>
            </w:pPr>
            <w:r w:rsidRPr="00825E41">
              <w:rPr>
                <w:rFonts w:cs="Arial"/>
                <w:bCs/>
                <w:noProof/>
              </w:rPr>
              <w:t>__12.02.</w:t>
            </w:r>
            <w:r w:rsidRPr="00825E41">
              <w:rPr>
                <w:bCs/>
                <w:noProof/>
              </w:rPr>
              <w:t>2026</w:t>
            </w:r>
            <w:r w:rsidRPr="00825E41">
              <w:rPr>
                <w:rFonts w:cs="Arial"/>
                <w:bCs/>
                <w:noProof/>
              </w:rPr>
              <w:t xml:space="preserve"> г. </w:t>
            </w:r>
            <w:r w:rsidRPr="00825E41">
              <w:rPr>
                <w:bCs/>
                <w:noProof/>
              </w:rPr>
              <w:t xml:space="preserve">№ </w:t>
            </w:r>
            <w:r w:rsidRPr="00825E41">
              <w:rPr>
                <w:rFonts w:cs="Arial"/>
                <w:bCs/>
                <w:noProof/>
              </w:rPr>
              <w:t>_112_</w:t>
            </w:r>
          </w:p>
          <w:p w:rsidR="00825E41" w:rsidRPr="00825E41" w:rsidRDefault="00825E41" w:rsidP="00825E41">
            <w:pPr>
              <w:widowControl w:val="0"/>
              <w:autoSpaceDE w:val="0"/>
              <w:autoSpaceDN w:val="0"/>
              <w:adjustRightInd w:val="0"/>
              <w:jc w:val="center"/>
              <w:rPr>
                <w:noProof/>
              </w:rPr>
            </w:pPr>
            <w:r w:rsidRPr="00825E41">
              <w:rPr>
                <w:bCs/>
                <w:noProof/>
              </w:rPr>
              <w:t>город Шумерля</w:t>
            </w:r>
          </w:p>
        </w:tc>
      </w:tr>
    </w:tbl>
    <w:p w:rsidR="00825E41" w:rsidRPr="00825E41" w:rsidRDefault="00825E41" w:rsidP="00825E41">
      <w:pPr>
        <w:ind w:right="4819"/>
        <w:jc w:val="both"/>
        <w:rPr>
          <w:rFonts w:eastAsia="Calibri"/>
          <w:b/>
          <w:lang w:eastAsia="en-US"/>
        </w:rPr>
      </w:pPr>
    </w:p>
    <w:p w:rsidR="00825E41" w:rsidRPr="00825E41" w:rsidRDefault="00825E41" w:rsidP="00825E41">
      <w:pPr>
        <w:tabs>
          <w:tab w:val="left" w:pos="4253"/>
        </w:tabs>
        <w:ind w:right="5385"/>
        <w:jc w:val="both"/>
        <w:rPr>
          <w:rFonts w:eastAsia="Calibri"/>
          <w:b/>
          <w:lang w:eastAsia="en-US"/>
        </w:rPr>
      </w:pPr>
      <w:r w:rsidRPr="00825E41">
        <w:rPr>
          <w:rFonts w:eastAsia="Calibri"/>
          <w:b/>
          <w:lang w:eastAsia="en-US"/>
        </w:rPr>
        <w:t>О внесении изменений в муниципал</w:t>
      </w:r>
      <w:r w:rsidRPr="00825E41">
        <w:rPr>
          <w:rFonts w:eastAsia="Calibri"/>
          <w:b/>
          <w:lang w:eastAsia="en-US"/>
        </w:rPr>
        <w:t>ь</w:t>
      </w:r>
      <w:r w:rsidRPr="00825E41">
        <w:rPr>
          <w:rFonts w:eastAsia="Calibri"/>
          <w:b/>
          <w:lang w:eastAsia="en-US"/>
        </w:rPr>
        <w:t xml:space="preserve">ную программу </w:t>
      </w:r>
      <w:proofErr w:type="spellStart"/>
      <w:r w:rsidRPr="00825E41">
        <w:rPr>
          <w:rFonts w:eastAsia="Calibri"/>
          <w:b/>
          <w:lang w:eastAsia="en-US"/>
        </w:rPr>
        <w:t>Шумерлинского</w:t>
      </w:r>
      <w:proofErr w:type="spellEnd"/>
      <w:r w:rsidRPr="00825E41">
        <w:rPr>
          <w:rFonts w:eastAsia="Calibri"/>
          <w:b/>
          <w:lang w:eastAsia="en-US"/>
        </w:rPr>
        <w:t xml:space="preserve"> м</w:t>
      </w:r>
      <w:r w:rsidRPr="00825E41">
        <w:rPr>
          <w:rFonts w:eastAsia="Calibri"/>
          <w:b/>
          <w:lang w:eastAsia="en-US"/>
        </w:rPr>
        <w:t>у</w:t>
      </w:r>
      <w:r w:rsidRPr="00825E41">
        <w:rPr>
          <w:rFonts w:eastAsia="Calibri"/>
          <w:b/>
          <w:lang w:eastAsia="en-US"/>
        </w:rPr>
        <w:t>ниципального округа Чувашской Ре</w:t>
      </w:r>
      <w:r w:rsidRPr="00825E41">
        <w:rPr>
          <w:rFonts w:eastAsia="Calibri"/>
          <w:b/>
          <w:lang w:eastAsia="en-US"/>
        </w:rPr>
        <w:t>с</w:t>
      </w:r>
      <w:r w:rsidRPr="00825E41">
        <w:rPr>
          <w:rFonts w:eastAsia="Calibri"/>
          <w:b/>
          <w:lang w:eastAsia="en-US"/>
        </w:rPr>
        <w:t>публики «Развитие потенциала мун</w:t>
      </w:r>
      <w:r w:rsidRPr="00825E41">
        <w:rPr>
          <w:rFonts w:eastAsia="Calibri"/>
          <w:b/>
          <w:lang w:eastAsia="en-US"/>
        </w:rPr>
        <w:t>и</w:t>
      </w:r>
      <w:r w:rsidRPr="00825E41">
        <w:rPr>
          <w:rFonts w:eastAsia="Calibri"/>
          <w:b/>
          <w:lang w:eastAsia="en-US"/>
        </w:rPr>
        <w:t>ципального управления», утвержде</w:t>
      </w:r>
      <w:r w:rsidRPr="00825E41">
        <w:rPr>
          <w:rFonts w:eastAsia="Calibri"/>
          <w:b/>
          <w:lang w:eastAsia="en-US"/>
        </w:rPr>
        <w:t>н</w:t>
      </w:r>
      <w:r w:rsidRPr="00825E41">
        <w:rPr>
          <w:rFonts w:eastAsia="Calibri"/>
          <w:b/>
          <w:lang w:eastAsia="en-US"/>
        </w:rPr>
        <w:t xml:space="preserve">ную постановлением администрации </w:t>
      </w:r>
      <w:proofErr w:type="spellStart"/>
      <w:r w:rsidRPr="00825E41">
        <w:rPr>
          <w:rFonts w:eastAsia="Calibri"/>
          <w:b/>
          <w:lang w:eastAsia="en-US"/>
        </w:rPr>
        <w:t>Шумерлинского</w:t>
      </w:r>
      <w:proofErr w:type="spellEnd"/>
      <w:r w:rsidRPr="00825E41">
        <w:rPr>
          <w:rFonts w:eastAsia="Calibri"/>
          <w:b/>
          <w:lang w:eastAsia="en-US"/>
        </w:rPr>
        <w:t xml:space="preserve"> муниципального округа Чувашской Республики от 3 июня 2025 г. № 705 «Об утверждении муниципальной программы </w:t>
      </w:r>
      <w:proofErr w:type="spellStart"/>
      <w:r w:rsidRPr="00825E41">
        <w:rPr>
          <w:rFonts w:eastAsia="Calibri"/>
          <w:b/>
          <w:lang w:eastAsia="en-US"/>
        </w:rPr>
        <w:t>Шуме</w:t>
      </w:r>
      <w:r w:rsidRPr="00825E41">
        <w:rPr>
          <w:rFonts w:eastAsia="Calibri"/>
          <w:b/>
          <w:lang w:eastAsia="en-US"/>
        </w:rPr>
        <w:t>р</w:t>
      </w:r>
      <w:r w:rsidRPr="00825E41">
        <w:rPr>
          <w:rFonts w:eastAsia="Calibri"/>
          <w:b/>
          <w:lang w:eastAsia="en-US"/>
        </w:rPr>
        <w:t>линского</w:t>
      </w:r>
      <w:proofErr w:type="spellEnd"/>
      <w:r w:rsidRPr="00825E41">
        <w:rPr>
          <w:rFonts w:eastAsia="Calibri"/>
          <w:b/>
          <w:lang w:eastAsia="en-US"/>
        </w:rPr>
        <w:t xml:space="preserve"> муниципального округа Ч</w:t>
      </w:r>
      <w:r w:rsidRPr="00825E41">
        <w:rPr>
          <w:rFonts w:eastAsia="Calibri"/>
          <w:b/>
          <w:lang w:eastAsia="en-US"/>
        </w:rPr>
        <w:t>у</w:t>
      </w:r>
      <w:r w:rsidRPr="00825E41">
        <w:rPr>
          <w:rFonts w:eastAsia="Calibri"/>
          <w:b/>
          <w:lang w:eastAsia="en-US"/>
        </w:rPr>
        <w:t>вашской Республики «Развитие п</w:t>
      </w:r>
      <w:r w:rsidRPr="00825E41">
        <w:rPr>
          <w:rFonts w:eastAsia="Calibri"/>
          <w:b/>
          <w:lang w:eastAsia="en-US"/>
        </w:rPr>
        <w:t>о</w:t>
      </w:r>
      <w:r w:rsidRPr="00825E41">
        <w:rPr>
          <w:rFonts w:eastAsia="Calibri"/>
          <w:b/>
          <w:lang w:eastAsia="en-US"/>
        </w:rPr>
        <w:t>тенциала муниципального управл</w:t>
      </w:r>
      <w:r w:rsidRPr="00825E41">
        <w:rPr>
          <w:rFonts w:eastAsia="Calibri"/>
          <w:b/>
          <w:lang w:eastAsia="en-US"/>
        </w:rPr>
        <w:t>е</w:t>
      </w:r>
      <w:r w:rsidRPr="00825E41">
        <w:rPr>
          <w:rFonts w:eastAsia="Calibri"/>
          <w:b/>
          <w:lang w:eastAsia="en-US"/>
        </w:rPr>
        <w:t>ния»</w:t>
      </w:r>
    </w:p>
    <w:p w:rsidR="00825E41" w:rsidRPr="00825E41" w:rsidRDefault="00825E41" w:rsidP="00825E41">
      <w:pPr>
        <w:ind w:firstLine="708"/>
        <w:jc w:val="both"/>
        <w:rPr>
          <w:szCs w:val="20"/>
        </w:rPr>
      </w:pPr>
    </w:p>
    <w:p w:rsidR="00825E41" w:rsidRPr="00825E41" w:rsidRDefault="00825E41" w:rsidP="00825E41">
      <w:pPr>
        <w:widowControl w:val="0"/>
        <w:autoSpaceDE w:val="0"/>
        <w:autoSpaceDN w:val="0"/>
        <w:adjustRightInd w:val="0"/>
        <w:ind w:firstLine="720"/>
        <w:jc w:val="both"/>
      </w:pPr>
      <w:r w:rsidRPr="00825E41">
        <w:t xml:space="preserve">В </w:t>
      </w:r>
      <w:r w:rsidRPr="00825E41">
        <w:rPr>
          <w:color w:val="000000"/>
        </w:rPr>
        <w:t xml:space="preserve">соответствии с </w:t>
      </w:r>
      <w:hyperlink r:id="rId11" w:history="1">
        <w:r w:rsidRPr="00825E41">
          <w:rPr>
            <w:color w:val="000000"/>
          </w:rPr>
          <w:t>Бюджетным кодексом</w:t>
        </w:r>
      </w:hyperlink>
      <w:r w:rsidRPr="00825E41">
        <w:rPr>
          <w:color w:val="000000"/>
        </w:rPr>
        <w:t xml:space="preserve"> Российской Федерации, </w:t>
      </w:r>
      <w:hyperlink r:id="rId12" w:history="1">
        <w:r w:rsidRPr="00825E41">
          <w:rPr>
            <w:color w:val="000000"/>
          </w:rPr>
          <w:t>постановлением</w:t>
        </w:r>
      </w:hyperlink>
      <w:r w:rsidRPr="00825E41">
        <w:rPr>
          <w:color w:val="000000"/>
        </w:rPr>
        <w:t xml:space="preserve"> а</w:t>
      </w:r>
      <w:r w:rsidRPr="00825E41">
        <w:rPr>
          <w:color w:val="000000"/>
        </w:rPr>
        <w:t>д</w:t>
      </w:r>
      <w:r w:rsidRPr="00825E41">
        <w:rPr>
          <w:color w:val="000000"/>
        </w:rPr>
        <w:t>министрации</w:t>
      </w:r>
      <w:r w:rsidRPr="00825E41">
        <w:t xml:space="preserve"> </w:t>
      </w:r>
      <w:proofErr w:type="spellStart"/>
      <w:r w:rsidRPr="00825E41">
        <w:t>Шумерлинского</w:t>
      </w:r>
      <w:proofErr w:type="spellEnd"/>
      <w:r w:rsidRPr="00825E41">
        <w:t xml:space="preserve"> муниципального округа Чувашской Республики от 17 февраля 2025 г. №  102 «Об утверждении Порядка разработки и реализации муниципальных пр</w:t>
      </w:r>
      <w:r w:rsidRPr="00825E41">
        <w:t>о</w:t>
      </w:r>
      <w:r w:rsidRPr="00825E41">
        <w:t xml:space="preserve">грамм </w:t>
      </w:r>
      <w:proofErr w:type="spellStart"/>
      <w:r w:rsidRPr="00825E41">
        <w:t>Шумерлинского</w:t>
      </w:r>
      <w:proofErr w:type="spellEnd"/>
      <w:r w:rsidRPr="00825E41">
        <w:t xml:space="preserve"> муниципального округа Чувашской Республики» администрация </w:t>
      </w:r>
      <w:proofErr w:type="spellStart"/>
      <w:r w:rsidRPr="00825E41">
        <w:t>Шумерлинского</w:t>
      </w:r>
      <w:proofErr w:type="spellEnd"/>
      <w:r w:rsidRPr="00825E41">
        <w:t xml:space="preserve"> муниципального округа Чувашской Республики </w:t>
      </w:r>
      <w:proofErr w:type="gramStart"/>
      <w:r w:rsidRPr="00825E41">
        <w:t>п</w:t>
      </w:r>
      <w:proofErr w:type="gramEnd"/>
      <w:r w:rsidRPr="00825E41">
        <w:t xml:space="preserve"> о с т а н о в л я е т:</w:t>
      </w:r>
    </w:p>
    <w:p w:rsidR="00825E41" w:rsidRPr="00825E41" w:rsidRDefault="00825E41" w:rsidP="00825E41">
      <w:pPr>
        <w:ind w:firstLine="709"/>
        <w:jc w:val="both"/>
        <w:rPr>
          <w:rFonts w:eastAsia="Calibri"/>
          <w:lang w:eastAsia="en-US"/>
        </w:rPr>
      </w:pPr>
      <w:bookmarkStart w:id="0" w:name="sub_1"/>
      <w:r w:rsidRPr="00825E41">
        <w:rPr>
          <w:rFonts w:eastAsia="Calibri"/>
          <w:lang w:eastAsia="en-US"/>
        </w:rPr>
        <w:t xml:space="preserve">1. Внести изменения в муниципальную программу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«Развитие потенциала муниципального управления», утве</w:t>
      </w:r>
      <w:r w:rsidRPr="00825E41">
        <w:rPr>
          <w:rFonts w:eastAsia="Calibri"/>
          <w:lang w:eastAsia="en-US"/>
        </w:rPr>
        <w:t>р</w:t>
      </w:r>
      <w:r w:rsidRPr="00825E41">
        <w:rPr>
          <w:rFonts w:eastAsia="Calibri"/>
          <w:lang w:eastAsia="en-US"/>
        </w:rPr>
        <w:t xml:space="preserve">жденную постановлением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w:t>
      </w:r>
      <w:r w:rsidRPr="00825E41">
        <w:rPr>
          <w:rFonts w:eastAsia="Calibri"/>
          <w:lang w:eastAsia="en-US"/>
        </w:rPr>
        <w:t>ш</w:t>
      </w:r>
      <w:r w:rsidRPr="00825E41">
        <w:rPr>
          <w:rFonts w:eastAsia="Calibri"/>
          <w:lang w:eastAsia="en-US"/>
        </w:rPr>
        <w:t xml:space="preserve">ской Республики от 3 июня 2025 г. № 705 «Об утверждении муниципальной программы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«Развитие потенциала м</w:t>
      </w:r>
      <w:r w:rsidRPr="00825E41">
        <w:rPr>
          <w:rFonts w:eastAsia="Calibri"/>
          <w:lang w:eastAsia="en-US"/>
        </w:rPr>
        <w:t>у</w:t>
      </w:r>
      <w:r w:rsidRPr="00825E41">
        <w:rPr>
          <w:rFonts w:eastAsia="Calibri"/>
          <w:lang w:eastAsia="en-US"/>
        </w:rPr>
        <w:t>ниципального управления»» согласно приложению  к настоящему постановлению.</w:t>
      </w:r>
    </w:p>
    <w:bookmarkEnd w:id="0"/>
    <w:p w:rsidR="00825E41" w:rsidRPr="00825E41" w:rsidRDefault="00825E41" w:rsidP="00825E41">
      <w:pPr>
        <w:ind w:firstLine="709"/>
        <w:jc w:val="both"/>
        <w:rPr>
          <w:rFonts w:eastAsia="Calibri"/>
          <w:lang w:eastAsia="en-US"/>
        </w:rPr>
      </w:pPr>
      <w:r w:rsidRPr="00825E41">
        <w:rPr>
          <w:rFonts w:eastAsia="Calibri"/>
          <w:lang w:eastAsia="en-US"/>
        </w:rPr>
        <w:t xml:space="preserve">2. Настоящее постановление вступает в силу после его </w:t>
      </w:r>
      <w:hyperlink r:id="rId13" w:history="1">
        <w:r w:rsidRPr="00825E41">
          <w:rPr>
            <w:rFonts w:eastAsia="Calibri"/>
            <w:lang w:eastAsia="en-US"/>
          </w:rPr>
          <w:t>официального опубликования</w:t>
        </w:r>
      </w:hyperlink>
      <w:r w:rsidRPr="00825E41">
        <w:rPr>
          <w:rFonts w:eastAsia="Calibri"/>
          <w:lang w:eastAsia="en-US"/>
        </w:rPr>
        <w:t>.</w:t>
      </w:r>
    </w:p>
    <w:p w:rsidR="00825E41" w:rsidRPr="00825E41" w:rsidRDefault="00825E41" w:rsidP="00825E41">
      <w:pPr>
        <w:ind w:firstLine="709"/>
        <w:jc w:val="both"/>
        <w:rPr>
          <w:rFonts w:eastAsia="Calibri"/>
          <w:lang w:eastAsia="en-US"/>
        </w:rPr>
      </w:pPr>
      <w:r w:rsidRPr="00825E41">
        <w:rPr>
          <w:rFonts w:eastAsia="Calibri"/>
          <w:lang w:eastAsia="en-US"/>
        </w:rPr>
        <w:t xml:space="preserve">3. </w:t>
      </w:r>
      <w:proofErr w:type="gramStart"/>
      <w:r w:rsidRPr="00825E41">
        <w:rPr>
          <w:rFonts w:eastAsia="Calibri"/>
          <w:lang w:eastAsia="en-US"/>
        </w:rPr>
        <w:t>Контроль за</w:t>
      </w:r>
      <w:proofErr w:type="gramEnd"/>
      <w:r w:rsidRPr="00825E41">
        <w:rPr>
          <w:rFonts w:eastAsia="Calibri"/>
          <w:lang w:eastAsia="en-US"/>
        </w:rPr>
        <w:t xml:space="preserve"> исполнением настоящего постановления возложить на </w:t>
      </w:r>
      <w:proofErr w:type="spellStart"/>
      <w:r w:rsidRPr="00825E41">
        <w:rPr>
          <w:rFonts w:eastAsia="Calibri"/>
          <w:lang w:eastAsia="en-US"/>
        </w:rPr>
        <w:t>управляещего</w:t>
      </w:r>
      <w:proofErr w:type="spellEnd"/>
      <w:r w:rsidRPr="00825E41">
        <w:rPr>
          <w:rFonts w:eastAsia="Calibri"/>
          <w:lang w:eastAsia="en-US"/>
        </w:rPr>
        <w:t xml:space="preserve"> делами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w:t>
      </w:r>
    </w:p>
    <w:p w:rsidR="00825E41" w:rsidRPr="00825E41" w:rsidRDefault="00825E41" w:rsidP="00825E41">
      <w:pPr>
        <w:ind w:firstLine="708"/>
        <w:jc w:val="both"/>
        <w:rPr>
          <w:szCs w:val="20"/>
        </w:rPr>
      </w:pPr>
    </w:p>
    <w:p w:rsidR="00825E41" w:rsidRPr="00825E41" w:rsidRDefault="00825E41" w:rsidP="00825E41">
      <w:pPr>
        <w:widowControl w:val="0"/>
        <w:autoSpaceDE w:val="0"/>
        <w:autoSpaceDN w:val="0"/>
        <w:adjustRightInd w:val="0"/>
        <w:ind w:firstLine="720"/>
        <w:jc w:val="both"/>
      </w:pPr>
    </w:p>
    <w:p w:rsidR="00825E41" w:rsidRPr="00825E41" w:rsidRDefault="00825E41" w:rsidP="00825E41">
      <w:pPr>
        <w:widowControl w:val="0"/>
        <w:autoSpaceDE w:val="0"/>
        <w:autoSpaceDN w:val="0"/>
        <w:adjustRightInd w:val="0"/>
        <w:ind w:firstLine="720"/>
        <w:jc w:val="both"/>
      </w:pPr>
    </w:p>
    <w:p w:rsidR="00825E41" w:rsidRPr="00825E41" w:rsidRDefault="00825E41" w:rsidP="00825E41">
      <w:pPr>
        <w:widowControl w:val="0"/>
        <w:autoSpaceDE w:val="0"/>
        <w:autoSpaceDN w:val="0"/>
        <w:adjustRightInd w:val="0"/>
        <w:ind w:firstLine="720"/>
        <w:jc w:val="both"/>
      </w:pPr>
    </w:p>
    <w:p w:rsidR="00825E41" w:rsidRPr="00825E41" w:rsidRDefault="00825E41" w:rsidP="00825E41">
      <w:pPr>
        <w:widowControl w:val="0"/>
        <w:autoSpaceDE w:val="0"/>
        <w:autoSpaceDN w:val="0"/>
        <w:adjustRightInd w:val="0"/>
        <w:jc w:val="both"/>
      </w:pPr>
      <w:r w:rsidRPr="00825E41">
        <w:t xml:space="preserve">Глава </w:t>
      </w:r>
      <w:proofErr w:type="spellStart"/>
      <w:r w:rsidRPr="00825E41">
        <w:t>Шумерлинского</w:t>
      </w:r>
      <w:proofErr w:type="spellEnd"/>
    </w:p>
    <w:p w:rsidR="00825E41" w:rsidRPr="00825E41" w:rsidRDefault="00825E41" w:rsidP="00825E41">
      <w:pPr>
        <w:widowControl w:val="0"/>
        <w:autoSpaceDE w:val="0"/>
        <w:autoSpaceDN w:val="0"/>
        <w:adjustRightInd w:val="0"/>
        <w:jc w:val="both"/>
      </w:pPr>
      <w:r w:rsidRPr="00825E41">
        <w:t>муниципального округа</w:t>
      </w:r>
    </w:p>
    <w:p w:rsidR="00825E41" w:rsidRPr="00825E41" w:rsidRDefault="00825E41" w:rsidP="00825E41">
      <w:pPr>
        <w:widowControl w:val="0"/>
        <w:autoSpaceDE w:val="0"/>
        <w:autoSpaceDN w:val="0"/>
        <w:adjustRightInd w:val="0"/>
        <w:jc w:val="both"/>
      </w:pPr>
      <w:r w:rsidRPr="00825E41">
        <w:t xml:space="preserve">Чувашской Республики    </w:t>
      </w:r>
      <w:r w:rsidRPr="00825E41">
        <w:tab/>
      </w:r>
      <w:r w:rsidRPr="00825E41">
        <w:tab/>
      </w:r>
      <w:r w:rsidRPr="00825E41">
        <w:tab/>
      </w:r>
      <w:r w:rsidRPr="00825E41">
        <w:tab/>
      </w:r>
      <w:r w:rsidRPr="00825E41">
        <w:tab/>
        <w:t xml:space="preserve">                              А.Ю. Ксенофонтов</w:t>
      </w:r>
    </w:p>
    <w:p w:rsidR="00825E41" w:rsidRPr="00825E41" w:rsidRDefault="00825E41" w:rsidP="00825E41">
      <w:pPr>
        <w:widowControl w:val="0"/>
        <w:autoSpaceDE w:val="0"/>
        <w:autoSpaceDN w:val="0"/>
        <w:adjustRightInd w:val="0"/>
        <w:jc w:val="both"/>
      </w:pPr>
    </w:p>
    <w:p w:rsidR="00825E41" w:rsidRPr="00825E41" w:rsidRDefault="00825E41" w:rsidP="00825E41">
      <w:pPr>
        <w:widowControl w:val="0"/>
        <w:autoSpaceDE w:val="0"/>
        <w:autoSpaceDN w:val="0"/>
        <w:adjustRightInd w:val="0"/>
        <w:jc w:val="both"/>
      </w:pPr>
    </w:p>
    <w:p w:rsidR="00825E41" w:rsidRPr="00825E41" w:rsidRDefault="00825E41" w:rsidP="00825E41">
      <w:pPr>
        <w:widowControl w:val="0"/>
        <w:tabs>
          <w:tab w:val="left" w:pos="6237"/>
        </w:tabs>
        <w:autoSpaceDE w:val="0"/>
        <w:autoSpaceDN w:val="0"/>
        <w:adjustRightInd w:val="0"/>
        <w:rPr>
          <w:rFonts w:cs="Arial"/>
          <w:sz w:val="20"/>
          <w:szCs w:val="20"/>
        </w:rPr>
      </w:pPr>
      <w:bookmarkStart w:id="1" w:name="Par89"/>
      <w:bookmarkEnd w:id="1"/>
      <w:r w:rsidRPr="00825E41">
        <w:rPr>
          <w:rFonts w:cs="Arial"/>
          <w:sz w:val="20"/>
          <w:szCs w:val="20"/>
        </w:rPr>
        <w:t>Иванова Н.</w:t>
      </w:r>
      <w:proofErr w:type="gramStart"/>
      <w:r w:rsidRPr="00825E41">
        <w:rPr>
          <w:rFonts w:cs="Arial"/>
          <w:sz w:val="20"/>
          <w:szCs w:val="20"/>
        </w:rPr>
        <w:t>В</w:t>
      </w:r>
      <w:proofErr w:type="gramEnd"/>
    </w:p>
    <w:p w:rsidR="00825E41" w:rsidRPr="00825E41" w:rsidRDefault="00825E41" w:rsidP="00825E41">
      <w:pPr>
        <w:widowControl w:val="0"/>
        <w:tabs>
          <w:tab w:val="left" w:pos="6237"/>
        </w:tabs>
        <w:autoSpaceDE w:val="0"/>
        <w:autoSpaceDN w:val="0"/>
        <w:adjustRightInd w:val="0"/>
        <w:jc w:val="both"/>
        <w:rPr>
          <w:rFonts w:cs="Arial"/>
          <w:sz w:val="20"/>
          <w:szCs w:val="20"/>
        </w:rPr>
      </w:pPr>
      <w:r w:rsidRPr="00825E41">
        <w:rPr>
          <w:rFonts w:cs="Arial"/>
          <w:sz w:val="20"/>
          <w:szCs w:val="20"/>
        </w:rPr>
        <w:t>2-95-90</w:t>
      </w:r>
    </w:p>
    <w:p w:rsidR="00825E41" w:rsidRPr="00825E41" w:rsidRDefault="00825E41" w:rsidP="00825E41">
      <w:pPr>
        <w:widowControl w:val="0"/>
        <w:tabs>
          <w:tab w:val="left" w:pos="6237"/>
        </w:tabs>
        <w:autoSpaceDE w:val="0"/>
        <w:autoSpaceDN w:val="0"/>
        <w:adjustRightInd w:val="0"/>
        <w:jc w:val="both"/>
        <w:rPr>
          <w:rFonts w:cs="Arial"/>
          <w:sz w:val="20"/>
          <w:szCs w:val="20"/>
        </w:rPr>
        <w:sectPr w:rsidR="00825E41" w:rsidRPr="00825E41" w:rsidSect="00825E41">
          <w:footerReference w:type="default" r:id="rId14"/>
          <w:pgSz w:w="11906" w:h="16838"/>
          <w:pgMar w:top="709" w:right="567" w:bottom="1134" w:left="1701" w:header="709" w:footer="709" w:gutter="0"/>
          <w:cols w:space="708"/>
          <w:docGrid w:linePitch="360"/>
        </w:sectPr>
      </w:pPr>
    </w:p>
    <w:p w:rsidR="00825E41" w:rsidRPr="00825E41" w:rsidRDefault="00825E41" w:rsidP="00825E41">
      <w:pPr>
        <w:widowControl w:val="0"/>
        <w:tabs>
          <w:tab w:val="left" w:pos="6237"/>
        </w:tabs>
        <w:autoSpaceDE w:val="0"/>
        <w:autoSpaceDN w:val="0"/>
        <w:adjustRightInd w:val="0"/>
        <w:jc w:val="both"/>
        <w:rPr>
          <w:rFonts w:cs="Arial"/>
          <w:sz w:val="20"/>
          <w:szCs w:val="20"/>
        </w:rPr>
      </w:pPr>
    </w:p>
    <w:p w:rsidR="00825E41" w:rsidRPr="00825E41" w:rsidRDefault="00825E41" w:rsidP="00825E41">
      <w:pPr>
        <w:widowControl w:val="0"/>
        <w:tabs>
          <w:tab w:val="left" w:pos="6237"/>
        </w:tabs>
        <w:autoSpaceDE w:val="0"/>
        <w:autoSpaceDN w:val="0"/>
        <w:adjustRightInd w:val="0"/>
        <w:ind w:left="6096"/>
        <w:jc w:val="center"/>
        <w:rPr>
          <w:rFonts w:cs="Arial"/>
        </w:rPr>
      </w:pPr>
      <w:r w:rsidRPr="00825E41">
        <w:rPr>
          <w:rFonts w:cs="Arial"/>
        </w:rPr>
        <w:t>Приложение</w:t>
      </w:r>
    </w:p>
    <w:p w:rsidR="00825E41" w:rsidRPr="00825E41" w:rsidRDefault="00825E41" w:rsidP="00825E41">
      <w:pPr>
        <w:widowControl w:val="0"/>
        <w:tabs>
          <w:tab w:val="left" w:pos="6237"/>
        </w:tabs>
        <w:autoSpaceDE w:val="0"/>
        <w:autoSpaceDN w:val="0"/>
        <w:adjustRightInd w:val="0"/>
        <w:ind w:left="6096"/>
        <w:jc w:val="both"/>
        <w:rPr>
          <w:rFonts w:cs="Arial"/>
        </w:rPr>
      </w:pPr>
      <w:r w:rsidRPr="00825E41">
        <w:rPr>
          <w:rFonts w:cs="Arial"/>
        </w:rPr>
        <w:t>к постановлению администрации</w:t>
      </w:r>
    </w:p>
    <w:p w:rsidR="00825E41" w:rsidRPr="00825E41" w:rsidRDefault="00825E41" w:rsidP="00825E41">
      <w:pPr>
        <w:widowControl w:val="0"/>
        <w:tabs>
          <w:tab w:val="left" w:pos="6237"/>
        </w:tabs>
        <w:autoSpaceDE w:val="0"/>
        <w:autoSpaceDN w:val="0"/>
        <w:adjustRightInd w:val="0"/>
        <w:ind w:left="6096"/>
        <w:jc w:val="both"/>
        <w:rPr>
          <w:rFonts w:cs="Arial"/>
        </w:rPr>
      </w:pPr>
      <w:proofErr w:type="spellStart"/>
      <w:r w:rsidRPr="00825E41">
        <w:rPr>
          <w:rFonts w:cs="Arial"/>
        </w:rPr>
        <w:t>Шумерлинского</w:t>
      </w:r>
      <w:proofErr w:type="spellEnd"/>
      <w:r w:rsidRPr="00825E41">
        <w:rPr>
          <w:rFonts w:cs="Arial"/>
        </w:rPr>
        <w:t xml:space="preserve"> муниципального округа Чувашской Республики</w:t>
      </w:r>
    </w:p>
    <w:p w:rsidR="00825E41" w:rsidRPr="00825E41" w:rsidRDefault="00825E41" w:rsidP="00825E41">
      <w:pPr>
        <w:widowControl w:val="0"/>
        <w:tabs>
          <w:tab w:val="left" w:pos="6237"/>
        </w:tabs>
        <w:autoSpaceDE w:val="0"/>
        <w:autoSpaceDN w:val="0"/>
        <w:adjustRightInd w:val="0"/>
        <w:ind w:left="6096"/>
        <w:jc w:val="both"/>
        <w:rPr>
          <w:rFonts w:cs="Arial"/>
        </w:rPr>
      </w:pPr>
      <w:r w:rsidRPr="00825E41">
        <w:rPr>
          <w:rFonts w:cs="Arial"/>
        </w:rPr>
        <w:t>от __12.02. 2026 г. № _112_</w:t>
      </w:r>
    </w:p>
    <w:p w:rsidR="00825E41" w:rsidRPr="00825E41" w:rsidRDefault="00825E41" w:rsidP="00825E41">
      <w:pPr>
        <w:widowControl w:val="0"/>
        <w:autoSpaceDE w:val="0"/>
        <w:autoSpaceDN w:val="0"/>
        <w:adjustRightInd w:val="0"/>
        <w:ind w:firstLine="720"/>
        <w:jc w:val="both"/>
        <w:rPr>
          <w:rFonts w:cs="Arial"/>
          <w:sz w:val="26"/>
          <w:szCs w:val="28"/>
        </w:rPr>
      </w:pPr>
    </w:p>
    <w:p w:rsidR="00825E41" w:rsidRPr="00825E41" w:rsidRDefault="00825E41" w:rsidP="00825E41">
      <w:pPr>
        <w:widowControl w:val="0"/>
        <w:tabs>
          <w:tab w:val="left" w:pos="3452"/>
        </w:tabs>
        <w:autoSpaceDE w:val="0"/>
        <w:autoSpaceDN w:val="0"/>
        <w:adjustRightInd w:val="0"/>
        <w:ind w:firstLine="720"/>
        <w:jc w:val="both"/>
        <w:rPr>
          <w:rFonts w:cs="Arial"/>
          <w:sz w:val="26"/>
          <w:szCs w:val="28"/>
        </w:rPr>
      </w:pPr>
      <w:r w:rsidRPr="00825E41">
        <w:rPr>
          <w:rFonts w:cs="Arial"/>
          <w:sz w:val="26"/>
          <w:szCs w:val="28"/>
        </w:rPr>
        <w:tab/>
      </w:r>
    </w:p>
    <w:p w:rsidR="00825E41" w:rsidRPr="00825E41" w:rsidRDefault="00825E41" w:rsidP="00825E41">
      <w:pPr>
        <w:widowControl w:val="0"/>
        <w:autoSpaceDE w:val="0"/>
        <w:autoSpaceDN w:val="0"/>
        <w:adjustRightInd w:val="0"/>
        <w:ind w:firstLine="720"/>
        <w:jc w:val="center"/>
        <w:rPr>
          <w:rFonts w:cs="Arial"/>
          <w:b/>
          <w:sz w:val="28"/>
          <w:szCs w:val="28"/>
        </w:rPr>
      </w:pPr>
      <w:r w:rsidRPr="00825E41">
        <w:rPr>
          <w:rFonts w:cs="Arial"/>
          <w:b/>
          <w:sz w:val="28"/>
          <w:szCs w:val="28"/>
        </w:rPr>
        <w:t xml:space="preserve">Муниципальная программа </w:t>
      </w:r>
    </w:p>
    <w:p w:rsidR="00825E41" w:rsidRPr="00825E41" w:rsidRDefault="00825E41" w:rsidP="00825E41">
      <w:pPr>
        <w:widowControl w:val="0"/>
        <w:autoSpaceDE w:val="0"/>
        <w:autoSpaceDN w:val="0"/>
        <w:adjustRightInd w:val="0"/>
        <w:ind w:firstLine="720"/>
        <w:jc w:val="center"/>
        <w:rPr>
          <w:rFonts w:cs="Arial"/>
          <w:b/>
          <w:sz w:val="28"/>
          <w:szCs w:val="28"/>
        </w:rPr>
      </w:pPr>
      <w:proofErr w:type="spellStart"/>
      <w:r w:rsidRPr="00825E41">
        <w:rPr>
          <w:rFonts w:cs="Arial"/>
          <w:b/>
          <w:sz w:val="28"/>
          <w:szCs w:val="28"/>
        </w:rPr>
        <w:t>Шумерлинского</w:t>
      </w:r>
      <w:proofErr w:type="spellEnd"/>
      <w:r w:rsidRPr="00825E41">
        <w:rPr>
          <w:rFonts w:cs="Arial"/>
          <w:b/>
          <w:sz w:val="28"/>
          <w:szCs w:val="28"/>
        </w:rPr>
        <w:t xml:space="preserve"> муниципального округа Чувашской Республики  </w:t>
      </w:r>
    </w:p>
    <w:p w:rsidR="00825E41" w:rsidRPr="00825E41" w:rsidRDefault="00825E41" w:rsidP="00825E41">
      <w:pPr>
        <w:widowControl w:val="0"/>
        <w:autoSpaceDE w:val="0"/>
        <w:autoSpaceDN w:val="0"/>
        <w:adjustRightInd w:val="0"/>
        <w:ind w:firstLine="720"/>
        <w:jc w:val="center"/>
        <w:rPr>
          <w:rFonts w:cs="Arial"/>
          <w:b/>
          <w:sz w:val="28"/>
          <w:szCs w:val="28"/>
        </w:rPr>
      </w:pPr>
      <w:r w:rsidRPr="00825E41">
        <w:rPr>
          <w:rFonts w:cs="Arial"/>
          <w:b/>
          <w:sz w:val="28"/>
          <w:szCs w:val="28"/>
        </w:rPr>
        <w:t xml:space="preserve">«Развитие потенциала муниципального управления» </w:t>
      </w:r>
    </w:p>
    <w:p w:rsidR="00825E41" w:rsidRPr="00825E41" w:rsidRDefault="00825E41" w:rsidP="00825E41">
      <w:pPr>
        <w:widowControl w:val="0"/>
        <w:autoSpaceDE w:val="0"/>
        <w:autoSpaceDN w:val="0"/>
        <w:adjustRightInd w:val="0"/>
        <w:ind w:firstLine="720"/>
        <w:jc w:val="center"/>
        <w:rPr>
          <w:rFonts w:cs="Arial"/>
          <w:b/>
          <w:sz w:val="28"/>
          <w:szCs w:val="28"/>
        </w:rPr>
      </w:pPr>
    </w:p>
    <w:p w:rsidR="00825E41" w:rsidRPr="00825E41" w:rsidRDefault="00825E41" w:rsidP="00825E41">
      <w:pPr>
        <w:widowControl w:val="0"/>
        <w:autoSpaceDE w:val="0"/>
        <w:autoSpaceDN w:val="0"/>
        <w:adjustRightInd w:val="0"/>
        <w:jc w:val="center"/>
        <w:outlineLvl w:val="0"/>
        <w:rPr>
          <w:b/>
          <w:bCs/>
          <w:kern w:val="32"/>
          <w:sz w:val="26"/>
          <w:szCs w:val="26"/>
          <w:lang w:eastAsia="x-none"/>
        </w:rPr>
      </w:pPr>
      <w:r w:rsidRPr="00825E41">
        <w:rPr>
          <w:b/>
          <w:bCs/>
          <w:kern w:val="32"/>
          <w:sz w:val="26"/>
          <w:szCs w:val="26"/>
          <w:lang w:val="x-none" w:eastAsia="x-none"/>
        </w:rPr>
        <w:t xml:space="preserve">Стратегические приоритеты в сфере реализации муниципальной программы </w:t>
      </w:r>
      <w:proofErr w:type="spellStart"/>
      <w:r w:rsidRPr="00825E41">
        <w:rPr>
          <w:b/>
          <w:bCs/>
          <w:kern w:val="32"/>
          <w:sz w:val="26"/>
          <w:szCs w:val="26"/>
          <w:lang w:val="x-none" w:eastAsia="x-none"/>
        </w:rPr>
        <w:t>Шумерлинского</w:t>
      </w:r>
      <w:proofErr w:type="spellEnd"/>
      <w:r w:rsidRPr="00825E41">
        <w:rPr>
          <w:b/>
          <w:bCs/>
          <w:kern w:val="32"/>
          <w:sz w:val="26"/>
          <w:szCs w:val="26"/>
          <w:lang w:val="x-none" w:eastAsia="x-none"/>
        </w:rPr>
        <w:t xml:space="preserve"> муниципального округа Чувашской Республики  «</w:t>
      </w:r>
      <w:r w:rsidRPr="00825E41">
        <w:rPr>
          <w:b/>
          <w:bCs/>
          <w:kern w:val="32"/>
          <w:sz w:val="26"/>
          <w:szCs w:val="26"/>
          <w:lang w:eastAsia="x-none"/>
        </w:rPr>
        <w:t>Развитие п</w:t>
      </w:r>
      <w:r w:rsidRPr="00825E41">
        <w:rPr>
          <w:b/>
          <w:bCs/>
          <w:kern w:val="32"/>
          <w:sz w:val="26"/>
          <w:szCs w:val="26"/>
          <w:lang w:eastAsia="x-none"/>
        </w:rPr>
        <w:t>о</w:t>
      </w:r>
      <w:r w:rsidRPr="00825E41">
        <w:rPr>
          <w:b/>
          <w:bCs/>
          <w:kern w:val="32"/>
          <w:sz w:val="26"/>
          <w:szCs w:val="26"/>
          <w:lang w:eastAsia="x-none"/>
        </w:rPr>
        <w:t>тенциала муниципального управления</w:t>
      </w:r>
      <w:r w:rsidRPr="00825E41">
        <w:rPr>
          <w:b/>
          <w:bCs/>
          <w:kern w:val="32"/>
          <w:sz w:val="26"/>
          <w:szCs w:val="26"/>
          <w:lang w:val="x-none" w:eastAsia="x-none"/>
        </w:rPr>
        <w:t>»</w:t>
      </w:r>
    </w:p>
    <w:p w:rsidR="00825E41" w:rsidRPr="00825E41" w:rsidRDefault="00825E41" w:rsidP="00825E41">
      <w:pPr>
        <w:widowControl w:val="0"/>
        <w:autoSpaceDE w:val="0"/>
        <w:autoSpaceDN w:val="0"/>
        <w:adjustRightInd w:val="0"/>
        <w:ind w:firstLine="720"/>
        <w:jc w:val="both"/>
        <w:rPr>
          <w:rFonts w:ascii="Arial" w:hAnsi="Arial" w:cs="Arial"/>
          <w:sz w:val="26"/>
          <w:szCs w:val="26"/>
          <w:lang w:eastAsia="x-none"/>
        </w:rPr>
      </w:pPr>
    </w:p>
    <w:p w:rsidR="00825E41" w:rsidRPr="00825E41" w:rsidRDefault="00825E41" w:rsidP="00825E41">
      <w:pPr>
        <w:jc w:val="center"/>
        <w:rPr>
          <w:rFonts w:eastAsia="Calibri"/>
          <w:b/>
          <w:sz w:val="26"/>
          <w:szCs w:val="26"/>
          <w:lang w:eastAsia="en-US"/>
        </w:rPr>
      </w:pPr>
      <w:bookmarkStart w:id="2" w:name="sub_101"/>
      <w:r w:rsidRPr="00825E41">
        <w:rPr>
          <w:rFonts w:eastAsia="Calibri"/>
          <w:b/>
          <w:sz w:val="26"/>
          <w:szCs w:val="26"/>
          <w:lang w:eastAsia="en-US"/>
        </w:rPr>
        <w:t>I. Оценка текущего состояния сферы реализации</w:t>
      </w:r>
    </w:p>
    <w:p w:rsidR="00825E41" w:rsidRPr="00825E41" w:rsidRDefault="00825E41" w:rsidP="00825E41">
      <w:pPr>
        <w:jc w:val="center"/>
        <w:rPr>
          <w:rFonts w:eastAsia="Calibri"/>
          <w:b/>
          <w:sz w:val="26"/>
          <w:szCs w:val="26"/>
          <w:lang w:eastAsia="en-US"/>
        </w:rPr>
      </w:pPr>
      <w:r w:rsidRPr="00825E41">
        <w:rPr>
          <w:rFonts w:eastAsia="Calibri"/>
          <w:b/>
          <w:sz w:val="26"/>
          <w:szCs w:val="26"/>
          <w:lang w:eastAsia="en-US"/>
        </w:rPr>
        <w:t xml:space="preserve"> Муниципальной программы</w:t>
      </w:r>
    </w:p>
    <w:p w:rsidR="00825E41" w:rsidRPr="00825E41" w:rsidRDefault="00825E41" w:rsidP="00825E41">
      <w:pPr>
        <w:jc w:val="center"/>
        <w:rPr>
          <w:rFonts w:eastAsia="Calibri"/>
          <w:b/>
          <w:sz w:val="26"/>
          <w:szCs w:val="26"/>
          <w:lang w:eastAsia="en-US"/>
        </w:rPr>
      </w:pPr>
    </w:p>
    <w:p w:rsidR="00825E41" w:rsidRPr="00825E41" w:rsidRDefault="00825E41" w:rsidP="00825E41">
      <w:pPr>
        <w:tabs>
          <w:tab w:val="center" w:pos="4960"/>
        </w:tabs>
        <w:rPr>
          <w:color w:val="000000"/>
        </w:rPr>
      </w:pPr>
      <w:r w:rsidRPr="00825E41">
        <w:rPr>
          <w:b/>
          <w:bCs/>
          <w:color w:val="000000"/>
        </w:rPr>
        <w:tab/>
      </w:r>
      <w:r w:rsidRPr="00825E41">
        <w:rPr>
          <w:color w:val="000000"/>
        </w:rPr>
        <w:t xml:space="preserve">Реализация муниципальной программы </w:t>
      </w:r>
      <w:proofErr w:type="spellStart"/>
      <w:r w:rsidRPr="00825E41">
        <w:rPr>
          <w:bCs/>
          <w:color w:val="000000"/>
        </w:rPr>
        <w:t>Шумерлинского</w:t>
      </w:r>
      <w:proofErr w:type="spellEnd"/>
      <w:r w:rsidRPr="00825E41">
        <w:rPr>
          <w:bCs/>
          <w:color w:val="000000"/>
        </w:rPr>
        <w:t xml:space="preserve"> муниципального округа</w:t>
      </w:r>
      <w:r w:rsidRPr="00825E41">
        <w:rPr>
          <w:color w:val="000000"/>
        </w:rPr>
        <w:t xml:space="preserve"> Чувашской Республики «Развитие потенциала муниципального управления» (далее также – Муниц</w:t>
      </w:r>
      <w:r w:rsidRPr="00825E41">
        <w:rPr>
          <w:color w:val="000000"/>
        </w:rPr>
        <w:t>и</w:t>
      </w:r>
      <w:r w:rsidRPr="00825E41">
        <w:rPr>
          <w:color w:val="000000"/>
        </w:rPr>
        <w:t>пальная программа) направлена на совершенствование системы муниципального управл</w:t>
      </w:r>
      <w:r w:rsidRPr="00825E41">
        <w:rPr>
          <w:color w:val="000000"/>
        </w:rPr>
        <w:t>е</w:t>
      </w:r>
      <w:r w:rsidRPr="00825E41">
        <w:rPr>
          <w:color w:val="000000"/>
        </w:rPr>
        <w:t xml:space="preserve">ния, повышение эффективности и результативности деятельности муниципальных служащих в </w:t>
      </w:r>
      <w:proofErr w:type="spellStart"/>
      <w:r w:rsidRPr="00825E41">
        <w:rPr>
          <w:color w:val="000000"/>
        </w:rPr>
        <w:t>Шумерлинском</w:t>
      </w:r>
      <w:proofErr w:type="spellEnd"/>
      <w:r w:rsidRPr="00825E41">
        <w:rPr>
          <w:color w:val="000000"/>
        </w:rPr>
        <w:t xml:space="preserve"> муниципальном округе Чувашской Республике (далее также – муниц</w:t>
      </w:r>
      <w:r w:rsidRPr="00825E41">
        <w:rPr>
          <w:color w:val="000000"/>
        </w:rPr>
        <w:t>и</w:t>
      </w:r>
      <w:r w:rsidRPr="00825E41">
        <w:rPr>
          <w:color w:val="000000"/>
        </w:rPr>
        <w:t>пальные служащие).</w:t>
      </w:r>
    </w:p>
    <w:p w:rsidR="00825E41" w:rsidRPr="00825E41" w:rsidRDefault="00825E41" w:rsidP="00825E41">
      <w:pPr>
        <w:ind w:firstLine="709"/>
        <w:jc w:val="both"/>
        <w:rPr>
          <w:color w:val="000000"/>
        </w:rPr>
      </w:pPr>
      <w:r w:rsidRPr="00825E41">
        <w:rPr>
          <w:color w:val="000000"/>
        </w:rPr>
        <w:t>Приоритетным направлением в сфере юстиции является обеспечение необходимых условий деятельности мировых судей Чувашской Республики для повышения качества ос</w:t>
      </w:r>
      <w:r w:rsidRPr="00825E41">
        <w:rPr>
          <w:color w:val="000000"/>
        </w:rPr>
        <w:t>у</w:t>
      </w:r>
      <w:r w:rsidRPr="00825E41">
        <w:rPr>
          <w:color w:val="000000"/>
        </w:rPr>
        <w:t>ществления правосудия, совершенствования судебной защиты прав и законных интересов граждан и юридических лиц.</w:t>
      </w:r>
    </w:p>
    <w:p w:rsidR="00825E41" w:rsidRPr="00825E41" w:rsidRDefault="00825E41" w:rsidP="00825E41">
      <w:pPr>
        <w:ind w:firstLine="709"/>
        <w:jc w:val="both"/>
        <w:rPr>
          <w:color w:val="000000"/>
        </w:rPr>
      </w:pPr>
      <w:r w:rsidRPr="00825E41">
        <w:rPr>
          <w:color w:val="000000"/>
        </w:rPr>
        <w:t>Решение актуальных задач в сфере развития мировой юстиции, без сомнения, пол</w:t>
      </w:r>
      <w:r w:rsidRPr="00825E41">
        <w:rPr>
          <w:color w:val="000000"/>
        </w:rPr>
        <w:t>о</w:t>
      </w:r>
      <w:r w:rsidRPr="00825E41">
        <w:rPr>
          <w:color w:val="000000"/>
        </w:rPr>
        <w:t>жительно влияет на осуществление полного и независимого правосудия в соответствии с требованиями Конституции Российской Федерации, создание условий для развития челов</w:t>
      </w:r>
      <w:r w:rsidRPr="00825E41">
        <w:rPr>
          <w:color w:val="000000"/>
        </w:rPr>
        <w:t>е</w:t>
      </w:r>
      <w:r w:rsidRPr="00825E41">
        <w:rPr>
          <w:color w:val="000000"/>
        </w:rPr>
        <w:t>ческого потенциала и повышения качества жизни населения, а также устойчивого социал</w:t>
      </w:r>
      <w:r w:rsidRPr="00825E41">
        <w:rPr>
          <w:color w:val="000000"/>
        </w:rPr>
        <w:t>ь</w:t>
      </w:r>
      <w:r w:rsidRPr="00825E41">
        <w:rPr>
          <w:color w:val="000000"/>
        </w:rPr>
        <w:t>но-экономического развития Чувашской Республики.</w:t>
      </w:r>
    </w:p>
    <w:p w:rsidR="00825E41" w:rsidRPr="00825E41" w:rsidRDefault="00825E41" w:rsidP="00825E41">
      <w:pPr>
        <w:ind w:firstLine="709"/>
        <w:jc w:val="both"/>
        <w:rPr>
          <w:color w:val="000000"/>
        </w:rPr>
      </w:pPr>
      <w:r w:rsidRPr="00825E41">
        <w:rPr>
          <w:color w:val="000000"/>
        </w:rPr>
        <w:t>Приоритетной задачей органов записи актов гражданского состояния (далее – органы ЗАГС) является повышение доступности и качества оказания услуг.</w:t>
      </w:r>
    </w:p>
    <w:p w:rsidR="00825E41" w:rsidRPr="00825E41" w:rsidRDefault="00825E41" w:rsidP="00825E41">
      <w:pPr>
        <w:ind w:firstLine="709"/>
        <w:jc w:val="both"/>
        <w:rPr>
          <w:color w:val="000000"/>
        </w:rPr>
      </w:pPr>
      <w:r w:rsidRPr="00825E41">
        <w:rPr>
          <w:color w:val="000000"/>
        </w:rPr>
        <w:t>В целях создания Единого государственного реестра записей актов гражданского с</w:t>
      </w:r>
      <w:r w:rsidRPr="00825E41">
        <w:rPr>
          <w:color w:val="000000"/>
        </w:rPr>
        <w:t>о</w:t>
      </w:r>
      <w:r w:rsidRPr="00825E41">
        <w:rPr>
          <w:color w:val="000000"/>
        </w:rPr>
        <w:t>стояния (далее – ЕГР ЗАГС, реестр) в органах ЗАГС Чувашской Республики проведена ма</w:t>
      </w:r>
      <w:r w:rsidRPr="00825E41">
        <w:rPr>
          <w:color w:val="000000"/>
        </w:rPr>
        <w:t>с</w:t>
      </w:r>
      <w:r w:rsidRPr="00825E41">
        <w:rPr>
          <w:color w:val="000000"/>
        </w:rPr>
        <w:t>штабная работа в части перевода с бумажных носителей в электронную форму книг муниц</w:t>
      </w:r>
      <w:r w:rsidRPr="00825E41">
        <w:rPr>
          <w:color w:val="000000"/>
        </w:rPr>
        <w:t>и</w:t>
      </w:r>
      <w:r w:rsidRPr="00825E41">
        <w:rPr>
          <w:color w:val="000000"/>
        </w:rPr>
        <w:t>пальной регистрации актов гражданского состояния (актовых книг). ЕГР ЗАГС используется в качестве основного источника информации при формировании Единого федерального и</w:t>
      </w:r>
      <w:r w:rsidRPr="00825E41">
        <w:rPr>
          <w:color w:val="000000"/>
        </w:rPr>
        <w:t>н</w:t>
      </w:r>
      <w:r w:rsidRPr="00825E41">
        <w:rPr>
          <w:color w:val="000000"/>
        </w:rPr>
        <w:t>формационного регистра, содержащего сведения о населении Российской Федерации. Вне</w:t>
      </w:r>
      <w:r w:rsidRPr="00825E41">
        <w:rPr>
          <w:color w:val="000000"/>
        </w:rPr>
        <w:t>д</w:t>
      </w:r>
      <w:r w:rsidRPr="00825E41">
        <w:rPr>
          <w:color w:val="000000"/>
        </w:rPr>
        <w:t>рение ЕГР ЗАГС обеспечило экстерриториальный принцип регистрации актов гражданского состояния и получения документов независимо от места жительства, в том числе в личном кабинете через Единый портал государственных и муниципальных услуг (функций). Теперь заявители могут получить услуги в сфере ЗАГС в любом органе ЗАГС по месту пребывания.</w:t>
      </w:r>
    </w:p>
    <w:p w:rsidR="00825E41" w:rsidRPr="00825E41" w:rsidRDefault="00825E41" w:rsidP="00825E41">
      <w:pPr>
        <w:ind w:firstLine="709"/>
        <w:jc w:val="both"/>
        <w:rPr>
          <w:color w:val="000000"/>
        </w:rPr>
      </w:pPr>
      <w:r w:rsidRPr="00825E41">
        <w:rPr>
          <w:color w:val="000000"/>
        </w:rPr>
        <w:t>Обеспечена возможность обращения граждан в электронном виде с целью получения следующих услуг: регистрация рождения, заключения брака, расторжения брака, смерти, установления отцовства, выдача повторных свидетельств и справок.</w:t>
      </w:r>
    </w:p>
    <w:p w:rsidR="00825E41" w:rsidRPr="00825E41" w:rsidRDefault="00825E41" w:rsidP="00825E41">
      <w:pPr>
        <w:ind w:firstLine="709"/>
        <w:jc w:val="both"/>
        <w:rPr>
          <w:color w:val="000000"/>
        </w:rPr>
      </w:pPr>
      <w:r w:rsidRPr="00825E41">
        <w:rPr>
          <w:color w:val="000000"/>
        </w:rPr>
        <w:t>Нормативно-правовая база Чувашской Республики, регулирующая вопросы муниц</w:t>
      </w:r>
      <w:r w:rsidRPr="00825E41">
        <w:rPr>
          <w:color w:val="000000"/>
        </w:rPr>
        <w:t>и</w:t>
      </w:r>
      <w:r w:rsidRPr="00825E41">
        <w:rPr>
          <w:color w:val="000000"/>
        </w:rPr>
        <w:t>пальной службы в Чувашской Республике, сформирована в полном объеме.</w:t>
      </w:r>
    </w:p>
    <w:p w:rsidR="00825E41" w:rsidRPr="00825E41" w:rsidRDefault="00825E41" w:rsidP="00825E41">
      <w:pPr>
        <w:ind w:firstLine="709"/>
        <w:jc w:val="both"/>
        <w:rPr>
          <w:color w:val="000000"/>
        </w:rPr>
      </w:pPr>
      <w:proofErr w:type="gramStart"/>
      <w:r w:rsidRPr="00825E41">
        <w:rPr>
          <w:color w:val="000000"/>
        </w:rPr>
        <w:t xml:space="preserve">Для повышения престижа муниципальной службы и формирования положительного имиджа органов местного самоуправления в Чувашской Республике (далее также – органы </w:t>
      </w:r>
      <w:r w:rsidRPr="00825E41">
        <w:rPr>
          <w:color w:val="000000"/>
        </w:rPr>
        <w:lastRenderedPageBreak/>
        <w:t>местного самоуправления) важное значение имеет реализация муниципальных программ по развитию муниципальной службы в органах местного самоуправления, предусматривающих мероприятия по созданию эффективной системы поиска и отбора кандидатов для замещения должностей муниципальной службы и включения в кадровые резервы органов местного с</w:t>
      </w:r>
      <w:r w:rsidRPr="00825E41">
        <w:rPr>
          <w:color w:val="000000"/>
        </w:rPr>
        <w:t>а</w:t>
      </w:r>
      <w:r w:rsidRPr="00825E41">
        <w:rPr>
          <w:color w:val="000000"/>
        </w:rPr>
        <w:t>моуправления, основанной на принципах</w:t>
      </w:r>
      <w:proofErr w:type="gramEnd"/>
      <w:r w:rsidRPr="00825E41">
        <w:rPr>
          <w:color w:val="000000"/>
        </w:rPr>
        <w:t xml:space="preserve"> открытости, объективности и равного доступа граждан к муниципальной службе, на использовании инновационных технологий професс</w:t>
      </w:r>
      <w:r w:rsidRPr="00825E41">
        <w:rPr>
          <w:color w:val="000000"/>
        </w:rPr>
        <w:t>и</w:t>
      </w:r>
      <w:r w:rsidRPr="00825E41">
        <w:rPr>
          <w:color w:val="000000"/>
        </w:rPr>
        <w:t>онального развития муниципальных служащих, лиц, состоящих в кадровых резервах органов местного самоуправления, и т.д.</w:t>
      </w:r>
    </w:p>
    <w:p w:rsidR="00825E41" w:rsidRPr="00825E41" w:rsidRDefault="00825E41" w:rsidP="00825E41">
      <w:pPr>
        <w:ind w:firstLine="709"/>
        <w:jc w:val="both"/>
        <w:rPr>
          <w:color w:val="000000"/>
        </w:rPr>
      </w:pPr>
      <w:proofErr w:type="gramStart"/>
      <w:r w:rsidRPr="00825E41">
        <w:rPr>
          <w:color w:val="000000"/>
        </w:rPr>
        <w:t xml:space="preserve">В администрации </w:t>
      </w:r>
      <w:proofErr w:type="spellStart"/>
      <w:r w:rsidRPr="00825E41">
        <w:rPr>
          <w:color w:val="000000"/>
        </w:rPr>
        <w:t>Шумерлинского</w:t>
      </w:r>
      <w:proofErr w:type="spellEnd"/>
      <w:r w:rsidRPr="00825E41">
        <w:rPr>
          <w:color w:val="000000"/>
        </w:rPr>
        <w:t xml:space="preserve"> муниципального округа приняты меры по созд</w:t>
      </w:r>
      <w:r w:rsidRPr="00825E41">
        <w:rPr>
          <w:color w:val="000000"/>
        </w:rPr>
        <w:t>а</w:t>
      </w:r>
      <w:r w:rsidRPr="00825E41">
        <w:rPr>
          <w:color w:val="000000"/>
        </w:rPr>
        <w:t>нию объективных и прозрачных механизмов конкурсного отбора кандидатов на замещение должностей муниципальной службы и в кадровый резерв (далее также – конкурс), в частн</w:t>
      </w:r>
      <w:r w:rsidRPr="00825E41">
        <w:rPr>
          <w:color w:val="000000"/>
        </w:rPr>
        <w:t>о</w:t>
      </w:r>
      <w:r w:rsidRPr="00825E41">
        <w:rPr>
          <w:color w:val="000000"/>
        </w:rPr>
        <w:t>сти, информация о проведении конкурса, его условиях, сведения о дате, времени и месте его проведения, а также проект трудового договора опубликуются в общественно-политической газете "Вперед", а также размещается на официальном сайте</w:t>
      </w:r>
      <w:proofErr w:type="gramEnd"/>
      <w:r w:rsidRPr="00825E41">
        <w:rPr>
          <w:color w:val="000000"/>
        </w:rPr>
        <w:t xml:space="preserve"> </w:t>
      </w:r>
      <w:proofErr w:type="spellStart"/>
      <w:r w:rsidRPr="00825E41">
        <w:rPr>
          <w:color w:val="000000"/>
        </w:rPr>
        <w:t>Шумерлинского</w:t>
      </w:r>
      <w:proofErr w:type="spellEnd"/>
      <w:r w:rsidRPr="00825E41">
        <w:rPr>
          <w:color w:val="000000"/>
        </w:rPr>
        <w:t xml:space="preserve"> муниципальн</w:t>
      </w:r>
      <w:r w:rsidRPr="00825E41">
        <w:rPr>
          <w:color w:val="000000"/>
        </w:rPr>
        <w:t>о</w:t>
      </w:r>
      <w:r w:rsidRPr="00825E41">
        <w:rPr>
          <w:color w:val="000000"/>
        </w:rPr>
        <w:t>го округа в информационно-телекоммуникационной сети "Интернет". Созданы конкурсные комиссии, определены срок, порядок их работы.</w:t>
      </w:r>
    </w:p>
    <w:p w:rsidR="00825E41" w:rsidRPr="00825E41" w:rsidRDefault="00825E41" w:rsidP="00825E41">
      <w:pPr>
        <w:ind w:firstLine="709"/>
        <w:jc w:val="both"/>
        <w:rPr>
          <w:color w:val="000000"/>
        </w:rPr>
      </w:pPr>
      <w:r w:rsidRPr="00825E41">
        <w:rPr>
          <w:color w:val="000000"/>
        </w:rPr>
        <w:t>При проведении конкурсов использовались единые критерии оценки соответствия кандидатов квалификационным требованиям для замещения вакантных должностей муниц</w:t>
      </w:r>
      <w:r w:rsidRPr="00825E41">
        <w:rPr>
          <w:color w:val="000000"/>
        </w:rPr>
        <w:t>и</w:t>
      </w:r>
      <w:r w:rsidRPr="00825E41">
        <w:rPr>
          <w:color w:val="000000"/>
        </w:rPr>
        <w:t xml:space="preserve">пальной службы и включения в кадровый резерв. </w:t>
      </w:r>
    </w:p>
    <w:p w:rsidR="00825E41" w:rsidRPr="00825E41" w:rsidRDefault="00825E41" w:rsidP="00825E41">
      <w:pPr>
        <w:ind w:firstLine="709"/>
        <w:jc w:val="both"/>
        <w:rPr>
          <w:color w:val="000000"/>
        </w:rPr>
      </w:pPr>
      <w:r w:rsidRPr="00825E41">
        <w:rPr>
          <w:color w:val="000000"/>
        </w:rPr>
        <w:t xml:space="preserve">В </w:t>
      </w:r>
      <w:proofErr w:type="spellStart"/>
      <w:r w:rsidRPr="00825E41">
        <w:rPr>
          <w:color w:val="000000"/>
        </w:rPr>
        <w:t>Шумерлинском</w:t>
      </w:r>
      <w:proofErr w:type="spellEnd"/>
      <w:r w:rsidRPr="00825E41">
        <w:rPr>
          <w:color w:val="000000"/>
        </w:rPr>
        <w:t xml:space="preserve"> муниципальном округе Чувашской Республики на постоянной и с</w:t>
      </w:r>
      <w:r w:rsidRPr="00825E41">
        <w:rPr>
          <w:color w:val="000000"/>
        </w:rPr>
        <w:t>и</w:t>
      </w:r>
      <w:r w:rsidRPr="00825E41">
        <w:rPr>
          <w:color w:val="000000"/>
        </w:rPr>
        <w:t>стемной основе реализуется комплекс мероприятий, направленных на снижение уровня ко</w:t>
      </w:r>
      <w:r w:rsidRPr="00825E41">
        <w:rPr>
          <w:color w:val="000000"/>
        </w:rPr>
        <w:t>р</w:t>
      </w:r>
      <w:r w:rsidRPr="00825E41">
        <w:rPr>
          <w:color w:val="000000"/>
        </w:rPr>
        <w:t>рупц</w:t>
      </w:r>
      <w:proofErr w:type="gramStart"/>
      <w:r w:rsidRPr="00825E41">
        <w:rPr>
          <w:color w:val="000000"/>
        </w:rPr>
        <w:t>ии и ее</w:t>
      </w:r>
      <w:proofErr w:type="gramEnd"/>
      <w:r w:rsidRPr="00825E41">
        <w:rPr>
          <w:color w:val="000000"/>
        </w:rPr>
        <w:t xml:space="preserve"> влияния на деятельность органов местного самоуправления в Чувашской Ре</w:t>
      </w:r>
      <w:r w:rsidRPr="00825E41">
        <w:rPr>
          <w:color w:val="000000"/>
        </w:rPr>
        <w:t>с</w:t>
      </w:r>
      <w:r w:rsidRPr="00825E41">
        <w:rPr>
          <w:color w:val="000000"/>
        </w:rPr>
        <w:t>публике.</w:t>
      </w:r>
    </w:p>
    <w:p w:rsidR="00825E41" w:rsidRPr="00825E41" w:rsidRDefault="00825E41" w:rsidP="00825E41">
      <w:pPr>
        <w:ind w:firstLine="709"/>
        <w:jc w:val="both"/>
        <w:rPr>
          <w:color w:val="000000"/>
        </w:rPr>
      </w:pPr>
      <w:r w:rsidRPr="00825E41">
        <w:rPr>
          <w:color w:val="000000"/>
        </w:rPr>
        <w:t xml:space="preserve">В этих целях велась антикоррупционная деятельность, в том числе по </w:t>
      </w:r>
      <w:proofErr w:type="gramStart"/>
      <w:r w:rsidRPr="00825E41">
        <w:rPr>
          <w:color w:val="000000"/>
        </w:rPr>
        <w:t>контролю за</w:t>
      </w:r>
      <w:proofErr w:type="gramEnd"/>
      <w:r w:rsidRPr="00825E41">
        <w:rPr>
          <w:color w:val="000000"/>
        </w:rPr>
        <w:t xml:space="preserve"> применением мер ответственности за коррупционные правонарушения во всех случаях, предусмотренных нормативными правовыми актами Российской Федерации и нормативн</w:t>
      </w:r>
      <w:r w:rsidRPr="00825E41">
        <w:rPr>
          <w:color w:val="000000"/>
        </w:rPr>
        <w:t>ы</w:t>
      </w:r>
      <w:r w:rsidRPr="00825E41">
        <w:rPr>
          <w:color w:val="000000"/>
        </w:rPr>
        <w:t>ми правовыми актами Чувашской Республики, вовлечению гражданского общества в реал</w:t>
      </w:r>
      <w:r w:rsidRPr="00825E41">
        <w:rPr>
          <w:color w:val="000000"/>
        </w:rPr>
        <w:t>и</w:t>
      </w:r>
      <w:r w:rsidRPr="00825E41">
        <w:rPr>
          <w:color w:val="000000"/>
        </w:rPr>
        <w:t>зацию антикоррупционной политики и формированию антикоррупционного сознания, н</w:t>
      </w:r>
      <w:r w:rsidRPr="00825E41">
        <w:rPr>
          <w:color w:val="000000"/>
        </w:rPr>
        <w:t>е</w:t>
      </w:r>
      <w:r w:rsidRPr="00825E41">
        <w:rPr>
          <w:color w:val="000000"/>
        </w:rPr>
        <w:t>терпимости по отношению к коррупционным проявлениям. Также ежегодно осуществлялся анализ представленных служащими сведений о доходах, об имуществе и обязательствах имущественного характера (далее – сведения о доходах), по результатам которого организ</w:t>
      </w:r>
      <w:r w:rsidRPr="00825E41">
        <w:rPr>
          <w:color w:val="000000"/>
        </w:rPr>
        <w:t>о</w:t>
      </w:r>
      <w:r w:rsidRPr="00825E41">
        <w:rPr>
          <w:color w:val="000000"/>
        </w:rPr>
        <w:t>вывались проверки достоверности и полноты сведений о доходах. Проводились проверки соблюдения служащими запретов, ограничений и обязанностей, установленных в целях пр</w:t>
      </w:r>
      <w:r w:rsidRPr="00825E41">
        <w:rPr>
          <w:color w:val="000000"/>
        </w:rPr>
        <w:t>о</w:t>
      </w:r>
      <w:r w:rsidRPr="00825E41">
        <w:rPr>
          <w:color w:val="000000"/>
        </w:rPr>
        <w:t>тиводействия коррупции. Результаты антикоррупционных мероприятий являлись предметом рассмотрения на заседаниях комиссий по соблюдению требований к служебному поведению и урегулированию конфликта интересов.</w:t>
      </w:r>
    </w:p>
    <w:p w:rsidR="00825E41" w:rsidRPr="00825E41" w:rsidRDefault="00825E41" w:rsidP="00825E41">
      <w:pPr>
        <w:ind w:firstLine="709"/>
        <w:jc w:val="both"/>
        <w:rPr>
          <w:color w:val="000000"/>
        </w:rPr>
      </w:pPr>
      <w:r w:rsidRPr="00825E41">
        <w:rPr>
          <w:color w:val="000000"/>
        </w:rPr>
        <w:t>В период с 2020 по 2024 год проведено 46 заседаний вышеуказанных комиссий, на к</w:t>
      </w:r>
      <w:r w:rsidRPr="00825E41">
        <w:rPr>
          <w:color w:val="000000"/>
        </w:rPr>
        <w:t>о</w:t>
      </w:r>
      <w:r w:rsidRPr="00825E41">
        <w:rPr>
          <w:color w:val="000000"/>
        </w:rPr>
        <w:t>торых рассмотрены результаты антикоррупционных проверок в отношении 109 должнос</w:t>
      </w:r>
      <w:r w:rsidRPr="00825E41">
        <w:rPr>
          <w:color w:val="000000"/>
        </w:rPr>
        <w:t>т</w:t>
      </w:r>
      <w:r w:rsidRPr="00825E41">
        <w:rPr>
          <w:color w:val="000000"/>
        </w:rPr>
        <w:t>ных лиц, из них к различным мерам ответственности привлечены 98 лиц.</w:t>
      </w:r>
    </w:p>
    <w:p w:rsidR="00825E41" w:rsidRPr="00825E41" w:rsidRDefault="00825E41" w:rsidP="00825E41">
      <w:pPr>
        <w:ind w:firstLine="709"/>
        <w:jc w:val="both"/>
        <w:rPr>
          <w:color w:val="000000"/>
        </w:rPr>
      </w:pPr>
      <w:r w:rsidRPr="00825E41">
        <w:rPr>
          <w:color w:val="000000"/>
        </w:rPr>
        <w:t xml:space="preserve">В </w:t>
      </w:r>
      <w:proofErr w:type="spellStart"/>
      <w:r w:rsidRPr="00825E41">
        <w:rPr>
          <w:color w:val="000000"/>
        </w:rPr>
        <w:t>Шумерлинском</w:t>
      </w:r>
      <w:proofErr w:type="spellEnd"/>
      <w:r w:rsidRPr="00825E41">
        <w:rPr>
          <w:color w:val="000000"/>
        </w:rPr>
        <w:t xml:space="preserve"> муниципальном округе  проводились мероприятия, направленные на повышение квалификации лиц, замещающих должности муниципальной службы. Всего в период с 2020 по 2024 год организовано обучение 107 муниципальных служащих.</w:t>
      </w:r>
    </w:p>
    <w:p w:rsidR="00825E41" w:rsidRPr="00825E41" w:rsidRDefault="00825E41" w:rsidP="00825E41">
      <w:pPr>
        <w:ind w:firstLine="709"/>
        <w:jc w:val="both"/>
        <w:rPr>
          <w:rFonts w:eastAsia="Calibri"/>
          <w:lang w:eastAsia="en-US"/>
        </w:rPr>
      </w:pPr>
    </w:p>
    <w:p w:rsidR="00825E41" w:rsidRPr="00825E41" w:rsidRDefault="00825E41" w:rsidP="00825E41">
      <w:pPr>
        <w:widowControl w:val="0"/>
        <w:autoSpaceDE w:val="0"/>
        <w:autoSpaceDN w:val="0"/>
        <w:adjustRightInd w:val="0"/>
        <w:ind w:firstLine="709"/>
        <w:jc w:val="center"/>
        <w:outlineLvl w:val="0"/>
        <w:rPr>
          <w:bCs/>
          <w:kern w:val="32"/>
          <w:sz w:val="26"/>
          <w:szCs w:val="26"/>
          <w:lang w:val="x-none" w:eastAsia="x-none"/>
        </w:rPr>
      </w:pPr>
      <w:r w:rsidRPr="00825E41">
        <w:rPr>
          <w:b/>
          <w:bCs/>
          <w:kern w:val="32"/>
          <w:sz w:val="26"/>
          <w:szCs w:val="26"/>
          <w:lang w:val="x-none" w:eastAsia="x-none"/>
        </w:rPr>
        <w:t xml:space="preserve">II. Стратегические приоритеты и цели </w:t>
      </w:r>
      <w:r w:rsidRPr="00825E41">
        <w:rPr>
          <w:b/>
          <w:bCs/>
          <w:kern w:val="32"/>
          <w:sz w:val="26"/>
          <w:szCs w:val="26"/>
          <w:lang w:eastAsia="x-none"/>
        </w:rPr>
        <w:t>муниципальной</w:t>
      </w:r>
      <w:r w:rsidRPr="00825E41">
        <w:rPr>
          <w:b/>
          <w:bCs/>
          <w:kern w:val="32"/>
          <w:sz w:val="26"/>
          <w:szCs w:val="26"/>
          <w:lang w:val="x-none" w:eastAsia="x-none"/>
        </w:rPr>
        <w:t xml:space="preserve"> политики в сфере реализации Муниципальной программы</w:t>
      </w:r>
    </w:p>
    <w:p w:rsidR="00825E41" w:rsidRPr="00825E41" w:rsidRDefault="00825E41" w:rsidP="00825E41">
      <w:pPr>
        <w:widowControl w:val="0"/>
        <w:autoSpaceDE w:val="0"/>
        <w:autoSpaceDN w:val="0"/>
        <w:adjustRightInd w:val="0"/>
        <w:ind w:firstLine="709"/>
        <w:jc w:val="both"/>
        <w:rPr>
          <w:rFonts w:ascii="Arial" w:hAnsi="Arial" w:cs="Arial"/>
          <w:sz w:val="26"/>
          <w:szCs w:val="26"/>
          <w:lang w:val="x-none"/>
        </w:rPr>
      </w:pPr>
    </w:p>
    <w:p w:rsidR="00825E41" w:rsidRPr="00825E41" w:rsidRDefault="00825E41" w:rsidP="00825E41">
      <w:pPr>
        <w:tabs>
          <w:tab w:val="center" w:pos="4960"/>
        </w:tabs>
        <w:rPr>
          <w:color w:val="000000"/>
        </w:rPr>
      </w:pPr>
      <w:r w:rsidRPr="00825E41">
        <w:rPr>
          <w:color w:val="000000"/>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w:t>
      </w:r>
      <w:r w:rsidRPr="00825E41">
        <w:rPr>
          <w:color w:val="000000"/>
        </w:rPr>
        <w:t>о</w:t>
      </w:r>
      <w:r w:rsidRPr="00825E41">
        <w:rPr>
          <w:color w:val="000000"/>
        </w:rPr>
        <w:t>срочный) характер:</w:t>
      </w:r>
    </w:p>
    <w:p w:rsidR="00825E41" w:rsidRPr="00825E41" w:rsidRDefault="00825E41" w:rsidP="00825E41">
      <w:pPr>
        <w:ind w:firstLine="709"/>
        <w:jc w:val="both"/>
        <w:rPr>
          <w:color w:val="000000"/>
        </w:rPr>
      </w:pPr>
      <w:hyperlink r:id="rId15" w:tgtFrame="_blank" w:history="1">
        <w:r w:rsidRPr="00825E41">
          <w:rPr>
            <w:color w:val="000000"/>
          </w:rPr>
          <w:t>Указ Президента Российской Федерации от 7 мая 2024 г. № 309</w:t>
        </w:r>
      </w:hyperlink>
      <w:r w:rsidRPr="00825E41">
        <w:rPr>
          <w:color w:val="000000"/>
        </w:rPr>
        <w:t> "О национальных ц</w:t>
      </w:r>
      <w:r w:rsidRPr="00825E41">
        <w:rPr>
          <w:color w:val="000000"/>
        </w:rPr>
        <w:t>е</w:t>
      </w:r>
      <w:r w:rsidRPr="00825E41">
        <w:rPr>
          <w:color w:val="000000"/>
        </w:rPr>
        <w:t>лях развития Российской Федерации на период до 2030 года и на перспективу до 2036 года";</w:t>
      </w:r>
    </w:p>
    <w:p w:rsidR="00825E41" w:rsidRPr="00825E41" w:rsidRDefault="00825E41" w:rsidP="00825E41">
      <w:pPr>
        <w:ind w:firstLine="709"/>
        <w:jc w:val="both"/>
        <w:rPr>
          <w:color w:val="000000"/>
        </w:rPr>
      </w:pPr>
      <w:hyperlink r:id="rId16" w:tgtFrame="_blank" w:history="1">
        <w:r w:rsidRPr="00825E41">
          <w:rPr>
            <w:color w:val="000000"/>
          </w:rPr>
          <w:t>Закон Чувашской Республики</w:t>
        </w:r>
      </w:hyperlink>
      <w:r w:rsidRPr="00825E41">
        <w:rPr>
          <w:color w:val="000000"/>
        </w:rPr>
        <w:t> </w:t>
      </w:r>
      <w:r w:rsidRPr="00825E41">
        <w:rPr>
          <w:bCs/>
          <w:color w:val="000000"/>
        </w:rPr>
        <w:t xml:space="preserve">от 05 октября 2007 года № 62 </w:t>
      </w:r>
      <w:r w:rsidRPr="00825E41">
        <w:rPr>
          <w:color w:val="000000"/>
        </w:rPr>
        <w:t>"О муниципальной слу</w:t>
      </w:r>
      <w:r w:rsidRPr="00825E41">
        <w:rPr>
          <w:color w:val="000000"/>
        </w:rPr>
        <w:t>ж</w:t>
      </w:r>
      <w:r w:rsidRPr="00825E41">
        <w:rPr>
          <w:color w:val="000000"/>
        </w:rPr>
        <w:t>бе в Чувашской Республике";</w:t>
      </w:r>
    </w:p>
    <w:p w:rsidR="00825E41" w:rsidRPr="00825E41" w:rsidRDefault="00825E41" w:rsidP="00825E41">
      <w:pPr>
        <w:ind w:firstLine="709"/>
        <w:jc w:val="both"/>
        <w:rPr>
          <w:color w:val="000000"/>
        </w:rPr>
      </w:pPr>
      <w:hyperlink r:id="rId17" w:tgtFrame="_blank" w:history="1">
        <w:r w:rsidRPr="00825E41">
          <w:rPr>
            <w:color w:val="000000"/>
          </w:rPr>
          <w:t>Закон Чувашской Республики</w:t>
        </w:r>
      </w:hyperlink>
      <w:r w:rsidRPr="00825E41">
        <w:rPr>
          <w:color w:val="000000"/>
        </w:rPr>
        <w:t xml:space="preserve"> от 26 ноября 2020 № 102 "О Стратегии социально-экономического развития Чувашской Республики до 2035 года";</w:t>
      </w:r>
    </w:p>
    <w:p w:rsidR="00825E41" w:rsidRPr="00825E41" w:rsidRDefault="00825E41" w:rsidP="00825E41">
      <w:pPr>
        <w:ind w:firstLine="709"/>
        <w:jc w:val="both"/>
        <w:rPr>
          <w:color w:val="000000"/>
        </w:rPr>
      </w:pPr>
      <w:r w:rsidRPr="00825E41">
        <w:rPr>
          <w:color w:val="000000"/>
        </w:rPr>
        <w:t>Постановление Кабинета Министров Чувашской Республики от 26.10.2018 № 432 «О государственной программе Чувашской Республики «Развитие потенциала государственного управления».</w:t>
      </w:r>
    </w:p>
    <w:p w:rsidR="00825E41" w:rsidRPr="00825E41" w:rsidRDefault="00825E41" w:rsidP="00825E41">
      <w:pPr>
        <w:ind w:firstLine="709"/>
        <w:jc w:val="both"/>
        <w:rPr>
          <w:color w:val="000000"/>
        </w:rPr>
      </w:pPr>
      <w:r w:rsidRPr="00825E41">
        <w:rPr>
          <w:color w:val="000000"/>
        </w:rPr>
        <w:t xml:space="preserve">С учетом перечисленных документов определены цели Муниципальной программы </w:t>
      </w:r>
      <w:proofErr w:type="spellStart"/>
      <w:proofErr w:type="gramStart"/>
      <w:r w:rsidRPr="00825E41">
        <w:rPr>
          <w:color w:val="000000"/>
        </w:rPr>
        <w:t>программы</w:t>
      </w:r>
      <w:proofErr w:type="spellEnd"/>
      <w:proofErr w:type="gramEnd"/>
      <w:r w:rsidRPr="00825E41">
        <w:rPr>
          <w:color w:val="000000"/>
        </w:rPr>
        <w:t>. Целевые значения показателей определены исходя из необходимости решения проблемных вопросов в сфере развития муниципального управления, повышения эффекти</w:t>
      </w:r>
      <w:r w:rsidRPr="00825E41">
        <w:rPr>
          <w:color w:val="000000"/>
        </w:rPr>
        <w:t>в</w:t>
      </w:r>
      <w:r w:rsidRPr="00825E41">
        <w:rPr>
          <w:color w:val="000000"/>
        </w:rPr>
        <w:t>ности и результативности деятельности муниципальных служащих в Чувашской Республике.</w:t>
      </w:r>
    </w:p>
    <w:p w:rsidR="00825E41" w:rsidRPr="00825E41" w:rsidRDefault="00825E41" w:rsidP="00825E41">
      <w:pPr>
        <w:ind w:firstLine="709"/>
        <w:jc w:val="both"/>
        <w:rPr>
          <w:color w:val="000000"/>
        </w:rPr>
      </w:pPr>
      <w:r w:rsidRPr="00825E41">
        <w:rPr>
          <w:color w:val="000000"/>
        </w:rPr>
        <w:t>Приоритетными направлениями муниципальной политики в сфере развития муниц</w:t>
      </w:r>
      <w:r w:rsidRPr="00825E41">
        <w:rPr>
          <w:color w:val="000000"/>
        </w:rPr>
        <w:t>и</w:t>
      </w:r>
      <w:r w:rsidRPr="00825E41">
        <w:rPr>
          <w:color w:val="000000"/>
        </w:rPr>
        <w:t>пального управления являются:</w:t>
      </w:r>
    </w:p>
    <w:p w:rsidR="00825E41" w:rsidRPr="00825E41" w:rsidRDefault="00825E41" w:rsidP="00825E41">
      <w:pPr>
        <w:ind w:firstLine="709"/>
        <w:rPr>
          <w:color w:val="000000"/>
        </w:rPr>
      </w:pPr>
      <w:r w:rsidRPr="00825E41">
        <w:rPr>
          <w:color w:val="000000"/>
        </w:rPr>
        <w:t>1)</w:t>
      </w:r>
      <w:r w:rsidRPr="00825E41">
        <w:rPr>
          <w:color w:val="000000"/>
          <w:sz w:val="14"/>
          <w:szCs w:val="14"/>
        </w:rPr>
        <w:t>     </w:t>
      </w:r>
      <w:r w:rsidRPr="00825E41">
        <w:rPr>
          <w:color w:val="000000"/>
        </w:rPr>
        <w:t>совершенствование системы муниципального управления;</w:t>
      </w:r>
    </w:p>
    <w:p w:rsidR="00825E41" w:rsidRPr="00825E41" w:rsidRDefault="00825E41" w:rsidP="00825E41">
      <w:pPr>
        <w:ind w:firstLine="709"/>
        <w:rPr>
          <w:color w:val="000000"/>
        </w:rPr>
      </w:pPr>
      <w:r w:rsidRPr="00825E41">
        <w:rPr>
          <w:color w:val="000000"/>
        </w:rPr>
        <w:t>2)</w:t>
      </w:r>
      <w:r w:rsidRPr="00825E41">
        <w:rPr>
          <w:color w:val="000000"/>
          <w:sz w:val="14"/>
          <w:szCs w:val="14"/>
        </w:rPr>
        <w:t>     </w:t>
      </w:r>
      <w:r w:rsidRPr="00825E41">
        <w:rPr>
          <w:color w:val="000000"/>
        </w:rPr>
        <w:t>повышение эффективности и результативности деятельности муниципальных служащих.</w:t>
      </w:r>
    </w:p>
    <w:p w:rsidR="00825E41" w:rsidRPr="00825E41" w:rsidRDefault="00825E41" w:rsidP="00825E41">
      <w:pPr>
        <w:ind w:firstLine="709"/>
        <w:jc w:val="both"/>
        <w:rPr>
          <w:color w:val="000000"/>
        </w:rPr>
      </w:pPr>
      <w:r w:rsidRPr="00825E41">
        <w:rPr>
          <w:color w:val="000000"/>
        </w:rPr>
        <w:t>Целями Муниципальной программы являются:</w:t>
      </w:r>
    </w:p>
    <w:p w:rsidR="00825E41" w:rsidRPr="00825E41" w:rsidRDefault="00825E41" w:rsidP="00825E41">
      <w:pPr>
        <w:ind w:firstLine="709"/>
        <w:jc w:val="both"/>
        <w:rPr>
          <w:color w:val="000000"/>
        </w:rPr>
      </w:pPr>
      <w:r w:rsidRPr="00825E41">
        <w:rPr>
          <w:color w:val="000000"/>
        </w:rPr>
        <w:t>цель 1: обеспечение необходимых условий для осуществления правосудия мировыми судьями Чувашской Республики</w:t>
      </w:r>
    </w:p>
    <w:p w:rsidR="00825E41" w:rsidRPr="00825E41" w:rsidRDefault="00825E41" w:rsidP="00825E41">
      <w:pPr>
        <w:ind w:firstLine="709"/>
        <w:jc w:val="both"/>
        <w:rPr>
          <w:color w:val="000000"/>
        </w:rPr>
      </w:pPr>
      <w:r w:rsidRPr="00825E41">
        <w:rPr>
          <w:color w:val="000000"/>
        </w:rPr>
        <w:t>цель 2: совершенствование порядка предоставления государственных услуг в сфере государственной регистрации актов гражданского состояния</w:t>
      </w:r>
    </w:p>
    <w:p w:rsidR="00825E41" w:rsidRPr="00825E41" w:rsidRDefault="00825E41" w:rsidP="00825E41">
      <w:pPr>
        <w:ind w:firstLine="709"/>
        <w:jc w:val="both"/>
        <w:rPr>
          <w:color w:val="000000"/>
        </w:rPr>
      </w:pPr>
      <w:r w:rsidRPr="00825E41">
        <w:rPr>
          <w:color w:val="000000"/>
        </w:rPr>
        <w:t xml:space="preserve">цель 3: повышение эффективности муниципальной службы, а также результативности профессиональной служебной деятельности муниципальных служащих </w:t>
      </w:r>
    </w:p>
    <w:p w:rsidR="00825E41" w:rsidRPr="00825E41" w:rsidRDefault="00825E41" w:rsidP="00825E41">
      <w:pPr>
        <w:ind w:firstLine="709"/>
        <w:jc w:val="both"/>
        <w:rPr>
          <w:color w:val="000000"/>
        </w:rPr>
      </w:pPr>
      <w:r w:rsidRPr="00825E41">
        <w:rPr>
          <w:color w:val="000000"/>
        </w:rPr>
        <w:t xml:space="preserve">цель 4: снижение уровня злоупотреблений со стороны муниципальных служащих при осуществлении ими должностных полномочий </w:t>
      </w:r>
    </w:p>
    <w:p w:rsidR="00825E41" w:rsidRPr="00825E41" w:rsidRDefault="00825E41" w:rsidP="00825E41">
      <w:pPr>
        <w:ind w:firstLine="709"/>
        <w:jc w:val="both"/>
        <w:rPr>
          <w:color w:val="000000"/>
        </w:rPr>
      </w:pPr>
      <w:r w:rsidRPr="00825E41">
        <w:rPr>
          <w:color w:val="000000"/>
        </w:rPr>
        <w:t>цель 5: формирование высококвалифицированного кадрового состава органов местн</w:t>
      </w:r>
      <w:r w:rsidRPr="00825E41">
        <w:rPr>
          <w:color w:val="000000"/>
        </w:rPr>
        <w:t>о</w:t>
      </w:r>
      <w:r w:rsidRPr="00825E41">
        <w:rPr>
          <w:color w:val="000000"/>
        </w:rPr>
        <w:t xml:space="preserve">го самоуправления, способного обеспечить эффективность муниципального управления в </w:t>
      </w:r>
      <w:proofErr w:type="spellStart"/>
      <w:r w:rsidRPr="00825E41">
        <w:rPr>
          <w:color w:val="000000"/>
        </w:rPr>
        <w:t>Шумерлинском</w:t>
      </w:r>
      <w:proofErr w:type="spellEnd"/>
      <w:r w:rsidRPr="00825E41">
        <w:rPr>
          <w:color w:val="000000"/>
        </w:rPr>
        <w:t xml:space="preserve"> муниципальном округе.</w:t>
      </w:r>
    </w:p>
    <w:p w:rsidR="00825E41" w:rsidRPr="00825E41" w:rsidRDefault="00825E41" w:rsidP="00825E41">
      <w:pPr>
        <w:widowControl w:val="0"/>
        <w:autoSpaceDE w:val="0"/>
        <w:autoSpaceDN w:val="0"/>
        <w:adjustRightInd w:val="0"/>
        <w:ind w:firstLine="709"/>
        <w:jc w:val="both"/>
        <w:rPr>
          <w:rFonts w:ascii="Arial" w:hAnsi="Arial" w:cs="Arial"/>
          <w:sz w:val="26"/>
          <w:szCs w:val="26"/>
        </w:rPr>
      </w:pPr>
    </w:p>
    <w:p w:rsidR="00825E41" w:rsidRPr="00825E41" w:rsidRDefault="00825E41" w:rsidP="00825E41">
      <w:pPr>
        <w:widowControl w:val="0"/>
        <w:autoSpaceDE w:val="0"/>
        <w:autoSpaceDN w:val="0"/>
        <w:adjustRightInd w:val="0"/>
        <w:ind w:firstLine="709"/>
        <w:jc w:val="center"/>
        <w:outlineLvl w:val="0"/>
        <w:rPr>
          <w:bCs/>
          <w:kern w:val="32"/>
          <w:sz w:val="26"/>
          <w:szCs w:val="26"/>
          <w:lang w:val="x-none" w:eastAsia="x-none"/>
        </w:rPr>
      </w:pPr>
      <w:bookmarkStart w:id="3" w:name="sub_103"/>
      <w:r w:rsidRPr="00825E41">
        <w:rPr>
          <w:b/>
          <w:bCs/>
          <w:kern w:val="32"/>
          <w:sz w:val="26"/>
          <w:szCs w:val="26"/>
          <w:lang w:val="x-none" w:eastAsia="x-none"/>
        </w:rPr>
        <w:t xml:space="preserve">III. Сведения о взаимосвязи со стратегическими приоритетами, целями и показателями </w:t>
      </w:r>
      <w:r w:rsidRPr="00825E41">
        <w:rPr>
          <w:b/>
          <w:bCs/>
          <w:kern w:val="32"/>
          <w:sz w:val="26"/>
          <w:szCs w:val="26"/>
          <w:lang w:eastAsia="x-none"/>
        </w:rPr>
        <w:t>г</w:t>
      </w:r>
      <w:proofErr w:type="spellStart"/>
      <w:r w:rsidRPr="00825E41">
        <w:rPr>
          <w:b/>
          <w:bCs/>
          <w:kern w:val="32"/>
          <w:sz w:val="26"/>
          <w:szCs w:val="26"/>
          <w:lang w:val="x-none" w:eastAsia="x-none"/>
        </w:rPr>
        <w:t>осударственной</w:t>
      </w:r>
      <w:proofErr w:type="spellEnd"/>
      <w:r w:rsidRPr="00825E41">
        <w:rPr>
          <w:b/>
          <w:bCs/>
          <w:kern w:val="32"/>
          <w:sz w:val="26"/>
          <w:szCs w:val="26"/>
          <w:lang w:val="x-none" w:eastAsia="x-none"/>
        </w:rPr>
        <w:t xml:space="preserve"> программы </w:t>
      </w:r>
      <w:r w:rsidRPr="00825E41">
        <w:rPr>
          <w:b/>
          <w:bCs/>
          <w:kern w:val="32"/>
          <w:sz w:val="26"/>
          <w:szCs w:val="26"/>
          <w:lang w:eastAsia="x-none"/>
        </w:rPr>
        <w:t>Чувашской Республики</w:t>
      </w:r>
    </w:p>
    <w:bookmarkEnd w:id="3"/>
    <w:p w:rsidR="00825E41" w:rsidRPr="00825E41" w:rsidRDefault="00825E41" w:rsidP="00825E41">
      <w:pPr>
        <w:widowControl w:val="0"/>
        <w:autoSpaceDE w:val="0"/>
        <w:autoSpaceDN w:val="0"/>
        <w:adjustRightInd w:val="0"/>
        <w:ind w:firstLine="709"/>
        <w:jc w:val="both"/>
        <w:rPr>
          <w:rFonts w:ascii="Arial" w:hAnsi="Arial" w:cs="Arial"/>
          <w:sz w:val="26"/>
          <w:szCs w:val="26"/>
        </w:rPr>
      </w:pPr>
    </w:p>
    <w:p w:rsidR="00825E41" w:rsidRPr="00825E41" w:rsidRDefault="00825E41" w:rsidP="00825E41">
      <w:pPr>
        <w:tabs>
          <w:tab w:val="center" w:pos="4960"/>
        </w:tabs>
        <w:rPr>
          <w:color w:val="000000"/>
        </w:rPr>
      </w:pPr>
      <w:r w:rsidRPr="00825E41">
        <w:rPr>
          <w:color w:val="000000"/>
        </w:rPr>
        <w:t>Муниципальная программа направлена на достижение следующих стратегических приорит</w:t>
      </w:r>
      <w:r w:rsidRPr="00825E41">
        <w:rPr>
          <w:color w:val="000000"/>
        </w:rPr>
        <w:t>е</w:t>
      </w:r>
      <w:r w:rsidRPr="00825E41">
        <w:rPr>
          <w:color w:val="000000"/>
        </w:rPr>
        <w:t>тов, основных направлений и целей государственной программы Чувашской Республики «</w:t>
      </w:r>
      <w:r w:rsidRPr="00825E41">
        <w:rPr>
          <w:bCs/>
          <w:color w:val="000000"/>
        </w:rPr>
        <w:t>Развитие потенциала государственного управления»</w:t>
      </w:r>
      <w:r w:rsidRPr="00825E41">
        <w:rPr>
          <w:color w:val="000000"/>
        </w:rPr>
        <w:t>:</w:t>
      </w:r>
    </w:p>
    <w:p w:rsidR="00825E41" w:rsidRPr="00825E41" w:rsidRDefault="00825E41" w:rsidP="00825E41">
      <w:pPr>
        <w:ind w:firstLine="709"/>
        <w:jc w:val="both"/>
        <w:rPr>
          <w:color w:val="000000"/>
        </w:rPr>
      </w:pPr>
      <w:r w:rsidRPr="00825E41">
        <w:rPr>
          <w:color w:val="000000"/>
        </w:rPr>
        <w:t>обеспечение необходимых условий для осуществления правосудия мировыми судь</w:t>
      </w:r>
      <w:r w:rsidRPr="00825E41">
        <w:rPr>
          <w:color w:val="000000"/>
        </w:rPr>
        <w:t>я</w:t>
      </w:r>
      <w:r w:rsidRPr="00825E41">
        <w:rPr>
          <w:color w:val="000000"/>
        </w:rPr>
        <w:t>ми Чувашской Республики;</w:t>
      </w:r>
    </w:p>
    <w:p w:rsidR="00825E41" w:rsidRPr="00825E41" w:rsidRDefault="00825E41" w:rsidP="00825E41">
      <w:pPr>
        <w:ind w:firstLine="709"/>
        <w:jc w:val="both"/>
        <w:rPr>
          <w:color w:val="000000"/>
        </w:rPr>
      </w:pPr>
      <w:r w:rsidRPr="00825E41">
        <w:rPr>
          <w:color w:val="000000"/>
        </w:rPr>
        <w:t>совершенствование порядка предоставления государственных услуг в сфере госуда</w:t>
      </w:r>
      <w:r w:rsidRPr="00825E41">
        <w:rPr>
          <w:color w:val="000000"/>
        </w:rPr>
        <w:t>р</w:t>
      </w:r>
      <w:r w:rsidRPr="00825E41">
        <w:rPr>
          <w:color w:val="000000"/>
        </w:rPr>
        <w:t>ственной регистрации актов гражданского состояния;</w:t>
      </w:r>
    </w:p>
    <w:p w:rsidR="00825E41" w:rsidRPr="00825E41" w:rsidRDefault="00825E41" w:rsidP="00825E41">
      <w:pPr>
        <w:ind w:firstLine="709"/>
        <w:jc w:val="both"/>
        <w:rPr>
          <w:color w:val="000000"/>
        </w:rPr>
      </w:pPr>
      <w:r w:rsidRPr="00825E41">
        <w:rPr>
          <w:color w:val="000000"/>
        </w:rPr>
        <w:t xml:space="preserve"> формирование высококвалифицированного кадрового состава государственных орг</w:t>
      </w:r>
      <w:r w:rsidRPr="00825E41">
        <w:rPr>
          <w:color w:val="000000"/>
        </w:rPr>
        <w:t>а</w:t>
      </w:r>
      <w:r w:rsidRPr="00825E41">
        <w:rPr>
          <w:color w:val="000000"/>
        </w:rPr>
        <w:t>нов Чувашской Республики и органов местного самоуправления в Чувашской Республике, способного обеспечить эффективность государственного и муниципального управления в Чувашской Республике;</w:t>
      </w:r>
    </w:p>
    <w:p w:rsidR="00825E41" w:rsidRPr="00825E41" w:rsidRDefault="00825E41" w:rsidP="00825E41">
      <w:pPr>
        <w:ind w:firstLine="709"/>
        <w:jc w:val="both"/>
        <w:rPr>
          <w:color w:val="000000"/>
        </w:rPr>
      </w:pPr>
      <w:r w:rsidRPr="00825E41">
        <w:rPr>
          <w:color w:val="000000"/>
        </w:rPr>
        <w:t>повышение эффективности муниципальной службы в Чувашской Республике, а также результативности профессиональной служебной деятельности муниципальных служащих в Чувашской Республике;</w:t>
      </w:r>
    </w:p>
    <w:p w:rsidR="00825E41" w:rsidRPr="00825E41" w:rsidRDefault="00825E41" w:rsidP="00825E41">
      <w:pPr>
        <w:ind w:firstLine="709"/>
        <w:jc w:val="both"/>
        <w:rPr>
          <w:color w:val="000000"/>
        </w:rPr>
      </w:pPr>
      <w:r w:rsidRPr="00825E41">
        <w:rPr>
          <w:color w:val="000000"/>
        </w:rPr>
        <w:t>снижение уровня злоупотреблений со стороны лиц, замещающих государственные должности Чувашской Республики и муниципальные должности, государственных гражда</w:t>
      </w:r>
      <w:r w:rsidRPr="00825E41">
        <w:rPr>
          <w:color w:val="000000"/>
        </w:rPr>
        <w:t>н</w:t>
      </w:r>
      <w:r w:rsidRPr="00825E41">
        <w:rPr>
          <w:color w:val="000000"/>
        </w:rPr>
        <w:t>ских служащих Чувашской Республики и муниципальных служащих в Чувашской Республ</w:t>
      </w:r>
      <w:r w:rsidRPr="00825E41">
        <w:rPr>
          <w:color w:val="000000"/>
        </w:rPr>
        <w:t>и</w:t>
      </w:r>
      <w:r w:rsidRPr="00825E41">
        <w:rPr>
          <w:color w:val="000000"/>
        </w:rPr>
        <w:t>ке при осуществлении ими должностных полномочий.</w:t>
      </w:r>
    </w:p>
    <w:p w:rsidR="00825E41" w:rsidRPr="00825E41" w:rsidRDefault="00825E41" w:rsidP="00825E41">
      <w:pPr>
        <w:widowControl w:val="0"/>
        <w:autoSpaceDE w:val="0"/>
        <w:autoSpaceDN w:val="0"/>
        <w:adjustRightInd w:val="0"/>
        <w:ind w:firstLine="709"/>
        <w:jc w:val="both"/>
        <w:rPr>
          <w:rFonts w:ascii="Arial" w:hAnsi="Arial" w:cs="Arial"/>
          <w:sz w:val="26"/>
          <w:szCs w:val="26"/>
        </w:rPr>
      </w:pPr>
    </w:p>
    <w:p w:rsidR="00825E41" w:rsidRPr="00825E41" w:rsidRDefault="00825E41" w:rsidP="00825E41">
      <w:pPr>
        <w:widowControl w:val="0"/>
        <w:autoSpaceDE w:val="0"/>
        <w:autoSpaceDN w:val="0"/>
        <w:adjustRightInd w:val="0"/>
        <w:ind w:firstLine="709"/>
        <w:jc w:val="center"/>
        <w:outlineLvl w:val="0"/>
        <w:rPr>
          <w:b/>
          <w:bCs/>
          <w:kern w:val="32"/>
          <w:sz w:val="26"/>
          <w:szCs w:val="26"/>
          <w:lang w:eastAsia="x-none"/>
        </w:rPr>
      </w:pPr>
      <w:bookmarkStart w:id="4" w:name="sub_104"/>
    </w:p>
    <w:p w:rsidR="00825E41" w:rsidRPr="00825E41" w:rsidRDefault="00825E41" w:rsidP="00825E41">
      <w:pPr>
        <w:widowControl w:val="0"/>
        <w:autoSpaceDE w:val="0"/>
        <w:autoSpaceDN w:val="0"/>
        <w:adjustRightInd w:val="0"/>
        <w:ind w:firstLine="709"/>
        <w:jc w:val="center"/>
        <w:outlineLvl w:val="0"/>
        <w:rPr>
          <w:b/>
          <w:bCs/>
          <w:kern w:val="32"/>
          <w:sz w:val="26"/>
          <w:szCs w:val="26"/>
          <w:lang w:eastAsia="x-none"/>
        </w:rPr>
      </w:pPr>
      <w:r w:rsidRPr="00825E41">
        <w:rPr>
          <w:b/>
          <w:bCs/>
          <w:kern w:val="32"/>
          <w:sz w:val="26"/>
          <w:szCs w:val="26"/>
          <w:lang w:val="x-none" w:eastAsia="x-none"/>
        </w:rPr>
        <w:t>IV. Задачи муниципального управления и способы их эффективного решения</w:t>
      </w:r>
    </w:p>
    <w:p w:rsidR="00825E41" w:rsidRPr="00825E41" w:rsidRDefault="00825E41" w:rsidP="00825E41">
      <w:pPr>
        <w:widowControl w:val="0"/>
        <w:autoSpaceDE w:val="0"/>
        <w:autoSpaceDN w:val="0"/>
        <w:adjustRightInd w:val="0"/>
        <w:ind w:firstLine="720"/>
        <w:jc w:val="both"/>
        <w:rPr>
          <w:rFonts w:ascii="Arial" w:hAnsi="Arial" w:cs="Arial"/>
          <w:sz w:val="26"/>
          <w:szCs w:val="26"/>
          <w:lang w:eastAsia="x-none"/>
        </w:rPr>
      </w:pPr>
    </w:p>
    <w:bookmarkEnd w:id="4"/>
    <w:p w:rsidR="00825E41" w:rsidRPr="00825E41" w:rsidRDefault="00825E41" w:rsidP="00825E41">
      <w:pPr>
        <w:tabs>
          <w:tab w:val="center" w:pos="5244"/>
        </w:tabs>
        <w:ind w:firstLine="567"/>
        <w:jc w:val="both"/>
        <w:rPr>
          <w:color w:val="000000"/>
        </w:rPr>
      </w:pPr>
      <w:r w:rsidRPr="00825E41">
        <w:rPr>
          <w:color w:val="000000"/>
        </w:rPr>
        <w:lastRenderedPageBreak/>
        <w:t>Для достижения целей Муниципальной программы предусматривается реализация сл</w:t>
      </w:r>
      <w:r w:rsidRPr="00825E41">
        <w:rPr>
          <w:color w:val="000000"/>
        </w:rPr>
        <w:t>е</w:t>
      </w:r>
      <w:r w:rsidRPr="00825E41">
        <w:rPr>
          <w:color w:val="000000"/>
        </w:rPr>
        <w:t>дующих задач:</w:t>
      </w:r>
    </w:p>
    <w:p w:rsidR="00825E41" w:rsidRPr="00825E41" w:rsidRDefault="00825E41" w:rsidP="00825E41">
      <w:pPr>
        <w:ind w:firstLine="709"/>
        <w:jc w:val="both"/>
        <w:rPr>
          <w:color w:val="000000"/>
        </w:rPr>
      </w:pPr>
      <w:r w:rsidRPr="00825E41">
        <w:rPr>
          <w:color w:val="000000"/>
        </w:rPr>
        <w:t>осуществление мероприятий по составлению (изменению) списки кандидатов в пр</w:t>
      </w:r>
      <w:r w:rsidRPr="00825E41">
        <w:rPr>
          <w:color w:val="000000"/>
        </w:rPr>
        <w:t>и</w:t>
      </w:r>
      <w:r w:rsidRPr="00825E41">
        <w:rPr>
          <w:color w:val="000000"/>
        </w:rPr>
        <w:t>сяжные заседатели федеральных судов общей юрисдикции в Российской Федерации;</w:t>
      </w:r>
    </w:p>
    <w:p w:rsidR="00825E41" w:rsidRPr="00825E41" w:rsidRDefault="00825E41" w:rsidP="00825E41">
      <w:pPr>
        <w:ind w:firstLine="709"/>
        <w:jc w:val="both"/>
        <w:rPr>
          <w:color w:val="000000"/>
        </w:rPr>
      </w:pPr>
      <w:r w:rsidRPr="00825E41">
        <w:rPr>
          <w:color w:val="000000"/>
        </w:rPr>
        <w:t>государственная регистрация актов гражданского состояния и совершение юридич</w:t>
      </w:r>
      <w:r w:rsidRPr="00825E41">
        <w:rPr>
          <w:color w:val="000000"/>
        </w:rPr>
        <w:t>е</w:t>
      </w:r>
      <w:r w:rsidRPr="00825E41">
        <w:rPr>
          <w:color w:val="000000"/>
        </w:rPr>
        <w:t>ски значимых действий;</w:t>
      </w:r>
    </w:p>
    <w:p w:rsidR="00825E41" w:rsidRPr="00825E41" w:rsidRDefault="00825E41" w:rsidP="00825E41">
      <w:pPr>
        <w:ind w:firstLine="709"/>
        <w:jc w:val="both"/>
        <w:rPr>
          <w:color w:val="000000"/>
        </w:rPr>
      </w:pPr>
      <w:r w:rsidRPr="00825E41">
        <w:rPr>
          <w:color w:val="000000"/>
        </w:rPr>
        <w:t>организация дополнительного профессионального развития муниципальных служ</w:t>
      </w:r>
      <w:r w:rsidRPr="00825E41">
        <w:rPr>
          <w:color w:val="000000"/>
        </w:rPr>
        <w:t>а</w:t>
      </w:r>
      <w:r w:rsidRPr="00825E41">
        <w:rPr>
          <w:color w:val="000000"/>
        </w:rPr>
        <w:t>щих;</w:t>
      </w:r>
    </w:p>
    <w:p w:rsidR="00825E41" w:rsidRPr="00825E41" w:rsidRDefault="00825E41" w:rsidP="00825E41">
      <w:pPr>
        <w:ind w:firstLine="709"/>
        <w:jc w:val="both"/>
        <w:rPr>
          <w:color w:val="000000"/>
        </w:rPr>
      </w:pPr>
      <w:r w:rsidRPr="00825E41">
        <w:rPr>
          <w:color w:val="000000"/>
        </w:rPr>
        <w:t xml:space="preserve"> внедрения на муниципальной службе современных кадровых технологий;</w:t>
      </w:r>
    </w:p>
    <w:p w:rsidR="00825E41" w:rsidRPr="00825E41" w:rsidRDefault="00825E41" w:rsidP="00825E41">
      <w:pPr>
        <w:ind w:firstLine="709"/>
        <w:jc w:val="both"/>
        <w:rPr>
          <w:color w:val="000000"/>
        </w:rPr>
      </w:pPr>
      <w:r w:rsidRPr="00825E41">
        <w:rPr>
          <w:color w:val="000000"/>
        </w:rPr>
        <w:t xml:space="preserve">повышение престижа муниципальной службы </w:t>
      </w:r>
    </w:p>
    <w:p w:rsidR="00825E41" w:rsidRPr="00825E41" w:rsidRDefault="00825E41" w:rsidP="00825E41">
      <w:pPr>
        <w:ind w:firstLine="709"/>
        <w:jc w:val="both"/>
        <w:rPr>
          <w:color w:val="000000"/>
        </w:rPr>
      </w:pPr>
      <w:r w:rsidRPr="00825E41">
        <w:rPr>
          <w:color w:val="000000"/>
        </w:rPr>
        <w:t xml:space="preserve">осуществление </w:t>
      </w:r>
      <w:proofErr w:type="gramStart"/>
      <w:r w:rsidRPr="00825E41">
        <w:rPr>
          <w:color w:val="000000"/>
        </w:rPr>
        <w:t>контроля за</w:t>
      </w:r>
      <w:proofErr w:type="gramEnd"/>
      <w:r w:rsidRPr="00825E41">
        <w:rPr>
          <w:color w:val="000000"/>
        </w:rPr>
        <w:t xml:space="preserve"> соблюдением антикоррупционного законодательства м</w:t>
      </w:r>
      <w:r w:rsidRPr="00825E41">
        <w:rPr>
          <w:color w:val="000000"/>
        </w:rPr>
        <w:t>у</w:t>
      </w:r>
      <w:r w:rsidRPr="00825E41">
        <w:rPr>
          <w:color w:val="000000"/>
        </w:rPr>
        <w:t xml:space="preserve">ниципальными служащими </w:t>
      </w:r>
      <w:proofErr w:type="spellStart"/>
      <w:r w:rsidRPr="00825E41">
        <w:rPr>
          <w:color w:val="000000"/>
        </w:rPr>
        <w:t>Шумерлинского</w:t>
      </w:r>
      <w:proofErr w:type="spellEnd"/>
      <w:r w:rsidRPr="00825E41">
        <w:rPr>
          <w:color w:val="000000"/>
        </w:rPr>
        <w:t xml:space="preserve"> муниципального округа;</w:t>
      </w:r>
    </w:p>
    <w:p w:rsidR="00825E41" w:rsidRPr="00825E41" w:rsidRDefault="00825E41" w:rsidP="00825E41">
      <w:pPr>
        <w:ind w:firstLine="709"/>
        <w:jc w:val="both"/>
        <w:rPr>
          <w:color w:val="000000"/>
        </w:rPr>
      </w:pPr>
      <w:r w:rsidRPr="00825E41">
        <w:rPr>
          <w:color w:val="000000"/>
        </w:rPr>
        <w:t>.</w:t>
      </w:r>
    </w:p>
    <w:p w:rsidR="00825E41" w:rsidRPr="00825E41" w:rsidRDefault="00825E41" w:rsidP="00825E41">
      <w:pPr>
        <w:ind w:firstLine="709"/>
        <w:jc w:val="both"/>
        <w:rPr>
          <w:color w:val="000000"/>
        </w:rPr>
      </w:pPr>
      <w:r w:rsidRPr="00825E41">
        <w:rPr>
          <w:color w:val="000000"/>
        </w:rPr>
        <w:t>Достижение целей Муниципальной программы обеспечивается посредством решения задач, закрепленных в комплексах процессных мероприятий, входящих в ее структуру.</w:t>
      </w:r>
    </w:p>
    <w:p w:rsidR="00825E41" w:rsidRPr="00825E41" w:rsidRDefault="00825E41" w:rsidP="00825E41">
      <w:pPr>
        <w:widowControl w:val="0"/>
        <w:autoSpaceDE w:val="0"/>
        <w:autoSpaceDN w:val="0"/>
        <w:adjustRightInd w:val="0"/>
        <w:spacing w:line="20" w:lineRule="atLeast"/>
        <w:jc w:val="both"/>
        <w:rPr>
          <w:color w:val="FF0000"/>
        </w:rPr>
      </w:pPr>
    </w:p>
    <w:p w:rsidR="00825E41" w:rsidRPr="00825E41" w:rsidRDefault="00825E41" w:rsidP="00825E41">
      <w:pPr>
        <w:jc w:val="center"/>
        <w:rPr>
          <w:rFonts w:eastAsia="Calibri"/>
          <w:b/>
          <w:sz w:val="26"/>
          <w:szCs w:val="26"/>
          <w:lang w:eastAsia="en-US"/>
        </w:rPr>
      </w:pPr>
    </w:p>
    <w:p w:rsidR="00825E41" w:rsidRPr="00825E41" w:rsidRDefault="00825E41" w:rsidP="00825E41">
      <w:pPr>
        <w:jc w:val="center"/>
        <w:rPr>
          <w:rFonts w:eastAsia="Calibri"/>
          <w:b/>
          <w:sz w:val="26"/>
          <w:szCs w:val="26"/>
          <w:lang w:eastAsia="en-US"/>
        </w:rPr>
      </w:pPr>
    </w:p>
    <w:bookmarkEnd w:id="2"/>
    <w:p w:rsidR="00825E41" w:rsidRPr="00825E41" w:rsidRDefault="00825E41" w:rsidP="00825E41">
      <w:pPr>
        <w:widowControl w:val="0"/>
        <w:autoSpaceDE w:val="0"/>
        <w:autoSpaceDN w:val="0"/>
        <w:adjustRightInd w:val="0"/>
        <w:ind w:firstLine="720"/>
        <w:jc w:val="center"/>
        <w:rPr>
          <w:rFonts w:cs="Arial"/>
          <w:b/>
          <w:sz w:val="28"/>
          <w:szCs w:val="28"/>
        </w:rPr>
      </w:pPr>
    </w:p>
    <w:p w:rsidR="00825E41" w:rsidRPr="00825E41" w:rsidRDefault="00825E41" w:rsidP="00825E41">
      <w:pPr>
        <w:widowControl w:val="0"/>
        <w:autoSpaceDE w:val="0"/>
        <w:autoSpaceDN w:val="0"/>
        <w:adjustRightInd w:val="0"/>
        <w:ind w:firstLine="720"/>
        <w:jc w:val="center"/>
        <w:rPr>
          <w:rFonts w:cs="Arial"/>
          <w:b/>
          <w:sz w:val="28"/>
          <w:szCs w:val="28"/>
        </w:rPr>
      </w:pPr>
      <w:r w:rsidRPr="00825E41">
        <w:rPr>
          <w:rFonts w:cs="Arial"/>
          <w:b/>
          <w:sz w:val="28"/>
          <w:szCs w:val="28"/>
        </w:rPr>
        <w:t xml:space="preserve"> </w:t>
      </w:r>
    </w:p>
    <w:p w:rsidR="00825E41" w:rsidRPr="00825E41" w:rsidRDefault="00825E41" w:rsidP="00825E41">
      <w:pPr>
        <w:widowControl w:val="0"/>
        <w:autoSpaceDE w:val="0"/>
        <w:autoSpaceDN w:val="0"/>
        <w:adjustRightInd w:val="0"/>
        <w:ind w:firstLine="720"/>
        <w:jc w:val="center"/>
        <w:rPr>
          <w:rFonts w:cs="Arial"/>
          <w:b/>
          <w:sz w:val="26"/>
          <w:szCs w:val="26"/>
        </w:rPr>
      </w:pPr>
    </w:p>
    <w:p w:rsidR="00825E41" w:rsidRPr="00825E41" w:rsidRDefault="00825E41" w:rsidP="00825E41">
      <w:pPr>
        <w:widowControl w:val="0"/>
        <w:autoSpaceDE w:val="0"/>
        <w:autoSpaceDN w:val="0"/>
        <w:adjustRightInd w:val="0"/>
        <w:ind w:firstLine="720"/>
        <w:jc w:val="center"/>
        <w:rPr>
          <w:rFonts w:cs="Arial"/>
          <w:b/>
          <w:sz w:val="26"/>
          <w:szCs w:val="26"/>
        </w:rPr>
      </w:pPr>
    </w:p>
    <w:tbl>
      <w:tblPr>
        <w:tblW w:w="5970" w:type="pct"/>
        <w:tblInd w:w="108" w:type="dxa"/>
        <w:tblLook w:val="0000" w:firstRow="0" w:lastRow="0" w:firstColumn="0" w:lastColumn="0" w:noHBand="0" w:noVBand="0"/>
      </w:tblPr>
      <w:tblGrid>
        <w:gridCol w:w="9498"/>
        <w:gridCol w:w="2268"/>
      </w:tblGrid>
      <w:tr w:rsidR="00825E41" w:rsidRPr="00825E41" w:rsidTr="00825E41">
        <w:tc>
          <w:tcPr>
            <w:tcW w:w="4036" w:type="pct"/>
            <w:tcBorders>
              <w:top w:val="nil"/>
              <w:left w:val="nil"/>
              <w:bottom w:val="nil"/>
              <w:right w:val="nil"/>
            </w:tcBorders>
          </w:tcPr>
          <w:p w:rsidR="00825E41" w:rsidRPr="00825E41" w:rsidRDefault="00825E41" w:rsidP="00825E41">
            <w:pPr>
              <w:widowControl w:val="0"/>
              <w:autoSpaceDE w:val="0"/>
              <w:autoSpaceDN w:val="0"/>
              <w:adjustRightInd w:val="0"/>
              <w:jc w:val="center"/>
              <w:outlineLvl w:val="0"/>
              <w:rPr>
                <w:bCs/>
                <w:kern w:val="32"/>
                <w:sz w:val="26"/>
                <w:szCs w:val="26"/>
                <w:lang w:val="x-none" w:eastAsia="x-none"/>
              </w:rPr>
            </w:pPr>
            <w:bookmarkStart w:id="5" w:name="sub_100"/>
          </w:p>
          <w:bookmarkEnd w:id="5"/>
          <w:p w:rsidR="00825E41" w:rsidRPr="00825E41" w:rsidRDefault="00825E41" w:rsidP="00825E41">
            <w:pPr>
              <w:widowControl w:val="0"/>
              <w:autoSpaceDE w:val="0"/>
              <w:autoSpaceDN w:val="0"/>
              <w:adjustRightInd w:val="0"/>
              <w:ind w:firstLine="720"/>
              <w:jc w:val="both"/>
              <w:rPr>
                <w:rFonts w:ascii="Arial" w:hAnsi="Arial" w:cs="Arial"/>
                <w:sz w:val="26"/>
                <w:szCs w:val="26"/>
              </w:rPr>
            </w:pPr>
          </w:p>
          <w:p w:rsidR="00825E41" w:rsidRPr="00825E41" w:rsidRDefault="00825E41" w:rsidP="00825E41">
            <w:pPr>
              <w:jc w:val="both"/>
              <w:rPr>
                <w:rFonts w:eastAsia="Calibri"/>
                <w:lang w:eastAsia="en-US"/>
              </w:rPr>
            </w:pPr>
          </w:p>
          <w:p w:rsidR="00825E41" w:rsidRPr="00825E41" w:rsidRDefault="00825E41" w:rsidP="00825E41">
            <w:pPr>
              <w:widowControl w:val="0"/>
              <w:autoSpaceDE w:val="0"/>
              <w:autoSpaceDN w:val="0"/>
              <w:adjustRightInd w:val="0"/>
              <w:ind w:firstLine="720"/>
              <w:jc w:val="both"/>
              <w:rPr>
                <w:rFonts w:ascii="Arial" w:hAnsi="Arial" w:cs="Arial"/>
                <w:sz w:val="26"/>
                <w:szCs w:val="26"/>
              </w:rPr>
            </w:pPr>
          </w:p>
          <w:p w:rsidR="00825E41" w:rsidRPr="00825E41" w:rsidRDefault="00825E41" w:rsidP="00825E41">
            <w:pPr>
              <w:widowControl w:val="0"/>
              <w:autoSpaceDE w:val="0"/>
              <w:autoSpaceDN w:val="0"/>
              <w:adjustRightInd w:val="0"/>
              <w:jc w:val="center"/>
              <w:outlineLvl w:val="0"/>
              <w:rPr>
                <w:rFonts w:ascii="Cambria" w:hAnsi="Cambria"/>
                <w:b/>
                <w:bCs/>
                <w:kern w:val="32"/>
                <w:sz w:val="32"/>
                <w:szCs w:val="32"/>
                <w:lang w:val="x-none" w:eastAsia="x-none"/>
              </w:rPr>
            </w:pPr>
          </w:p>
        </w:tc>
        <w:tc>
          <w:tcPr>
            <w:tcW w:w="964" w:type="pct"/>
            <w:tcBorders>
              <w:top w:val="nil"/>
              <w:left w:val="nil"/>
              <w:bottom w:val="nil"/>
              <w:right w:val="nil"/>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p>
        </w:tc>
      </w:tr>
      <w:tr w:rsidR="00825E41" w:rsidRPr="00825E41" w:rsidTr="00825E41">
        <w:tc>
          <w:tcPr>
            <w:tcW w:w="4036" w:type="pct"/>
            <w:tcBorders>
              <w:top w:val="nil"/>
              <w:left w:val="nil"/>
              <w:bottom w:val="nil"/>
              <w:right w:val="nil"/>
            </w:tcBorders>
          </w:tcPr>
          <w:p w:rsidR="00825E41" w:rsidRPr="00825E41" w:rsidRDefault="00825E41" w:rsidP="00825E41">
            <w:pPr>
              <w:widowControl w:val="0"/>
              <w:autoSpaceDE w:val="0"/>
              <w:autoSpaceDN w:val="0"/>
              <w:adjustRightInd w:val="0"/>
              <w:spacing w:before="108" w:after="108"/>
              <w:jc w:val="center"/>
              <w:outlineLvl w:val="0"/>
              <w:rPr>
                <w:rFonts w:ascii="Cambria" w:hAnsi="Cambria"/>
                <w:bCs/>
                <w:kern w:val="32"/>
                <w:sz w:val="32"/>
                <w:szCs w:val="32"/>
                <w:lang w:val="x-none" w:eastAsia="x-none"/>
              </w:rPr>
            </w:pPr>
          </w:p>
        </w:tc>
        <w:tc>
          <w:tcPr>
            <w:tcW w:w="964" w:type="pct"/>
            <w:tcBorders>
              <w:top w:val="nil"/>
              <w:left w:val="nil"/>
              <w:bottom w:val="nil"/>
              <w:right w:val="nil"/>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p>
        </w:tc>
      </w:tr>
    </w:tbl>
    <w:p w:rsidR="00825E41" w:rsidRPr="00825E41" w:rsidRDefault="00825E41" w:rsidP="00825E41">
      <w:pPr>
        <w:jc w:val="both"/>
        <w:rPr>
          <w:rFonts w:eastAsia="Calibri"/>
          <w:lang w:eastAsia="en-US"/>
        </w:rPr>
      </w:pPr>
    </w:p>
    <w:p w:rsidR="00825E41" w:rsidRPr="00825E41" w:rsidRDefault="00825E41" w:rsidP="00825E41">
      <w:pPr>
        <w:autoSpaceDE w:val="0"/>
        <w:autoSpaceDN w:val="0"/>
        <w:ind w:firstLine="709"/>
        <w:jc w:val="both"/>
        <w:rPr>
          <w:b/>
        </w:rPr>
        <w:sectPr w:rsidR="00825E41" w:rsidRPr="00825E41" w:rsidSect="00825E41">
          <w:pgSz w:w="11906" w:h="16838"/>
          <w:pgMar w:top="709" w:right="567" w:bottom="1134" w:left="1701" w:header="709" w:footer="709" w:gutter="0"/>
          <w:cols w:space="708"/>
          <w:docGrid w:linePitch="360"/>
        </w:sectPr>
      </w:pPr>
    </w:p>
    <w:p w:rsidR="00825E41" w:rsidRPr="00825E41" w:rsidRDefault="00825E41" w:rsidP="00825E41">
      <w:pPr>
        <w:widowControl w:val="0"/>
        <w:autoSpaceDE w:val="0"/>
        <w:autoSpaceDN w:val="0"/>
        <w:adjustRightInd w:val="0"/>
        <w:jc w:val="center"/>
        <w:outlineLvl w:val="0"/>
        <w:rPr>
          <w:b/>
          <w:bCs/>
          <w:kern w:val="32"/>
          <w:sz w:val="26"/>
          <w:szCs w:val="26"/>
          <w:lang w:eastAsia="x-none"/>
        </w:rPr>
      </w:pPr>
      <w:r w:rsidRPr="00825E41">
        <w:rPr>
          <w:b/>
          <w:bCs/>
          <w:kern w:val="32"/>
          <w:sz w:val="26"/>
          <w:szCs w:val="26"/>
          <w:lang w:val="x-none" w:eastAsia="x-none"/>
        </w:rPr>
        <w:lastRenderedPageBreak/>
        <w:t>Паспорт</w:t>
      </w:r>
      <w:r w:rsidRPr="00825E41">
        <w:rPr>
          <w:b/>
          <w:bCs/>
          <w:kern w:val="32"/>
          <w:sz w:val="26"/>
          <w:szCs w:val="26"/>
          <w:lang w:val="x-none" w:eastAsia="x-none"/>
        </w:rPr>
        <w:br/>
        <w:t xml:space="preserve">муниципальной программы </w:t>
      </w:r>
      <w:proofErr w:type="spellStart"/>
      <w:r w:rsidRPr="00825E41">
        <w:rPr>
          <w:b/>
          <w:bCs/>
          <w:kern w:val="32"/>
          <w:sz w:val="26"/>
          <w:szCs w:val="26"/>
          <w:lang w:val="x-none" w:eastAsia="x-none"/>
        </w:rPr>
        <w:t>Шумерлинского</w:t>
      </w:r>
      <w:proofErr w:type="spellEnd"/>
      <w:r w:rsidRPr="00825E41">
        <w:rPr>
          <w:b/>
          <w:bCs/>
          <w:kern w:val="32"/>
          <w:sz w:val="26"/>
          <w:szCs w:val="26"/>
          <w:lang w:val="x-none" w:eastAsia="x-none"/>
        </w:rPr>
        <w:t xml:space="preserve"> муниципального округа Чувашской Республики </w:t>
      </w:r>
    </w:p>
    <w:p w:rsidR="00825E41" w:rsidRPr="00825E41" w:rsidRDefault="00825E41" w:rsidP="00825E41">
      <w:pPr>
        <w:widowControl w:val="0"/>
        <w:autoSpaceDE w:val="0"/>
        <w:autoSpaceDN w:val="0"/>
        <w:adjustRightInd w:val="0"/>
        <w:jc w:val="center"/>
        <w:outlineLvl w:val="0"/>
        <w:rPr>
          <w:b/>
          <w:bCs/>
          <w:kern w:val="32"/>
          <w:sz w:val="26"/>
          <w:szCs w:val="26"/>
          <w:lang w:val="x-none" w:eastAsia="x-none"/>
        </w:rPr>
      </w:pPr>
      <w:r w:rsidRPr="00825E41">
        <w:rPr>
          <w:b/>
          <w:bCs/>
          <w:kern w:val="32"/>
          <w:sz w:val="26"/>
          <w:szCs w:val="26"/>
          <w:lang w:val="x-none" w:eastAsia="x-none"/>
        </w:rPr>
        <w:t>«</w:t>
      </w:r>
      <w:r w:rsidRPr="00825E41">
        <w:rPr>
          <w:b/>
          <w:bCs/>
          <w:kern w:val="32"/>
          <w:sz w:val="26"/>
          <w:szCs w:val="26"/>
          <w:lang w:eastAsia="x-none"/>
        </w:rPr>
        <w:t>Развитие потенциала муниципального управления</w:t>
      </w:r>
      <w:r w:rsidRPr="00825E41">
        <w:rPr>
          <w:b/>
          <w:bCs/>
          <w:kern w:val="32"/>
          <w:sz w:val="26"/>
          <w:szCs w:val="26"/>
          <w:lang w:val="x-none" w:eastAsia="x-none"/>
        </w:rPr>
        <w:t>»</w:t>
      </w:r>
    </w:p>
    <w:p w:rsidR="00825E41" w:rsidRPr="00825E41" w:rsidRDefault="00825E41" w:rsidP="00825E41">
      <w:pPr>
        <w:widowControl w:val="0"/>
        <w:autoSpaceDE w:val="0"/>
        <w:autoSpaceDN w:val="0"/>
        <w:adjustRightInd w:val="0"/>
        <w:spacing w:before="108" w:after="108"/>
        <w:jc w:val="center"/>
        <w:outlineLvl w:val="0"/>
        <w:rPr>
          <w:b/>
          <w:bCs/>
          <w:kern w:val="32"/>
          <w:sz w:val="26"/>
          <w:szCs w:val="26"/>
          <w:lang w:val="x-none" w:eastAsia="x-none"/>
        </w:rPr>
      </w:pPr>
      <w:r w:rsidRPr="00825E41">
        <w:rPr>
          <w:b/>
          <w:bCs/>
          <w:kern w:val="32"/>
          <w:sz w:val="26"/>
          <w:szCs w:val="26"/>
          <w:lang w:val="x-none" w:eastAsia="x-none"/>
        </w:rPr>
        <w:t>1. Основные положения</w:t>
      </w:r>
    </w:p>
    <w:tbl>
      <w:tblPr>
        <w:tblW w:w="1502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825E41" w:rsidRPr="00825E41" w:rsidTr="00825E41">
        <w:tc>
          <w:tcPr>
            <w:tcW w:w="7597" w:type="dxa"/>
            <w:vAlign w:val="bottom"/>
          </w:tcPr>
          <w:p w:rsidR="00825E41" w:rsidRPr="00825E41" w:rsidRDefault="00825E41" w:rsidP="00825E41">
            <w:pPr>
              <w:widowControl w:val="0"/>
              <w:autoSpaceDE w:val="0"/>
              <w:autoSpaceDN w:val="0"/>
            </w:pPr>
            <w:r w:rsidRPr="00825E41">
              <w:t>Куратор муниципальной программы</w:t>
            </w:r>
          </w:p>
        </w:tc>
        <w:tc>
          <w:tcPr>
            <w:tcW w:w="7427" w:type="dxa"/>
            <w:vAlign w:val="bottom"/>
          </w:tcPr>
          <w:p w:rsidR="00825E41" w:rsidRPr="00825E41" w:rsidRDefault="00825E41" w:rsidP="00825E41">
            <w:pPr>
              <w:widowControl w:val="0"/>
              <w:autoSpaceDE w:val="0"/>
              <w:autoSpaceDN w:val="0"/>
            </w:pPr>
            <w:r w:rsidRPr="00825E41">
              <w:t xml:space="preserve">Краснова Ольга Вячеславовна, управляющий делами администрации </w:t>
            </w:r>
            <w:proofErr w:type="spellStart"/>
            <w:r w:rsidRPr="00825E41">
              <w:t>Шумерлинского</w:t>
            </w:r>
            <w:proofErr w:type="spellEnd"/>
            <w:r w:rsidRPr="00825E41">
              <w:t xml:space="preserve"> муниципального округа Чувашской Республики</w:t>
            </w:r>
          </w:p>
          <w:p w:rsidR="00825E41" w:rsidRPr="00825E41" w:rsidRDefault="00825E41" w:rsidP="00825E41">
            <w:pPr>
              <w:widowControl w:val="0"/>
              <w:autoSpaceDE w:val="0"/>
              <w:autoSpaceDN w:val="0"/>
            </w:pPr>
          </w:p>
        </w:tc>
      </w:tr>
      <w:tr w:rsidR="00825E41" w:rsidRPr="00825E41" w:rsidTr="00825E41">
        <w:trPr>
          <w:trHeight w:val="836"/>
        </w:trPr>
        <w:tc>
          <w:tcPr>
            <w:tcW w:w="7597" w:type="dxa"/>
          </w:tcPr>
          <w:p w:rsidR="00825E41" w:rsidRPr="00825E41" w:rsidRDefault="00825E41" w:rsidP="00825E41">
            <w:pPr>
              <w:widowControl w:val="0"/>
              <w:autoSpaceDE w:val="0"/>
              <w:autoSpaceDN w:val="0"/>
            </w:pPr>
            <w:r w:rsidRPr="00825E41">
              <w:t>Ответственный исполнитель муниципальной программы</w:t>
            </w:r>
          </w:p>
        </w:tc>
        <w:tc>
          <w:tcPr>
            <w:tcW w:w="7427" w:type="dxa"/>
            <w:vAlign w:val="bottom"/>
          </w:tcPr>
          <w:p w:rsidR="00825E41" w:rsidRPr="00825E41" w:rsidRDefault="00825E41" w:rsidP="00825E41">
            <w:pPr>
              <w:widowControl w:val="0"/>
              <w:autoSpaceDE w:val="0"/>
              <w:autoSpaceDN w:val="0"/>
            </w:pPr>
            <w:r w:rsidRPr="00825E41">
              <w:t xml:space="preserve">Администрация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7597" w:type="dxa"/>
          </w:tcPr>
          <w:p w:rsidR="00825E41" w:rsidRPr="00825E41" w:rsidRDefault="00825E41" w:rsidP="00825E41">
            <w:pPr>
              <w:widowControl w:val="0"/>
              <w:autoSpaceDE w:val="0"/>
              <w:autoSpaceDN w:val="0"/>
            </w:pPr>
            <w:r w:rsidRPr="00825E41">
              <w:t>Соисполнители муниципальной программы</w:t>
            </w:r>
          </w:p>
        </w:tc>
        <w:tc>
          <w:tcPr>
            <w:tcW w:w="7427" w:type="dxa"/>
            <w:vAlign w:val="bottom"/>
          </w:tcPr>
          <w:p w:rsidR="00825E41" w:rsidRPr="00825E41" w:rsidRDefault="00825E41" w:rsidP="00825E41">
            <w:pPr>
              <w:widowControl w:val="0"/>
              <w:autoSpaceDE w:val="0"/>
              <w:autoSpaceDN w:val="0"/>
              <w:jc w:val="both"/>
              <w:rPr>
                <w:sz w:val="22"/>
                <w:szCs w:val="22"/>
                <w:highlight w:val="yellow"/>
              </w:rPr>
            </w:pPr>
            <w:r w:rsidRPr="00825E41">
              <w:t>Отдел организационно-контрольной и кадровой работы администр</w:t>
            </w:r>
            <w:r w:rsidRPr="00825E41">
              <w:t>а</w:t>
            </w:r>
            <w:r w:rsidRPr="00825E41">
              <w:t xml:space="preserve">ция </w:t>
            </w:r>
            <w:proofErr w:type="spellStart"/>
            <w:r w:rsidRPr="00825E41">
              <w:t>Шумерлинского</w:t>
            </w:r>
            <w:proofErr w:type="spellEnd"/>
            <w:r w:rsidRPr="00825E41">
              <w:t xml:space="preserve"> муниципального округа Чувашской Республики </w:t>
            </w:r>
          </w:p>
        </w:tc>
      </w:tr>
      <w:tr w:rsidR="00825E41" w:rsidRPr="00825E41" w:rsidTr="00825E41">
        <w:tc>
          <w:tcPr>
            <w:tcW w:w="7597" w:type="dxa"/>
          </w:tcPr>
          <w:p w:rsidR="00825E41" w:rsidRPr="00825E41" w:rsidRDefault="00825E41" w:rsidP="00825E41">
            <w:pPr>
              <w:widowControl w:val="0"/>
              <w:autoSpaceDE w:val="0"/>
              <w:autoSpaceDN w:val="0"/>
            </w:pPr>
            <w:r w:rsidRPr="00825E41">
              <w:t>Участники муниципальной программы</w:t>
            </w:r>
          </w:p>
        </w:tc>
        <w:tc>
          <w:tcPr>
            <w:tcW w:w="7427" w:type="dxa"/>
            <w:vAlign w:val="bottom"/>
          </w:tcPr>
          <w:p w:rsidR="00825E41" w:rsidRPr="00825E41" w:rsidRDefault="00825E41" w:rsidP="00825E41">
            <w:pPr>
              <w:widowControl w:val="0"/>
              <w:autoSpaceDE w:val="0"/>
              <w:autoSpaceDN w:val="0"/>
            </w:pPr>
            <w:r w:rsidRPr="00825E41">
              <w:t>Управление строительства, дорожного хозяйства и ЖКХ администр</w:t>
            </w:r>
            <w:r w:rsidRPr="00825E41">
              <w:t>а</w:t>
            </w:r>
            <w:r w:rsidRPr="00825E41">
              <w:t xml:space="preserve">ции </w:t>
            </w:r>
            <w:proofErr w:type="spellStart"/>
            <w:r w:rsidRPr="00825E41">
              <w:t>Шумерлинского</w:t>
            </w:r>
            <w:proofErr w:type="spellEnd"/>
            <w:r w:rsidRPr="00825E41">
              <w:t xml:space="preserve"> муниципального округа Чувашской Республики;</w:t>
            </w:r>
          </w:p>
          <w:p w:rsidR="00825E41" w:rsidRPr="00825E41" w:rsidRDefault="00825E41" w:rsidP="00825E41">
            <w:pPr>
              <w:widowControl w:val="0"/>
              <w:autoSpaceDE w:val="0"/>
              <w:autoSpaceDN w:val="0"/>
            </w:pPr>
            <w:r w:rsidRPr="00825E41">
              <w:t xml:space="preserve">Отдел правового обеспечения администрации </w:t>
            </w:r>
            <w:proofErr w:type="spellStart"/>
            <w:r w:rsidRPr="00825E41">
              <w:t>Шумерлинского</w:t>
            </w:r>
            <w:proofErr w:type="spellEnd"/>
            <w:r w:rsidRPr="00825E41">
              <w:t xml:space="preserve"> мун</w:t>
            </w:r>
            <w:r w:rsidRPr="00825E41">
              <w:t>и</w:t>
            </w:r>
            <w:r w:rsidRPr="00825E41">
              <w:t xml:space="preserve">ципального округа Чувашской Республики; </w:t>
            </w:r>
          </w:p>
          <w:p w:rsidR="00825E41" w:rsidRPr="00825E41" w:rsidRDefault="00825E41" w:rsidP="00825E41">
            <w:pPr>
              <w:widowControl w:val="0"/>
              <w:autoSpaceDE w:val="0"/>
              <w:autoSpaceDN w:val="0"/>
            </w:pPr>
            <w:r w:rsidRPr="00825E41">
              <w:t xml:space="preserve">Отдел ЗАГС администрации </w:t>
            </w:r>
            <w:proofErr w:type="spellStart"/>
            <w:r w:rsidRPr="00825E41">
              <w:t>Шумерлинского</w:t>
            </w:r>
            <w:proofErr w:type="spellEnd"/>
            <w:r w:rsidRPr="00825E41">
              <w:t xml:space="preserve"> муниципального округа Чувашской Республики;</w:t>
            </w:r>
          </w:p>
          <w:p w:rsidR="00825E41" w:rsidRPr="00825E41" w:rsidRDefault="00825E41" w:rsidP="00825E41">
            <w:pPr>
              <w:widowControl w:val="0"/>
              <w:autoSpaceDE w:val="0"/>
              <w:autoSpaceDN w:val="0"/>
            </w:pPr>
            <w:r w:rsidRPr="00825E41">
              <w:t xml:space="preserve">Собрание депутатов </w:t>
            </w:r>
            <w:proofErr w:type="spellStart"/>
            <w:r w:rsidRPr="00825E41">
              <w:t>Шумерлинского</w:t>
            </w:r>
            <w:proofErr w:type="spellEnd"/>
            <w:r w:rsidRPr="00825E41">
              <w:t xml:space="preserve"> муниципального округа Чува</w:t>
            </w:r>
            <w:r w:rsidRPr="00825E41">
              <w:t>ш</w:t>
            </w:r>
            <w:r w:rsidRPr="00825E41">
              <w:t>ской Республики;</w:t>
            </w:r>
          </w:p>
          <w:p w:rsidR="00825E41" w:rsidRPr="00825E41" w:rsidRDefault="00825E41" w:rsidP="00825E41">
            <w:pPr>
              <w:widowControl w:val="0"/>
              <w:autoSpaceDE w:val="0"/>
              <w:autoSpaceDN w:val="0"/>
            </w:pPr>
            <w:r w:rsidRPr="00825E41">
              <w:t>Отдел образования, молодежной и социальной политики администр</w:t>
            </w:r>
            <w:r w:rsidRPr="00825E41">
              <w:t>а</w:t>
            </w:r>
            <w:r w:rsidRPr="00825E41">
              <w:t xml:space="preserve">ции </w:t>
            </w:r>
            <w:proofErr w:type="spellStart"/>
            <w:r w:rsidRPr="00825E41">
              <w:t>Шумерлинского</w:t>
            </w:r>
            <w:proofErr w:type="spellEnd"/>
            <w:r w:rsidRPr="00825E41">
              <w:t xml:space="preserve"> муниципального округа Чувашской Республики;</w:t>
            </w:r>
          </w:p>
          <w:p w:rsidR="00825E41" w:rsidRPr="00825E41" w:rsidRDefault="00825E41" w:rsidP="00825E41">
            <w:pPr>
              <w:widowControl w:val="0"/>
              <w:autoSpaceDE w:val="0"/>
              <w:autoSpaceDN w:val="0"/>
            </w:pPr>
            <w:r w:rsidRPr="00825E41">
              <w:t xml:space="preserve">Отдел культуры, физической культуры и спорта администрации </w:t>
            </w:r>
            <w:proofErr w:type="spellStart"/>
            <w:r w:rsidRPr="00825E41">
              <w:t>Ш</w:t>
            </w:r>
            <w:r w:rsidRPr="00825E41">
              <w:t>у</w:t>
            </w:r>
            <w:r w:rsidRPr="00825E41">
              <w:t>мерлинского</w:t>
            </w:r>
            <w:proofErr w:type="spellEnd"/>
            <w:r w:rsidRPr="00825E41">
              <w:t xml:space="preserve"> муниципального округа Чувашской Республики;</w:t>
            </w:r>
          </w:p>
          <w:p w:rsidR="00825E41" w:rsidRPr="00825E41" w:rsidRDefault="00825E41" w:rsidP="00825E41">
            <w:pPr>
              <w:widowControl w:val="0"/>
              <w:autoSpaceDE w:val="0"/>
              <w:autoSpaceDN w:val="0"/>
              <w:adjustRightInd w:val="0"/>
              <w:jc w:val="both"/>
              <w:rPr>
                <w:sz w:val="22"/>
                <w:szCs w:val="22"/>
                <w:highlight w:val="yellow"/>
              </w:rPr>
            </w:pPr>
            <w:r w:rsidRPr="00825E41">
              <w:t>Управление по благоустройству и развитию территорий администр</w:t>
            </w:r>
            <w:r w:rsidRPr="00825E41">
              <w:t>а</w:t>
            </w:r>
            <w:r w:rsidRPr="00825E41">
              <w:t xml:space="preserve">ции </w:t>
            </w:r>
            <w:proofErr w:type="spellStart"/>
            <w:r w:rsidRPr="00825E41">
              <w:t>Шумерлинского</w:t>
            </w:r>
            <w:proofErr w:type="spellEnd"/>
            <w:r w:rsidRPr="00825E41">
              <w:t xml:space="preserve"> муниципального округа Чувашской Республики.</w:t>
            </w:r>
          </w:p>
        </w:tc>
      </w:tr>
      <w:tr w:rsidR="00825E41" w:rsidRPr="00825E41" w:rsidTr="00825E41">
        <w:tc>
          <w:tcPr>
            <w:tcW w:w="7597" w:type="dxa"/>
          </w:tcPr>
          <w:p w:rsidR="00825E41" w:rsidRPr="00825E41" w:rsidRDefault="00825E41" w:rsidP="00825E41">
            <w:pPr>
              <w:widowControl w:val="0"/>
              <w:autoSpaceDE w:val="0"/>
              <w:autoSpaceDN w:val="0"/>
            </w:pPr>
            <w:r w:rsidRPr="00825E41">
              <w:t xml:space="preserve">Период реализации муниципальной программы </w:t>
            </w:r>
          </w:p>
        </w:tc>
        <w:tc>
          <w:tcPr>
            <w:tcW w:w="7427" w:type="dxa"/>
            <w:vAlign w:val="bottom"/>
          </w:tcPr>
          <w:p w:rsidR="00825E41" w:rsidRPr="00825E41" w:rsidRDefault="00825E41" w:rsidP="00825E41">
            <w:pPr>
              <w:widowControl w:val="0"/>
              <w:autoSpaceDE w:val="0"/>
              <w:autoSpaceDN w:val="0"/>
            </w:pPr>
            <w:r w:rsidRPr="00825E41">
              <w:t xml:space="preserve">Этап I:  2025 – 2030 годы </w:t>
            </w:r>
          </w:p>
          <w:p w:rsidR="00825E41" w:rsidRPr="00825E41" w:rsidRDefault="00825E41" w:rsidP="00825E41">
            <w:pPr>
              <w:widowControl w:val="0"/>
              <w:autoSpaceDE w:val="0"/>
              <w:autoSpaceDN w:val="0"/>
            </w:pPr>
            <w:r w:rsidRPr="00825E41">
              <w:t xml:space="preserve">Этап II: 2031 – 2035 годы </w:t>
            </w:r>
          </w:p>
        </w:tc>
      </w:tr>
      <w:tr w:rsidR="00825E41" w:rsidRPr="00825E41" w:rsidTr="00825E41">
        <w:tc>
          <w:tcPr>
            <w:tcW w:w="7597" w:type="dxa"/>
            <w:vMerge w:val="restart"/>
          </w:tcPr>
          <w:p w:rsidR="00825E41" w:rsidRPr="00825E41" w:rsidRDefault="00825E41" w:rsidP="00825E41">
            <w:pPr>
              <w:widowControl w:val="0"/>
              <w:autoSpaceDE w:val="0"/>
              <w:autoSpaceDN w:val="0"/>
            </w:pPr>
            <w:r w:rsidRPr="00825E41">
              <w:lastRenderedPageBreak/>
              <w:t>Цели муниципальной программы</w:t>
            </w:r>
          </w:p>
        </w:tc>
        <w:tc>
          <w:tcPr>
            <w:tcW w:w="7427" w:type="dxa"/>
            <w:vAlign w:val="bottom"/>
          </w:tcPr>
          <w:p w:rsidR="00825E41" w:rsidRPr="00825E41" w:rsidRDefault="00825E41" w:rsidP="00825E41">
            <w:pPr>
              <w:shd w:val="clear" w:color="auto" w:fill="FFFFFF"/>
              <w:jc w:val="both"/>
              <w:rPr>
                <w:rFonts w:ascii="Calibri" w:hAnsi="Calibri" w:cs="Calibri"/>
              </w:rPr>
            </w:pPr>
            <w:r w:rsidRPr="00825E41">
              <w:t>Цель 1:</w:t>
            </w:r>
            <w:r w:rsidRPr="00825E41">
              <w:rPr>
                <w:rFonts w:ascii="Calibri" w:hAnsi="Calibri" w:cs="Calibri"/>
                <w:color w:val="22272F"/>
                <w:sz w:val="23"/>
                <w:szCs w:val="23"/>
              </w:rPr>
              <w:t xml:space="preserve"> </w:t>
            </w:r>
            <w:r w:rsidRPr="00825E41">
              <w:rPr>
                <w:color w:val="000000"/>
              </w:rPr>
              <w:t>обеспечение необходимых условий для осуществления прав</w:t>
            </w:r>
            <w:r w:rsidRPr="00825E41">
              <w:rPr>
                <w:color w:val="000000"/>
              </w:rPr>
              <w:t>о</w:t>
            </w:r>
            <w:r w:rsidRPr="00825E41">
              <w:rPr>
                <w:color w:val="000000"/>
              </w:rPr>
              <w:t>судия мировыми судьями Чувашской Республики</w:t>
            </w:r>
          </w:p>
        </w:tc>
      </w:tr>
      <w:tr w:rsidR="00825E41" w:rsidRPr="00825E41" w:rsidTr="00825E41">
        <w:tc>
          <w:tcPr>
            <w:tcW w:w="7597" w:type="dxa"/>
            <w:vMerge/>
          </w:tcPr>
          <w:p w:rsidR="00825E41" w:rsidRPr="00825E41" w:rsidRDefault="00825E41" w:rsidP="00825E41">
            <w:pPr>
              <w:widowControl w:val="0"/>
              <w:autoSpaceDE w:val="0"/>
              <w:autoSpaceDN w:val="0"/>
            </w:pPr>
          </w:p>
        </w:tc>
        <w:tc>
          <w:tcPr>
            <w:tcW w:w="7427" w:type="dxa"/>
            <w:vAlign w:val="bottom"/>
          </w:tcPr>
          <w:p w:rsidR="00825E41" w:rsidRPr="00825E41" w:rsidRDefault="00825E41" w:rsidP="00825E41">
            <w:pPr>
              <w:widowControl w:val="0"/>
              <w:autoSpaceDE w:val="0"/>
              <w:autoSpaceDN w:val="0"/>
              <w:jc w:val="both"/>
            </w:pPr>
            <w:r w:rsidRPr="00825E41">
              <w:t xml:space="preserve">Цель 2: </w:t>
            </w:r>
            <w:r w:rsidRPr="00825E41">
              <w:rPr>
                <w:color w:val="000000"/>
              </w:rPr>
              <w:t>совершенствование порядка предоставления государственных услуг в сфере государственной регистрации актов гражданского с</w:t>
            </w:r>
            <w:r w:rsidRPr="00825E41">
              <w:rPr>
                <w:color w:val="000000"/>
              </w:rPr>
              <w:t>о</w:t>
            </w:r>
            <w:r w:rsidRPr="00825E41">
              <w:rPr>
                <w:color w:val="000000"/>
              </w:rPr>
              <w:t>стояния</w:t>
            </w:r>
          </w:p>
        </w:tc>
      </w:tr>
      <w:tr w:rsidR="00825E41" w:rsidRPr="00825E41" w:rsidTr="00825E41">
        <w:tc>
          <w:tcPr>
            <w:tcW w:w="7597" w:type="dxa"/>
            <w:vMerge/>
          </w:tcPr>
          <w:p w:rsidR="00825E41" w:rsidRPr="00825E41" w:rsidRDefault="00825E41" w:rsidP="00825E41">
            <w:pPr>
              <w:widowControl w:val="0"/>
              <w:autoSpaceDE w:val="0"/>
              <w:autoSpaceDN w:val="0"/>
            </w:pPr>
          </w:p>
        </w:tc>
        <w:tc>
          <w:tcPr>
            <w:tcW w:w="7427" w:type="dxa"/>
            <w:vAlign w:val="bottom"/>
          </w:tcPr>
          <w:p w:rsidR="00825E41" w:rsidRPr="00825E41" w:rsidRDefault="00825E41" w:rsidP="00825E41">
            <w:pPr>
              <w:widowControl w:val="0"/>
              <w:autoSpaceDE w:val="0"/>
              <w:autoSpaceDN w:val="0"/>
              <w:jc w:val="both"/>
              <w:rPr>
                <w:color w:val="000000"/>
                <w:shd w:val="clear" w:color="auto" w:fill="FFFFFF"/>
              </w:rPr>
            </w:pPr>
            <w:r w:rsidRPr="00825E41">
              <w:t xml:space="preserve">Цель 3: </w:t>
            </w:r>
            <w:r w:rsidRPr="00825E41">
              <w:rPr>
                <w:color w:val="000000"/>
                <w:shd w:val="clear" w:color="auto" w:fill="FFFFFF"/>
              </w:rPr>
              <w:t>формирование высококвалифицированного кадрового состава органов местного самоуправления, способного обеспечить эффекти</w:t>
            </w:r>
            <w:r w:rsidRPr="00825E41">
              <w:rPr>
                <w:color w:val="000000"/>
                <w:shd w:val="clear" w:color="auto" w:fill="FFFFFF"/>
              </w:rPr>
              <w:t>в</w:t>
            </w:r>
            <w:r w:rsidRPr="00825E41">
              <w:rPr>
                <w:color w:val="000000"/>
                <w:shd w:val="clear" w:color="auto" w:fill="FFFFFF"/>
              </w:rPr>
              <w:t xml:space="preserve">ность муниципального управления в </w:t>
            </w:r>
            <w:proofErr w:type="spellStart"/>
            <w:r w:rsidRPr="00825E41">
              <w:rPr>
                <w:color w:val="000000"/>
                <w:shd w:val="clear" w:color="auto" w:fill="FFFFFF"/>
              </w:rPr>
              <w:t>Шумерлинском</w:t>
            </w:r>
            <w:proofErr w:type="spellEnd"/>
            <w:r w:rsidRPr="00825E41">
              <w:rPr>
                <w:color w:val="000000"/>
                <w:shd w:val="clear" w:color="auto" w:fill="FFFFFF"/>
              </w:rPr>
              <w:t xml:space="preserve"> муниципальном округе </w:t>
            </w:r>
          </w:p>
        </w:tc>
      </w:tr>
      <w:tr w:rsidR="00825E41" w:rsidRPr="00825E41" w:rsidTr="00825E41">
        <w:tc>
          <w:tcPr>
            <w:tcW w:w="7597" w:type="dxa"/>
            <w:vMerge/>
          </w:tcPr>
          <w:p w:rsidR="00825E41" w:rsidRPr="00825E41" w:rsidRDefault="00825E41" w:rsidP="00825E41">
            <w:pPr>
              <w:widowControl w:val="0"/>
              <w:autoSpaceDE w:val="0"/>
              <w:autoSpaceDN w:val="0"/>
            </w:pPr>
          </w:p>
        </w:tc>
        <w:tc>
          <w:tcPr>
            <w:tcW w:w="7427" w:type="dxa"/>
            <w:vAlign w:val="bottom"/>
          </w:tcPr>
          <w:p w:rsidR="00825E41" w:rsidRPr="00825E41" w:rsidRDefault="00825E41" w:rsidP="00825E41">
            <w:pPr>
              <w:widowControl w:val="0"/>
              <w:autoSpaceDE w:val="0"/>
              <w:autoSpaceDN w:val="0"/>
              <w:jc w:val="both"/>
            </w:pPr>
            <w:r w:rsidRPr="00825E41">
              <w:t xml:space="preserve">Цель 4: </w:t>
            </w:r>
            <w:r w:rsidRPr="00825E41">
              <w:rPr>
                <w:color w:val="000000"/>
                <w:shd w:val="clear" w:color="auto" w:fill="FFFFFF"/>
              </w:rPr>
              <w:t>повышение эффективности муниципальной службы, а также результативности профессиональной служебной деятельности мун</w:t>
            </w:r>
            <w:r w:rsidRPr="00825E41">
              <w:rPr>
                <w:color w:val="000000"/>
                <w:shd w:val="clear" w:color="auto" w:fill="FFFFFF"/>
              </w:rPr>
              <w:t>и</w:t>
            </w:r>
            <w:r w:rsidRPr="00825E41">
              <w:rPr>
                <w:color w:val="000000"/>
                <w:shd w:val="clear" w:color="auto" w:fill="FFFFFF"/>
              </w:rPr>
              <w:t xml:space="preserve">ципальных служащих </w:t>
            </w:r>
          </w:p>
        </w:tc>
      </w:tr>
      <w:tr w:rsidR="00825E41" w:rsidRPr="00825E41" w:rsidTr="00825E41">
        <w:tc>
          <w:tcPr>
            <w:tcW w:w="7597" w:type="dxa"/>
            <w:vMerge/>
          </w:tcPr>
          <w:p w:rsidR="00825E41" w:rsidRPr="00825E41" w:rsidRDefault="00825E41" w:rsidP="00825E41">
            <w:pPr>
              <w:widowControl w:val="0"/>
              <w:autoSpaceDE w:val="0"/>
              <w:autoSpaceDN w:val="0"/>
            </w:pPr>
          </w:p>
        </w:tc>
        <w:tc>
          <w:tcPr>
            <w:tcW w:w="7427" w:type="dxa"/>
            <w:vAlign w:val="bottom"/>
          </w:tcPr>
          <w:p w:rsidR="00825E41" w:rsidRPr="00825E41" w:rsidRDefault="00825E41" w:rsidP="00825E41">
            <w:pPr>
              <w:widowControl w:val="0"/>
              <w:autoSpaceDE w:val="0"/>
              <w:autoSpaceDN w:val="0"/>
              <w:jc w:val="both"/>
            </w:pPr>
            <w:r w:rsidRPr="00825E41">
              <w:t>Цель 5: снижение уровня злоупотреблений со стороны муниципал</w:t>
            </w:r>
            <w:r w:rsidRPr="00825E41">
              <w:t>ь</w:t>
            </w:r>
            <w:r w:rsidRPr="00825E41">
              <w:t>ных служащих при осуществлении ими должностных полномочий</w:t>
            </w:r>
          </w:p>
        </w:tc>
      </w:tr>
      <w:tr w:rsidR="00825E41" w:rsidRPr="00825E41" w:rsidTr="00825E41">
        <w:tc>
          <w:tcPr>
            <w:tcW w:w="7597" w:type="dxa"/>
            <w:vAlign w:val="bottom"/>
          </w:tcPr>
          <w:p w:rsidR="00825E41" w:rsidRPr="00825E41" w:rsidRDefault="00825E41" w:rsidP="00825E41">
            <w:pPr>
              <w:widowControl w:val="0"/>
              <w:autoSpaceDE w:val="0"/>
              <w:autoSpaceDN w:val="0"/>
            </w:pPr>
            <w:r w:rsidRPr="00825E41">
              <w:t xml:space="preserve">Направления (подпрограммы) муниципальной программы </w:t>
            </w:r>
          </w:p>
        </w:tc>
        <w:tc>
          <w:tcPr>
            <w:tcW w:w="7427" w:type="dxa"/>
            <w:vAlign w:val="bottom"/>
          </w:tcPr>
          <w:p w:rsidR="00825E41" w:rsidRPr="00825E41" w:rsidRDefault="00825E41" w:rsidP="00825E41">
            <w:pPr>
              <w:widowControl w:val="0"/>
              <w:autoSpaceDE w:val="0"/>
              <w:autoSpaceDN w:val="0"/>
            </w:pPr>
            <w:r w:rsidRPr="00825E41">
              <w:t>Не имеется</w:t>
            </w:r>
          </w:p>
        </w:tc>
      </w:tr>
      <w:tr w:rsidR="00825E41" w:rsidRPr="00825E41" w:rsidTr="00825E41">
        <w:tc>
          <w:tcPr>
            <w:tcW w:w="7597" w:type="dxa"/>
          </w:tcPr>
          <w:p w:rsidR="00825E41" w:rsidRPr="00825E41" w:rsidRDefault="00825E41" w:rsidP="00825E41">
            <w:pPr>
              <w:widowControl w:val="0"/>
              <w:autoSpaceDE w:val="0"/>
              <w:autoSpaceDN w:val="0"/>
            </w:pPr>
            <w:r w:rsidRPr="00825E41">
              <w:t>Объемы финансового обеспечения за весь период реализации и с ра</w:t>
            </w:r>
            <w:r w:rsidRPr="00825E41">
              <w:t>з</w:t>
            </w:r>
            <w:r w:rsidRPr="00825E41">
              <w:t xml:space="preserve">бивкой по годам реализации </w:t>
            </w:r>
          </w:p>
        </w:tc>
        <w:tc>
          <w:tcPr>
            <w:tcW w:w="7427" w:type="dxa"/>
          </w:tcPr>
          <w:p w:rsidR="00825E41" w:rsidRPr="00825E41" w:rsidRDefault="00825E41" w:rsidP="00825E41">
            <w:pPr>
              <w:widowControl w:val="0"/>
              <w:autoSpaceDE w:val="0"/>
              <w:autoSpaceDN w:val="0"/>
              <w:adjustRightInd w:val="0"/>
              <w:jc w:val="both"/>
            </w:pPr>
            <w:r w:rsidRPr="00825E41">
              <w:rPr>
                <w:color w:val="0D0D0D"/>
              </w:rPr>
              <w:t>прогнозируемые объемы финансирования мероприятий муниципал</w:t>
            </w:r>
            <w:r w:rsidRPr="00825E41">
              <w:rPr>
                <w:color w:val="0D0D0D"/>
              </w:rPr>
              <w:t>ь</w:t>
            </w:r>
            <w:r w:rsidRPr="00825E41">
              <w:rPr>
                <w:color w:val="0D0D0D"/>
              </w:rPr>
              <w:t xml:space="preserve">ной программы в 2025-2035 годах составляют 954367,9 </w:t>
            </w:r>
            <w:r w:rsidRPr="00825E41">
              <w:t>тыс. рублей, в том числе:</w:t>
            </w:r>
          </w:p>
          <w:p w:rsidR="00825E41" w:rsidRPr="00825E41" w:rsidRDefault="00825E41" w:rsidP="00825E41">
            <w:pPr>
              <w:widowControl w:val="0"/>
              <w:autoSpaceDE w:val="0"/>
              <w:autoSpaceDN w:val="0"/>
              <w:adjustRightInd w:val="0"/>
              <w:jc w:val="both"/>
            </w:pPr>
            <w:r w:rsidRPr="00825E41">
              <w:t>в 2025 году – 98298,0 тыс. рублей;</w:t>
            </w:r>
          </w:p>
          <w:p w:rsidR="00825E41" w:rsidRPr="00825E41" w:rsidRDefault="00825E41" w:rsidP="00825E41">
            <w:pPr>
              <w:widowControl w:val="0"/>
              <w:autoSpaceDE w:val="0"/>
              <w:autoSpaceDN w:val="0"/>
              <w:adjustRightInd w:val="0"/>
              <w:jc w:val="both"/>
            </w:pPr>
            <w:r w:rsidRPr="00825E41">
              <w:t>в 2026 году –114102,8 тыс. рублей;</w:t>
            </w:r>
          </w:p>
          <w:p w:rsidR="00825E41" w:rsidRPr="00825E41" w:rsidRDefault="00825E41" w:rsidP="00825E41">
            <w:pPr>
              <w:widowControl w:val="0"/>
              <w:autoSpaceDE w:val="0"/>
              <w:autoSpaceDN w:val="0"/>
              <w:adjustRightInd w:val="0"/>
              <w:jc w:val="both"/>
            </w:pPr>
            <w:r w:rsidRPr="00825E41">
              <w:t>в 2027 году – 100514,1 тыс. рублей;</w:t>
            </w:r>
          </w:p>
          <w:p w:rsidR="00825E41" w:rsidRPr="00825E41" w:rsidRDefault="00825E41" w:rsidP="00825E41">
            <w:pPr>
              <w:widowControl w:val="0"/>
              <w:autoSpaceDE w:val="0"/>
              <w:autoSpaceDN w:val="0"/>
              <w:adjustRightInd w:val="0"/>
              <w:jc w:val="both"/>
            </w:pPr>
            <w:r w:rsidRPr="00825E41">
              <w:t>в 2028 году – 102266,1 тыс. рублей;</w:t>
            </w:r>
          </w:p>
          <w:p w:rsidR="00825E41" w:rsidRPr="00825E41" w:rsidRDefault="00825E41" w:rsidP="00825E41">
            <w:pPr>
              <w:widowControl w:val="0"/>
              <w:autoSpaceDE w:val="0"/>
              <w:autoSpaceDN w:val="0"/>
              <w:adjustRightInd w:val="0"/>
              <w:jc w:val="both"/>
            </w:pPr>
            <w:r w:rsidRPr="00825E41">
              <w:t>в 2029 году – 77026,7 тыс. рублей;</w:t>
            </w:r>
          </w:p>
          <w:p w:rsidR="00825E41" w:rsidRPr="00825E41" w:rsidRDefault="00825E41" w:rsidP="00825E41">
            <w:pPr>
              <w:widowControl w:val="0"/>
              <w:autoSpaceDE w:val="0"/>
              <w:autoSpaceDN w:val="0"/>
              <w:adjustRightInd w:val="0"/>
              <w:jc w:val="both"/>
            </w:pPr>
            <w:r w:rsidRPr="00825E41">
              <w:t>в 2030 году – 77026,7 тыс. рублей;</w:t>
            </w:r>
          </w:p>
          <w:p w:rsidR="00825E41" w:rsidRPr="00825E41" w:rsidRDefault="00825E41" w:rsidP="00825E41">
            <w:pPr>
              <w:widowControl w:val="0"/>
              <w:autoSpaceDE w:val="0"/>
              <w:autoSpaceDN w:val="0"/>
              <w:adjustRightInd w:val="0"/>
              <w:jc w:val="both"/>
            </w:pPr>
            <w:r w:rsidRPr="00825E41">
              <w:t>в 2031–2035 годах – 385133,5 тыс. рублей.</w:t>
            </w:r>
          </w:p>
        </w:tc>
      </w:tr>
      <w:tr w:rsidR="00825E41" w:rsidRPr="00825E41" w:rsidTr="00825E41">
        <w:tc>
          <w:tcPr>
            <w:tcW w:w="7597" w:type="dxa"/>
          </w:tcPr>
          <w:p w:rsidR="00825E41" w:rsidRPr="00825E41" w:rsidRDefault="00825E41" w:rsidP="00825E41">
            <w:pPr>
              <w:widowControl w:val="0"/>
              <w:autoSpaceDE w:val="0"/>
              <w:autoSpaceDN w:val="0"/>
            </w:pPr>
            <w:r w:rsidRPr="00825E41">
              <w:t>Связь с национальными целями развития Российской Федер</w:t>
            </w:r>
            <w:r w:rsidRPr="00825E41">
              <w:t>а</w:t>
            </w:r>
            <w:r w:rsidRPr="00825E41">
              <w:t xml:space="preserve">ции/государственной программой Чувашской Республики </w:t>
            </w:r>
          </w:p>
        </w:tc>
        <w:tc>
          <w:tcPr>
            <w:tcW w:w="7427" w:type="dxa"/>
          </w:tcPr>
          <w:p w:rsidR="00825E41" w:rsidRPr="00825E41" w:rsidRDefault="00825E41" w:rsidP="00825E41">
            <w:pPr>
              <w:widowControl w:val="0"/>
              <w:autoSpaceDE w:val="0"/>
              <w:autoSpaceDN w:val="0"/>
              <w:jc w:val="both"/>
            </w:pPr>
            <w:proofErr w:type="gramStart"/>
            <w:r w:rsidRPr="00825E41">
              <w:rPr>
                <w:color w:val="000000"/>
              </w:rPr>
              <w:t>Цифровая трансформация государственного и муниципального упра</w:t>
            </w:r>
            <w:r w:rsidRPr="00825E41">
              <w:rPr>
                <w:color w:val="000000"/>
              </w:rPr>
              <w:t>в</w:t>
            </w:r>
            <w:r w:rsidRPr="00825E41">
              <w:rPr>
                <w:color w:val="000000"/>
              </w:rPr>
              <w:t>ления, экономики и социальной сферы/ формирование системы по</w:t>
            </w:r>
            <w:r w:rsidRPr="00825E41">
              <w:rPr>
                <w:color w:val="000000"/>
              </w:rPr>
              <w:t>д</w:t>
            </w:r>
            <w:r w:rsidRPr="00825E41">
              <w:rPr>
                <w:color w:val="000000"/>
              </w:rPr>
              <w:lastRenderedPageBreak/>
              <w:t>бора, развития и ротации кадров для органов государственной власти и органов местного самоуправления на основе принципов равных во</w:t>
            </w:r>
            <w:r w:rsidRPr="00825E41">
              <w:rPr>
                <w:color w:val="000000"/>
              </w:rPr>
              <w:t>з</w:t>
            </w:r>
            <w:r w:rsidRPr="00825E41">
              <w:rPr>
                <w:color w:val="000000"/>
              </w:rPr>
              <w:t>можностей, приоритета профессиональных знаний и квалификаций, включая механизмы регулярной оценки и обратной связи в рамках единой цифровой платформы/ обеспечение к 2030 году повышения уровня удовлетворенности граждан качеством работы государстве</w:t>
            </w:r>
            <w:r w:rsidRPr="00825E41">
              <w:rPr>
                <w:color w:val="000000"/>
              </w:rPr>
              <w:t>н</w:t>
            </w:r>
            <w:r w:rsidRPr="00825E41">
              <w:rPr>
                <w:color w:val="000000"/>
              </w:rPr>
              <w:t>ных и муниципальных</w:t>
            </w:r>
            <w:proofErr w:type="gramEnd"/>
            <w:r w:rsidRPr="00825E41">
              <w:rPr>
                <w:color w:val="000000"/>
              </w:rPr>
              <w:t xml:space="preserve"> служащих и работников организаций социал</w:t>
            </w:r>
            <w:r w:rsidRPr="00825E41">
              <w:rPr>
                <w:color w:val="000000"/>
              </w:rPr>
              <w:t>ь</w:t>
            </w:r>
            <w:r w:rsidRPr="00825E41">
              <w:rPr>
                <w:color w:val="000000"/>
              </w:rPr>
              <w:t>ной сферы не менее чем на 50 процентов/</w:t>
            </w:r>
            <w:r w:rsidRPr="00825E41">
              <w:rPr>
                <w:rFonts w:ascii="Calibri" w:hAnsi="Calibri" w:cs="Calibri"/>
                <w:color w:val="22272F"/>
                <w:sz w:val="32"/>
                <w:szCs w:val="32"/>
                <w:shd w:val="clear" w:color="auto" w:fill="FFFFFF"/>
              </w:rPr>
              <w:t xml:space="preserve"> </w:t>
            </w:r>
            <w:r w:rsidRPr="00825E41">
              <w:rPr>
                <w:color w:val="000000"/>
                <w:shd w:val="clear" w:color="auto" w:fill="FFFFFF"/>
              </w:rPr>
              <w:t>государственная программа Чувашской Республики «Развитие потенциала государственного управления»</w:t>
            </w:r>
          </w:p>
        </w:tc>
      </w:tr>
    </w:tbl>
    <w:p w:rsidR="00825E41" w:rsidRPr="00825E41" w:rsidRDefault="00825E41" w:rsidP="00825E41">
      <w:pPr>
        <w:widowControl w:val="0"/>
        <w:autoSpaceDE w:val="0"/>
        <w:autoSpaceDN w:val="0"/>
        <w:jc w:val="center"/>
        <w:outlineLvl w:val="2"/>
      </w:pPr>
      <w:r w:rsidRPr="00825E41">
        <w:lastRenderedPageBreak/>
        <w:t>2. Показатели муниципальной программы</w:t>
      </w:r>
    </w:p>
    <w:tbl>
      <w:tblPr>
        <w:tblW w:w="1508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147"/>
        <w:gridCol w:w="992"/>
        <w:gridCol w:w="992"/>
        <w:gridCol w:w="709"/>
        <w:gridCol w:w="709"/>
        <w:gridCol w:w="567"/>
        <w:gridCol w:w="567"/>
        <w:gridCol w:w="567"/>
        <w:gridCol w:w="567"/>
        <w:gridCol w:w="567"/>
        <w:gridCol w:w="567"/>
        <w:gridCol w:w="567"/>
        <w:gridCol w:w="850"/>
        <w:gridCol w:w="1134"/>
        <w:gridCol w:w="1559"/>
        <w:gridCol w:w="1358"/>
      </w:tblGrid>
      <w:tr w:rsidR="00825E41" w:rsidRPr="00825E41" w:rsidTr="00825E41">
        <w:tc>
          <w:tcPr>
            <w:tcW w:w="537"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N </w:t>
            </w:r>
            <w:proofErr w:type="gramStart"/>
            <w:r w:rsidRPr="00825E41">
              <w:rPr>
                <w:sz w:val="22"/>
                <w:szCs w:val="22"/>
              </w:rPr>
              <w:t>п</w:t>
            </w:r>
            <w:proofErr w:type="gramEnd"/>
            <w:r w:rsidRPr="00825E41">
              <w:rPr>
                <w:sz w:val="22"/>
                <w:szCs w:val="22"/>
              </w:rPr>
              <w:t>/п</w:t>
            </w:r>
          </w:p>
        </w:tc>
        <w:tc>
          <w:tcPr>
            <w:tcW w:w="1132"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Наимен</w:t>
            </w:r>
            <w:r w:rsidRPr="00825E41">
              <w:rPr>
                <w:sz w:val="22"/>
                <w:szCs w:val="22"/>
              </w:rPr>
              <w:t>о</w:t>
            </w:r>
            <w:r w:rsidRPr="00825E41">
              <w:rPr>
                <w:sz w:val="22"/>
                <w:szCs w:val="22"/>
              </w:rPr>
              <w:t>вание п</w:t>
            </w:r>
            <w:r w:rsidRPr="00825E41">
              <w:rPr>
                <w:sz w:val="22"/>
                <w:szCs w:val="22"/>
              </w:rPr>
              <w:t>о</w:t>
            </w:r>
            <w:r w:rsidRPr="00825E41">
              <w:rPr>
                <w:sz w:val="22"/>
                <w:szCs w:val="22"/>
              </w:rPr>
              <w:t xml:space="preserve">казателя </w:t>
            </w:r>
          </w:p>
        </w:tc>
        <w:tc>
          <w:tcPr>
            <w:tcW w:w="1147"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Уровень показателя </w:t>
            </w:r>
          </w:p>
        </w:tc>
        <w:tc>
          <w:tcPr>
            <w:tcW w:w="992"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Признак возра</w:t>
            </w:r>
            <w:r w:rsidRPr="00825E41">
              <w:rPr>
                <w:sz w:val="22"/>
                <w:szCs w:val="22"/>
              </w:rPr>
              <w:t>с</w:t>
            </w:r>
            <w:r w:rsidRPr="00825E41">
              <w:rPr>
                <w:sz w:val="22"/>
                <w:szCs w:val="22"/>
              </w:rPr>
              <w:t>т</w:t>
            </w:r>
            <w:r w:rsidRPr="00825E41">
              <w:rPr>
                <w:sz w:val="22"/>
                <w:szCs w:val="22"/>
              </w:rPr>
              <w:t>а</w:t>
            </w:r>
            <w:r w:rsidRPr="00825E41">
              <w:rPr>
                <w:sz w:val="22"/>
                <w:szCs w:val="22"/>
              </w:rPr>
              <w:t>ния/убывания</w:t>
            </w:r>
          </w:p>
        </w:tc>
        <w:tc>
          <w:tcPr>
            <w:tcW w:w="992"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hyperlink r:id="rId18">
              <w:r w:rsidRPr="00825E41">
                <w:rPr>
                  <w:color w:val="0000FF"/>
                  <w:sz w:val="22"/>
                  <w:szCs w:val="22"/>
                </w:rPr>
                <w:t>ОКЕИ</w:t>
              </w:r>
            </w:hyperlink>
            <w:r w:rsidRPr="00825E41">
              <w:rPr>
                <w:sz w:val="22"/>
                <w:szCs w:val="22"/>
              </w:rPr>
              <w:t>)</w:t>
            </w:r>
          </w:p>
        </w:tc>
        <w:tc>
          <w:tcPr>
            <w:tcW w:w="1418" w:type="dxa"/>
            <w:gridSpan w:val="2"/>
          </w:tcPr>
          <w:p w:rsidR="00825E41" w:rsidRPr="00825E41" w:rsidRDefault="00825E41" w:rsidP="00825E41">
            <w:pPr>
              <w:widowControl w:val="0"/>
              <w:autoSpaceDE w:val="0"/>
              <w:autoSpaceDN w:val="0"/>
              <w:jc w:val="center"/>
              <w:rPr>
                <w:sz w:val="22"/>
                <w:szCs w:val="22"/>
              </w:rPr>
            </w:pPr>
            <w:r w:rsidRPr="00825E41">
              <w:rPr>
                <w:sz w:val="22"/>
                <w:szCs w:val="22"/>
              </w:rPr>
              <w:t>Базовое зн</w:t>
            </w:r>
            <w:r w:rsidRPr="00825E41">
              <w:rPr>
                <w:sz w:val="22"/>
                <w:szCs w:val="22"/>
              </w:rPr>
              <w:t>а</w:t>
            </w:r>
            <w:r w:rsidRPr="00825E41">
              <w:rPr>
                <w:sz w:val="22"/>
                <w:szCs w:val="22"/>
              </w:rPr>
              <w:t xml:space="preserve">чение </w:t>
            </w:r>
          </w:p>
        </w:tc>
        <w:tc>
          <w:tcPr>
            <w:tcW w:w="3969" w:type="dxa"/>
            <w:gridSpan w:val="7"/>
          </w:tcPr>
          <w:p w:rsidR="00825E41" w:rsidRPr="00825E41" w:rsidRDefault="00825E41" w:rsidP="00825E41">
            <w:pPr>
              <w:widowControl w:val="0"/>
              <w:autoSpaceDE w:val="0"/>
              <w:autoSpaceDN w:val="0"/>
              <w:jc w:val="center"/>
              <w:rPr>
                <w:sz w:val="22"/>
                <w:szCs w:val="22"/>
              </w:rPr>
            </w:pPr>
            <w:r w:rsidRPr="00825E41">
              <w:rPr>
                <w:sz w:val="22"/>
                <w:szCs w:val="22"/>
              </w:rPr>
              <w:t>Значение показателя по годам</w:t>
            </w:r>
          </w:p>
        </w:tc>
        <w:tc>
          <w:tcPr>
            <w:tcW w:w="85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Док</w:t>
            </w:r>
            <w:r w:rsidRPr="00825E41">
              <w:rPr>
                <w:sz w:val="22"/>
                <w:szCs w:val="22"/>
              </w:rPr>
              <w:t>у</w:t>
            </w:r>
            <w:r w:rsidRPr="00825E41">
              <w:rPr>
                <w:sz w:val="22"/>
                <w:szCs w:val="22"/>
              </w:rPr>
              <w:t xml:space="preserve">мент </w:t>
            </w:r>
          </w:p>
        </w:tc>
        <w:tc>
          <w:tcPr>
            <w:tcW w:w="1134" w:type="dxa"/>
            <w:vMerge w:val="restart"/>
          </w:tcPr>
          <w:p w:rsidR="00825E41" w:rsidRPr="00825E41" w:rsidRDefault="00825E41" w:rsidP="00825E41">
            <w:pPr>
              <w:widowControl w:val="0"/>
              <w:autoSpaceDE w:val="0"/>
              <w:autoSpaceDN w:val="0"/>
              <w:jc w:val="center"/>
              <w:rPr>
                <w:sz w:val="22"/>
                <w:szCs w:val="22"/>
              </w:rPr>
            </w:pPr>
            <w:proofErr w:type="gramStart"/>
            <w:r w:rsidRPr="00825E41">
              <w:rPr>
                <w:sz w:val="22"/>
                <w:szCs w:val="22"/>
              </w:rPr>
              <w:t>Отве</w:t>
            </w:r>
            <w:r w:rsidRPr="00825E41">
              <w:rPr>
                <w:sz w:val="22"/>
                <w:szCs w:val="22"/>
              </w:rPr>
              <w:t>т</w:t>
            </w:r>
            <w:r w:rsidRPr="00825E41">
              <w:rPr>
                <w:sz w:val="22"/>
                <w:szCs w:val="22"/>
              </w:rPr>
              <w:t>ственный</w:t>
            </w:r>
            <w:proofErr w:type="gramEnd"/>
            <w:r w:rsidRPr="00825E41">
              <w:rPr>
                <w:sz w:val="22"/>
                <w:szCs w:val="22"/>
              </w:rPr>
              <w:t xml:space="preserve"> за дост</w:t>
            </w:r>
            <w:r w:rsidRPr="00825E41">
              <w:rPr>
                <w:sz w:val="22"/>
                <w:szCs w:val="22"/>
              </w:rPr>
              <w:t>и</w:t>
            </w:r>
            <w:r w:rsidRPr="00825E41">
              <w:rPr>
                <w:sz w:val="22"/>
                <w:szCs w:val="22"/>
              </w:rPr>
              <w:t>жение п</w:t>
            </w:r>
            <w:r w:rsidRPr="00825E41">
              <w:rPr>
                <w:sz w:val="22"/>
                <w:szCs w:val="22"/>
              </w:rPr>
              <w:t>о</w:t>
            </w:r>
            <w:r w:rsidRPr="00825E41">
              <w:rPr>
                <w:sz w:val="22"/>
                <w:szCs w:val="22"/>
              </w:rPr>
              <w:t xml:space="preserve">казателя </w:t>
            </w:r>
          </w:p>
        </w:tc>
        <w:tc>
          <w:tcPr>
            <w:tcW w:w="1559"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Связь с пок</w:t>
            </w:r>
            <w:r w:rsidRPr="00825E41">
              <w:rPr>
                <w:sz w:val="22"/>
                <w:szCs w:val="22"/>
              </w:rPr>
              <w:t>а</w:t>
            </w:r>
            <w:r w:rsidRPr="00825E41">
              <w:rPr>
                <w:sz w:val="22"/>
                <w:szCs w:val="22"/>
              </w:rPr>
              <w:t xml:space="preserve">зателями национальных целей </w:t>
            </w:r>
          </w:p>
        </w:tc>
        <w:tc>
          <w:tcPr>
            <w:tcW w:w="1358"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Информац</w:t>
            </w:r>
            <w:r w:rsidRPr="00825E41">
              <w:rPr>
                <w:sz w:val="22"/>
                <w:szCs w:val="22"/>
              </w:rPr>
              <w:t>и</w:t>
            </w:r>
            <w:r w:rsidRPr="00825E41">
              <w:rPr>
                <w:sz w:val="22"/>
                <w:szCs w:val="22"/>
              </w:rPr>
              <w:t>онная с</w:t>
            </w:r>
            <w:r w:rsidRPr="00825E41">
              <w:rPr>
                <w:sz w:val="22"/>
                <w:szCs w:val="22"/>
              </w:rPr>
              <w:t>и</w:t>
            </w:r>
            <w:r w:rsidRPr="00825E41">
              <w:rPr>
                <w:sz w:val="22"/>
                <w:szCs w:val="22"/>
              </w:rPr>
              <w:t xml:space="preserve">стема </w:t>
            </w:r>
          </w:p>
        </w:tc>
      </w:tr>
      <w:tr w:rsidR="00825E41" w:rsidRPr="00825E41" w:rsidTr="00825E41">
        <w:tc>
          <w:tcPr>
            <w:tcW w:w="537" w:type="dxa"/>
            <w:vMerge/>
          </w:tcPr>
          <w:p w:rsidR="00825E41" w:rsidRPr="00825E41" w:rsidRDefault="00825E41" w:rsidP="00825E41">
            <w:pPr>
              <w:widowControl w:val="0"/>
              <w:autoSpaceDE w:val="0"/>
              <w:autoSpaceDN w:val="0"/>
              <w:rPr>
                <w:sz w:val="22"/>
                <w:szCs w:val="22"/>
              </w:rPr>
            </w:pPr>
          </w:p>
        </w:tc>
        <w:tc>
          <w:tcPr>
            <w:tcW w:w="1132" w:type="dxa"/>
            <w:vMerge/>
          </w:tcPr>
          <w:p w:rsidR="00825E41" w:rsidRPr="00825E41" w:rsidRDefault="00825E41" w:rsidP="00825E41">
            <w:pPr>
              <w:widowControl w:val="0"/>
              <w:autoSpaceDE w:val="0"/>
              <w:autoSpaceDN w:val="0"/>
              <w:rPr>
                <w:sz w:val="22"/>
                <w:szCs w:val="22"/>
              </w:rPr>
            </w:pPr>
          </w:p>
        </w:tc>
        <w:tc>
          <w:tcPr>
            <w:tcW w:w="1147" w:type="dxa"/>
            <w:vMerge/>
          </w:tcPr>
          <w:p w:rsidR="00825E41" w:rsidRPr="00825E41" w:rsidRDefault="00825E41" w:rsidP="00825E41">
            <w:pPr>
              <w:widowControl w:val="0"/>
              <w:autoSpaceDE w:val="0"/>
              <w:autoSpaceDN w:val="0"/>
              <w:rPr>
                <w:sz w:val="22"/>
                <w:szCs w:val="22"/>
              </w:rPr>
            </w:pPr>
          </w:p>
        </w:tc>
        <w:tc>
          <w:tcPr>
            <w:tcW w:w="992" w:type="dxa"/>
            <w:vMerge/>
          </w:tcPr>
          <w:p w:rsidR="00825E41" w:rsidRPr="00825E41" w:rsidRDefault="00825E41" w:rsidP="00825E41">
            <w:pPr>
              <w:widowControl w:val="0"/>
              <w:autoSpaceDE w:val="0"/>
              <w:autoSpaceDN w:val="0"/>
              <w:rPr>
                <w:sz w:val="22"/>
                <w:szCs w:val="22"/>
              </w:rPr>
            </w:pPr>
          </w:p>
        </w:tc>
        <w:tc>
          <w:tcPr>
            <w:tcW w:w="992" w:type="dxa"/>
            <w:vMerge/>
          </w:tcPr>
          <w:p w:rsidR="00825E41" w:rsidRPr="00825E41" w:rsidRDefault="00825E41" w:rsidP="00825E41">
            <w:pPr>
              <w:widowControl w:val="0"/>
              <w:autoSpaceDE w:val="0"/>
              <w:autoSpaceDN w:val="0"/>
              <w:rPr>
                <w:sz w:val="22"/>
                <w:szCs w:val="22"/>
              </w:rPr>
            </w:pPr>
          </w:p>
        </w:tc>
        <w:tc>
          <w:tcPr>
            <w:tcW w:w="709" w:type="dxa"/>
          </w:tcPr>
          <w:p w:rsidR="00825E41" w:rsidRPr="00825E41" w:rsidRDefault="00825E41" w:rsidP="00825E41">
            <w:pPr>
              <w:widowControl w:val="0"/>
              <w:autoSpaceDE w:val="0"/>
              <w:autoSpaceDN w:val="0"/>
              <w:jc w:val="center"/>
              <w:rPr>
                <w:sz w:val="22"/>
                <w:szCs w:val="22"/>
              </w:rPr>
            </w:pPr>
            <w:r w:rsidRPr="00825E41">
              <w:rPr>
                <w:sz w:val="22"/>
                <w:szCs w:val="22"/>
              </w:rPr>
              <w:t>зн</w:t>
            </w:r>
            <w:r w:rsidRPr="00825E41">
              <w:rPr>
                <w:sz w:val="22"/>
                <w:szCs w:val="22"/>
              </w:rPr>
              <w:t>а</w:t>
            </w:r>
            <w:r w:rsidRPr="00825E41">
              <w:rPr>
                <w:sz w:val="22"/>
                <w:szCs w:val="22"/>
              </w:rPr>
              <w:t>чение</w:t>
            </w:r>
          </w:p>
        </w:tc>
        <w:tc>
          <w:tcPr>
            <w:tcW w:w="709" w:type="dxa"/>
          </w:tcPr>
          <w:p w:rsidR="00825E41" w:rsidRPr="00825E41" w:rsidRDefault="00825E41" w:rsidP="00825E41">
            <w:pPr>
              <w:widowControl w:val="0"/>
              <w:autoSpaceDE w:val="0"/>
              <w:autoSpaceDN w:val="0"/>
              <w:jc w:val="center"/>
              <w:rPr>
                <w:sz w:val="22"/>
                <w:szCs w:val="22"/>
              </w:rPr>
            </w:pPr>
            <w:r w:rsidRPr="00825E41">
              <w:rPr>
                <w:sz w:val="22"/>
                <w:szCs w:val="22"/>
              </w:rPr>
              <w:t>год</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2035</w:t>
            </w:r>
          </w:p>
        </w:tc>
        <w:tc>
          <w:tcPr>
            <w:tcW w:w="850" w:type="dxa"/>
            <w:vMerge/>
          </w:tcPr>
          <w:p w:rsidR="00825E41" w:rsidRPr="00825E41" w:rsidRDefault="00825E41" w:rsidP="00825E41">
            <w:pPr>
              <w:widowControl w:val="0"/>
              <w:autoSpaceDE w:val="0"/>
              <w:autoSpaceDN w:val="0"/>
              <w:rPr>
                <w:sz w:val="22"/>
                <w:szCs w:val="22"/>
              </w:rPr>
            </w:pPr>
          </w:p>
        </w:tc>
        <w:tc>
          <w:tcPr>
            <w:tcW w:w="1134" w:type="dxa"/>
            <w:vMerge/>
          </w:tcPr>
          <w:p w:rsidR="00825E41" w:rsidRPr="00825E41" w:rsidRDefault="00825E41" w:rsidP="00825E41">
            <w:pPr>
              <w:widowControl w:val="0"/>
              <w:autoSpaceDE w:val="0"/>
              <w:autoSpaceDN w:val="0"/>
              <w:rPr>
                <w:sz w:val="22"/>
                <w:szCs w:val="22"/>
              </w:rPr>
            </w:pPr>
          </w:p>
        </w:tc>
        <w:tc>
          <w:tcPr>
            <w:tcW w:w="1559" w:type="dxa"/>
            <w:vMerge/>
          </w:tcPr>
          <w:p w:rsidR="00825E41" w:rsidRPr="00825E41" w:rsidRDefault="00825E41" w:rsidP="00825E41">
            <w:pPr>
              <w:widowControl w:val="0"/>
              <w:autoSpaceDE w:val="0"/>
              <w:autoSpaceDN w:val="0"/>
              <w:rPr>
                <w:sz w:val="22"/>
                <w:szCs w:val="22"/>
              </w:rPr>
            </w:pPr>
          </w:p>
        </w:tc>
        <w:tc>
          <w:tcPr>
            <w:tcW w:w="1358" w:type="dxa"/>
            <w:vMerge/>
          </w:tcPr>
          <w:p w:rsidR="00825E41" w:rsidRPr="00825E41" w:rsidRDefault="00825E41" w:rsidP="00825E41">
            <w:pPr>
              <w:widowControl w:val="0"/>
              <w:autoSpaceDE w:val="0"/>
              <w:autoSpaceDN w:val="0"/>
              <w:rPr>
                <w:sz w:val="22"/>
                <w:szCs w:val="22"/>
              </w:rPr>
            </w:pPr>
          </w:p>
        </w:tc>
      </w:tr>
      <w:tr w:rsidR="00825E41" w:rsidRPr="00825E41" w:rsidTr="00825E41">
        <w:tc>
          <w:tcPr>
            <w:tcW w:w="537"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132" w:type="dxa"/>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147"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992" w:type="dxa"/>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992" w:type="dxa"/>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709" w:type="dxa"/>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709" w:type="dxa"/>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567" w:type="dxa"/>
          </w:tcPr>
          <w:p w:rsidR="00825E41" w:rsidRPr="00825E41" w:rsidRDefault="00825E41" w:rsidP="00825E41">
            <w:pPr>
              <w:widowControl w:val="0"/>
              <w:autoSpaceDE w:val="0"/>
              <w:autoSpaceDN w:val="0"/>
              <w:jc w:val="center"/>
              <w:rPr>
                <w:sz w:val="22"/>
                <w:szCs w:val="22"/>
              </w:rPr>
            </w:pPr>
            <w:r w:rsidRPr="00825E41">
              <w:rPr>
                <w:sz w:val="22"/>
                <w:szCs w:val="22"/>
              </w:rPr>
              <w:t>14</w:t>
            </w:r>
          </w:p>
        </w:tc>
        <w:tc>
          <w:tcPr>
            <w:tcW w:w="850" w:type="dxa"/>
          </w:tcPr>
          <w:p w:rsidR="00825E41" w:rsidRPr="00825E41" w:rsidRDefault="00825E41" w:rsidP="00825E41">
            <w:pPr>
              <w:widowControl w:val="0"/>
              <w:autoSpaceDE w:val="0"/>
              <w:autoSpaceDN w:val="0"/>
              <w:jc w:val="center"/>
              <w:rPr>
                <w:sz w:val="22"/>
                <w:szCs w:val="22"/>
              </w:rPr>
            </w:pPr>
            <w:r w:rsidRPr="00825E41">
              <w:rPr>
                <w:sz w:val="22"/>
                <w:szCs w:val="22"/>
              </w:rPr>
              <w:t>15</w:t>
            </w:r>
          </w:p>
        </w:tc>
        <w:tc>
          <w:tcPr>
            <w:tcW w:w="1134" w:type="dxa"/>
          </w:tcPr>
          <w:p w:rsidR="00825E41" w:rsidRPr="00825E41" w:rsidRDefault="00825E41" w:rsidP="00825E41">
            <w:pPr>
              <w:widowControl w:val="0"/>
              <w:autoSpaceDE w:val="0"/>
              <w:autoSpaceDN w:val="0"/>
              <w:jc w:val="center"/>
              <w:rPr>
                <w:sz w:val="22"/>
                <w:szCs w:val="22"/>
              </w:rPr>
            </w:pPr>
            <w:r w:rsidRPr="00825E41">
              <w:rPr>
                <w:sz w:val="22"/>
                <w:szCs w:val="22"/>
              </w:rPr>
              <w:t>16</w:t>
            </w:r>
          </w:p>
        </w:tc>
        <w:tc>
          <w:tcPr>
            <w:tcW w:w="1559" w:type="dxa"/>
          </w:tcPr>
          <w:p w:rsidR="00825E41" w:rsidRPr="00825E41" w:rsidRDefault="00825E41" w:rsidP="00825E41">
            <w:pPr>
              <w:widowControl w:val="0"/>
              <w:autoSpaceDE w:val="0"/>
              <w:autoSpaceDN w:val="0"/>
              <w:jc w:val="center"/>
              <w:rPr>
                <w:sz w:val="22"/>
                <w:szCs w:val="22"/>
              </w:rPr>
            </w:pPr>
            <w:r w:rsidRPr="00825E41">
              <w:rPr>
                <w:sz w:val="22"/>
                <w:szCs w:val="22"/>
              </w:rPr>
              <w:t>17</w:t>
            </w:r>
          </w:p>
        </w:tc>
        <w:tc>
          <w:tcPr>
            <w:tcW w:w="1358" w:type="dxa"/>
          </w:tcPr>
          <w:p w:rsidR="00825E41" w:rsidRPr="00825E41" w:rsidRDefault="00825E41" w:rsidP="00825E41">
            <w:pPr>
              <w:widowControl w:val="0"/>
              <w:autoSpaceDE w:val="0"/>
              <w:autoSpaceDN w:val="0"/>
              <w:jc w:val="center"/>
              <w:rPr>
                <w:sz w:val="22"/>
                <w:szCs w:val="22"/>
              </w:rPr>
            </w:pPr>
            <w:r w:rsidRPr="00825E41">
              <w:rPr>
                <w:sz w:val="22"/>
                <w:szCs w:val="22"/>
              </w:rPr>
              <w:t>18</w:t>
            </w:r>
          </w:p>
        </w:tc>
      </w:tr>
      <w:tr w:rsidR="00825E41" w:rsidRPr="00825E41" w:rsidTr="00825E41">
        <w:tc>
          <w:tcPr>
            <w:tcW w:w="15088" w:type="dxa"/>
            <w:gridSpan w:val="18"/>
          </w:tcPr>
          <w:p w:rsidR="00825E41" w:rsidRPr="00825E41" w:rsidRDefault="00825E41" w:rsidP="00825E41">
            <w:pPr>
              <w:widowControl w:val="0"/>
              <w:autoSpaceDE w:val="0"/>
              <w:autoSpaceDN w:val="0"/>
              <w:jc w:val="center"/>
            </w:pPr>
            <w:r w:rsidRPr="00825E41">
              <w:t>Цель 1:</w:t>
            </w:r>
            <w:r w:rsidRPr="00825E41">
              <w:rPr>
                <w:rFonts w:ascii="Calibri" w:hAnsi="Calibri" w:cs="Calibri"/>
                <w:color w:val="22272F"/>
              </w:rPr>
              <w:t xml:space="preserve"> </w:t>
            </w:r>
            <w:r w:rsidRPr="00825E41">
              <w:rPr>
                <w:color w:val="000000"/>
              </w:rPr>
              <w:t>обеспечение необходимых условий для осуществления правосудия мировыми судьями Чувашской Республики</w:t>
            </w:r>
          </w:p>
        </w:tc>
      </w:tr>
      <w:tr w:rsidR="00825E41" w:rsidRPr="00825E41" w:rsidTr="00825E41">
        <w:tc>
          <w:tcPr>
            <w:tcW w:w="537" w:type="dxa"/>
          </w:tcPr>
          <w:p w:rsidR="00825E41" w:rsidRPr="00825E41" w:rsidRDefault="00825E41" w:rsidP="00825E41">
            <w:pPr>
              <w:widowControl w:val="0"/>
              <w:autoSpaceDE w:val="0"/>
              <w:autoSpaceDN w:val="0"/>
              <w:jc w:val="center"/>
            </w:pPr>
            <w:r w:rsidRPr="00825E41">
              <w:t>1.1.</w:t>
            </w:r>
          </w:p>
        </w:tc>
        <w:tc>
          <w:tcPr>
            <w:tcW w:w="1132" w:type="dxa"/>
          </w:tcPr>
          <w:p w:rsidR="00825E41" w:rsidRPr="00825E41" w:rsidRDefault="00825E41" w:rsidP="00825E41">
            <w:pPr>
              <w:widowControl w:val="0"/>
              <w:autoSpaceDE w:val="0"/>
              <w:autoSpaceDN w:val="0"/>
              <w:jc w:val="center"/>
            </w:pPr>
            <w:r w:rsidRPr="00825E41">
              <w:t>Уровень удовл</w:t>
            </w:r>
            <w:r w:rsidRPr="00825E41">
              <w:t>е</w:t>
            </w:r>
            <w:r w:rsidRPr="00825E41">
              <w:t>творе</w:t>
            </w:r>
            <w:r w:rsidRPr="00825E41">
              <w:t>н</w:t>
            </w:r>
            <w:r w:rsidRPr="00825E41">
              <w:t>ности насел</w:t>
            </w:r>
            <w:r w:rsidRPr="00825E41">
              <w:t>е</w:t>
            </w:r>
            <w:r w:rsidRPr="00825E41">
              <w:t>ния и</w:t>
            </w:r>
            <w:r w:rsidRPr="00825E41">
              <w:t>н</w:t>
            </w:r>
            <w:r w:rsidRPr="00825E41">
              <w:t>форм</w:t>
            </w:r>
            <w:r w:rsidRPr="00825E41">
              <w:t>а</w:t>
            </w:r>
            <w:r w:rsidRPr="00825E41">
              <w:t>ционной открыт</w:t>
            </w:r>
            <w:r w:rsidRPr="00825E41">
              <w:t>о</w:t>
            </w:r>
            <w:r w:rsidRPr="00825E41">
              <w:t>стью с</w:t>
            </w:r>
            <w:r w:rsidRPr="00825E41">
              <w:t>у</w:t>
            </w:r>
            <w:r w:rsidRPr="00825E41">
              <w:t xml:space="preserve">дебных участков </w:t>
            </w:r>
            <w:r w:rsidRPr="00825E41">
              <w:lastRenderedPageBreak/>
              <w:t>мировых судей Чува</w:t>
            </w:r>
            <w:r w:rsidRPr="00825E41">
              <w:t>ш</w:t>
            </w:r>
            <w:r w:rsidRPr="00825E41">
              <w:t>ской Ре</w:t>
            </w:r>
            <w:r w:rsidRPr="00825E41">
              <w:t>с</w:t>
            </w:r>
            <w:r w:rsidRPr="00825E41">
              <w:t>публики</w:t>
            </w:r>
          </w:p>
        </w:tc>
        <w:tc>
          <w:tcPr>
            <w:tcW w:w="1147" w:type="dxa"/>
          </w:tcPr>
          <w:p w:rsidR="00825E41" w:rsidRPr="00825E41" w:rsidRDefault="00825E41" w:rsidP="00825E41">
            <w:pPr>
              <w:widowControl w:val="0"/>
              <w:autoSpaceDE w:val="0"/>
              <w:autoSpaceDN w:val="0"/>
            </w:pPr>
            <w:r w:rsidRPr="00825E41">
              <w:lastRenderedPageBreak/>
              <w:t>ГП</w:t>
            </w:r>
          </w:p>
        </w:tc>
        <w:tc>
          <w:tcPr>
            <w:tcW w:w="992" w:type="dxa"/>
          </w:tcPr>
          <w:p w:rsidR="00825E41" w:rsidRPr="00825E41" w:rsidRDefault="00825E41" w:rsidP="00825E41">
            <w:pPr>
              <w:widowControl w:val="0"/>
              <w:autoSpaceDE w:val="0"/>
              <w:autoSpaceDN w:val="0"/>
            </w:pPr>
            <w:r w:rsidRPr="00825E41">
              <w:t>возра</w:t>
            </w:r>
            <w:r w:rsidRPr="00825E41">
              <w:t>с</w:t>
            </w:r>
            <w:r w:rsidRPr="00825E41">
              <w:t>тание</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pPr>
            <w:r w:rsidRPr="00825E41">
              <w:t>-</w:t>
            </w:r>
          </w:p>
        </w:tc>
        <w:tc>
          <w:tcPr>
            <w:tcW w:w="709" w:type="dxa"/>
          </w:tcPr>
          <w:p w:rsidR="00825E41" w:rsidRPr="00825E41" w:rsidRDefault="00825E41" w:rsidP="00825E41">
            <w:pPr>
              <w:widowControl w:val="0"/>
              <w:autoSpaceDE w:val="0"/>
              <w:autoSpaceDN w:val="0"/>
            </w:pPr>
            <w:r w:rsidRPr="00825E41">
              <w:t>-</w:t>
            </w:r>
          </w:p>
        </w:tc>
        <w:tc>
          <w:tcPr>
            <w:tcW w:w="567" w:type="dxa"/>
          </w:tcPr>
          <w:p w:rsidR="00825E41" w:rsidRPr="00825E41" w:rsidRDefault="00825E41" w:rsidP="00825E41">
            <w:pPr>
              <w:widowControl w:val="0"/>
              <w:autoSpaceDE w:val="0"/>
              <w:autoSpaceDN w:val="0"/>
              <w:jc w:val="center"/>
            </w:pPr>
            <w:r w:rsidRPr="00825E41">
              <w:t>90,0</w:t>
            </w:r>
          </w:p>
        </w:tc>
        <w:tc>
          <w:tcPr>
            <w:tcW w:w="567" w:type="dxa"/>
          </w:tcPr>
          <w:p w:rsidR="00825E41" w:rsidRPr="00825E41" w:rsidRDefault="00825E41" w:rsidP="00825E41">
            <w:pPr>
              <w:widowControl w:val="0"/>
              <w:autoSpaceDE w:val="0"/>
              <w:autoSpaceDN w:val="0"/>
              <w:jc w:val="center"/>
            </w:pPr>
            <w:r w:rsidRPr="00825E41">
              <w:t>91,0</w:t>
            </w:r>
          </w:p>
        </w:tc>
        <w:tc>
          <w:tcPr>
            <w:tcW w:w="567" w:type="dxa"/>
          </w:tcPr>
          <w:p w:rsidR="00825E41" w:rsidRPr="00825E41" w:rsidRDefault="00825E41" w:rsidP="00825E41">
            <w:pPr>
              <w:widowControl w:val="0"/>
              <w:autoSpaceDE w:val="0"/>
              <w:autoSpaceDN w:val="0"/>
              <w:jc w:val="center"/>
            </w:pPr>
            <w:r w:rsidRPr="00825E41">
              <w:t>92,0</w:t>
            </w:r>
          </w:p>
        </w:tc>
        <w:tc>
          <w:tcPr>
            <w:tcW w:w="567" w:type="dxa"/>
          </w:tcPr>
          <w:p w:rsidR="00825E41" w:rsidRPr="00825E41" w:rsidRDefault="00825E41" w:rsidP="00825E41">
            <w:pPr>
              <w:widowControl w:val="0"/>
              <w:autoSpaceDE w:val="0"/>
              <w:autoSpaceDN w:val="0"/>
              <w:jc w:val="center"/>
            </w:pPr>
            <w:r w:rsidRPr="00825E41">
              <w:t>93,0</w:t>
            </w:r>
          </w:p>
        </w:tc>
        <w:tc>
          <w:tcPr>
            <w:tcW w:w="567" w:type="dxa"/>
          </w:tcPr>
          <w:p w:rsidR="00825E41" w:rsidRPr="00825E41" w:rsidRDefault="00825E41" w:rsidP="00825E41">
            <w:pPr>
              <w:widowControl w:val="0"/>
              <w:autoSpaceDE w:val="0"/>
              <w:autoSpaceDN w:val="0"/>
              <w:jc w:val="center"/>
            </w:pPr>
            <w:r w:rsidRPr="00825E41">
              <w:t>94,0</w:t>
            </w:r>
          </w:p>
        </w:tc>
        <w:tc>
          <w:tcPr>
            <w:tcW w:w="567" w:type="dxa"/>
          </w:tcPr>
          <w:p w:rsidR="00825E41" w:rsidRPr="00825E41" w:rsidRDefault="00825E41" w:rsidP="00825E41">
            <w:pPr>
              <w:widowControl w:val="0"/>
              <w:autoSpaceDE w:val="0"/>
              <w:autoSpaceDN w:val="0"/>
              <w:jc w:val="center"/>
            </w:pPr>
            <w:r w:rsidRPr="00825E41">
              <w:t>95,0</w:t>
            </w:r>
          </w:p>
        </w:tc>
        <w:tc>
          <w:tcPr>
            <w:tcW w:w="567" w:type="dxa"/>
          </w:tcPr>
          <w:p w:rsidR="00825E41" w:rsidRPr="00825E41" w:rsidRDefault="00825E41" w:rsidP="00825E41">
            <w:pPr>
              <w:widowControl w:val="0"/>
              <w:autoSpaceDE w:val="0"/>
              <w:autoSpaceDN w:val="0"/>
              <w:jc w:val="center"/>
            </w:pPr>
            <w:r w:rsidRPr="00825E41">
              <w:t>99,0</w:t>
            </w:r>
          </w:p>
        </w:tc>
        <w:tc>
          <w:tcPr>
            <w:tcW w:w="850" w:type="dxa"/>
          </w:tcPr>
          <w:p w:rsidR="00825E41" w:rsidRPr="00825E41" w:rsidRDefault="00825E41" w:rsidP="00825E41">
            <w:pPr>
              <w:widowControl w:val="0"/>
              <w:autoSpaceDE w:val="0"/>
              <w:autoSpaceDN w:val="0"/>
              <w:jc w:val="center"/>
            </w:pPr>
          </w:p>
        </w:tc>
        <w:tc>
          <w:tcPr>
            <w:tcW w:w="1134" w:type="dxa"/>
          </w:tcPr>
          <w:p w:rsidR="00825E41" w:rsidRPr="00825E41" w:rsidRDefault="00825E41" w:rsidP="00825E41">
            <w:pPr>
              <w:widowControl w:val="0"/>
              <w:autoSpaceDE w:val="0"/>
              <w:autoSpaceDN w:val="0"/>
              <w:jc w:val="center"/>
            </w:pPr>
            <w:r w:rsidRPr="00825E41">
              <w:t>Отдел правов</w:t>
            </w:r>
            <w:r w:rsidRPr="00825E41">
              <w:t>о</w:t>
            </w:r>
            <w:r w:rsidRPr="00825E41">
              <w:t>го обе</w:t>
            </w:r>
            <w:r w:rsidRPr="00825E41">
              <w:t>с</w:t>
            </w:r>
            <w:r w:rsidRPr="00825E41">
              <w:t>печения админ</w:t>
            </w:r>
            <w:r w:rsidRPr="00825E41">
              <w:t>и</w:t>
            </w:r>
            <w:r w:rsidRPr="00825E41">
              <w:t xml:space="preserve">страции </w:t>
            </w:r>
            <w:proofErr w:type="spellStart"/>
            <w:r w:rsidRPr="00825E41">
              <w:t>Шуме</w:t>
            </w:r>
            <w:r w:rsidRPr="00825E41">
              <w:t>р</w:t>
            </w:r>
            <w:r w:rsidRPr="00825E41">
              <w:t>линского</w:t>
            </w:r>
            <w:proofErr w:type="spellEnd"/>
            <w:r w:rsidRPr="00825E41">
              <w:t xml:space="preserve"> муниц</w:t>
            </w:r>
            <w:r w:rsidRPr="00825E41">
              <w:t>и</w:t>
            </w:r>
            <w:r w:rsidRPr="00825E41">
              <w:t>пального округа</w:t>
            </w:r>
          </w:p>
        </w:tc>
        <w:tc>
          <w:tcPr>
            <w:tcW w:w="1559" w:type="dxa"/>
          </w:tcPr>
          <w:p w:rsidR="00825E41" w:rsidRPr="00825E41" w:rsidRDefault="00825E41" w:rsidP="00825E41">
            <w:pPr>
              <w:widowControl w:val="0"/>
              <w:autoSpaceDE w:val="0"/>
              <w:autoSpaceDN w:val="0"/>
              <w:jc w:val="center"/>
            </w:pPr>
            <w:r w:rsidRPr="00825E41">
              <w:rPr>
                <w:color w:val="000000"/>
              </w:rPr>
              <w:t>обеспечение к 2030 году повышения уровня уд</w:t>
            </w:r>
            <w:r w:rsidRPr="00825E41">
              <w:rPr>
                <w:color w:val="000000"/>
              </w:rPr>
              <w:t>о</w:t>
            </w:r>
            <w:r w:rsidRPr="00825E41">
              <w:rPr>
                <w:color w:val="000000"/>
              </w:rPr>
              <w:t>влетворенн</w:t>
            </w:r>
            <w:r w:rsidRPr="00825E41">
              <w:rPr>
                <w:color w:val="000000"/>
              </w:rPr>
              <w:t>о</w:t>
            </w:r>
            <w:r w:rsidRPr="00825E41">
              <w:rPr>
                <w:color w:val="000000"/>
              </w:rPr>
              <w:t>сти граждан качеством работы гос</w:t>
            </w:r>
            <w:r w:rsidRPr="00825E41">
              <w:rPr>
                <w:color w:val="000000"/>
              </w:rPr>
              <w:t>у</w:t>
            </w:r>
            <w:r w:rsidRPr="00825E41">
              <w:rPr>
                <w:color w:val="000000"/>
              </w:rPr>
              <w:t>дарственных и муниц</w:t>
            </w:r>
            <w:r w:rsidRPr="00825E41">
              <w:rPr>
                <w:color w:val="000000"/>
              </w:rPr>
              <w:t>и</w:t>
            </w:r>
            <w:r w:rsidRPr="00825E41">
              <w:rPr>
                <w:color w:val="000000"/>
              </w:rPr>
              <w:t xml:space="preserve">пальных служащих и </w:t>
            </w:r>
            <w:r w:rsidRPr="00825E41">
              <w:rPr>
                <w:color w:val="000000"/>
              </w:rPr>
              <w:lastRenderedPageBreak/>
              <w:t>работников организаций социальной сферы не м</w:t>
            </w:r>
            <w:r w:rsidRPr="00825E41">
              <w:rPr>
                <w:color w:val="000000"/>
              </w:rPr>
              <w:t>е</w:t>
            </w:r>
            <w:r w:rsidRPr="00825E41">
              <w:rPr>
                <w:color w:val="000000"/>
              </w:rPr>
              <w:t>нее чем на 50 процентов</w:t>
            </w:r>
          </w:p>
        </w:tc>
        <w:tc>
          <w:tcPr>
            <w:tcW w:w="1358" w:type="dxa"/>
          </w:tcPr>
          <w:p w:rsidR="00825E41" w:rsidRPr="00825E41" w:rsidRDefault="00825E41" w:rsidP="00825E41">
            <w:pPr>
              <w:widowControl w:val="0"/>
              <w:autoSpaceDE w:val="0"/>
              <w:autoSpaceDN w:val="0"/>
              <w:jc w:val="center"/>
            </w:pPr>
          </w:p>
        </w:tc>
      </w:tr>
      <w:tr w:rsidR="00825E41" w:rsidRPr="00825E41" w:rsidTr="00825E41">
        <w:tc>
          <w:tcPr>
            <w:tcW w:w="15088" w:type="dxa"/>
            <w:gridSpan w:val="18"/>
          </w:tcPr>
          <w:p w:rsidR="00825E41" w:rsidRPr="00825E41" w:rsidRDefault="00825E41" w:rsidP="00825E41">
            <w:pPr>
              <w:widowControl w:val="0"/>
              <w:autoSpaceDE w:val="0"/>
              <w:autoSpaceDN w:val="0"/>
              <w:jc w:val="center"/>
            </w:pPr>
            <w:r w:rsidRPr="00825E41">
              <w:lastRenderedPageBreak/>
              <w:t xml:space="preserve">Цель 2: </w:t>
            </w:r>
            <w:r w:rsidRPr="00825E41">
              <w:rPr>
                <w:color w:val="000000"/>
              </w:rPr>
              <w:t>совершенствование порядка предоставления государственных услуг в сфере государственной регистрации актов гражданского состо</w:t>
            </w:r>
            <w:r w:rsidRPr="00825E41">
              <w:rPr>
                <w:color w:val="000000"/>
              </w:rPr>
              <w:t>я</w:t>
            </w:r>
            <w:r w:rsidRPr="00825E41">
              <w:rPr>
                <w:color w:val="000000"/>
              </w:rPr>
              <w:t>ния</w:t>
            </w:r>
          </w:p>
        </w:tc>
      </w:tr>
      <w:tr w:rsidR="00825E41" w:rsidRPr="00825E41" w:rsidTr="00825E41">
        <w:tc>
          <w:tcPr>
            <w:tcW w:w="537" w:type="dxa"/>
          </w:tcPr>
          <w:p w:rsidR="00825E41" w:rsidRPr="00825E41" w:rsidRDefault="00825E41" w:rsidP="00825E41">
            <w:pPr>
              <w:widowControl w:val="0"/>
              <w:autoSpaceDE w:val="0"/>
              <w:autoSpaceDN w:val="0"/>
            </w:pPr>
            <w:r w:rsidRPr="00825E41">
              <w:t>2.1.</w:t>
            </w:r>
          </w:p>
        </w:tc>
        <w:tc>
          <w:tcPr>
            <w:tcW w:w="1132" w:type="dxa"/>
          </w:tcPr>
          <w:p w:rsidR="00825E41" w:rsidRPr="00825E41" w:rsidRDefault="00825E41" w:rsidP="00825E41">
            <w:pPr>
              <w:widowControl w:val="0"/>
              <w:autoSpaceDE w:val="0"/>
              <w:autoSpaceDN w:val="0"/>
              <w:jc w:val="both"/>
            </w:pPr>
            <w:r w:rsidRPr="00825E41">
              <w:t>Доля п</w:t>
            </w:r>
            <w:r w:rsidRPr="00825E41">
              <w:t>о</w:t>
            </w:r>
            <w:r w:rsidRPr="00825E41">
              <w:t>данных заявл</w:t>
            </w:r>
            <w:r w:rsidRPr="00825E41">
              <w:t>е</w:t>
            </w:r>
            <w:r w:rsidRPr="00825E41">
              <w:t>ний о р</w:t>
            </w:r>
            <w:r w:rsidRPr="00825E41">
              <w:t>е</w:t>
            </w:r>
            <w:r w:rsidRPr="00825E41">
              <w:t>гистр</w:t>
            </w:r>
            <w:r w:rsidRPr="00825E41">
              <w:t>а</w:t>
            </w:r>
            <w:r w:rsidRPr="00825E41">
              <w:t>ции актов гражда</w:t>
            </w:r>
            <w:r w:rsidRPr="00825E41">
              <w:t>н</w:t>
            </w:r>
            <w:r w:rsidRPr="00825E41">
              <w:t>ского с</w:t>
            </w:r>
            <w:r w:rsidRPr="00825E41">
              <w:t>о</w:t>
            </w:r>
            <w:r w:rsidRPr="00825E41">
              <w:t>стояния в эле</w:t>
            </w:r>
            <w:r w:rsidRPr="00825E41">
              <w:t>к</w:t>
            </w:r>
            <w:r w:rsidRPr="00825E41">
              <w:t>тро</w:t>
            </w:r>
            <w:r w:rsidRPr="00825E41">
              <w:t>н</w:t>
            </w:r>
            <w:r w:rsidRPr="00825E41">
              <w:t>ном  виде</w:t>
            </w:r>
          </w:p>
        </w:tc>
        <w:tc>
          <w:tcPr>
            <w:tcW w:w="1147" w:type="dxa"/>
          </w:tcPr>
          <w:p w:rsidR="00825E41" w:rsidRPr="00825E41" w:rsidRDefault="00825E41" w:rsidP="00825E41">
            <w:pPr>
              <w:widowControl w:val="0"/>
              <w:autoSpaceDE w:val="0"/>
              <w:autoSpaceDN w:val="0"/>
            </w:pPr>
            <w:r w:rsidRPr="00825E41">
              <w:t>ГП</w:t>
            </w:r>
          </w:p>
        </w:tc>
        <w:tc>
          <w:tcPr>
            <w:tcW w:w="992" w:type="dxa"/>
          </w:tcPr>
          <w:p w:rsidR="00825E41" w:rsidRPr="00825E41" w:rsidRDefault="00825E41" w:rsidP="00825E41">
            <w:pPr>
              <w:widowControl w:val="0"/>
              <w:autoSpaceDE w:val="0"/>
              <w:autoSpaceDN w:val="0"/>
            </w:pPr>
            <w:r w:rsidRPr="00825E41">
              <w:t>возра</w:t>
            </w:r>
            <w:r w:rsidRPr="00825E41">
              <w:t>с</w:t>
            </w:r>
            <w:r w:rsidRPr="00825E41">
              <w:t>тание</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pPr>
            <w:r w:rsidRPr="00825E41">
              <w:t>13,0</w:t>
            </w:r>
          </w:p>
        </w:tc>
        <w:tc>
          <w:tcPr>
            <w:tcW w:w="709" w:type="dxa"/>
          </w:tcPr>
          <w:p w:rsidR="00825E41" w:rsidRPr="00825E41" w:rsidRDefault="00825E41" w:rsidP="00825E41">
            <w:pPr>
              <w:widowControl w:val="0"/>
              <w:autoSpaceDE w:val="0"/>
              <w:autoSpaceDN w:val="0"/>
            </w:pPr>
            <w:r w:rsidRPr="00825E41">
              <w:t>2024</w:t>
            </w:r>
          </w:p>
        </w:tc>
        <w:tc>
          <w:tcPr>
            <w:tcW w:w="567" w:type="dxa"/>
          </w:tcPr>
          <w:p w:rsidR="00825E41" w:rsidRPr="00825E41" w:rsidRDefault="00825E41" w:rsidP="00825E41">
            <w:pPr>
              <w:widowControl w:val="0"/>
              <w:autoSpaceDE w:val="0"/>
              <w:autoSpaceDN w:val="0"/>
              <w:jc w:val="center"/>
            </w:pPr>
            <w:r w:rsidRPr="00825E41">
              <w:t>15,0</w:t>
            </w:r>
          </w:p>
        </w:tc>
        <w:tc>
          <w:tcPr>
            <w:tcW w:w="567" w:type="dxa"/>
          </w:tcPr>
          <w:p w:rsidR="00825E41" w:rsidRPr="00825E41" w:rsidRDefault="00825E41" w:rsidP="00825E41">
            <w:pPr>
              <w:widowControl w:val="0"/>
              <w:autoSpaceDE w:val="0"/>
              <w:autoSpaceDN w:val="0"/>
              <w:jc w:val="center"/>
            </w:pPr>
            <w:r w:rsidRPr="00825E41">
              <w:t>18,0</w:t>
            </w:r>
          </w:p>
        </w:tc>
        <w:tc>
          <w:tcPr>
            <w:tcW w:w="567" w:type="dxa"/>
          </w:tcPr>
          <w:p w:rsidR="00825E41" w:rsidRPr="00825E41" w:rsidRDefault="00825E41" w:rsidP="00825E41">
            <w:pPr>
              <w:widowControl w:val="0"/>
              <w:autoSpaceDE w:val="0"/>
              <w:autoSpaceDN w:val="0"/>
              <w:jc w:val="center"/>
            </w:pPr>
            <w:r w:rsidRPr="00825E41">
              <w:t>20,0</w:t>
            </w:r>
          </w:p>
        </w:tc>
        <w:tc>
          <w:tcPr>
            <w:tcW w:w="567" w:type="dxa"/>
          </w:tcPr>
          <w:p w:rsidR="00825E41" w:rsidRPr="00825E41" w:rsidRDefault="00825E41" w:rsidP="00825E41">
            <w:pPr>
              <w:widowControl w:val="0"/>
              <w:autoSpaceDE w:val="0"/>
              <w:autoSpaceDN w:val="0"/>
              <w:jc w:val="center"/>
            </w:pPr>
            <w:r w:rsidRPr="00825E41">
              <w:t>22,0</w:t>
            </w:r>
          </w:p>
        </w:tc>
        <w:tc>
          <w:tcPr>
            <w:tcW w:w="567" w:type="dxa"/>
          </w:tcPr>
          <w:p w:rsidR="00825E41" w:rsidRPr="00825E41" w:rsidRDefault="00825E41" w:rsidP="00825E41">
            <w:pPr>
              <w:widowControl w:val="0"/>
              <w:autoSpaceDE w:val="0"/>
              <w:autoSpaceDN w:val="0"/>
              <w:jc w:val="center"/>
            </w:pPr>
            <w:r w:rsidRPr="00825E41">
              <w:t>24,0</w:t>
            </w:r>
          </w:p>
        </w:tc>
        <w:tc>
          <w:tcPr>
            <w:tcW w:w="567" w:type="dxa"/>
          </w:tcPr>
          <w:p w:rsidR="00825E41" w:rsidRPr="00825E41" w:rsidRDefault="00825E41" w:rsidP="00825E41">
            <w:pPr>
              <w:widowControl w:val="0"/>
              <w:autoSpaceDE w:val="0"/>
              <w:autoSpaceDN w:val="0"/>
              <w:jc w:val="center"/>
            </w:pPr>
            <w:r w:rsidRPr="00825E41">
              <w:t>25,0</w:t>
            </w:r>
          </w:p>
        </w:tc>
        <w:tc>
          <w:tcPr>
            <w:tcW w:w="567" w:type="dxa"/>
          </w:tcPr>
          <w:p w:rsidR="00825E41" w:rsidRPr="00825E41" w:rsidRDefault="00825E41" w:rsidP="00825E41">
            <w:pPr>
              <w:widowControl w:val="0"/>
              <w:autoSpaceDE w:val="0"/>
              <w:autoSpaceDN w:val="0"/>
              <w:jc w:val="center"/>
            </w:pPr>
            <w:r w:rsidRPr="00825E41">
              <w:t>50,0</w:t>
            </w:r>
          </w:p>
        </w:tc>
        <w:tc>
          <w:tcPr>
            <w:tcW w:w="850" w:type="dxa"/>
          </w:tcPr>
          <w:p w:rsidR="00825E41" w:rsidRPr="00825E41" w:rsidRDefault="00825E41" w:rsidP="00825E41">
            <w:pPr>
              <w:widowControl w:val="0"/>
              <w:autoSpaceDE w:val="0"/>
              <w:autoSpaceDN w:val="0"/>
              <w:adjustRightInd w:val="0"/>
            </w:pPr>
            <w:hyperlink r:id="rId19" w:history="1">
              <w:r w:rsidRPr="00825E41">
                <w:t>Закон</w:t>
              </w:r>
            </w:hyperlink>
            <w:r w:rsidRPr="00825E41">
              <w:t xml:space="preserve"> Ч</w:t>
            </w:r>
            <w:r w:rsidRPr="00825E41">
              <w:t>у</w:t>
            </w:r>
            <w:r w:rsidRPr="00825E41">
              <w:t>ва</w:t>
            </w:r>
            <w:r w:rsidRPr="00825E41">
              <w:t>ш</w:t>
            </w:r>
            <w:r w:rsidRPr="00825E41">
              <w:t>ской Ре</w:t>
            </w:r>
            <w:r w:rsidRPr="00825E41">
              <w:t>с</w:t>
            </w:r>
            <w:r w:rsidRPr="00825E41">
              <w:t>пу</w:t>
            </w:r>
            <w:r w:rsidRPr="00825E41">
              <w:t>б</w:t>
            </w:r>
            <w:r w:rsidRPr="00825E41">
              <w:t>лики от 26.11.2020 № 102</w:t>
            </w:r>
          </w:p>
        </w:tc>
        <w:tc>
          <w:tcPr>
            <w:tcW w:w="1134" w:type="dxa"/>
          </w:tcPr>
          <w:p w:rsidR="00825E41" w:rsidRPr="00825E41" w:rsidRDefault="00825E41" w:rsidP="00825E41">
            <w:pPr>
              <w:widowControl w:val="0"/>
              <w:autoSpaceDE w:val="0"/>
              <w:autoSpaceDN w:val="0"/>
            </w:pPr>
            <w:r w:rsidRPr="00825E41">
              <w:t>Отдел ЗАГС админ</w:t>
            </w:r>
            <w:r w:rsidRPr="00825E41">
              <w:t>и</w:t>
            </w:r>
            <w:r w:rsidRPr="00825E41">
              <w:t xml:space="preserve">страции </w:t>
            </w:r>
            <w:proofErr w:type="spellStart"/>
            <w:r w:rsidRPr="00825E41">
              <w:t>Шуме</w:t>
            </w:r>
            <w:r w:rsidRPr="00825E41">
              <w:t>р</w:t>
            </w:r>
            <w:r w:rsidRPr="00825E41">
              <w:t>линского</w:t>
            </w:r>
            <w:proofErr w:type="spellEnd"/>
            <w:r w:rsidRPr="00825E41">
              <w:t xml:space="preserve"> муниц</w:t>
            </w:r>
            <w:r w:rsidRPr="00825E41">
              <w:t>и</w:t>
            </w:r>
            <w:r w:rsidRPr="00825E41">
              <w:t>пального округа</w:t>
            </w:r>
          </w:p>
        </w:tc>
        <w:tc>
          <w:tcPr>
            <w:tcW w:w="1559" w:type="dxa"/>
          </w:tcPr>
          <w:p w:rsidR="00825E41" w:rsidRPr="00825E41" w:rsidRDefault="00825E41" w:rsidP="00825E41">
            <w:pPr>
              <w:widowControl w:val="0"/>
              <w:autoSpaceDE w:val="0"/>
              <w:autoSpaceDN w:val="0"/>
            </w:pPr>
            <w:r w:rsidRPr="00825E41">
              <w:rPr>
                <w:color w:val="000000"/>
              </w:rPr>
              <w:t>создание условий для повышения доверия к электронным документам</w:t>
            </w:r>
          </w:p>
        </w:tc>
        <w:tc>
          <w:tcPr>
            <w:tcW w:w="1358" w:type="dxa"/>
          </w:tcPr>
          <w:p w:rsidR="00825E41" w:rsidRPr="00825E41" w:rsidRDefault="00825E41" w:rsidP="00825E41">
            <w:pPr>
              <w:widowControl w:val="0"/>
              <w:autoSpaceDE w:val="0"/>
              <w:autoSpaceDN w:val="0"/>
              <w:jc w:val="both"/>
              <w:rPr>
                <w:color w:val="000000"/>
              </w:rPr>
            </w:pPr>
            <w:r w:rsidRPr="00825E41">
              <w:rPr>
                <w:color w:val="000000"/>
                <w:shd w:val="clear" w:color="auto" w:fill="FFFFFF"/>
              </w:rPr>
              <w:t>федерал</w:t>
            </w:r>
            <w:r w:rsidRPr="00825E41">
              <w:rPr>
                <w:color w:val="000000"/>
                <w:shd w:val="clear" w:color="auto" w:fill="FFFFFF"/>
              </w:rPr>
              <w:t>ь</w:t>
            </w:r>
            <w:r w:rsidRPr="00825E41">
              <w:rPr>
                <w:color w:val="000000"/>
                <w:shd w:val="clear" w:color="auto" w:fill="FFFFFF"/>
              </w:rPr>
              <w:t>ная гос</w:t>
            </w:r>
            <w:r w:rsidRPr="00825E41">
              <w:rPr>
                <w:color w:val="000000"/>
                <w:shd w:val="clear" w:color="auto" w:fill="FFFFFF"/>
              </w:rPr>
              <w:t>у</w:t>
            </w:r>
            <w:r w:rsidRPr="00825E41">
              <w:rPr>
                <w:color w:val="000000"/>
                <w:shd w:val="clear" w:color="auto" w:fill="FFFFFF"/>
              </w:rPr>
              <w:t>дарстве</w:t>
            </w:r>
            <w:r w:rsidRPr="00825E41">
              <w:rPr>
                <w:color w:val="000000"/>
                <w:shd w:val="clear" w:color="auto" w:fill="FFFFFF"/>
              </w:rPr>
              <w:t>н</w:t>
            </w:r>
            <w:r w:rsidRPr="00825E41">
              <w:rPr>
                <w:color w:val="000000"/>
                <w:shd w:val="clear" w:color="auto" w:fill="FFFFFF"/>
              </w:rPr>
              <w:t>ная инфо</w:t>
            </w:r>
            <w:r w:rsidRPr="00825E41">
              <w:rPr>
                <w:color w:val="000000"/>
                <w:shd w:val="clear" w:color="auto" w:fill="FFFFFF"/>
              </w:rPr>
              <w:t>р</w:t>
            </w:r>
            <w:r w:rsidRPr="00825E41">
              <w:rPr>
                <w:color w:val="000000"/>
                <w:shd w:val="clear" w:color="auto" w:fill="FFFFFF"/>
              </w:rPr>
              <w:t>мационная система "Единый госуда</w:t>
            </w:r>
            <w:r w:rsidRPr="00825E41">
              <w:rPr>
                <w:color w:val="000000"/>
                <w:shd w:val="clear" w:color="auto" w:fill="FFFFFF"/>
              </w:rPr>
              <w:t>р</w:t>
            </w:r>
            <w:r w:rsidRPr="00825E41">
              <w:rPr>
                <w:color w:val="000000"/>
                <w:shd w:val="clear" w:color="auto" w:fill="FFFFFF"/>
              </w:rPr>
              <w:t>ственный реестр з</w:t>
            </w:r>
            <w:r w:rsidRPr="00825E41">
              <w:rPr>
                <w:color w:val="000000"/>
                <w:shd w:val="clear" w:color="auto" w:fill="FFFFFF"/>
              </w:rPr>
              <w:t>а</w:t>
            </w:r>
            <w:r w:rsidRPr="00825E41">
              <w:rPr>
                <w:color w:val="000000"/>
                <w:shd w:val="clear" w:color="auto" w:fill="FFFFFF"/>
              </w:rPr>
              <w:t>писей актов гражда</w:t>
            </w:r>
            <w:r w:rsidRPr="00825E41">
              <w:rPr>
                <w:color w:val="000000"/>
                <w:shd w:val="clear" w:color="auto" w:fill="FFFFFF"/>
              </w:rPr>
              <w:t>н</w:t>
            </w:r>
            <w:r w:rsidRPr="00825E41">
              <w:rPr>
                <w:color w:val="000000"/>
                <w:shd w:val="clear" w:color="auto" w:fill="FFFFFF"/>
              </w:rPr>
              <w:t>ского с</w:t>
            </w:r>
            <w:r w:rsidRPr="00825E41">
              <w:rPr>
                <w:color w:val="000000"/>
                <w:shd w:val="clear" w:color="auto" w:fill="FFFFFF"/>
              </w:rPr>
              <w:t>о</w:t>
            </w:r>
            <w:r w:rsidRPr="00825E41">
              <w:rPr>
                <w:color w:val="000000"/>
                <w:shd w:val="clear" w:color="auto" w:fill="FFFFFF"/>
              </w:rPr>
              <w:t>стояния</w:t>
            </w:r>
          </w:p>
        </w:tc>
      </w:tr>
      <w:tr w:rsidR="00825E41" w:rsidRPr="00825E41" w:rsidTr="00825E41">
        <w:tc>
          <w:tcPr>
            <w:tcW w:w="15088" w:type="dxa"/>
            <w:gridSpan w:val="18"/>
          </w:tcPr>
          <w:p w:rsidR="00825E41" w:rsidRPr="00825E41" w:rsidRDefault="00825E41" w:rsidP="00825E41">
            <w:pPr>
              <w:widowControl w:val="0"/>
              <w:autoSpaceDE w:val="0"/>
              <w:autoSpaceDN w:val="0"/>
              <w:jc w:val="center"/>
              <w:rPr>
                <w:color w:val="000000"/>
                <w:shd w:val="clear" w:color="auto" w:fill="FFFFFF"/>
              </w:rPr>
            </w:pPr>
            <w:r w:rsidRPr="00825E41">
              <w:rPr>
                <w:color w:val="000000"/>
                <w:shd w:val="clear" w:color="auto" w:fill="FFFFFF"/>
              </w:rPr>
              <w:t xml:space="preserve">Цель 3: формирование высококвалифицированного кадрового состава органов местного самоуправления, </w:t>
            </w:r>
          </w:p>
          <w:p w:rsidR="00825E41" w:rsidRPr="00825E41" w:rsidRDefault="00825E41" w:rsidP="00825E41">
            <w:pPr>
              <w:widowControl w:val="0"/>
              <w:autoSpaceDE w:val="0"/>
              <w:autoSpaceDN w:val="0"/>
              <w:jc w:val="center"/>
              <w:rPr>
                <w:color w:val="000000"/>
                <w:shd w:val="clear" w:color="auto" w:fill="FFFFFF"/>
              </w:rPr>
            </w:pPr>
            <w:r w:rsidRPr="00825E41">
              <w:rPr>
                <w:color w:val="000000"/>
                <w:shd w:val="clear" w:color="auto" w:fill="FFFFFF"/>
              </w:rPr>
              <w:t xml:space="preserve">способного обеспечить эффективность муниципального управления в </w:t>
            </w:r>
            <w:proofErr w:type="spellStart"/>
            <w:r w:rsidRPr="00825E41">
              <w:rPr>
                <w:color w:val="000000"/>
                <w:shd w:val="clear" w:color="auto" w:fill="FFFFFF"/>
              </w:rPr>
              <w:t>Шумерлинском</w:t>
            </w:r>
            <w:proofErr w:type="spellEnd"/>
            <w:r w:rsidRPr="00825E41">
              <w:rPr>
                <w:color w:val="000000"/>
                <w:shd w:val="clear" w:color="auto" w:fill="FFFFFF"/>
              </w:rPr>
              <w:t xml:space="preserve"> муниципальном округе</w:t>
            </w:r>
          </w:p>
        </w:tc>
      </w:tr>
      <w:tr w:rsidR="00825E41" w:rsidRPr="00825E41" w:rsidTr="00825E41">
        <w:trPr>
          <w:trHeight w:val="4700"/>
        </w:trPr>
        <w:tc>
          <w:tcPr>
            <w:tcW w:w="537" w:type="dxa"/>
          </w:tcPr>
          <w:p w:rsidR="00825E41" w:rsidRPr="00825E41" w:rsidRDefault="00825E41" w:rsidP="00825E41">
            <w:pPr>
              <w:widowControl w:val="0"/>
              <w:autoSpaceDE w:val="0"/>
              <w:autoSpaceDN w:val="0"/>
            </w:pPr>
            <w:r w:rsidRPr="00825E41">
              <w:lastRenderedPageBreak/>
              <w:t>3.1.</w:t>
            </w:r>
          </w:p>
        </w:tc>
        <w:tc>
          <w:tcPr>
            <w:tcW w:w="1132" w:type="dxa"/>
          </w:tcPr>
          <w:p w:rsidR="00825E41" w:rsidRPr="00825E41" w:rsidRDefault="00825E41" w:rsidP="00825E41">
            <w:pPr>
              <w:widowControl w:val="0"/>
              <w:autoSpaceDE w:val="0"/>
              <w:autoSpaceDN w:val="0"/>
              <w:adjustRightInd w:val="0"/>
              <w:jc w:val="both"/>
            </w:pPr>
            <w:r w:rsidRPr="00825E41">
              <w:rPr>
                <w:color w:val="000000"/>
              </w:rPr>
              <w:t>Провед</w:t>
            </w:r>
            <w:r w:rsidRPr="00825E41">
              <w:rPr>
                <w:color w:val="000000"/>
              </w:rPr>
              <w:t>е</w:t>
            </w:r>
            <w:r w:rsidRPr="00825E41">
              <w:rPr>
                <w:color w:val="000000"/>
              </w:rPr>
              <w:t>ние ко</w:t>
            </w:r>
            <w:r w:rsidRPr="00825E41">
              <w:rPr>
                <w:color w:val="000000"/>
              </w:rPr>
              <w:t>н</w:t>
            </w:r>
            <w:r w:rsidRPr="00825E41">
              <w:rPr>
                <w:color w:val="000000"/>
              </w:rPr>
              <w:t>курса "Лучший муниц</w:t>
            </w:r>
            <w:r w:rsidRPr="00825E41">
              <w:rPr>
                <w:color w:val="000000"/>
              </w:rPr>
              <w:t>и</w:t>
            </w:r>
            <w:r w:rsidRPr="00825E41">
              <w:rPr>
                <w:color w:val="000000"/>
              </w:rPr>
              <w:t>пальный служ</w:t>
            </w:r>
            <w:r w:rsidRPr="00825E41">
              <w:rPr>
                <w:color w:val="000000"/>
              </w:rPr>
              <w:t>а</w:t>
            </w:r>
            <w:r w:rsidRPr="00825E41">
              <w:rPr>
                <w:color w:val="000000"/>
              </w:rPr>
              <w:t xml:space="preserve">щий </w:t>
            </w:r>
            <w:proofErr w:type="spellStart"/>
            <w:r w:rsidRPr="00825E41">
              <w:rPr>
                <w:color w:val="000000"/>
              </w:rPr>
              <w:t>Шуме</w:t>
            </w:r>
            <w:r w:rsidRPr="00825E41">
              <w:rPr>
                <w:color w:val="000000"/>
              </w:rPr>
              <w:t>р</w:t>
            </w:r>
            <w:r w:rsidRPr="00825E41">
              <w:rPr>
                <w:color w:val="000000"/>
              </w:rPr>
              <w:t>линского</w:t>
            </w:r>
            <w:proofErr w:type="spellEnd"/>
            <w:r w:rsidRPr="00825E41">
              <w:rPr>
                <w:color w:val="000000"/>
              </w:rPr>
              <w:t xml:space="preserve">  муниц</w:t>
            </w:r>
            <w:r w:rsidRPr="00825E41">
              <w:rPr>
                <w:color w:val="000000"/>
              </w:rPr>
              <w:t>и</w:t>
            </w:r>
            <w:r w:rsidRPr="00825E41">
              <w:rPr>
                <w:color w:val="000000"/>
              </w:rPr>
              <w:t>пального округа Чува</w:t>
            </w:r>
            <w:r w:rsidRPr="00825E41">
              <w:rPr>
                <w:color w:val="000000"/>
              </w:rPr>
              <w:t>ш</w:t>
            </w:r>
            <w:r w:rsidRPr="00825E41">
              <w:rPr>
                <w:color w:val="000000"/>
              </w:rPr>
              <w:t>ской Ре</w:t>
            </w:r>
            <w:r w:rsidRPr="00825E41">
              <w:rPr>
                <w:color w:val="000000"/>
              </w:rPr>
              <w:t>с</w:t>
            </w:r>
            <w:r w:rsidRPr="00825E41">
              <w:rPr>
                <w:color w:val="000000"/>
              </w:rPr>
              <w:t>публики</w:t>
            </w:r>
            <w:r w:rsidRPr="00825E41">
              <w:t>"</w:t>
            </w:r>
          </w:p>
        </w:tc>
        <w:tc>
          <w:tcPr>
            <w:tcW w:w="1147" w:type="dxa"/>
          </w:tcPr>
          <w:p w:rsidR="00825E41" w:rsidRPr="00825E41" w:rsidRDefault="00825E41" w:rsidP="00825E41">
            <w:pPr>
              <w:widowControl w:val="0"/>
              <w:autoSpaceDE w:val="0"/>
              <w:autoSpaceDN w:val="0"/>
            </w:pPr>
            <w:r w:rsidRPr="00825E41">
              <w:t>ГП</w:t>
            </w:r>
          </w:p>
        </w:tc>
        <w:tc>
          <w:tcPr>
            <w:tcW w:w="992" w:type="dxa"/>
          </w:tcPr>
          <w:p w:rsidR="00825E41" w:rsidRPr="00825E41" w:rsidRDefault="00825E41" w:rsidP="00825E41">
            <w:pPr>
              <w:widowControl w:val="0"/>
              <w:autoSpaceDE w:val="0"/>
              <w:autoSpaceDN w:val="0"/>
            </w:pPr>
            <w:r w:rsidRPr="00825E41">
              <w:t>-</w:t>
            </w:r>
          </w:p>
        </w:tc>
        <w:tc>
          <w:tcPr>
            <w:tcW w:w="992" w:type="dxa"/>
          </w:tcPr>
          <w:p w:rsidR="00825E41" w:rsidRPr="00825E41" w:rsidRDefault="00825E41" w:rsidP="00825E41">
            <w:pPr>
              <w:widowControl w:val="0"/>
              <w:autoSpaceDE w:val="0"/>
              <w:autoSpaceDN w:val="0"/>
            </w:pPr>
            <w:r w:rsidRPr="00825E41">
              <w:t>единиц</w:t>
            </w:r>
          </w:p>
        </w:tc>
        <w:tc>
          <w:tcPr>
            <w:tcW w:w="709" w:type="dxa"/>
          </w:tcPr>
          <w:p w:rsidR="00825E41" w:rsidRPr="00825E41" w:rsidRDefault="00825E41" w:rsidP="00825E41">
            <w:pPr>
              <w:widowControl w:val="0"/>
              <w:autoSpaceDE w:val="0"/>
              <w:autoSpaceDN w:val="0"/>
              <w:jc w:val="center"/>
            </w:pPr>
            <w:r w:rsidRPr="00825E41">
              <w:t>1</w:t>
            </w:r>
          </w:p>
        </w:tc>
        <w:tc>
          <w:tcPr>
            <w:tcW w:w="709" w:type="dxa"/>
          </w:tcPr>
          <w:p w:rsidR="00825E41" w:rsidRPr="00825E41" w:rsidRDefault="00825E41" w:rsidP="00825E41">
            <w:pPr>
              <w:widowControl w:val="0"/>
              <w:autoSpaceDE w:val="0"/>
              <w:autoSpaceDN w:val="0"/>
            </w:pPr>
            <w:r w:rsidRPr="00825E41">
              <w:t>2024</w:t>
            </w:r>
          </w:p>
        </w:tc>
        <w:tc>
          <w:tcPr>
            <w:tcW w:w="567" w:type="dxa"/>
          </w:tcPr>
          <w:p w:rsidR="00825E41" w:rsidRPr="00825E41" w:rsidRDefault="00825E41" w:rsidP="00825E41">
            <w:pPr>
              <w:widowControl w:val="0"/>
              <w:autoSpaceDE w:val="0"/>
              <w:autoSpaceDN w:val="0"/>
              <w:jc w:val="center"/>
            </w:pPr>
            <w:r w:rsidRPr="00825E41">
              <w:t>1</w:t>
            </w:r>
          </w:p>
        </w:tc>
        <w:tc>
          <w:tcPr>
            <w:tcW w:w="567" w:type="dxa"/>
          </w:tcPr>
          <w:p w:rsidR="00825E41" w:rsidRPr="00825E41" w:rsidRDefault="00825E41" w:rsidP="00825E41">
            <w:pPr>
              <w:widowControl w:val="0"/>
              <w:autoSpaceDE w:val="0"/>
              <w:autoSpaceDN w:val="0"/>
              <w:jc w:val="center"/>
            </w:pPr>
            <w:r w:rsidRPr="00825E41">
              <w:t>1</w:t>
            </w:r>
          </w:p>
        </w:tc>
        <w:tc>
          <w:tcPr>
            <w:tcW w:w="567" w:type="dxa"/>
          </w:tcPr>
          <w:p w:rsidR="00825E41" w:rsidRPr="00825E41" w:rsidRDefault="00825E41" w:rsidP="00825E41">
            <w:pPr>
              <w:widowControl w:val="0"/>
              <w:autoSpaceDE w:val="0"/>
              <w:autoSpaceDN w:val="0"/>
              <w:jc w:val="center"/>
            </w:pPr>
            <w:r w:rsidRPr="00825E41">
              <w:t>1</w:t>
            </w:r>
          </w:p>
        </w:tc>
        <w:tc>
          <w:tcPr>
            <w:tcW w:w="567" w:type="dxa"/>
          </w:tcPr>
          <w:p w:rsidR="00825E41" w:rsidRPr="00825E41" w:rsidRDefault="00825E41" w:rsidP="00825E41">
            <w:pPr>
              <w:widowControl w:val="0"/>
              <w:autoSpaceDE w:val="0"/>
              <w:autoSpaceDN w:val="0"/>
              <w:jc w:val="center"/>
            </w:pPr>
            <w:r w:rsidRPr="00825E41">
              <w:t>1</w:t>
            </w:r>
          </w:p>
        </w:tc>
        <w:tc>
          <w:tcPr>
            <w:tcW w:w="567" w:type="dxa"/>
          </w:tcPr>
          <w:p w:rsidR="00825E41" w:rsidRPr="00825E41" w:rsidRDefault="00825E41" w:rsidP="00825E41">
            <w:pPr>
              <w:widowControl w:val="0"/>
              <w:autoSpaceDE w:val="0"/>
              <w:autoSpaceDN w:val="0"/>
            </w:pPr>
            <w:r w:rsidRPr="00825E41">
              <w:t>1</w:t>
            </w:r>
          </w:p>
        </w:tc>
        <w:tc>
          <w:tcPr>
            <w:tcW w:w="567" w:type="dxa"/>
          </w:tcPr>
          <w:p w:rsidR="00825E41" w:rsidRPr="00825E41" w:rsidRDefault="00825E41" w:rsidP="00825E41">
            <w:pPr>
              <w:widowControl w:val="0"/>
              <w:autoSpaceDE w:val="0"/>
              <w:autoSpaceDN w:val="0"/>
            </w:pPr>
            <w:r w:rsidRPr="00825E41">
              <w:t>1</w:t>
            </w:r>
          </w:p>
        </w:tc>
        <w:tc>
          <w:tcPr>
            <w:tcW w:w="567" w:type="dxa"/>
          </w:tcPr>
          <w:p w:rsidR="00825E41" w:rsidRPr="00825E41" w:rsidRDefault="00825E41" w:rsidP="00825E41">
            <w:pPr>
              <w:widowControl w:val="0"/>
              <w:autoSpaceDE w:val="0"/>
              <w:autoSpaceDN w:val="0"/>
            </w:pPr>
            <w:r w:rsidRPr="00825E41">
              <w:t>1</w:t>
            </w:r>
          </w:p>
        </w:tc>
        <w:tc>
          <w:tcPr>
            <w:tcW w:w="850" w:type="dxa"/>
          </w:tcPr>
          <w:p w:rsidR="00825E41" w:rsidRPr="00825E41" w:rsidRDefault="00825E41" w:rsidP="00825E41">
            <w:pPr>
              <w:widowControl w:val="0"/>
              <w:autoSpaceDE w:val="0"/>
              <w:autoSpaceDN w:val="0"/>
            </w:pPr>
          </w:p>
        </w:tc>
        <w:tc>
          <w:tcPr>
            <w:tcW w:w="1134" w:type="dxa"/>
          </w:tcPr>
          <w:p w:rsidR="00825E41" w:rsidRPr="00825E41" w:rsidRDefault="00825E41" w:rsidP="00825E41">
            <w:pPr>
              <w:widowControl w:val="0"/>
              <w:autoSpaceDE w:val="0"/>
              <w:autoSpaceDN w:val="0"/>
            </w:pPr>
            <w:r w:rsidRPr="00825E41">
              <w:t>Отдел орган</w:t>
            </w:r>
            <w:r w:rsidRPr="00825E41">
              <w:t>и</w:t>
            </w:r>
            <w:r w:rsidRPr="00825E41">
              <w:t>зацио</w:t>
            </w:r>
            <w:r w:rsidRPr="00825E41">
              <w:t>н</w:t>
            </w:r>
            <w:r w:rsidRPr="00825E41">
              <w:t>но-ко</w:t>
            </w:r>
            <w:r w:rsidRPr="00825E41">
              <w:t>н</w:t>
            </w:r>
            <w:r w:rsidRPr="00825E41">
              <w:t>трольной и кадр</w:t>
            </w:r>
            <w:r w:rsidRPr="00825E41">
              <w:t>о</w:t>
            </w:r>
            <w:r w:rsidRPr="00825E41">
              <w:t>вой раб</w:t>
            </w:r>
            <w:r w:rsidRPr="00825E41">
              <w:t>о</w:t>
            </w:r>
            <w:r w:rsidRPr="00825E41">
              <w:t>ты адм</w:t>
            </w:r>
            <w:r w:rsidRPr="00825E41">
              <w:t>и</w:t>
            </w:r>
            <w:r w:rsidRPr="00825E41">
              <w:t>нистр</w:t>
            </w:r>
            <w:r w:rsidRPr="00825E41">
              <w:t>а</w:t>
            </w:r>
            <w:r w:rsidRPr="00825E41">
              <w:t xml:space="preserve">ции </w:t>
            </w:r>
            <w:proofErr w:type="spellStart"/>
            <w:r w:rsidRPr="00825E41">
              <w:t>Ш</w:t>
            </w:r>
            <w:r w:rsidRPr="00825E41">
              <w:t>у</w:t>
            </w:r>
            <w:r w:rsidRPr="00825E41">
              <w:t>мерли</w:t>
            </w:r>
            <w:r w:rsidRPr="00825E41">
              <w:t>н</w:t>
            </w:r>
            <w:r w:rsidRPr="00825E41">
              <w:t>ского</w:t>
            </w:r>
            <w:proofErr w:type="spellEnd"/>
            <w:r w:rsidRPr="00825E41">
              <w:t xml:space="preserve"> муниц</w:t>
            </w:r>
            <w:r w:rsidRPr="00825E41">
              <w:t>и</w:t>
            </w:r>
            <w:r w:rsidRPr="00825E41">
              <w:t>пального округа</w:t>
            </w:r>
          </w:p>
        </w:tc>
        <w:tc>
          <w:tcPr>
            <w:tcW w:w="1559" w:type="dxa"/>
          </w:tcPr>
          <w:p w:rsidR="00825E41" w:rsidRPr="00825E41" w:rsidRDefault="00825E41" w:rsidP="00825E41">
            <w:pPr>
              <w:widowControl w:val="0"/>
              <w:autoSpaceDE w:val="0"/>
              <w:autoSpaceDN w:val="0"/>
            </w:pPr>
          </w:p>
        </w:tc>
        <w:tc>
          <w:tcPr>
            <w:tcW w:w="1358" w:type="dxa"/>
          </w:tcPr>
          <w:p w:rsidR="00825E41" w:rsidRPr="00825E41" w:rsidRDefault="00825E41" w:rsidP="00825E41">
            <w:pPr>
              <w:widowControl w:val="0"/>
              <w:autoSpaceDE w:val="0"/>
              <w:autoSpaceDN w:val="0"/>
            </w:pPr>
          </w:p>
        </w:tc>
      </w:tr>
      <w:tr w:rsidR="00825E41" w:rsidRPr="00825E41" w:rsidTr="00825E41">
        <w:tc>
          <w:tcPr>
            <w:tcW w:w="15088" w:type="dxa"/>
            <w:gridSpan w:val="18"/>
          </w:tcPr>
          <w:p w:rsidR="00825E41" w:rsidRPr="00825E41" w:rsidRDefault="00825E41" w:rsidP="00825E41">
            <w:pPr>
              <w:widowControl w:val="0"/>
              <w:autoSpaceDE w:val="0"/>
              <w:autoSpaceDN w:val="0"/>
              <w:jc w:val="center"/>
              <w:rPr>
                <w:color w:val="000000"/>
                <w:shd w:val="clear" w:color="auto" w:fill="FFFFFF"/>
              </w:rPr>
            </w:pPr>
            <w:r w:rsidRPr="00825E41">
              <w:t xml:space="preserve">Цель 4: </w:t>
            </w:r>
            <w:r w:rsidRPr="00825E41">
              <w:rPr>
                <w:color w:val="000000"/>
                <w:shd w:val="clear" w:color="auto" w:fill="FFFFFF"/>
              </w:rPr>
              <w:t>повышение эффективности муниципальной службы, а также результативности профессиональной служебной деятельности</w:t>
            </w:r>
          </w:p>
          <w:p w:rsidR="00825E41" w:rsidRPr="00825E41" w:rsidRDefault="00825E41" w:rsidP="00825E41">
            <w:pPr>
              <w:widowControl w:val="0"/>
              <w:autoSpaceDE w:val="0"/>
              <w:autoSpaceDN w:val="0"/>
              <w:jc w:val="center"/>
            </w:pPr>
            <w:r w:rsidRPr="00825E41">
              <w:rPr>
                <w:color w:val="000000"/>
                <w:shd w:val="clear" w:color="auto" w:fill="FFFFFF"/>
              </w:rPr>
              <w:t xml:space="preserve"> муниципальных служащих </w:t>
            </w:r>
          </w:p>
        </w:tc>
      </w:tr>
      <w:tr w:rsidR="00825E41" w:rsidRPr="00825E41" w:rsidTr="00825E41">
        <w:tc>
          <w:tcPr>
            <w:tcW w:w="537" w:type="dxa"/>
          </w:tcPr>
          <w:p w:rsidR="00825E41" w:rsidRPr="00825E41" w:rsidRDefault="00825E41" w:rsidP="00825E41">
            <w:pPr>
              <w:widowControl w:val="0"/>
              <w:autoSpaceDE w:val="0"/>
              <w:autoSpaceDN w:val="0"/>
            </w:pPr>
            <w:r w:rsidRPr="00825E41">
              <w:t>4.1.</w:t>
            </w:r>
          </w:p>
        </w:tc>
        <w:tc>
          <w:tcPr>
            <w:tcW w:w="1132" w:type="dxa"/>
          </w:tcPr>
          <w:p w:rsidR="00825E41" w:rsidRPr="00825E41" w:rsidRDefault="00825E41" w:rsidP="00825E41">
            <w:pPr>
              <w:widowControl w:val="0"/>
              <w:autoSpaceDE w:val="0"/>
              <w:autoSpaceDN w:val="0"/>
            </w:pPr>
            <w:r w:rsidRPr="00825E41">
              <w:rPr>
                <w:color w:val="0D0D0D"/>
              </w:rPr>
              <w:t>Доля в</w:t>
            </w:r>
            <w:r w:rsidRPr="00825E41">
              <w:rPr>
                <w:color w:val="0D0D0D"/>
              </w:rPr>
              <w:t>а</w:t>
            </w:r>
            <w:r w:rsidRPr="00825E41">
              <w:rPr>
                <w:color w:val="0D0D0D"/>
              </w:rPr>
              <w:t>кантных должн</w:t>
            </w:r>
            <w:r w:rsidRPr="00825E41">
              <w:rPr>
                <w:color w:val="0D0D0D"/>
              </w:rPr>
              <w:t>о</w:t>
            </w:r>
            <w:r w:rsidRPr="00825E41">
              <w:rPr>
                <w:color w:val="0D0D0D"/>
              </w:rPr>
              <w:t>стей м</w:t>
            </w:r>
            <w:r w:rsidRPr="00825E41">
              <w:rPr>
                <w:color w:val="0D0D0D"/>
              </w:rPr>
              <w:t>у</w:t>
            </w:r>
            <w:r w:rsidRPr="00825E41">
              <w:rPr>
                <w:color w:val="0D0D0D"/>
              </w:rPr>
              <w:t>ниц</w:t>
            </w:r>
            <w:r w:rsidRPr="00825E41">
              <w:rPr>
                <w:color w:val="0D0D0D"/>
              </w:rPr>
              <w:t>и</w:t>
            </w:r>
            <w:r w:rsidRPr="00825E41">
              <w:rPr>
                <w:color w:val="0D0D0D"/>
              </w:rPr>
              <w:t>пальной службы, замещ</w:t>
            </w:r>
            <w:r w:rsidRPr="00825E41">
              <w:rPr>
                <w:color w:val="0D0D0D"/>
              </w:rPr>
              <w:t>а</w:t>
            </w:r>
            <w:r w:rsidRPr="00825E41">
              <w:rPr>
                <w:color w:val="0D0D0D"/>
              </w:rPr>
              <w:t>емых из кадров</w:t>
            </w:r>
            <w:r w:rsidRPr="00825E41">
              <w:rPr>
                <w:color w:val="0D0D0D"/>
              </w:rPr>
              <w:t>о</w:t>
            </w:r>
            <w:r w:rsidRPr="00825E41">
              <w:rPr>
                <w:color w:val="0D0D0D"/>
              </w:rPr>
              <w:t>го резе</w:t>
            </w:r>
            <w:r w:rsidRPr="00825E41">
              <w:rPr>
                <w:color w:val="0D0D0D"/>
              </w:rPr>
              <w:t>р</w:t>
            </w:r>
            <w:r w:rsidRPr="00825E41">
              <w:rPr>
                <w:color w:val="0D0D0D"/>
              </w:rPr>
              <w:t>ва</w:t>
            </w:r>
          </w:p>
        </w:tc>
        <w:tc>
          <w:tcPr>
            <w:tcW w:w="1147" w:type="dxa"/>
          </w:tcPr>
          <w:p w:rsidR="00825E41" w:rsidRPr="00825E41" w:rsidRDefault="00825E41" w:rsidP="00825E41">
            <w:pPr>
              <w:widowControl w:val="0"/>
              <w:autoSpaceDE w:val="0"/>
              <w:autoSpaceDN w:val="0"/>
            </w:pPr>
            <w:r w:rsidRPr="00825E41">
              <w:t>ГП</w:t>
            </w:r>
          </w:p>
        </w:tc>
        <w:tc>
          <w:tcPr>
            <w:tcW w:w="992" w:type="dxa"/>
          </w:tcPr>
          <w:p w:rsidR="00825E41" w:rsidRPr="00825E41" w:rsidRDefault="00825E41" w:rsidP="00825E41">
            <w:pPr>
              <w:widowControl w:val="0"/>
              <w:autoSpaceDE w:val="0"/>
              <w:autoSpaceDN w:val="0"/>
            </w:pPr>
            <w:r w:rsidRPr="00825E41">
              <w:t>возра</w:t>
            </w:r>
            <w:r w:rsidRPr="00825E41">
              <w:t>с</w:t>
            </w:r>
            <w:r w:rsidRPr="00825E41">
              <w:t>тание</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pPr>
            <w:r w:rsidRPr="00825E41">
              <w:t>18,1</w:t>
            </w:r>
          </w:p>
        </w:tc>
        <w:tc>
          <w:tcPr>
            <w:tcW w:w="709" w:type="dxa"/>
          </w:tcPr>
          <w:p w:rsidR="00825E41" w:rsidRPr="00825E41" w:rsidRDefault="00825E41" w:rsidP="00825E41">
            <w:pPr>
              <w:widowControl w:val="0"/>
              <w:autoSpaceDE w:val="0"/>
              <w:autoSpaceDN w:val="0"/>
            </w:pPr>
            <w:r w:rsidRPr="00825E41">
              <w:t>2024</w:t>
            </w:r>
          </w:p>
        </w:tc>
        <w:tc>
          <w:tcPr>
            <w:tcW w:w="567" w:type="dxa"/>
          </w:tcPr>
          <w:p w:rsidR="00825E41" w:rsidRPr="00825E41" w:rsidRDefault="00825E41" w:rsidP="00825E41">
            <w:pPr>
              <w:widowControl w:val="0"/>
              <w:autoSpaceDE w:val="0"/>
              <w:autoSpaceDN w:val="0"/>
              <w:jc w:val="center"/>
            </w:pPr>
            <w:r w:rsidRPr="00825E41">
              <w:t>18,2</w:t>
            </w:r>
          </w:p>
        </w:tc>
        <w:tc>
          <w:tcPr>
            <w:tcW w:w="567" w:type="dxa"/>
          </w:tcPr>
          <w:p w:rsidR="00825E41" w:rsidRPr="00825E41" w:rsidRDefault="00825E41" w:rsidP="00825E41">
            <w:pPr>
              <w:widowControl w:val="0"/>
              <w:autoSpaceDE w:val="0"/>
              <w:autoSpaceDN w:val="0"/>
              <w:jc w:val="center"/>
            </w:pPr>
            <w:r w:rsidRPr="00825E41">
              <w:t>18,3</w:t>
            </w:r>
          </w:p>
        </w:tc>
        <w:tc>
          <w:tcPr>
            <w:tcW w:w="567" w:type="dxa"/>
          </w:tcPr>
          <w:p w:rsidR="00825E41" w:rsidRPr="00825E41" w:rsidRDefault="00825E41" w:rsidP="00825E41">
            <w:pPr>
              <w:widowControl w:val="0"/>
              <w:autoSpaceDE w:val="0"/>
              <w:autoSpaceDN w:val="0"/>
              <w:jc w:val="center"/>
            </w:pPr>
            <w:r w:rsidRPr="00825E41">
              <w:t>18,4</w:t>
            </w:r>
          </w:p>
        </w:tc>
        <w:tc>
          <w:tcPr>
            <w:tcW w:w="567" w:type="dxa"/>
          </w:tcPr>
          <w:p w:rsidR="00825E41" w:rsidRPr="00825E41" w:rsidRDefault="00825E41" w:rsidP="00825E41">
            <w:pPr>
              <w:widowControl w:val="0"/>
              <w:autoSpaceDE w:val="0"/>
              <w:autoSpaceDN w:val="0"/>
              <w:jc w:val="center"/>
            </w:pPr>
            <w:r w:rsidRPr="00825E41">
              <w:t>18,5</w:t>
            </w:r>
          </w:p>
        </w:tc>
        <w:tc>
          <w:tcPr>
            <w:tcW w:w="567" w:type="dxa"/>
          </w:tcPr>
          <w:p w:rsidR="00825E41" w:rsidRPr="00825E41" w:rsidRDefault="00825E41" w:rsidP="00825E41">
            <w:pPr>
              <w:widowControl w:val="0"/>
              <w:autoSpaceDE w:val="0"/>
              <w:autoSpaceDN w:val="0"/>
            </w:pPr>
            <w:r w:rsidRPr="00825E41">
              <w:t>18,7</w:t>
            </w:r>
          </w:p>
        </w:tc>
        <w:tc>
          <w:tcPr>
            <w:tcW w:w="567" w:type="dxa"/>
          </w:tcPr>
          <w:p w:rsidR="00825E41" w:rsidRPr="00825E41" w:rsidRDefault="00825E41" w:rsidP="00825E41">
            <w:pPr>
              <w:widowControl w:val="0"/>
              <w:autoSpaceDE w:val="0"/>
              <w:autoSpaceDN w:val="0"/>
            </w:pPr>
            <w:r w:rsidRPr="00825E41">
              <w:t>19,0</w:t>
            </w:r>
          </w:p>
        </w:tc>
        <w:tc>
          <w:tcPr>
            <w:tcW w:w="567" w:type="dxa"/>
          </w:tcPr>
          <w:p w:rsidR="00825E41" w:rsidRPr="00825E41" w:rsidRDefault="00825E41" w:rsidP="00825E41">
            <w:pPr>
              <w:widowControl w:val="0"/>
              <w:autoSpaceDE w:val="0"/>
              <w:autoSpaceDN w:val="0"/>
            </w:pPr>
            <w:r w:rsidRPr="00825E41">
              <w:t>19,5</w:t>
            </w:r>
          </w:p>
        </w:tc>
        <w:tc>
          <w:tcPr>
            <w:tcW w:w="850" w:type="dxa"/>
          </w:tcPr>
          <w:p w:rsidR="00825E41" w:rsidRPr="00825E41" w:rsidRDefault="00825E41" w:rsidP="00825E41">
            <w:pPr>
              <w:widowControl w:val="0"/>
              <w:autoSpaceDE w:val="0"/>
              <w:autoSpaceDN w:val="0"/>
            </w:pPr>
          </w:p>
        </w:tc>
        <w:tc>
          <w:tcPr>
            <w:tcW w:w="1134" w:type="dxa"/>
          </w:tcPr>
          <w:p w:rsidR="00825E41" w:rsidRPr="00825E41" w:rsidRDefault="00825E41" w:rsidP="00825E41">
            <w:pPr>
              <w:widowControl w:val="0"/>
              <w:autoSpaceDE w:val="0"/>
              <w:autoSpaceDN w:val="0"/>
            </w:pPr>
            <w:r w:rsidRPr="00825E41">
              <w:t>Отдел орган</w:t>
            </w:r>
            <w:r w:rsidRPr="00825E41">
              <w:t>и</w:t>
            </w:r>
            <w:r w:rsidRPr="00825E41">
              <w:t>зацио</w:t>
            </w:r>
            <w:r w:rsidRPr="00825E41">
              <w:t>н</w:t>
            </w:r>
            <w:r w:rsidRPr="00825E41">
              <w:t>но-ко</w:t>
            </w:r>
            <w:r w:rsidRPr="00825E41">
              <w:t>н</w:t>
            </w:r>
            <w:r w:rsidRPr="00825E41">
              <w:t>трольной и кадр</w:t>
            </w:r>
            <w:r w:rsidRPr="00825E41">
              <w:t>о</w:t>
            </w:r>
            <w:r w:rsidRPr="00825E41">
              <w:t>вой раб</w:t>
            </w:r>
            <w:r w:rsidRPr="00825E41">
              <w:t>о</w:t>
            </w:r>
            <w:r w:rsidRPr="00825E41">
              <w:t>ты адм</w:t>
            </w:r>
            <w:r w:rsidRPr="00825E41">
              <w:t>и</w:t>
            </w:r>
            <w:r w:rsidRPr="00825E41">
              <w:t>нистр</w:t>
            </w:r>
            <w:r w:rsidRPr="00825E41">
              <w:t>а</w:t>
            </w:r>
            <w:r w:rsidRPr="00825E41">
              <w:t xml:space="preserve">ции </w:t>
            </w:r>
            <w:proofErr w:type="spellStart"/>
            <w:r w:rsidRPr="00825E41">
              <w:t>Ш</w:t>
            </w:r>
            <w:r w:rsidRPr="00825E41">
              <w:t>у</w:t>
            </w:r>
            <w:r w:rsidRPr="00825E41">
              <w:t>мерли</w:t>
            </w:r>
            <w:r w:rsidRPr="00825E41">
              <w:t>н</w:t>
            </w:r>
            <w:r w:rsidRPr="00825E41">
              <w:lastRenderedPageBreak/>
              <w:t>ского</w:t>
            </w:r>
            <w:proofErr w:type="spellEnd"/>
            <w:r w:rsidRPr="00825E41">
              <w:t xml:space="preserve"> муниц</w:t>
            </w:r>
            <w:r w:rsidRPr="00825E41">
              <w:t>и</w:t>
            </w:r>
            <w:r w:rsidRPr="00825E41">
              <w:t>пального округа</w:t>
            </w:r>
          </w:p>
        </w:tc>
        <w:tc>
          <w:tcPr>
            <w:tcW w:w="1559" w:type="dxa"/>
          </w:tcPr>
          <w:p w:rsidR="00825E41" w:rsidRPr="00825E41" w:rsidRDefault="00825E41" w:rsidP="00825E41">
            <w:pPr>
              <w:widowControl w:val="0"/>
              <w:autoSpaceDE w:val="0"/>
              <w:autoSpaceDN w:val="0"/>
            </w:pPr>
            <w:r w:rsidRPr="00825E41">
              <w:rPr>
                <w:color w:val="000000"/>
              </w:rPr>
              <w:lastRenderedPageBreak/>
              <w:t>формиров</w:t>
            </w:r>
            <w:r w:rsidRPr="00825E41">
              <w:rPr>
                <w:color w:val="000000"/>
              </w:rPr>
              <w:t>а</w:t>
            </w:r>
            <w:r w:rsidRPr="00825E41">
              <w:rPr>
                <w:color w:val="000000"/>
              </w:rPr>
              <w:t>ние системы подбора, ра</w:t>
            </w:r>
            <w:r w:rsidRPr="00825E41">
              <w:rPr>
                <w:color w:val="000000"/>
              </w:rPr>
              <w:t>з</w:t>
            </w:r>
            <w:r w:rsidRPr="00825E41">
              <w:rPr>
                <w:color w:val="000000"/>
              </w:rPr>
              <w:t>вития и рот</w:t>
            </w:r>
            <w:r w:rsidRPr="00825E41">
              <w:rPr>
                <w:color w:val="000000"/>
              </w:rPr>
              <w:t>а</w:t>
            </w:r>
            <w:r w:rsidRPr="00825E41">
              <w:rPr>
                <w:color w:val="000000"/>
              </w:rPr>
              <w:t>ции кадров для органов госуда</w:t>
            </w:r>
            <w:r w:rsidRPr="00825E41">
              <w:rPr>
                <w:color w:val="000000"/>
              </w:rPr>
              <w:t>р</w:t>
            </w:r>
            <w:r w:rsidRPr="00825E41">
              <w:rPr>
                <w:color w:val="000000"/>
              </w:rPr>
              <w:t>ственной власти и о</w:t>
            </w:r>
            <w:r w:rsidRPr="00825E41">
              <w:rPr>
                <w:color w:val="000000"/>
              </w:rPr>
              <w:t>р</w:t>
            </w:r>
            <w:r w:rsidRPr="00825E41">
              <w:rPr>
                <w:color w:val="000000"/>
              </w:rPr>
              <w:t>ганов мес</w:t>
            </w:r>
            <w:r w:rsidRPr="00825E41">
              <w:rPr>
                <w:color w:val="000000"/>
              </w:rPr>
              <w:t>т</w:t>
            </w:r>
            <w:r w:rsidRPr="00825E41">
              <w:rPr>
                <w:color w:val="000000"/>
              </w:rPr>
              <w:t>ного сам</w:t>
            </w:r>
            <w:r w:rsidRPr="00825E41">
              <w:rPr>
                <w:color w:val="000000"/>
              </w:rPr>
              <w:t>о</w:t>
            </w:r>
            <w:r w:rsidRPr="00825E41">
              <w:rPr>
                <w:color w:val="000000"/>
              </w:rPr>
              <w:t xml:space="preserve">управления </w:t>
            </w:r>
            <w:r w:rsidRPr="00825E41">
              <w:rPr>
                <w:color w:val="000000"/>
              </w:rPr>
              <w:lastRenderedPageBreak/>
              <w:t>на основе принципов равных во</w:t>
            </w:r>
            <w:r w:rsidRPr="00825E41">
              <w:rPr>
                <w:color w:val="000000"/>
              </w:rPr>
              <w:t>з</w:t>
            </w:r>
            <w:r w:rsidRPr="00825E41">
              <w:rPr>
                <w:color w:val="000000"/>
              </w:rPr>
              <w:t>можностей, приоритета професси</w:t>
            </w:r>
            <w:r w:rsidRPr="00825E41">
              <w:rPr>
                <w:color w:val="000000"/>
              </w:rPr>
              <w:t>о</w:t>
            </w:r>
            <w:r w:rsidRPr="00825E41">
              <w:rPr>
                <w:color w:val="000000"/>
              </w:rPr>
              <w:t>нальных зн</w:t>
            </w:r>
            <w:r w:rsidRPr="00825E41">
              <w:rPr>
                <w:color w:val="000000"/>
              </w:rPr>
              <w:t>а</w:t>
            </w:r>
            <w:r w:rsidRPr="00825E41">
              <w:rPr>
                <w:color w:val="000000"/>
              </w:rPr>
              <w:t>ний и квал</w:t>
            </w:r>
            <w:r w:rsidRPr="00825E41">
              <w:rPr>
                <w:color w:val="000000"/>
              </w:rPr>
              <w:t>и</w:t>
            </w:r>
            <w:r w:rsidRPr="00825E41">
              <w:rPr>
                <w:color w:val="000000"/>
              </w:rPr>
              <w:t>фикаций, включая м</w:t>
            </w:r>
            <w:r w:rsidRPr="00825E41">
              <w:rPr>
                <w:color w:val="000000"/>
              </w:rPr>
              <w:t>е</w:t>
            </w:r>
            <w:r w:rsidRPr="00825E41">
              <w:rPr>
                <w:color w:val="000000"/>
              </w:rPr>
              <w:t>ханизмы р</w:t>
            </w:r>
            <w:r w:rsidRPr="00825E41">
              <w:rPr>
                <w:color w:val="000000"/>
              </w:rPr>
              <w:t>е</w:t>
            </w:r>
            <w:r w:rsidRPr="00825E41">
              <w:rPr>
                <w:color w:val="000000"/>
              </w:rPr>
              <w:t>гулярной оценки и о</w:t>
            </w:r>
            <w:r w:rsidRPr="00825E41">
              <w:rPr>
                <w:color w:val="000000"/>
              </w:rPr>
              <w:t>б</w:t>
            </w:r>
            <w:r w:rsidRPr="00825E41">
              <w:rPr>
                <w:color w:val="000000"/>
              </w:rPr>
              <w:t>ратной связи в рамках единой ци</w:t>
            </w:r>
            <w:r w:rsidRPr="00825E41">
              <w:rPr>
                <w:color w:val="000000"/>
              </w:rPr>
              <w:t>ф</w:t>
            </w:r>
            <w:r w:rsidRPr="00825E41">
              <w:rPr>
                <w:color w:val="000000"/>
              </w:rPr>
              <w:t>ровой пла</w:t>
            </w:r>
            <w:r w:rsidRPr="00825E41">
              <w:rPr>
                <w:color w:val="000000"/>
              </w:rPr>
              <w:t>т</w:t>
            </w:r>
            <w:r w:rsidRPr="00825E41">
              <w:rPr>
                <w:color w:val="000000"/>
              </w:rPr>
              <w:t>формы</w:t>
            </w:r>
          </w:p>
        </w:tc>
        <w:tc>
          <w:tcPr>
            <w:tcW w:w="1358" w:type="dxa"/>
          </w:tcPr>
          <w:p w:rsidR="00825E41" w:rsidRPr="00825E41" w:rsidRDefault="00825E41" w:rsidP="00825E41">
            <w:pPr>
              <w:widowControl w:val="0"/>
              <w:autoSpaceDE w:val="0"/>
              <w:autoSpaceDN w:val="0"/>
            </w:pPr>
          </w:p>
        </w:tc>
      </w:tr>
      <w:tr w:rsidR="00825E41" w:rsidRPr="00825E41" w:rsidTr="00825E41">
        <w:tc>
          <w:tcPr>
            <w:tcW w:w="537" w:type="dxa"/>
          </w:tcPr>
          <w:p w:rsidR="00825E41" w:rsidRPr="00825E41" w:rsidRDefault="00825E41" w:rsidP="00825E41">
            <w:pPr>
              <w:widowControl w:val="0"/>
              <w:autoSpaceDE w:val="0"/>
              <w:autoSpaceDN w:val="0"/>
            </w:pPr>
            <w:r w:rsidRPr="00825E41">
              <w:lastRenderedPageBreak/>
              <w:t>4.2.</w:t>
            </w:r>
          </w:p>
        </w:tc>
        <w:tc>
          <w:tcPr>
            <w:tcW w:w="1132" w:type="dxa"/>
          </w:tcPr>
          <w:p w:rsidR="00825E41" w:rsidRPr="00825E41" w:rsidRDefault="00825E41" w:rsidP="00825E41">
            <w:pPr>
              <w:widowControl w:val="0"/>
              <w:autoSpaceDE w:val="0"/>
              <w:autoSpaceDN w:val="0"/>
              <w:jc w:val="both"/>
              <w:rPr>
                <w:color w:val="0D0D0D"/>
              </w:rPr>
            </w:pPr>
            <w:r w:rsidRPr="00825E41">
              <w:t>Доля м</w:t>
            </w:r>
            <w:r w:rsidRPr="00825E41">
              <w:t>у</w:t>
            </w:r>
            <w:r w:rsidRPr="00825E41">
              <w:t>ниц</w:t>
            </w:r>
            <w:r w:rsidRPr="00825E41">
              <w:t>и</w:t>
            </w:r>
            <w:r w:rsidRPr="00825E41">
              <w:t>пальных служ</w:t>
            </w:r>
            <w:r w:rsidRPr="00825E41">
              <w:t>а</w:t>
            </w:r>
            <w:r w:rsidRPr="00825E41">
              <w:t>щих в возрасте до 30 лет в общей числе</w:t>
            </w:r>
            <w:r w:rsidRPr="00825E41">
              <w:t>н</w:t>
            </w:r>
            <w:r w:rsidRPr="00825E41">
              <w:t>ности муниц</w:t>
            </w:r>
            <w:r w:rsidRPr="00825E41">
              <w:t>и</w:t>
            </w:r>
            <w:r w:rsidRPr="00825E41">
              <w:t>пальных служ</w:t>
            </w:r>
            <w:r w:rsidRPr="00825E41">
              <w:t>а</w:t>
            </w:r>
            <w:r w:rsidRPr="00825E41">
              <w:lastRenderedPageBreak/>
              <w:t>щих, имеющих стаж м</w:t>
            </w:r>
            <w:r w:rsidRPr="00825E41">
              <w:t>у</w:t>
            </w:r>
            <w:r w:rsidRPr="00825E41">
              <w:t>ниц</w:t>
            </w:r>
            <w:r w:rsidRPr="00825E41">
              <w:t>и</w:t>
            </w:r>
            <w:r w:rsidRPr="00825E41">
              <w:t>пальной службы более 3 лет</w:t>
            </w:r>
          </w:p>
        </w:tc>
        <w:tc>
          <w:tcPr>
            <w:tcW w:w="1147" w:type="dxa"/>
          </w:tcPr>
          <w:p w:rsidR="00825E41" w:rsidRPr="00825E41" w:rsidRDefault="00825E41" w:rsidP="00825E41">
            <w:pPr>
              <w:widowControl w:val="0"/>
              <w:autoSpaceDE w:val="0"/>
              <w:autoSpaceDN w:val="0"/>
            </w:pPr>
            <w:r w:rsidRPr="00825E41">
              <w:lastRenderedPageBreak/>
              <w:t>ГП</w:t>
            </w:r>
          </w:p>
        </w:tc>
        <w:tc>
          <w:tcPr>
            <w:tcW w:w="992" w:type="dxa"/>
          </w:tcPr>
          <w:p w:rsidR="00825E41" w:rsidRPr="00825E41" w:rsidRDefault="00825E41" w:rsidP="00825E41">
            <w:pPr>
              <w:widowControl w:val="0"/>
              <w:autoSpaceDE w:val="0"/>
              <w:autoSpaceDN w:val="0"/>
            </w:pPr>
            <w:r w:rsidRPr="00825E41">
              <w:t>возра</w:t>
            </w:r>
            <w:r w:rsidRPr="00825E41">
              <w:t>с</w:t>
            </w:r>
            <w:r w:rsidRPr="00825E41">
              <w:t>тание</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jc w:val="center"/>
            </w:pPr>
            <w:r w:rsidRPr="00825E41">
              <w:t>-</w:t>
            </w:r>
          </w:p>
        </w:tc>
        <w:tc>
          <w:tcPr>
            <w:tcW w:w="709" w:type="dxa"/>
          </w:tcPr>
          <w:p w:rsidR="00825E41" w:rsidRPr="00825E41" w:rsidRDefault="00825E41" w:rsidP="00825E41">
            <w:pPr>
              <w:widowControl w:val="0"/>
              <w:autoSpaceDE w:val="0"/>
              <w:autoSpaceDN w:val="0"/>
            </w:pPr>
            <w:r w:rsidRPr="00825E41">
              <w:t>-</w:t>
            </w:r>
          </w:p>
        </w:tc>
        <w:tc>
          <w:tcPr>
            <w:tcW w:w="567" w:type="dxa"/>
          </w:tcPr>
          <w:p w:rsidR="00825E41" w:rsidRPr="00825E41" w:rsidRDefault="00825E41" w:rsidP="00825E41">
            <w:pPr>
              <w:widowControl w:val="0"/>
              <w:autoSpaceDE w:val="0"/>
              <w:autoSpaceDN w:val="0"/>
              <w:jc w:val="center"/>
            </w:pPr>
            <w:r w:rsidRPr="00825E41">
              <w:t>3,1</w:t>
            </w:r>
          </w:p>
        </w:tc>
        <w:tc>
          <w:tcPr>
            <w:tcW w:w="567" w:type="dxa"/>
          </w:tcPr>
          <w:p w:rsidR="00825E41" w:rsidRPr="00825E41" w:rsidRDefault="00825E41" w:rsidP="00825E41">
            <w:pPr>
              <w:widowControl w:val="0"/>
              <w:autoSpaceDE w:val="0"/>
              <w:autoSpaceDN w:val="0"/>
              <w:jc w:val="center"/>
            </w:pPr>
            <w:r w:rsidRPr="00825E41">
              <w:t>3,2</w:t>
            </w:r>
          </w:p>
        </w:tc>
        <w:tc>
          <w:tcPr>
            <w:tcW w:w="567" w:type="dxa"/>
          </w:tcPr>
          <w:p w:rsidR="00825E41" w:rsidRPr="00825E41" w:rsidRDefault="00825E41" w:rsidP="00825E41">
            <w:pPr>
              <w:widowControl w:val="0"/>
              <w:autoSpaceDE w:val="0"/>
              <w:autoSpaceDN w:val="0"/>
              <w:jc w:val="center"/>
            </w:pPr>
            <w:r w:rsidRPr="00825E41">
              <w:t>3,3</w:t>
            </w:r>
          </w:p>
        </w:tc>
        <w:tc>
          <w:tcPr>
            <w:tcW w:w="567" w:type="dxa"/>
          </w:tcPr>
          <w:p w:rsidR="00825E41" w:rsidRPr="00825E41" w:rsidRDefault="00825E41" w:rsidP="00825E41">
            <w:pPr>
              <w:widowControl w:val="0"/>
              <w:autoSpaceDE w:val="0"/>
              <w:autoSpaceDN w:val="0"/>
              <w:jc w:val="center"/>
            </w:pPr>
            <w:r w:rsidRPr="00825E41">
              <w:t>3,4</w:t>
            </w:r>
          </w:p>
        </w:tc>
        <w:tc>
          <w:tcPr>
            <w:tcW w:w="567" w:type="dxa"/>
          </w:tcPr>
          <w:p w:rsidR="00825E41" w:rsidRPr="00825E41" w:rsidRDefault="00825E41" w:rsidP="00825E41">
            <w:pPr>
              <w:widowControl w:val="0"/>
              <w:autoSpaceDE w:val="0"/>
              <w:autoSpaceDN w:val="0"/>
            </w:pPr>
            <w:r w:rsidRPr="00825E41">
              <w:t>3,5</w:t>
            </w:r>
          </w:p>
        </w:tc>
        <w:tc>
          <w:tcPr>
            <w:tcW w:w="567" w:type="dxa"/>
          </w:tcPr>
          <w:p w:rsidR="00825E41" w:rsidRPr="00825E41" w:rsidRDefault="00825E41" w:rsidP="00825E41">
            <w:pPr>
              <w:widowControl w:val="0"/>
              <w:autoSpaceDE w:val="0"/>
              <w:autoSpaceDN w:val="0"/>
            </w:pPr>
            <w:r w:rsidRPr="00825E41">
              <w:t>3,5</w:t>
            </w:r>
          </w:p>
        </w:tc>
        <w:tc>
          <w:tcPr>
            <w:tcW w:w="567" w:type="dxa"/>
          </w:tcPr>
          <w:p w:rsidR="00825E41" w:rsidRPr="00825E41" w:rsidRDefault="00825E41" w:rsidP="00825E41">
            <w:pPr>
              <w:widowControl w:val="0"/>
              <w:autoSpaceDE w:val="0"/>
              <w:autoSpaceDN w:val="0"/>
            </w:pPr>
            <w:r w:rsidRPr="00825E41">
              <w:t>4,0</w:t>
            </w:r>
          </w:p>
        </w:tc>
        <w:tc>
          <w:tcPr>
            <w:tcW w:w="850" w:type="dxa"/>
          </w:tcPr>
          <w:p w:rsidR="00825E41" w:rsidRPr="00825E41" w:rsidRDefault="00825E41" w:rsidP="00825E41">
            <w:pPr>
              <w:widowControl w:val="0"/>
              <w:autoSpaceDE w:val="0"/>
              <w:autoSpaceDN w:val="0"/>
            </w:pPr>
          </w:p>
        </w:tc>
        <w:tc>
          <w:tcPr>
            <w:tcW w:w="1134" w:type="dxa"/>
          </w:tcPr>
          <w:p w:rsidR="00825E41" w:rsidRPr="00825E41" w:rsidRDefault="00825E41" w:rsidP="00825E41">
            <w:pPr>
              <w:widowControl w:val="0"/>
              <w:autoSpaceDE w:val="0"/>
              <w:autoSpaceDN w:val="0"/>
            </w:pPr>
            <w:r w:rsidRPr="00825E41">
              <w:t>Отдел орган</w:t>
            </w:r>
            <w:r w:rsidRPr="00825E41">
              <w:t>и</w:t>
            </w:r>
            <w:r w:rsidRPr="00825E41">
              <w:t>зацио</w:t>
            </w:r>
            <w:r w:rsidRPr="00825E41">
              <w:t>н</w:t>
            </w:r>
            <w:r w:rsidRPr="00825E41">
              <w:t>но-ко</w:t>
            </w:r>
            <w:r w:rsidRPr="00825E41">
              <w:t>н</w:t>
            </w:r>
            <w:r w:rsidRPr="00825E41">
              <w:t>трольной и кадр</w:t>
            </w:r>
            <w:r w:rsidRPr="00825E41">
              <w:t>о</w:t>
            </w:r>
            <w:r w:rsidRPr="00825E41">
              <w:t>вой раб</w:t>
            </w:r>
            <w:r w:rsidRPr="00825E41">
              <w:t>о</w:t>
            </w:r>
            <w:r w:rsidRPr="00825E41">
              <w:t>ты адм</w:t>
            </w:r>
            <w:r w:rsidRPr="00825E41">
              <w:t>и</w:t>
            </w:r>
            <w:r w:rsidRPr="00825E41">
              <w:t>нистр</w:t>
            </w:r>
            <w:r w:rsidRPr="00825E41">
              <w:t>а</w:t>
            </w:r>
            <w:r w:rsidRPr="00825E41">
              <w:t xml:space="preserve">ции </w:t>
            </w:r>
            <w:proofErr w:type="spellStart"/>
            <w:r w:rsidRPr="00825E41">
              <w:t>Ш</w:t>
            </w:r>
            <w:r w:rsidRPr="00825E41">
              <w:t>у</w:t>
            </w:r>
            <w:r w:rsidRPr="00825E41">
              <w:t>мерли</w:t>
            </w:r>
            <w:r w:rsidRPr="00825E41">
              <w:t>н</w:t>
            </w:r>
            <w:r w:rsidRPr="00825E41">
              <w:t>ского</w:t>
            </w:r>
            <w:proofErr w:type="spellEnd"/>
            <w:r w:rsidRPr="00825E41">
              <w:t xml:space="preserve"> </w:t>
            </w:r>
            <w:r w:rsidRPr="00825E41">
              <w:lastRenderedPageBreak/>
              <w:t>муниц</w:t>
            </w:r>
            <w:r w:rsidRPr="00825E41">
              <w:t>и</w:t>
            </w:r>
            <w:r w:rsidRPr="00825E41">
              <w:t>пального округа</w:t>
            </w:r>
          </w:p>
        </w:tc>
        <w:tc>
          <w:tcPr>
            <w:tcW w:w="1559" w:type="dxa"/>
          </w:tcPr>
          <w:p w:rsidR="00825E41" w:rsidRPr="00825E41" w:rsidRDefault="00825E41" w:rsidP="00825E41">
            <w:pPr>
              <w:widowControl w:val="0"/>
              <w:autoSpaceDE w:val="0"/>
              <w:autoSpaceDN w:val="0"/>
            </w:pPr>
            <w:r w:rsidRPr="00825E41">
              <w:rPr>
                <w:color w:val="000000"/>
              </w:rPr>
              <w:lastRenderedPageBreak/>
              <w:t>формиров</w:t>
            </w:r>
            <w:r w:rsidRPr="00825E41">
              <w:rPr>
                <w:color w:val="000000"/>
              </w:rPr>
              <w:t>а</w:t>
            </w:r>
            <w:r w:rsidRPr="00825E41">
              <w:rPr>
                <w:color w:val="000000"/>
              </w:rPr>
              <w:t>ние системы подбора, ра</w:t>
            </w:r>
            <w:r w:rsidRPr="00825E41">
              <w:rPr>
                <w:color w:val="000000"/>
              </w:rPr>
              <w:t>з</w:t>
            </w:r>
            <w:r w:rsidRPr="00825E41">
              <w:rPr>
                <w:color w:val="000000"/>
              </w:rPr>
              <w:t>вития и рот</w:t>
            </w:r>
            <w:r w:rsidRPr="00825E41">
              <w:rPr>
                <w:color w:val="000000"/>
              </w:rPr>
              <w:t>а</w:t>
            </w:r>
            <w:r w:rsidRPr="00825E41">
              <w:rPr>
                <w:color w:val="000000"/>
              </w:rPr>
              <w:t>ции кадров для органов госуда</w:t>
            </w:r>
            <w:r w:rsidRPr="00825E41">
              <w:rPr>
                <w:color w:val="000000"/>
              </w:rPr>
              <w:t>р</w:t>
            </w:r>
            <w:r w:rsidRPr="00825E41">
              <w:rPr>
                <w:color w:val="000000"/>
              </w:rPr>
              <w:t>ственной власти и о</w:t>
            </w:r>
            <w:r w:rsidRPr="00825E41">
              <w:rPr>
                <w:color w:val="000000"/>
              </w:rPr>
              <w:t>р</w:t>
            </w:r>
            <w:r w:rsidRPr="00825E41">
              <w:rPr>
                <w:color w:val="000000"/>
              </w:rPr>
              <w:t>ганов мес</w:t>
            </w:r>
            <w:r w:rsidRPr="00825E41">
              <w:rPr>
                <w:color w:val="000000"/>
              </w:rPr>
              <w:t>т</w:t>
            </w:r>
            <w:r w:rsidRPr="00825E41">
              <w:rPr>
                <w:color w:val="000000"/>
              </w:rPr>
              <w:t>ного сам</w:t>
            </w:r>
            <w:r w:rsidRPr="00825E41">
              <w:rPr>
                <w:color w:val="000000"/>
              </w:rPr>
              <w:t>о</w:t>
            </w:r>
            <w:r w:rsidRPr="00825E41">
              <w:rPr>
                <w:color w:val="000000"/>
              </w:rPr>
              <w:t xml:space="preserve">управления на основе </w:t>
            </w:r>
            <w:r w:rsidRPr="00825E41">
              <w:rPr>
                <w:color w:val="000000"/>
              </w:rPr>
              <w:lastRenderedPageBreak/>
              <w:t>принципов равных во</w:t>
            </w:r>
            <w:r w:rsidRPr="00825E41">
              <w:rPr>
                <w:color w:val="000000"/>
              </w:rPr>
              <w:t>з</w:t>
            </w:r>
            <w:r w:rsidRPr="00825E41">
              <w:rPr>
                <w:color w:val="000000"/>
              </w:rPr>
              <w:t>можностей, приоритета професси</w:t>
            </w:r>
            <w:r w:rsidRPr="00825E41">
              <w:rPr>
                <w:color w:val="000000"/>
              </w:rPr>
              <w:t>о</w:t>
            </w:r>
            <w:r w:rsidRPr="00825E41">
              <w:rPr>
                <w:color w:val="000000"/>
              </w:rPr>
              <w:t>нальных зн</w:t>
            </w:r>
            <w:r w:rsidRPr="00825E41">
              <w:rPr>
                <w:color w:val="000000"/>
              </w:rPr>
              <w:t>а</w:t>
            </w:r>
            <w:r w:rsidRPr="00825E41">
              <w:rPr>
                <w:color w:val="000000"/>
              </w:rPr>
              <w:t>ний и квал</w:t>
            </w:r>
            <w:r w:rsidRPr="00825E41">
              <w:rPr>
                <w:color w:val="000000"/>
              </w:rPr>
              <w:t>и</w:t>
            </w:r>
            <w:r w:rsidRPr="00825E41">
              <w:rPr>
                <w:color w:val="000000"/>
              </w:rPr>
              <w:t>фикаций, включая м</w:t>
            </w:r>
            <w:r w:rsidRPr="00825E41">
              <w:rPr>
                <w:color w:val="000000"/>
              </w:rPr>
              <w:t>е</w:t>
            </w:r>
            <w:r w:rsidRPr="00825E41">
              <w:rPr>
                <w:color w:val="000000"/>
              </w:rPr>
              <w:t>ханизмы р</w:t>
            </w:r>
            <w:r w:rsidRPr="00825E41">
              <w:rPr>
                <w:color w:val="000000"/>
              </w:rPr>
              <w:t>е</w:t>
            </w:r>
            <w:r w:rsidRPr="00825E41">
              <w:rPr>
                <w:color w:val="000000"/>
              </w:rPr>
              <w:t>гулярной оценки и о</w:t>
            </w:r>
            <w:r w:rsidRPr="00825E41">
              <w:rPr>
                <w:color w:val="000000"/>
              </w:rPr>
              <w:t>б</w:t>
            </w:r>
            <w:r w:rsidRPr="00825E41">
              <w:rPr>
                <w:color w:val="000000"/>
              </w:rPr>
              <w:t>ратной связи в рамках единой ци</w:t>
            </w:r>
            <w:r w:rsidRPr="00825E41">
              <w:rPr>
                <w:color w:val="000000"/>
              </w:rPr>
              <w:t>ф</w:t>
            </w:r>
            <w:r w:rsidRPr="00825E41">
              <w:rPr>
                <w:color w:val="000000"/>
              </w:rPr>
              <w:t>ровой пла</w:t>
            </w:r>
            <w:r w:rsidRPr="00825E41">
              <w:rPr>
                <w:color w:val="000000"/>
              </w:rPr>
              <w:t>т</w:t>
            </w:r>
            <w:r w:rsidRPr="00825E41">
              <w:rPr>
                <w:color w:val="000000"/>
              </w:rPr>
              <w:t>формы</w:t>
            </w:r>
          </w:p>
        </w:tc>
        <w:tc>
          <w:tcPr>
            <w:tcW w:w="1358" w:type="dxa"/>
          </w:tcPr>
          <w:p w:rsidR="00825E41" w:rsidRPr="00825E41" w:rsidRDefault="00825E41" w:rsidP="00825E41">
            <w:pPr>
              <w:widowControl w:val="0"/>
              <w:autoSpaceDE w:val="0"/>
              <w:autoSpaceDN w:val="0"/>
            </w:pPr>
          </w:p>
        </w:tc>
      </w:tr>
      <w:tr w:rsidR="00825E41" w:rsidRPr="00825E41" w:rsidTr="00825E41">
        <w:tc>
          <w:tcPr>
            <w:tcW w:w="537" w:type="dxa"/>
          </w:tcPr>
          <w:p w:rsidR="00825E41" w:rsidRPr="00825E41" w:rsidRDefault="00825E41" w:rsidP="00825E41">
            <w:pPr>
              <w:widowControl w:val="0"/>
              <w:autoSpaceDE w:val="0"/>
              <w:autoSpaceDN w:val="0"/>
            </w:pPr>
            <w:r w:rsidRPr="00825E41">
              <w:lastRenderedPageBreak/>
              <w:t>4.3</w:t>
            </w:r>
          </w:p>
        </w:tc>
        <w:tc>
          <w:tcPr>
            <w:tcW w:w="1132" w:type="dxa"/>
          </w:tcPr>
          <w:p w:rsidR="00825E41" w:rsidRPr="00825E41" w:rsidRDefault="00825E41" w:rsidP="00825E41">
            <w:pPr>
              <w:widowControl w:val="0"/>
              <w:autoSpaceDE w:val="0"/>
              <w:autoSpaceDN w:val="0"/>
              <w:jc w:val="both"/>
              <w:rPr>
                <w:color w:val="0D0D0D"/>
              </w:rPr>
            </w:pPr>
            <w:r w:rsidRPr="00825E41">
              <w:rPr>
                <w:color w:val="0D0D0D"/>
              </w:rPr>
              <w:t>Доля м</w:t>
            </w:r>
            <w:r w:rsidRPr="00825E41">
              <w:rPr>
                <w:color w:val="0D0D0D"/>
              </w:rPr>
              <w:t>у</w:t>
            </w:r>
            <w:r w:rsidRPr="00825E41">
              <w:rPr>
                <w:color w:val="0D0D0D"/>
              </w:rPr>
              <w:t>ниц</w:t>
            </w:r>
            <w:r w:rsidRPr="00825E41">
              <w:rPr>
                <w:color w:val="0D0D0D"/>
              </w:rPr>
              <w:t>и</w:t>
            </w:r>
            <w:r w:rsidRPr="00825E41">
              <w:rPr>
                <w:color w:val="0D0D0D"/>
              </w:rPr>
              <w:t>пальных служ</w:t>
            </w:r>
            <w:r w:rsidRPr="00825E41">
              <w:rPr>
                <w:color w:val="0D0D0D"/>
              </w:rPr>
              <w:t>а</w:t>
            </w:r>
            <w:r w:rsidRPr="00825E41">
              <w:rPr>
                <w:color w:val="0D0D0D"/>
              </w:rPr>
              <w:t>щих, участв</w:t>
            </w:r>
            <w:r w:rsidRPr="00825E41">
              <w:rPr>
                <w:color w:val="0D0D0D"/>
              </w:rPr>
              <w:t>о</w:t>
            </w:r>
            <w:r w:rsidRPr="00825E41">
              <w:rPr>
                <w:color w:val="0D0D0D"/>
              </w:rPr>
              <w:t>вавших в меропр</w:t>
            </w:r>
            <w:r w:rsidRPr="00825E41">
              <w:rPr>
                <w:color w:val="0D0D0D"/>
              </w:rPr>
              <w:t>и</w:t>
            </w:r>
            <w:r w:rsidRPr="00825E41">
              <w:rPr>
                <w:color w:val="0D0D0D"/>
              </w:rPr>
              <w:t>ятиях по профе</w:t>
            </w:r>
            <w:r w:rsidRPr="00825E41">
              <w:rPr>
                <w:color w:val="0D0D0D"/>
              </w:rPr>
              <w:t>с</w:t>
            </w:r>
            <w:r w:rsidRPr="00825E41">
              <w:rPr>
                <w:color w:val="0D0D0D"/>
              </w:rPr>
              <w:t>сионал</w:t>
            </w:r>
            <w:r w:rsidRPr="00825E41">
              <w:rPr>
                <w:color w:val="0D0D0D"/>
              </w:rPr>
              <w:t>ь</w:t>
            </w:r>
            <w:r w:rsidRPr="00825E41">
              <w:rPr>
                <w:color w:val="0D0D0D"/>
              </w:rPr>
              <w:t>ному развитию в тек</w:t>
            </w:r>
            <w:r w:rsidRPr="00825E41">
              <w:rPr>
                <w:color w:val="0D0D0D"/>
              </w:rPr>
              <w:t>у</w:t>
            </w:r>
            <w:r w:rsidRPr="00825E41">
              <w:rPr>
                <w:color w:val="0D0D0D"/>
              </w:rPr>
              <w:lastRenderedPageBreak/>
              <w:t>щем г</w:t>
            </w:r>
            <w:r w:rsidRPr="00825E41">
              <w:rPr>
                <w:color w:val="0D0D0D"/>
              </w:rPr>
              <w:t>о</w:t>
            </w:r>
            <w:r w:rsidRPr="00825E41">
              <w:rPr>
                <w:color w:val="0D0D0D"/>
              </w:rPr>
              <w:t>ду, в о</w:t>
            </w:r>
            <w:r w:rsidRPr="00825E41">
              <w:rPr>
                <w:color w:val="0D0D0D"/>
              </w:rPr>
              <w:t>б</w:t>
            </w:r>
            <w:r w:rsidRPr="00825E41">
              <w:rPr>
                <w:color w:val="0D0D0D"/>
              </w:rPr>
              <w:t>щей чи</w:t>
            </w:r>
            <w:r w:rsidRPr="00825E41">
              <w:rPr>
                <w:color w:val="0D0D0D"/>
              </w:rPr>
              <w:t>с</w:t>
            </w:r>
            <w:r w:rsidRPr="00825E41">
              <w:rPr>
                <w:color w:val="0D0D0D"/>
              </w:rPr>
              <w:t>ленности муниц</w:t>
            </w:r>
            <w:r w:rsidRPr="00825E41">
              <w:rPr>
                <w:color w:val="0D0D0D"/>
              </w:rPr>
              <w:t>и</w:t>
            </w:r>
            <w:r w:rsidRPr="00825E41">
              <w:rPr>
                <w:color w:val="0D0D0D"/>
              </w:rPr>
              <w:t>пальных служ</w:t>
            </w:r>
            <w:r w:rsidRPr="00825E41">
              <w:rPr>
                <w:color w:val="0D0D0D"/>
              </w:rPr>
              <w:t>а</w:t>
            </w:r>
            <w:r w:rsidRPr="00825E41">
              <w:rPr>
                <w:color w:val="0D0D0D"/>
              </w:rPr>
              <w:t>щих</w:t>
            </w:r>
          </w:p>
          <w:p w:rsidR="00825E41" w:rsidRPr="00825E41" w:rsidRDefault="00825E41" w:rsidP="00825E41">
            <w:pPr>
              <w:widowControl w:val="0"/>
              <w:autoSpaceDE w:val="0"/>
              <w:autoSpaceDN w:val="0"/>
              <w:jc w:val="both"/>
              <w:rPr>
                <w:color w:val="0D0D0D"/>
              </w:rPr>
            </w:pPr>
          </w:p>
        </w:tc>
        <w:tc>
          <w:tcPr>
            <w:tcW w:w="1147" w:type="dxa"/>
          </w:tcPr>
          <w:p w:rsidR="00825E41" w:rsidRPr="00825E41" w:rsidRDefault="00825E41" w:rsidP="00825E41">
            <w:pPr>
              <w:widowControl w:val="0"/>
              <w:autoSpaceDE w:val="0"/>
              <w:autoSpaceDN w:val="0"/>
            </w:pPr>
            <w:r w:rsidRPr="00825E41">
              <w:lastRenderedPageBreak/>
              <w:t>ГП</w:t>
            </w:r>
          </w:p>
        </w:tc>
        <w:tc>
          <w:tcPr>
            <w:tcW w:w="992" w:type="dxa"/>
          </w:tcPr>
          <w:p w:rsidR="00825E41" w:rsidRPr="00825E41" w:rsidRDefault="00825E41" w:rsidP="00825E41">
            <w:pPr>
              <w:widowControl w:val="0"/>
              <w:autoSpaceDE w:val="0"/>
              <w:autoSpaceDN w:val="0"/>
            </w:pPr>
            <w:r w:rsidRPr="00825E41">
              <w:t>возра</w:t>
            </w:r>
            <w:r w:rsidRPr="00825E41">
              <w:t>с</w:t>
            </w:r>
            <w:r w:rsidRPr="00825E41">
              <w:t>тание</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jc w:val="center"/>
            </w:pPr>
            <w:r w:rsidRPr="00825E41">
              <w:t>11,5</w:t>
            </w:r>
          </w:p>
        </w:tc>
        <w:tc>
          <w:tcPr>
            <w:tcW w:w="709" w:type="dxa"/>
          </w:tcPr>
          <w:p w:rsidR="00825E41" w:rsidRPr="00825E41" w:rsidRDefault="00825E41" w:rsidP="00825E41">
            <w:pPr>
              <w:widowControl w:val="0"/>
              <w:autoSpaceDE w:val="0"/>
              <w:autoSpaceDN w:val="0"/>
            </w:pPr>
            <w:r w:rsidRPr="00825E41">
              <w:t>2024</w:t>
            </w:r>
          </w:p>
        </w:tc>
        <w:tc>
          <w:tcPr>
            <w:tcW w:w="567" w:type="dxa"/>
          </w:tcPr>
          <w:p w:rsidR="00825E41" w:rsidRPr="00825E41" w:rsidRDefault="00825E41" w:rsidP="00825E41">
            <w:pPr>
              <w:widowControl w:val="0"/>
              <w:autoSpaceDE w:val="0"/>
              <w:autoSpaceDN w:val="0"/>
              <w:jc w:val="center"/>
            </w:pPr>
            <w:r w:rsidRPr="00825E41">
              <w:t>12,0</w:t>
            </w:r>
          </w:p>
        </w:tc>
        <w:tc>
          <w:tcPr>
            <w:tcW w:w="567" w:type="dxa"/>
          </w:tcPr>
          <w:p w:rsidR="00825E41" w:rsidRPr="00825E41" w:rsidRDefault="00825E41" w:rsidP="00825E41">
            <w:pPr>
              <w:widowControl w:val="0"/>
              <w:autoSpaceDE w:val="0"/>
              <w:autoSpaceDN w:val="0"/>
              <w:jc w:val="center"/>
            </w:pPr>
            <w:r w:rsidRPr="00825E41">
              <w:t>13,0</w:t>
            </w:r>
          </w:p>
        </w:tc>
        <w:tc>
          <w:tcPr>
            <w:tcW w:w="567" w:type="dxa"/>
          </w:tcPr>
          <w:p w:rsidR="00825E41" w:rsidRPr="00825E41" w:rsidRDefault="00825E41" w:rsidP="00825E41">
            <w:pPr>
              <w:widowControl w:val="0"/>
              <w:autoSpaceDE w:val="0"/>
              <w:autoSpaceDN w:val="0"/>
              <w:jc w:val="center"/>
            </w:pPr>
            <w:r w:rsidRPr="00825E41">
              <w:t>13,5</w:t>
            </w:r>
          </w:p>
        </w:tc>
        <w:tc>
          <w:tcPr>
            <w:tcW w:w="567" w:type="dxa"/>
          </w:tcPr>
          <w:p w:rsidR="00825E41" w:rsidRPr="00825E41" w:rsidRDefault="00825E41" w:rsidP="00825E41">
            <w:pPr>
              <w:widowControl w:val="0"/>
              <w:autoSpaceDE w:val="0"/>
              <w:autoSpaceDN w:val="0"/>
              <w:jc w:val="center"/>
            </w:pPr>
            <w:r w:rsidRPr="00825E41">
              <w:t>14,0</w:t>
            </w:r>
          </w:p>
        </w:tc>
        <w:tc>
          <w:tcPr>
            <w:tcW w:w="567" w:type="dxa"/>
          </w:tcPr>
          <w:p w:rsidR="00825E41" w:rsidRPr="00825E41" w:rsidRDefault="00825E41" w:rsidP="00825E41">
            <w:pPr>
              <w:widowControl w:val="0"/>
              <w:autoSpaceDE w:val="0"/>
              <w:autoSpaceDN w:val="0"/>
            </w:pPr>
            <w:r w:rsidRPr="00825E41">
              <w:t>14,5</w:t>
            </w:r>
          </w:p>
        </w:tc>
        <w:tc>
          <w:tcPr>
            <w:tcW w:w="567" w:type="dxa"/>
          </w:tcPr>
          <w:p w:rsidR="00825E41" w:rsidRPr="00825E41" w:rsidRDefault="00825E41" w:rsidP="00825E41">
            <w:pPr>
              <w:widowControl w:val="0"/>
              <w:autoSpaceDE w:val="0"/>
              <w:autoSpaceDN w:val="0"/>
            </w:pPr>
            <w:r w:rsidRPr="00825E41">
              <w:t>15,0</w:t>
            </w:r>
          </w:p>
        </w:tc>
        <w:tc>
          <w:tcPr>
            <w:tcW w:w="567" w:type="dxa"/>
          </w:tcPr>
          <w:p w:rsidR="00825E41" w:rsidRPr="00825E41" w:rsidRDefault="00825E41" w:rsidP="00825E41">
            <w:pPr>
              <w:widowControl w:val="0"/>
              <w:autoSpaceDE w:val="0"/>
              <w:autoSpaceDN w:val="0"/>
            </w:pPr>
            <w:r w:rsidRPr="00825E41">
              <w:t>15,5</w:t>
            </w:r>
          </w:p>
        </w:tc>
        <w:tc>
          <w:tcPr>
            <w:tcW w:w="850" w:type="dxa"/>
          </w:tcPr>
          <w:p w:rsidR="00825E41" w:rsidRPr="00825E41" w:rsidRDefault="00825E41" w:rsidP="00825E41">
            <w:pPr>
              <w:widowControl w:val="0"/>
              <w:autoSpaceDE w:val="0"/>
              <w:autoSpaceDN w:val="0"/>
            </w:pPr>
          </w:p>
        </w:tc>
        <w:tc>
          <w:tcPr>
            <w:tcW w:w="1134" w:type="dxa"/>
          </w:tcPr>
          <w:p w:rsidR="00825E41" w:rsidRPr="00825E41" w:rsidRDefault="00825E41" w:rsidP="00825E41">
            <w:pPr>
              <w:widowControl w:val="0"/>
              <w:autoSpaceDE w:val="0"/>
              <w:autoSpaceDN w:val="0"/>
            </w:pPr>
            <w:r w:rsidRPr="00825E41">
              <w:t>Отдел орган</w:t>
            </w:r>
            <w:r w:rsidRPr="00825E41">
              <w:t>и</w:t>
            </w:r>
            <w:r w:rsidRPr="00825E41">
              <w:t>зацио</w:t>
            </w:r>
            <w:r w:rsidRPr="00825E41">
              <w:t>н</w:t>
            </w:r>
            <w:r w:rsidRPr="00825E41">
              <w:t>но-ко</w:t>
            </w:r>
            <w:r w:rsidRPr="00825E41">
              <w:t>н</w:t>
            </w:r>
            <w:r w:rsidRPr="00825E41">
              <w:t>трольной и кадр</w:t>
            </w:r>
            <w:r w:rsidRPr="00825E41">
              <w:t>о</w:t>
            </w:r>
            <w:r w:rsidRPr="00825E41">
              <w:t>вой раб</w:t>
            </w:r>
            <w:r w:rsidRPr="00825E41">
              <w:t>о</w:t>
            </w:r>
            <w:r w:rsidRPr="00825E41">
              <w:t>ты адм</w:t>
            </w:r>
            <w:r w:rsidRPr="00825E41">
              <w:t>и</w:t>
            </w:r>
            <w:r w:rsidRPr="00825E41">
              <w:t>нистр</w:t>
            </w:r>
            <w:r w:rsidRPr="00825E41">
              <w:t>а</w:t>
            </w:r>
            <w:r w:rsidRPr="00825E41">
              <w:t xml:space="preserve">ции </w:t>
            </w:r>
            <w:proofErr w:type="spellStart"/>
            <w:r w:rsidRPr="00825E41">
              <w:t>Ш</w:t>
            </w:r>
            <w:r w:rsidRPr="00825E41">
              <w:t>у</w:t>
            </w:r>
            <w:r w:rsidRPr="00825E41">
              <w:t>мерли</w:t>
            </w:r>
            <w:r w:rsidRPr="00825E41">
              <w:t>н</w:t>
            </w:r>
            <w:r w:rsidRPr="00825E41">
              <w:t>ского</w:t>
            </w:r>
            <w:proofErr w:type="spellEnd"/>
            <w:r w:rsidRPr="00825E41">
              <w:t xml:space="preserve"> муниц</w:t>
            </w:r>
            <w:r w:rsidRPr="00825E41">
              <w:t>и</w:t>
            </w:r>
            <w:r w:rsidRPr="00825E41">
              <w:lastRenderedPageBreak/>
              <w:t>пального округа</w:t>
            </w:r>
          </w:p>
        </w:tc>
        <w:tc>
          <w:tcPr>
            <w:tcW w:w="1559" w:type="dxa"/>
          </w:tcPr>
          <w:p w:rsidR="00825E41" w:rsidRPr="00825E41" w:rsidRDefault="00825E41" w:rsidP="00825E41">
            <w:pPr>
              <w:widowControl w:val="0"/>
              <w:autoSpaceDE w:val="0"/>
              <w:autoSpaceDN w:val="0"/>
            </w:pPr>
            <w:r w:rsidRPr="00825E41">
              <w:rPr>
                <w:color w:val="000000"/>
              </w:rPr>
              <w:lastRenderedPageBreak/>
              <w:t>формиров</w:t>
            </w:r>
            <w:r w:rsidRPr="00825E41">
              <w:rPr>
                <w:color w:val="000000"/>
              </w:rPr>
              <w:t>а</w:t>
            </w:r>
            <w:r w:rsidRPr="00825E41">
              <w:rPr>
                <w:color w:val="000000"/>
              </w:rPr>
              <w:t>ние системы подбора, ра</w:t>
            </w:r>
            <w:r w:rsidRPr="00825E41">
              <w:rPr>
                <w:color w:val="000000"/>
              </w:rPr>
              <w:t>з</w:t>
            </w:r>
            <w:r w:rsidRPr="00825E41">
              <w:rPr>
                <w:color w:val="000000"/>
              </w:rPr>
              <w:t>вития и рот</w:t>
            </w:r>
            <w:r w:rsidRPr="00825E41">
              <w:rPr>
                <w:color w:val="000000"/>
              </w:rPr>
              <w:t>а</w:t>
            </w:r>
            <w:r w:rsidRPr="00825E41">
              <w:rPr>
                <w:color w:val="000000"/>
              </w:rPr>
              <w:t>ции кадров для органов госуда</w:t>
            </w:r>
            <w:r w:rsidRPr="00825E41">
              <w:rPr>
                <w:color w:val="000000"/>
              </w:rPr>
              <w:t>р</w:t>
            </w:r>
            <w:r w:rsidRPr="00825E41">
              <w:rPr>
                <w:color w:val="000000"/>
              </w:rPr>
              <w:t>ственной власти и о</w:t>
            </w:r>
            <w:r w:rsidRPr="00825E41">
              <w:rPr>
                <w:color w:val="000000"/>
              </w:rPr>
              <w:t>р</w:t>
            </w:r>
            <w:r w:rsidRPr="00825E41">
              <w:rPr>
                <w:color w:val="000000"/>
              </w:rPr>
              <w:t>ганов мес</w:t>
            </w:r>
            <w:r w:rsidRPr="00825E41">
              <w:rPr>
                <w:color w:val="000000"/>
              </w:rPr>
              <w:t>т</w:t>
            </w:r>
            <w:r w:rsidRPr="00825E41">
              <w:rPr>
                <w:color w:val="000000"/>
              </w:rPr>
              <w:t>ного сам</w:t>
            </w:r>
            <w:r w:rsidRPr="00825E41">
              <w:rPr>
                <w:color w:val="000000"/>
              </w:rPr>
              <w:t>о</w:t>
            </w:r>
            <w:r w:rsidRPr="00825E41">
              <w:rPr>
                <w:color w:val="000000"/>
              </w:rPr>
              <w:t xml:space="preserve">управления на основе принципов </w:t>
            </w:r>
            <w:r w:rsidRPr="00825E41">
              <w:rPr>
                <w:color w:val="000000"/>
              </w:rPr>
              <w:lastRenderedPageBreak/>
              <w:t>равных во</w:t>
            </w:r>
            <w:r w:rsidRPr="00825E41">
              <w:rPr>
                <w:color w:val="000000"/>
              </w:rPr>
              <w:t>з</w:t>
            </w:r>
            <w:r w:rsidRPr="00825E41">
              <w:rPr>
                <w:color w:val="000000"/>
              </w:rPr>
              <w:t>можностей, приоритета професси</w:t>
            </w:r>
            <w:r w:rsidRPr="00825E41">
              <w:rPr>
                <w:color w:val="000000"/>
              </w:rPr>
              <w:t>о</w:t>
            </w:r>
            <w:r w:rsidRPr="00825E41">
              <w:rPr>
                <w:color w:val="000000"/>
              </w:rPr>
              <w:t>нальных зн</w:t>
            </w:r>
            <w:r w:rsidRPr="00825E41">
              <w:rPr>
                <w:color w:val="000000"/>
              </w:rPr>
              <w:t>а</w:t>
            </w:r>
            <w:r w:rsidRPr="00825E41">
              <w:rPr>
                <w:color w:val="000000"/>
              </w:rPr>
              <w:t>ний и квал</w:t>
            </w:r>
            <w:r w:rsidRPr="00825E41">
              <w:rPr>
                <w:color w:val="000000"/>
              </w:rPr>
              <w:t>и</w:t>
            </w:r>
            <w:r w:rsidRPr="00825E41">
              <w:rPr>
                <w:color w:val="000000"/>
              </w:rPr>
              <w:t>фикаций, включая м</w:t>
            </w:r>
            <w:r w:rsidRPr="00825E41">
              <w:rPr>
                <w:color w:val="000000"/>
              </w:rPr>
              <w:t>е</w:t>
            </w:r>
            <w:r w:rsidRPr="00825E41">
              <w:rPr>
                <w:color w:val="000000"/>
              </w:rPr>
              <w:t>ханизмы р</w:t>
            </w:r>
            <w:r w:rsidRPr="00825E41">
              <w:rPr>
                <w:color w:val="000000"/>
              </w:rPr>
              <w:t>е</w:t>
            </w:r>
            <w:r w:rsidRPr="00825E41">
              <w:rPr>
                <w:color w:val="000000"/>
              </w:rPr>
              <w:t>гулярной оценки и о</w:t>
            </w:r>
            <w:r w:rsidRPr="00825E41">
              <w:rPr>
                <w:color w:val="000000"/>
              </w:rPr>
              <w:t>б</w:t>
            </w:r>
            <w:r w:rsidRPr="00825E41">
              <w:rPr>
                <w:color w:val="000000"/>
              </w:rPr>
              <w:t>ратной связи в рамках единой ци</w:t>
            </w:r>
            <w:r w:rsidRPr="00825E41">
              <w:rPr>
                <w:color w:val="000000"/>
              </w:rPr>
              <w:t>ф</w:t>
            </w:r>
            <w:r w:rsidRPr="00825E41">
              <w:rPr>
                <w:color w:val="000000"/>
              </w:rPr>
              <w:t>ровой пла</w:t>
            </w:r>
            <w:r w:rsidRPr="00825E41">
              <w:rPr>
                <w:color w:val="000000"/>
              </w:rPr>
              <w:t>т</w:t>
            </w:r>
            <w:r w:rsidRPr="00825E41">
              <w:rPr>
                <w:color w:val="000000"/>
              </w:rPr>
              <w:t>формы</w:t>
            </w:r>
          </w:p>
        </w:tc>
        <w:tc>
          <w:tcPr>
            <w:tcW w:w="1358" w:type="dxa"/>
          </w:tcPr>
          <w:p w:rsidR="00825E41" w:rsidRPr="00825E41" w:rsidRDefault="00825E41" w:rsidP="00825E41">
            <w:pPr>
              <w:widowControl w:val="0"/>
              <w:autoSpaceDE w:val="0"/>
              <w:autoSpaceDN w:val="0"/>
            </w:pPr>
          </w:p>
        </w:tc>
      </w:tr>
      <w:tr w:rsidR="00825E41" w:rsidRPr="00825E41" w:rsidTr="00825E41">
        <w:tc>
          <w:tcPr>
            <w:tcW w:w="15088" w:type="dxa"/>
            <w:gridSpan w:val="18"/>
          </w:tcPr>
          <w:p w:rsidR="00825E41" w:rsidRPr="00825E41" w:rsidRDefault="00825E41" w:rsidP="00825E41">
            <w:pPr>
              <w:widowControl w:val="0"/>
              <w:autoSpaceDE w:val="0"/>
              <w:autoSpaceDN w:val="0"/>
            </w:pPr>
            <w:r w:rsidRPr="00825E41">
              <w:lastRenderedPageBreak/>
              <w:t>Цель 5 снижение уровня злоупотреблений со стороны муниципальных служащих  при осуществлении ими должностных полномочий</w:t>
            </w:r>
          </w:p>
        </w:tc>
      </w:tr>
      <w:tr w:rsidR="00825E41" w:rsidRPr="00825E41" w:rsidTr="00825E41">
        <w:tc>
          <w:tcPr>
            <w:tcW w:w="537" w:type="dxa"/>
          </w:tcPr>
          <w:p w:rsidR="00825E41" w:rsidRPr="00825E41" w:rsidRDefault="00825E41" w:rsidP="00825E41">
            <w:pPr>
              <w:widowControl w:val="0"/>
              <w:autoSpaceDE w:val="0"/>
              <w:autoSpaceDN w:val="0"/>
            </w:pPr>
            <w:r w:rsidRPr="00825E41">
              <w:t>5.1</w:t>
            </w:r>
          </w:p>
        </w:tc>
        <w:tc>
          <w:tcPr>
            <w:tcW w:w="1132" w:type="dxa"/>
          </w:tcPr>
          <w:p w:rsidR="00825E41" w:rsidRPr="00825E41" w:rsidRDefault="00825E41" w:rsidP="00825E41">
            <w:pPr>
              <w:widowControl w:val="0"/>
              <w:autoSpaceDE w:val="0"/>
              <w:autoSpaceDN w:val="0"/>
              <w:jc w:val="both"/>
            </w:pPr>
            <w:r w:rsidRPr="00825E41">
              <w:t>Доля лиц, з</w:t>
            </w:r>
            <w:r w:rsidRPr="00825E41">
              <w:t>а</w:t>
            </w:r>
            <w:r w:rsidRPr="00825E41">
              <w:t>меща</w:t>
            </w:r>
            <w:r w:rsidRPr="00825E41">
              <w:t>ю</w:t>
            </w:r>
            <w:r w:rsidRPr="00825E41">
              <w:t>щих должн</w:t>
            </w:r>
            <w:r w:rsidRPr="00825E41">
              <w:t>о</w:t>
            </w:r>
            <w:r w:rsidRPr="00825E41">
              <w:t>сти м</w:t>
            </w:r>
            <w:r w:rsidRPr="00825E41">
              <w:t>у</w:t>
            </w:r>
            <w:r w:rsidRPr="00825E41">
              <w:t>ниц</w:t>
            </w:r>
            <w:r w:rsidRPr="00825E41">
              <w:t>и</w:t>
            </w:r>
            <w:r w:rsidRPr="00825E41">
              <w:t>пальной службы, в отн</w:t>
            </w:r>
            <w:r w:rsidRPr="00825E41">
              <w:t>о</w:t>
            </w:r>
            <w:r w:rsidRPr="00825E41">
              <w:t xml:space="preserve">шении которых проведен анализ </w:t>
            </w:r>
            <w:r w:rsidRPr="00825E41">
              <w:lastRenderedPageBreak/>
              <w:t>пре</w:t>
            </w:r>
            <w:r w:rsidRPr="00825E41">
              <w:t>д</w:t>
            </w:r>
            <w:r w:rsidRPr="00825E41">
              <w:t>ставле</w:t>
            </w:r>
            <w:r w:rsidRPr="00825E41">
              <w:t>н</w:t>
            </w:r>
            <w:r w:rsidRPr="00825E41">
              <w:t>ных ими сведений о дох</w:t>
            </w:r>
            <w:r w:rsidRPr="00825E41">
              <w:t>о</w:t>
            </w:r>
            <w:r w:rsidRPr="00825E41">
              <w:t>дах, ра</w:t>
            </w:r>
            <w:r w:rsidRPr="00825E41">
              <w:t>с</w:t>
            </w:r>
            <w:r w:rsidRPr="00825E41">
              <w:t>ходах, об имущ</w:t>
            </w:r>
            <w:r w:rsidRPr="00825E41">
              <w:t>е</w:t>
            </w:r>
            <w:r w:rsidRPr="00825E41">
              <w:t>стве и обяз</w:t>
            </w:r>
            <w:r w:rsidRPr="00825E41">
              <w:t>а</w:t>
            </w:r>
            <w:r w:rsidRPr="00825E41">
              <w:t>тельствах имущ</w:t>
            </w:r>
            <w:r w:rsidRPr="00825E41">
              <w:t>е</w:t>
            </w:r>
            <w:r w:rsidRPr="00825E41">
              <w:t>ственн</w:t>
            </w:r>
            <w:r w:rsidRPr="00825E41">
              <w:t>о</w:t>
            </w:r>
            <w:r w:rsidRPr="00825E41">
              <w:t>го хара</w:t>
            </w:r>
            <w:r w:rsidRPr="00825E41">
              <w:t>к</w:t>
            </w:r>
            <w:r w:rsidRPr="00825E41">
              <w:t>тера, с</w:t>
            </w:r>
            <w:r w:rsidRPr="00825E41">
              <w:t>о</w:t>
            </w:r>
            <w:r w:rsidRPr="00825E41">
              <w:t>блюд</w:t>
            </w:r>
            <w:r w:rsidRPr="00825E41">
              <w:t>е</w:t>
            </w:r>
            <w:r w:rsidRPr="00825E41">
              <w:t>ния огр</w:t>
            </w:r>
            <w:r w:rsidRPr="00825E41">
              <w:t>а</w:t>
            </w:r>
            <w:r w:rsidRPr="00825E41">
              <w:t>ничений и запр</w:t>
            </w:r>
            <w:r w:rsidRPr="00825E41">
              <w:t>е</w:t>
            </w:r>
            <w:r w:rsidRPr="00825E41">
              <w:t>тов, тр</w:t>
            </w:r>
            <w:r w:rsidRPr="00825E41">
              <w:t>е</w:t>
            </w:r>
            <w:r w:rsidRPr="00825E41">
              <w:t>бований о предо</w:t>
            </w:r>
            <w:r w:rsidRPr="00825E41">
              <w:t>т</w:t>
            </w:r>
            <w:r w:rsidRPr="00825E41">
              <w:t>вращ</w:t>
            </w:r>
            <w:r w:rsidRPr="00825E41">
              <w:t>е</w:t>
            </w:r>
            <w:r w:rsidRPr="00825E41">
              <w:t>нии или урегул</w:t>
            </w:r>
            <w:r w:rsidRPr="00825E41">
              <w:t>и</w:t>
            </w:r>
            <w:r w:rsidRPr="00825E41">
              <w:t>ровании конфли</w:t>
            </w:r>
            <w:r w:rsidRPr="00825E41">
              <w:t>к</w:t>
            </w:r>
            <w:r w:rsidRPr="00825E41">
              <w:t>та инт</w:t>
            </w:r>
            <w:r w:rsidRPr="00825E41">
              <w:t>е</w:t>
            </w:r>
            <w:r w:rsidRPr="00825E41">
              <w:t>ресов</w:t>
            </w:r>
          </w:p>
        </w:tc>
        <w:tc>
          <w:tcPr>
            <w:tcW w:w="1147" w:type="dxa"/>
          </w:tcPr>
          <w:p w:rsidR="00825E41" w:rsidRPr="00825E41" w:rsidRDefault="00825E41" w:rsidP="00825E41">
            <w:pPr>
              <w:widowControl w:val="0"/>
              <w:autoSpaceDE w:val="0"/>
              <w:autoSpaceDN w:val="0"/>
            </w:pPr>
            <w:r w:rsidRPr="00825E41">
              <w:lastRenderedPageBreak/>
              <w:t>ГП</w:t>
            </w:r>
          </w:p>
        </w:tc>
        <w:tc>
          <w:tcPr>
            <w:tcW w:w="992" w:type="dxa"/>
          </w:tcPr>
          <w:p w:rsidR="00825E41" w:rsidRPr="00825E41" w:rsidRDefault="00825E41" w:rsidP="00825E41">
            <w:pPr>
              <w:widowControl w:val="0"/>
              <w:autoSpaceDE w:val="0"/>
              <w:autoSpaceDN w:val="0"/>
            </w:pPr>
            <w:r w:rsidRPr="00825E41">
              <w:t>-</w:t>
            </w:r>
          </w:p>
        </w:tc>
        <w:tc>
          <w:tcPr>
            <w:tcW w:w="992" w:type="dxa"/>
          </w:tcPr>
          <w:p w:rsidR="00825E41" w:rsidRPr="00825E41" w:rsidRDefault="00825E41" w:rsidP="00825E41">
            <w:pPr>
              <w:widowControl w:val="0"/>
              <w:autoSpaceDE w:val="0"/>
              <w:autoSpaceDN w:val="0"/>
            </w:pPr>
            <w:r w:rsidRPr="00825E41">
              <w:t>проце</w:t>
            </w:r>
            <w:r w:rsidRPr="00825E41">
              <w:t>н</w:t>
            </w:r>
            <w:r w:rsidRPr="00825E41">
              <w:t>тов</w:t>
            </w:r>
          </w:p>
        </w:tc>
        <w:tc>
          <w:tcPr>
            <w:tcW w:w="709" w:type="dxa"/>
          </w:tcPr>
          <w:p w:rsidR="00825E41" w:rsidRPr="00825E41" w:rsidRDefault="00825E41" w:rsidP="00825E41">
            <w:pPr>
              <w:widowControl w:val="0"/>
              <w:autoSpaceDE w:val="0"/>
              <w:autoSpaceDN w:val="0"/>
              <w:jc w:val="center"/>
            </w:pPr>
            <w:r w:rsidRPr="00825E41">
              <w:t>100</w:t>
            </w:r>
          </w:p>
        </w:tc>
        <w:tc>
          <w:tcPr>
            <w:tcW w:w="709" w:type="dxa"/>
          </w:tcPr>
          <w:p w:rsidR="00825E41" w:rsidRPr="00825E41" w:rsidRDefault="00825E41" w:rsidP="00825E41">
            <w:pPr>
              <w:widowControl w:val="0"/>
              <w:autoSpaceDE w:val="0"/>
              <w:autoSpaceDN w:val="0"/>
            </w:pPr>
            <w:r w:rsidRPr="00825E41">
              <w:t>2024</w:t>
            </w:r>
          </w:p>
        </w:tc>
        <w:tc>
          <w:tcPr>
            <w:tcW w:w="567" w:type="dxa"/>
          </w:tcPr>
          <w:p w:rsidR="00825E41" w:rsidRPr="00825E41" w:rsidRDefault="00825E41" w:rsidP="00825E41">
            <w:pPr>
              <w:widowControl w:val="0"/>
              <w:autoSpaceDE w:val="0"/>
              <w:autoSpaceDN w:val="0"/>
              <w:jc w:val="center"/>
            </w:pPr>
            <w:r w:rsidRPr="00825E41">
              <w:t>100</w:t>
            </w:r>
          </w:p>
        </w:tc>
        <w:tc>
          <w:tcPr>
            <w:tcW w:w="567" w:type="dxa"/>
          </w:tcPr>
          <w:p w:rsidR="00825E41" w:rsidRPr="00825E41" w:rsidRDefault="00825E41" w:rsidP="00825E41">
            <w:pPr>
              <w:widowControl w:val="0"/>
              <w:autoSpaceDE w:val="0"/>
              <w:autoSpaceDN w:val="0"/>
              <w:jc w:val="center"/>
            </w:pPr>
            <w:r w:rsidRPr="00825E41">
              <w:t>100</w:t>
            </w:r>
          </w:p>
        </w:tc>
        <w:tc>
          <w:tcPr>
            <w:tcW w:w="567" w:type="dxa"/>
          </w:tcPr>
          <w:p w:rsidR="00825E41" w:rsidRPr="00825E41" w:rsidRDefault="00825E41" w:rsidP="00825E41">
            <w:pPr>
              <w:spacing w:after="200" w:line="276" w:lineRule="auto"/>
              <w:rPr>
                <w:rFonts w:ascii="Calibri" w:hAnsi="Calibri" w:cs="Calibri"/>
                <w:sz w:val="22"/>
                <w:szCs w:val="22"/>
              </w:rPr>
            </w:pPr>
            <w:r w:rsidRPr="00825E41">
              <w:t>100</w:t>
            </w:r>
          </w:p>
        </w:tc>
        <w:tc>
          <w:tcPr>
            <w:tcW w:w="567" w:type="dxa"/>
          </w:tcPr>
          <w:p w:rsidR="00825E41" w:rsidRPr="00825E41" w:rsidRDefault="00825E41" w:rsidP="00825E41">
            <w:pPr>
              <w:spacing w:after="200" w:line="276" w:lineRule="auto"/>
              <w:rPr>
                <w:rFonts w:ascii="Calibri" w:hAnsi="Calibri" w:cs="Calibri"/>
                <w:sz w:val="22"/>
                <w:szCs w:val="22"/>
              </w:rPr>
            </w:pPr>
            <w:r w:rsidRPr="00825E41">
              <w:t>100</w:t>
            </w:r>
          </w:p>
        </w:tc>
        <w:tc>
          <w:tcPr>
            <w:tcW w:w="567" w:type="dxa"/>
          </w:tcPr>
          <w:p w:rsidR="00825E41" w:rsidRPr="00825E41" w:rsidRDefault="00825E41" w:rsidP="00825E41">
            <w:pPr>
              <w:spacing w:after="200" w:line="276" w:lineRule="auto"/>
              <w:rPr>
                <w:rFonts w:ascii="Calibri" w:hAnsi="Calibri" w:cs="Calibri"/>
                <w:sz w:val="22"/>
                <w:szCs w:val="22"/>
              </w:rPr>
            </w:pPr>
            <w:r w:rsidRPr="00825E41">
              <w:t>100</w:t>
            </w:r>
          </w:p>
        </w:tc>
        <w:tc>
          <w:tcPr>
            <w:tcW w:w="567" w:type="dxa"/>
          </w:tcPr>
          <w:p w:rsidR="00825E41" w:rsidRPr="00825E41" w:rsidRDefault="00825E41" w:rsidP="00825E41">
            <w:pPr>
              <w:spacing w:after="200" w:line="276" w:lineRule="auto"/>
              <w:rPr>
                <w:rFonts w:ascii="Calibri" w:hAnsi="Calibri" w:cs="Calibri"/>
                <w:sz w:val="22"/>
                <w:szCs w:val="22"/>
              </w:rPr>
            </w:pPr>
            <w:r w:rsidRPr="00825E41">
              <w:t>100</w:t>
            </w:r>
          </w:p>
        </w:tc>
        <w:tc>
          <w:tcPr>
            <w:tcW w:w="567" w:type="dxa"/>
          </w:tcPr>
          <w:p w:rsidR="00825E41" w:rsidRPr="00825E41" w:rsidRDefault="00825E41" w:rsidP="00825E41">
            <w:pPr>
              <w:spacing w:after="200" w:line="276" w:lineRule="auto"/>
              <w:rPr>
                <w:rFonts w:ascii="Calibri" w:hAnsi="Calibri" w:cs="Calibri"/>
                <w:sz w:val="22"/>
                <w:szCs w:val="22"/>
              </w:rPr>
            </w:pPr>
            <w:r w:rsidRPr="00825E41">
              <w:t>100</w:t>
            </w:r>
          </w:p>
        </w:tc>
        <w:tc>
          <w:tcPr>
            <w:tcW w:w="850" w:type="dxa"/>
          </w:tcPr>
          <w:p w:rsidR="00825E41" w:rsidRPr="00825E41" w:rsidRDefault="00825E41" w:rsidP="00825E41">
            <w:pPr>
              <w:widowControl w:val="0"/>
              <w:autoSpaceDE w:val="0"/>
              <w:autoSpaceDN w:val="0"/>
            </w:pPr>
          </w:p>
        </w:tc>
        <w:tc>
          <w:tcPr>
            <w:tcW w:w="1134" w:type="dxa"/>
          </w:tcPr>
          <w:p w:rsidR="00825E41" w:rsidRPr="00825E41" w:rsidRDefault="00825E41" w:rsidP="00825E41">
            <w:pPr>
              <w:widowControl w:val="0"/>
              <w:autoSpaceDE w:val="0"/>
              <w:autoSpaceDN w:val="0"/>
            </w:pPr>
            <w:r w:rsidRPr="00825E41">
              <w:t>Отдел орган</w:t>
            </w:r>
            <w:r w:rsidRPr="00825E41">
              <w:t>и</w:t>
            </w:r>
            <w:r w:rsidRPr="00825E41">
              <w:t>зацио</w:t>
            </w:r>
            <w:r w:rsidRPr="00825E41">
              <w:t>н</w:t>
            </w:r>
            <w:r w:rsidRPr="00825E41">
              <w:t>но-ко</w:t>
            </w:r>
            <w:r w:rsidRPr="00825E41">
              <w:t>н</w:t>
            </w:r>
            <w:r w:rsidRPr="00825E41">
              <w:t>трольной и кадр</w:t>
            </w:r>
            <w:r w:rsidRPr="00825E41">
              <w:t>о</w:t>
            </w:r>
            <w:r w:rsidRPr="00825E41">
              <w:t>вой раб</w:t>
            </w:r>
            <w:r w:rsidRPr="00825E41">
              <w:t>о</w:t>
            </w:r>
            <w:r w:rsidRPr="00825E41">
              <w:t>ты адм</w:t>
            </w:r>
            <w:r w:rsidRPr="00825E41">
              <w:t>и</w:t>
            </w:r>
            <w:r w:rsidRPr="00825E41">
              <w:t>нистр</w:t>
            </w:r>
            <w:r w:rsidRPr="00825E41">
              <w:t>а</w:t>
            </w:r>
            <w:r w:rsidRPr="00825E41">
              <w:t xml:space="preserve">ции </w:t>
            </w:r>
            <w:proofErr w:type="spellStart"/>
            <w:r w:rsidRPr="00825E41">
              <w:t>Ш</w:t>
            </w:r>
            <w:r w:rsidRPr="00825E41">
              <w:t>у</w:t>
            </w:r>
            <w:r w:rsidRPr="00825E41">
              <w:t>мерли</w:t>
            </w:r>
            <w:r w:rsidRPr="00825E41">
              <w:t>н</w:t>
            </w:r>
            <w:r w:rsidRPr="00825E41">
              <w:t>ского</w:t>
            </w:r>
            <w:proofErr w:type="spellEnd"/>
            <w:r w:rsidRPr="00825E41">
              <w:t xml:space="preserve"> муниц</w:t>
            </w:r>
            <w:r w:rsidRPr="00825E41">
              <w:t>и</w:t>
            </w:r>
            <w:r w:rsidRPr="00825E41">
              <w:lastRenderedPageBreak/>
              <w:t>пального округа</w:t>
            </w:r>
          </w:p>
        </w:tc>
        <w:tc>
          <w:tcPr>
            <w:tcW w:w="1559" w:type="dxa"/>
          </w:tcPr>
          <w:p w:rsidR="00825E41" w:rsidRPr="00825E41" w:rsidRDefault="00825E41" w:rsidP="00825E41">
            <w:pPr>
              <w:widowControl w:val="0"/>
              <w:autoSpaceDE w:val="0"/>
              <w:autoSpaceDN w:val="0"/>
              <w:rPr>
                <w:color w:val="000000"/>
              </w:rPr>
            </w:pPr>
          </w:p>
        </w:tc>
        <w:tc>
          <w:tcPr>
            <w:tcW w:w="1358" w:type="dxa"/>
          </w:tcPr>
          <w:p w:rsidR="00825E41" w:rsidRPr="00825E41" w:rsidRDefault="00825E41" w:rsidP="00825E41">
            <w:pPr>
              <w:widowControl w:val="0"/>
              <w:autoSpaceDE w:val="0"/>
              <w:autoSpaceDN w:val="0"/>
            </w:pPr>
          </w:p>
        </w:tc>
      </w:tr>
    </w:tbl>
    <w:p w:rsidR="00825E41" w:rsidRPr="00825E41" w:rsidRDefault="00825E41" w:rsidP="00825E41">
      <w:pPr>
        <w:widowControl w:val="0"/>
        <w:tabs>
          <w:tab w:val="left" w:pos="6765"/>
        </w:tabs>
        <w:autoSpaceDE w:val="0"/>
        <w:autoSpaceDN w:val="0"/>
        <w:jc w:val="center"/>
        <w:outlineLvl w:val="2"/>
      </w:pPr>
      <w:r w:rsidRPr="00825E41">
        <w:lastRenderedPageBreak/>
        <w:t>3. Структура муниципальной программы</w:t>
      </w:r>
    </w:p>
    <w:tbl>
      <w:tblPr>
        <w:tblW w:w="1502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825E41" w:rsidRPr="00825E41" w:rsidTr="00825E41">
        <w:tc>
          <w:tcPr>
            <w:tcW w:w="850" w:type="dxa"/>
          </w:tcPr>
          <w:p w:rsidR="00825E41" w:rsidRPr="00825E41" w:rsidRDefault="00825E41" w:rsidP="00825E41">
            <w:pPr>
              <w:widowControl w:val="0"/>
              <w:autoSpaceDE w:val="0"/>
              <w:autoSpaceDN w:val="0"/>
              <w:jc w:val="center"/>
            </w:pPr>
            <w:r w:rsidRPr="00825E41">
              <w:t xml:space="preserve">№ </w:t>
            </w:r>
            <w:proofErr w:type="gramStart"/>
            <w:r w:rsidRPr="00825E41">
              <w:t>п</w:t>
            </w:r>
            <w:proofErr w:type="gramEnd"/>
            <w:r w:rsidRPr="00825E41">
              <w:t>/п</w:t>
            </w:r>
          </w:p>
        </w:tc>
        <w:tc>
          <w:tcPr>
            <w:tcW w:w="4365" w:type="dxa"/>
          </w:tcPr>
          <w:p w:rsidR="00825E41" w:rsidRPr="00825E41" w:rsidRDefault="00825E41" w:rsidP="00825E41">
            <w:pPr>
              <w:widowControl w:val="0"/>
              <w:autoSpaceDE w:val="0"/>
              <w:autoSpaceDN w:val="0"/>
              <w:jc w:val="center"/>
            </w:pPr>
            <w:r w:rsidRPr="00825E41">
              <w:t>Показатели/задачи структурного эл</w:t>
            </w:r>
            <w:r w:rsidRPr="00825E41">
              <w:t>е</w:t>
            </w:r>
            <w:r w:rsidRPr="00825E41">
              <w:lastRenderedPageBreak/>
              <w:t xml:space="preserve">мента </w:t>
            </w:r>
          </w:p>
        </w:tc>
        <w:tc>
          <w:tcPr>
            <w:tcW w:w="4422" w:type="dxa"/>
          </w:tcPr>
          <w:p w:rsidR="00825E41" w:rsidRPr="00825E41" w:rsidRDefault="00825E41" w:rsidP="00825E41">
            <w:pPr>
              <w:widowControl w:val="0"/>
              <w:autoSpaceDE w:val="0"/>
              <w:autoSpaceDN w:val="0"/>
              <w:jc w:val="center"/>
            </w:pPr>
            <w:r w:rsidRPr="00825E41">
              <w:lastRenderedPageBreak/>
              <w:t>Описание ожидаемых эффектов от ре</w:t>
            </w:r>
            <w:r w:rsidRPr="00825E41">
              <w:t>а</w:t>
            </w:r>
            <w:r w:rsidRPr="00825E41">
              <w:lastRenderedPageBreak/>
              <w:t xml:space="preserve">лизации задачи структурного элемента </w:t>
            </w:r>
          </w:p>
        </w:tc>
        <w:tc>
          <w:tcPr>
            <w:tcW w:w="5386" w:type="dxa"/>
          </w:tcPr>
          <w:p w:rsidR="00825E41" w:rsidRPr="00825E41" w:rsidRDefault="00825E41" w:rsidP="00825E41">
            <w:pPr>
              <w:widowControl w:val="0"/>
              <w:autoSpaceDE w:val="0"/>
              <w:autoSpaceDN w:val="0"/>
              <w:jc w:val="center"/>
            </w:pPr>
            <w:r w:rsidRPr="00825E41">
              <w:lastRenderedPageBreak/>
              <w:t xml:space="preserve">Связь с показателями </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lastRenderedPageBreak/>
              <w:t>1</w:t>
            </w:r>
          </w:p>
        </w:tc>
        <w:tc>
          <w:tcPr>
            <w:tcW w:w="4365" w:type="dxa"/>
          </w:tcPr>
          <w:p w:rsidR="00825E41" w:rsidRPr="00825E41" w:rsidRDefault="00825E41" w:rsidP="00825E41">
            <w:pPr>
              <w:widowControl w:val="0"/>
              <w:autoSpaceDE w:val="0"/>
              <w:autoSpaceDN w:val="0"/>
              <w:jc w:val="center"/>
            </w:pPr>
            <w:r w:rsidRPr="00825E41">
              <w:t>2</w:t>
            </w:r>
          </w:p>
        </w:tc>
        <w:tc>
          <w:tcPr>
            <w:tcW w:w="4422" w:type="dxa"/>
          </w:tcPr>
          <w:p w:rsidR="00825E41" w:rsidRPr="00825E41" w:rsidRDefault="00825E41" w:rsidP="00825E41">
            <w:pPr>
              <w:widowControl w:val="0"/>
              <w:autoSpaceDE w:val="0"/>
              <w:autoSpaceDN w:val="0"/>
              <w:jc w:val="center"/>
            </w:pPr>
            <w:r w:rsidRPr="00825E41">
              <w:t>3</w:t>
            </w:r>
          </w:p>
        </w:tc>
        <w:tc>
          <w:tcPr>
            <w:tcW w:w="5386" w:type="dxa"/>
          </w:tcPr>
          <w:p w:rsidR="00825E41" w:rsidRPr="00825E41" w:rsidRDefault="00825E41" w:rsidP="00825E41">
            <w:pPr>
              <w:widowControl w:val="0"/>
              <w:autoSpaceDE w:val="0"/>
              <w:autoSpaceDN w:val="0"/>
              <w:jc w:val="center"/>
            </w:pPr>
            <w:r w:rsidRPr="00825E41">
              <w:t>4</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1.</w:t>
            </w:r>
          </w:p>
        </w:tc>
        <w:tc>
          <w:tcPr>
            <w:tcW w:w="14173" w:type="dxa"/>
            <w:gridSpan w:val="3"/>
          </w:tcPr>
          <w:p w:rsidR="00825E41" w:rsidRPr="00825E41" w:rsidRDefault="00825E41" w:rsidP="00825E41">
            <w:pPr>
              <w:widowControl w:val="0"/>
              <w:autoSpaceDE w:val="0"/>
              <w:autoSpaceDN w:val="0"/>
              <w:jc w:val="center"/>
            </w:pPr>
            <w:r w:rsidRPr="00825E41">
              <w:t xml:space="preserve">Комплекс процессных мероприятий </w:t>
            </w:r>
            <w:r w:rsidRPr="00825E41">
              <w:rPr>
                <w:color w:val="000000"/>
              </w:rPr>
              <w:t>«Обеспечение деятельности мировых судей Чувашской Республики в целях реализации прав, св</w:t>
            </w:r>
            <w:r w:rsidRPr="00825E41">
              <w:rPr>
                <w:color w:val="000000"/>
              </w:rPr>
              <w:t>о</w:t>
            </w:r>
            <w:r w:rsidRPr="00825E41">
              <w:rPr>
                <w:color w:val="000000"/>
              </w:rPr>
              <w:t>бод и законных интересов граждан и юридических лиц»</w:t>
            </w:r>
          </w:p>
        </w:tc>
      </w:tr>
      <w:tr w:rsidR="00825E41" w:rsidRPr="00825E41" w:rsidTr="00825E41">
        <w:tc>
          <w:tcPr>
            <w:tcW w:w="850" w:type="dxa"/>
          </w:tcPr>
          <w:p w:rsidR="00825E41" w:rsidRPr="00825E41" w:rsidRDefault="00825E41" w:rsidP="00825E41">
            <w:pPr>
              <w:widowControl w:val="0"/>
              <w:autoSpaceDE w:val="0"/>
              <w:autoSpaceDN w:val="0"/>
            </w:pPr>
          </w:p>
        </w:tc>
        <w:tc>
          <w:tcPr>
            <w:tcW w:w="4365" w:type="dxa"/>
          </w:tcPr>
          <w:p w:rsidR="00825E41" w:rsidRPr="00825E41" w:rsidRDefault="00825E41" w:rsidP="00825E41">
            <w:pPr>
              <w:widowControl w:val="0"/>
              <w:autoSpaceDE w:val="0"/>
              <w:autoSpaceDN w:val="0"/>
              <w:jc w:val="both"/>
            </w:pPr>
            <w:r w:rsidRPr="00825E41">
              <w:t>Отдел правового обеспечения админ</w:t>
            </w:r>
            <w:r w:rsidRPr="00825E41">
              <w:t>и</w:t>
            </w:r>
            <w:r w:rsidRPr="00825E41">
              <w:t xml:space="preserve">страции </w:t>
            </w:r>
            <w:proofErr w:type="spellStart"/>
            <w:r w:rsidRPr="00825E41">
              <w:t>Шумерлинского</w:t>
            </w:r>
            <w:proofErr w:type="spellEnd"/>
            <w:r w:rsidRPr="00825E41">
              <w:t xml:space="preserve"> муниципальн</w:t>
            </w:r>
            <w:r w:rsidRPr="00825E41">
              <w:t>о</w:t>
            </w:r>
            <w:r w:rsidRPr="00825E41">
              <w:t>го округа Чувашской Республики</w:t>
            </w:r>
          </w:p>
        </w:tc>
        <w:tc>
          <w:tcPr>
            <w:tcW w:w="9808" w:type="dxa"/>
            <w:gridSpan w:val="2"/>
          </w:tcPr>
          <w:p w:rsidR="00825E41" w:rsidRPr="00825E41" w:rsidRDefault="00825E41" w:rsidP="00825E41">
            <w:pPr>
              <w:widowControl w:val="0"/>
              <w:autoSpaceDE w:val="0"/>
              <w:autoSpaceDN w:val="0"/>
              <w:rPr>
                <w:color w:val="000000"/>
              </w:rPr>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1.1.</w:t>
            </w:r>
          </w:p>
        </w:tc>
        <w:tc>
          <w:tcPr>
            <w:tcW w:w="4365" w:type="dxa"/>
          </w:tcPr>
          <w:p w:rsidR="00825E41" w:rsidRPr="00825E41" w:rsidRDefault="00825E41" w:rsidP="00825E41">
            <w:pPr>
              <w:spacing w:after="200" w:line="276" w:lineRule="auto"/>
            </w:pPr>
            <w:r w:rsidRPr="00825E41">
              <w:t>Осуществление мероприятий по соста</w:t>
            </w:r>
            <w:r w:rsidRPr="00825E41">
              <w:t>в</w:t>
            </w:r>
            <w:r w:rsidRPr="00825E41">
              <w:t>лению (изменению) списки кандидатов в присяжные заседатели федеральных с</w:t>
            </w:r>
            <w:r w:rsidRPr="00825E41">
              <w:t>у</w:t>
            </w:r>
            <w:r w:rsidRPr="00825E41">
              <w:t>дов общей юрисдикции в Российской Федерации</w:t>
            </w:r>
          </w:p>
        </w:tc>
        <w:tc>
          <w:tcPr>
            <w:tcW w:w="4422" w:type="dxa"/>
          </w:tcPr>
          <w:p w:rsidR="00825E41" w:rsidRPr="00825E41" w:rsidRDefault="00825E41" w:rsidP="00825E41">
            <w:pPr>
              <w:widowControl w:val="0"/>
              <w:autoSpaceDE w:val="0"/>
              <w:autoSpaceDN w:val="0"/>
              <w:jc w:val="both"/>
            </w:pPr>
            <w:r w:rsidRPr="00825E41">
              <w:rPr>
                <w:color w:val="000000"/>
              </w:rPr>
              <w:t>Осуществление полномочий по соста</w:t>
            </w:r>
            <w:r w:rsidRPr="00825E41">
              <w:rPr>
                <w:color w:val="000000"/>
              </w:rPr>
              <w:t>в</w:t>
            </w:r>
            <w:r w:rsidRPr="00825E41">
              <w:rPr>
                <w:color w:val="000000"/>
              </w:rPr>
              <w:t>лению (изменению) списков кандидатов в присяжные заседатели федеральных судов общей юрисдикции в Российской Федерации за счет субвенции, пред</w:t>
            </w:r>
            <w:r w:rsidRPr="00825E41">
              <w:rPr>
                <w:color w:val="000000"/>
              </w:rPr>
              <w:t>о</w:t>
            </w:r>
            <w:r w:rsidRPr="00825E41">
              <w:rPr>
                <w:color w:val="000000"/>
              </w:rPr>
              <w:t>ставляемой из федерального бюджета</w:t>
            </w:r>
          </w:p>
        </w:tc>
        <w:tc>
          <w:tcPr>
            <w:tcW w:w="5386" w:type="dxa"/>
          </w:tcPr>
          <w:p w:rsidR="00825E41" w:rsidRPr="00825E41" w:rsidRDefault="00825E41" w:rsidP="00825E41">
            <w:pPr>
              <w:spacing w:after="200" w:line="276" w:lineRule="auto"/>
            </w:pPr>
            <w:r w:rsidRPr="00825E41">
              <w:t>Уровень удовлетворенности населения информ</w:t>
            </w:r>
            <w:r w:rsidRPr="00825E41">
              <w:t>а</w:t>
            </w:r>
            <w:r w:rsidRPr="00825E41">
              <w:t>ционной открытостью судебных участков мир</w:t>
            </w:r>
            <w:r w:rsidRPr="00825E41">
              <w:t>о</w:t>
            </w:r>
            <w:r w:rsidRPr="00825E41">
              <w:t>вых судей Чувашской Республики</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2.</w:t>
            </w:r>
          </w:p>
        </w:tc>
        <w:tc>
          <w:tcPr>
            <w:tcW w:w="14173" w:type="dxa"/>
            <w:gridSpan w:val="3"/>
          </w:tcPr>
          <w:p w:rsidR="00825E41" w:rsidRPr="00825E41" w:rsidRDefault="00825E41" w:rsidP="00825E41">
            <w:pPr>
              <w:widowControl w:val="0"/>
              <w:autoSpaceDE w:val="0"/>
              <w:autoSpaceDN w:val="0"/>
            </w:pPr>
            <w:r w:rsidRPr="00825E41">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pPr>
            <w:r w:rsidRPr="00825E41">
              <w:t xml:space="preserve">Отдел ЗАГС администрации </w:t>
            </w:r>
            <w:proofErr w:type="spellStart"/>
            <w:r w:rsidRPr="00825E41">
              <w:t>Шумерли</w:t>
            </w:r>
            <w:r w:rsidRPr="00825E41">
              <w:t>н</w:t>
            </w:r>
            <w:r w:rsidRPr="00825E41">
              <w:t>ского</w:t>
            </w:r>
            <w:proofErr w:type="spellEnd"/>
            <w:r w:rsidRPr="00825E41">
              <w:t xml:space="preserve"> муниципального округа Чува</w:t>
            </w:r>
            <w:r w:rsidRPr="00825E41">
              <w:t>ш</w:t>
            </w:r>
            <w:r w:rsidRPr="00825E41">
              <w:t xml:space="preserve">ской Республики </w:t>
            </w:r>
          </w:p>
        </w:tc>
        <w:tc>
          <w:tcPr>
            <w:tcW w:w="9808" w:type="dxa"/>
            <w:gridSpan w:val="2"/>
          </w:tcPr>
          <w:p w:rsidR="00825E41" w:rsidRPr="00825E41" w:rsidRDefault="00825E41" w:rsidP="00825E41">
            <w:pPr>
              <w:widowControl w:val="0"/>
              <w:autoSpaceDE w:val="0"/>
              <w:autoSpaceDN w:val="0"/>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2.1.</w:t>
            </w:r>
          </w:p>
        </w:tc>
        <w:tc>
          <w:tcPr>
            <w:tcW w:w="4365" w:type="dxa"/>
          </w:tcPr>
          <w:p w:rsidR="00825E41" w:rsidRPr="00825E41" w:rsidRDefault="00825E41" w:rsidP="00825E41">
            <w:pPr>
              <w:widowControl w:val="0"/>
              <w:autoSpaceDE w:val="0"/>
              <w:autoSpaceDN w:val="0"/>
            </w:pPr>
            <w:r w:rsidRPr="00825E41">
              <w:t>Государственная регистрация актов гражданского состояния и совершение юридически значимых действий</w:t>
            </w:r>
          </w:p>
        </w:tc>
        <w:tc>
          <w:tcPr>
            <w:tcW w:w="4422" w:type="dxa"/>
          </w:tcPr>
          <w:p w:rsidR="00825E41" w:rsidRPr="00825E41" w:rsidRDefault="00825E41" w:rsidP="00825E41">
            <w:pPr>
              <w:widowControl w:val="0"/>
              <w:autoSpaceDE w:val="0"/>
              <w:autoSpaceDN w:val="0"/>
              <w:jc w:val="both"/>
            </w:pPr>
            <w:r w:rsidRPr="00825E41">
              <w:t>Осуществление переданных органам го</w:t>
            </w:r>
            <w:r w:rsidRPr="00825E41">
              <w:t>с</w:t>
            </w:r>
            <w:r w:rsidRPr="00825E41">
              <w:t>ударственной власти субъектов Росси</w:t>
            </w:r>
            <w:r w:rsidRPr="00825E41">
              <w:t>й</w:t>
            </w:r>
            <w:r w:rsidRPr="00825E41">
              <w:t>ской Федерации в соответствии с пун</w:t>
            </w:r>
            <w:r w:rsidRPr="00825E41">
              <w:t>к</w:t>
            </w:r>
            <w:r w:rsidRPr="00825E41">
              <w:t>том 1 статьи 4 Федерального закона от 15 ноября 1997 года № 143-ФЗ "Об актах гражданского состояния" полномочий Российской Федерации на государстве</w:t>
            </w:r>
            <w:r w:rsidRPr="00825E41">
              <w:t>н</w:t>
            </w:r>
            <w:r w:rsidRPr="00825E41">
              <w:t xml:space="preserve">ную регистрацию актов гражданского </w:t>
            </w:r>
            <w:r w:rsidRPr="00825E41">
              <w:lastRenderedPageBreak/>
              <w:t>состояния  за счет субвенции, предоста</w:t>
            </w:r>
            <w:r w:rsidRPr="00825E41">
              <w:t>в</w:t>
            </w:r>
            <w:r w:rsidRPr="00825E41">
              <w:t>ляемой из федерального бюджета</w:t>
            </w:r>
          </w:p>
        </w:tc>
        <w:tc>
          <w:tcPr>
            <w:tcW w:w="5386" w:type="dxa"/>
          </w:tcPr>
          <w:p w:rsidR="00825E41" w:rsidRPr="00825E41" w:rsidRDefault="00825E41" w:rsidP="00825E41">
            <w:pPr>
              <w:widowControl w:val="0"/>
              <w:autoSpaceDE w:val="0"/>
              <w:autoSpaceDN w:val="0"/>
            </w:pPr>
            <w:r w:rsidRPr="00825E41">
              <w:lastRenderedPageBreak/>
              <w:t>Доля поданных заявлений о регистрации актов гражданского состояния в электронном  виде, процентов</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lastRenderedPageBreak/>
              <w:t>3.</w:t>
            </w:r>
          </w:p>
        </w:tc>
        <w:tc>
          <w:tcPr>
            <w:tcW w:w="14173" w:type="dxa"/>
            <w:gridSpan w:val="3"/>
          </w:tcPr>
          <w:p w:rsidR="00825E41" w:rsidRPr="00825E41" w:rsidRDefault="00825E41" w:rsidP="00825E41">
            <w:pPr>
              <w:widowControl w:val="0"/>
              <w:autoSpaceDE w:val="0"/>
              <w:autoSpaceDN w:val="0"/>
              <w:jc w:val="center"/>
            </w:pPr>
            <w:r w:rsidRPr="00825E41">
              <w:rPr>
                <w:bCs/>
              </w:rPr>
              <w:t>Комплекс процессных мероприятий "Создание эффективной системы муниципального управления»</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pPr>
            <w:r w:rsidRPr="00825E41">
              <w:t xml:space="preserve">Отдел организационно-контрольной и кадровой работы администрации </w:t>
            </w:r>
            <w:proofErr w:type="spellStart"/>
            <w:r w:rsidRPr="00825E41">
              <w:t>Ш</w:t>
            </w:r>
            <w:r w:rsidRPr="00825E41">
              <w:t>у</w:t>
            </w:r>
            <w:r w:rsidRPr="00825E41">
              <w:t>мерлинского</w:t>
            </w:r>
            <w:proofErr w:type="spellEnd"/>
            <w:r w:rsidRPr="00825E41">
              <w:t xml:space="preserve"> муниципального округа Чувашской Республики</w:t>
            </w:r>
          </w:p>
        </w:tc>
        <w:tc>
          <w:tcPr>
            <w:tcW w:w="9808" w:type="dxa"/>
            <w:gridSpan w:val="2"/>
          </w:tcPr>
          <w:p w:rsidR="00825E41" w:rsidRPr="00825E41" w:rsidRDefault="00825E41" w:rsidP="00825E41">
            <w:pPr>
              <w:widowControl w:val="0"/>
              <w:autoSpaceDE w:val="0"/>
              <w:autoSpaceDN w:val="0"/>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3.1.</w:t>
            </w:r>
          </w:p>
        </w:tc>
        <w:tc>
          <w:tcPr>
            <w:tcW w:w="4365" w:type="dxa"/>
          </w:tcPr>
          <w:p w:rsidR="00825E41" w:rsidRPr="00825E41" w:rsidRDefault="00825E41" w:rsidP="00825E41">
            <w:r w:rsidRPr="00825E41">
              <w:t>Повышение престижа муниципальной службы Чувашской Республики</w:t>
            </w:r>
          </w:p>
        </w:tc>
        <w:tc>
          <w:tcPr>
            <w:tcW w:w="4422" w:type="dxa"/>
          </w:tcPr>
          <w:p w:rsidR="00825E41" w:rsidRPr="00825E41" w:rsidRDefault="00825E41" w:rsidP="00825E41">
            <w:r w:rsidRPr="00825E41">
              <w:t>проведение конкурса "Лучший муниц</w:t>
            </w:r>
            <w:r w:rsidRPr="00825E41">
              <w:t>и</w:t>
            </w:r>
            <w:r w:rsidRPr="00825E41">
              <w:t xml:space="preserve">пальный служащий </w:t>
            </w:r>
            <w:proofErr w:type="spellStart"/>
            <w:r w:rsidRPr="00825E41">
              <w:t>Шумерлинского</w:t>
            </w:r>
            <w:proofErr w:type="spellEnd"/>
            <w:r w:rsidRPr="00825E41">
              <w:t xml:space="preserve"> м</w:t>
            </w:r>
            <w:r w:rsidRPr="00825E41">
              <w:t>у</w:t>
            </w:r>
            <w:r w:rsidRPr="00825E41">
              <w:t>ниципального округа Чувашской Респу</w:t>
            </w:r>
            <w:r w:rsidRPr="00825E41">
              <w:t>б</w:t>
            </w:r>
            <w:r w:rsidRPr="00825E41">
              <w:t>лики", информационное сопровождение деятельности органов местного сам</w:t>
            </w:r>
            <w:r w:rsidRPr="00825E41">
              <w:t>о</w:t>
            </w:r>
            <w:r w:rsidRPr="00825E41">
              <w:t>управления</w:t>
            </w:r>
          </w:p>
        </w:tc>
        <w:tc>
          <w:tcPr>
            <w:tcW w:w="5386" w:type="dxa"/>
          </w:tcPr>
          <w:p w:rsidR="00825E41" w:rsidRPr="00825E41" w:rsidRDefault="00825E41" w:rsidP="00825E41">
            <w:r w:rsidRPr="00825E41">
              <w:t xml:space="preserve">проведение муниципального этапа конкурса "Лучший муниципальный служащий </w:t>
            </w:r>
            <w:proofErr w:type="spellStart"/>
            <w:r w:rsidRPr="00825E41">
              <w:t>Шумерли</w:t>
            </w:r>
            <w:r w:rsidRPr="00825E41">
              <w:t>н</w:t>
            </w:r>
            <w:r w:rsidRPr="00825E41">
              <w:t>ского</w:t>
            </w:r>
            <w:proofErr w:type="spellEnd"/>
            <w:r w:rsidRPr="00825E41">
              <w:t xml:space="preserve"> муниципального округа", единиц.</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3.2</w:t>
            </w:r>
          </w:p>
        </w:tc>
        <w:tc>
          <w:tcPr>
            <w:tcW w:w="4365" w:type="dxa"/>
          </w:tcPr>
          <w:p w:rsidR="00825E41" w:rsidRPr="00825E41" w:rsidRDefault="00825E41" w:rsidP="00825E41">
            <w:pPr>
              <w:widowControl w:val="0"/>
              <w:autoSpaceDE w:val="0"/>
              <w:autoSpaceDN w:val="0"/>
              <w:adjustRightInd w:val="0"/>
            </w:pPr>
            <w:r w:rsidRPr="00825E41">
              <w:t>Членские взносы в Ассоциации, Союзы, Советы муниципальных образований</w:t>
            </w:r>
          </w:p>
        </w:tc>
        <w:tc>
          <w:tcPr>
            <w:tcW w:w="4422" w:type="dxa"/>
          </w:tcPr>
          <w:p w:rsidR="00825E41" w:rsidRPr="00825E41" w:rsidRDefault="00825E41" w:rsidP="00825E41">
            <w:pPr>
              <w:widowControl w:val="0"/>
              <w:autoSpaceDE w:val="0"/>
              <w:autoSpaceDN w:val="0"/>
              <w:adjustRightInd w:val="0"/>
              <w:jc w:val="both"/>
            </w:pPr>
            <w:r w:rsidRPr="00825E41">
              <w:t>Уплата членских взносов в Ассоциации, Союзы, Советы муниципальных образ</w:t>
            </w:r>
            <w:r w:rsidRPr="00825E41">
              <w:t>о</w:t>
            </w:r>
            <w:r w:rsidRPr="00825E41">
              <w:t>ваний</w:t>
            </w:r>
          </w:p>
        </w:tc>
        <w:tc>
          <w:tcPr>
            <w:tcW w:w="5386" w:type="dxa"/>
          </w:tcPr>
          <w:p w:rsidR="00825E41" w:rsidRPr="00825E41" w:rsidRDefault="00825E41" w:rsidP="00825E41">
            <w:pPr>
              <w:widowControl w:val="0"/>
              <w:autoSpaceDE w:val="0"/>
              <w:autoSpaceDN w:val="0"/>
            </w:pPr>
            <w:r w:rsidRPr="00825E41">
              <w:t>-</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4.</w:t>
            </w:r>
          </w:p>
        </w:tc>
        <w:tc>
          <w:tcPr>
            <w:tcW w:w="14173" w:type="dxa"/>
            <w:gridSpan w:val="3"/>
          </w:tcPr>
          <w:p w:rsidR="00825E41" w:rsidRPr="00825E41" w:rsidRDefault="00825E41" w:rsidP="00825E41">
            <w:pPr>
              <w:widowControl w:val="0"/>
              <w:autoSpaceDE w:val="0"/>
              <w:autoSpaceDN w:val="0"/>
            </w:pPr>
            <w:r w:rsidRPr="00825E41">
              <w:t xml:space="preserve">Комплекс процессных мероприятий </w:t>
            </w:r>
            <w:r w:rsidRPr="00825E41">
              <w:rPr>
                <w:color w:val="000000"/>
              </w:rPr>
              <w:t>«</w:t>
            </w:r>
            <w:r w:rsidRPr="00825E41">
              <w:rPr>
                <w:bCs/>
                <w:color w:val="000000"/>
              </w:rPr>
              <w:t>Развитие муниципальной службы</w:t>
            </w:r>
            <w:r w:rsidRPr="00825E41">
              <w:rPr>
                <w:color w:val="000000"/>
              </w:rPr>
              <w:t>»</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pPr>
            <w:r w:rsidRPr="00825E41">
              <w:t xml:space="preserve">Отдел организационно-контрольной и кадровой работы администрации </w:t>
            </w:r>
            <w:proofErr w:type="spellStart"/>
            <w:r w:rsidRPr="00825E41">
              <w:t>Ш</w:t>
            </w:r>
            <w:r w:rsidRPr="00825E41">
              <w:t>у</w:t>
            </w:r>
            <w:r w:rsidRPr="00825E41">
              <w:t>мерлинского</w:t>
            </w:r>
            <w:proofErr w:type="spellEnd"/>
            <w:r w:rsidRPr="00825E41">
              <w:t xml:space="preserve"> муниципального округа Чувашской Республики</w:t>
            </w:r>
          </w:p>
        </w:tc>
        <w:tc>
          <w:tcPr>
            <w:tcW w:w="9808" w:type="dxa"/>
            <w:gridSpan w:val="2"/>
          </w:tcPr>
          <w:p w:rsidR="00825E41" w:rsidRPr="00825E41" w:rsidRDefault="00825E41" w:rsidP="00825E41">
            <w:pPr>
              <w:widowControl w:val="0"/>
              <w:autoSpaceDE w:val="0"/>
              <w:autoSpaceDN w:val="0"/>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4.1.</w:t>
            </w:r>
          </w:p>
        </w:tc>
        <w:tc>
          <w:tcPr>
            <w:tcW w:w="4365" w:type="dxa"/>
          </w:tcPr>
          <w:p w:rsidR="00825E41" w:rsidRPr="00825E41" w:rsidRDefault="00825E41" w:rsidP="00825E41">
            <w:pPr>
              <w:widowControl w:val="0"/>
              <w:autoSpaceDE w:val="0"/>
              <w:autoSpaceDN w:val="0"/>
              <w:adjustRightInd w:val="0"/>
            </w:pPr>
            <w:r w:rsidRPr="00825E41">
              <w:t>Внедрение на муниципальной службе современных кадровых технологий</w:t>
            </w:r>
          </w:p>
        </w:tc>
        <w:tc>
          <w:tcPr>
            <w:tcW w:w="4422" w:type="dxa"/>
          </w:tcPr>
          <w:p w:rsidR="00825E41" w:rsidRPr="00825E41" w:rsidRDefault="00825E41" w:rsidP="00825E41">
            <w:pPr>
              <w:widowControl w:val="0"/>
              <w:autoSpaceDE w:val="0"/>
              <w:autoSpaceDN w:val="0"/>
              <w:adjustRightInd w:val="0"/>
              <w:jc w:val="both"/>
            </w:pPr>
            <w:r w:rsidRPr="00825E41">
              <w:t>Обеспечение создания объективных и прозрачных механизмов конкурсного о</w:t>
            </w:r>
            <w:r w:rsidRPr="00825E41">
              <w:t>т</w:t>
            </w:r>
            <w:r w:rsidRPr="00825E41">
              <w:t>бора кандидатов на замещение должн</w:t>
            </w:r>
            <w:r w:rsidRPr="00825E41">
              <w:t>о</w:t>
            </w:r>
            <w:r w:rsidRPr="00825E41">
              <w:t>стей муниципальной службы и включ</w:t>
            </w:r>
            <w:r w:rsidRPr="00825E41">
              <w:t>е</w:t>
            </w:r>
            <w:r w:rsidRPr="00825E41">
              <w:t xml:space="preserve">ние в кадровый резерв, использование единых критериев оценки соответствия </w:t>
            </w:r>
            <w:r w:rsidRPr="00825E41">
              <w:lastRenderedPageBreak/>
              <w:t>кандидатов квалификационным требов</w:t>
            </w:r>
            <w:r w:rsidRPr="00825E41">
              <w:t>а</w:t>
            </w:r>
            <w:r w:rsidRPr="00825E41">
              <w:t>ниям при проведении конкурсов на з</w:t>
            </w:r>
            <w:r w:rsidRPr="00825E41">
              <w:t>а</w:t>
            </w:r>
            <w:r w:rsidRPr="00825E41">
              <w:t>мещение вакантных должностей мун</w:t>
            </w:r>
            <w:r w:rsidRPr="00825E41">
              <w:t>и</w:t>
            </w:r>
            <w:r w:rsidRPr="00825E41">
              <w:t>ципальной службы и включение в кадр</w:t>
            </w:r>
            <w:r w:rsidRPr="00825E41">
              <w:t>о</w:t>
            </w:r>
            <w:r w:rsidRPr="00825E41">
              <w:t xml:space="preserve">вый резерв </w:t>
            </w:r>
          </w:p>
        </w:tc>
        <w:tc>
          <w:tcPr>
            <w:tcW w:w="5386" w:type="dxa"/>
          </w:tcPr>
          <w:p w:rsidR="00825E41" w:rsidRPr="00825E41" w:rsidRDefault="00825E41" w:rsidP="00825E41">
            <w:pPr>
              <w:widowControl w:val="0"/>
              <w:autoSpaceDE w:val="0"/>
              <w:autoSpaceDN w:val="0"/>
            </w:pPr>
            <w:r w:rsidRPr="00825E41">
              <w:rPr>
                <w:color w:val="0D0D0D"/>
              </w:rPr>
              <w:lastRenderedPageBreak/>
              <w:t>Доля вакантных должностей муниципальной службы, замещаемых из кадрового резерва</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lastRenderedPageBreak/>
              <w:t>4.2.</w:t>
            </w:r>
          </w:p>
        </w:tc>
        <w:tc>
          <w:tcPr>
            <w:tcW w:w="4365" w:type="dxa"/>
          </w:tcPr>
          <w:p w:rsidR="00825E41" w:rsidRPr="00825E41" w:rsidRDefault="00825E41" w:rsidP="00825E41">
            <w:pPr>
              <w:widowControl w:val="0"/>
              <w:autoSpaceDE w:val="0"/>
              <w:autoSpaceDN w:val="0"/>
              <w:adjustRightInd w:val="0"/>
            </w:pPr>
            <w:r w:rsidRPr="00825E41">
              <w:t>Повышение престижа муниципальной службы</w:t>
            </w:r>
          </w:p>
        </w:tc>
        <w:tc>
          <w:tcPr>
            <w:tcW w:w="4422" w:type="dxa"/>
          </w:tcPr>
          <w:p w:rsidR="00825E41" w:rsidRPr="00825E41" w:rsidRDefault="00825E41" w:rsidP="00825E41">
            <w:pPr>
              <w:widowControl w:val="0"/>
              <w:autoSpaceDE w:val="0"/>
              <w:autoSpaceDN w:val="0"/>
              <w:adjustRightInd w:val="0"/>
              <w:jc w:val="both"/>
            </w:pPr>
            <w:r w:rsidRPr="00825E41">
              <w:t>Обеспечение формирования кадрового резерва и его эффективное использов</w:t>
            </w:r>
            <w:r w:rsidRPr="00825E41">
              <w:t>а</w:t>
            </w:r>
            <w:r w:rsidRPr="00825E41">
              <w:t>ние, организация привлечения лиц, с</w:t>
            </w:r>
            <w:r w:rsidRPr="00825E41">
              <w:t>о</w:t>
            </w:r>
            <w:r w:rsidRPr="00825E41">
              <w:t>стоящих в кадровом резерве, к участию в работе коллегиальных органов, конф</w:t>
            </w:r>
            <w:r w:rsidRPr="00825E41">
              <w:t>е</w:t>
            </w:r>
            <w:r w:rsidRPr="00825E41">
              <w:t>ренций, совещаний, в подготовке мун</w:t>
            </w:r>
            <w:r w:rsidRPr="00825E41">
              <w:t>и</w:t>
            </w:r>
            <w:r w:rsidRPr="00825E41">
              <w:t xml:space="preserve">ципальных программ </w:t>
            </w:r>
          </w:p>
        </w:tc>
        <w:tc>
          <w:tcPr>
            <w:tcW w:w="5386" w:type="dxa"/>
          </w:tcPr>
          <w:p w:rsidR="00825E41" w:rsidRPr="00825E41" w:rsidRDefault="00825E41" w:rsidP="00825E41">
            <w:pPr>
              <w:widowControl w:val="0"/>
              <w:autoSpaceDE w:val="0"/>
              <w:autoSpaceDN w:val="0"/>
              <w:rPr>
                <w:color w:val="0D0D0D"/>
              </w:rPr>
            </w:pPr>
            <w:r w:rsidRPr="00825E41">
              <w:t>Доля муниципальных служащих в возрасте до 30 лет в общей численности муниципальных служ</w:t>
            </w:r>
            <w:r w:rsidRPr="00825E41">
              <w:t>а</w:t>
            </w:r>
            <w:r w:rsidRPr="00825E41">
              <w:t>щих, имеющих стаж муниципальной службы б</w:t>
            </w:r>
            <w:r w:rsidRPr="00825E41">
              <w:t>о</w:t>
            </w:r>
            <w:r w:rsidRPr="00825E41">
              <w:t>лее 3 лет</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4.3</w:t>
            </w:r>
          </w:p>
        </w:tc>
        <w:tc>
          <w:tcPr>
            <w:tcW w:w="4365" w:type="dxa"/>
          </w:tcPr>
          <w:p w:rsidR="00825E41" w:rsidRPr="00825E41" w:rsidRDefault="00825E41" w:rsidP="00825E41">
            <w:pPr>
              <w:widowControl w:val="0"/>
              <w:autoSpaceDE w:val="0"/>
              <w:autoSpaceDN w:val="0"/>
              <w:adjustRightInd w:val="0"/>
            </w:pPr>
            <w:r w:rsidRPr="00825E41">
              <w:t>Переподготовка и повышение квалиф</w:t>
            </w:r>
            <w:r w:rsidRPr="00825E41">
              <w:t>и</w:t>
            </w:r>
            <w:r w:rsidRPr="00825E41">
              <w:t>кации кадров для муниципальной слу</w:t>
            </w:r>
            <w:r w:rsidRPr="00825E41">
              <w:t>ж</w:t>
            </w:r>
            <w:r w:rsidRPr="00825E41">
              <w:t>бы</w:t>
            </w:r>
          </w:p>
          <w:p w:rsidR="00825E41" w:rsidRPr="00825E41" w:rsidRDefault="00825E41" w:rsidP="00825E41">
            <w:pPr>
              <w:widowControl w:val="0"/>
              <w:autoSpaceDE w:val="0"/>
              <w:autoSpaceDN w:val="0"/>
              <w:adjustRightInd w:val="0"/>
            </w:pPr>
          </w:p>
        </w:tc>
        <w:tc>
          <w:tcPr>
            <w:tcW w:w="4422" w:type="dxa"/>
          </w:tcPr>
          <w:p w:rsidR="00825E41" w:rsidRPr="00825E41" w:rsidRDefault="00825E41" w:rsidP="00825E41">
            <w:pPr>
              <w:widowControl w:val="0"/>
              <w:autoSpaceDE w:val="0"/>
              <w:autoSpaceDN w:val="0"/>
              <w:adjustRightInd w:val="0"/>
              <w:jc w:val="both"/>
            </w:pPr>
            <w:r w:rsidRPr="00825E41">
              <w:t>Организация переподготовки и повыш</w:t>
            </w:r>
            <w:r w:rsidRPr="00825E41">
              <w:t>е</w:t>
            </w:r>
            <w:r w:rsidRPr="00825E41">
              <w:t>ния квалификации кадров для муниц</w:t>
            </w:r>
            <w:r w:rsidRPr="00825E41">
              <w:t>и</w:t>
            </w:r>
            <w:r w:rsidRPr="00825E41">
              <w:t>пальной службы; организация прохожд</w:t>
            </w:r>
            <w:r w:rsidRPr="00825E41">
              <w:t>е</w:t>
            </w:r>
            <w:r w:rsidRPr="00825E41">
              <w:t>ния практики студентами образовател</w:t>
            </w:r>
            <w:r w:rsidRPr="00825E41">
              <w:t>ь</w:t>
            </w:r>
            <w:r w:rsidRPr="00825E41">
              <w:t xml:space="preserve">ных организаций высшего образования в органах местного самоуправления </w:t>
            </w:r>
          </w:p>
        </w:tc>
        <w:tc>
          <w:tcPr>
            <w:tcW w:w="5386" w:type="dxa"/>
          </w:tcPr>
          <w:p w:rsidR="00825E41" w:rsidRPr="00825E41" w:rsidRDefault="00825E41" w:rsidP="00825E41">
            <w:pPr>
              <w:widowControl w:val="0"/>
              <w:autoSpaceDE w:val="0"/>
              <w:autoSpaceDN w:val="0"/>
            </w:pPr>
            <w:r w:rsidRPr="00825E41">
              <w:t>Доля муниципальных служащих, участвовавших в мероприятиях по профессиональному развитию в текущем году, в общей численности муниципал</w:t>
            </w:r>
            <w:r w:rsidRPr="00825E41">
              <w:t>ь</w:t>
            </w:r>
            <w:r w:rsidRPr="00825E41">
              <w:t>ных служащих</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5.</w:t>
            </w:r>
          </w:p>
        </w:tc>
        <w:tc>
          <w:tcPr>
            <w:tcW w:w="14173" w:type="dxa"/>
            <w:gridSpan w:val="3"/>
          </w:tcPr>
          <w:p w:rsidR="00825E41" w:rsidRPr="00825E41" w:rsidRDefault="00825E41" w:rsidP="00825E41">
            <w:pPr>
              <w:widowControl w:val="0"/>
              <w:autoSpaceDE w:val="0"/>
              <w:autoSpaceDN w:val="0"/>
              <w:jc w:val="both"/>
            </w:pPr>
            <w:r w:rsidRPr="00825E41">
              <w:rPr>
                <w:bCs/>
              </w:rPr>
              <w:t>Комплекс процессных мероприятий «Организационные меры по созданию механизма реализации антикоррупционной политики»</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pPr>
            <w:r w:rsidRPr="00825E41">
              <w:t xml:space="preserve">Отдел организационно-контрольной и кадровой работы администрации </w:t>
            </w:r>
            <w:proofErr w:type="spellStart"/>
            <w:r w:rsidRPr="00825E41">
              <w:t>Ш</w:t>
            </w:r>
            <w:r w:rsidRPr="00825E41">
              <w:t>у</w:t>
            </w:r>
            <w:r w:rsidRPr="00825E41">
              <w:t>мерлинского</w:t>
            </w:r>
            <w:proofErr w:type="spellEnd"/>
            <w:r w:rsidRPr="00825E41">
              <w:t xml:space="preserve"> муниципального округа Чувашской Республики</w:t>
            </w:r>
          </w:p>
        </w:tc>
        <w:tc>
          <w:tcPr>
            <w:tcW w:w="9808" w:type="dxa"/>
            <w:gridSpan w:val="2"/>
          </w:tcPr>
          <w:p w:rsidR="00825E41" w:rsidRPr="00825E41" w:rsidRDefault="00825E41" w:rsidP="00825E41">
            <w:pPr>
              <w:widowControl w:val="0"/>
              <w:autoSpaceDE w:val="0"/>
              <w:autoSpaceDN w:val="0"/>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t>5.1.</w:t>
            </w:r>
          </w:p>
        </w:tc>
        <w:tc>
          <w:tcPr>
            <w:tcW w:w="4365" w:type="dxa"/>
          </w:tcPr>
          <w:p w:rsidR="00825E41" w:rsidRPr="00825E41" w:rsidRDefault="00825E41" w:rsidP="00825E41">
            <w:pPr>
              <w:widowControl w:val="0"/>
              <w:autoSpaceDE w:val="0"/>
              <w:autoSpaceDN w:val="0"/>
              <w:adjustRightInd w:val="0"/>
            </w:pPr>
            <w:r w:rsidRPr="00825E41">
              <w:t xml:space="preserve">Осуществление </w:t>
            </w:r>
            <w:proofErr w:type="gramStart"/>
            <w:r w:rsidRPr="00825E41">
              <w:t>контроля за</w:t>
            </w:r>
            <w:proofErr w:type="gramEnd"/>
            <w:r w:rsidRPr="00825E41">
              <w:t xml:space="preserve"> соблюден</w:t>
            </w:r>
            <w:r w:rsidRPr="00825E41">
              <w:t>и</w:t>
            </w:r>
            <w:r w:rsidRPr="00825E41">
              <w:t>ем антикоррупционного законодател</w:t>
            </w:r>
            <w:r w:rsidRPr="00825E41">
              <w:t>ь</w:t>
            </w:r>
            <w:r w:rsidRPr="00825E41">
              <w:t xml:space="preserve">ства муниципальными служащими </w:t>
            </w:r>
            <w:proofErr w:type="spellStart"/>
            <w:r w:rsidRPr="00825E41">
              <w:t>Ш</w:t>
            </w:r>
            <w:r w:rsidRPr="00825E41">
              <w:t>у</w:t>
            </w:r>
            <w:r w:rsidRPr="00825E41">
              <w:t>мерлинского</w:t>
            </w:r>
            <w:proofErr w:type="spellEnd"/>
            <w:r w:rsidRPr="00825E41">
              <w:t xml:space="preserve"> муниципального округа</w:t>
            </w:r>
          </w:p>
        </w:tc>
        <w:tc>
          <w:tcPr>
            <w:tcW w:w="4422" w:type="dxa"/>
          </w:tcPr>
          <w:p w:rsidR="00825E41" w:rsidRPr="00825E41" w:rsidRDefault="00825E41" w:rsidP="00825E41">
            <w:pPr>
              <w:widowControl w:val="0"/>
              <w:autoSpaceDE w:val="0"/>
              <w:autoSpaceDN w:val="0"/>
              <w:adjustRightInd w:val="0"/>
            </w:pPr>
            <w:r w:rsidRPr="00825E41">
              <w:t>проведение анализа сведений о доходах, расходах, об имуществе и обязательствах имущественного характера, представле</w:t>
            </w:r>
            <w:r w:rsidRPr="00825E41">
              <w:t>н</w:t>
            </w:r>
            <w:r w:rsidRPr="00825E41">
              <w:t>ных муниципальными служащими, с</w:t>
            </w:r>
            <w:r w:rsidRPr="00825E41">
              <w:t>о</w:t>
            </w:r>
            <w:r w:rsidRPr="00825E41">
              <w:t>блюдения ограничений и запретов, тр</w:t>
            </w:r>
            <w:r w:rsidRPr="00825E41">
              <w:t>е</w:t>
            </w:r>
            <w:r w:rsidRPr="00825E41">
              <w:lastRenderedPageBreak/>
              <w:t>бований о предотвращении или урегул</w:t>
            </w:r>
            <w:r w:rsidRPr="00825E41">
              <w:t>и</w:t>
            </w:r>
            <w:r w:rsidRPr="00825E41">
              <w:t>ровании конфликта интересов, а также проведение проверок достоверности и полноты указанных сведений</w:t>
            </w:r>
          </w:p>
        </w:tc>
        <w:tc>
          <w:tcPr>
            <w:tcW w:w="5386" w:type="dxa"/>
          </w:tcPr>
          <w:p w:rsidR="00825E41" w:rsidRPr="00825E41" w:rsidRDefault="00825E41" w:rsidP="00825E41">
            <w:pPr>
              <w:widowControl w:val="0"/>
              <w:autoSpaceDE w:val="0"/>
              <w:autoSpaceDN w:val="0"/>
            </w:pPr>
            <w:r w:rsidRPr="00825E41">
              <w:lastRenderedPageBreak/>
              <w:t>доля лиц, замещающих должности муниципальной службы, в отношении которых проведен анализ представленных ими сведений о доходах, расх</w:t>
            </w:r>
            <w:r w:rsidRPr="00825E41">
              <w:t>о</w:t>
            </w:r>
            <w:r w:rsidRPr="00825E41">
              <w:t>дах, об имуществе и обязательствах имуществе</w:t>
            </w:r>
            <w:r w:rsidRPr="00825E41">
              <w:t>н</w:t>
            </w:r>
            <w:r w:rsidRPr="00825E41">
              <w:t>ного характера, соблюдения ограничений и запр</w:t>
            </w:r>
            <w:r w:rsidRPr="00825E41">
              <w:t>е</w:t>
            </w:r>
            <w:r w:rsidRPr="00825E41">
              <w:lastRenderedPageBreak/>
              <w:t>тов, требований о предотвращении или урегулир</w:t>
            </w:r>
            <w:r w:rsidRPr="00825E41">
              <w:t>о</w:t>
            </w:r>
            <w:r w:rsidRPr="00825E41">
              <w:t>вании конфликта интересов</w:t>
            </w:r>
          </w:p>
        </w:tc>
      </w:tr>
      <w:tr w:rsidR="00825E41" w:rsidRPr="00825E41" w:rsidTr="00825E41">
        <w:tc>
          <w:tcPr>
            <w:tcW w:w="850" w:type="dxa"/>
          </w:tcPr>
          <w:p w:rsidR="00825E41" w:rsidRPr="00825E41" w:rsidRDefault="00825E41" w:rsidP="00825E41">
            <w:pPr>
              <w:widowControl w:val="0"/>
              <w:autoSpaceDE w:val="0"/>
              <w:autoSpaceDN w:val="0"/>
              <w:jc w:val="center"/>
            </w:pPr>
            <w:r w:rsidRPr="00825E41">
              <w:lastRenderedPageBreak/>
              <w:t>6.</w:t>
            </w:r>
          </w:p>
        </w:tc>
        <w:tc>
          <w:tcPr>
            <w:tcW w:w="14173" w:type="dxa"/>
            <w:gridSpan w:val="3"/>
          </w:tcPr>
          <w:p w:rsidR="00825E41" w:rsidRPr="00825E41" w:rsidRDefault="00825E41" w:rsidP="00825E41">
            <w:pPr>
              <w:widowControl w:val="0"/>
              <w:autoSpaceDE w:val="0"/>
              <w:autoSpaceDN w:val="0"/>
              <w:jc w:val="center"/>
            </w:pPr>
            <w:r w:rsidRPr="00825E41">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adjustRightInd w:val="0"/>
              <w:jc w:val="both"/>
            </w:pPr>
            <w:r w:rsidRPr="00825E41">
              <w:t xml:space="preserve">Отдел организационно-контрольной и кадровой работы администрации </w:t>
            </w:r>
            <w:proofErr w:type="spellStart"/>
            <w:r w:rsidRPr="00825E41">
              <w:t>Ш</w:t>
            </w:r>
            <w:r w:rsidRPr="00825E41">
              <w:t>у</w:t>
            </w:r>
            <w:r w:rsidRPr="00825E41">
              <w:t>мерлинского</w:t>
            </w:r>
            <w:proofErr w:type="spellEnd"/>
            <w:r w:rsidRPr="00825E41">
              <w:t xml:space="preserve"> муниципального округа Чувашской Республики.</w:t>
            </w:r>
          </w:p>
        </w:tc>
        <w:tc>
          <w:tcPr>
            <w:tcW w:w="9808" w:type="dxa"/>
            <w:gridSpan w:val="2"/>
          </w:tcPr>
          <w:p w:rsidR="00825E41" w:rsidRPr="00825E41" w:rsidRDefault="00825E41" w:rsidP="00825E41">
            <w:pPr>
              <w:widowControl w:val="0"/>
              <w:autoSpaceDE w:val="0"/>
              <w:autoSpaceDN w:val="0"/>
            </w:pPr>
            <w:r w:rsidRPr="00825E41">
              <w:rPr>
                <w:color w:val="000000"/>
                <w:shd w:val="clear" w:color="auto" w:fill="FFFFFF"/>
              </w:rPr>
              <w:t>Срок реализации:  2025 - 2035</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adjustRightInd w:val="0"/>
            </w:pPr>
            <w:r w:rsidRPr="00825E41">
              <w:t>Обеспечение функций муниципальных органов</w:t>
            </w:r>
          </w:p>
        </w:tc>
        <w:tc>
          <w:tcPr>
            <w:tcW w:w="4422" w:type="dxa"/>
          </w:tcPr>
          <w:p w:rsidR="00825E41" w:rsidRPr="00825E41" w:rsidRDefault="00825E41" w:rsidP="00825E41">
            <w:pPr>
              <w:jc w:val="both"/>
              <w:rPr>
                <w:color w:val="000000"/>
              </w:rPr>
            </w:pPr>
            <w:r w:rsidRPr="00825E41">
              <w:rPr>
                <w:color w:val="000000"/>
              </w:rPr>
              <w:t>осуществление текущей деятельности</w:t>
            </w:r>
          </w:p>
        </w:tc>
        <w:tc>
          <w:tcPr>
            <w:tcW w:w="5386" w:type="dxa"/>
          </w:tcPr>
          <w:p w:rsidR="00825E41" w:rsidRPr="00825E41" w:rsidRDefault="00825E41" w:rsidP="00825E41">
            <w:pPr>
              <w:jc w:val="both"/>
              <w:rPr>
                <w:color w:val="000000"/>
              </w:rPr>
            </w:pPr>
            <w:r w:rsidRPr="00825E41">
              <w:rPr>
                <w:color w:val="000000"/>
              </w:rPr>
              <w:t xml:space="preserve">обеспечены своевременные выплаты </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adjustRightInd w:val="0"/>
            </w:pPr>
            <w:r w:rsidRPr="00825E41">
              <w:t>Обеспечение деятельности (оказание услуг) муниципальных учреждений</w:t>
            </w:r>
          </w:p>
        </w:tc>
        <w:tc>
          <w:tcPr>
            <w:tcW w:w="4422" w:type="dxa"/>
          </w:tcPr>
          <w:p w:rsidR="00825E41" w:rsidRPr="00825E41" w:rsidRDefault="00825E41" w:rsidP="00825E41">
            <w:pPr>
              <w:jc w:val="both"/>
              <w:rPr>
                <w:color w:val="000000"/>
              </w:rPr>
            </w:pPr>
            <w:r w:rsidRPr="00825E41">
              <w:rPr>
                <w:color w:val="000000"/>
              </w:rPr>
              <w:t>осуществление текущей деятельности</w:t>
            </w:r>
            <w:r w:rsidRPr="00825E41">
              <w:t xml:space="preserve"> </w:t>
            </w:r>
            <w:r w:rsidRPr="00825E41">
              <w:rPr>
                <w:color w:val="000000"/>
              </w:rPr>
              <w:t>муниципальных учреждений</w:t>
            </w:r>
          </w:p>
        </w:tc>
        <w:tc>
          <w:tcPr>
            <w:tcW w:w="5386" w:type="dxa"/>
          </w:tcPr>
          <w:p w:rsidR="00825E41" w:rsidRPr="00825E41" w:rsidRDefault="00825E41" w:rsidP="00825E41">
            <w:pPr>
              <w:jc w:val="both"/>
              <w:rPr>
                <w:color w:val="000000"/>
              </w:rPr>
            </w:pPr>
            <w:r w:rsidRPr="00825E41">
              <w:rPr>
                <w:color w:val="000000"/>
              </w:rPr>
              <w:t>обеспечены своевременные выплаты муниципал</w:t>
            </w:r>
            <w:r w:rsidRPr="00825E41">
              <w:rPr>
                <w:color w:val="000000"/>
              </w:rPr>
              <w:t>ь</w:t>
            </w:r>
            <w:r w:rsidRPr="00825E41">
              <w:rPr>
                <w:color w:val="000000"/>
              </w:rPr>
              <w:t>ным учреждениям</w:t>
            </w:r>
          </w:p>
        </w:tc>
      </w:tr>
      <w:tr w:rsidR="00825E41" w:rsidRPr="00825E41" w:rsidTr="00825E41">
        <w:tc>
          <w:tcPr>
            <w:tcW w:w="850" w:type="dxa"/>
          </w:tcPr>
          <w:p w:rsidR="00825E41" w:rsidRPr="00825E41" w:rsidRDefault="00825E41" w:rsidP="00825E41">
            <w:pPr>
              <w:widowControl w:val="0"/>
              <w:autoSpaceDE w:val="0"/>
              <w:autoSpaceDN w:val="0"/>
              <w:jc w:val="center"/>
            </w:pPr>
          </w:p>
        </w:tc>
        <w:tc>
          <w:tcPr>
            <w:tcW w:w="4365" w:type="dxa"/>
          </w:tcPr>
          <w:p w:rsidR="00825E41" w:rsidRPr="00825E41" w:rsidRDefault="00825E41" w:rsidP="00825E41">
            <w:pPr>
              <w:widowControl w:val="0"/>
              <w:autoSpaceDE w:val="0"/>
              <w:autoSpaceDN w:val="0"/>
              <w:adjustRightInd w:val="0"/>
            </w:pPr>
            <w:r w:rsidRPr="00825E41">
              <w:t>Обеспечение деятельности территор</w:t>
            </w:r>
            <w:r w:rsidRPr="00825E41">
              <w:t>и</w:t>
            </w:r>
            <w:r w:rsidRPr="00825E41">
              <w:t>альных органов</w:t>
            </w:r>
          </w:p>
        </w:tc>
        <w:tc>
          <w:tcPr>
            <w:tcW w:w="4422" w:type="dxa"/>
          </w:tcPr>
          <w:p w:rsidR="00825E41" w:rsidRPr="00825E41" w:rsidRDefault="00825E41" w:rsidP="00825E41">
            <w:pPr>
              <w:jc w:val="both"/>
              <w:rPr>
                <w:color w:val="000000"/>
              </w:rPr>
            </w:pPr>
            <w:r w:rsidRPr="00825E41">
              <w:rPr>
                <w:color w:val="000000"/>
              </w:rPr>
              <w:t>осуществление текущей деятельности</w:t>
            </w:r>
            <w:r w:rsidRPr="00825E41">
              <w:t xml:space="preserve"> </w:t>
            </w:r>
            <w:r w:rsidRPr="00825E41">
              <w:rPr>
                <w:color w:val="000000"/>
              </w:rPr>
              <w:t>территориальных органов</w:t>
            </w:r>
          </w:p>
        </w:tc>
        <w:tc>
          <w:tcPr>
            <w:tcW w:w="5386" w:type="dxa"/>
          </w:tcPr>
          <w:p w:rsidR="00825E41" w:rsidRPr="00825E41" w:rsidRDefault="00825E41" w:rsidP="00825E41">
            <w:pPr>
              <w:jc w:val="both"/>
              <w:rPr>
                <w:color w:val="000000"/>
              </w:rPr>
            </w:pPr>
            <w:r w:rsidRPr="00825E41">
              <w:rPr>
                <w:color w:val="000000"/>
              </w:rPr>
              <w:t>обеспечены своевременные выплаты территор</w:t>
            </w:r>
            <w:r w:rsidRPr="00825E41">
              <w:rPr>
                <w:color w:val="000000"/>
              </w:rPr>
              <w:t>и</w:t>
            </w:r>
            <w:r w:rsidRPr="00825E41">
              <w:rPr>
                <w:color w:val="000000"/>
              </w:rPr>
              <w:t>альным органам</w:t>
            </w:r>
          </w:p>
        </w:tc>
      </w:tr>
    </w:tbl>
    <w:p w:rsidR="00825E41" w:rsidRPr="00825E41" w:rsidRDefault="00825E41" w:rsidP="00825E41">
      <w:pPr>
        <w:widowControl w:val="0"/>
        <w:autoSpaceDE w:val="0"/>
        <w:autoSpaceDN w:val="0"/>
        <w:jc w:val="center"/>
        <w:outlineLvl w:val="2"/>
      </w:pPr>
      <w:r w:rsidRPr="00825E41">
        <w:t xml:space="preserve">4. Финансовое обеспечение муниципальной программы </w:t>
      </w:r>
    </w:p>
    <w:tbl>
      <w:tblPr>
        <w:tblW w:w="1502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257"/>
        <w:gridCol w:w="1276"/>
        <w:gridCol w:w="1134"/>
        <w:gridCol w:w="1134"/>
        <w:gridCol w:w="1134"/>
        <w:gridCol w:w="992"/>
        <w:gridCol w:w="1560"/>
        <w:gridCol w:w="1435"/>
      </w:tblGrid>
      <w:tr w:rsidR="00825E41" w:rsidRPr="00825E41" w:rsidTr="00825E41">
        <w:tc>
          <w:tcPr>
            <w:tcW w:w="5102" w:type="dxa"/>
            <w:vMerge w:val="restart"/>
          </w:tcPr>
          <w:p w:rsidR="00825E41" w:rsidRPr="00825E41" w:rsidRDefault="00825E41" w:rsidP="00825E41">
            <w:pPr>
              <w:widowControl w:val="0"/>
              <w:autoSpaceDE w:val="0"/>
              <w:autoSpaceDN w:val="0"/>
              <w:jc w:val="center"/>
            </w:pPr>
            <w:r w:rsidRPr="00825E41">
              <w:t xml:space="preserve">Наименование муниципальной программы, структурного элемента/источник финансового обеспечения </w:t>
            </w:r>
          </w:p>
        </w:tc>
        <w:tc>
          <w:tcPr>
            <w:tcW w:w="9922" w:type="dxa"/>
            <w:gridSpan w:val="8"/>
          </w:tcPr>
          <w:p w:rsidR="00825E41" w:rsidRPr="00825E41" w:rsidRDefault="00825E41" w:rsidP="00825E41">
            <w:pPr>
              <w:widowControl w:val="0"/>
              <w:autoSpaceDE w:val="0"/>
              <w:autoSpaceDN w:val="0"/>
              <w:jc w:val="center"/>
            </w:pPr>
            <w:r w:rsidRPr="00825E41">
              <w:t>Объем финансового обеспечения по годам реализации, тыс. рублей</w:t>
            </w:r>
          </w:p>
        </w:tc>
      </w:tr>
      <w:tr w:rsidR="00825E41" w:rsidRPr="00825E41" w:rsidTr="00825E41">
        <w:tc>
          <w:tcPr>
            <w:tcW w:w="5102" w:type="dxa"/>
            <w:vMerge/>
          </w:tcPr>
          <w:p w:rsidR="00825E41" w:rsidRPr="00825E41" w:rsidRDefault="00825E41" w:rsidP="00825E41">
            <w:pPr>
              <w:widowControl w:val="0"/>
              <w:autoSpaceDE w:val="0"/>
              <w:autoSpaceDN w:val="0"/>
            </w:pPr>
          </w:p>
        </w:tc>
        <w:tc>
          <w:tcPr>
            <w:tcW w:w="1257" w:type="dxa"/>
          </w:tcPr>
          <w:p w:rsidR="00825E41" w:rsidRPr="00825E41" w:rsidRDefault="00825E41" w:rsidP="00825E41">
            <w:pPr>
              <w:widowControl w:val="0"/>
              <w:autoSpaceDE w:val="0"/>
              <w:autoSpaceDN w:val="0"/>
              <w:jc w:val="center"/>
            </w:pPr>
            <w:r w:rsidRPr="00825E41">
              <w:t>2025</w:t>
            </w:r>
          </w:p>
        </w:tc>
        <w:tc>
          <w:tcPr>
            <w:tcW w:w="1276" w:type="dxa"/>
          </w:tcPr>
          <w:p w:rsidR="00825E41" w:rsidRPr="00825E41" w:rsidRDefault="00825E41" w:rsidP="00825E41">
            <w:pPr>
              <w:widowControl w:val="0"/>
              <w:autoSpaceDE w:val="0"/>
              <w:autoSpaceDN w:val="0"/>
              <w:jc w:val="center"/>
            </w:pPr>
            <w:r w:rsidRPr="00825E41">
              <w:t>2026</w:t>
            </w:r>
          </w:p>
        </w:tc>
        <w:tc>
          <w:tcPr>
            <w:tcW w:w="1134" w:type="dxa"/>
          </w:tcPr>
          <w:p w:rsidR="00825E41" w:rsidRPr="00825E41" w:rsidRDefault="00825E41" w:rsidP="00825E41">
            <w:pPr>
              <w:widowControl w:val="0"/>
              <w:autoSpaceDE w:val="0"/>
              <w:autoSpaceDN w:val="0"/>
              <w:jc w:val="center"/>
            </w:pPr>
            <w:r w:rsidRPr="00825E41">
              <w:t>2027</w:t>
            </w:r>
          </w:p>
        </w:tc>
        <w:tc>
          <w:tcPr>
            <w:tcW w:w="1134" w:type="dxa"/>
          </w:tcPr>
          <w:p w:rsidR="00825E41" w:rsidRPr="00825E41" w:rsidRDefault="00825E41" w:rsidP="00825E41">
            <w:pPr>
              <w:widowControl w:val="0"/>
              <w:autoSpaceDE w:val="0"/>
              <w:autoSpaceDN w:val="0"/>
              <w:jc w:val="center"/>
            </w:pPr>
            <w:r w:rsidRPr="00825E41">
              <w:t>2028</w:t>
            </w:r>
          </w:p>
        </w:tc>
        <w:tc>
          <w:tcPr>
            <w:tcW w:w="1134" w:type="dxa"/>
          </w:tcPr>
          <w:p w:rsidR="00825E41" w:rsidRPr="00825E41" w:rsidRDefault="00825E41" w:rsidP="00825E41">
            <w:pPr>
              <w:widowControl w:val="0"/>
              <w:autoSpaceDE w:val="0"/>
              <w:autoSpaceDN w:val="0"/>
              <w:jc w:val="center"/>
            </w:pPr>
            <w:r w:rsidRPr="00825E41">
              <w:t>2029</w:t>
            </w:r>
          </w:p>
        </w:tc>
        <w:tc>
          <w:tcPr>
            <w:tcW w:w="992" w:type="dxa"/>
          </w:tcPr>
          <w:p w:rsidR="00825E41" w:rsidRPr="00825E41" w:rsidRDefault="00825E41" w:rsidP="00825E41">
            <w:pPr>
              <w:widowControl w:val="0"/>
              <w:autoSpaceDE w:val="0"/>
              <w:autoSpaceDN w:val="0"/>
              <w:jc w:val="center"/>
            </w:pPr>
            <w:r w:rsidRPr="00825E41">
              <w:t>2030</w:t>
            </w:r>
          </w:p>
        </w:tc>
        <w:tc>
          <w:tcPr>
            <w:tcW w:w="1560" w:type="dxa"/>
          </w:tcPr>
          <w:p w:rsidR="00825E41" w:rsidRPr="00825E41" w:rsidRDefault="00825E41" w:rsidP="00825E41">
            <w:pPr>
              <w:widowControl w:val="0"/>
              <w:autoSpaceDE w:val="0"/>
              <w:autoSpaceDN w:val="0"/>
              <w:jc w:val="center"/>
            </w:pPr>
            <w:r w:rsidRPr="00825E41">
              <w:t>2031-2035</w:t>
            </w:r>
          </w:p>
        </w:tc>
        <w:tc>
          <w:tcPr>
            <w:tcW w:w="1435" w:type="dxa"/>
          </w:tcPr>
          <w:p w:rsidR="00825E41" w:rsidRPr="00825E41" w:rsidRDefault="00825E41" w:rsidP="00825E41">
            <w:pPr>
              <w:widowControl w:val="0"/>
              <w:autoSpaceDE w:val="0"/>
              <w:autoSpaceDN w:val="0"/>
              <w:jc w:val="center"/>
            </w:pPr>
            <w:r w:rsidRPr="00825E41">
              <w:t>всего</w:t>
            </w:r>
          </w:p>
        </w:tc>
      </w:tr>
      <w:tr w:rsidR="00825E41" w:rsidRPr="00825E41" w:rsidTr="00825E41">
        <w:tc>
          <w:tcPr>
            <w:tcW w:w="5102" w:type="dxa"/>
          </w:tcPr>
          <w:p w:rsidR="00825E41" w:rsidRPr="00825E41" w:rsidRDefault="00825E41" w:rsidP="00825E41">
            <w:pPr>
              <w:widowControl w:val="0"/>
              <w:autoSpaceDE w:val="0"/>
              <w:autoSpaceDN w:val="0"/>
              <w:jc w:val="center"/>
            </w:pPr>
            <w:r w:rsidRPr="00825E41">
              <w:t>1</w:t>
            </w:r>
          </w:p>
        </w:tc>
        <w:tc>
          <w:tcPr>
            <w:tcW w:w="1257" w:type="dxa"/>
          </w:tcPr>
          <w:p w:rsidR="00825E41" w:rsidRPr="00825E41" w:rsidRDefault="00825E41" w:rsidP="00825E41">
            <w:pPr>
              <w:widowControl w:val="0"/>
              <w:autoSpaceDE w:val="0"/>
              <w:autoSpaceDN w:val="0"/>
              <w:jc w:val="center"/>
            </w:pPr>
            <w:r w:rsidRPr="00825E41">
              <w:t>2</w:t>
            </w:r>
          </w:p>
        </w:tc>
        <w:tc>
          <w:tcPr>
            <w:tcW w:w="1276" w:type="dxa"/>
          </w:tcPr>
          <w:p w:rsidR="00825E41" w:rsidRPr="00825E41" w:rsidRDefault="00825E41" w:rsidP="00825E41">
            <w:pPr>
              <w:widowControl w:val="0"/>
              <w:autoSpaceDE w:val="0"/>
              <w:autoSpaceDN w:val="0"/>
              <w:jc w:val="center"/>
            </w:pPr>
            <w:r w:rsidRPr="00825E41">
              <w:t>3</w:t>
            </w:r>
          </w:p>
        </w:tc>
        <w:tc>
          <w:tcPr>
            <w:tcW w:w="1134" w:type="dxa"/>
          </w:tcPr>
          <w:p w:rsidR="00825E41" w:rsidRPr="00825E41" w:rsidRDefault="00825E41" w:rsidP="00825E41">
            <w:pPr>
              <w:widowControl w:val="0"/>
              <w:autoSpaceDE w:val="0"/>
              <w:autoSpaceDN w:val="0"/>
              <w:jc w:val="center"/>
            </w:pPr>
            <w:r w:rsidRPr="00825E41">
              <w:t>4</w:t>
            </w:r>
          </w:p>
        </w:tc>
        <w:tc>
          <w:tcPr>
            <w:tcW w:w="1134" w:type="dxa"/>
          </w:tcPr>
          <w:p w:rsidR="00825E41" w:rsidRPr="00825E41" w:rsidRDefault="00825E41" w:rsidP="00825E41">
            <w:pPr>
              <w:widowControl w:val="0"/>
              <w:autoSpaceDE w:val="0"/>
              <w:autoSpaceDN w:val="0"/>
              <w:jc w:val="center"/>
            </w:pPr>
            <w:r w:rsidRPr="00825E41">
              <w:t>5</w:t>
            </w:r>
          </w:p>
        </w:tc>
        <w:tc>
          <w:tcPr>
            <w:tcW w:w="1134" w:type="dxa"/>
          </w:tcPr>
          <w:p w:rsidR="00825E41" w:rsidRPr="00825E41" w:rsidRDefault="00825E41" w:rsidP="00825E41">
            <w:pPr>
              <w:widowControl w:val="0"/>
              <w:autoSpaceDE w:val="0"/>
              <w:autoSpaceDN w:val="0"/>
              <w:jc w:val="center"/>
            </w:pPr>
            <w:r w:rsidRPr="00825E41">
              <w:t>6</w:t>
            </w:r>
          </w:p>
        </w:tc>
        <w:tc>
          <w:tcPr>
            <w:tcW w:w="992" w:type="dxa"/>
          </w:tcPr>
          <w:p w:rsidR="00825E41" w:rsidRPr="00825E41" w:rsidRDefault="00825E41" w:rsidP="00825E41">
            <w:pPr>
              <w:widowControl w:val="0"/>
              <w:autoSpaceDE w:val="0"/>
              <w:autoSpaceDN w:val="0"/>
              <w:jc w:val="center"/>
            </w:pPr>
            <w:r w:rsidRPr="00825E41">
              <w:t>7</w:t>
            </w:r>
          </w:p>
        </w:tc>
        <w:tc>
          <w:tcPr>
            <w:tcW w:w="1560" w:type="dxa"/>
          </w:tcPr>
          <w:p w:rsidR="00825E41" w:rsidRPr="00825E41" w:rsidRDefault="00825E41" w:rsidP="00825E41">
            <w:pPr>
              <w:widowControl w:val="0"/>
              <w:autoSpaceDE w:val="0"/>
              <w:autoSpaceDN w:val="0"/>
              <w:jc w:val="center"/>
            </w:pPr>
            <w:r w:rsidRPr="00825E41">
              <w:t>8</w:t>
            </w:r>
          </w:p>
        </w:tc>
        <w:tc>
          <w:tcPr>
            <w:tcW w:w="1435" w:type="dxa"/>
          </w:tcPr>
          <w:p w:rsidR="00825E41" w:rsidRPr="00825E41" w:rsidRDefault="00825E41" w:rsidP="00825E41">
            <w:pPr>
              <w:widowControl w:val="0"/>
              <w:autoSpaceDE w:val="0"/>
              <w:autoSpaceDN w:val="0"/>
              <w:jc w:val="center"/>
            </w:pPr>
            <w:r w:rsidRPr="00825E41">
              <w:t>9</w:t>
            </w:r>
          </w:p>
        </w:tc>
      </w:tr>
      <w:tr w:rsidR="00825E41" w:rsidRPr="00825E41" w:rsidTr="00825E41">
        <w:tc>
          <w:tcPr>
            <w:tcW w:w="5102" w:type="dxa"/>
          </w:tcPr>
          <w:p w:rsidR="00825E41" w:rsidRPr="00825E41" w:rsidRDefault="00825E41" w:rsidP="00825E41">
            <w:pPr>
              <w:widowControl w:val="0"/>
              <w:autoSpaceDE w:val="0"/>
              <w:autoSpaceDN w:val="0"/>
              <w:jc w:val="both"/>
            </w:pPr>
            <w:r w:rsidRPr="00825E41">
              <w:t>Муниципальная программа</w:t>
            </w:r>
            <w:r w:rsidRPr="00825E41">
              <w:rPr>
                <w:i/>
                <w:iCs/>
              </w:rPr>
              <w:t xml:space="preserve"> </w:t>
            </w:r>
            <w:r w:rsidRPr="00825E41">
              <w:t>«</w:t>
            </w:r>
            <w:r w:rsidRPr="00825E41">
              <w:rPr>
                <w:color w:val="000000"/>
              </w:rPr>
              <w:t>Развитие потенц</w:t>
            </w:r>
            <w:r w:rsidRPr="00825E41">
              <w:rPr>
                <w:color w:val="000000"/>
              </w:rPr>
              <w:t>и</w:t>
            </w:r>
            <w:r w:rsidRPr="00825E41">
              <w:rPr>
                <w:color w:val="000000"/>
              </w:rPr>
              <w:t>ала муниципального управления</w:t>
            </w:r>
            <w:r w:rsidRPr="00825E41">
              <w:t>»</w:t>
            </w:r>
            <w:r w:rsidRPr="00825E41">
              <w:rPr>
                <w:i/>
                <w:iCs/>
              </w:rPr>
              <w:t xml:space="preserve"> </w:t>
            </w:r>
            <w:r w:rsidRPr="00825E41">
              <w:t>(всего),</w:t>
            </w:r>
            <w:r w:rsidRPr="00825E41">
              <w:rPr>
                <w:i/>
                <w:iCs/>
              </w:rPr>
              <w:t xml:space="preserve"> </w:t>
            </w:r>
            <w:r w:rsidRPr="00825E41">
              <w:t>в том числе:</w:t>
            </w:r>
          </w:p>
        </w:tc>
        <w:tc>
          <w:tcPr>
            <w:tcW w:w="1257" w:type="dxa"/>
          </w:tcPr>
          <w:p w:rsidR="00825E41" w:rsidRPr="00825E41" w:rsidRDefault="00825E41" w:rsidP="00825E41">
            <w:pPr>
              <w:widowControl w:val="0"/>
              <w:autoSpaceDE w:val="0"/>
              <w:autoSpaceDN w:val="0"/>
              <w:jc w:val="center"/>
            </w:pPr>
            <w:r w:rsidRPr="00825E41">
              <w:t>98298,0</w:t>
            </w:r>
          </w:p>
        </w:tc>
        <w:tc>
          <w:tcPr>
            <w:tcW w:w="1276" w:type="dxa"/>
          </w:tcPr>
          <w:p w:rsidR="00825E41" w:rsidRPr="00825E41" w:rsidRDefault="00825E41" w:rsidP="00825E41">
            <w:pPr>
              <w:widowControl w:val="0"/>
              <w:autoSpaceDE w:val="0"/>
              <w:autoSpaceDN w:val="0"/>
              <w:jc w:val="center"/>
            </w:pPr>
            <w:r w:rsidRPr="00825E41">
              <w:t>114102,8</w:t>
            </w:r>
          </w:p>
        </w:tc>
        <w:tc>
          <w:tcPr>
            <w:tcW w:w="1134" w:type="dxa"/>
          </w:tcPr>
          <w:p w:rsidR="00825E41" w:rsidRPr="00825E41" w:rsidRDefault="00825E41" w:rsidP="00825E41">
            <w:pPr>
              <w:widowControl w:val="0"/>
              <w:autoSpaceDE w:val="0"/>
              <w:autoSpaceDN w:val="0"/>
              <w:jc w:val="center"/>
            </w:pPr>
            <w:r w:rsidRPr="00825E41">
              <w:t>100514,1</w:t>
            </w:r>
          </w:p>
        </w:tc>
        <w:tc>
          <w:tcPr>
            <w:tcW w:w="1134" w:type="dxa"/>
          </w:tcPr>
          <w:p w:rsidR="00825E41" w:rsidRPr="00825E41" w:rsidRDefault="00825E41" w:rsidP="00825E41">
            <w:pPr>
              <w:spacing w:line="276" w:lineRule="auto"/>
              <w:jc w:val="center"/>
            </w:pPr>
            <w:r w:rsidRPr="00825E41">
              <w:t>102266,1</w:t>
            </w:r>
          </w:p>
        </w:tc>
        <w:tc>
          <w:tcPr>
            <w:tcW w:w="1134" w:type="dxa"/>
          </w:tcPr>
          <w:p w:rsidR="00825E41" w:rsidRPr="00825E41" w:rsidRDefault="00825E41" w:rsidP="00825E41">
            <w:pPr>
              <w:spacing w:after="200" w:line="276" w:lineRule="auto"/>
              <w:jc w:val="center"/>
            </w:pPr>
            <w:r w:rsidRPr="00825E41">
              <w:t>77026,7</w:t>
            </w:r>
          </w:p>
        </w:tc>
        <w:tc>
          <w:tcPr>
            <w:tcW w:w="992" w:type="dxa"/>
          </w:tcPr>
          <w:p w:rsidR="00825E41" w:rsidRPr="00825E41" w:rsidRDefault="00825E41" w:rsidP="00825E41">
            <w:pPr>
              <w:spacing w:after="200" w:line="276" w:lineRule="auto"/>
              <w:jc w:val="center"/>
            </w:pPr>
            <w:r w:rsidRPr="00825E41">
              <w:t>77026,7</w:t>
            </w:r>
          </w:p>
        </w:tc>
        <w:tc>
          <w:tcPr>
            <w:tcW w:w="1560" w:type="dxa"/>
          </w:tcPr>
          <w:p w:rsidR="00825E41" w:rsidRPr="00825E41" w:rsidRDefault="00825E41" w:rsidP="00825E41">
            <w:pPr>
              <w:widowControl w:val="0"/>
              <w:autoSpaceDE w:val="0"/>
              <w:autoSpaceDN w:val="0"/>
              <w:jc w:val="center"/>
            </w:pPr>
            <w:r w:rsidRPr="00825E41">
              <w:t>385133,5</w:t>
            </w:r>
          </w:p>
        </w:tc>
        <w:tc>
          <w:tcPr>
            <w:tcW w:w="1435" w:type="dxa"/>
          </w:tcPr>
          <w:p w:rsidR="00825E41" w:rsidRPr="00825E41" w:rsidRDefault="00825E41" w:rsidP="00825E41">
            <w:pPr>
              <w:widowControl w:val="0"/>
              <w:autoSpaceDE w:val="0"/>
              <w:autoSpaceDN w:val="0"/>
              <w:jc w:val="center"/>
            </w:pPr>
            <w:r w:rsidRPr="00825E41">
              <w:t>954367,9</w:t>
            </w:r>
          </w:p>
        </w:tc>
      </w:tr>
      <w:tr w:rsidR="00825E41" w:rsidRPr="00825E41" w:rsidTr="00825E41">
        <w:trPr>
          <w:trHeight w:val="401"/>
        </w:trPr>
        <w:tc>
          <w:tcPr>
            <w:tcW w:w="5102" w:type="dxa"/>
          </w:tcPr>
          <w:p w:rsidR="00825E41" w:rsidRPr="00825E41" w:rsidRDefault="00825E41" w:rsidP="00825E41">
            <w:pPr>
              <w:widowControl w:val="0"/>
              <w:autoSpaceDE w:val="0"/>
              <w:autoSpaceDN w:val="0"/>
            </w:pPr>
            <w:r w:rsidRPr="00825E41">
              <w:rPr>
                <w:iCs/>
              </w:rPr>
              <w:lastRenderedPageBreak/>
              <w:t>Федеральный бюджет</w:t>
            </w:r>
          </w:p>
        </w:tc>
        <w:tc>
          <w:tcPr>
            <w:tcW w:w="1257" w:type="dxa"/>
          </w:tcPr>
          <w:p w:rsidR="00825E41" w:rsidRPr="00825E41" w:rsidRDefault="00825E41" w:rsidP="00825E41">
            <w:pPr>
              <w:widowControl w:val="0"/>
              <w:autoSpaceDE w:val="0"/>
              <w:autoSpaceDN w:val="0"/>
              <w:jc w:val="center"/>
            </w:pPr>
            <w:r w:rsidRPr="00825E41">
              <w:t>2660,6</w:t>
            </w:r>
          </w:p>
        </w:tc>
        <w:tc>
          <w:tcPr>
            <w:tcW w:w="1276" w:type="dxa"/>
          </w:tcPr>
          <w:p w:rsidR="00825E41" w:rsidRPr="00825E41" w:rsidRDefault="00825E41" w:rsidP="00825E41">
            <w:pPr>
              <w:spacing w:after="200" w:line="276" w:lineRule="auto"/>
              <w:jc w:val="center"/>
              <w:rPr>
                <w:color w:val="000000"/>
              </w:rPr>
            </w:pPr>
            <w:r w:rsidRPr="00825E41">
              <w:rPr>
                <w:color w:val="000000"/>
              </w:rPr>
              <w:t>3106,5</w:t>
            </w:r>
          </w:p>
        </w:tc>
        <w:tc>
          <w:tcPr>
            <w:tcW w:w="1134" w:type="dxa"/>
          </w:tcPr>
          <w:p w:rsidR="00825E41" w:rsidRPr="00825E41" w:rsidRDefault="00825E41" w:rsidP="00825E41">
            <w:pPr>
              <w:spacing w:after="200" w:line="276" w:lineRule="auto"/>
              <w:jc w:val="center"/>
              <w:rPr>
                <w:color w:val="000000"/>
              </w:rPr>
            </w:pPr>
            <w:r w:rsidRPr="00825E41">
              <w:rPr>
                <w:color w:val="000000"/>
              </w:rPr>
              <w:t>2870,8</w:t>
            </w:r>
          </w:p>
        </w:tc>
        <w:tc>
          <w:tcPr>
            <w:tcW w:w="1134" w:type="dxa"/>
          </w:tcPr>
          <w:p w:rsidR="00825E41" w:rsidRPr="00825E41" w:rsidRDefault="00825E41" w:rsidP="00825E41">
            <w:pPr>
              <w:spacing w:after="200" w:line="276" w:lineRule="auto"/>
              <w:jc w:val="center"/>
              <w:rPr>
                <w:color w:val="000000"/>
              </w:rPr>
            </w:pPr>
            <w:r w:rsidRPr="00825E41">
              <w:rPr>
                <w:color w:val="000000"/>
              </w:rPr>
              <w:t>2866,3</w:t>
            </w:r>
          </w:p>
        </w:tc>
        <w:tc>
          <w:tcPr>
            <w:tcW w:w="1134" w:type="dxa"/>
          </w:tcPr>
          <w:p w:rsidR="00825E41" w:rsidRPr="00825E41" w:rsidRDefault="00825E41" w:rsidP="00825E41">
            <w:pPr>
              <w:spacing w:after="200" w:line="276" w:lineRule="auto"/>
              <w:jc w:val="center"/>
            </w:pPr>
            <w:r w:rsidRPr="00825E41">
              <w:t>2780,2</w:t>
            </w:r>
          </w:p>
        </w:tc>
        <w:tc>
          <w:tcPr>
            <w:tcW w:w="992" w:type="dxa"/>
          </w:tcPr>
          <w:p w:rsidR="00825E41" w:rsidRPr="00825E41" w:rsidRDefault="00825E41" w:rsidP="00825E41">
            <w:pPr>
              <w:spacing w:after="200" w:line="276" w:lineRule="auto"/>
              <w:jc w:val="center"/>
            </w:pPr>
            <w:r w:rsidRPr="00825E41">
              <w:t>2780,2</w:t>
            </w:r>
          </w:p>
        </w:tc>
        <w:tc>
          <w:tcPr>
            <w:tcW w:w="1560" w:type="dxa"/>
          </w:tcPr>
          <w:p w:rsidR="00825E41" w:rsidRPr="00825E41" w:rsidRDefault="00825E41" w:rsidP="00825E41">
            <w:pPr>
              <w:spacing w:after="200" w:line="276" w:lineRule="auto"/>
              <w:jc w:val="center"/>
            </w:pPr>
            <w:r w:rsidRPr="00825E41">
              <w:t>13901,0</w:t>
            </w:r>
          </w:p>
        </w:tc>
        <w:tc>
          <w:tcPr>
            <w:tcW w:w="1435" w:type="dxa"/>
          </w:tcPr>
          <w:p w:rsidR="00825E41" w:rsidRPr="00825E41" w:rsidRDefault="00825E41" w:rsidP="00825E41">
            <w:pPr>
              <w:spacing w:after="200" w:line="276" w:lineRule="auto"/>
              <w:jc w:val="center"/>
            </w:pPr>
            <w:r w:rsidRPr="00825E41">
              <w:t>30965,6</w:t>
            </w:r>
          </w:p>
        </w:tc>
      </w:tr>
      <w:tr w:rsidR="00825E41" w:rsidRPr="00825E41" w:rsidTr="00825E41">
        <w:tc>
          <w:tcPr>
            <w:tcW w:w="5102" w:type="dxa"/>
          </w:tcPr>
          <w:p w:rsidR="00825E41" w:rsidRPr="00825E41" w:rsidRDefault="00825E41" w:rsidP="00825E41">
            <w:pPr>
              <w:widowControl w:val="0"/>
              <w:autoSpaceDE w:val="0"/>
              <w:autoSpaceDN w:val="0"/>
            </w:pPr>
            <w:r w:rsidRPr="00825E41">
              <w:t>Республиканский бюджет Чувашской Респу</w:t>
            </w:r>
            <w:r w:rsidRPr="00825E41">
              <w:t>б</w:t>
            </w:r>
            <w:r w:rsidRPr="00825E41">
              <w:t>лики</w:t>
            </w:r>
          </w:p>
        </w:tc>
        <w:tc>
          <w:tcPr>
            <w:tcW w:w="1257" w:type="dxa"/>
          </w:tcPr>
          <w:p w:rsidR="00825E41" w:rsidRPr="00825E41" w:rsidRDefault="00825E41" w:rsidP="00825E41">
            <w:pPr>
              <w:widowControl w:val="0"/>
              <w:autoSpaceDE w:val="0"/>
              <w:autoSpaceDN w:val="0"/>
              <w:jc w:val="center"/>
            </w:pPr>
            <w:r w:rsidRPr="00825E41">
              <w:t>5000,0</w:t>
            </w:r>
          </w:p>
        </w:tc>
        <w:tc>
          <w:tcPr>
            <w:tcW w:w="1276"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pPr>
            <w:r w:rsidRPr="00825E41">
              <w:t>0,0</w:t>
            </w:r>
          </w:p>
        </w:tc>
        <w:tc>
          <w:tcPr>
            <w:tcW w:w="992" w:type="dxa"/>
          </w:tcPr>
          <w:p w:rsidR="00825E41" w:rsidRPr="00825E41" w:rsidRDefault="00825E41" w:rsidP="00825E41">
            <w:pPr>
              <w:spacing w:after="200" w:line="276" w:lineRule="auto"/>
              <w:jc w:val="center"/>
            </w:pPr>
            <w:r w:rsidRPr="00825E41">
              <w:t>0,0</w:t>
            </w:r>
          </w:p>
        </w:tc>
        <w:tc>
          <w:tcPr>
            <w:tcW w:w="1560" w:type="dxa"/>
          </w:tcPr>
          <w:p w:rsidR="00825E41" w:rsidRPr="00825E41" w:rsidRDefault="00825E41" w:rsidP="00825E41">
            <w:pPr>
              <w:spacing w:after="200" w:line="276" w:lineRule="auto"/>
              <w:jc w:val="center"/>
            </w:pPr>
            <w:r w:rsidRPr="00825E41">
              <w:t>0,0</w:t>
            </w:r>
          </w:p>
        </w:tc>
        <w:tc>
          <w:tcPr>
            <w:tcW w:w="1435" w:type="dxa"/>
          </w:tcPr>
          <w:p w:rsidR="00825E41" w:rsidRPr="00825E41" w:rsidRDefault="00825E41" w:rsidP="00825E41">
            <w:pPr>
              <w:spacing w:after="200" w:line="276" w:lineRule="auto"/>
              <w:jc w:val="center"/>
            </w:pPr>
            <w:r w:rsidRPr="00825E41">
              <w:t>5000,0</w:t>
            </w:r>
          </w:p>
        </w:tc>
      </w:tr>
      <w:tr w:rsidR="00825E41" w:rsidRPr="00825E41" w:rsidTr="00825E41">
        <w:tc>
          <w:tcPr>
            <w:tcW w:w="5102" w:type="dxa"/>
          </w:tcPr>
          <w:p w:rsidR="00825E41" w:rsidRPr="00825E41" w:rsidRDefault="00825E41" w:rsidP="00825E41">
            <w:pPr>
              <w:widowControl w:val="0"/>
              <w:autoSpaceDE w:val="0"/>
              <w:autoSpaceDN w:val="0"/>
              <w:rPr>
                <w:iCs/>
              </w:rPr>
            </w:pPr>
            <w:r w:rsidRPr="00825E41">
              <w:rPr>
                <w:iCs/>
              </w:rPr>
              <w:t xml:space="preserve">Бюджет </w:t>
            </w:r>
            <w:proofErr w:type="spellStart"/>
            <w:r w:rsidRPr="00825E41">
              <w:rPr>
                <w:iCs/>
              </w:rPr>
              <w:t>Шумерлинского</w:t>
            </w:r>
            <w:proofErr w:type="spellEnd"/>
            <w:r w:rsidRPr="00825E41">
              <w:rPr>
                <w:iCs/>
              </w:rPr>
              <w:t xml:space="preserve"> муниципального окр</w:t>
            </w:r>
            <w:r w:rsidRPr="00825E41">
              <w:rPr>
                <w:iCs/>
              </w:rPr>
              <w:t>у</w:t>
            </w:r>
            <w:r w:rsidRPr="00825E41">
              <w:rPr>
                <w:iCs/>
              </w:rPr>
              <w:t>га</w:t>
            </w:r>
          </w:p>
        </w:tc>
        <w:tc>
          <w:tcPr>
            <w:tcW w:w="1257" w:type="dxa"/>
          </w:tcPr>
          <w:p w:rsidR="00825E41" w:rsidRPr="00825E41" w:rsidRDefault="00825E41" w:rsidP="00825E41">
            <w:pPr>
              <w:widowControl w:val="0"/>
              <w:autoSpaceDE w:val="0"/>
              <w:autoSpaceDN w:val="0"/>
              <w:jc w:val="center"/>
            </w:pPr>
            <w:r w:rsidRPr="00825E41">
              <w:t>90637,4</w:t>
            </w:r>
          </w:p>
        </w:tc>
        <w:tc>
          <w:tcPr>
            <w:tcW w:w="1276" w:type="dxa"/>
          </w:tcPr>
          <w:p w:rsidR="00825E41" w:rsidRPr="00825E41" w:rsidRDefault="00825E41" w:rsidP="00825E41">
            <w:pPr>
              <w:spacing w:after="200" w:line="276" w:lineRule="auto"/>
              <w:jc w:val="center"/>
              <w:rPr>
                <w:color w:val="000000"/>
              </w:rPr>
            </w:pPr>
            <w:r w:rsidRPr="00825E41">
              <w:rPr>
                <w:color w:val="000000"/>
              </w:rPr>
              <w:t>110996,3</w:t>
            </w:r>
          </w:p>
        </w:tc>
        <w:tc>
          <w:tcPr>
            <w:tcW w:w="1134" w:type="dxa"/>
          </w:tcPr>
          <w:p w:rsidR="00825E41" w:rsidRPr="00825E41" w:rsidRDefault="00825E41" w:rsidP="00825E41">
            <w:pPr>
              <w:spacing w:after="200" w:line="276" w:lineRule="auto"/>
              <w:jc w:val="center"/>
              <w:rPr>
                <w:color w:val="000000"/>
              </w:rPr>
            </w:pPr>
            <w:r w:rsidRPr="00825E41">
              <w:rPr>
                <w:color w:val="000000"/>
              </w:rPr>
              <w:t>97643,3</w:t>
            </w:r>
          </w:p>
        </w:tc>
        <w:tc>
          <w:tcPr>
            <w:tcW w:w="1134" w:type="dxa"/>
          </w:tcPr>
          <w:p w:rsidR="00825E41" w:rsidRPr="00825E41" w:rsidRDefault="00825E41" w:rsidP="00825E41">
            <w:pPr>
              <w:spacing w:after="200" w:line="276" w:lineRule="auto"/>
              <w:jc w:val="center"/>
              <w:rPr>
                <w:color w:val="000000"/>
              </w:rPr>
            </w:pPr>
            <w:r w:rsidRPr="00825E41">
              <w:rPr>
                <w:color w:val="000000"/>
              </w:rPr>
              <w:t>99399,8</w:t>
            </w:r>
          </w:p>
        </w:tc>
        <w:tc>
          <w:tcPr>
            <w:tcW w:w="1134" w:type="dxa"/>
          </w:tcPr>
          <w:p w:rsidR="00825E41" w:rsidRPr="00825E41" w:rsidRDefault="00825E41" w:rsidP="00825E41">
            <w:pPr>
              <w:spacing w:after="200" w:line="276" w:lineRule="auto"/>
              <w:jc w:val="center"/>
            </w:pPr>
            <w:r w:rsidRPr="00825E41">
              <w:t>74246,5</w:t>
            </w:r>
          </w:p>
        </w:tc>
        <w:tc>
          <w:tcPr>
            <w:tcW w:w="992" w:type="dxa"/>
          </w:tcPr>
          <w:p w:rsidR="00825E41" w:rsidRPr="00825E41" w:rsidRDefault="00825E41" w:rsidP="00825E41">
            <w:pPr>
              <w:spacing w:after="200" w:line="276" w:lineRule="auto"/>
              <w:jc w:val="center"/>
            </w:pPr>
            <w:r w:rsidRPr="00825E41">
              <w:t>74246,5</w:t>
            </w:r>
          </w:p>
        </w:tc>
        <w:tc>
          <w:tcPr>
            <w:tcW w:w="1560" w:type="dxa"/>
          </w:tcPr>
          <w:p w:rsidR="00825E41" w:rsidRPr="00825E41" w:rsidRDefault="00825E41" w:rsidP="00825E41">
            <w:pPr>
              <w:spacing w:after="200" w:line="276" w:lineRule="auto"/>
              <w:jc w:val="center"/>
            </w:pPr>
            <w:r w:rsidRPr="00825E41">
              <w:t>371232,5</w:t>
            </w:r>
          </w:p>
        </w:tc>
        <w:tc>
          <w:tcPr>
            <w:tcW w:w="1435" w:type="dxa"/>
          </w:tcPr>
          <w:p w:rsidR="00825E41" w:rsidRPr="00825E41" w:rsidRDefault="00825E41" w:rsidP="00825E41">
            <w:pPr>
              <w:spacing w:after="200" w:line="276" w:lineRule="auto"/>
              <w:jc w:val="center"/>
            </w:pPr>
            <w:r w:rsidRPr="00825E41">
              <w:t>918402,3</w:t>
            </w:r>
          </w:p>
        </w:tc>
      </w:tr>
      <w:tr w:rsidR="00825E41" w:rsidRPr="00825E41" w:rsidTr="00825E41">
        <w:tc>
          <w:tcPr>
            <w:tcW w:w="5102" w:type="dxa"/>
          </w:tcPr>
          <w:p w:rsidR="00825E41" w:rsidRPr="00825E41" w:rsidRDefault="00825E41" w:rsidP="00825E41">
            <w:pPr>
              <w:widowControl w:val="0"/>
              <w:autoSpaceDE w:val="0"/>
              <w:autoSpaceDN w:val="0"/>
              <w:jc w:val="both"/>
              <w:rPr>
                <w:b/>
              </w:rPr>
            </w:pPr>
            <w:r w:rsidRPr="00825E41">
              <w:rPr>
                <w:b/>
                <w:color w:val="000000"/>
              </w:rPr>
              <w:t>Комплекс процессных мероприятий «Обе</w:t>
            </w:r>
            <w:r w:rsidRPr="00825E41">
              <w:rPr>
                <w:b/>
                <w:color w:val="000000"/>
              </w:rPr>
              <w:t>с</w:t>
            </w:r>
            <w:r w:rsidRPr="00825E41">
              <w:rPr>
                <w:b/>
                <w:color w:val="000000"/>
              </w:rPr>
              <w:t>печение деятельности мировых судей Ч</w:t>
            </w:r>
            <w:r w:rsidRPr="00825E41">
              <w:rPr>
                <w:b/>
                <w:color w:val="000000"/>
              </w:rPr>
              <w:t>у</w:t>
            </w:r>
            <w:r w:rsidRPr="00825E41">
              <w:rPr>
                <w:b/>
                <w:color w:val="000000"/>
              </w:rPr>
              <w:t>вашской Республики в целях реализации прав, свобод и законных интересов граждан и юридических лиц»</w:t>
            </w:r>
            <w:r w:rsidRPr="00825E41">
              <w:rPr>
                <w:b/>
                <w:i/>
                <w:iCs/>
              </w:rPr>
              <w:t xml:space="preserve"> </w:t>
            </w:r>
            <w:r w:rsidRPr="00825E41">
              <w:rPr>
                <w:b/>
              </w:rPr>
              <w:t>(всего), в том числе:</w:t>
            </w:r>
          </w:p>
        </w:tc>
        <w:tc>
          <w:tcPr>
            <w:tcW w:w="1257" w:type="dxa"/>
          </w:tcPr>
          <w:p w:rsidR="00825E41" w:rsidRPr="00825E41" w:rsidRDefault="00825E41" w:rsidP="00825E41">
            <w:pPr>
              <w:widowControl w:val="0"/>
              <w:autoSpaceDE w:val="0"/>
              <w:autoSpaceDN w:val="0"/>
              <w:jc w:val="center"/>
            </w:pPr>
            <w:r w:rsidRPr="00825E41">
              <w:t>10,4</w:t>
            </w:r>
          </w:p>
        </w:tc>
        <w:tc>
          <w:tcPr>
            <w:tcW w:w="1276" w:type="dxa"/>
          </w:tcPr>
          <w:p w:rsidR="00825E41" w:rsidRPr="00825E41" w:rsidRDefault="00825E41" w:rsidP="00825E41">
            <w:pPr>
              <w:widowControl w:val="0"/>
              <w:autoSpaceDE w:val="0"/>
              <w:autoSpaceDN w:val="0"/>
              <w:jc w:val="center"/>
            </w:pPr>
            <w:r w:rsidRPr="00825E41">
              <w:t>126,2</w:t>
            </w:r>
          </w:p>
        </w:tc>
        <w:tc>
          <w:tcPr>
            <w:tcW w:w="1134" w:type="dxa"/>
          </w:tcPr>
          <w:p w:rsidR="00825E41" w:rsidRPr="00825E41" w:rsidRDefault="00825E41" w:rsidP="00825E41">
            <w:pPr>
              <w:spacing w:after="200" w:line="276" w:lineRule="auto"/>
              <w:jc w:val="center"/>
            </w:pPr>
            <w:r w:rsidRPr="00825E41">
              <w:t>16,6</w:t>
            </w:r>
          </w:p>
        </w:tc>
        <w:tc>
          <w:tcPr>
            <w:tcW w:w="1134" w:type="dxa"/>
          </w:tcPr>
          <w:p w:rsidR="00825E41" w:rsidRPr="00825E41" w:rsidRDefault="00825E41" w:rsidP="00825E41">
            <w:pPr>
              <w:spacing w:line="276" w:lineRule="auto"/>
              <w:jc w:val="center"/>
            </w:pPr>
            <w:r w:rsidRPr="00825E41">
              <w:t>12,1</w:t>
            </w:r>
          </w:p>
        </w:tc>
        <w:tc>
          <w:tcPr>
            <w:tcW w:w="1134" w:type="dxa"/>
          </w:tcPr>
          <w:p w:rsidR="00825E41" w:rsidRPr="00825E41" w:rsidRDefault="00825E41" w:rsidP="00825E41">
            <w:pPr>
              <w:spacing w:after="200" w:line="276" w:lineRule="auto"/>
              <w:jc w:val="center"/>
            </w:pPr>
            <w:r w:rsidRPr="00825E41">
              <w:t>10,1</w:t>
            </w:r>
          </w:p>
        </w:tc>
        <w:tc>
          <w:tcPr>
            <w:tcW w:w="992" w:type="dxa"/>
          </w:tcPr>
          <w:p w:rsidR="00825E41" w:rsidRPr="00825E41" w:rsidRDefault="00825E41" w:rsidP="00825E41">
            <w:pPr>
              <w:spacing w:after="200" w:line="276" w:lineRule="auto"/>
              <w:jc w:val="center"/>
            </w:pPr>
            <w:r w:rsidRPr="00825E41">
              <w:t>10,1</w:t>
            </w:r>
          </w:p>
        </w:tc>
        <w:tc>
          <w:tcPr>
            <w:tcW w:w="1560" w:type="dxa"/>
          </w:tcPr>
          <w:p w:rsidR="00825E41" w:rsidRPr="00825E41" w:rsidRDefault="00825E41" w:rsidP="00825E41">
            <w:pPr>
              <w:widowControl w:val="0"/>
              <w:autoSpaceDE w:val="0"/>
              <w:autoSpaceDN w:val="0"/>
              <w:jc w:val="center"/>
            </w:pPr>
            <w:r w:rsidRPr="00825E41">
              <w:t>50,5</w:t>
            </w:r>
          </w:p>
        </w:tc>
        <w:tc>
          <w:tcPr>
            <w:tcW w:w="1435" w:type="dxa"/>
          </w:tcPr>
          <w:p w:rsidR="00825E41" w:rsidRPr="00825E41" w:rsidRDefault="00825E41" w:rsidP="00825E41">
            <w:pPr>
              <w:widowControl w:val="0"/>
              <w:autoSpaceDE w:val="0"/>
              <w:autoSpaceDN w:val="0"/>
              <w:jc w:val="center"/>
            </w:pPr>
            <w:r w:rsidRPr="00825E41">
              <w:t>236,0</w:t>
            </w:r>
          </w:p>
        </w:tc>
      </w:tr>
      <w:tr w:rsidR="00825E41" w:rsidRPr="00825E41" w:rsidTr="00825E41">
        <w:trPr>
          <w:trHeight w:val="512"/>
        </w:trPr>
        <w:tc>
          <w:tcPr>
            <w:tcW w:w="5102" w:type="dxa"/>
          </w:tcPr>
          <w:p w:rsidR="00825E41" w:rsidRPr="00825E41" w:rsidRDefault="00825E41" w:rsidP="00825E41">
            <w:pPr>
              <w:widowControl w:val="0"/>
              <w:autoSpaceDE w:val="0"/>
              <w:autoSpaceDN w:val="0"/>
            </w:pPr>
            <w:r w:rsidRPr="00825E41">
              <w:t>Федеральный бюджет</w:t>
            </w:r>
          </w:p>
        </w:tc>
        <w:tc>
          <w:tcPr>
            <w:tcW w:w="1257" w:type="dxa"/>
          </w:tcPr>
          <w:p w:rsidR="00825E41" w:rsidRPr="00825E41" w:rsidRDefault="00825E41" w:rsidP="00825E41">
            <w:pPr>
              <w:widowControl w:val="0"/>
              <w:autoSpaceDE w:val="0"/>
              <w:autoSpaceDN w:val="0"/>
              <w:jc w:val="center"/>
            </w:pPr>
            <w:r w:rsidRPr="00825E41">
              <w:t>10,4</w:t>
            </w:r>
          </w:p>
        </w:tc>
        <w:tc>
          <w:tcPr>
            <w:tcW w:w="1276" w:type="dxa"/>
          </w:tcPr>
          <w:p w:rsidR="00825E41" w:rsidRPr="00825E41" w:rsidRDefault="00825E41" w:rsidP="00825E41">
            <w:pPr>
              <w:widowControl w:val="0"/>
              <w:autoSpaceDE w:val="0"/>
              <w:autoSpaceDN w:val="0"/>
              <w:jc w:val="center"/>
            </w:pPr>
            <w:r w:rsidRPr="00825E41">
              <w:t>126,2</w:t>
            </w:r>
          </w:p>
        </w:tc>
        <w:tc>
          <w:tcPr>
            <w:tcW w:w="1134" w:type="dxa"/>
          </w:tcPr>
          <w:p w:rsidR="00825E41" w:rsidRPr="00825E41" w:rsidRDefault="00825E41" w:rsidP="00825E41">
            <w:pPr>
              <w:spacing w:after="200" w:line="276" w:lineRule="auto"/>
              <w:jc w:val="center"/>
            </w:pPr>
            <w:r w:rsidRPr="00825E41">
              <w:t>16,6</w:t>
            </w:r>
          </w:p>
        </w:tc>
        <w:tc>
          <w:tcPr>
            <w:tcW w:w="1134" w:type="dxa"/>
          </w:tcPr>
          <w:p w:rsidR="00825E41" w:rsidRPr="00825E41" w:rsidRDefault="00825E41" w:rsidP="00825E41">
            <w:pPr>
              <w:spacing w:line="276" w:lineRule="auto"/>
              <w:jc w:val="center"/>
            </w:pPr>
            <w:r w:rsidRPr="00825E41">
              <w:t>12,1</w:t>
            </w:r>
          </w:p>
        </w:tc>
        <w:tc>
          <w:tcPr>
            <w:tcW w:w="1134" w:type="dxa"/>
          </w:tcPr>
          <w:p w:rsidR="00825E41" w:rsidRPr="00825E41" w:rsidRDefault="00825E41" w:rsidP="00825E41">
            <w:pPr>
              <w:spacing w:after="200" w:line="276" w:lineRule="auto"/>
              <w:jc w:val="center"/>
            </w:pPr>
            <w:r w:rsidRPr="00825E41">
              <w:t>10,1</w:t>
            </w:r>
          </w:p>
        </w:tc>
        <w:tc>
          <w:tcPr>
            <w:tcW w:w="992" w:type="dxa"/>
          </w:tcPr>
          <w:p w:rsidR="00825E41" w:rsidRPr="00825E41" w:rsidRDefault="00825E41" w:rsidP="00825E41">
            <w:pPr>
              <w:spacing w:after="200" w:line="276" w:lineRule="auto"/>
              <w:jc w:val="center"/>
            </w:pPr>
            <w:r w:rsidRPr="00825E41">
              <w:t>10,1</w:t>
            </w:r>
          </w:p>
        </w:tc>
        <w:tc>
          <w:tcPr>
            <w:tcW w:w="1560" w:type="dxa"/>
          </w:tcPr>
          <w:p w:rsidR="00825E41" w:rsidRPr="00825E41" w:rsidRDefault="00825E41" w:rsidP="00825E41">
            <w:pPr>
              <w:widowControl w:val="0"/>
              <w:autoSpaceDE w:val="0"/>
              <w:autoSpaceDN w:val="0"/>
              <w:jc w:val="center"/>
            </w:pPr>
            <w:r w:rsidRPr="00825E41">
              <w:t>50,5</w:t>
            </w:r>
          </w:p>
        </w:tc>
        <w:tc>
          <w:tcPr>
            <w:tcW w:w="1435" w:type="dxa"/>
          </w:tcPr>
          <w:p w:rsidR="00825E41" w:rsidRPr="00825E41" w:rsidRDefault="00825E41" w:rsidP="00825E41">
            <w:pPr>
              <w:widowControl w:val="0"/>
              <w:autoSpaceDE w:val="0"/>
              <w:autoSpaceDN w:val="0"/>
              <w:jc w:val="center"/>
            </w:pPr>
            <w:r w:rsidRPr="00825E41">
              <w:t>236,0</w:t>
            </w:r>
          </w:p>
        </w:tc>
      </w:tr>
      <w:tr w:rsidR="00825E41" w:rsidRPr="00825E41" w:rsidTr="00825E41">
        <w:tc>
          <w:tcPr>
            <w:tcW w:w="5102" w:type="dxa"/>
          </w:tcPr>
          <w:p w:rsidR="00825E41" w:rsidRPr="00825E41" w:rsidRDefault="00825E41" w:rsidP="00825E41">
            <w:pPr>
              <w:widowControl w:val="0"/>
              <w:autoSpaceDE w:val="0"/>
              <w:autoSpaceDN w:val="0"/>
              <w:jc w:val="both"/>
              <w:rPr>
                <w:b/>
              </w:rPr>
            </w:pPr>
            <w:r w:rsidRPr="00825E41">
              <w:rPr>
                <w:b/>
              </w:rPr>
              <w:t>Комплекс процессных мероприятий «Пов</w:t>
            </w:r>
            <w:r w:rsidRPr="00825E41">
              <w:rPr>
                <w:b/>
              </w:rPr>
              <w:t>ы</w:t>
            </w:r>
            <w:r w:rsidRPr="00825E41">
              <w:rPr>
                <w:b/>
              </w:rPr>
              <w:t>шение качества и доступности государстве</w:t>
            </w:r>
            <w:r w:rsidRPr="00825E41">
              <w:rPr>
                <w:b/>
              </w:rPr>
              <w:t>н</w:t>
            </w:r>
            <w:r w:rsidRPr="00825E41">
              <w:rPr>
                <w:b/>
              </w:rPr>
              <w:t>ных услуг в сфере государственной рег</w:t>
            </w:r>
            <w:r w:rsidRPr="00825E41">
              <w:rPr>
                <w:b/>
              </w:rPr>
              <w:t>и</w:t>
            </w:r>
            <w:r w:rsidRPr="00825E41">
              <w:rPr>
                <w:b/>
              </w:rPr>
              <w:t>страции актов гражданского состояния, в том числе в электронном виде» (всего), в том числе:</w:t>
            </w:r>
          </w:p>
        </w:tc>
        <w:tc>
          <w:tcPr>
            <w:tcW w:w="1257" w:type="dxa"/>
          </w:tcPr>
          <w:p w:rsidR="00825E41" w:rsidRPr="00825E41" w:rsidRDefault="00825E41" w:rsidP="00825E41">
            <w:pPr>
              <w:widowControl w:val="0"/>
              <w:autoSpaceDE w:val="0"/>
              <w:autoSpaceDN w:val="0"/>
              <w:jc w:val="center"/>
            </w:pPr>
            <w:r w:rsidRPr="00825E41">
              <w:t>2650,2</w:t>
            </w:r>
          </w:p>
        </w:tc>
        <w:tc>
          <w:tcPr>
            <w:tcW w:w="1276" w:type="dxa"/>
          </w:tcPr>
          <w:p w:rsidR="00825E41" w:rsidRPr="00825E41" w:rsidRDefault="00825E41" w:rsidP="00825E41">
            <w:pPr>
              <w:spacing w:line="276" w:lineRule="auto"/>
              <w:jc w:val="center"/>
            </w:pPr>
            <w:r w:rsidRPr="00825E41">
              <w:t>2980,3</w:t>
            </w:r>
          </w:p>
        </w:tc>
        <w:tc>
          <w:tcPr>
            <w:tcW w:w="1134" w:type="dxa"/>
          </w:tcPr>
          <w:p w:rsidR="00825E41" w:rsidRPr="00825E41" w:rsidRDefault="00825E41" w:rsidP="00825E41">
            <w:pPr>
              <w:spacing w:line="276" w:lineRule="auto"/>
              <w:jc w:val="center"/>
            </w:pPr>
            <w:r w:rsidRPr="00825E41">
              <w:t>2854,2</w:t>
            </w:r>
          </w:p>
        </w:tc>
        <w:tc>
          <w:tcPr>
            <w:tcW w:w="1134" w:type="dxa"/>
          </w:tcPr>
          <w:p w:rsidR="00825E41" w:rsidRPr="00825E41" w:rsidRDefault="00825E41" w:rsidP="00825E41">
            <w:pPr>
              <w:spacing w:line="276" w:lineRule="auto"/>
              <w:jc w:val="center"/>
            </w:pPr>
            <w:r w:rsidRPr="00825E41">
              <w:t>2854,2</w:t>
            </w:r>
          </w:p>
        </w:tc>
        <w:tc>
          <w:tcPr>
            <w:tcW w:w="1134" w:type="dxa"/>
          </w:tcPr>
          <w:p w:rsidR="00825E41" w:rsidRPr="00825E41" w:rsidRDefault="00825E41" w:rsidP="00825E41">
            <w:pPr>
              <w:spacing w:after="200" w:line="276" w:lineRule="auto"/>
              <w:jc w:val="center"/>
            </w:pPr>
            <w:r w:rsidRPr="00825E41">
              <w:t>2770,1</w:t>
            </w:r>
          </w:p>
        </w:tc>
        <w:tc>
          <w:tcPr>
            <w:tcW w:w="992" w:type="dxa"/>
          </w:tcPr>
          <w:p w:rsidR="00825E41" w:rsidRPr="00825E41" w:rsidRDefault="00825E41" w:rsidP="00825E41">
            <w:pPr>
              <w:spacing w:after="200" w:line="276" w:lineRule="auto"/>
              <w:jc w:val="center"/>
            </w:pPr>
            <w:r w:rsidRPr="00825E41">
              <w:t>2770,1</w:t>
            </w:r>
          </w:p>
        </w:tc>
        <w:tc>
          <w:tcPr>
            <w:tcW w:w="1560" w:type="dxa"/>
          </w:tcPr>
          <w:p w:rsidR="00825E41" w:rsidRPr="00825E41" w:rsidRDefault="00825E41" w:rsidP="00825E41">
            <w:pPr>
              <w:spacing w:after="200" w:line="276" w:lineRule="auto"/>
              <w:jc w:val="center"/>
            </w:pPr>
            <w:r w:rsidRPr="00825E41">
              <w:t>13850,5</w:t>
            </w:r>
          </w:p>
        </w:tc>
        <w:tc>
          <w:tcPr>
            <w:tcW w:w="1435" w:type="dxa"/>
          </w:tcPr>
          <w:p w:rsidR="00825E41" w:rsidRPr="00825E41" w:rsidRDefault="00825E41" w:rsidP="00825E41">
            <w:pPr>
              <w:spacing w:after="200" w:line="276" w:lineRule="auto"/>
              <w:jc w:val="center"/>
            </w:pPr>
            <w:r w:rsidRPr="00825E41">
              <w:t>30729,6</w:t>
            </w:r>
          </w:p>
        </w:tc>
      </w:tr>
      <w:tr w:rsidR="00825E41" w:rsidRPr="00825E41" w:rsidTr="00825E41">
        <w:trPr>
          <w:trHeight w:val="464"/>
        </w:trPr>
        <w:tc>
          <w:tcPr>
            <w:tcW w:w="5102" w:type="dxa"/>
          </w:tcPr>
          <w:p w:rsidR="00825E41" w:rsidRPr="00825E41" w:rsidRDefault="00825E41" w:rsidP="00825E41">
            <w:pPr>
              <w:widowControl w:val="0"/>
              <w:autoSpaceDE w:val="0"/>
              <w:autoSpaceDN w:val="0"/>
            </w:pPr>
            <w:r w:rsidRPr="00825E41">
              <w:t>Федеральный бюджет</w:t>
            </w:r>
          </w:p>
        </w:tc>
        <w:tc>
          <w:tcPr>
            <w:tcW w:w="1257" w:type="dxa"/>
          </w:tcPr>
          <w:p w:rsidR="00825E41" w:rsidRPr="00825E41" w:rsidRDefault="00825E41" w:rsidP="00825E41">
            <w:pPr>
              <w:widowControl w:val="0"/>
              <w:autoSpaceDE w:val="0"/>
              <w:autoSpaceDN w:val="0"/>
              <w:jc w:val="center"/>
            </w:pPr>
            <w:r w:rsidRPr="00825E41">
              <w:t>2650,2</w:t>
            </w:r>
          </w:p>
        </w:tc>
        <w:tc>
          <w:tcPr>
            <w:tcW w:w="1276" w:type="dxa"/>
          </w:tcPr>
          <w:p w:rsidR="00825E41" w:rsidRPr="00825E41" w:rsidRDefault="00825E41" w:rsidP="00825E41">
            <w:pPr>
              <w:spacing w:line="276" w:lineRule="auto"/>
              <w:jc w:val="center"/>
            </w:pPr>
            <w:r w:rsidRPr="00825E41">
              <w:t>2980,3</w:t>
            </w:r>
          </w:p>
        </w:tc>
        <w:tc>
          <w:tcPr>
            <w:tcW w:w="1134" w:type="dxa"/>
          </w:tcPr>
          <w:p w:rsidR="00825E41" w:rsidRPr="00825E41" w:rsidRDefault="00825E41" w:rsidP="00825E41">
            <w:pPr>
              <w:spacing w:line="276" w:lineRule="auto"/>
              <w:jc w:val="center"/>
            </w:pPr>
            <w:r w:rsidRPr="00825E41">
              <w:t>2854,2</w:t>
            </w:r>
          </w:p>
        </w:tc>
        <w:tc>
          <w:tcPr>
            <w:tcW w:w="1134" w:type="dxa"/>
          </w:tcPr>
          <w:p w:rsidR="00825E41" w:rsidRPr="00825E41" w:rsidRDefault="00825E41" w:rsidP="00825E41">
            <w:pPr>
              <w:spacing w:line="276" w:lineRule="auto"/>
              <w:jc w:val="center"/>
            </w:pPr>
            <w:r w:rsidRPr="00825E41">
              <w:t>2854,2</w:t>
            </w:r>
          </w:p>
        </w:tc>
        <w:tc>
          <w:tcPr>
            <w:tcW w:w="1134" w:type="dxa"/>
          </w:tcPr>
          <w:p w:rsidR="00825E41" w:rsidRPr="00825E41" w:rsidRDefault="00825E41" w:rsidP="00825E41">
            <w:pPr>
              <w:spacing w:after="200" w:line="276" w:lineRule="auto"/>
              <w:jc w:val="center"/>
            </w:pPr>
            <w:r w:rsidRPr="00825E41">
              <w:t>2770,1</w:t>
            </w:r>
          </w:p>
        </w:tc>
        <w:tc>
          <w:tcPr>
            <w:tcW w:w="992" w:type="dxa"/>
          </w:tcPr>
          <w:p w:rsidR="00825E41" w:rsidRPr="00825E41" w:rsidRDefault="00825E41" w:rsidP="00825E41">
            <w:pPr>
              <w:spacing w:after="200" w:line="276" w:lineRule="auto"/>
              <w:jc w:val="center"/>
            </w:pPr>
            <w:r w:rsidRPr="00825E41">
              <w:t>2770,1</w:t>
            </w:r>
          </w:p>
        </w:tc>
        <w:tc>
          <w:tcPr>
            <w:tcW w:w="1560" w:type="dxa"/>
          </w:tcPr>
          <w:p w:rsidR="00825E41" w:rsidRPr="00825E41" w:rsidRDefault="00825E41" w:rsidP="00825E41">
            <w:pPr>
              <w:spacing w:after="200" w:line="276" w:lineRule="auto"/>
              <w:jc w:val="center"/>
            </w:pPr>
            <w:r w:rsidRPr="00825E41">
              <w:t>13850,5</w:t>
            </w:r>
          </w:p>
        </w:tc>
        <w:tc>
          <w:tcPr>
            <w:tcW w:w="1435" w:type="dxa"/>
          </w:tcPr>
          <w:p w:rsidR="00825E41" w:rsidRPr="00825E41" w:rsidRDefault="00825E41" w:rsidP="00825E41">
            <w:pPr>
              <w:spacing w:after="200" w:line="276" w:lineRule="auto"/>
              <w:jc w:val="center"/>
            </w:pPr>
            <w:r w:rsidRPr="00825E41">
              <w:t>30729,6</w:t>
            </w:r>
          </w:p>
        </w:tc>
      </w:tr>
      <w:tr w:rsidR="00825E41" w:rsidRPr="00825E41" w:rsidTr="00825E41">
        <w:tc>
          <w:tcPr>
            <w:tcW w:w="5102" w:type="dxa"/>
          </w:tcPr>
          <w:p w:rsidR="00825E41" w:rsidRPr="00825E41" w:rsidRDefault="00825E41" w:rsidP="00825E41">
            <w:pPr>
              <w:widowControl w:val="0"/>
              <w:autoSpaceDE w:val="0"/>
              <w:autoSpaceDN w:val="0"/>
              <w:jc w:val="both"/>
              <w:rPr>
                <w:b/>
              </w:rPr>
            </w:pPr>
            <w:r w:rsidRPr="00825E41">
              <w:rPr>
                <w:b/>
              </w:rPr>
              <w:t>Комплекс процессных мероприятий «Созд</w:t>
            </w:r>
            <w:r w:rsidRPr="00825E41">
              <w:rPr>
                <w:b/>
              </w:rPr>
              <w:t>а</w:t>
            </w:r>
            <w:r w:rsidRPr="00825E41">
              <w:rPr>
                <w:b/>
              </w:rPr>
              <w:t>ние эффективной системы муниципального управления» (всего), в том числе:</w:t>
            </w:r>
          </w:p>
        </w:tc>
        <w:tc>
          <w:tcPr>
            <w:tcW w:w="1257" w:type="dxa"/>
          </w:tcPr>
          <w:p w:rsidR="00825E41" w:rsidRPr="00825E41" w:rsidRDefault="00825E41" w:rsidP="00825E41">
            <w:pPr>
              <w:widowControl w:val="0"/>
              <w:autoSpaceDE w:val="0"/>
              <w:autoSpaceDN w:val="0"/>
              <w:jc w:val="center"/>
              <w:rPr>
                <w:color w:val="000000"/>
              </w:rPr>
            </w:pPr>
            <w:r w:rsidRPr="00825E41">
              <w:rPr>
                <w:color w:val="000000"/>
              </w:rPr>
              <w:t>174,6</w:t>
            </w:r>
          </w:p>
        </w:tc>
        <w:tc>
          <w:tcPr>
            <w:tcW w:w="1276" w:type="dxa"/>
          </w:tcPr>
          <w:p w:rsidR="00825E41" w:rsidRPr="00825E41" w:rsidRDefault="00825E41" w:rsidP="00825E41">
            <w:pPr>
              <w:spacing w:after="200" w:line="276" w:lineRule="auto"/>
              <w:jc w:val="center"/>
              <w:rPr>
                <w:color w:val="000000"/>
              </w:rPr>
            </w:pPr>
            <w:r w:rsidRPr="00825E41">
              <w:rPr>
                <w:color w:val="000000"/>
              </w:rPr>
              <w:t>190,0</w:t>
            </w:r>
          </w:p>
        </w:tc>
        <w:tc>
          <w:tcPr>
            <w:tcW w:w="1134" w:type="dxa"/>
          </w:tcPr>
          <w:p w:rsidR="00825E41" w:rsidRPr="00825E41" w:rsidRDefault="00825E41" w:rsidP="00825E41">
            <w:pPr>
              <w:spacing w:line="276" w:lineRule="auto"/>
              <w:jc w:val="center"/>
              <w:rPr>
                <w:color w:val="000000"/>
              </w:rPr>
            </w:pPr>
            <w:r w:rsidRPr="00825E41">
              <w:rPr>
                <w:color w:val="000000"/>
              </w:rPr>
              <w:t>10,0</w:t>
            </w:r>
          </w:p>
        </w:tc>
        <w:tc>
          <w:tcPr>
            <w:tcW w:w="1134" w:type="dxa"/>
          </w:tcPr>
          <w:p w:rsidR="00825E41" w:rsidRPr="00825E41" w:rsidRDefault="00825E41" w:rsidP="00825E41">
            <w:pPr>
              <w:spacing w:line="276" w:lineRule="auto"/>
              <w:jc w:val="center"/>
              <w:rPr>
                <w:color w:val="000000"/>
              </w:rPr>
            </w:pPr>
            <w:r w:rsidRPr="00825E41">
              <w:rPr>
                <w:color w:val="000000"/>
              </w:rPr>
              <w:t>10,0</w:t>
            </w:r>
          </w:p>
        </w:tc>
        <w:tc>
          <w:tcPr>
            <w:tcW w:w="1134" w:type="dxa"/>
          </w:tcPr>
          <w:p w:rsidR="00825E41" w:rsidRPr="00825E41" w:rsidRDefault="00825E41" w:rsidP="00825E41">
            <w:pPr>
              <w:spacing w:after="200" w:line="276" w:lineRule="auto"/>
              <w:jc w:val="center"/>
            </w:pPr>
            <w:r w:rsidRPr="00825E41">
              <w:t>190,0</w:t>
            </w:r>
          </w:p>
        </w:tc>
        <w:tc>
          <w:tcPr>
            <w:tcW w:w="992" w:type="dxa"/>
          </w:tcPr>
          <w:p w:rsidR="00825E41" w:rsidRPr="00825E41" w:rsidRDefault="00825E41" w:rsidP="00825E41">
            <w:pPr>
              <w:spacing w:after="200" w:line="276" w:lineRule="auto"/>
              <w:jc w:val="center"/>
            </w:pPr>
            <w:r w:rsidRPr="00825E41">
              <w:t>190,0</w:t>
            </w:r>
          </w:p>
        </w:tc>
        <w:tc>
          <w:tcPr>
            <w:tcW w:w="1560" w:type="dxa"/>
          </w:tcPr>
          <w:p w:rsidR="00825E41" w:rsidRPr="00825E41" w:rsidRDefault="00825E41" w:rsidP="00825E41">
            <w:pPr>
              <w:spacing w:after="200" w:line="276" w:lineRule="auto"/>
              <w:jc w:val="center"/>
            </w:pPr>
            <w:r w:rsidRPr="00825E41">
              <w:t>950,0</w:t>
            </w:r>
          </w:p>
        </w:tc>
        <w:tc>
          <w:tcPr>
            <w:tcW w:w="1435" w:type="dxa"/>
          </w:tcPr>
          <w:p w:rsidR="00825E41" w:rsidRPr="00825E41" w:rsidRDefault="00825E41" w:rsidP="00825E41">
            <w:pPr>
              <w:spacing w:after="200" w:line="276" w:lineRule="auto"/>
              <w:jc w:val="center"/>
            </w:pPr>
            <w:r w:rsidRPr="00825E41">
              <w:t>1714,6</w:t>
            </w:r>
          </w:p>
        </w:tc>
      </w:tr>
      <w:tr w:rsidR="00825E41" w:rsidRPr="00825E41" w:rsidTr="00825E41">
        <w:tc>
          <w:tcPr>
            <w:tcW w:w="5102" w:type="dxa"/>
          </w:tcPr>
          <w:p w:rsidR="00825E41" w:rsidRPr="00825E41" w:rsidRDefault="00825E41" w:rsidP="00825E41">
            <w:pPr>
              <w:widowControl w:val="0"/>
              <w:autoSpaceDE w:val="0"/>
              <w:autoSpaceDN w:val="0"/>
            </w:pPr>
            <w:r w:rsidRPr="00825E41">
              <w:rPr>
                <w:iCs/>
              </w:rPr>
              <w:t xml:space="preserve">Бюджет </w:t>
            </w:r>
            <w:proofErr w:type="spellStart"/>
            <w:r w:rsidRPr="00825E41">
              <w:rPr>
                <w:iCs/>
              </w:rPr>
              <w:t>Шумерлинского</w:t>
            </w:r>
            <w:proofErr w:type="spellEnd"/>
            <w:r w:rsidRPr="00825E41">
              <w:rPr>
                <w:iCs/>
              </w:rPr>
              <w:t xml:space="preserve"> муниципального окр</w:t>
            </w:r>
            <w:r w:rsidRPr="00825E41">
              <w:rPr>
                <w:iCs/>
              </w:rPr>
              <w:t>у</w:t>
            </w:r>
            <w:r w:rsidRPr="00825E41">
              <w:rPr>
                <w:iCs/>
              </w:rPr>
              <w:t>га</w:t>
            </w:r>
          </w:p>
        </w:tc>
        <w:tc>
          <w:tcPr>
            <w:tcW w:w="1257" w:type="dxa"/>
          </w:tcPr>
          <w:p w:rsidR="00825E41" w:rsidRPr="00825E41" w:rsidRDefault="00825E41" w:rsidP="00825E41">
            <w:pPr>
              <w:widowControl w:val="0"/>
              <w:tabs>
                <w:tab w:val="left" w:pos="748"/>
              </w:tabs>
              <w:autoSpaceDE w:val="0"/>
              <w:autoSpaceDN w:val="0"/>
              <w:jc w:val="center"/>
              <w:rPr>
                <w:color w:val="000000"/>
              </w:rPr>
            </w:pPr>
            <w:r w:rsidRPr="00825E41">
              <w:rPr>
                <w:color w:val="000000"/>
              </w:rPr>
              <w:t>174,6</w:t>
            </w:r>
          </w:p>
        </w:tc>
        <w:tc>
          <w:tcPr>
            <w:tcW w:w="1276" w:type="dxa"/>
          </w:tcPr>
          <w:p w:rsidR="00825E41" w:rsidRPr="00825E41" w:rsidRDefault="00825E41" w:rsidP="00825E41">
            <w:pPr>
              <w:tabs>
                <w:tab w:val="left" w:pos="748"/>
              </w:tabs>
              <w:spacing w:after="200" w:line="276" w:lineRule="auto"/>
              <w:jc w:val="center"/>
              <w:rPr>
                <w:color w:val="000000"/>
              </w:rPr>
            </w:pPr>
            <w:r w:rsidRPr="00825E41">
              <w:rPr>
                <w:color w:val="000000"/>
              </w:rPr>
              <w:t>190,0</w:t>
            </w:r>
          </w:p>
        </w:tc>
        <w:tc>
          <w:tcPr>
            <w:tcW w:w="1134" w:type="dxa"/>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134" w:type="dxa"/>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134" w:type="dxa"/>
          </w:tcPr>
          <w:p w:rsidR="00825E41" w:rsidRPr="00825E41" w:rsidRDefault="00825E41" w:rsidP="00825E41">
            <w:pPr>
              <w:tabs>
                <w:tab w:val="left" w:pos="748"/>
              </w:tabs>
              <w:spacing w:after="200" w:line="276" w:lineRule="auto"/>
              <w:jc w:val="center"/>
            </w:pPr>
            <w:r w:rsidRPr="00825E41">
              <w:t>190,0</w:t>
            </w:r>
          </w:p>
        </w:tc>
        <w:tc>
          <w:tcPr>
            <w:tcW w:w="992" w:type="dxa"/>
          </w:tcPr>
          <w:p w:rsidR="00825E41" w:rsidRPr="00825E41" w:rsidRDefault="00825E41" w:rsidP="00825E41">
            <w:pPr>
              <w:tabs>
                <w:tab w:val="left" w:pos="748"/>
              </w:tabs>
              <w:spacing w:after="200" w:line="276" w:lineRule="auto"/>
              <w:jc w:val="center"/>
            </w:pPr>
            <w:r w:rsidRPr="00825E41">
              <w:t>190,0</w:t>
            </w:r>
          </w:p>
        </w:tc>
        <w:tc>
          <w:tcPr>
            <w:tcW w:w="1560" w:type="dxa"/>
          </w:tcPr>
          <w:p w:rsidR="00825E41" w:rsidRPr="00825E41" w:rsidRDefault="00825E41" w:rsidP="00825E41">
            <w:pPr>
              <w:tabs>
                <w:tab w:val="left" w:pos="748"/>
              </w:tabs>
              <w:spacing w:after="200" w:line="276" w:lineRule="auto"/>
              <w:jc w:val="center"/>
            </w:pPr>
            <w:r w:rsidRPr="00825E41">
              <w:t>950,0</w:t>
            </w:r>
          </w:p>
        </w:tc>
        <w:tc>
          <w:tcPr>
            <w:tcW w:w="1435" w:type="dxa"/>
          </w:tcPr>
          <w:p w:rsidR="00825E41" w:rsidRPr="00825E41" w:rsidRDefault="00825E41" w:rsidP="00825E41">
            <w:pPr>
              <w:tabs>
                <w:tab w:val="left" w:pos="748"/>
              </w:tabs>
              <w:spacing w:after="200" w:line="276" w:lineRule="auto"/>
              <w:jc w:val="center"/>
            </w:pPr>
            <w:r w:rsidRPr="00825E41">
              <w:t>1714,6</w:t>
            </w:r>
          </w:p>
        </w:tc>
      </w:tr>
      <w:tr w:rsidR="00825E41" w:rsidRPr="00825E41" w:rsidTr="00825E41">
        <w:tc>
          <w:tcPr>
            <w:tcW w:w="5102" w:type="dxa"/>
          </w:tcPr>
          <w:p w:rsidR="00825E41" w:rsidRPr="00825E41" w:rsidRDefault="00825E41" w:rsidP="00825E41">
            <w:pPr>
              <w:widowControl w:val="0"/>
              <w:autoSpaceDE w:val="0"/>
              <w:autoSpaceDN w:val="0"/>
              <w:rPr>
                <w:b/>
              </w:rPr>
            </w:pPr>
            <w:r w:rsidRPr="00825E41">
              <w:rPr>
                <w:b/>
              </w:rPr>
              <w:lastRenderedPageBreak/>
              <w:t>Комплекс процессных мероприятий «Разв</w:t>
            </w:r>
            <w:r w:rsidRPr="00825E41">
              <w:rPr>
                <w:b/>
              </w:rPr>
              <w:t>и</w:t>
            </w:r>
            <w:r w:rsidRPr="00825E41">
              <w:rPr>
                <w:b/>
              </w:rPr>
              <w:t>тие муниципальной службы» (всего), в том числе:</w:t>
            </w:r>
          </w:p>
        </w:tc>
        <w:tc>
          <w:tcPr>
            <w:tcW w:w="1257" w:type="dxa"/>
          </w:tcPr>
          <w:p w:rsidR="00825E41" w:rsidRPr="00825E41" w:rsidRDefault="00825E41" w:rsidP="00825E41">
            <w:pPr>
              <w:tabs>
                <w:tab w:val="left" w:pos="748"/>
              </w:tabs>
              <w:spacing w:after="200" w:line="276" w:lineRule="auto"/>
              <w:jc w:val="center"/>
            </w:pPr>
            <w:r w:rsidRPr="00825E41">
              <w:t>75,5</w:t>
            </w:r>
          </w:p>
        </w:tc>
        <w:tc>
          <w:tcPr>
            <w:tcW w:w="1276" w:type="dxa"/>
          </w:tcPr>
          <w:p w:rsidR="00825E41" w:rsidRPr="00825E41" w:rsidRDefault="00825E41" w:rsidP="00825E41">
            <w:pPr>
              <w:tabs>
                <w:tab w:val="left" w:pos="748"/>
              </w:tabs>
              <w:spacing w:after="200" w:line="276" w:lineRule="auto"/>
              <w:jc w:val="center"/>
            </w:pPr>
            <w:r w:rsidRPr="00825E41">
              <w:t>60,0</w:t>
            </w:r>
          </w:p>
        </w:tc>
        <w:tc>
          <w:tcPr>
            <w:tcW w:w="1134" w:type="dxa"/>
          </w:tcPr>
          <w:p w:rsidR="00825E41" w:rsidRPr="00825E41" w:rsidRDefault="00825E41" w:rsidP="00825E41">
            <w:pPr>
              <w:tabs>
                <w:tab w:val="left" w:pos="748"/>
              </w:tabs>
              <w:spacing w:line="276" w:lineRule="auto"/>
              <w:jc w:val="center"/>
            </w:pPr>
            <w:r w:rsidRPr="00825E41">
              <w:t>11,0</w:t>
            </w:r>
          </w:p>
        </w:tc>
        <w:tc>
          <w:tcPr>
            <w:tcW w:w="1134" w:type="dxa"/>
          </w:tcPr>
          <w:p w:rsidR="00825E41" w:rsidRPr="00825E41" w:rsidRDefault="00825E41" w:rsidP="00825E41">
            <w:pPr>
              <w:tabs>
                <w:tab w:val="left" w:pos="748"/>
              </w:tabs>
              <w:spacing w:line="276" w:lineRule="auto"/>
              <w:jc w:val="center"/>
            </w:pPr>
            <w:r w:rsidRPr="00825E41">
              <w:t>11,0</w:t>
            </w:r>
          </w:p>
        </w:tc>
        <w:tc>
          <w:tcPr>
            <w:tcW w:w="1134" w:type="dxa"/>
          </w:tcPr>
          <w:p w:rsidR="00825E41" w:rsidRPr="00825E41" w:rsidRDefault="00825E41" w:rsidP="00825E41">
            <w:pPr>
              <w:tabs>
                <w:tab w:val="left" w:pos="748"/>
              </w:tabs>
              <w:spacing w:line="276" w:lineRule="auto"/>
              <w:jc w:val="center"/>
            </w:pPr>
            <w:r w:rsidRPr="00825E41">
              <w:t>0,0</w:t>
            </w:r>
          </w:p>
        </w:tc>
        <w:tc>
          <w:tcPr>
            <w:tcW w:w="992" w:type="dxa"/>
          </w:tcPr>
          <w:p w:rsidR="00825E41" w:rsidRPr="00825E41" w:rsidRDefault="00825E41" w:rsidP="00825E41">
            <w:pPr>
              <w:tabs>
                <w:tab w:val="left" w:pos="748"/>
              </w:tabs>
              <w:spacing w:after="200" w:line="276" w:lineRule="auto"/>
              <w:jc w:val="center"/>
            </w:pPr>
            <w:r w:rsidRPr="00825E41">
              <w:t>0,0</w:t>
            </w:r>
          </w:p>
        </w:tc>
        <w:tc>
          <w:tcPr>
            <w:tcW w:w="1560" w:type="dxa"/>
          </w:tcPr>
          <w:p w:rsidR="00825E41" w:rsidRPr="00825E41" w:rsidRDefault="00825E41" w:rsidP="00825E41">
            <w:pPr>
              <w:tabs>
                <w:tab w:val="left" w:pos="748"/>
              </w:tabs>
              <w:spacing w:after="200" w:line="276" w:lineRule="auto"/>
              <w:jc w:val="center"/>
            </w:pPr>
            <w:r w:rsidRPr="00825E41">
              <w:t>0,0</w:t>
            </w:r>
          </w:p>
        </w:tc>
        <w:tc>
          <w:tcPr>
            <w:tcW w:w="1435" w:type="dxa"/>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5102" w:type="dxa"/>
          </w:tcPr>
          <w:p w:rsidR="00825E41" w:rsidRPr="00825E41" w:rsidRDefault="00825E41" w:rsidP="00825E41">
            <w:pPr>
              <w:widowControl w:val="0"/>
              <w:autoSpaceDE w:val="0"/>
              <w:autoSpaceDN w:val="0"/>
            </w:pPr>
            <w:r w:rsidRPr="00825E41">
              <w:rPr>
                <w:iCs/>
              </w:rPr>
              <w:t xml:space="preserve">Бюджет </w:t>
            </w:r>
            <w:proofErr w:type="spellStart"/>
            <w:r w:rsidRPr="00825E41">
              <w:rPr>
                <w:iCs/>
              </w:rPr>
              <w:t>Шумерлинского</w:t>
            </w:r>
            <w:proofErr w:type="spellEnd"/>
            <w:r w:rsidRPr="00825E41">
              <w:rPr>
                <w:iCs/>
              </w:rPr>
              <w:t xml:space="preserve"> муниципального окр</w:t>
            </w:r>
            <w:r w:rsidRPr="00825E41">
              <w:rPr>
                <w:iCs/>
              </w:rPr>
              <w:t>у</w:t>
            </w:r>
            <w:r w:rsidRPr="00825E41">
              <w:rPr>
                <w:iCs/>
              </w:rPr>
              <w:t>га</w:t>
            </w:r>
          </w:p>
        </w:tc>
        <w:tc>
          <w:tcPr>
            <w:tcW w:w="1257" w:type="dxa"/>
          </w:tcPr>
          <w:p w:rsidR="00825E41" w:rsidRPr="00825E41" w:rsidRDefault="00825E41" w:rsidP="00825E41">
            <w:pPr>
              <w:tabs>
                <w:tab w:val="left" w:pos="748"/>
              </w:tabs>
              <w:spacing w:after="200" w:line="276" w:lineRule="auto"/>
              <w:jc w:val="center"/>
            </w:pPr>
            <w:r w:rsidRPr="00825E41">
              <w:t>75,5</w:t>
            </w:r>
          </w:p>
        </w:tc>
        <w:tc>
          <w:tcPr>
            <w:tcW w:w="1276" w:type="dxa"/>
          </w:tcPr>
          <w:p w:rsidR="00825E41" w:rsidRPr="00825E41" w:rsidRDefault="00825E41" w:rsidP="00825E41">
            <w:pPr>
              <w:tabs>
                <w:tab w:val="left" w:pos="748"/>
              </w:tabs>
              <w:spacing w:after="200" w:line="276" w:lineRule="auto"/>
              <w:jc w:val="center"/>
            </w:pPr>
            <w:r w:rsidRPr="00825E41">
              <w:t>60,0</w:t>
            </w:r>
          </w:p>
        </w:tc>
        <w:tc>
          <w:tcPr>
            <w:tcW w:w="1134" w:type="dxa"/>
          </w:tcPr>
          <w:p w:rsidR="00825E41" w:rsidRPr="00825E41" w:rsidRDefault="00825E41" w:rsidP="00825E41">
            <w:pPr>
              <w:tabs>
                <w:tab w:val="left" w:pos="748"/>
              </w:tabs>
              <w:spacing w:line="276" w:lineRule="auto"/>
              <w:jc w:val="center"/>
            </w:pPr>
            <w:r w:rsidRPr="00825E41">
              <w:t>11,0</w:t>
            </w:r>
          </w:p>
        </w:tc>
        <w:tc>
          <w:tcPr>
            <w:tcW w:w="1134" w:type="dxa"/>
          </w:tcPr>
          <w:p w:rsidR="00825E41" w:rsidRPr="00825E41" w:rsidRDefault="00825E41" w:rsidP="00825E41">
            <w:pPr>
              <w:tabs>
                <w:tab w:val="left" w:pos="748"/>
              </w:tabs>
              <w:spacing w:line="276" w:lineRule="auto"/>
              <w:jc w:val="center"/>
            </w:pPr>
            <w:r w:rsidRPr="00825E41">
              <w:t>11,0</w:t>
            </w:r>
          </w:p>
        </w:tc>
        <w:tc>
          <w:tcPr>
            <w:tcW w:w="1134" w:type="dxa"/>
          </w:tcPr>
          <w:p w:rsidR="00825E41" w:rsidRPr="00825E41" w:rsidRDefault="00825E41" w:rsidP="00825E41">
            <w:pPr>
              <w:tabs>
                <w:tab w:val="left" w:pos="748"/>
              </w:tabs>
              <w:spacing w:line="276" w:lineRule="auto"/>
              <w:jc w:val="center"/>
            </w:pPr>
            <w:r w:rsidRPr="00825E41">
              <w:t>0,0</w:t>
            </w:r>
          </w:p>
        </w:tc>
        <w:tc>
          <w:tcPr>
            <w:tcW w:w="992" w:type="dxa"/>
          </w:tcPr>
          <w:p w:rsidR="00825E41" w:rsidRPr="00825E41" w:rsidRDefault="00825E41" w:rsidP="00825E41">
            <w:pPr>
              <w:tabs>
                <w:tab w:val="left" w:pos="748"/>
              </w:tabs>
              <w:spacing w:after="200" w:line="276" w:lineRule="auto"/>
              <w:jc w:val="center"/>
            </w:pPr>
            <w:r w:rsidRPr="00825E41">
              <w:t>0,0</w:t>
            </w:r>
          </w:p>
        </w:tc>
        <w:tc>
          <w:tcPr>
            <w:tcW w:w="1560" w:type="dxa"/>
          </w:tcPr>
          <w:p w:rsidR="00825E41" w:rsidRPr="00825E41" w:rsidRDefault="00825E41" w:rsidP="00825E41">
            <w:pPr>
              <w:tabs>
                <w:tab w:val="left" w:pos="748"/>
              </w:tabs>
              <w:spacing w:after="200" w:line="276" w:lineRule="auto"/>
              <w:jc w:val="center"/>
            </w:pPr>
            <w:r w:rsidRPr="00825E41">
              <w:t>0,0</w:t>
            </w:r>
          </w:p>
        </w:tc>
        <w:tc>
          <w:tcPr>
            <w:tcW w:w="1435" w:type="dxa"/>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5102" w:type="dxa"/>
          </w:tcPr>
          <w:p w:rsidR="00825E41" w:rsidRPr="00825E41" w:rsidRDefault="00825E41" w:rsidP="00825E41">
            <w:pPr>
              <w:widowControl w:val="0"/>
              <w:autoSpaceDE w:val="0"/>
              <w:autoSpaceDN w:val="0"/>
              <w:jc w:val="both"/>
              <w:rPr>
                <w:b/>
              </w:rPr>
            </w:pPr>
            <w:r w:rsidRPr="00825E41">
              <w:rPr>
                <w:b/>
                <w:bCs/>
              </w:rPr>
              <w:t>Комплекс процессных мероприятий «Орг</w:t>
            </w:r>
            <w:r w:rsidRPr="00825E41">
              <w:rPr>
                <w:b/>
                <w:bCs/>
              </w:rPr>
              <w:t>а</w:t>
            </w:r>
            <w:r w:rsidRPr="00825E41">
              <w:rPr>
                <w:b/>
                <w:bCs/>
              </w:rPr>
              <w:t>низационные меры по созданию механизма реализации антикоррупционной политики»</w:t>
            </w:r>
          </w:p>
        </w:tc>
        <w:tc>
          <w:tcPr>
            <w:tcW w:w="1257" w:type="dxa"/>
          </w:tcPr>
          <w:p w:rsidR="00825E41" w:rsidRPr="00825E41" w:rsidRDefault="00825E41" w:rsidP="00825E41">
            <w:pPr>
              <w:widowControl w:val="0"/>
              <w:tabs>
                <w:tab w:val="left" w:pos="748"/>
              </w:tabs>
              <w:autoSpaceDE w:val="0"/>
              <w:autoSpaceDN w:val="0"/>
              <w:jc w:val="center"/>
            </w:pPr>
            <w:r w:rsidRPr="00825E41">
              <w:t>0,0</w:t>
            </w:r>
          </w:p>
        </w:tc>
        <w:tc>
          <w:tcPr>
            <w:tcW w:w="1276"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widowControl w:val="0"/>
              <w:tabs>
                <w:tab w:val="left" w:pos="748"/>
              </w:tabs>
              <w:autoSpaceDE w:val="0"/>
              <w:autoSpaceDN w:val="0"/>
              <w:jc w:val="center"/>
            </w:pPr>
            <w:r w:rsidRPr="00825E41">
              <w:t>0,0</w:t>
            </w:r>
          </w:p>
        </w:tc>
        <w:tc>
          <w:tcPr>
            <w:tcW w:w="992" w:type="dxa"/>
          </w:tcPr>
          <w:p w:rsidR="00825E41" w:rsidRPr="00825E41" w:rsidRDefault="00825E41" w:rsidP="00825E41">
            <w:pPr>
              <w:tabs>
                <w:tab w:val="left" w:pos="748"/>
              </w:tabs>
              <w:spacing w:after="200" w:line="276" w:lineRule="auto"/>
              <w:jc w:val="center"/>
            </w:pPr>
            <w:r w:rsidRPr="00825E41">
              <w:t>0,0</w:t>
            </w:r>
          </w:p>
        </w:tc>
        <w:tc>
          <w:tcPr>
            <w:tcW w:w="1560" w:type="dxa"/>
          </w:tcPr>
          <w:p w:rsidR="00825E41" w:rsidRPr="00825E41" w:rsidRDefault="00825E41" w:rsidP="00825E41">
            <w:pPr>
              <w:tabs>
                <w:tab w:val="left" w:pos="748"/>
              </w:tabs>
              <w:spacing w:after="200" w:line="276" w:lineRule="auto"/>
              <w:jc w:val="center"/>
            </w:pPr>
            <w:r w:rsidRPr="00825E41">
              <w:t>0,0</w:t>
            </w:r>
          </w:p>
        </w:tc>
        <w:tc>
          <w:tcPr>
            <w:tcW w:w="1435" w:type="dxa"/>
          </w:tcPr>
          <w:p w:rsidR="00825E41" w:rsidRPr="00825E41" w:rsidRDefault="00825E41" w:rsidP="00825E41">
            <w:pPr>
              <w:tabs>
                <w:tab w:val="left" w:pos="748"/>
              </w:tabs>
              <w:spacing w:after="200" w:line="276" w:lineRule="auto"/>
              <w:jc w:val="center"/>
            </w:pPr>
            <w:r w:rsidRPr="00825E41">
              <w:t>0,0</w:t>
            </w:r>
          </w:p>
        </w:tc>
      </w:tr>
      <w:tr w:rsidR="00825E41" w:rsidRPr="00825E41" w:rsidTr="00825E41">
        <w:trPr>
          <w:trHeight w:val="317"/>
        </w:trPr>
        <w:tc>
          <w:tcPr>
            <w:tcW w:w="5102" w:type="dxa"/>
          </w:tcPr>
          <w:p w:rsidR="00825E41" w:rsidRPr="00825E41" w:rsidRDefault="00825E41" w:rsidP="00825E41">
            <w:pPr>
              <w:widowControl w:val="0"/>
              <w:autoSpaceDE w:val="0"/>
              <w:autoSpaceDN w:val="0"/>
            </w:pPr>
            <w:r w:rsidRPr="00825E41">
              <w:rPr>
                <w:iCs/>
              </w:rPr>
              <w:t xml:space="preserve">Бюджет </w:t>
            </w:r>
            <w:proofErr w:type="spellStart"/>
            <w:r w:rsidRPr="00825E41">
              <w:rPr>
                <w:iCs/>
              </w:rPr>
              <w:t>Шумерлинского</w:t>
            </w:r>
            <w:proofErr w:type="spellEnd"/>
            <w:r w:rsidRPr="00825E41">
              <w:rPr>
                <w:iCs/>
              </w:rPr>
              <w:t xml:space="preserve"> муниципального окр</w:t>
            </w:r>
            <w:r w:rsidRPr="00825E41">
              <w:rPr>
                <w:iCs/>
              </w:rPr>
              <w:t>у</w:t>
            </w:r>
            <w:r w:rsidRPr="00825E41">
              <w:rPr>
                <w:iCs/>
              </w:rPr>
              <w:t>га</w:t>
            </w:r>
          </w:p>
        </w:tc>
        <w:tc>
          <w:tcPr>
            <w:tcW w:w="1257" w:type="dxa"/>
          </w:tcPr>
          <w:p w:rsidR="00825E41" w:rsidRPr="00825E41" w:rsidRDefault="00825E41" w:rsidP="00825E41">
            <w:pPr>
              <w:widowControl w:val="0"/>
              <w:tabs>
                <w:tab w:val="left" w:pos="748"/>
              </w:tabs>
              <w:autoSpaceDE w:val="0"/>
              <w:autoSpaceDN w:val="0"/>
              <w:jc w:val="center"/>
            </w:pPr>
            <w:r w:rsidRPr="00825E41">
              <w:t>0,0</w:t>
            </w:r>
          </w:p>
        </w:tc>
        <w:tc>
          <w:tcPr>
            <w:tcW w:w="1276"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tabs>
                <w:tab w:val="left" w:pos="748"/>
              </w:tabs>
              <w:spacing w:after="200" w:line="276" w:lineRule="auto"/>
              <w:jc w:val="center"/>
            </w:pPr>
            <w:r w:rsidRPr="00825E41">
              <w:t>0,0</w:t>
            </w:r>
          </w:p>
        </w:tc>
        <w:tc>
          <w:tcPr>
            <w:tcW w:w="1134" w:type="dxa"/>
          </w:tcPr>
          <w:p w:rsidR="00825E41" w:rsidRPr="00825E41" w:rsidRDefault="00825E41" w:rsidP="00825E41">
            <w:pPr>
              <w:widowControl w:val="0"/>
              <w:tabs>
                <w:tab w:val="left" w:pos="748"/>
              </w:tabs>
              <w:autoSpaceDE w:val="0"/>
              <w:autoSpaceDN w:val="0"/>
              <w:jc w:val="center"/>
            </w:pPr>
            <w:r w:rsidRPr="00825E41">
              <w:t>0,0</w:t>
            </w:r>
          </w:p>
        </w:tc>
        <w:tc>
          <w:tcPr>
            <w:tcW w:w="992" w:type="dxa"/>
          </w:tcPr>
          <w:p w:rsidR="00825E41" w:rsidRPr="00825E41" w:rsidRDefault="00825E41" w:rsidP="00825E41">
            <w:pPr>
              <w:tabs>
                <w:tab w:val="left" w:pos="748"/>
              </w:tabs>
              <w:spacing w:after="200" w:line="276" w:lineRule="auto"/>
              <w:jc w:val="center"/>
            </w:pPr>
            <w:r w:rsidRPr="00825E41">
              <w:t>0,0</w:t>
            </w:r>
          </w:p>
        </w:tc>
        <w:tc>
          <w:tcPr>
            <w:tcW w:w="1560" w:type="dxa"/>
          </w:tcPr>
          <w:p w:rsidR="00825E41" w:rsidRPr="00825E41" w:rsidRDefault="00825E41" w:rsidP="00825E41">
            <w:pPr>
              <w:tabs>
                <w:tab w:val="left" w:pos="748"/>
              </w:tabs>
              <w:spacing w:after="200" w:line="276" w:lineRule="auto"/>
              <w:jc w:val="center"/>
            </w:pPr>
            <w:r w:rsidRPr="00825E41">
              <w:t>0,0</w:t>
            </w:r>
          </w:p>
        </w:tc>
        <w:tc>
          <w:tcPr>
            <w:tcW w:w="1435" w:type="dxa"/>
          </w:tcPr>
          <w:p w:rsidR="00825E41" w:rsidRPr="00825E41" w:rsidRDefault="00825E41" w:rsidP="00825E41">
            <w:pPr>
              <w:tabs>
                <w:tab w:val="left" w:pos="748"/>
              </w:tabs>
              <w:spacing w:after="200" w:line="276" w:lineRule="auto"/>
              <w:jc w:val="center"/>
            </w:pPr>
            <w:r w:rsidRPr="00825E41">
              <w:t>0,0</w:t>
            </w:r>
          </w:p>
        </w:tc>
      </w:tr>
      <w:tr w:rsidR="00825E41" w:rsidRPr="00825E41" w:rsidTr="00825E41">
        <w:tc>
          <w:tcPr>
            <w:tcW w:w="5102" w:type="dxa"/>
          </w:tcPr>
          <w:p w:rsidR="00825E41" w:rsidRPr="00825E41" w:rsidRDefault="00825E41" w:rsidP="00825E41">
            <w:pPr>
              <w:widowControl w:val="0"/>
              <w:autoSpaceDE w:val="0"/>
              <w:autoSpaceDN w:val="0"/>
              <w:jc w:val="both"/>
              <w:rPr>
                <w:b/>
              </w:rPr>
            </w:pPr>
            <w:r w:rsidRPr="00825E41">
              <w:rPr>
                <w:b/>
                <w:color w:val="000000"/>
              </w:rPr>
              <w:t>Комплекс процессных мероприятий «Обе</w:t>
            </w:r>
            <w:r w:rsidRPr="00825E41">
              <w:rPr>
                <w:b/>
                <w:color w:val="000000"/>
              </w:rPr>
              <w:t>с</w:t>
            </w:r>
            <w:r w:rsidRPr="00825E41">
              <w:rPr>
                <w:b/>
                <w:color w:val="000000"/>
              </w:rPr>
              <w:t>печение реализации муниципальной пр</w:t>
            </w:r>
            <w:r w:rsidRPr="00825E41">
              <w:rPr>
                <w:b/>
                <w:color w:val="000000"/>
              </w:rPr>
              <w:t>о</w:t>
            </w:r>
            <w:r w:rsidRPr="00825E41">
              <w:rPr>
                <w:b/>
                <w:color w:val="000000"/>
              </w:rPr>
              <w:t>граммы «Развитие потенциала муниципал</w:t>
            </w:r>
            <w:r w:rsidRPr="00825E41">
              <w:rPr>
                <w:b/>
                <w:color w:val="000000"/>
              </w:rPr>
              <w:t>ь</w:t>
            </w:r>
            <w:r w:rsidRPr="00825E41">
              <w:rPr>
                <w:b/>
                <w:color w:val="000000"/>
              </w:rPr>
              <w:t xml:space="preserve">ного управления» </w:t>
            </w:r>
            <w:r w:rsidRPr="00825E41">
              <w:rPr>
                <w:b/>
              </w:rPr>
              <w:t>(всего), в том числе:</w:t>
            </w:r>
          </w:p>
        </w:tc>
        <w:tc>
          <w:tcPr>
            <w:tcW w:w="1257" w:type="dxa"/>
          </w:tcPr>
          <w:p w:rsidR="00825E41" w:rsidRPr="00825E41" w:rsidRDefault="00825E41" w:rsidP="00825E41">
            <w:pPr>
              <w:widowControl w:val="0"/>
              <w:tabs>
                <w:tab w:val="left" w:pos="748"/>
              </w:tabs>
              <w:autoSpaceDE w:val="0"/>
              <w:autoSpaceDN w:val="0"/>
              <w:jc w:val="center"/>
            </w:pPr>
            <w:r w:rsidRPr="00825E41">
              <w:t>95387,3</w:t>
            </w:r>
          </w:p>
        </w:tc>
        <w:tc>
          <w:tcPr>
            <w:tcW w:w="1276" w:type="dxa"/>
          </w:tcPr>
          <w:p w:rsidR="00825E41" w:rsidRPr="00825E41" w:rsidRDefault="00825E41" w:rsidP="00825E41">
            <w:pPr>
              <w:tabs>
                <w:tab w:val="left" w:pos="748"/>
              </w:tabs>
              <w:spacing w:line="276" w:lineRule="auto"/>
              <w:jc w:val="center"/>
            </w:pPr>
            <w:r w:rsidRPr="00825E41">
              <w:t>110746,3</w:t>
            </w:r>
          </w:p>
        </w:tc>
        <w:tc>
          <w:tcPr>
            <w:tcW w:w="1134" w:type="dxa"/>
          </w:tcPr>
          <w:p w:rsidR="00825E41" w:rsidRPr="00825E41" w:rsidRDefault="00825E41" w:rsidP="00825E41">
            <w:pPr>
              <w:tabs>
                <w:tab w:val="left" w:pos="748"/>
              </w:tabs>
              <w:spacing w:after="200" w:line="276" w:lineRule="auto"/>
              <w:jc w:val="center"/>
            </w:pPr>
            <w:r w:rsidRPr="00825E41">
              <w:t>97622,3</w:t>
            </w:r>
          </w:p>
        </w:tc>
        <w:tc>
          <w:tcPr>
            <w:tcW w:w="1134" w:type="dxa"/>
          </w:tcPr>
          <w:p w:rsidR="00825E41" w:rsidRPr="00825E41" w:rsidRDefault="00825E41" w:rsidP="00825E41">
            <w:pPr>
              <w:tabs>
                <w:tab w:val="left" w:pos="748"/>
              </w:tabs>
              <w:spacing w:line="276" w:lineRule="auto"/>
              <w:jc w:val="center"/>
            </w:pPr>
            <w:r w:rsidRPr="00825E41">
              <w:t>99378,8</w:t>
            </w:r>
          </w:p>
        </w:tc>
        <w:tc>
          <w:tcPr>
            <w:tcW w:w="1134" w:type="dxa"/>
          </w:tcPr>
          <w:p w:rsidR="00825E41" w:rsidRPr="00825E41" w:rsidRDefault="00825E41" w:rsidP="00825E41">
            <w:pPr>
              <w:tabs>
                <w:tab w:val="left" w:pos="748"/>
              </w:tabs>
              <w:spacing w:after="200" w:line="276" w:lineRule="auto"/>
              <w:jc w:val="center"/>
            </w:pPr>
            <w:r w:rsidRPr="00825E41">
              <w:t>74056,5</w:t>
            </w:r>
          </w:p>
        </w:tc>
        <w:tc>
          <w:tcPr>
            <w:tcW w:w="992" w:type="dxa"/>
          </w:tcPr>
          <w:p w:rsidR="00825E41" w:rsidRPr="00825E41" w:rsidRDefault="00825E41" w:rsidP="00825E41">
            <w:pPr>
              <w:tabs>
                <w:tab w:val="left" w:pos="748"/>
              </w:tabs>
              <w:spacing w:after="200" w:line="276" w:lineRule="auto"/>
              <w:jc w:val="center"/>
            </w:pPr>
            <w:r w:rsidRPr="00825E41">
              <w:t>74056,5</w:t>
            </w:r>
          </w:p>
        </w:tc>
        <w:tc>
          <w:tcPr>
            <w:tcW w:w="1560" w:type="dxa"/>
          </w:tcPr>
          <w:p w:rsidR="00825E41" w:rsidRPr="00825E41" w:rsidRDefault="00825E41" w:rsidP="00825E41">
            <w:pPr>
              <w:tabs>
                <w:tab w:val="left" w:pos="748"/>
              </w:tabs>
              <w:spacing w:after="200" w:line="276" w:lineRule="auto"/>
              <w:jc w:val="center"/>
            </w:pPr>
            <w:r w:rsidRPr="00825E41">
              <w:t>370282,5</w:t>
            </w:r>
          </w:p>
        </w:tc>
        <w:tc>
          <w:tcPr>
            <w:tcW w:w="1435" w:type="dxa"/>
          </w:tcPr>
          <w:p w:rsidR="00825E41" w:rsidRPr="00825E41" w:rsidRDefault="00825E41" w:rsidP="00825E41">
            <w:pPr>
              <w:tabs>
                <w:tab w:val="left" w:pos="748"/>
              </w:tabs>
              <w:spacing w:after="200" w:line="276" w:lineRule="auto"/>
              <w:jc w:val="center"/>
            </w:pPr>
            <w:r w:rsidRPr="00825E41">
              <w:t>921530,2</w:t>
            </w:r>
          </w:p>
        </w:tc>
      </w:tr>
      <w:tr w:rsidR="00825E41" w:rsidRPr="00825E41" w:rsidTr="00825E41">
        <w:tc>
          <w:tcPr>
            <w:tcW w:w="5102" w:type="dxa"/>
          </w:tcPr>
          <w:p w:rsidR="00825E41" w:rsidRPr="00825E41" w:rsidRDefault="00825E41" w:rsidP="00825E41">
            <w:pPr>
              <w:widowControl w:val="0"/>
              <w:autoSpaceDE w:val="0"/>
              <w:autoSpaceDN w:val="0"/>
            </w:pPr>
            <w:r w:rsidRPr="00825E41">
              <w:t>Республиканский бюджет Чувашской Респу</w:t>
            </w:r>
            <w:r w:rsidRPr="00825E41">
              <w:t>б</w:t>
            </w:r>
            <w:r w:rsidRPr="00825E41">
              <w:t>лики</w:t>
            </w:r>
          </w:p>
        </w:tc>
        <w:tc>
          <w:tcPr>
            <w:tcW w:w="1257" w:type="dxa"/>
          </w:tcPr>
          <w:p w:rsidR="00825E41" w:rsidRPr="00825E41" w:rsidRDefault="00825E41" w:rsidP="00825E41">
            <w:pPr>
              <w:widowControl w:val="0"/>
              <w:autoSpaceDE w:val="0"/>
              <w:autoSpaceDN w:val="0"/>
              <w:jc w:val="center"/>
            </w:pPr>
            <w:r w:rsidRPr="00825E41">
              <w:t>5000,0</w:t>
            </w:r>
          </w:p>
        </w:tc>
        <w:tc>
          <w:tcPr>
            <w:tcW w:w="1276"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rPr>
                <w:color w:val="000000"/>
              </w:rPr>
            </w:pPr>
            <w:r w:rsidRPr="00825E41">
              <w:rPr>
                <w:color w:val="000000"/>
              </w:rPr>
              <w:t>0,0</w:t>
            </w:r>
          </w:p>
        </w:tc>
        <w:tc>
          <w:tcPr>
            <w:tcW w:w="1134" w:type="dxa"/>
          </w:tcPr>
          <w:p w:rsidR="00825E41" w:rsidRPr="00825E41" w:rsidRDefault="00825E41" w:rsidP="00825E41">
            <w:pPr>
              <w:spacing w:after="200" w:line="276" w:lineRule="auto"/>
              <w:jc w:val="center"/>
            </w:pPr>
            <w:r w:rsidRPr="00825E41">
              <w:t>0,0</w:t>
            </w:r>
          </w:p>
        </w:tc>
        <w:tc>
          <w:tcPr>
            <w:tcW w:w="992" w:type="dxa"/>
          </w:tcPr>
          <w:p w:rsidR="00825E41" w:rsidRPr="00825E41" w:rsidRDefault="00825E41" w:rsidP="00825E41">
            <w:pPr>
              <w:spacing w:after="200" w:line="276" w:lineRule="auto"/>
              <w:jc w:val="center"/>
            </w:pPr>
            <w:r w:rsidRPr="00825E41">
              <w:t>0,0</w:t>
            </w:r>
          </w:p>
        </w:tc>
        <w:tc>
          <w:tcPr>
            <w:tcW w:w="1560" w:type="dxa"/>
          </w:tcPr>
          <w:p w:rsidR="00825E41" w:rsidRPr="00825E41" w:rsidRDefault="00825E41" w:rsidP="00825E41">
            <w:pPr>
              <w:spacing w:after="200" w:line="276" w:lineRule="auto"/>
              <w:jc w:val="center"/>
            </w:pPr>
            <w:r w:rsidRPr="00825E41">
              <w:t>0,0</w:t>
            </w:r>
          </w:p>
        </w:tc>
        <w:tc>
          <w:tcPr>
            <w:tcW w:w="1435" w:type="dxa"/>
          </w:tcPr>
          <w:p w:rsidR="00825E41" w:rsidRPr="00825E41" w:rsidRDefault="00825E41" w:rsidP="00825E41">
            <w:pPr>
              <w:spacing w:after="200" w:line="276" w:lineRule="auto"/>
              <w:jc w:val="center"/>
            </w:pPr>
            <w:r w:rsidRPr="00825E41">
              <w:t>5000,0</w:t>
            </w:r>
          </w:p>
        </w:tc>
      </w:tr>
      <w:tr w:rsidR="00825E41" w:rsidRPr="00825E41" w:rsidTr="00825E41">
        <w:tc>
          <w:tcPr>
            <w:tcW w:w="5102" w:type="dxa"/>
          </w:tcPr>
          <w:p w:rsidR="00825E41" w:rsidRPr="00825E41" w:rsidRDefault="00825E41" w:rsidP="00825E41">
            <w:pPr>
              <w:widowControl w:val="0"/>
              <w:autoSpaceDE w:val="0"/>
              <w:autoSpaceDN w:val="0"/>
            </w:pPr>
            <w:r w:rsidRPr="00825E41">
              <w:rPr>
                <w:iCs/>
              </w:rPr>
              <w:t xml:space="preserve">Бюджет </w:t>
            </w:r>
            <w:proofErr w:type="spellStart"/>
            <w:r w:rsidRPr="00825E41">
              <w:rPr>
                <w:iCs/>
              </w:rPr>
              <w:t>Шумерлинского</w:t>
            </w:r>
            <w:proofErr w:type="spellEnd"/>
            <w:r w:rsidRPr="00825E41">
              <w:rPr>
                <w:iCs/>
              </w:rPr>
              <w:t xml:space="preserve"> муниципального окр</w:t>
            </w:r>
            <w:r w:rsidRPr="00825E41">
              <w:rPr>
                <w:iCs/>
              </w:rPr>
              <w:t>у</w:t>
            </w:r>
            <w:r w:rsidRPr="00825E41">
              <w:rPr>
                <w:iCs/>
              </w:rPr>
              <w:t>га</w:t>
            </w:r>
          </w:p>
        </w:tc>
        <w:tc>
          <w:tcPr>
            <w:tcW w:w="1257" w:type="dxa"/>
          </w:tcPr>
          <w:p w:rsidR="00825E41" w:rsidRPr="00825E41" w:rsidRDefault="00825E41" w:rsidP="00825E41">
            <w:pPr>
              <w:widowControl w:val="0"/>
              <w:tabs>
                <w:tab w:val="left" w:pos="748"/>
              </w:tabs>
              <w:autoSpaceDE w:val="0"/>
              <w:autoSpaceDN w:val="0"/>
              <w:jc w:val="center"/>
            </w:pPr>
            <w:r w:rsidRPr="00825E41">
              <w:t>90387,3</w:t>
            </w:r>
          </w:p>
        </w:tc>
        <w:tc>
          <w:tcPr>
            <w:tcW w:w="1276" w:type="dxa"/>
          </w:tcPr>
          <w:p w:rsidR="00825E41" w:rsidRPr="00825E41" w:rsidRDefault="00825E41" w:rsidP="00825E41">
            <w:pPr>
              <w:tabs>
                <w:tab w:val="left" w:pos="748"/>
              </w:tabs>
              <w:spacing w:line="276" w:lineRule="auto"/>
              <w:jc w:val="center"/>
            </w:pPr>
            <w:r w:rsidRPr="00825E41">
              <w:t>110746,3</w:t>
            </w:r>
          </w:p>
        </w:tc>
        <w:tc>
          <w:tcPr>
            <w:tcW w:w="1134" w:type="dxa"/>
          </w:tcPr>
          <w:p w:rsidR="00825E41" w:rsidRPr="00825E41" w:rsidRDefault="00825E41" w:rsidP="00825E41">
            <w:pPr>
              <w:tabs>
                <w:tab w:val="left" w:pos="748"/>
              </w:tabs>
              <w:spacing w:after="200" w:line="276" w:lineRule="auto"/>
              <w:jc w:val="center"/>
            </w:pPr>
            <w:r w:rsidRPr="00825E41">
              <w:t>97622,3</w:t>
            </w:r>
          </w:p>
        </w:tc>
        <w:tc>
          <w:tcPr>
            <w:tcW w:w="1134" w:type="dxa"/>
          </w:tcPr>
          <w:p w:rsidR="00825E41" w:rsidRPr="00825E41" w:rsidRDefault="00825E41" w:rsidP="00825E41">
            <w:pPr>
              <w:tabs>
                <w:tab w:val="left" w:pos="748"/>
              </w:tabs>
              <w:spacing w:line="276" w:lineRule="auto"/>
              <w:jc w:val="center"/>
            </w:pPr>
            <w:r w:rsidRPr="00825E41">
              <w:t>99378,8</w:t>
            </w:r>
          </w:p>
        </w:tc>
        <w:tc>
          <w:tcPr>
            <w:tcW w:w="1134" w:type="dxa"/>
          </w:tcPr>
          <w:p w:rsidR="00825E41" w:rsidRPr="00825E41" w:rsidRDefault="00825E41" w:rsidP="00825E41">
            <w:pPr>
              <w:tabs>
                <w:tab w:val="left" w:pos="748"/>
              </w:tabs>
              <w:spacing w:after="200" w:line="276" w:lineRule="auto"/>
              <w:jc w:val="center"/>
            </w:pPr>
            <w:r w:rsidRPr="00825E41">
              <w:t>74056,5</w:t>
            </w:r>
          </w:p>
        </w:tc>
        <w:tc>
          <w:tcPr>
            <w:tcW w:w="992" w:type="dxa"/>
          </w:tcPr>
          <w:p w:rsidR="00825E41" w:rsidRPr="00825E41" w:rsidRDefault="00825E41" w:rsidP="00825E41">
            <w:pPr>
              <w:tabs>
                <w:tab w:val="left" w:pos="748"/>
              </w:tabs>
              <w:spacing w:after="200" w:line="276" w:lineRule="auto"/>
              <w:jc w:val="center"/>
            </w:pPr>
            <w:r w:rsidRPr="00825E41">
              <w:t>74056,5</w:t>
            </w:r>
          </w:p>
        </w:tc>
        <w:tc>
          <w:tcPr>
            <w:tcW w:w="1560" w:type="dxa"/>
          </w:tcPr>
          <w:p w:rsidR="00825E41" w:rsidRPr="00825E41" w:rsidRDefault="00825E41" w:rsidP="00825E41">
            <w:pPr>
              <w:tabs>
                <w:tab w:val="left" w:pos="748"/>
              </w:tabs>
              <w:spacing w:after="200" w:line="276" w:lineRule="auto"/>
              <w:jc w:val="center"/>
            </w:pPr>
            <w:r w:rsidRPr="00825E41">
              <w:t>370282,5</w:t>
            </w:r>
          </w:p>
        </w:tc>
        <w:tc>
          <w:tcPr>
            <w:tcW w:w="1435" w:type="dxa"/>
          </w:tcPr>
          <w:p w:rsidR="00825E41" w:rsidRPr="00825E41" w:rsidRDefault="00825E41" w:rsidP="00825E41">
            <w:pPr>
              <w:tabs>
                <w:tab w:val="left" w:pos="748"/>
              </w:tabs>
              <w:spacing w:after="200" w:line="276" w:lineRule="auto"/>
              <w:jc w:val="center"/>
            </w:pPr>
            <w:r w:rsidRPr="00825E41">
              <w:t>916530,2</w:t>
            </w:r>
          </w:p>
        </w:tc>
      </w:tr>
    </w:tbl>
    <w:p w:rsidR="00825E41" w:rsidRPr="00825E41" w:rsidRDefault="00825E41" w:rsidP="00825E41">
      <w:pPr>
        <w:widowControl w:val="0"/>
        <w:autoSpaceDE w:val="0"/>
        <w:autoSpaceDN w:val="0"/>
        <w:adjustRightInd w:val="0"/>
        <w:spacing w:line="20" w:lineRule="atLeast"/>
        <w:jc w:val="both"/>
        <w:rPr>
          <w:rFonts w:ascii="Calibri" w:hAnsi="Calibri" w:cs="Calibri"/>
          <w:color w:val="FF0000"/>
        </w:rPr>
      </w:pPr>
    </w:p>
    <w:p w:rsidR="00825E41" w:rsidRPr="00825E41" w:rsidRDefault="00825E41" w:rsidP="00825E41">
      <w:pPr>
        <w:jc w:val="center"/>
        <w:rPr>
          <w:color w:val="000000"/>
        </w:rPr>
      </w:pPr>
      <w:proofErr w:type="gramStart"/>
      <w:r w:rsidRPr="00825E41">
        <w:rPr>
          <w:b/>
          <w:bCs/>
          <w:color w:val="000000"/>
        </w:rPr>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"Обеспечение деятельности мировых судей Чувашской Республики в целях реализации прав, свобод и з</w:t>
      </w:r>
      <w:r w:rsidRPr="00825E41">
        <w:rPr>
          <w:b/>
          <w:bCs/>
          <w:color w:val="000000"/>
        </w:rPr>
        <w:t>а</w:t>
      </w:r>
      <w:r w:rsidRPr="00825E41">
        <w:rPr>
          <w:b/>
          <w:bCs/>
          <w:color w:val="000000"/>
        </w:rPr>
        <w:t>конных интересов граждан и юридических лиц"</w:t>
      </w:r>
    </w:p>
    <w:p w:rsidR="00825E41" w:rsidRPr="00825E41" w:rsidRDefault="00825E41" w:rsidP="00825E41">
      <w:pPr>
        <w:ind w:firstLine="708"/>
        <w:jc w:val="center"/>
        <w:rPr>
          <w:color w:val="000000"/>
        </w:rPr>
      </w:pPr>
      <w:r w:rsidRPr="00825E41">
        <w:rPr>
          <w:b/>
          <w:bCs/>
          <w:color w:val="000000"/>
        </w:rPr>
        <w:t>1. Основные положения</w:t>
      </w:r>
    </w:p>
    <w:tbl>
      <w:tblPr>
        <w:tblW w:w="14992" w:type="dxa"/>
        <w:tblCellMar>
          <w:left w:w="0" w:type="dxa"/>
          <w:right w:w="0" w:type="dxa"/>
        </w:tblCellMar>
        <w:tblLook w:val="04A0" w:firstRow="1" w:lastRow="0" w:firstColumn="1" w:lastColumn="0" w:noHBand="0" w:noVBand="1"/>
      </w:tblPr>
      <w:tblGrid>
        <w:gridCol w:w="8330"/>
        <w:gridCol w:w="6662"/>
      </w:tblGrid>
      <w:tr w:rsidR="00825E41" w:rsidRPr="00825E41" w:rsidTr="00825E41">
        <w:tc>
          <w:tcPr>
            <w:tcW w:w="8330"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t>Куратор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Краснова Ольга Вячеславовна, управляющий делами админ</w:t>
            </w:r>
            <w:r w:rsidRPr="00825E41">
              <w:rPr>
                <w:rFonts w:eastAsia="Calibri"/>
                <w:lang w:eastAsia="en-US"/>
              </w:rPr>
              <w:t>и</w:t>
            </w:r>
            <w:r w:rsidRPr="00825E41">
              <w:rPr>
                <w:rFonts w:eastAsia="Calibri"/>
                <w:lang w:eastAsia="en-US"/>
              </w:rPr>
              <w:t xml:space="preserve">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w:t>
            </w:r>
          </w:p>
        </w:tc>
      </w:tr>
      <w:tr w:rsidR="00825E41" w:rsidRPr="00825E41" w:rsidTr="00825E41">
        <w:tc>
          <w:tcPr>
            <w:tcW w:w="8330"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r w:rsidRPr="00825E41">
              <w:lastRenderedPageBreak/>
              <w:t>Руководитель комплекса процессных мероприятий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Отдел правового обеспечения администрации </w:t>
            </w:r>
            <w:proofErr w:type="spellStart"/>
            <w:r w:rsidRPr="00825E41">
              <w:rPr>
                <w:rFonts w:eastAsia="Calibri"/>
                <w:lang w:eastAsia="en-US"/>
              </w:rPr>
              <w:t>Шумерлинск</w:t>
            </w:r>
            <w:r w:rsidRPr="00825E41">
              <w:rPr>
                <w:rFonts w:eastAsia="Calibri"/>
                <w:lang w:eastAsia="en-US"/>
              </w:rPr>
              <w:t>о</w:t>
            </w:r>
            <w:r w:rsidRPr="00825E41">
              <w:rPr>
                <w:rFonts w:eastAsia="Calibri"/>
                <w:lang w:eastAsia="en-US"/>
              </w:rPr>
              <w:t>го</w:t>
            </w:r>
            <w:proofErr w:type="spellEnd"/>
            <w:r w:rsidRPr="00825E41">
              <w:rPr>
                <w:rFonts w:eastAsia="Calibri"/>
                <w:lang w:eastAsia="en-US"/>
              </w:rPr>
              <w:t xml:space="preserve"> муниципального округа Чувашской Республики, начальник отдела правового обеспечения </w:t>
            </w:r>
          </w:p>
        </w:tc>
      </w:tr>
      <w:tr w:rsidR="00825E41" w:rsidRPr="00825E41" w:rsidTr="00825E41">
        <w:tc>
          <w:tcPr>
            <w:tcW w:w="8330"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color w:val="000000"/>
              </w:rPr>
            </w:pPr>
            <w:r w:rsidRPr="00825E41">
              <w:rPr>
                <w:color w:val="000000"/>
              </w:rPr>
              <w:t>Связь с государственной программой Чувашской Республики, муниципальной программой</w:t>
            </w:r>
          </w:p>
        </w:tc>
        <w:tc>
          <w:tcPr>
            <w:tcW w:w="666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Государственная программа Чувашской Республики "Разв</w:t>
            </w:r>
            <w:r w:rsidRPr="00825E41">
              <w:rPr>
                <w:color w:val="000000"/>
              </w:rPr>
              <w:t>и</w:t>
            </w:r>
            <w:r w:rsidRPr="00825E41">
              <w:rPr>
                <w:color w:val="000000"/>
              </w:rPr>
              <w:t>тие потенциала государственного управления"</w:t>
            </w:r>
          </w:p>
          <w:p w:rsidR="00825E41" w:rsidRPr="00825E41" w:rsidRDefault="00825E41" w:rsidP="00825E41">
            <w:pPr>
              <w:jc w:val="both"/>
              <w:rPr>
                <w:color w:val="000000"/>
              </w:rPr>
            </w:pPr>
            <w:r w:rsidRPr="00825E41">
              <w:rPr>
                <w:color w:val="000000"/>
              </w:rPr>
              <w:t>Муниципальная программа «Развитие потенциала муниц</w:t>
            </w:r>
            <w:r w:rsidRPr="00825E41">
              <w:rPr>
                <w:color w:val="000000"/>
              </w:rPr>
              <w:t>и</w:t>
            </w:r>
            <w:r w:rsidRPr="00825E41">
              <w:rPr>
                <w:color w:val="000000"/>
              </w:rPr>
              <w:t>пального управления»</w:t>
            </w:r>
          </w:p>
        </w:tc>
      </w:tr>
    </w:tbl>
    <w:p w:rsidR="00825E41" w:rsidRPr="00825E41" w:rsidRDefault="00825E41" w:rsidP="00825E41">
      <w:pPr>
        <w:ind w:firstLine="540"/>
        <w:jc w:val="both"/>
        <w:rPr>
          <w:color w:val="000000"/>
        </w:rPr>
      </w:pPr>
      <w:r w:rsidRPr="00825E41">
        <w:rPr>
          <w:color w:val="000000"/>
        </w:rPr>
        <w:t> </w:t>
      </w:r>
    </w:p>
    <w:p w:rsidR="00825E41" w:rsidRPr="00825E41" w:rsidRDefault="00825E41" w:rsidP="00825E41">
      <w:pPr>
        <w:jc w:val="center"/>
        <w:rPr>
          <w:b/>
          <w:bCs/>
          <w:color w:val="000000"/>
          <w:sz w:val="11"/>
          <w:szCs w:val="11"/>
          <w:vertAlign w:val="superscript"/>
        </w:rPr>
      </w:pPr>
      <w:r w:rsidRPr="00825E41">
        <w:rPr>
          <w:b/>
          <w:bCs/>
          <w:color w:val="000000"/>
        </w:rPr>
        <w:t>2. Показатели комплекса процессных мероприятий</w:t>
      </w:r>
      <w:r w:rsidRPr="00825E41">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825E41" w:rsidRPr="00825E41" w:rsidTr="00825E41">
        <w:tc>
          <w:tcPr>
            <w:tcW w:w="591"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N </w:t>
            </w:r>
            <w:proofErr w:type="gramStart"/>
            <w:r w:rsidRPr="00825E41">
              <w:rPr>
                <w:sz w:val="22"/>
                <w:szCs w:val="22"/>
              </w:rPr>
              <w:t>п</w:t>
            </w:r>
            <w:proofErr w:type="gramEnd"/>
            <w:r w:rsidRPr="00825E41">
              <w:rPr>
                <w:sz w:val="22"/>
                <w:szCs w:val="22"/>
              </w:rPr>
              <w:t>/п</w:t>
            </w:r>
          </w:p>
        </w:tc>
        <w:tc>
          <w:tcPr>
            <w:tcW w:w="2083"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Наименование пок</w:t>
            </w:r>
            <w:r w:rsidRPr="00825E41">
              <w:rPr>
                <w:sz w:val="22"/>
                <w:szCs w:val="22"/>
              </w:rPr>
              <w:t>а</w:t>
            </w:r>
            <w:r w:rsidRPr="00825E41">
              <w:rPr>
                <w:sz w:val="22"/>
                <w:szCs w:val="22"/>
              </w:rPr>
              <w:t xml:space="preserve">зателя </w:t>
            </w:r>
          </w:p>
        </w:tc>
        <w:tc>
          <w:tcPr>
            <w:tcW w:w="126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Признак возраст</w:t>
            </w:r>
            <w:r w:rsidRPr="00825E41">
              <w:rPr>
                <w:sz w:val="22"/>
                <w:szCs w:val="22"/>
              </w:rPr>
              <w:t>а</w:t>
            </w:r>
            <w:r w:rsidRPr="00825E41">
              <w:rPr>
                <w:sz w:val="22"/>
                <w:szCs w:val="22"/>
              </w:rPr>
              <w:t xml:space="preserve">ния/убывания </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Уровень показат</w:t>
            </w:r>
            <w:r w:rsidRPr="00825E41">
              <w:rPr>
                <w:sz w:val="22"/>
                <w:szCs w:val="22"/>
              </w:rPr>
              <w:t>е</w:t>
            </w:r>
            <w:r w:rsidRPr="00825E41">
              <w:rPr>
                <w:sz w:val="22"/>
                <w:szCs w:val="22"/>
              </w:rPr>
              <w:t>ля</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hyperlink r:id="rId20">
              <w:r w:rsidRPr="00825E41">
                <w:rPr>
                  <w:color w:val="0000FF"/>
                  <w:sz w:val="22"/>
                  <w:szCs w:val="22"/>
                </w:rPr>
                <w:t>ОКЕИ</w:t>
              </w:r>
            </w:hyperlink>
            <w:r w:rsidRPr="00825E41">
              <w:rPr>
                <w:sz w:val="22"/>
                <w:szCs w:val="22"/>
              </w:rPr>
              <w:t>)</w:t>
            </w:r>
          </w:p>
        </w:tc>
        <w:tc>
          <w:tcPr>
            <w:tcW w:w="1558" w:type="dxa"/>
            <w:gridSpan w:val="2"/>
          </w:tcPr>
          <w:p w:rsidR="00825E41" w:rsidRPr="00825E41" w:rsidRDefault="00825E41" w:rsidP="00825E41">
            <w:pPr>
              <w:widowControl w:val="0"/>
              <w:autoSpaceDE w:val="0"/>
              <w:autoSpaceDN w:val="0"/>
              <w:jc w:val="center"/>
              <w:rPr>
                <w:sz w:val="22"/>
                <w:szCs w:val="22"/>
              </w:rPr>
            </w:pPr>
            <w:r w:rsidRPr="00825E41">
              <w:rPr>
                <w:sz w:val="22"/>
                <w:szCs w:val="22"/>
              </w:rPr>
              <w:t>Базовое знач</w:t>
            </w:r>
            <w:r w:rsidRPr="00825E41">
              <w:rPr>
                <w:sz w:val="22"/>
                <w:szCs w:val="22"/>
              </w:rPr>
              <w:t>е</w:t>
            </w:r>
            <w:r w:rsidRPr="00825E41">
              <w:rPr>
                <w:sz w:val="22"/>
                <w:szCs w:val="22"/>
              </w:rPr>
              <w:t xml:space="preserve">ние </w:t>
            </w:r>
          </w:p>
        </w:tc>
        <w:tc>
          <w:tcPr>
            <w:tcW w:w="4361" w:type="dxa"/>
            <w:gridSpan w:val="7"/>
          </w:tcPr>
          <w:p w:rsidR="00825E41" w:rsidRPr="00825E41" w:rsidRDefault="00825E41" w:rsidP="00825E41">
            <w:pPr>
              <w:widowControl w:val="0"/>
              <w:autoSpaceDE w:val="0"/>
              <w:autoSpaceDN w:val="0"/>
              <w:jc w:val="center"/>
              <w:rPr>
                <w:sz w:val="22"/>
                <w:szCs w:val="22"/>
              </w:rPr>
            </w:pPr>
            <w:r w:rsidRPr="00825E41">
              <w:rPr>
                <w:sz w:val="22"/>
                <w:szCs w:val="22"/>
              </w:rPr>
              <w:t>Значение показателя по годам</w:t>
            </w:r>
          </w:p>
        </w:tc>
        <w:tc>
          <w:tcPr>
            <w:tcW w:w="1543" w:type="dxa"/>
            <w:vMerge w:val="restart"/>
          </w:tcPr>
          <w:p w:rsidR="00825E41" w:rsidRPr="00825E41" w:rsidRDefault="00825E41" w:rsidP="00825E41">
            <w:pPr>
              <w:widowControl w:val="0"/>
              <w:autoSpaceDE w:val="0"/>
              <w:autoSpaceDN w:val="0"/>
              <w:jc w:val="center"/>
              <w:rPr>
                <w:sz w:val="22"/>
                <w:szCs w:val="22"/>
              </w:rPr>
            </w:pPr>
            <w:proofErr w:type="gramStart"/>
            <w:r w:rsidRPr="00825E41">
              <w:rPr>
                <w:sz w:val="22"/>
                <w:szCs w:val="22"/>
              </w:rPr>
              <w:t>Ответстве</w:t>
            </w:r>
            <w:r w:rsidRPr="00825E41">
              <w:rPr>
                <w:sz w:val="22"/>
                <w:szCs w:val="22"/>
              </w:rPr>
              <w:t>н</w:t>
            </w:r>
            <w:r w:rsidRPr="00825E41">
              <w:rPr>
                <w:sz w:val="22"/>
                <w:szCs w:val="22"/>
              </w:rPr>
              <w:t>ный</w:t>
            </w:r>
            <w:proofErr w:type="gramEnd"/>
            <w:r w:rsidRPr="00825E41">
              <w:rPr>
                <w:sz w:val="22"/>
                <w:szCs w:val="22"/>
              </w:rPr>
              <w:t xml:space="preserve"> за дост</w:t>
            </w:r>
            <w:r w:rsidRPr="00825E41">
              <w:rPr>
                <w:sz w:val="22"/>
                <w:szCs w:val="22"/>
              </w:rPr>
              <w:t>и</w:t>
            </w:r>
            <w:r w:rsidRPr="00825E41">
              <w:rPr>
                <w:sz w:val="22"/>
                <w:szCs w:val="22"/>
              </w:rPr>
              <w:t>жение показ</w:t>
            </w:r>
            <w:r w:rsidRPr="00825E41">
              <w:rPr>
                <w:sz w:val="22"/>
                <w:szCs w:val="22"/>
              </w:rPr>
              <w:t>а</w:t>
            </w:r>
            <w:r w:rsidRPr="00825E41">
              <w:rPr>
                <w:sz w:val="22"/>
                <w:szCs w:val="22"/>
              </w:rPr>
              <w:t xml:space="preserve">теля </w:t>
            </w:r>
          </w:p>
        </w:tc>
        <w:tc>
          <w:tcPr>
            <w:tcW w:w="1714" w:type="dxa"/>
            <w:vMerge w:val="restart"/>
          </w:tcPr>
          <w:p w:rsidR="00825E41" w:rsidRPr="00825E41" w:rsidRDefault="00825E41" w:rsidP="00825E41">
            <w:pPr>
              <w:widowControl w:val="0"/>
              <w:autoSpaceDE w:val="0"/>
              <w:autoSpaceDN w:val="0"/>
              <w:jc w:val="center"/>
              <w:rPr>
                <w:sz w:val="22"/>
                <w:szCs w:val="22"/>
              </w:rPr>
            </w:pPr>
            <w:proofErr w:type="spellStart"/>
            <w:proofErr w:type="gramStart"/>
            <w:r w:rsidRPr="00825E41">
              <w:rPr>
                <w:sz w:val="22"/>
                <w:szCs w:val="22"/>
              </w:rPr>
              <w:t>Инфор-мационная</w:t>
            </w:r>
            <w:proofErr w:type="spellEnd"/>
            <w:proofErr w:type="gramEnd"/>
            <w:r w:rsidRPr="00825E41">
              <w:rPr>
                <w:sz w:val="22"/>
                <w:szCs w:val="22"/>
              </w:rPr>
              <w:t xml:space="preserve"> с</w:t>
            </w:r>
            <w:r w:rsidRPr="00825E41">
              <w:rPr>
                <w:sz w:val="22"/>
                <w:szCs w:val="22"/>
              </w:rPr>
              <w:t>и</w:t>
            </w:r>
            <w:r w:rsidRPr="00825E41">
              <w:rPr>
                <w:sz w:val="22"/>
                <w:szCs w:val="22"/>
              </w:rPr>
              <w:t>стема</w:t>
            </w:r>
            <w:r w:rsidRPr="00825E41">
              <w:rPr>
                <w:sz w:val="22"/>
                <w:szCs w:val="22"/>
                <w:vertAlign w:val="superscript"/>
              </w:rPr>
              <w:t> </w:t>
            </w:r>
          </w:p>
        </w:tc>
      </w:tr>
      <w:tr w:rsidR="00825E41" w:rsidRPr="00825E41" w:rsidTr="00825E41">
        <w:tc>
          <w:tcPr>
            <w:tcW w:w="591" w:type="dxa"/>
            <w:vMerge/>
          </w:tcPr>
          <w:p w:rsidR="00825E41" w:rsidRPr="00825E41" w:rsidRDefault="00825E41" w:rsidP="00825E41">
            <w:pPr>
              <w:widowControl w:val="0"/>
              <w:autoSpaceDE w:val="0"/>
              <w:autoSpaceDN w:val="0"/>
              <w:rPr>
                <w:sz w:val="22"/>
                <w:szCs w:val="22"/>
              </w:rPr>
            </w:pPr>
          </w:p>
        </w:tc>
        <w:tc>
          <w:tcPr>
            <w:tcW w:w="2083" w:type="dxa"/>
            <w:vMerge/>
          </w:tcPr>
          <w:p w:rsidR="00825E41" w:rsidRPr="00825E41" w:rsidRDefault="00825E41" w:rsidP="00825E41">
            <w:pPr>
              <w:widowControl w:val="0"/>
              <w:autoSpaceDE w:val="0"/>
              <w:autoSpaceDN w:val="0"/>
              <w:rPr>
                <w:sz w:val="22"/>
                <w:szCs w:val="22"/>
              </w:rPr>
            </w:pPr>
          </w:p>
        </w:tc>
        <w:tc>
          <w:tcPr>
            <w:tcW w:w="126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знач</w:t>
            </w:r>
            <w:r w:rsidRPr="00825E41">
              <w:rPr>
                <w:sz w:val="22"/>
                <w:szCs w:val="22"/>
              </w:rPr>
              <w:t>е</w:t>
            </w:r>
            <w:r w:rsidRPr="00825E41">
              <w:rPr>
                <w:sz w:val="22"/>
                <w:szCs w:val="22"/>
              </w:rPr>
              <w:t>ние</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год</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2035</w:t>
            </w:r>
          </w:p>
        </w:tc>
        <w:tc>
          <w:tcPr>
            <w:tcW w:w="1543" w:type="dxa"/>
            <w:vMerge/>
          </w:tcPr>
          <w:p w:rsidR="00825E41" w:rsidRPr="00825E41" w:rsidRDefault="00825E41" w:rsidP="00825E41">
            <w:pPr>
              <w:widowControl w:val="0"/>
              <w:autoSpaceDE w:val="0"/>
              <w:autoSpaceDN w:val="0"/>
              <w:rPr>
                <w:sz w:val="22"/>
                <w:szCs w:val="22"/>
              </w:rPr>
            </w:pPr>
          </w:p>
        </w:tc>
        <w:tc>
          <w:tcPr>
            <w:tcW w:w="1714" w:type="dxa"/>
            <w:vMerge/>
          </w:tcPr>
          <w:p w:rsidR="00825E41" w:rsidRPr="00825E41" w:rsidRDefault="00825E41" w:rsidP="00825E41">
            <w:pPr>
              <w:widowControl w:val="0"/>
              <w:autoSpaceDE w:val="0"/>
              <w:autoSpaceDN w:val="0"/>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2083" w:type="dxa"/>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260"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14</w:t>
            </w:r>
          </w:p>
        </w:tc>
        <w:tc>
          <w:tcPr>
            <w:tcW w:w="1543" w:type="dxa"/>
          </w:tcPr>
          <w:p w:rsidR="00825E41" w:rsidRPr="00825E41" w:rsidRDefault="00825E41" w:rsidP="00825E41">
            <w:pPr>
              <w:widowControl w:val="0"/>
              <w:autoSpaceDE w:val="0"/>
              <w:autoSpaceDN w:val="0"/>
              <w:jc w:val="center"/>
              <w:rPr>
                <w:sz w:val="22"/>
                <w:szCs w:val="22"/>
              </w:rPr>
            </w:pPr>
            <w:r w:rsidRPr="00825E41">
              <w:rPr>
                <w:sz w:val="22"/>
                <w:szCs w:val="22"/>
              </w:rPr>
              <w:t>16</w:t>
            </w:r>
          </w:p>
        </w:tc>
        <w:tc>
          <w:tcPr>
            <w:tcW w:w="1714" w:type="dxa"/>
          </w:tcPr>
          <w:p w:rsidR="00825E41" w:rsidRPr="00825E41" w:rsidRDefault="00825E41" w:rsidP="00825E41">
            <w:pPr>
              <w:widowControl w:val="0"/>
              <w:autoSpaceDE w:val="0"/>
              <w:autoSpaceDN w:val="0"/>
              <w:jc w:val="center"/>
              <w:rPr>
                <w:sz w:val="22"/>
                <w:szCs w:val="22"/>
              </w:rPr>
            </w:pPr>
            <w:r w:rsidRPr="00825E41">
              <w:rPr>
                <w:sz w:val="22"/>
                <w:szCs w:val="22"/>
              </w:rPr>
              <w:t>17</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4699" w:type="dxa"/>
            <w:gridSpan w:val="15"/>
          </w:tcPr>
          <w:p w:rsidR="00825E41" w:rsidRPr="00825E41" w:rsidRDefault="00825E41" w:rsidP="00825E41">
            <w:pPr>
              <w:widowControl w:val="0"/>
              <w:autoSpaceDE w:val="0"/>
              <w:autoSpaceDN w:val="0"/>
              <w:jc w:val="center"/>
            </w:pPr>
            <w:r w:rsidRPr="00825E41">
              <w:t>Задача 1 "</w:t>
            </w:r>
            <w:r w:rsidRPr="00825E41">
              <w:rPr>
                <w:color w:val="000000"/>
              </w:rPr>
              <w:t xml:space="preserve"> </w:t>
            </w:r>
            <w:r w:rsidRPr="00825E41">
              <w:t>Осуществление мероприятий по составлению (изменению) списки кандидатов в присяжные заседатели федеральных судов общей юрисдикции в Российской Федерации "</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2083" w:type="dxa"/>
          </w:tcPr>
          <w:p w:rsidR="00825E41" w:rsidRPr="00825E41" w:rsidRDefault="00825E41" w:rsidP="00825E41">
            <w:pPr>
              <w:widowControl w:val="0"/>
              <w:autoSpaceDE w:val="0"/>
              <w:autoSpaceDN w:val="0"/>
            </w:pPr>
            <w:r w:rsidRPr="00825E41">
              <w:t>Уровень удовл</w:t>
            </w:r>
            <w:r w:rsidRPr="00825E41">
              <w:t>е</w:t>
            </w:r>
            <w:r w:rsidRPr="00825E41">
              <w:t>творенности нас</w:t>
            </w:r>
            <w:r w:rsidRPr="00825E41">
              <w:t>е</w:t>
            </w:r>
            <w:r w:rsidRPr="00825E41">
              <w:t>ления информац</w:t>
            </w:r>
            <w:r w:rsidRPr="00825E41">
              <w:t>и</w:t>
            </w:r>
            <w:r w:rsidRPr="00825E41">
              <w:t>онной открыт</w:t>
            </w:r>
            <w:r w:rsidRPr="00825E41">
              <w:t>о</w:t>
            </w:r>
            <w:r w:rsidRPr="00825E41">
              <w:t>стью судебных участков мировых судей Чувашской Республики</w:t>
            </w:r>
          </w:p>
        </w:tc>
        <w:tc>
          <w:tcPr>
            <w:tcW w:w="1260" w:type="dxa"/>
          </w:tcPr>
          <w:p w:rsidR="00825E41" w:rsidRPr="00825E41" w:rsidRDefault="00825E41" w:rsidP="00825E41">
            <w:r w:rsidRPr="00825E41">
              <w:t>возраст</w:t>
            </w:r>
            <w:r w:rsidRPr="00825E41">
              <w:t>а</w:t>
            </w:r>
            <w:r w:rsidRPr="00825E41">
              <w:t>ние</w:t>
            </w:r>
          </w:p>
        </w:tc>
        <w:tc>
          <w:tcPr>
            <w:tcW w:w="1090" w:type="dxa"/>
          </w:tcPr>
          <w:p w:rsidR="00825E41" w:rsidRPr="00825E41" w:rsidRDefault="00825E41" w:rsidP="00825E41">
            <w:r w:rsidRPr="00825E41">
              <w:t>ГП</w:t>
            </w:r>
          </w:p>
        </w:tc>
        <w:tc>
          <w:tcPr>
            <w:tcW w:w="1090" w:type="dxa"/>
          </w:tcPr>
          <w:p w:rsidR="00825E41" w:rsidRPr="00825E41" w:rsidRDefault="00825E41" w:rsidP="00825E41">
            <w:r w:rsidRPr="00825E41">
              <w:t>проце</w:t>
            </w:r>
            <w:r w:rsidRPr="00825E41">
              <w:t>н</w:t>
            </w:r>
            <w:r w:rsidRPr="00825E41">
              <w:t>тов</w:t>
            </w:r>
          </w:p>
        </w:tc>
        <w:tc>
          <w:tcPr>
            <w:tcW w:w="779" w:type="dxa"/>
          </w:tcPr>
          <w:p w:rsidR="00825E41" w:rsidRPr="00825E41" w:rsidRDefault="00825E41" w:rsidP="00825E41">
            <w:pPr>
              <w:widowControl w:val="0"/>
              <w:autoSpaceDE w:val="0"/>
              <w:autoSpaceDN w:val="0"/>
            </w:pPr>
            <w:r w:rsidRPr="00825E41">
              <w:t>-</w:t>
            </w:r>
          </w:p>
        </w:tc>
        <w:tc>
          <w:tcPr>
            <w:tcW w:w="779" w:type="dxa"/>
          </w:tcPr>
          <w:p w:rsidR="00825E41" w:rsidRPr="00825E41" w:rsidRDefault="00825E41" w:rsidP="00825E41">
            <w:pPr>
              <w:widowControl w:val="0"/>
              <w:autoSpaceDE w:val="0"/>
              <w:autoSpaceDN w:val="0"/>
            </w:pPr>
            <w:r w:rsidRPr="00825E41">
              <w:t>2024</w:t>
            </w:r>
          </w:p>
        </w:tc>
        <w:tc>
          <w:tcPr>
            <w:tcW w:w="623" w:type="dxa"/>
          </w:tcPr>
          <w:p w:rsidR="00825E41" w:rsidRPr="00825E41" w:rsidRDefault="00825E41" w:rsidP="00825E41">
            <w:pPr>
              <w:widowControl w:val="0"/>
              <w:autoSpaceDE w:val="0"/>
              <w:autoSpaceDN w:val="0"/>
            </w:pPr>
            <w:r w:rsidRPr="00825E41">
              <w:t>90,0</w:t>
            </w:r>
          </w:p>
        </w:tc>
        <w:tc>
          <w:tcPr>
            <w:tcW w:w="623" w:type="dxa"/>
          </w:tcPr>
          <w:p w:rsidR="00825E41" w:rsidRPr="00825E41" w:rsidRDefault="00825E41" w:rsidP="00825E41">
            <w:pPr>
              <w:widowControl w:val="0"/>
              <w:autoSpaceDE w:val="0"/>
              <w:autoSpaceDN w:val="0"/>
            </w:pPr>
            <w:r w:rsidRPr="00825E41">
              <w:t>91,0</w:t>
            </w:r>
          </w:p>
        </w:tc>
        <w:tc>
          <w:tcPr>
            <w:tcW w:w="623" w:type="dxa"/>
          </w:tcPr>
          <w:p w:rsidR="00825E41" w:rsidRPr="00825E41" w:rsidRDefault="00825E41" w:rsidP="00825E41">
            <w:pPr>
              <w:widowControl w:val="0"/>
              <w:autoSpaceDE w:val="0"/>
              <w:autoSpaceDN w:val="0"/>
            </w:pPr>
            <w:r w:rsidRPr="00825E41">
              <w:t>92,0</w:t>
            </w:r>
          </w:p>
        </w:tc>
        <w:tc>
          <w:tcPr>
            <w:tcW w:w="623" w:type="dxa"/>
          </w:tcPr>
          <w:p w:rsidR="00825E41" w:rsidRPr="00825E41" w:rsidRDefault="00825E41" w:rsidP="00825E41">
            <w:pPr>
              <w:widowControl w:val="0"/>
              <w:autoSpaceDE w:val="0"/>
              <w:autoSpaceDN w:val="0"/>
            </w:pPr>
            <w:r w:rsidRPr="00825E41">
              <w:t>93,0</w:t>
            </w:r>
          </w:p>
        </w:tc>
        <w:tc>
          <w:tcPr>
            <w:tcW w:w="623" w:type="dxa"/>
          </w:tcPr>
          <w:p w:rsidR="00825E41" w:rsidRPr="00825E41" w:rsidRDefault="00825E41" w:rsidP="00825E41">
            <w:pPr>
              <w:widowControl w:val="0"/>
              <w:autoSpaceDE w:val="0"/>
              <w:autoSpaceDN w:val="0"/>
            </w:pPr>
            <w:r w:rsidRPr="00825E41">
              <w:t>94,0</w:t>
            </w:r>
          </w:p>
        </w:tc>
        <w:tc>
          <w:tcPr>
            <w:tcW w:w="623" w:type="dxa"/>
          </w:tcPr>
          <w:p w:rsidR="00825E41" w:rsidRPr="00825E41" w:rsidRDefault="00825E41" w:rsidP="00825E41">
            <w:pPr>
              <w:widowControl w:val="0"/>
              <w:autoSpaceDE w:val="0"/>
              <w:autoSpaceDN w:val="0"/>
            </w:pPr>
            <w:r w:rsidRPr="00825E41">
              <w:t>95,0</w:t>
            </w:r>
          </w:p>
        </w:tc>
        <w:tc>
          <w:tcPr>
            <w:tcW w:w="623" w:type="dxa"/>
          </w:tcPr>
          <w:p w:rsidR="00825E41" w:rsidRPr="00825E41" w:rsidRDefault="00825E41" w:rsidP="00825E41">
            <w:pPr>
              <w:widowControl w:val="0"/>
              <w:autoSpaceDE w:val="0"/>
              <w:autoSpaceDN w:val="0"/>
            </w:pPr>
            <w:r w:rsidRPr="00825E41">
              <w:t>99,0</w:t>
            </w:r>
          </w:p>
        </w:tc>
        <w:tc>
          <w:tcPr>
            <w:tcW w:w="1543" w:type="dxa"/>
          </w:tcPr>
          <w:p w:rsidR="00825E41" w:rsidRPr="00825E41" w:rsidRDefault="00825E41" w:rsidP="00825E41">
            <w:pPr>
              <w:widowControl w:val="0"/>
              <w:autoSpaceDE w:val="0"/>
              <w:autoSpaceDN w:val="0"/>
            </w:pPr>
            <w:r w:rsidRPr="00825E41">
              <w:t>Отдел прав</w:t>
            </w:r>
            <w:r w:rsidRPr="00825E41">
              <w:t>о</w:t>
            </w:r>
            <w:r w:rsidRPr="00825E41">
              <w:t>вого обесп</w:t>
            </w:r>
            <w:r w:rsidRPr="00825E41">
              <w:t>е</w:t>
            </w:r>
            <w:r w:rsidRPr="00825E41">
              <w:t>чения адм</w:t>
            </w:r>
            <w:r w:rsidRPr="00825E41">
              <w:t>и</w:t>
            </w:r>
            <w:r w:rsidRPr="00825E41">
              <w:t xml:space="preserve">нистрации </w:t>
            </w:r>
            <w:proofErr w:type="spellStart"/>
            <w:r w:rsidRPr="00825E41">
              <w:t>Шумерли</w:t>
            </w:r>
            <w:r w:rsidRPr="00825E41">
              <w:t>н</w:t>
            </w:r>
            <w:r w:rsidRPr="00825E41">
              <w:t>ского</w:t>
            </w:r>
            <w:proofErr w:type="spellEnd"/>
            <w:r w:rsidRPr="00825E41">
              <w:t xml:space="preserve"> мун</w:t>
            </w:r>
            <w:r w:rsidRPr="00825E41">
              <w:t>и</w:t>
            </w:r>
            <w:r w:rsidRPr="00825E41">
              <w:t>ципального округа</w:t>
            </w:r>
          </w:p>
        </w:tc>
        <w:tc>
          <w:tcPr>
            <w:tcW w:w="1714" w:type="dxa"/>
          </w:tcPr>
          <w:p w:rsidR="00825E41" w:rsidRPr="00825E41" w:rsidRDefault="00825E41" w:rsidP="00825E41">
            <w:pPr>
              <w:widowControl w:val="0"/>
              <w:autoSpaceDE w:val="0"/>
              <w:autoSpaceDN w:val="0"/>
              <w:jc w:val="center"/>
              <w:rPr>
                <w:sz w:val="22"/>
                <w:szCs w:val="22"/>
              </w:rPr>
            </w:pPr>
          </w:p>
        </w:tc>
      </w:tr>
    </w:tbl>
    <w:p w:rsidR="00825E41" w:rsidRPr="00825E41" w:rsidRDefault="00825E41" w:rsidP="00825E41">
      <w:pPr>
        <w:jc w:val="center"/>
        <w:rPr>
          <w:color w:val="000000"/>
        </w:rPr>
      </w:pPr>
      <w:r w:rsidRPr="00825E41">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683"/>
        <w:gridCol w:w="2098"/>
        <w:gridCol w:w="1197"/>
        <w:gridCol w:w="992"/>
        <w:gridCol w:w="850"/>
        <w:gridCol w:w="851"/>
        <w:gridCol w:w="850"/>
        <w:gridCol w:w="851"/>
        <w:gridCol w:w="850"/>
        <w:gridCol w:w="709"/>
        <w:gridCol w:w="709"/>
        <w:gridCol w:w="709"/>
      </w:tblGrid>
      <w:tr w:rsidR="00825E41" w:rsidRPr="00825E41" w:rsidTr="00825E41">
        <w:tc>
          <w:tcPr>
            <w:tcW w:w="816"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 №</w:t>
            </w:r>
          </w:p>
          <w:p w:rsidR="00825E41" w:rsidRPr="00825E41" w:rsidRDefault="00825E41" w:rsidP="00825E41">
            <w:pPr>
              <w:widowControl w:val="0"/>
              <w:autoSpaceDE w:val="0"/>
              <w:autoSpaceDN w:val="0"/>
              <w:jc w:val="center"/>
              <w:rPr>
                <w:sz w:val="22"/>
                <w:szCs w:val="22"/>
              </w:rPr>
            </w:pPr>
            <w:proofErr w:type="spellStart"/>
            <w:r w:rsidRPr="00825E41">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Наименование м</w:t>
            </w:r>
            <w:r w:rsidRPr="00825E41">
              <w:rPr>
                <w:sz w:val="22"/>
                <w:szCs w:val="22"/>
              </w:rPr>
              <w:t>е</w:t>
            </w:r>
            <w:r w:rsidRPr="00825E41">
              <w:rPr>
                <w:sz w:val="22"/>
                <w:szCs w:val="22"/>
              </w:rPr>
              <w:t>роприятия (резул</w:t>
            </w:r>
            <w:r w:rsidRPr="00825E41">
              <w:rPr>
                <w:sz w:val="22"/>
                <w:szCs w:val="22"/>
              </w:rPr>
              <w:t>ь</w:t>
            </w:r>
            <w:r w:rsidRPr="00825E41">
              <w:rPr>
                <w:sz w:val="22"/>
                <w:szCs w:val="22"/>
              </w:rPr>
              <w:t>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Тип</w:t>
            </w:r>
          </w:p>
          <w:p w:rsidR="00825E41" w:rsidRPr="00825E41" w:rsidRDefault="00825E41" w:rsidP="00825E41">
            <w:pPr>
              <w:widowControl w:val="0"/>
              <w:autoSpaceDE w:val="0"/>
              <w:autoSpaceDN w:val="0"/>
              <w:jc w:val="center"/>
              <w:rPr>
                <w:sz w:val="22"/>
                <w:szCs w:val="22"/>
              </w:rPr>
            </w:pPr>
            <w:r w:rsidRPr="00825E41">
              <w:rPr>
                <w:sz w:val="22"/>
                <w:szCs w:val="22"/>
              </w:rPr>
              <w:t>мероприятия</w:t>
            </w:r>
          </w:p>
          <w:p w:rsidR="00825E41" w:rsidRPr="00825E41" w:rsidRDefault="00825E41" w:rsidP="00825E41">
            <w:pPr>
              <w:widowControl w:val="0"/>
              <w:autoSpaceDE w:val="0"/>
              <w:autoSpaceDN w:val="0"/>
              <w:jc w:val="center"/>
              <w:rPr>
                <w:sz w:val="22"/>
                <w:szCs w:val="22"/>
              </w:rPr>
            </w:pPr>
            <w:r w:rsidRPr="00825E41">
              <w:rPr>
                <w:sz w:val="22"/>
                <w:szCs w:val="22"/>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r w:rsidRPr="00825E41">
              <w:rPr>
                <w:sz w:val="22"/>
                <w:szCs w:val="22"/>
              </w:rPr>
              <w:lastRenderedPageBreak/>
              <w:t>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lastRenderedPageBreak/>
              <w:t>Базовое знач</w:t>
            </w:r>
            <w:r w:rsidRPr="00825E41">
              <w:rPr>
                <w:sz w:val="22"/>
                <w:szCs w:val="22"/>
              </w:rPr>
              <w:t>е</w:t>
            </w:r>
            <w:r w:rsidRPr="00825E41">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Значение мероприятия (результата) по годам</w:t>
            </w:r>
          </w:p>
        </w:tc>
      </w:tr>
      <w:tr w:rsidR="00825E41" w:rsidRPr="00825E41" w:rsidTr="00825E41">
        <w:tc>
          <w:tcPr>
            <w:tcW w:w="816" w:type="dxa"/>
            <w:vMerge/>
            <w:tcBorders>
              <w:top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2111" w:type="dxa"/>
            <w:vMerge/>
            <w:tcBorders>
              <w:top w:val="single" w:sz="6" w:space="0" w:color="000000"/>
              <w:lef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1683" w:type="dxa"/>
            <w:vMerge/>
            <w:tcBorders>
              <w:top w:val="single" w:sz="6" w:space="0" w:color="000000"/>
              <w:lef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2098" w:type="dxa"/>
            <w:vMerge/>
            <w:tcBorders>
              <w:top w:val="single" w:sz="6" w:space="0" w:color="000000"/>
              <w:lef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1197" w:type="dxa"/>
            <w:vMerge/>
            <w:tcBorders>
              <w:top w:val="single" w:sz="6" w:space="0" w:color="000000"/>
              <w:lef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знач</w:t>
            </w:r>
            <w:r w:rsidRPr="00825E41">
              <w:rPr>
                <w:sz w:val="22"/>
                <w:szCs w:val="22"/>
              </w:rPr>
              <w:t>е</w:t>
            </w:r>
            <w:r w:rsidRPr="00825E41">
              <w:rPr>
                <w:sz w:val="22"/>
                <w:szCs w:val="22"/>
              </w:rPr>
              <w:lastRenderedPageBreak/>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lastRenderedPageBreak/>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709" w:type="dxa"/>
            <w:tcBorders>
              <w:top w:val="single" w:sz="6" w:space="0" w:color="000000"/>
              <w:lef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2035</w:t>
            </w:r>
          </w:p>
        </w:tc>
      </w:tr>
      <w:tr w:rsidR="00825E41" w:rsidRPr="00825E41" w:rsidTr="00825E41">
        <w:tc>
          <w:tcPr>
            <w:tcW w:w="816"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lastRenderedPageBreak/>
              <w:t> </w:t>
            </w:r>
          </w:p>
        </w:tc>
        <w:tc>
          <w:tcPr>
            <w:tcW w:w="2111"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683"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2098"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197"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992"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850"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851"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850"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851"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850" w:type="dxa"/>
          </w:tcPr>
          <w:p w:rsidR="00825E41" w:rsidRPr="00825E41" w:rsidRDefault="00825E41" w:rsidP="00825E41">
            <w:pPr>
              <w:widowControl w:val="0"/>
              <w:autoSpaceDE w:val="0"/>
              <w:autoSpaceDN w:val="0"/>
              <w:jc w:val="center"/>
              <w:rPr>
                <w:sz w:val="22"/>
                <w:szCs w:val="22"/>
              </w:rPr>
            </w:pPr>
          </w:p>
        </w:tc>
        <w:tc>
          <w:tcPr>
            <w:tcW w:w="709" w:type="dxa"/>
          </w:tcPr>
          <w:p w:rsidR="00825E41" w:rsidRPr="00825E41" w:rsidRDefault="00825E41" w:rsidP="00825E41">
            <w:pPr>
              <w:widowControl w:val="0"/>
              <w:autoSpaceDE w:val="0"/>
              <w:autoSpaceDN w:val="0"/>
              <w:jc w:val="center"/>
              <w:rPr>
                <w:sz w:val="22"/>
                <w:szCs w:val="22"/>
              </w:rPr>
            </w:pPr>
          </w:p>
        </w:tc>
        <w:tc>
          <w:tcPr>
            <w:tcW w:w="709" w:type="dxa"/>
          </w:tcPr>
          <w:p w:rsidR="00825E41" w:rsidRPr="00825E41" w:rsidRDefault="00825E41" w:rsidP="00825E41">
            <w:pPr>
              <w:widowControl w:val="0"/>
              <w:autoSpaceDE w:val="0"/>
              <w:autoSpaceDN w:val="0"/>
              <w:jc w:val="center"/>
              <w:rPr>
                <w:sz w:val="22"/>
                <w:szCs w:val="22"/>
              </w:rPr>
            </w:pPr>
          </w:p>
        </w:tc>
        <w:tc>
          <w:tcPr>
            <w:tcW w:w="709" w:type="dxa"/>
          </w:tcPr>
          <w:p w:rsidR="00825E41" w:rsidRPr="00825E41" w:rsidRDefault="00825E41" w:rsidP="00825E41">
            <w:pPr>
              <w:widowControl w:val="0"/>
              <w:autoSpaceDE w:val="0"/>
              <w:autoSpaceDN w:val="0"/>
              <w:jc w:val="center"/>
              <w:rPr>
                <w:sz w:val="22"/>
                <w:szCs w:val="22"/>
              </w:rPr>
            </w:pPr>
          </w:p>
        </w:tc>
      </w:tr>
    </w:tbl>
    <w:p w:rsidR="00825E41" w:rsidRPr="00825E41" w:rsidRDefault="00825E41" w:rsidP="00825E41">
      <w:pPr>
        <w:widowControl w:val="0"/>
        <w:autoSpaceDE w:val="0"/>
        <w:autoSpaceDN w:val="0"/>
        <w:jc w:val="center"/>
        <w:rPr>
          <w:sz w:val="22"/>
          <w:szCs w:val="22"/>
        </w:rPr>
      </w:pPr>
      <w:r w:rsidRPr="00825E41">
        <w:rPr>
          <w:sz w:val="22"/>
          <w:szCs w:val="22"/>
        </w:rPr>
        <w:t> </w:t>
      </w:r>
    </w:p>
    <w:tbl>
      <w:tblPr>
        <w:tblW w:w="15276" w:type="dxa"/>
        <w:tblLayout w:type="fixed"/>
        <w:tblCellMar>
          <w:left w:w="0" w:type="dxa"/>
          <w:right w:w="0" w:type="dxa"/>
        </w:tblCellMar>
        <w:tblLook w:val="04A0" w:firstRow="1" w:lastRow="0" w:firstColumn="1" w:lastColumn="0" w:noHBand="0" w:noVBand="1"/>
      </w:tblPr>
      <w:tblGrid>
        <w:gridCol w:w="929"/>
        <w:gridCol w:w="2014"/>
        <w:gridCol w:w="1560"/>
        <w:gridCol w:w="2126"/>
        <w:gridCol w:w="1276"/>
        <w:gridCol w:w="992"/>
        <w:gridCol w:w="850"/>
        <w:gridCol w:w="851"/>
        <w:gridCol w:w="850"/>
        <w:gridCol w:w="851"/>
        <w:gridCol w:w="850"/>
        <w:gridCol w:w="709"/>
        <w:gridCol w:w="709"/>
        <w:gridCol w:w="709"/>
      </w:tblGrid>
      <w:tr w:rsidR="00825E41" w:rsidRPr="00825E41" w:rsidTr="00825E41">
        <w:trPr>
          <w:tblHeader/>
        </w:trPr>
        <w:tc>
          <w:tcPr>
            <w:tcW w:w="929" w:type="dxa"/>
            <w:tcBorders>
              <w:top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2014"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851" w:type="dxa"/>
            <w:tcBorders>
              <w:top w:val="single" w:sz="6" w:space="0" w:color="000000"/>
              <w:lef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14</w:t>
            </w:r>
          </w:p>
        </w:tc>
      </w:tr>
      <w:tr w:rsidR="00825E41" w:rsidRPr="00825E41" w:rsidTr="00825E41">
        <w:tc>
          <w:tcPr>
            <w:tcW w:w="929"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1 </w:t>
            </w:r>
          </w:p>
        </w:tc>
        <w:tc>
          <w:tcPr>
            <w:tcW w:w="14347" w:type="dxa"/>
            <w:gridSpan w:val="13"/>
            <w:tcBorders>
              <w:top w:val="single" w:sz="6" w:space="0" w:color="000000"/>
              <w:bottom w:val="single" w:sz="6" w:space="0" w:color="000000"/>
            </w:tcBorders>
          </w:tcPr>
          <w:p w:rsidR="00825E41" w:rsidRPr="00825E41" w:rsidRDefault="00825E41" w:rsidP="00825E41">
            <w:pPr>
              <w:widowControl w:val="0"/>
              <w:autoSpaceDE w:val="0"/>
              <w:autoSpaceDN w:val="0"/>
              <w:jc w:val="center"/>
            </w:pPr>
            <w:r w:rsidRPr="00825E41">
              <w:t>Задача 1 «Осуществление мероприятий по составлению (изменению) списки кандидатов в присяжные заседатели федеральных судов о</w:t>
            </w:r>
            <w:r w:rsidRPr="00825E41">
              <w:t>б</w:t>
            </w:r>
            <w:r w:rsidRPr="00825E41">
              <w:t>щей юрисдикции в Российской Федерации «</w:t>
            </w:r>
          </w:p>
        </w:tc>
      </w:tr>
      <w:tr w:rsidR="00825E41" w:rsidRPr="00825E41" w:rsidTr="00825E41">
        <w:tc>
          <w:tcPr>
            <w:tcW w:w="929"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201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both"/>
            </w:pPr>
            <w:r w:rsidRPr="00825E41">
              <w:t>Осуществление полномочий по составлению (изменению) списков канд</w:t>
            </w:r>
            <w:r w:rsidRPr="00825E41">
              <w:t>и</w:t>
            </w:r>
            <w:r w:rsidRPr="00825E41">
              <w:t>датов в прися</w:t>
            </w:r>
            <w:r w:rsidRPr="00825E41">
              <w:t>ж</w:t>
            </w:r>
            <w:r w:rsidRPr="00825E41">
              <w:t>ные заседатели федеральных с</w:t>
            </w:r>
            <w:r w:rsidRPr="00825E41">
              <w:t>у</w:t>
            </w:r>
            <w:r w:rsidRPr="00825E41">
              <w:t>дов общей юри</w:t>
            </w:r>
            <w:r w:rsidRPr="00825E41">
              <w:t>с</w:t>
            </w:r>
            <w:r w:rsidRPr="00825E41">
              <w:t>дикции в Ро</w:t>
            </w:r>
            <w:r w:rsidRPr="00825E41">
              <w:t>с</w:t>
            </w:r>
            <w:r w:rsidRPr="00825E41">
              <w:t>сийской Федер</w:t>
            </w:r>
            <w:r w:rsidRPr="00825E41">
              <w:t>а</w:t>
            </w:r>
            <w:r w:rsidRPr="00825E41">
              <w:t>ции за счет су</w:t>
            </w:r>
            <w:r w:rsidRPr="00825E41">
              <w:t>б</w:t>
            </w:r>
            <w:r w:rsidRPr="00825E41">
              <w:t>венции, пред</w:t>
            </w:r>
            <w:r w:rsidRPr="00825E41">
              <w:t>о</w:t>
            </w:r>
            <w:r w:rsidRPr="00825E41">
              <w:t>ставляемой из федерального бюджета</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pPr>
            <w:r w:rsidRPr="00825E41">
              <w:t>иные мер</w:t>
            </w:r>
            <w:r w:rsidRPr="00825E41">
              <w:t>о</w:t>
            </w:r>
            <w:r w:rsidRPr="00825E41">
              <w:t>приятия (р</w:t>
            </w:r>
            <w:r w:rsidRPr="00825E41">
              <w:t>е</w:t>
            </w:r>
            <w:r w:rsidRPr="00825E41">
              <w:t>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pPr>
            <w:r w:rsidRPr="00825E41">
              <w:t>Составлены (и</w:t>
            </w:r>
            <w:r w:rsidRPr="00825E41">
              <w:t>з</w:t>
            </w:r>
            <w:r w:rsidRPr="00825E41">
              <w:t>менены) списки кандидатов в пр</w:t>
            </w:r>
            <w:r w:rsidRPr="00825E41">
              <w:t>и</w:t>
            </w:r>
            <w:r w:rsidRPr="00825E41">
              <w:t>сяжные заседат</w:t>
            </w:r>
            <w:r w:rsidRPr="00825E41">
              <w:t>е</w:t>
            </w:r>
            <w:r w:rsidRPr="00825E41">
              <w:t>ли федеральных судов общей юрисдикции в Российской Фед</w:t>
            </w:r>
            <w:r w:rsidRPr="00825E41">
              <w:t>е</w:t>
            </w:r>
            <w:r w:rsidRPr="00825E41">
              <w:t>рации</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pPr>
            <w:r w:rsidRPr="00825E41">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85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r>
      <w:tr w:rsidR="00825E41" w:rsidRPr="00825E41" w:rsidTr="00825E41">
        <w:tc>
          <w:tcPr>
            <w:tcW w:w="929" w:type="dxa"/>
            <w:vAlign w:val="center"/>
            <w:hideMark/>
          </w:tcPr>
          <w:p w:rsidR="00825E41" w:rsidRPr="00825E41" w:rsidRDefault="00825E41" w:rsidP="00825E41">
            <w:r w:rsidRPr="00825E41">
              <w:rPr>
                <w:sz w:val="2"/>
                <w:szCs w:val="2"/>
              </w:rPr>
              <w:t> </w:t>
            </w:r>
          </w:p>
        </w:tc>
        <w:tc>
          <w:tcPr>
            <w:tcW w:w="2014" w:type="dxa"/>
            <w:vAlign w:val="center"/>
            <w:hideMark/>
          </w:tcPr>
          <w:p w:rsidR="00825E41" w:rsidRPr="00825E41" w:rsidRDefault="00825E41" w:rsidP="00825E41">
            <w:r w:rsidRPr="00825E41">
              <w:rPr>
                <w:sz w:val="2"/>
                <w:szCs w:val="2"/>
              </w:rPr>
              <w:t> </w:t>
            </w:r>
          </w:p>
        </w:tc>
        <w:tc>
          <w:tcPr>
            <w:tcW w:w="1560" w:type="dxa"/>
            <w:vAlign w:val="center"/>
            <w:hideMark/>
          </w:tcPr>
          <w:p w:rsidR="00825E41" w:rsidRPr="00825E41" w:rsidRDefault="00825E41" w:rsidP="00825E41">
            <w:r w:rsidRPr="00825E41">
              <w:rPr>
                <w:sz w:val="2"/>
                <w:szCs w:val="2"/>
              </w:rPr>
              <w:t> </w:t>
            </w:r>
          </w:p>
        </w:tc>
        <w:tc>
          <w:tcPr>
            <w:tcW w:w="2126" w:type="dxa"/>
            <w:vAlign w:val="center"/>
            <w:hideMark/>
          </w:tcPr>
          <w:p w:rsidR="00825E41" w:rsidRPr="00825E41" w:rsidRDefault="00825E41" w:rsidP="00825E41">
            <w:r w:rsidRPr="00825E41">
              <w:rPr>
                <w:sz w:val="2"/>
                <w:szCs w:val="2"/>
              </w:rPr>
              <w:t> </w:t>
            </w:r>
          </w:p>
        </w:tc>
        <w:tc>
          <w:tcPr>
            <w:tcW w:w="1276" w:type="dxa"/>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tcPr>
          <w:p w:rsidR="00825E41" w:rsidRPr="00825E41" w:rsidRDefault="00825E41" w:rsidP="00825E41">
            <w:pPr>
              <w:rPr>
                <w:sz w:val="2"/>
                <w:szCs w:val="2"/>
              </w:rPr>
            </w:pP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vAlign w:val="center"/>
            <w:hideMark/>
          </w:tcPr>
          <w:p w:rsidR="00825E41" w:rsidRPr="00825E41" w:rsidRDefault="00825E41" w:rsidP="00825E41">
            <w:r w:rsidRPr="00825E41">
              <w:rPr>
                <w:sz w:val="2"/>
                <w:szCs w:val="2"/>
              </w:rPr>
              <w:t> </w:t>
            </w:r>
          </w:p>
        </w:tc>
      </w:tr>
    </w:tbl>
    <w:p w:rsidR="00825E41" w:rsidRPr="00825E41" w:rsidRDefault="00825E41" w:rsidP="00825E41">
      <w:pPr>
        <w:jc w:val="center"/>
        <w:rPr>
          <w:color w:val="000000"/>
        </w:rPr>
      </w:pPr>
      <w:r w:rsidRPr="00825E41">
        <w:rPr>
          <w:b/>
          <w:bCs/>
          <w:color w:val="000000"/>
        </w:rPr>
        <w:t>4. Финансовое обеспечение комплекса процессных мероприятий</w:t>
      </w:r>
    </w:p>
    <w:p w:rsidR="00825E41" w:rsidRPr="00825E41" w:rsidRDefault="00825E41" w:rsidP="00825E41">
      <w:pPr>
        <w:ind w:firstLine="720"/>
        <w:jc w:val="both"/>
        <w:rPr>
          <w:color w:val="000000"/>
        </w:rPr>
      </w:pPr>
      <w:r w:rsidRPr="00825E41">
        <w:rPr>
          <w:color w:val="000000"/>
        </w:rPr>
        <w:t> </w:t>
      </w:r>
    </w:p>
    <w:tbl>
      <w:tblPr>
        <w:tblW w:w="15418" w:type="dxa"/>
        <w:tblCellMar>
          <w:left w:w="0" w:type="dxa"/>
          <w:right w:w="0" w:type="dxa"/>
        </w:tblCellMar>
        <w:tblLook w:val="04A0" w:firstRow="1" w:lastRow="0" w:firstColumn="1" w:lastColumn="0" w:noHBand="0" w:noVBand="1"/>
      </w:tblPr>
      <w:tblGrid>
        <w:gridCol w:w="4786"/>
        <w:gridCol w:w="1276"/>
        <w:gridCol w:w="1559"/>
        <w:gridCol w:w="1134"/>
        <w:gridCol w:w="1276"/>
        <w:gridCol w:w="1276"/>
        <w:gridCol w:w="1134"/>
        <w:gridCol w:w="992"/>
        <w:gridCol w:w="992"/>
        <w:gridCol w:w="993"/>
      </w:tblGrid>
      <w:tr w:rsidR="00825E41" w:rsidRPr="00825E41" w:rsidTr="00825E41">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Наименование мероприятия (результата)/ и</w:t>
            </w:r>
            <w:r w:rsidRPr="00825E41">
              <w:rPr>
                <w:sz w:val="22"/>
                <w:szCs w:val="22"/>
              </w:rPr>
              <w:t>с</w:t>
            </w:r>
            <w:r w:rsidRPr="00825E41">
              <w:rPr>
                <w:sz w:val="22"/>
                <w:szCs w:val="22"/>
              </w:rPr>
              <w:t>точник</w:t>
            </w:r>
          </w:p>
          <w:p w:rsidR="00825E41" w:rsidRPr="00825E41" w:rsidRDefault="00825E41" w:rsidP="00825E41">
            <w:pPr>
              <w:widowControl w:val="0"/>
              <w:autoSpaceDE w:val="0"/>
              <w:autoSpaceDN w:val="0"/>
              <w:jc w:val="center"/>
              <w:rPr>
                <w:sz w:val="22"/>
                <w:szCs w:val="22"/>
              </w:rPr>
            </w:pPr>
            <w:r w:rsidRPr="00825E41">
              <w:rPr>
                <w:sz w:val="22"/>
                <w:szCs w:val="22"/>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КБК</w:t>
            </w:r>
          </w:p>
        </w:tc>
        <w:tc>
          <w:tcPr>
            <w:tcW w:w="935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Объем финансового обеспечения по годам</w:t>
            </w:r>
          </w:p>
          <w:p w:rsidR="00825E41" w:rsidRPr="00825E41" w:rsidRDefault="00825E41" w:rsidP="00825E41">
            <w:pPr>
              <w:widowControl w:val="0"/>
              <w:autoSpaceDE w:val="0"/>
              <w:autoSpaceDN w:val="0"/>
              <w:jc w:val="center"/>
              <w:rPr>
                <w:sz w:val="22"/>
                <w:szCs w:val="22"/>
              </w:rPr>
            </w:pPr>
            <w:r w:rsidRPr="00825E41">
              <w:rPr>
                <w:sz w:val="22"/>
                <w:szCs w:val="22"/>
              </w:rPr>
              <w:t>реализации, тыс. рублей</w:t>
            </w:r>
          </w:p>
        </w:tc>
      </w:tr>
      <w:tr w:rsidR="00825E41" w:rsidRPr="00825E41" w:rsidTr="00825E41">
        <w:tc>
          <w:tcPr>
            <w:tcW w:w="4786" w:type="dxa"/>
            <w:vMerge/>
            <w:tcBorders>
              <w:top w:val="single" w:sz="6" w:space="0" w:color="000000"/>
              <w:righ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1276" w:type="dxa"/>
            <w:vMerge/>
            <w:tcBorders>
              <w:top w:val="single" w:sz="6" w:space="0" w:color="000000"/>
              <w:left w:val="single" w:sz="6" w:space="0" w:color="000000"/>
              <w:right w:val="single" w:sz="6" w:space="0" w:color="000000"/>
            </w:tcBorders>
            <w:vAlign w:val="center"/>
            <w:hideMark/>
          </w:tcPr>
          <w:p w:rsidR="00825E41" w:rsidRPr="00825E41" w:rsidRDefault="00825E41" w:rsidP="00825E41">
            <w:pPr>
              <w:widowControl w:val="0"/>
              <w:autoSpaceDE w:val="0"/>
              <w:autoSpaceDN w:val="0"/>
              <w:jc w:val="center"/>
              <w:rPr>
                <w:sz w:val="22"/>
                <w:szCs w:val="22"/>
              </w:rPr>
            </w:pPr>
          </w:p>
        </w:tc>
        <w:tc>
          <w:tcPr>
            <w:tcW w:w="155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992" w:type="dxa"/>
            <w:tcBorders>
              <w:top w:val="single" w:sz="6" w:space="0" w:color="000000"/>
              <w:lef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2031-2035</w:t>
            </w:r>
          </w:p>
        </w:tc>
        <w:tc>
          <w:tcPr>
            <w:tcW w:w="993" w:type="dxa"/>
            <w:tcBorders>
              <w:top w:val="single" w:sz="6" w:space="0" w:color="000000"/>
              <w:lef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всего</w:t>
            </w:r>
          </w:p>
        </w:tc>
      </w:tr>
      <w:tr w:rsidR="00825E41" w:rsidRPr="00825E41" w:rsidTr="00825E41">
        <w:tc>
          <w:tcPr>
            <w:tcW w:w="4786"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276"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559"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134"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276"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276"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1134" w:type="dxa"/>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c>
          <w:tcPr>
            <w:tcW w:w="2977" w:type="dxa"/>
            <w:gridSpan w:val="3"/>
            <w:vAlign w:val="center"/>
            <w:hideMark/>
          </w:tcPr>
          <w:p w:rsidR="00825E41" w:rsidRPr="00825E41" w:rsidRDefault="00825E41" w:rsidP="00825E41">
            <w:pPr>
              <w:widowControl w:val="0"/>
              <w:autoSpaceDE w:val="0"/>
              <w:autoSpaceDN w:val="0"/>
              <w:jc w:val="center"/>
              <w:rPr>
                <w:sz w:val="22"/>
                <w:szCs w:val="22"/>
              </w:rPr>
            </w:pPr>
            <w:r w:rsidRPr="00825E41">
              <w:rPr>
                <w:sz w:val="22"/>
                <w:szCs w:val="22"/>
              </w:rPr>
              <w:t> </w:t>
            </w:r>
          </w:p>
        </w:tc>
      </w:tr>
    </w:tbl>
    <w:p w:rsidR="00825E41" w:rsidRPr="00825E41" w:rsidRDefault="00825E41" w:rsidP="00825E41">
      <w:pPr>
        <w:widowControl w:val="0"/>
        <w:autoSpaceDE w:val="0"/>
        <w:autoSpaceDN w:val="0"/>
        <w:jc w:val="center"/>
        <w:rPr>
          <w:sz w:val="22"/>
          <w:szCs w:val="22"/>
        </w:rPr>
      </w:pPr>
      <w:r w:rsidRPr="00825E41">
        <w:rPr>
          <w:sz w:val="22"/>
          <w:szCs w:val="22"/>
        </w:rPr>
        <w:t> </w:t>
      </w:r>
    </w:p>
    <w:tbl>
      <w:tblPr>
        <w:tblW w:w="15417" w:type="dxa"/>
        <w:tblLayout w:type="fixed"/>
        <w:tblCellMar>
          <w:left w:w="0" w:type="dxa"/>
          <w:right w:w="0" w:type="dxa"/>
        </w:tblCellMar>
        <w:tblLook w:val="04A0" w:firstRow="1" w:lastRow="0" w:firstColumn="1" w:lastColumn="0" w:noHBand="0" w:noVBand="1"/>
      </w:tblPr>
      <w:tblGrid>
        <w:gridCol w:w="4786"/>
        <w:gridCol w:w="1276"/>
        <w:gridCol w:w="1559"/>
        <w:gridCol w:w="1134"/>
        <w:gridCol w:w="1276"/>
        <w:gridCol w:w="1417"/>
        <w:gridCol w:w="993"/>
        <w:gridCol w:w="992"/>
        <w:gridCol w:w="1063"/>
        <w:gridCol w:w="921"/>
      </w:tblGrid>
      <w:tr w:rsidR="00825E41" w:rsidRPr="00825E41" w:rsidTr="00825E41">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92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rPr>
                <w:sz w:val="22"/>
                <w:szCs w:val="22"/>
              </w:rPr>
            </w:pPr>
            <w:r w:rsidRPr="00825E41">
              <w:rPr>
                <w:sz w:val="22"/>
                <w:szCs w:val="22"/>
              </w:rPr>
              <w:t>10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b/>
                <w:sz w:val="22"/>
                <w:szCs w:val="22"/>
              </w:rPr>
            </w:pPr>
            <w:r w:rsidRPr="00825E41">
              <w:rPr>
                <w:b/>
                <w:sz w:val="22"/>
                <w:szCs w:val="22"/>
              </w:rPr>
              <w:t>Комплекс процессных мероприятий «Обе</w:t>
            </w:r>
            <w:r w:rsidRPr="00825E41">
              <w:rPr>
                <w:b/>
                <w:sz w:val="22"/>
                <w:szCs w:val="22"/>
              </w:rPr>
              <w:t>с</w:t>
            </w:r>
            <w:r w:rsidRPr="00825E41">
              <w:rPr>
                <w:b/>
                <w:sz w:val="22"/>
                <w:szCs w:val="22"/>
              </w:rPr>
              <w:t>печение деятельности мировых судей Ч</w:t>
            </w:r>
            <w:r w:rsidRPr="00825E41">
              <w:rPr>
                <w:b/>
                <w:sz w:val="22"/>
                <w:szCs w:val="22"/>
              </w:rPr>
              <w:t>у</w:t>
            </w:r>
            <w:r w:rsidRPr="00825E41">
              <w:rPr>
                <w:b/>
                <w:sz w:val="22"/>
                <w:szCs w:val="22"/>
              </w:rPr>
              <w:t xml:space="preserve">вашской Республики в целях реализации прав, свобод и законных интересов граждан </w:t>
            </w:r>
            <w:r w:rsidRPr="00825E41">
              <w:rPr>
                <w:b/>
                <w:sz w:val="22"/>
                <w:szCs w:val="22"/>
              </w:rPr>
              <w:lastRenderedPageBreak/>
              <w:t>и юридических лиц»,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widowControl w:val="0"/>
              <w:autoSpaceDE w:val="0"/>
              <w:autoSpaceDN w:val="0"/>
              <w:jc w:val="center"/>
              <w:rPr>
                <w:sz w:val="22"/>
                <w:szCs w:val="22"/>
              </w:rPr>
            </w:pPr>
            <w:r w:rsidRPr="00825E41">
              <w:rPr>
                <w:sz w:val="22"/>
                <w:szCs w:val="22"/>
              </w:rPr>
              <w:lastRenderedPageBreak/>
              <w:t> </w:t>
            </w:r>
          </w:p>
          <w:p w:rsidR="00825E41" w:rsidRPr="00825E41" w:rsidRDefault="00825E41" w:rsidP="00825E41">
            <w:pPr>
              <w:widowControl w:val="0"/>
              <w:autoSpaceDE w:val="0"/>
              <w:autoSpaceDN w:val="0"/>
              <w:ind w:left="-108"/>
              <w:jc w:val="center"/>
              <w:rPr>
                <w:sz w:val="22"/>
                <w:szCs w:val="22"/>
              </w:rPr>
            </w:pPr>
            <w:r w:rsidRPr="00825E41">
              <w:rPr>
                <w:bCs/>
                <w:color w:val="000000"/>
                <w:sz w:val="22"/>
                <w:szCs w:val="22"/>
              </w:rPr>
              <w:t>Ч540100000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126,2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16,6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12,1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10,1</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50,5</w:t>
            </w:r>
          </w:p>
        </w:tc>
        <w:tc>
          <w:tcPr>
            <w:tcW w:w="92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pPr>
            <w:r w:rsidRPr="00825E41">
              <w:t>236,0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lastRenderedPageBreak/>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both"/>
              <w:rPr>
                <w:sz w:val="22"/>
                <w:szCs w:val="22"/>
              </w:rPr>
            </w:pPr>
            <w:r w:rsidRPr="00825E41">
              <w:rPr>
                <w:b/>
                <w:bCs/>
                <w:color w:val="000000"/>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921" w:type="dxa"/>
            <w:tcBorders>
              <w:top w:val="single" w:sz="6" w:space="0" w:color="000000"/>
              <w:left w:val="single" w:sz="6" w:space="0" w:color="000000"/>
              <w:bottom w:val="single" w:sz="6" w:space="0" w:color="000000"/>
            </w:tcBorders>
          </w:tcPr>
          <w:p w:rsidR="00825E41" w:rsidRPr="00825E41" w:rsidRDefault="00825E41" w:rsidP="00825E41">
            <w:pPr>
              <w:ind w:firstLine="567"/>
              <w:jc w:val="center"/>
            </w:pP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sz w:val="22"/>
                <w:szCs w:val="22"/>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126,2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16,6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12,1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10,1</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50,5</w:t>
            </w:r>
          </w:p>
        </w:tc>
        <w:tc>
          <w:tcPr>
            <w:tcW w:w="92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pPr>
            <w:r w:rsidRPr="00825E41">
              <w:t>236,0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Осуществление полномочий по составлению (изменению) списков кандидатов в прися</w:t>
            </w:r>
            <w:r w:rsidRPr="00825E41">
              <w:rPr>
                <w:rFonts w:eastAsia="Calibri"/>
                <w:b/>
                <w:sz w:val="22"/>
                <w:szCs w:val="22"/>
                <w:lang w:eastAsia="en-US"/>
              </w:rPr>
              <w:t>ж</w:t>
            </w:r>
            <w:r w:rsidRPr="00825E41">
              <w:rPr>
                <w:rFonts w:eastAsia="Calibri"/>
                <w:b/>
                <w:sz w:val="22"/>
                <w:szCs w:val="22"/>
                <w:lang w:eastAsia="en-US"/>
              </w:rPr>
              <w:t>ные заседатели федеральных судов общей юрисдикции в Российской Федерации за счет субвенции, предоставляемой из федеральн</w:t>
            </w:r>
            <w:r w:rsidRPr="00825E41">
              <w:rPr>
                <w:rFonts w:eastAsia="Calibri"/>
                <w:b/>
                <w:sz w:val="22"/>
                <w:szCs w:val="22"/>
                <w:lang w:eastAsia="en-US"/>
              </w:rPr>
              <w:t>о</w:t>
            </w:r>
            <w:r w:rsidRPr="00825E41">
              <w:rPr>
                <w:rFonts w:eastAsia="Calibri"/>
                <w:b/>
                <w:sz w:val="22"/>
                <w:szCs w:val="22"/>
                <w:lang w:eastAsia="en-US"/>
              </w:rPr>
              <w:t>го бюджета,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right="-108" w:hanging="108"/>
              <w:jc w:val="both"/>
              <w:rPr>
                <w:sz w:val="22"/>
                <w:szCs w:val="22"/>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126,2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16,6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12,1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10,1</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50,5</w:t>
            </w:r>
          </w:p>
        </w:tc>
        <w:tc>
          <w:tcPr>
            <w:tcW w:w="92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pPr>
            <w:r w:rsidRPr="00825E41">
              <w:t>236,0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21" w:type="dxa"/>
            <w:tcBorders>
              <w:top w:val="single" w:sz="6" w:space="0" w:color="000000"/>
              <w:left w:val="single" w:sz="6" w:space="0" w:color="000000"/>
              <w:bottom w:val="single" w:sz="6" w:space="0" w:color="000000"/>
            </w:tcBorders>
          </w:tcPr>
          <w:p w:rsidR="00825E41" w:rsidRPr="00825E41" w:rsidRDefault="00825E41" w:rsidP="00825E41">
            <w:pPr>
              <w:ind w:firstLine="567"/>
              <w:jc w:val="center"/>
            </w:pP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Федеральный бюджет</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right="-108" w:hanging="108"/>
              <w:jc w:val="both"/>
              <w:rPr>
                <w:bCs/>
                <w:color w:val="000000"/>
                <w:sz w:val="22"/>
                <w:szCs w:val="22"/>
              </w:rPr>
            </w:pPr>
            <w:r w:rsidRPr="00825E41">
              <w:rPr>
                <w:bCs/>
                <w:color w:val="000000"/>
                <w:sz w:val="22"/>
                <w:szCs w:val="22"/>
              </w:rPr>
              <w:t>9300105Ч540151200240</w:t>
            </w:r>
          </w:p>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126,2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16,6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12,1</w:t>
            </w:r>
          </w:p>
        </w:tc>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10,1</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10,1</w:t>
            </w:r>
          </w:p>
        </w:tc>
        <w:tc>
          <w:tcPr>
            <w:tcW w:w="106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50,5</w:t>
            </w:r>
          </w:p>
        </w:tc>
        <w:tc>
          <w:tcPr>
            <w:tcW w:w="92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pPr>
            <w:r w:rsidRPr="00825E41">
              <w:t>236,0</w:t>
            </w:r>
          </w:p>
        </w:tc>
      </w:tr>
    </w:tbl>
    <w:p w:rsidR="00825E41" w:rsidRPr="00825E41" w:rsidRDefault="00825E41" w:rsidP="00825E41">
      <w:pPr>
        <w:ind w:firstLine="567"/>
        <w:jc w:val="both"/>
        <w:rPr>
          <w:color w:val="000000"/>
        </w:rPr>
      </w:pPr>
      <w:r w:rsidRPr="00825E41">
        <w:rPr>
          <w:color w:val="000000"/>
        </w:rPr>
        <w:t> </w:t>
      </w:r>
    </w:p>
    <w:p w:rsidR="00825E41" w:rsidRPr="00825E41" w:rsidRDefault="00825E41" w:rsidP="00825E41">
      <w:pPr>
        <w:jc w:val="center"/>
        <w:rPr>
          <w:b/>
          <w:bCs/>
          <w:color w:val="000000"/>
        </w:rPr>
      </w:pPr>
      <w:proofErr w:type="gramStart"/>
      <w:r w:rsidRPr="00825E41">
        <w:rPr>
          <w:b/>
          <w:bCs/>
          <w:color w:val="000000"/>
        </w:rPr>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"Повышение качества и доступности государственных услуг в сфере</w:t>
      </w:r>
    </w:p>
    <w:p w:rsidR="00825E41" w:rsidRPr="00825E41" w:rsidRDefault="00825E41" w:rsidP="00825E41">
      <w:pPr>
        <w:tabs>
          <w:tab w:val="left" w:pos="7938"/>
        </w:tabs>
        <w:jc w:val="center"/>
        <w:rPr>
          <w:color w:val="000000"/>
        </w:rPr>
      </w:pPr>
      <w:r w:rsidRPr="00825E41">
        <w:rPr>
          <w:b/>
          <w:bCs/>
          <w:color w:val="000000"/>
        </w:rPr>
        <w:t>государственной регистрации актов гражданского состояния, в том числе в электронном в</w:t>
      </w:r>
      <w:r w:rsidRPr="00825E41">
        <w:rPr>
          <w:b/>
          <w:bCs/>
          <w:color w:val="000000"/>
        </w:rPr>
        <w:t>и</w:t>
      </w:r>
      <w:r w:rsidRPr="00825E41">
        <w:rPr>
          <w:b/>
          <w:bCs/>
          <w:color w:val="000000"/>
        </w:rPr>
        <w:t>де"</w:t>
      </w:r>
    </w:p>
    <w:p w:rsidR="00825E41" w:rsidRPr="00825E41" w:rsidRDefault="00825E41" w:rsidP="00825E41">
      <w:pPr>
        <w:ind w:firstLine="708"/>
        <w:jc w:val="center"/>
        <w:rPr>
          <w:color w:val="000000"/>
        </w:rPr>
      </w:pPr>
      <w:r w:rsidRPr="00825E41">
        <w:rPr>
          <w:b/>
          <w:bCs/>
          <w:color w:val="000000"/>
        </w:rPr>
        <w:t>1. Основные положения</w:t>
      </w:r>
    </w:p>
    <w:tbl>
      <w:tblPr>
        <w:tblW w:w="14709" w:type="dxa"/>
        <w:tblCellMar>
          <w:left w:w="0" w:type="dxa"/>
          <w:right w:w="0" w:type="dxa"/>
        </w:tblCellMar>
        <w:tblLook w:val="04A0" w:firstRow="1" w:lastRow="0" w:firstColumn="1" w:lastColumn="0" w:noHBand="0" w:noVBand="1"/>
      </w:tblPr>
      <w:tblGrid>
        <w:gridCol w:w="7763"/>
        <w:gridCol w:w="6946"/>
      </w:tblGrid>
      <w:tr w:rsidR="00825E41" w:rsidRPr="00825E41" w:rsidTr="00825E41">
        <w:tc>
          <w:tcPr>
            <w:tcW w:w="7763"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t>Куратор комплекса процессных мероприятий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Краснова Ольга Вячеславовна, управляющий делами администрации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округа</w:t>
            </w:r>
          </w:p>
        </w:tc>
      </w:tr>
      <w:tr w:rsidR="00825E41" w:rsidRPr="00825E41" w:rsidTr="00825E41">
        <w:tc>
          <w:tcPr>
            <w:tcW w:w="7763"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r w:rsidRPr="00825E41">
              <w:t>Руководитель комплекса процессных мероприятий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line="276" w:lineRule="auto"/>
              <w:ind w:right="34"/>
              <w:jc w:val="both"/>
              <w:rPr>
                <w:rFonts w:eastAsia="Calibri"/>
                <w:lang w:eastAsia="en-US"/>
              </w:rPr>
            </w:pPr>
            <w:r w:rsidRPr="00825E41">
              <w:rPr>
                <w:rFonts w:eastAsia="Calibri"/>
                <w:lang w:eastAsia="en-US"/>
              </w:rPr>
              <w:t xml:space="preserve">Отдел ЗАГС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w:t>
            </w:r>
          </w:p>
          <w:p w:rsidR="00825E41" w:rsidRPr="00825E41" w:rsidRDefault="00825E41" w:rsidP="00825E41">
            <w:pPr>
              <w:spacing w:line="276" w:lineRule="auto"/>
              <w:ind w:right="34"/>
              <w:jc w:val="both"/>
              <w:rPr>
                <w:rFonts w:eastAsia="Calibri"/>
                <w:lang w:eastAsia="en-US"/>
              </w:rPr>
            </w:pPr>
            <w:r w:rsidRPr="00825E41">
              <w:rPr>
                <w:rFonts w:eastAsia="Calibri"/>
                <w:lang w:eastAsia="en-US"/>
              </w:rPr>
              <w:t>Краснова Лариса Ивановна, начальник отдела ЗАГС  админ</w:t>
            </w:r>
            <w:r w:rsidRPr="00825E41">
              <w:rPr>
                <w:rFonts w:eastAsia="Calibri"/>
                <w:lang w:eastAsia="en-US"/>
              </w:rPr>
              <w:t>и</w:t>
            </w:r>
            <w:r w:rsidRPr="00825E41">
              <w:rPr>
                <w:rFonts w:eastAsia="Calibri"/>
                <w:lang w:eastAsia="en-US"/>
              </w:rPr>
              <w:t xml:space="preserve">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w:t>
            </w:r>
          </w:p>
        </w:tc>
      </w:tr>
      <w:tr w:rsidR="00825E41" w:rsidRPr="00825E41" w:rsidTr="00825E41">
        <w:tc>
          <w:tcPr>
            <w:tcW w:w="7763"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color w:val="000000"/>
              </w:rPr>
            </w:pPr>
            <w:r w:rsidRPr="00825E41">
              <w:rPr>
                <w:color w:val="000000"/>
              </w:rPr>
              <w:t>Связь с государственной программой Чувашской Республики, муниц</w:t>
            </w:r>
            <w:r w:rsidRPr="00825E41">
              <w:rPr>
                <w:color w:val="000000"/>
              </w:rPr>
              <w:t>и</w:t>
            </w:r>
            <w:r w:rsidRPr="00825E41">
              <w:rPr>
                <w:color w:val="000000"/>
              </w:rPr>
              <w:t>пальной программой</w:t>
            </w:r>
          </w:p>
        </w:tc>
        <w:tc>
          <w:tcPr>
            <w:tcW w:w="694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Государственная программа Чувашской Республики "Развитие потенциала государственного управления"</w:t>
            </w:r>
          </w:p>
          <w:p w:rsidR="00825E41" w:rsidRPr="00825E41" w:rsidRDefault="00825E41" w:rsidP="00825E41">
            <w:pPr>
              <w:jc w:val="both"/>
              <w:rPr>
                <w:color w:val="000000"/>
              </w:rPr>
            </w:pPr>
            <w:r w:rsidRPr="00825E41">
              <w:rPr>
                <w:color w:val="000000"/>
              </w:rPr>
              <w:t>Муниципальная программа «Развитие потенциала муниципал</w:t>
            </w:r>
            <w:r w:rsidRPr="00825E41">
              <w:rPr>
                <w:color w:val="000000"/>
              </w:rPr>
              <w:t>ь</w:t>
            </w:r>
            <w:r w:rsidRPr="00825E41">
              <w:rPr>
                <w:color w:val="000000"/>
              </w:rPr>
              <w:lastRenderedPageBreak/>
              <w:t>ного управления»</w:t>
            </w:r>
          </w:p>
        </w:tc>
      </w:tr>
    </w:tbl>
    <w:p w:rsidR="00825E41" w:rsidRPr="00825E41" w:rsidRDefault="00825E41" w:rsidP="00825E41">
      <w:pPr>
        <w:ind w:firstLine="540"/>
        <w:jc w:val="both"/>
        <w:rPr>
          <w:color w:val="000000"/>
        </w:rPr>
      </w:pPr>
      <w:r w:rsidRPr="00825E41">
        <w:rPr>
          <w:color w:val="000000"/>
        </w:rPr>
        <w:lastRenderedPageBreak/>
        <w:t> </w:t>
      </w:r>
    </w:p>
    <w:p w:rsidR="00825E41" w:rsidRPr="00825E41" w:rsidRDefault="00825E41" w:rsidP="00825E41">
      <w:pPr>
        <w:jc w:val="center"/>
        <w:rPr>
          <w:b/>
          <w:bCs/>
          <w:color w:val="000000"/>
          <w:sz w:val="11"/>
          <w:szCs w:val="11"/>
          <w:vertAlign w:val="superscript"/>
        </w:rPr>
      </w:pPr>
      <w:r w:rsidRPr="00825E41">
        <w:rPr>
          <w:b/>
          <w:bCs/>
          <w:color w:val="000000"/>
        </w:rPr>
        <w:t>2. Показатели комплекса процессных мероприятий</w:t>
      </w:r>
      <w:r w:rsidRPr="00825E41">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825E41" w:rsidRPr="00825E41" w:rsidTr="00825E41">
        <w:tc>
          <w:tcPr>
            <w:tcW w:w="591"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N </w:t>
            </w:r>
            <w:proofErr w:type="gramStart"/>
            <w:r w:rsidRPr="00825E41">
              <w:rPr>
                <w:sz w:val="22"/>
                <w:szCs w:val="22"/>
              </w:rPr>
              <w:t>п</w:t>
            </w:r>
            <w:proofErr w:type="gramEnd"/>
            <w:r w:rsidRPr="00825E41">
              <w:rPr>
                <w:sz w:val="22"/>
                <w:szCs w:val="22"/>
              </w:rPr>
              <w:t>/п</w:t>
            </w:r>
          </w:p>
        </w:tc>
        <w:tc>
          <w:tcPr>
            <w:tcW w:w="2083"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Наименование пок</w:t>
            </w:r>
            <w:r w:rsidRPr="00825E41">
              <w:rPr>
                <w:sz w:val="22"/>
                <w:szCs w:val="22"/>
              </w:rPr>
              <w:t>а</w:t>
            </w:r>
            <w:r w:rsidRPr="00825E41">
              <w:rPr>
                <w:sz w:val="22"/>
                <w:szCs w:val="22"/>
              </w:rPr>
              <w:t xml:space="preserve">зателя </w:t>
            </w:r>
          </w:p>
        </w:tc>
        <w:tc>
          <w:tcPr>
            <w:tcW w:w="126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Признак возраст</w:t>
            </w:r>
            <w:r w:rsidRPr="00825E41">
              <w:rPr>
                <w:sz w:val="22"/>
                <w:szCs w:val="22"/>
              </w:rPr>
              <w:t>а</w:t>
            </w:r>
            <w:r w:rsidRPr="00825E41">
              <w:rPr>
                <w:sz w:val="22"/>
                <w:szCs w:val="22"/>
              </w:rPr>
              <w:t xml:space="preserve">ния/убывания </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Уровень показат</w:t>
            </w:r>
            <w:r w:rsidRPr="00825E41">
              <w:rPr>
                <w:sz w:val="22"/>
                <w:szCs w:val="22"/>
              </w:rPr>
              <w:t>е</w:t>
            </w:r>
            <w:r w:rsidRPr="00825E41">
              <w:rPr>
                <w:sz w:val="22"/>
                <w:szCs w:val="22"/>
              </w:rPr>
              <w:t>ля</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hyperlink r:id="rId21">
              <w:r w:rsidRPr="00825E41">
                <w:rPr>
                  <w:color w:val="0000FF"/>
                  <w:sz w:val="22"/>
                  <w:szCs w:val="22"/>
                </w:rPr>
                <w:t>ОКЕИ</w:t>
              </w:r>
            </w:hyperlink>
            <w:r w:rsidRPr="00825E41">
              <w:rPr>
                <w:sz w:val="22"/>
                <w:szCs w:val="22"/>
              </w:rPr>
              <w:t>)</w:t>
            </w:r>
          </w:p>
        </w:tc>
        <w:tc>
          <w:tcPr>
            <w:tcW w:w="1558" w:type="dxa"/>
            <w:gridSpan w:val="2"/>
          </w:tcPr>
          <w:p w:rsidR="00825E41" w:rsidRPr="00825E41" w:rsidRDefault="00825E41" w:rsidP="00825E41">
            <w:pPr>
              <w:widowControl w:val="0"/>
              <w:autoSpaceDE w:val="0"/>
              <w:autoSpaceDN w:val="0"/>
              <w:jc w:val="center"/>
              <w:rPr>
                <w:sz w:val="22"/>
                <w:szCs w:val="22"/>
              </w:rPr>
            </w:pPr>
            <w:r w:rsidRPr="00825E41">
              <w:rPr>
                <w:sz w:val="22"/>
                <w:szCs w:val="22"/>
              </w:rPr>
              <w:t>Базовое знач</w:t>
            </w:r>
            <w:r w:rsidRPr="00825E41">
              <w:rPr>
                <w:sz w:val="22"/>
                <w:szCs w:val="22"/>
              </w:rPr>
              <w:t>е</w:t>
            </w:r>
            <w:r w:rsidRPr="00825E41">
              <w:rPr>
                <w:sz w:val="22"/>
                <w:szCs w:val="22"/>
              </w:rPr>
              <w:t xml:space="preserve">ние </w:t>
            </w:r>
          </w:p>
        </w:tc>
        <w:tc>
          <w:tcPr>
            <w:tcW w:w="4361" w:type="dxa"/>
            <w:gridSpan w:val="7"/>
          </w:tcPr>
          <w:p w:rsidR="00825E41" w:rsidRPr="00825E41" w:rsidRDefault="00825E41" w:rsidP="00825E41">
            <w:pPr>
              <w:widowControl w:val="0"/>
              <w:autoSpaceDE w:val="0"/>
              <w:autoSpaceDN w:val="0"/>
              <w:jc w:val="center"/>
              <w:rPr>
                <w:sz w:val="22"/>
                <w:szCs w:val="22"/>
              </w:rPr>
            </w:pPr>
            <w:r w:rsidRPr="00825E41">
              <w:rPr>
                <w:sz w:val="22"/>
                <w:szCs w:val="22"/>
              </w:rPr>
              <w:t>Значение показателя по годам</w:t>
            </w:r>
          </w:p>
        </w:tc>
        <w:tc>
          <w:tcPr>
            <w:tcW w:w="1543" w:type="dxa"/>
            <w:vMerge w:val="restart"/>
          </w:tcPr>
          <w:p w:rsidR="00825E41" w:rsidRPr="00825E41" w:rsidRDefault="00825E41" w:rsidP="00825E41">
            <w:pPr>
              <w:widowControl w:val="0"/>
              <w:autoSpaceDE w:val="0"/>
              <w:autoSpaceDN w:val="0"/>
              <w:jc w:val="center"/>
              <w:rPr>
                <w:sz w:val="22"/>
                <w:szCs w:val="22"/>
              </w:rPr>
            </w:pPr>
            <w:proofErr w:type="gramStart"/>
            <w:r w:rsidRPr="00825E41">
              <w:rPr>
                <w:sz w:val="22"/>
                <w:szCs w:val="22"/>
              </w:rPr>
              <w:t>Ответстве</w:t>
            </w:r>
            <w:r w:rsidRPr="00825E41">
              <w:rPr>
                <w:sz w:val="22"/>
                <w:szCs w:val="22"/>
              </w:rPr>
              <w:t>н</w:t>
            </w:r>
            <w:r w:rsidRPr="00825E41">
              <w:rPr>
                <w:sz w:val="22"/>
                <w:szCs w:val="22"/>
              </w:rPr>
              <w:t>ный</w:t>
            </w:r>
            <w:proofErr w:type="gramEnd"/>
            <w:r w:rsidRPr="00825E41">
              <w:rPr>
                <w:sz w:val="22"/>
                <w:szCs w:val="22"/>
              </w:rPr>
              <w:t xml:space="preserve"> за дост</w:t>
            </w:r>
            <w:r w:rsidRPr="00825E41">
              <w:rPr>
                <w:sz w:val="22"/>
                <w:szCs w:val="22"/>
              </w:rPr>
              <w:t>и</w:t>
            </w:r>
            <w:r w:rsidRPr="00825E41">
              <w:rPr>
                <w:sz w:val="22"/>
                <w:szCs w:val="22"/>
              </w:rPr>
              <w:t>жение показ</w:t>
            </w:r>
            <w:r w:rsidRPr="00825E41">
              <w:rPr>
                <w:sz w:val="22"/>
                <w:szCs w:val="22"/>
              </w:rPr>
              <w:t>а</w:t>
            </w:r>
            <w:r w:rsidRPr="00825E41">
              <w:rPr>
                <w:sz w:val="22"/>
                <w:szCs w:val="22"/>
              </w:rPr>
              <w:t xml:space="preserve">теля </w:t>
            </w:r>
          </w:p>
        </w:tc>
        <w:tc>
          <w:tcPr>
            <w:tcW w:w="1714" w:type="dxa"/>
            <w:vMerge w:val="restart"/>
          </w:tcPr>
          <w:p w:rsidR="00825E41" w:rsidRPr="00825E41" w:rsidRDefault="00825E41" w:rsidP="00825E41">
            <w:pPr>
              <w:widowControl w:val="0"/>
              <w:autoSpaceDE w:val="0"/>
              <w:autoSpaceDN w:val="0"/>
              <w:jc w:val="center"/>
              <w:rPr>
                <w:sz w:val="22"/>
                <w:szCs w:val="22"/>
              </w:rPr>
            </w:pPr>
            <w:proofErr w:type="spellStart"/>
            <w:proofErr w:type="gramStart"/>
            <w:r w:rsidRPr="00825E41">
              <w:rPr>
                <w:sz w:val="22"/>
                <w:szCs w:val="22"/>
              </w:rPr>
              <w:t>Инфор-мационная</w:t>
            </w:r>
            <w:proofErr w:type="spellEnd"/>
            <w:proofErr w:type="gramEnd"/>
            <w:r w:rsidRPr="00825E41">
              <w:rPr>
                <w:sz w:val="22"/>
                <w:szCs w:val="22"/>
              </w:rPr>
              <w:t xml:space="preserve"> с</w:t>
            </w:r>
            <w:r w:rsidRPr="00825E41">
              <w:rPr>
                <w:sz w:val="22"/>
                <w:szCs w:val="22"/>
              </w:rPr>
              <w:t>и</w:t>
            </w:r>
            <w:r w:rsidRPr="00825E41">
              <w:rPr>
                <w:sz w:val="22"/>
                <w:szCs w:val="22"/>
              </w:rPr>
              <w:t>стема</w:t>
            </w:r>
            <w:r w:rsidRPr="00825E41">
              <w:rPr>
                <w:sz w:val="22"/>
                <w:szCs w:val="22"/>
                <w:vertAlign w:val="superscript"/>
              </w:rPr>
              <w:t> </w:t>
            </w:r>
          </w:p>
        </w:tc>
      </w:tr>
      <w:tr w:rsidR="00825E41" w:rsidRPr="00825E41" w:rsidTr="00825E41">
        <w:tc>
          <w:tcPr>
            <w:tcW w:w="591" w:type="dxa"/>
            <w:vMerge/>
          </w:tcPr>
          <w:p w:rsidR="00825E41" w:rsidRPr="00825E41" w:rsidRDefault="00825E41" w:rsidP="00825E41">
            <w:pPr>
              <w:widowControl w:val="0"/>
              <w:autoSpaceDE w:val="0"/>
              <w:autoSpaceDN w:val="0"/>
              <w:rPr>
                <w:sz w:val="22"/>
                <w:szCs w:val="22"/>
              </w:rPr>
            </w:pPr>
          </w:p>
        </w:tc>
        <w:tc>
          <w:tcPr>
            <w:tcW w:w="2083" w:type="dxa"/>
            <w:vMerge/>
          </w:tcPr>
          <w:p w:rsidR="00825E41" w:rsidRPr="00825E41" w:rsidRDefault="00825E41" w:rsidP="00825E41">
            <w:pPr>
              <w:widowControl w:val="0"/>
              <w:autoSpaceDE w:val="0"/>
              <w:autoSpaceDN w:val="0"/>
              <w:rPr>
                <w:sz w:val="22"/>
                <w:szCs w:val="22"/>
              </w:rPr>
            </w:pPr>
          </w:p>
        </w:tc>
        <w:tc>
          <w:tcPr>
            <w:tcW w:w="126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знач</w:t>
            </w:r>
            <w:r w:rsidRPr="00825E41">
              <w:rPr>
                <w:sz w:val="22"/>
                <w:szCs w:val="22"/>
              </w:rPr>
              <w:t>е</w:t>
            </w:r>
            <w:r w:rsidRPr="00825E41">
              <w:rPr>
                <w:sz w:val="22"/>
                <w:szCs w:val="22"/>
              </w:rPr>
              <w:t>ние</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год</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2035</w:t>
            </w:r>
          </w:p>
        </w:tc>
        <w:tc>
          <w:tcPr>
            <w:tcW w:w="1543" w:type="dxa"/>
            <w:vMerge/>
          </w:tcPr>
          <w:p w:rsidR="00825E41" w:rsidRPr="00825E41" w:rsidRDefault="00825E41" w:rsidP="00825E41">
            <w:pPr>
              <w:widowControl w:val="0"/>
              <w:autoSpaceDE w:val="0"/>
              <w:autoSpaceDN w:val="0"/>
              <w:rPr>
                <w:sz w:val="22"/>
                <w:szCs w:val="22"/>
              </w:rPr>
            </w:pPr>
          </w:p>
        </w:tc>
        <w:tc>
          <w:tcPr>
            <w:tcW w:w="1714" w:type="dxa"/>
            <w:vMerge/>
          </w:tcPr>
          <w:p w:rsidR="00825E41" w:rsidRPr="00825E41" w:rsidRDefault="00825E41" w:rsidP="00825E41">
            <w:pPr>
              <w:widowControl w:val="0"/>
              <w:autoSpaceDE w:val="0"/>
              <w:autoSpaceDN w:val="0"/>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2083" w:type="dxa"/>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260"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14</w:t>
            </w:r>
          </w:p>
        </w:tc>
        <w:tc>
          <w:tcPr>
            <w:tcW w:w="1543" w:type="dxa"/>
          </w:tcPr>
          <w:p w:rsidR="00825E41" w:rsidRPr="00825E41" w:rsidRDefault="00825E41" w:rsidP="00825E41">
            <w:pPr>
              <w:widowControl w:val="0"/>
              <w:autoSpaceDE w:val="0"/>
              <w:autoSpaceDN w:val="0"/>
              <w:jc w:val="center"/>
              <w:rPr>
                <w:sz w:val="22"/>
                <w:szCs w:val="22"/>
              </w:rPr>
            </w:pPr>
            <w:r w:rsidRPr="00825E41">
              <w:rPr>
                <w:sz w:val="22"/>
                <w:szCs w:val="22"/>
              </w:rPr>
              <w:t>16</w:t>
            </w:r>
          </w:p>
        </w:tc>
        <w:tc>
          <w:tcPr>
            <w:tcW w:w="1714" w:type="dxa"/>
          </w:tcPr>
          <w:p w:rsidR="00825E41" w:rsidRPr="00825E41" w:rsidRDefault="00825E41" w:rsidP="00825E41">
            <w:pPr>
              <w:widowControl w:val="0"/>
              <w:autoSpaceDE w:val="0"/>
              <w:autoSpaceDN w:val="0"/>
              <w:jc w:val="center"/>
              <w:rPr>
                <w:sz w:val="22"/>
                <w:szCs w:val="22"/>
              </w:rPr>
            </w:pPr>
            <w:r w:rsidRPr="00825E41">
              <w:rPr>
                <w:sz w:val="22"/>
                <w:szCs w:val="22"/>
              </w:rPr>
              <w:t>17</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4699" w:type="dxa"/>
            <w:gridSpan w:val="15"/>
          </w:tcPr>
          <w:p w:rsidR="00825E41" w:rsidRPr="00825E41" w:rsidRDefault="00825E41" w:rsidP="00825E41">
            <w:pPr>
              <w:widowControl w:val="0"/>
              <w:autoSpaceDE w:val="0"/>
              <w:autoSpaceDN w:val="0"/>
              <w:jc w:val="center"/>
              <w:rPr>
                <w:sz w:val="22"/>
                <w:szCs w:val="22"/>
              </w:rPr>
            </w:pPr>
            <w:r w:rsidRPr="00825E41">
              <w:rPr>
                <w:sz w:val="22"/>
                <w:szCs w:val="22"/>
              </w:rPr>
              <w:t>Задача 1 "Государственная регистрация актов гражданского состояния и совершение юридически значимых действий"</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2083" w:type="dxa"/>
          </w:tcPr>
          <w:p w:rsidR="00825E41" w:rsidRPr="00825E41" w:rsidRDefault="00825E41" w:rsidP="00825E41">
            <w:pPr>
              <w:widowControl w:val="0"/>
              <w:autoSpaceDE w:val="0"/>
              <w:autoSpaceDN w:val="0"/>
              <w:jc w:val="both"/>
            </w:pPr>
            <w:r w:rsidRPr="00825E41">
              <w:rPr>
                <w:color w:val="000000"/>
              </w:rPr>
              <w:t>Доля поданных заявлений о рег</w:t>
            </w:r>
            <w:r w:rsidRPr="00825E41">
              <w:rPr>
                <w:color w:val="000000"/>
              </w:rPr>
              <w:t>и</w:t>
            </w:r>
            <w:r w:rsidRPr="00825E41">
              <w:rPr>
                <w:color w:val="000000"/>
              </w:rPr>
              <w:t>страции актов гражданского с</w:t>
            </w:r>
            <w:r w:rsidRPr="00825E41">
              <w:rPr>
                <w:color w:val="000000"/>
              </w:rPr>
              <w:t>о</w:t>
            </w:r>
            <w:r w:rsidRPr="00825E41">
              <w:rPr>
                <w:color w:val="000000"/>
              </w:rPr>
              <w:t>стояния в эле</w:t>
            </w:r>
            <w:r w:rsidRPr="00825E41">
              <w:rPr>
                <w:color w:val="000000"/>
              </w:rPr>
              <w:t>к</w:t>
            </w:r>
            <w:r w:rsidRPr="00825E41">
              <w:rPr>
                <w:color w:val="000000"/>
              </w:rPr>
              <w:t>тронном  виде</w:t>
            </w:r>
          </w:p>
        </w:tc>
        <w:tc>
          <w:tcPr>
            <w:tcW w:w="1260" w:type="dxa"/>
          </w:tcPr>
          <w:p w:rsidR="00825E41" w:rsidRPr="00825E41" w:rsidRDefault="00825E41" w:rsidP="00825E41">
            <w:pPr>
              <w:jc w:val="center"/>
            </w:pPr>
            <w:r w:rsidRPr="00825E41">
              <w:rPr>
                <w:color w:val="000000"/>
              </w:rPr>
              <w:t>возраст</w:t>
            </w:r>
            <w:r w:rsidRPr="00825E41">
              <w:rPr>
                <w:color w:val="000000"/>
              </w:rPr>
              <w:t>а</w:t>
            </w:r>
            <w:r w:rsidRPr="00825E41">
              <w:rPr>
                <w:color w:val="000000"/>
              </w:rPr>
              <w:t>ние</w:t>
            </w:r>
          </w:p>
        </w:tc>
        <w:tc>
          <w:tcPr>
            <w:tcW w:w="1090" w:type="dxa"/>
          </w:tcPr>
          <w:p w:rsidR="00825E41" w:rsidRPr="00825E41" w:rsidRDefault="00825E41" w:rsidP="00825E41">
            <w:pPr>
              <w:jc w:val="center"/>
            </w:pPr>
            <w:r w:rsidRPr="00825E41">
              <w:rPr>
                <w:color w:val="000000"/>
              </w:rPr>
              <w:t>ГП</w:t>
            </w:r>
          </w:p>
        </w:tc>
        <w:tc>
          <w:tcPr>
            <w:tcW w:w="1090" w:type="dxa"/>
          </w:tcPr>
          <w:p w:rsidR="00825E41" w:rsidRPr="00825E41" w:rsidRDefault="00825E41" w:rsidP="00825E41">
            <w:pPr>
              <w:jc w:val="both"/>
            </w:pPr>
            <w:r w:rsidRPr="00825E41">
              <w:rPr>
                <w:color w:val="000000"/>
              </w:rPr>
              <w:t>проце</w:t>
            </w:r>
            <w:r w:rsidRPr="00825E41">
              <w:rPr>
                <w:color w:val="000000"/>
              </w:rPr>
              <w:t>н</w:t>
            </w:r>
            <w:r w:rsidRPr="00825E41">
              <w:rPr>
                <w:color w:val="000000"/>
              </w:rPr>
              <w:t>тов</w:t>
            </w:r>
          </w:p>
        </w:tc>
        <w:tc>
          <w:tcPr>
            <w:tcW w:w="779" w:type="dxa"/>
          </w:tcPr>
          <w:p w:rsidR="00825E41" w:rsidRPr="00825E41" w:rsidRDefault="00825E41" w:rsidP="00825E41">
            <w:pPr>
              <w:widowControl w:val="0"/>
              <w:autoSpaceDE w:val="0"/>
              <w:autoSpaceDN w:val="0"/>
              <w:jc w:val="center"/>
            </w:pPr>
            <w:r w:rsidRPr="00825E41">
              <w:t>13,0</w:t>
            </w:r>
          </w:p>
        </w:tc>
        <w:tc>
          <w:tcPr>
            <w:tcW w:w="779" w:type="dxa"/>
          </w:tcPr>
          <w:p w:rsidR="00825E41" w:rsidRPr="00825E41" w:rsidRDefault="00825E41" w:rsidP="00825E41">
            <w:pPr>
              <w:spacing w:after="200" w:line="276" w:lineRule="auto"/>
            </w:pPr>
            <w:r w:rsidRPr="00825E41">
              <w:t>2024</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15,0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18,0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22,0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24,0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25,0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50,0</w:t>
            </w:r>
          </w:p>
        </w:tc>
        <w:tc>
          <w:tcPr>
            <w:tcW w:w="1543" w:type="dxa"/>
          </w:tcPr>
          <w:p w:rsidR="00825E41" w:rsidRPr="00825E41" w:rsidRDefault="00825E41" w:rsidP="00825E41">
            <w:pPr>
              <w:widowControl w:val="0"/>
              <w:autoSpaceDE w:val="0"/>
              <w:autoSpaceDN w:val="0"/>
              <w:jc w:val="center"/>
            </w:pPr>
            <w:r w:rsidRPr="00825E41">
              <w:t>Отдел ЗАГС администр</w:t>
            </w:r>
            <w:r w:rsidRPr="00825E41">
              <w:t>а</w:t>
            </w:r>
            <w:r w:rsidRPr="00825E41">
              <w:t xml:space="preserve">ции </w:t>
            </w:r>
            <w:proofErr w:type="spellStart"/>
            <w:r w:rsidRPr="00825E41">
              <w:t>Шуме</w:t>
            </w:r>
            <w:r w:rsidRPr="00825E41">
              <w:t>р</w:t>
            </w:r>
            <w:r w:rsidRPr="00825E41">
              <w:t>линского</w:t>
            </w:r>
            <w:proofErr w:type="spellEnd"/>
            <w:r w:rsidRPr="00825E41">
              <w:t xml:space="preserve"> м</w:t>
            </w:r>
            <w:r w:rsidRPr="00825E41">
              <w:t>у</w:t>
            </w:r>
            <w:r w:rsidRPr="00825E41">
              <w:t>ниципальн</w:t>
            </w:r>
            <w:r w:rsidRPr="00825E41">
              <w:t>о</w:t>
            </w:r>
            <w:r w:rsidRPr="00825E41">
              <w:t>го округа</w:t>
            </w:r>
          </w:p>
        </w:tc>
        <w:tc>
          <w:tcPr>
            <w:tcW w:w="1714" w:type="dxa"/>
          </w:tcPr>
          <w:p w:rsidR="00825E41" w:rsidRPr="00825E41" w:rsidRDefault="00825E41" w:rsidP="00825E41">
            <w:pPr>
              <w:widowControl w:val="0"/>
              <w:autoSpaceDE w:val="0"/>
              <w:autoSpaceDN w:val="0"/>
              <w:jc w:val="center"/>
              <w:rPr>
                <w:sz w:val="22"/>
                <w:szCs w:val="22"/>
              </w:rPr>
            </w:pPr>
          </w:p>
        </w:tc>
      </w:tr>
    </w:tbl>
    <w:p w:rsidR="00825E41" w:rsidRPr="00825E41" w:rsidRDefault="00825E41" w:rsidP="00825E41">
      <w:pPr>
        <w:jc w:val="center"/>
        <w:rPr>
          <w:color w:val="000000"/>
        </w:rPr>
      </w:pPr>
    </w:p>
    <w:p w:rsidR="00825E41" w:rsidRPr="00825E41" w:rsidRDefault="00825E41" w:rsidP="00825E41">
      <w:pPr>
        <w:jc w:val="center"/>
        <w:rPr>
          <w:color w:val="000000"/>
        </w:rPr>
      </w:pPr>
      <w:r w:rsidRPr="00825E41">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5"/>
        <w:gridCol w:w="1560"/>
        <w:gridCol w:w="108"/>
        <w:gridCol w:w="2018"/>
        <w:gridCol w:w="80"/>
        <w:gridCol w:w="1197"/>
        <w:gridCol w:w="992"/>
        <w:gridCol w:w="850"/>
        <w:gridCol w:w="851"/>
        <w:gridCol w:w="850"/>
        <w:gridCol w:w="851"/>
        <w:gridCol w:w="850"/>
        <w:gridCol w:w="709"/>
        <w:gridCol w:w="709"/>
        <w:gridCol w:w="709"/>
      </w:tblGrid>
      <w:tr w:rsidR="00825E41" w:rsidRPr="00825E41" w:rsidTr="00825E41">
        <w:tc>
          <w:tcPr>
            <w:tcW w:w="816"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 №</w:t>
            </w:r>
          </w:p>
          <w:p w:rsidR="00825E41" w:rsidRPr="00825E41" w:rsidRDefault="00825E41" w:rsidP="00825E41">
            <w:pPr>
              <w:jc w:val="center"/>
              <w:rPr>
                <w:color w:val="000000"/>
              </w:rPr>
            </w:pPr>
            <w:proofErr w:type="spellStart"/>
            <w:r w:rsidRPr="00825E41">
              <w:rPr>
                <w:color w:val="000000"/>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Наименование мероприятия (р</w:t>
            </w:r>
            <w:r w:rsidRPr="00825E41">
              <w:rPr>
                <w:color w:val="000000"/>
              </w:rPr>
              <w:t>е</w:t>
            </w:r>
            <w:r w:rsidRPr="00825E41">
              <w:rPr>
                <w:color w:val="000000"/>
              </w:rPr>
              <w:t>зультата)</w:t>
            </w:r>
          </w:p>
        </w:tc>
        <w:tc>
          <w:tcPr>
            <w:tcW w:w="1683" w:type="dxa"/>
            <w:gridSpan w:val="3"/>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Тип</w:t>
            </w:r>
          </w:p>
          <w:p w:rsidR="00825E41" w:rsidRPr="00825E41" w:rsidRDefault="00825E41" w:rsidP="00825E41">
            <w:pPr>
              <w:jc w:val="center"/>
              <w:rPr>
                <w:color w:val="000000"/>
              </w:rPr>
            </w:pPr>
            <w:r w:rsidRPr="00825E41">
              <w:rPr>
                <w:color w:val="000000"/>
              </w:rPr>
              <w:t>мероприятия</w:t>
            </w:r>
          </w:p>
          <w:p w:rsidR="00825E41" w:rsidRPr="00825E41" w:rsidRDefault="00825E41" w:rsidP="00825E41">
            <w:pPr>
              <w:jc w:val="center"/>
              <w:rPr>
                <w:color w:val="000000"/>
              </w:rPr>
            </w:pPr>
            <w:r w:rsidRPr="00825E41">
              <w:rPr>
                <w:color w:val="000000"/>
              </w:rPr>
              <w:t>(результата)</w:t>
            </w:r>
          </w:p>
        </w:tc>
        <w:tc>
          <w:tcPr>
            <w:tcW w:w="2098" w:type="dxa"/>
            <w:gridSpan w:val="2"/>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Единица измер</w:t>
            </w:r>
            <w:r w:rsidRPr="00825E41">
              <w:rPr>
                <w:color w:val="000000"/>
              </w:rPr>
              <w:t>е</w:t>
            </w:r>
            <w:r w:rsidRPr="00825E41">
              <w:rPr>
                <w:color w:val="000000"/>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Базовое знач</w:t>
            </w:r>
            <w:r w:rsidRPr="00825E41">
              <w:rPr>
                <w:color w:val="000000"/>
              </w:rPr>
              <w:t>е</w:t>
            </w:r>
            <w:r w:rsidRPr="00825E41">
              <w:rPr>
                <w:color w:val="000000"/>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Значение мероприятия (результата) по годам</w:t>
            </w:r>
          </w:p>
        </w:tc>
      </w:tr>
      <w:tr w:rsidR="00825E41" w:rsidRPr="00825E41" w:rsidTr="00825E41">
        <w:tc>
          <w:tcPr>
            <w:tcW w:w="816" w:type="dxa"/>
            <w:vMerge/>
            <w:tcBorders>
              <w:top w:val="single" w:sz="6" w:space="0" w:color="000000"/>
            </w:tcBorders>
            <w:vAlign w:val="center"/>
            <w:hideMark/>
          </w:tcPr>
          <w:p w:rsidR="00825E41" w:rsidRPr="00825E41" w:rsidRDefault="00825E41" w:rsidP="00825E41">
            <w:pPr>
              <w:rPr>
                <w:color w:val="000000"/>
              </w:rPr>
            </w:pPr>
          </w:p>
        </w:tc>
        <w:tc>
          <w:tcPr>
            <w:tcW w:w="2111" w:type="dxa"/>
            <w:vMerge/>
            <w:tcBorders>
              <w:top w:val="single" w:sz="6" w:space="0" w:color="000000"/>
              <w:left w:val="single" w:sz="6" w:space="0" w:color="000000"/>
            </w:tcBorders>
            <w:vAlign w:val="center"/>
            <w:hideMark/>
          </w:tcPr>
          <w:p w:rsidR="00825E41" w:rsidRPr="00825E41" w:rsidRDefault="00825E41" w:rsidP="00825E41">
            <w:pPr>
              <w:rPr>
                <w:color w:val="000000"/>
              </w:rPr>
            </w:pPr>
          </w:p>
        </w:tc>
        <w:tc>
          <w:tcPr>
            <w:tcW w:w="1683" w:type="dxa"/>
            <w:gridSpan w:val="3"/>
            <w:vMerge/>
            <w:tcBorders>
              <w:top w:val="single" w:sz="6" w:space="0" w:color="000000"/>
              <w:left w:val="single" w:sz="6" w:space="0" w:color="000000"/>
            </w:tcBorders>
            <w:vAlign w:val="center"/>
            <w:hideMark/>
          </w:tcPr>
          <w:p w:rsidR="00825E41" w:rsidRPr="00825E41" w:rsidRDefault="00825E41" w:rsidP="00825E41">
            <w:pPr>
              <w:rPr>
                <w:color w:val="000000"/>
              </w:rPr>
            </w:pPr>
          </w:p>
        </w:tc>
        <w:tc>
          <w:tcPr>
            <w:tcW w:w="2098" w:type="dxa"/>
            <w:gridSpan w:val="2"/>
            <w:vMerge/>
            <w:tcBorders>
              <w:top w:val="single" w:sz="6" w:space="0" w:color="000000"/>
              <w:left w:val="single" w:sz="6" w:space="0" w:color="000000"/>
            </w:tcBorders>
            <w:vAlign w:val="center"/>
            <w:hideMark/>
          </w:tcPr>
          <w:p w:rsidR="00825E41" w:rsidRPr="00825E41" w:rsidRDefault="00825E41" w:rsidP="00825E41">
            <w:pPr>
              <w:rPr>
                <w:color w:val="000000"/>
              </w:rPr>
            </w:pPr>
          </w:p>
        </w:tc>
        <w:tc>
          <w:tcPr>
            <w:tcW w:w="1197" w:type="dxa"/>
            <w:vMerge/>
            <w:tcBorders>
              <w:top w:val="single" w:sz="6" w:space="0" w:color="000000"/>
              <w:left w:val="single" w:sz="6" w:space="0" w:color="000000"/>
            </w:tcBorders>
            <w:vAlign w:val="center"/>
            <w:hideMark/>
          </w:tcPr>
          <w:p w:rsidR="00825E41" w:rsidRPr="00825E41" w:rsidRDefault="00825E41" w:rsidP="00825E41">
            <w:pPr>
              <w:rPr>
                <w:color w:val="000000"/>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color w:val="000000"/>
              </w:rPr>
            </w:pPr>
            <w:r w:rsidRPr="00825E41">
              <w:rPr>
                <w:color w:val="000000"/>
              </w:rPr>
              <w:t>знач</w:t>
            </w:r>
            <w:r w:rsidRPr="00825E41">
              <w:rPr>
                <w:color w:val="000000"/>
              </w:rPr>
              <w:t>е</w:t>
            </w:r>
            <w:r w:rsidRPr="00825E41">
              <w:rPr>
                <w:color w:val="000000"/>
              </w:rPr>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jc w:val="center"/>
              <w:rPr>
                <w:color w:val="000000"/>
              </w:rPr>
            </w:pPr>
            <w:r w:rsidRPr="00825E41">
              <w:rPr>
                <w:color w:val="000000"/>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2030</w:t>
            </w:r>
          </w:p>
        </w:tc>
        <w:tc>
          <w:tcPr>
            <w:tcW w:w="709"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2035</w:t>
            </w:r>
          </w:p>
        </w:tc>
      </w:tr>
      <w:tr w:rsidR="00825E41" w:rsidRPr="00825E41" w:rsidTr="00825E41">
        <w:tc>
          <w:tcPr>
            <w:tcW w:w="816" w:type="dxa"/>
            <w:tcBorders>
              <w:top w:val="single" w:sz="6" w:space="0" w:color="000000"/>
            </w:tcBorders>
            <w:vAlign w:val="center"/>
          </w:tcPr>
          <w:p w:rsidR="00825E41" w:rsidRPr="00825E41" w:rsidRDefault="00825E41" w:rsidP="00825E41">
            <w:pPr>
              <w:jc w:val="center"/>
              <w:rPr>
                <w:color w:val="000000"/>
              </w:rPr>
            </w:pPr>
            <w:r w:rsidRPr="00825E41">
              <w:rPr>
                <w:color w:val="000000"/>
              </w:rPr>
              <w:t>1</w:t>
            </w:r>
          </w:p>
        </w:tc>
        <w:tc>
          <w:tcPr>
            <w:tcW w:w="2111" w:type="dxa"/>
            <w:tcBorders>
              <w:top w:val="single" w:sz="6" w:space="0" w:color="000000"/>
              <w:left w:val="single" w:sz="6" w:space="0" w:color="000000"/>
            </w:tcBorders>
            <w:vAlign w:val="center"/>
          </w:tcPr>
          <w:p w:rsidR="00825E41" w:rsidRPr="00825E41" w:rsidRDefault="00825E41" w:rsidP="00825E41">
            <w:pPr>
              <w:jc w:val="center"/>
              <w:rPr>
                <w:color w:val="000000"/>
              </w:rPr>
            </w:pPr>
            <w:r w:rsidRPr="00825E41">
              <w:rPr>
                <w:color w:val="000000"/>
              </w:rPr>
              <w:t>2</w:t>
            </w:r>
          </w:p>
        </w:tc>
        <w:tc>
          <w:tcPr>
            <w:tcW w:w="1683" w:type="dxa"/>
            <w:gridSpan w:val="3"/>
            <w:tcBorders>
              <w:top w:val="single" w:sz="6" w:space="0" w:color="000000"/>
              <w:left w:val="single" w:sz="6" w:space="0" w:color="000000"/>
            </w:tcBorders>
            <w:vAlign w:val="center"/>
          </w:tcPr>
          <w:p w:rsidR="00825E41" w:rsidRPr="00825E41" w:rsidRDefault="00825E41" w:rsidP="00825E41">
            <w:pPr>
              <w:jc w:val="center"/>
              <w:rPr>
                <w:color w:val="000000"/>
              </w:rPr>
            </w:pPr>
            <w:r w:rsidRPr="00825E41">
              <w:rPr>
                <w:color w:val="000000"/>
              </w:rPr>
              <w:t>3</w:t>
            </w:r>
          </w:p>
        </w:tc>
        <w:tc>
          <w:tcPr>
            <w:tcW w:w="2098" w:type="dxa"/>
            <w:gridSpan w:val="2"/>
            <w:tcBorders>
              <w:top w:val="single" w:sz="6" w:space="0" w:color="000000"/>
              <w:left w:val="single" w:sz="6" w:space="0" w:color="000000"/>
            </w:tcBorders>
            <w:vAlign w:val="center"/>
          </w:tcPr>
          <w:p w:rsidR="00825E41" w:rsidRPr="00825E41" w:rsidRDefault="00825E41" w:rsidP="00825E41">
            <w:pPr>
              <w:jc w:val="center"/>
              <w:rPr>
                <w:color w:val="000000"/>
              </w:rPr>
            </w:pPr>
            <w:r w:rsidRPr="00825E41">
              <w:rPr>
                <w:color w:val="000000"/>
              </w:rPr>
              <w:t>4</w:t>
            </w:r>
          </w:p>
        </w:tc>
        <w:tc>
          <w:tcPr>
            <w:tcW w:w="1197" w:type="dxa"/>
            <w:tcBorders>
              <w:top w:val="single" w:sz="6" w:space="0" w:color="000000"/>
              <w:left w:val="single" w:sz="6" w:space="0" w:color="000000"/>
            </w:tcBorders>
            <w:vAlign w:val="center"/>
          </w:tcPr>
          <w:p w:rsidR="00825E41" w:rsidRPr="00825E41" w:rsidRDefault="00825E41" w:rsidP="00825E41">
            <w:pPr>
              <w:jc w:val="center"/>
              <w:rPr>
                <w:color w:val="000000"/>
              </w:rPr>
            </w:pPr>
            <w:r w:rsidRPr="00825E41">
              <w:rPr>
                <w:color w:val="000000"/>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6</w:t>
            </w:r>
          </w:p>
        </w:tc>
        <w:tc>
          <w:tcPr>
            <w:tcW w:w="850" w:type="dxa"/>
            <w:tcBorders>
              <w:left w:val="single" w:sz="6" w:space="0" w:color="000000"/>
            </w:tcBorders>
            <w:tcMar>
              <w:top w:w="0" w:type="dxa"/>
              <w:left w:w="108" w:type="dxa"/>
              <w:bottom w:w="0" w:type="dxa"/>
              <w:right w:w="108" w:type="dxa"/>
            </w:tcMar>
            <w:vAlign w:val="center"/>
          </w:tcPr>
          <w:p w:rsidR="00825E41" w:rsidRPr="00825E41" w:rsidRDefault="00825E41" w:rsidP="00825E41">
            <w:pPr>
              <w:jc w:val="center"/>
              <w:rPr>
                <w:color w:val="000000"/>
              </w:rPr>
            </w:pPr>
            <w:r w:rsidRPr="00825E41">
              <w:rPr>
                <w:color w:val="000000"/>
              </w:rPr>
              <w:t>7</w:t>
            </w:r>
          </w:p>
        </w:tc>
        <w:tc>
          <w:tcPr>
            <w:tcW w:w="851"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8</w:t>
            </w:r>
          </w:p>
        </w:tc>
        <w:tc>
          <w:tcPr>
            <w:tcW w:w="850"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9</w:t>
            </w:r>
          </w:p>
        </w:tc>
        <w:tc>
          <w:tcPr>
            <w:tcW w:w="851"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13</w:t>
            </w:r>
          </w:p>
        </w:tc>
        <w:tc>
          <w:tcPr>
            <w:tcW w:w="709"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14</w:t>
            </w:r>
          </w:p>
        </w:tc>
      </w:tr>
      <w:tr w:rsidR="00825E41" w:rsidRPr="00825E41" w:rsidTr="00825E41">
        <w:tc>
          <w:tcPr>
            <w:tcW w:w="81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1</w:t>
            </w:r>
          </w:p>
        </w:tc>
        <w:tc>
          <w:tcPr>
            <w:tcW w:w="14460" w:type="dxa"/>
            <w:gridSpan w:val="16"/>
            <w:tcBorders>
              <w:top w:val="single" w:sz="6" w:space="0" w:color="000000"/>
              <w:bottom w:val="single" w:sz="6" w:space="0" w:color="000000"/>
            </w:tcBorders>
          </w:tcPr>
          <w:p w:rsidR="00825E41" w:rsidRPr="00825E41" w:rsidRDefault="00825E41" w:rsidP="00825E41">
            <w:pPr>
              <w:jc w:val="both"/>
              <w:rPr>
                <w:color w:val="000000"/>
              </w:rPr>
            </w:pPr>
            <w:r w:rsidRPr="00825E41">
              <w:rPr>
                <w:color w:val="000000"/>
              </w:rPr>
              <w:t>Задача 1 «Государственная регистрация актов гражданского состояния и совершение юридически значимых действий»</w:t>
            </w:r>
          </w:p>
        </w:tc>
      </w:tr>
      <w:tr w:rsidR="00825E41" w:rsidRPr="00825E41" w:rsidTr="00825E41">
        <w:tc>
          <w:tcPr>
            <w:tcW w:w="81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rPr>
                <w:color w:val="000000"/>
              </w:rPr>
            </w:pPr>
            <w:r w:rsidRPr="00825E41">
              <w:rPr>
                <w:color w:val="000000"/>
              </w:rPr>
              <w:t>Осуществление переданных орг</w:t>
            </w:r>
            <w:r w:rsidRPr="00825E41">
              <w:rPr>
                <w:color w:val="000000"/>
              </w:rPr>
              <w:t>а</w:t>
            </w:r>
            <w:r w:rsidRPr="00825E41">
              <w:rPr>
                <w:color w:val="000000"/>
              </w:rPr>
              <w:t>нам госуда</w:t>
            </w:r>
            <w:r w:rsidRPr="00825E41">
              <w:rPr>
                <w:color w:val="000000"/>
              </w:rPr>
              <w:t>р</w:t>
            </w:r>
            <w:r w:rsidRPr="00825E41">
              <w:rPr>
                <w:color w:val="000000"/>
              </w:rPr>
              <w:t>ственной власти субъектов Ро</w:t>
            </w:r>
            <w:r w:rsidRPr="00825E41">
              <w:rPr>
                <w:color w:val="000000"/>
              </w:rPr>
              <w:t>с</w:t>
            </w:r>
            <w:r w:rsidRPr="00825E41">
              <w:rPr>
                <w:color w:val="000000"/>
              </w:rPr>
              <w:t>сийской Федер</w:t>
            </w:r>
            <w:r w:rsidRPr="00825E41">
              <w:rPr>
                <w:color w:val="000000"/>
              </w:rPr>
              <w:t>а</w:t>
            </w:r>
            <w:r w:rsidRPr="00825E41">
              <w:rPr>
                <w:color w:val="000000"/>
              </w:rPr>
              <w:lastRenderedPageBreak/>
              <w:t>ции в соотве</w:t>
            </w:r>
            <w:r w:rsidRPr="00825E41">
              <w:rPr>
                <w:color w:val="000000"/>
              </w:rPr>
              <w:t>т</w:t>
            </w:r>
            <w:r w:rsidRPr="00825E41">
              <w:rPr>
                <w:color w:val="000000"/>
              </w:rPr>
              <w:t>ствии с пунктом 1 статьи 4 Фед</w:t>
            </w:r>
            <w:r w:rsidRPr="00825E41">
              <w:rPr>
                <w:color w:val="000000"/>
              </w:rPr>
              <w:t>е</w:t>
            </w:r>
            <w:r w:rsidRPr="00825E41">
              <w:rPr>
                <w:color w:val="000000"/>
              </w:rPr>
              <w:t>рального закона от 15 ноября 1997 г. № 143-ФЗ "Об актах гражданск</w:t>
            </w:r>
            <w:r w:rsidRPr="00825E41">
              <w:rPr>
                <w:color w:val="000000"/>
              </w:rPr>
              <w:t>о</w:t>
            </w:r>
            <w:r w:rsidRPr="00825E41">
              <w:rPr>
                <w:color w:val="000000"/>
              </w:rPr>
              <w:t>го состояния" полномочий Ро</w:t>
            </w:r>
            <w:r w:rsidRPr="00825E41">
              <w:rPr>
                <w:color w:val="000000"/>
              </w:rPr>
              <w:t>с</w:t>
            </w:r>
            <w:r w:rsidRPr="00825E41">
              <w:rPr>
                <w:color w:val="000000"/>
              </w:rPr>
              <w:t>сийской Федер</w:t>
            </w:r>
            <w:r w:rsidRPr="00825E41">
              <w:rPr>
                <w:color w:val="000000"/>
              </w:rPr>
              <w:t>а</w:t>
            </w:r>
            <w:r w:rsidRPr="00825E41">
              <w:rPr>
                <w:color w:val="000000"/>
              </w:rPr>
              <w:t>ции на госуда</w:t>
            </w:r>
            <w:r w:rsidRPr="00825E41">
              <w:rPr>
                <w:color w:val="000000"/>
              </w:rPr>
              <w:t>р</w:t>
            </w:r>
            <w:r w:rsidRPr="00825E41">
              <w:rPr>
                <w:color w:val="000000"/>
              </w:rPr>
              <w:t>ственную рег</w:t>
            </w:r>
            <w:r w:rsidRPr="00825E41">
              <w:rPr>
                <w:color w:val="000000"/>
              </w:rPr>
              <w:t>и</w:t>
            </w:r>
            <w:r w:rsidRPr="00825E41">
              <w:rPr>
                <w:color w:val="000000"/>
              </w:rPr>
              <w:t>страцию актов гражданского с</w:t>
            </w:r>
            <w:r w:rsidRPr="00825E41">
              <w:rPr>
                <w:color w:val="000000"/>
              </w:rPr>
              <w:t>о</w:t>
            </w:r>
            <w:r w:rsidRPr="00825E41">
              <w:rPr>
                <w:color w:val="000000"/>
              </w:rPr>
              <w:t>стояния за счет субвенции, пред</w:t>
            </w:r>
            <w:r w:rsidRPr="00825E41">
              <w:rPr>
                <w:color w:val="000000"/>
              </w:rPr>
              <w:t>о</w:t>
            </w:r>
            <w:r w:rsidRPr="00825E41">
              <w:rPr>
                <w:color w:val="000000"/>
              </w:rPr>
              <w:t>ставляемой из ф</w:t>
            </w:r>
            <w:r w:rsidRPr="00825E41">
              <w:rPr>
                <w:color w:val="000000"/>
              </w:rPr>
              <w:t>е</w:t>
            </w:r>
            <w:r w:rsidRPr="00825E41">
              <w:rPr>
                <w:color w:val="000000"/>
              </w:rPr>
              <w:t>дерального бю</w:t>
            </w:r>
            <w:r w:rsidRPr="00825E41">
              <w:rPr>
                <w:color w:val="000000"/>
              </w:rPr>
              <w:t>д</w:t>
            </w:r>
            <w:r w:rsidRPr="00825E41">
              <w:rPr>
                <w:color w:val="000000"/>
              </w:rPr>
              <w:t xml:space="preserve">жета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rPr>
                <w:color w:val="000000"/>
              </w:rPr>
            </w:pPr>
            <w:r w:rsidRPr="00825E41">
              <w:rPr>
                <w:color w:val="000000"/>
              </w:rPr>
              <w:lastRenderedPageBreak/>
              <w:t>иные мер</w:t>
            </w:r>
            <w:r w:rsidRPr="00825E41">
              <w:rPr>
                <w:color w:val="000000"/>
              </w:rPr>
              <w:t>о</w:t>
            </w:r>
            <w:r w:rsidRPr="00825E41">
              <w:rPr>
                <w:color w:val="000000"/>
              </w:rPr>
              <w:t>приятия (р</w:t>
            </w:r>
            <w:r w:rsidRPr="00825E41">
              <w:rPr>
                <w:color w:val="000000"/>
              </w:rPr>
              <w:t>е</w:t>
            </w:r>
            <w:r w:rsidRPr="00825E41">
              <w:rPr>
                <w:color w:val="000000"/>
              </w:rPr>
              <w:t>зультаты)</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rPr>
                <w:color w:val="000000"/>
              </w:rPr>
            </w:pPr>
            <w:proofErr w:type="gramStart"/>
            <w:r w:rsidRPr="00825E41">
              <w:rPr>
                <w:color w:val="000000"/>
              </w:rPr>
              <w:t>Оказание гос</w:t>
            </w:r>
            <w:r w:rsidRPr="00825E41">
              <w:rPr>
                <w:color w:val="000000"/>
              </w:rPr>
              <w:t>у</w:t>
            </w:r>
            <w:r w:rsidRPr="00825E41">
              <w:rPr>
                <w:color w:val="000000"/>
              </w:rPr>
              <w:t>дарственных  услуг по госуда</w:t>
            </w:r>
            <w:r w:rsidRPr="00825E41">
              <w:rPr>
                <w:color w:val="000000"/>
              </w:rPr>
              <w:t>р</w:t>
            </w:r>
            <w:r w:rsidRPr="00825E41">
              <w:rPr>
                <w:color w:val="000000"/>
              </w:rPr>
              <w:t>ственной рег</w:t>
            </w:r>
            <w:r w:rsidRPr="00825E41">
              <w:rPr>
                <w:color w:val="000000"/>
              </w:rPr>
              <w:t>и</w:t>
            </w:r>
            <w:r w:rsidRPr="00825E41">
              <w:rPr>
                <w:color w:val="000000"/>
              </w:rPr>
              <w:t>страции актов гражданского с</w:t>
            </w:r>
            <w:r w:rsidRPr="00825E41">
              <w:rPr>
                <w:color w:val="000000"/>
              </w:rPr>
              <w:t>о</w:t>
            </w:r>
            <w:r w:rsidRPr="00825E41">
              <w:rPr>
                <w:color w:val="000000"/>
              </w:rPr>
              <w:lastRenderedPageBreak/>
              <w:t>стояния (рожд</w:t>
            </w:r>
            <w:r w:rsidRPr="00825E41">
              <w:rPr>
                <w:color w:val="000000"/>
              </w:rPr>
              <w:t>е</w:t>
            </w:r>
            <w:r w:rsidRPr="00825E41">
              <w:rPr>
                <w:color w:val="000000"/>
              </w:rPr>
              <w:t>ние, заключение брака, расторж</w:t>
            </w:r>
            <w:r w:rsidRPr="00825E41">
              <w:rPr>
                <w:color w:val="000000"/>
              </w:rPr>
              <w:t>е</w:t>
            </w:r>
            <w:r w:rsidRPr="00825E41">
              <w:rPr>
                <w:color w:val="000000"/>
              </w:rPr>
              <w:t>ние брака, ус</w:t>
            </w:r>
            <w:r w:rsidRPr="00825E41">
              <w:rPr>
                <w:color w:val="000000"/>
              </w:rPr>
              <w:t>ы</w:t>
            </w:r>
            <w:r w:rsidRPr="00825E41">
              <w:rPr>
                <w:color w:val="000000"/>
              </w:rPr>
              <w:t>новление (удоч</w:t>
            </w:r>
            <w:r w:rsidRPr="00825E41">
              <w:rPr>
                <w:color w:val="000000"/>
              </w:rPr>
              <w:t>е</w:t>
            </w:r>
            <w:r w:rsidRPr="00825E41">
              <w:rPr>
                <w:color w:val="000000"/>
              </w:rPr>
              <w:t>рение), устано</w:t>
            </w:r>
            <w:r w:rsidRPr="00825E41">
              <w:rPr>
                <w:color w:val="000000"/>
              </w:rPr>
              <w:t>в</w:t>
            </w:r>
            <w:r w:rsidRPr="00825E41">
              <w:rPr>
                <w:color w:val="000000"/>
              </w:rPr>
              <w:t>ление отцовства, перемена имени и смерть), включая выдачу повто</w:t>
            </w:r>
            <w:r w:rsidRPr="00825E41">
              <w:rPr>
                <w:color w:val="000000"/>
              </w:rPr>
              <w:t>р</w:t>
            </w:r>
            <w:r w:rsidRPr="00825E41">
              <w:rPr>
                <w:color w:val="000000"/>
              </w:rPr>
              <w:t>ных свидетельств (справок), иных документов, по</w:t>
            </w:r>
            <w:r w:rsidRPr="00825E41">
              <w:rPr>
                <w:color w:val="000000"/>
              </w:rPr>
              <w:t>д</w:t>
            </w:r>
            <w:r w:rsidRPr="00825E41">
              <w:rPr>
                <w:color w:val="000000"/>
              </w:rPr>
              <w:t>тверждающих наличие или о</w:t>
            </w:r>
            <w:r w:rsidRPr="00825E41">
              <w:rPr>
                <w:color w:val="000000"/>
              </w:rPr>
              <w:t>т</w:t>
            </w:r>
            <w:r w:rsidRPr="00825E41">
              <w:rPr>
                <w:color w:val="000000"/>
              </w:rPr>
              <w:t>сутствие факта государственной регистрации акта гражданского с</w:t>
            </w:r>
            <w:r w:rsidRPr="00825E41">
              <w:rPr>
                <w:color w:val="000000"/>
              </w:rPr>
              <w:t>о</w:t>
            </w:r>
            <w:r w:rsidRPr="00825E41">
              <w:rPr>
                <w:color w:val="000000"/>
              </w:rPr>
              <w:t>стояния, внесение исправлений и (или) изменений в записи актов гражданского с</w:t>
            </w:r>
            <w:r w:rsidRPr="00825E41">
              <w:rPr>
                <w:color w:val="000000"/>
              </w:rPr>
              <w:t>о</w:t>
            </w:r>
            <w:r w:rsidRPr="00825E41">
              <w:rPr>
                <w:color w:val="000000"/>
              </w:rPr>
              <w:t>стояния, восст</w:t>
            </w:r>
            <w:r w:rsidRPr="00825E41">
              <w:rPr>
                <w:color w:val="000000"/>
              </w:rPr>
              <w:t>а</w:t>
            </w:r>
            <w:r w:rsidRPr="00825E41">
              <w:rPr>
                <w:color w:val="000000"/>
              </w:rPr>
              <w:t>новление и анн</w:t>
            </w:r>
            <w:r w:rsidRPr="00825E41">
              <w:rPr>
                <w:color w:val="000000"/>
              </w:rPr>
              <w:t>у</w:t>
            </w:r>
            <w:r w:rsidRPr="00825E41">
              <w:rPr>
                <w:color w:val="000000"/>
              </w:rPr>
              <w:t>лирование зап</w:t>
            </w:r>
            <w:r w:rsidRPr="00825E41">
              <w:rPr>
                <w:color w:val="000000"/>
              </w:rPr>
              <w:t>и</w:t>
            </w:r>
            <w:r w:rsidRPr="00825E41">
              <w:rPr>
                <w:color w:val="000000"/>
              </w:rPr>
              <w:t>сей актов гра</w:t>
            </w:r>
            <w:r w:rsidRPr="00825E41">
              <w:rPr>
                <w:color w:val="000000"/>
              </w:rPr>
              <w:t>ж</w:t>
            </w:r>
            <w:r w:rsidRPr="00825E41">
              <w:rPr>
                <w:color w:val="000000"/>
              </w:rPr>
              <w:t>данского состо</w:t>
            </w:r>
            <w:r w:rsidRPr="00825E41">
              <w:rPr>
                <w:color w:val="000000"/>
              </w:rPr>
              <w:t>я</w:t>
            </w:r>
            <w:r w:rsidRPr="00825E41">
              <w:rPr>
                <w:color w:val="000000"/>
              </w:rPr>
              <w:t>ния</w:t>
            </w:r>
            <w:proofErr w:type="gramEnd"/>
          </w:p>
        </w:tc>
        <w:tc>
          <w:tcPr>
            <w:tcW w:w="1277"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lastRenderedPageBreak/>
              <w:t>проце</w:t>
            </w:r>
            <w:r w:rsidRPr="00825E41">
              <w:rPr>
                <w:color w:val="000000"/>
              </w:rPr>
              <w:t>н</w:t>
            </w:r>
            <w:r w:rsidRPr="00825E41">
              <w:rPr>
                <w:color w:val="000000"/>
              </w:rPr>
              <w:t>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color w:val="000000"/>
                <w:lang w:val="en-US"/>
              </w:rPr>
            </w:pPr>
            <w:r w:rsidRPr="00825E41">
              <w:rPr>
                <w:color w:val="000000"/>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100,0</w:t>
            </w:r>
          </w:p>
        </w:tc>
        <w:tc>
          <w:tcPr>
            <w:tcW w:w="851" w:type="dxa"/>
            <w:tcBorders>
              <w:top w:val="single" w:sz="6" w:space="0" w:color="000000"/>
              <w:left w:val="single" w:sz="6" w:space="0" w:color="000000"/>
              <w:bottom w:val="single" w:sz="6" w:space="0" w:color="000000"/>
            </w:tcBorders>
          </w:tcPr>
          <w:p w:rsidR="00825E41" w:rsidRPr="00825E41" w:rsidRDefault="00825E41" w:rsidP="00825E41">
            <w:pPr>
              <w:jc w:val="center"/>
              <w:rPr>
                <w:color w:val="000000"/>
              </w:rPr>
            </w:pPr>
            <w:r w:rsidRPr="00825E41">
              <w:rPr>
                <w:color w:val="000000"/>
              </w:rPr>
              <w:t>100,0</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color w:val="000000"/>
              </w:rPr>
            </w:pPr>
            <w:r w:rsidRPr="00825E41">
              <w:rPr>
                <w:color w:val="000000"/>
              </w:rPr>
              <w:t>100,0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color w:val="000000"/>
              </w:rPr>
            </w:pPr>
            <w:r w:rsidRPr="00825E41">
              <w:rPr>
                <w:color w:val="000000"/>
              </w:rPr>
              <w:t>100,0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color w:val="000000"/>
              </w:rPr>
            </w:pPr>
            <w:r w:rsidRPr="00825E41">
              <w:rPr>
                <w:color w:val="000000"/>
              </w:rPr>
              <w:t>100,0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100,0</w:t>
            </w:r>
          </w:p>
        </w:tc>
      </w:tr>
      <w:tr w:rsidR="00825E41" w:rsidRPr="00825E41" w:rsidTr="00825E41">
        <w:tc>
          <w:tcPr>
            <w:tcW w:w="816" w:type="dxa"/>
            <w:vAlign w:val="center"/>
            <w:hideMark/>
          </w:tcPr>
          <w:p w:rsidR="00825E41" w:rsidRPr="00825E41" w:rsidRDefault="00825E41" w:rsidP="00825E41">
            <w:r w:rsidRPr="00825E41">
              <w:rPr>
                <w:sz w:val="2"/>
                <w:szCs w:val="2"/>
              </w:rPr>
              <w:lastRenderedPageBreak/>
              <w:t> </w:t>
            </w:r>
          </w:p>
        </w:tc>
        <w:tc>
          <w:tcPr>
            <w:tcW w:w="2126" w:type="dxa"/>
            <w:gridSpan w:val="2"/>
            <w:vAlign w:val="center"/>
            <w:hideMark/>
          </w:tcPr>
          <w:p w:rsidR="00825E41" w:rsidRPr="00825E41" w:rsidRDefault="00825E41" w:rsidP="00825E41">
            <w:r w:rsidRPr="00825E41">
              <w:rPr>
                <w:sz w:val="2"/>
                <w:szCs w:val="2"/>
              </w:rPr>
              <w:t> </w:t>
            </w:r>
          </w:p>
        </w:tc>
        <w:tc>
          <w:tcPr>
            <w:tcW w:w="1560" w:type="dxa"/>
            <w:vAlign w:val="center"/>
            <w:hideMark/>
          </w:tcPr>
          <w:p w:rsidR="00825E41" w:rsidRPr="00825E41" w:rsidRDefault="00825E41" w:rsidP="00825E41">
            <w:r w:rsidRPr="00825E41">
              <w:rPr>
                <w:sz w:val="2"/>
                <w:szCs w:val="2"/>
              </w:rPr>
              <w:t> </w:t>
            </w:r>
          </w:p>
        </w:tc>
        <w:tc>
          <w:tcPr>
            <w:tcW w:w="2126" w:type="dxa"/>
            <w:gridSpan w:val="2"/>
            <w:vAlign w:val="center"/>
            <w:hideMark/>
          </w:tcPr>
          <w:p w:rsidR="00825E41" w:rsidRPr="00825E41" w:rsidRDefault="00825E41" w:rsidP="00825E41">
            <w:r w:rsidRPr="00825E41">
              <w:rPr>
                <w:sz w:val="2"/>
                <w:szCs w:val="2"/>
              </w:rPr>
              <w:t> </w:t>
            </w:r>
          </w:p>
        </w:tc>
        <w:tc>
          <w:tcPr>
            <w:tcW w:w="1277" w:type="dxa"/>
            <w:gridSpan w:val="2"/>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tcPr>
          <w:p w:rsidR="00825E41" w:rsidRPr="00825E41" w:rsidRDefault="00825E41" w:rsidP="00825E41">
            <w:pPr>
              <w:rPr>
                <w:sz w:val="2"/>
                <w:szCs w:val="2"/>
              </w:rPr>
            </w:pP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vAlign w:val="center"/>
            <w:hideMark/>
          </w:tcPr>
          <w:p w:rsidR="00825E41" w:rsidRPr="00825E41" w:rsidRDefault="00825E41" w:rsidP="00825E41">
            <w:r w:rsidRPr="00825E41">
              <w:rPr>
                <w:sz w:val="2"/>
                <w:szCs w:val="2"/>
              </w:rPr>
              <w:t> </w:t>
            </w:r>
          </w:p>
        </w:tc>
      </w:tr>
    </w:tbl>
    <w:p w:rsidR="00825E41" w:rsidRPr="00825E41" w:rsidRDefault="00825E41" w:rsidP="00825E41">
      <w:pPr>
        <w:jc w:val="center"/>
        <w:rPr>
          <w:color w:val="000000"/>
        </w:rPr>
      </w:pPr>
      <w:r w:rsidRPr="00825E41">
        <w:rPr>
          <w:b/>
          <w:bCs/>
          <w:color w:val="000000"/>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256"/>
        <w:gridCol w:w="2352"/>
        <w:gridCol w:w="1410"/>
        <w:gridCol w:w="1078"/>
        <w:gridCol w:w="1188"/>
        <w:gridCol w:w="1180"/>
        <w:gridCol w:w="119"/>
        <w:gridCol w:w="968"/>
        <w:gridCol w:w="927"/>
        <w:gridCol w:w="979"/>
        <w:gridCol w:w="69"/>
        <w:gridCol w:w="892"/>
      </w:tblGrid>
      <w:tr w:rsidR="00825E41" w:rsidRPr="00825E41" w:rsidTr="00825E41">
        <w:tc>
          <w:tcPr>
            <w:tcW w:w="4256"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r w:rsidRPr="00825E41">
              <w:rPr>
                <w:color w:val="000000"/>
              </w:rPr>
              <w:tab/>
              <w:t>Наименование мероприятия (результата)/ источник</w:t>
            </w:r>
          </w:p>
          <w:p w:rsidR="00825E41" w:rsidRPr="00825E41" w:rsidRDefault="00825E41" w:rsidP="00825E41">
            <w:pPr>
              <w:ind w:firstLine="567"/>
              <w:jc w:val="center"/>
              <w:rPr>
                <w:color w:val="000000"/>
              </w:rPr>
            </w:pPr>
            <w:r w:rsidRPr="00825E41">
              <w:rPr>
                <w:color w:val="000000"/>
              </w:rPr>
              <w:lastRenderedPageBreak/>
              <w:t>финансового обеспечения</w:t>
            </w:r>
          </w:p>
        </w:tc>
        <w:tc>
          <w:tcPr>
            <w:tcW w:w="235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lastRenderedPageBreak/>
              <w:t>КБК</w:t>
            </w:r>
          </w:p>
        </w:tc>
        <w:tc>
          <w:tcPr>
            <w:tcW w:w="8810" w:type="dxa"/>
            <w:gridSpan w:val="10"/>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Объем финансового обеспечения по годам</w:t>
            </w:r>
          </w:p>
          <w:p w:rsidR="00825E41" w:rsidRPr="00825E41" w:rsidRDefault="00825E41" w:rsidP="00825E41">
            <w:pPr>
              <w:ind w:firstLine="567"/>
              <w:jc w:val="center"/>
              <w:rPr>
                <w:color w:val="000000"/>
              </w:rPr>
            </w:pPr>
            <w:r w:rsidRPr="00825E41">
              <w:rPr>
                <w:color w:val="000000"/>
              </w:rPr>
              <w:t>реализации, тыс. рублей</w:t>
            </w:r>
          </w:p>
        </w:tc>
      </w:tr>
      <w:tr w:rsidR="00825E41" w:rsidRPr="00825E41" w:rsidTr="00825E41">
        <w:tc>
          <w:tcPr>
            <w:tcW w:w="4256" w:type="dxa"/>
            <w:vMerge/>
            <w:tcBorders>
              <w:top w:val="single" w:sz="6" w:space="0" w:color="000000"/>
              <w:right w:val="single" w:sz="6" w:space="0" w:color="000000"/>
            </w:tcBorders>
            <w:vAlign w:val="center"/>
            <w:hideMark/>
          </w:tcPr>
          <w:p w:rsidR="00825E41" w:rsidRPr="00825E41" w:rsidRDefault="00825E41" w:rsidP="00825E41">
            <w:pPr>
              <w:rPr>
                <w:color w:val="000000"/>
              </w:rPr>
            </w:pPr>
          </w:p>
        </w:tc>
        <w:tc>
          <w:tcPr>
            <w:tcW w:w="2352" w:type="dxa"/>
            <w:vMerge/>
            <w:tcBorders>
              <w:top w:val="single" w:sz="6" w:space="0" w:color="000000"/>
              <w:left w:val="single" w:sz="6" w:space="0" w:color="000000"/>
              <w:right w:val="single" w:sz="6" w:space="0" w:color="000000"/>
            </w:tcBorders>
            <w:vAlign w:val="center"/>
            <w:hideMark/>
          </w:tcPr>
          <w:p w:rsidR="00825E41" w:rsidRPr="00825E41" w:rsidRDefault="00825E41" w:rsidP="00825E41">
            <w:pPr>
              <w:rPr>
                <w:color w:val="000000"/>
              </w:rPr>
            </w:pPr>
          </w:p>
        </w:tc>
        <w:tc>
          <w:tcPr>
            <w:tcW w:w="141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2025</w:t>
            </w:r>
          </w:p>
        </w:tc>
        <w:tc>
          <w:tcPr>
            <w:tcW w:w="1078"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ind w:firstLine="34"/>
              <w:jc w:val="center"/>
              <w:rPr>
                <w:color w:val="000000"/>
              </w:rPr>
            </w:pPr>
            <w:r w:rsidRPr="00825E41">
              <w:rPr>
                <w:color w:val="000000"/>
              </w:rPr>
              <w:t>2026</w:t>
            </w:r>
          </w:p>
        </w:tc>
        <w:tc>
          <w:tcPr>
            <w:tcW w:w="1188"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ind w:firstLine="34"/>
              <w:jc w:val="center"/>
              <w:rPr>
                <w:color w:val="000000"/>
              </w:rPr>
            </w:pPr>
            <w:r w:rsidRPr="00825E41">
              <w:rPr>
                <w:color w:val="000000"/>
              </w:rPr>
              <w:t>2027</w:t>
            </w:r>
          </w:p>
        </w:tc>
        <w:tc>
          <w:tcPr>
            <w:tcW w:w="1180"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2028</w:t>
            </w:r>
          </w:p>
        </w:tc>
        <w:tc>
          <w:tcPr>
            <w:tcW w:w="1087"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33"/>
              <w:jc w:val="center"/>
              <w:rPr>
                <w:color w:val="000000"/>
              </w:rPr>
            </w:pPr>
            <w:r w:rsidRPr="00825E41">
              <w:rPr>
                <w:color w:val="000000"/>
              </w:rPr>
              <w:t>2029</w:t>
            </w:r>
          </w:p>
        </w:tc>
        <w:tc>
          <w:tcPr>
            <w:tcW w:w="92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2030</w:t>
            </w:r>
          </w:p>
        </w:tc>
        <w:tc>
          <w:tcPr>
            <w:tcW w:w="979"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2031-2035</w:t>
            </w:r>
          </w:p>
        </w:tc>
        <w:tc>
          <w:tcPr>
            <w:tcW w:w="961" w:type="dxa"/>
            <w:gridSpan w:val="2"/>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всего</w:t>
            </w:r>
          </w:p>
        </w:tc>
      </w:tr>
      <w:tr w:rsidR="00825E41" w:rsidRPr="00825E41" w:rsidTr="00825E41">
        <w:tc>
          <w:tcPr>
            <w:tcW w:w="4256" w:type="dxa"/>
            <w:tcBorders>
              <w:top w:val="single" w:sz="6" w:space="0" w:color="000000"/>
              <w:right w:val="single" w:sz="6" w:space="0" w:color="000000"/>
            </w:tcBorders>
            <w:vAlign w:val="center"/>
          </w:tcPr>
          <w:p w:rsidR="00825E41" w:rsidRPr="00825E41" w:rsidRDefault="00825E41" w:rsidP="00825E41">
            <w:pPr>
              <w:jc w:val="center"/>
              <w:rPr>
                <w:color w:val="000000"/>
              </w:rPr>
            </w:pPr>
            <w:r w:rsidRPr="00825E41">
              <w:rPr>
                <w:color w:val="000000"/>
              </w:rPr>
              <w:lastRenderedPageBreak/>
              <w:t>1</w:t>
            </w:r>
          </w:p>
        </w:tc>
        <w:tc>
          <w:tcPr>
            <w:tcW w:w="2352" w:type="dxa"/>
            <w:tcBorders>
              <w:top w:val="single" w:sz="6" w:space="0" w:color="000000"/>
              <w:left w:val="single" w:sz="6" w:space="0" w:color="000000"/>
              <w:right w:val="single" w:sz="6" w:space="0" w:color="000000"/>
            </w:tcBorders>
            <w:vAlign w:val="center"/>
          </w:tcPr>
          <w:p w:rsidR="00825E41" w:rsidRPr="00825E41" w:rsidRDefault="00825E41" w:rsidP="00825E41">
            <w:pPr>
              <w:jc w:val="center"/>
              <w:rPr>
                <w:color w:val="000000"/>
              </w:rPr>
            </w:pPr>
            <w:r w:rsidRPr="00825E41">
              <w:rPr>
                <w:color w:val="000000"/>
              </w:rPr>
              <w:t>2</w:t>
            </w:r>
          </w:p>
        </w:tc>
        <w:tc>
          <w:tcPr>
            <w:tcW w:w="1410"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r w:rsidRPr="00825E41">
              <w:rPr>
                <w:color w:val="000000"/>
              </w:rPr>
              <w:t>3</w:t>
            </w:r>
          </w:p>
        </w:tc>
        <w:tc>
          <w:tcPr>
            <w:tcW w:w="1078"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ind w:firstLine="34"/>
              <w:jc w:val="center"/>
              <w:rPr>
                <w:color w:val="000000"/>
              </w:rPr>
            </w:pPr>
            <w:r w:rsidRPr="00825E41">
              <w:rPr>
                <w:color w:val="000000"/>
              </w:rPr>
              <w:t>4</w:t>
            </w:r>
          </w:p>
        </w:tc>
        <w:tc>
          <w:tcPr>
            <w:tcW w:w="1188"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ind w:firstLine="34"/>
              <w:jc w:val="center"/>
              <w:rPr>
                <w:color w:val="000000"/>
              </w:rPr>
            </w:pPr>
            <w:r w:rsidRPr="00825E41">
              <w:rPr>
                <w:color w:val="000000"/>
              </w:rPr>
              <w:t>5</w:t>
            </w:r>
          </w:p>
        </w:tc>
        <w:tc>
          <w:tcPr>
            <w:tcW w:w="1180" w:type="dxa"/>
            <w:tcBorders>
              <w:top w:val="single" w:sz="6" w:space="0" w:color="000000"/>
              <w:left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6</w:t>
            </w:r>
          </w:p>
        </w:tc>
        <w:tc>
          <w:tcPr>
            <w:tcW w:w="1087" w:type="dxa"/>
            <w:gridSpan w:val="2"/>
            <w:tcBorders>
              <w:top w:val="single" w:sz="6" w:space="0" w:color="000000"/>
              <w:left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33"/>
              <w:jc w:val="center"/>
              <w:rPr>
                <w:color w:val="000000"/>
              </w:rPr>
            </w:pPr>
            <w:r w:rsidRPr="00825E41">
              <w:rPr>
                <w:color w:val="000000"/>
              </w:rPr>
              <w:t>7</w:t>
            </w:r>
          </w:p>
        </w:tc>
        <w:tc>
          <w:tcPr>
            <w:tcW w:w="927"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8</w:t>
            </w:r>
          </w:p>
        </w:tc>
        <w:tc>
          <w:tcPr>
            <w:tcW w:w="979"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9</w:t>
            </w:r>
          </w:p>
        </w:tc>
        <w:tc>
          <w:tcPr>
            <w:tcW w:w="961" w:type="dxa"/>
            <w:gridSpan w:val="2"/>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10</w:t>
            </w: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rPr>
                <w:b/>
                <w:bCs/>
                <w:color w:val="000000"/>
              </w:rPr>
            </w:pPr>
            <w:r w:rsidRPr="00825E41">
              <w:rPr>
                <w:b/>
                <w:color w:val="000000"/>
              </w:rPr>
              <w:t>Комплекс процессных мероприятий "</w:t>
            </w:r>
            <w:r w:rsidRPr="00825E41">
              <w:rPr>
                <w:b/>
                <w:bCs/>
                <w:color w:val="000000"/>
              </w:rPr>
              <w:t>Повышение качества и доступн</w:t>
            </w:r>
            <w:r w:rsidRPr="00825E41">
              <w:rPr>
                <w:b/>
                <w:bCs/>
                <w:color w:val="000000"/>
              </w:rPr>
              <w:t>о</w:t>
            </w:r>
            <w:r w:rsidRPr="00825E41">
              <w:rPr>
                <w:b/>
                <w:bCs/>
                <w:color w:val="000000"/>
              </w:rPr>
              <w:t>сти государственных услуг в сфере</w:t>
            </w:r>
          </w:p>
          <w:p w:rsidR="00825E41" w:rsidRPr="00825E41" w:rsidRDefault="00825E41" w:rsidP="00825E41">
            <w:pPr>
              <w:jc w:val="both"/>
              <w:rPr>
                <w:b/>
                <w:color w:val="000000"/>
              </w:rPr>
            </w:pPr>
            <w:r w:rsidRPr="00825E41">
              <w:rPr>
                <w:b/>
                <w:bCs/>
                <w:color w:val="000000"/>
              </w:rPr>
              <w:t>государственной регистрации актов гражданского состояния, в том чи</w:t>
            </w:r>
            <w:r w:rsidRPr="00825E41">
              <w:rPr>
                <w:b/>
                <w:bCs/>
                <w:color w:val="000000"/>
              </w:rPr>
              <w:t>с</w:t>
            </w:r>
            <w:r w:rsidRPr="00825E41">
              <w:rPr>
                <w:b/>
                <w:bCs/>
                <w:color w:val="000000"/>
              </w:rPr>
              <w:t>ле в электронном виде</w:t>
            </w:r>
            <w:r w:rsidRPr="00825E41">
              <w:rPr>
                <w:b/>
                <w:color w:val="000000"/>
              </w:rPr>
              <w:t>", всего</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both"/>
              <w:rPr>
                <w:color w:val="000000"/>
              </w:rPr>
            </w:pPr>
            <w:r w:rsidRPr="00825E41">
              <w:rPr>
                <w:color w:val="000000"/>
              </w:rPr>
              <w:t> </w:t>
            </w:r>
          </w:p>
          <w:p w:rsidR="00825E41" w:rsidRPr="00825E41" w:rsidRDefault="00825E41" w:rsidP="00825E41">
            <w:pPr>
              <w:jc w:val="both"/>
              <w:rPr>
                <w:color w:val="000000"/>
              </w:rPr>
            </w:pPr>
            <w:r w:rsidRPr="00825E41">
              <w:rPr>
                <w:bCs/>
                <w:color w:val="000000"/>
              </w:rPr>
              <w:t>Ч540200000</w:t>
            </w:r>
            <w:r w:rsidRPr="00825E41">
              <w:rPr>
                <w:color w:val="000000"/>
              </w:rPr>
              <w:t> </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2650,2</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2980,3</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2770,1</w:t>
            </w: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2770,1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13850,5</w:t>
            </w:r>
          </w:p>
        </w:tc>
        <w:tc>
          <w:tcPr>
            <w:tcW w:w="892"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pPr>
            <w:r w:rsidRPr="00825E41">
              <w:t>30729,6</w:t>
            </w: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rPr>
                <w:color w:val="000000"/>
              </w:rPr>
            </w:pPr>
            <w:r w:rsidRPr="00825E41">
              <w:rPr>
                <w:color w:val="000000"/>
              </w:rPr>
              <w:t>в том числе:</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both"/>
              <w:rPr>
                <w:color w:val="000000"/>
              </w:rPr>
            </w:pPr>
            <w:r w:rsidRPr="00825E41">
              <w:rPr>
                <w:color w:val="000000"/>
              </w:rPr>
              <w:t> </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rPr>
                <w:color w:val="000000"/>
              </w:rPr>
            </w:pPr>
            <w:r w:rsidRPr="00825E41">
              <w:rPr>
                <w:color w:val="000000"/>
              </w:rPr>
              <w:t> </w:t>
            </w:r>
          </w:p>
        </w:tc>
        <w:tc>
          <w:tcPr>
            <w:tcW w:w="892" w:type="dxa"/>
            <w:tcBorders>
              <w:top w:val="single" w:sz="6" w:space="0" w:color="000000"/>
              <w:left w:val="single" w:sz="6" w:space="0" w:color="000000"/>
              <w:bottom w:val="single" w:sz="6" w:space="0" w:color="000000"/>
            </w:tcBorders>
          </w:tcPr>
          <w:p w:rsidR="00825E41" w:rsidRPr="00825E41" w:rsidRDefault="00825E41" w:rsidP="00825E41">
            <w:pPr>
              <w:ind w:firstLine="567"/>
              <w:jc w:val="center"/>
              <w:rPr>
                <w:color w:val="000000"/>
              </w:rPr>
            </w:pP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color w:val="000000"/>
              </w:rPr>
            </w:pPr>
            <w:r w:rsidRPr="00825E41">
              <w:rPr>
                <w:color w:val="000000"/>
              </w:rPr>
              <w:t>Федеральный бюджет</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color w:val="000000"/>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2650,2</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2980,3</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2770,1</w:t>
            </w: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2770,1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13850,5</w:t>
            </w:r>
          </w:p>
        </w:tc>
        <w:tc>
          <w:tcPr>
            <w:tcW w:w="892"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pPr>
            <w:r w:rsidRPr="00825E41">
              <w:t>30729,6</w:t>
            </w: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both"/>
              <w:rPr>
                <w:rFonts w:eastAsia="Calibri"/>
                <w:b/>
                <w:sz w:val="22"/>
                <w:szCs w:val="22"/>
                <w:lang w:eastAsia="en-US"/>
              </w:rPr>
            </w:pPr>
            <w:r w:rsidRPr="00825E41">
              <w:rPr>
                <w:rFonts w:eastAsia="Calibri"/>
                <w:b/>
                <w:sz w:val="22"/>
                <w:szCs w:val="22"/>
                <w:lang w:eastAsia="en-US"/>
              </w:rPr>
              <w:t>Осуществление переданных органам государственной власти субъектов Ро</w:t>
            </w:r>
            <w:r w:rsidRPr="00825E41">
              <w:rPr>
                <w:rFonts w:eastAsia="Calibri"/>
                <w:b/>
                <w:sz w:val="22"/>
                <w:szCs w:val="22"/>
                <w:lang w:eastAsia="en-US"/>
              </w:rPr>
              <w:t>с</w:t>
            </w:r>
            <w:r w:rsidRPr="00825E41">
              <w:rPr>
                <w:rFonts w:eastAsia="Calibri"/>
                <w:b/>
                <w:sz w:val="22"/>
                <w:szCs w:val="22"/>
                <w:lang w:eastAsia="en-US"/>
              </w:rPr>
              <w:t>сийской Федерации в соответствии с пунктом 1 статьи 4 Федерального зак</w:t>
            </w:r>
            <w:r w:rsidRPr="00825E41">
              <w:rPr>
                <w:rFonts w:eastAsia="Calibri"/>
                <w:b/>
                <w:sz w:val="22"/>
                <w:szCs w:val="22"/>
                <w:lang w:eastAsia="en-US"/>
              </w:rPr>
              <w:t>о</w:t>
            </w:r>
            <w:r w:rsidRPr="00825E41">
              <w:rPr>
                <w:rFonts w:eastAsia="Calibri"/>
                <w:b/>
                <w:sz w:val="22"/>
                <w:szCs w:val="22"/>
                <w:lang w:eastAsia="en-US"/>
              </w:rPr>
              <w:t>на от 15 ноября 1997 года № 143-ФЗ "Об актах гражданского состояния" полн</w:t>
            </w:r>
            <w:r w:rsidRPr="00825E41">
              <w:rPr>
                <w:rFonts w:eastAsia="Calibri"/>
                <w:b/>
                <w:sz w:val="22"/>
                <w:szCs w:val="22"/>
                <w:lang w:eastAsia="en-US"/>
              </w:rPr>
              <w:t>о</w:t>
            </w:r>
            <w:r w:rsidRPr="00825E41">
              <w:rPr>
                <w:rFonts w:eastAsia="Calibri"/>
                <w:b/>
                <w:sz w:val="22"/>
                <w:szCs w:val="22"/>
                <w:lang w:eastAsia="en-US"/>
              </w:rPr>
              <w:t>мочий Российской Федерации на гос</w:t>
            </w:r>
            <w:r w:rsidRPr="00825E41">
              <w:rPr>
                <w:rFonts w:eastAsia="Calibri"/>
                <w:b/>
                <w:sz w:val="22"/>
                <w:szCs w:val="22"/>
                <w:lang w:eastAsia="en-US"/>
              </w:rPr>
              <w:t>у</w:t>
            </w:r>
            <w:r w:rsidRPr="00825E41">
              <w:rPr>
                <w:rFonts w:eastAsia="Calibri"/>
                <w:b/>
                <w:sz w:val="22"/>
                <w:szCs w:val="22"/>
                <w:lang w:eastAsia="en-US"/>
              </w:rPr>
              <w:t>дарственную регистрацию актов гра</w:t>
            </w:r>
            <w:r w:rsidRPr="00825E41">
              <w:rPr>
                <w:rFonts w:eastAsia="Calibri"/>
                <w:b/>
                <w:sz w:val="22"/>
                <w:szCs w:val="22"/>
                <w:lang w:eastAsia="en-US"/>
              </w:rPr>
              <w:t>ж</w:t>
            </w:r>
            <w:r w:rsidRPr="00825E41">
              <w:rPr>
                <w:rFonts w:eastAsia="Calibri"/>
                <w:b/>
                <w:sz w:val="22"/>
                <w:szCs w:val="22"/>
                <w:lang w:eastAsia="en-US"/>
              </w:rPr>
              <w:t>данского состояния  за счет субвенции, предоставляемой из федерального бю</w:t>
            </w:r>
            <w:r w:rsidRPr="00825E41">
              <w:rPr>
                <w:rFonts w:eastAsia="Calibri"/>
                <w:b/>
                <w:sz w:val="22"/>
                <w:szCs w:val="22"/>
                <w:lang w:eastAsia="en-US"/>
              </w:rPr>
              <w:t>д</w:t>
            </w:r>
            <w:r w:rsidRPr="00825E41">
              <w:rPr>
                <w:rFonts w:eastAsia="Calibri"/>
                <w:b/>
                <w:sz w:val="22"/>
                <w:szCs w:val="22"/>
                <w:lang w:eastAsia="en-US"/>
              </w:rPr>
              <w:t>жета, всего</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color w:val="000000"/>
              </w:rPr>
            </w:pPr>
          </w:p>
          <w:p w:rsidR="00825E41" w:rsidRPr="00825E41" w:rsidRDefault="00825E41" w:rsidP="00825E41">
            <w:pPr>
              <w:jc w:val="both"/>
              <w:rPr>
                <w:b/>
                <w:bCs/>
                <w:color w:val="000000"/>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2650,2</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2980,3</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2770,1</w:t>
            </w: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2770,1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13850,5</w:t>
            </w:r>
          </w:p>
        </w:tc>
        <w:tc>
          <w:tcPr>
            <w:tcW w:w="892"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pPr>
            <w:r w:rsidRPr="00825E41">
              <w:t>30729,6</w:t>
            </w: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892" w:type="dxa"/>
            <w:tcBorders>
              <w:top w:val="single" w:sz="6" w:space="0" w:color="000000"/>
              <w:left w:val="single" w:sz="6" w:space="0" w:color="000000"/>
              <w:bottom w:val="single" w:sz="6" w:space="0" w:color="000000"/>
            </w:tcBorders>
          </w:tcPr>
          <w:p w:rsidR="00825E41" w:rsidRPr="00825E41" w:rsidRDefault="00825E41" w:rsidP="00825E41">
            <w:pPr>
              <w:ind w:firstLine="567"/>
              <w:jc w:val="center"/>
            </w:pPr>
          </w:p>
        </w:tc>
      </w:tr>
      <w:tr w:rsidR="00825E41" w:rsidRPr="00825E41" w:rsidTr="00825E41">
        <w:tc>
          <w:tcPr>
            <w:tcW w:w="425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Федеральный бюджет</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hanging="3"/>
              <w:jc w:val="both"/>
              <w:rPr>
                <w:b/>
                <w:bCs/>
                <w:color w:val="000000"/>
              </w:rPr>
            </w:pPr>
            <w:r w:rsidRPr="00825E41">
              <w:rPr>
                <w:color w:val="000000"/>
              </w:rPr>
              <w:t>9180304Ч540259300 120, 240</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2650,2</w:t>
            </w:r>
          </w:p>
        </w:tc>
        <w:tc>
          <w:tcPr>
            <w:tcW w:w="10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2980,3</w:t>
            </w:r>
          </w:p>
        </w:tc>
        <w:tc>
          <w:tcPr>
            <w:tcW w:w="11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129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line="276" w:lineRule="auto"/>
              <w:jc w:val="center"/>
            </w:pPr>
            <w:r w:rsidRPr="00825E41">
              <w:t>2854,2</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2770,1</w:t>
            </w:r>
          </w:p>
        </w:tc>
        <w:tc>
          <w:tcPr>
            <w:tcW w:w="92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2770,1</w:t>
            </w:r>
          </w:p>
        </w:tc>
        <w:tc>
          <w:tcPr>
            <w:tcW w:w="104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13850,5</w:t>
            </w:r>
          </w:p>
        </w:tc>
        <w:tc>
          <w:tcPr>
            <w:tcW w:w="892"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pPr>
            <w:r w:rsidRPr="00825E41">
              <w:t>30729,6</w:t>
            </w:r>
          </w:p>
        </w:tc>
      </w:tr>
    </w:tbl>
    <w:p w:rsidR="00825E41" w:rsidRPr="00825E41" w:rsidRDefault="00825E41" w:rsidP="00825E41">
      <w:pPr>
        <w:jc w:val="center"/>
        <w:rPr>
          <w:color w:val="000000"/>
        </w:rPr>
      </w:pPr>
      <w:proofErr w:type="gramStart"/>
      <w:r w:rsidRPr="00825E41">
        <w:rPr>
          <w:b/>
          <w:bCs/>
          <w:color w:val="000000"/>
        </w:rPr>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«Создание эффективной системы муниципального управления»</w:t>
      </w:r>
    </w:p>
    <w:p w:rsidR="00825E41" w:rsidRPr="00825E41" w:rsidRDefault="00825E41" w:rsidP="00825E41">
      <w:pPr>
        <w:tabs>
          <w:tab w:val="left" w:pos="6983"/>
        </w:tabs>
        <w:ind w:firstLine="708"/>
        <w:jc w:val="center"/>
        <w:rPr>
          <w:color w:val="000000"/>
        </w:rPr>
      </w:pPr>
      <w:r w:rsidRPr="00825E41">
        <w:rPr>
          <w:b/>
          <w:bCs/>
          <w:color w:val="000000"/>
        </w:rPr>
        <w:t>1. Основные положения</w:t>
      </w:r>
      <w:r w:rsidRPr="00825E41">
        <w:rPr>
          <w:color w:val="000000"/>
        </w:rPr>
        <w:t> </w:t>
      </w:r>
    </w:p>
    <w:tbl>
      <w:tblPr>
        <w:tblW w:w="14850" w:type="dxa"/>
        <w:tblCellMar>
          <w:left w:w="0" w:type="dxa"/>
          <w:right w:w="0" w:type="dxa"/>
        </w:tblCellMar>
        <w:tblLook w:val="04A0" w:firstRow="1" w:lastRow="0" w:firstColumn="1" w:lastColumn="0" w:noHBand="0" w:noVBand="1"/>
      </w:tblPr>
      <w:tblGrid>
        <w:gridCol w:w="7196"/>
        <w:gridCol w:w="7654"/>
      </w:tblGrid>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rPr>
                <w:rFonts w:eastAsia="Calibri"/>
                <w:lang w:eastAsia="en-US"/>
              </w:rPr>
            </w:pPr>
            <w:r w:rsidRPr="00825E41">
              <w:rPr>
                <w:rFonts w:eastAsia="Calibri"/>
                <w:lang w:eastAsia="en-US"/>
              </w:rPr>
              <w:t>Куратор комплекса процессных мероприятий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Краснова Ольга Вячеславовна, управляющий делами администрации </w:t>
            </w:r>
            <w:proofErr w:type="spellStart"/>
            <w:r w:rsidRPr="00825E41">
              <w:rPr>
                <w:rFonts w:eastAsia="Calibri"/>
                <w:lang w:eastAsia="en-US"/>
              </w:rPr>
              <w:lastRenderedPageBreak/>
              <w:t>Шумерлинского</w:t>
            </w:r>
            <w:proofErr w:type="spellEnd"/>
            <w:r w:rsidRPr="00825E41">
              <w:rPr>
                <w:rFonts w:eastAsia="Calibri"/>
                <w:lang w:eastAsia="en-US"/>
              </w:rPr>
              <w:t xml:space="preserve"> муниципального округа</w:t>
            </w:r>
          </w:p>
        </w:tc>
      </w:tr>
      <w:tr w:rsidR="00825E41" w:rsidRPr="00825E41" w:rsidTr="00825E41">
        <w:trPr>
          <w:trHeight w:val="1594"/>
        </w:trPr>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lang w:eastAsia="en-US"/>
              </w:rPr>
            </w:pPr>
            <w:r w:rsidRPr="00825E41">
              <w:rPr>
                <w:rFonts w:eastAsia="Calibri"/>
                <w:lang w:eastAsia="en-US"/>
              </w:rPr>
              <w:lastRenderedPageBreak/>
              <w:t>Руководитель комплекса процессных мероприятий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Отдел организационно-контрольной и кадровой работы  администр</w:t>
            </w:r>
            <w:r w:rsidRPr="00825E41">
              <w:rPr>
                <w:rFonts w:eastAsia="Calibri"/>
                <w:lang w:eastAsia="en-US"/>
              </w:rPr>
              <w:t>а</w:t>
            </w:r>
            <w:r w:rsidRPr="00825E41">
              <w:rPr>
                <w:rFonts w:eastAsia="Calibri"/>
                <w:lang w:eastAsia="en-US"/>
              </w:rPr>
              <w:t xml:space="preserve">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Иванова Наталья Вячеславовна, начальник отдела организационно-контрольной и кадровой работы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w:t>
            </w:r>
          </w:p>
        </w:tc>
      </w:tr>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Связь с государственной программой Чувашской Республики, м</w:t>
            </w:r>
            <w:r w:rsidRPr="00825E41">
              <w:rPr>
                <w:rFonts w:eastAsia="Calibri"/>
                <w:lang w:eastAsia="en-US"/>
              </w:rPr>
              <w:t>у</w:t>
            </w:r>
            <w:r w:rsidRPr="00825E41">
              <w:rPr>
                <w:rFonts w:eastAsia="Calibri"/>
                <w:lang w:eastAsia="en-US"/>
              </w:rPr>
              <w:t>ниципальной программой</w:t>
            </w:r>
          </w:p>
        </w:tc>
        <w:tc>
          <w:tcPr>
            <w:tcW w:w="7654"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rFonts w:eastAsia="Calibri"/>
                <w:lang w:eastAsia="en-US"/>
              </w:rPr>
            </w:pPr>
            <w:r w:rsidRPr="00825E41">
              <w:rPr>
                <w:rFonts w:eastAsia="Calibri"/>
                <w:lang w:eastAsia="en-US"/>
              </w:rPr>
              <w:t>Государственная программа Чувашской Республики "Развитие поте</w:t>
            </w:r>
            <w:r w:rsidRPr="00825E41">
              <w:rPr>
                <w:rFonts w:eastAsia="Calibri"/>
                <w:lang w:eastAsia="en-US"/>
              </w:rPr>
              <w:t>н</w:t>
            </w:r>
            <w:r w:rsidRPr="00825E41">
              <w:rPr>
                <w:rFonts w:eastAsia="Calibri"/>
                <w:lang w:eastAsia="en-US"/>
              </w:rPr>
              <w:t>циала государственного управления"</w:t>
            </w:r>
          </w:p>
          <w:p w:rsidR="00825E41" w:rsidRPr="00825E41" w:rsidRDefault="00825E41" w:rsidP="00825E41">
            <w:pPr>
              <w:jc w:val="both"/>
              <w:rPr>
                <w:rFonts w:eastAsia="Calibri"/>
                <w:lang w:eastAsia="en-US"/>
              </w:rPr>
            </w:pPr>
            <w:r w:rsidRPr="00825E41">
              <w:rPr>
                <w:rFonts w:eastAsia="Calibri"/>
                <w:lang w:eastAsia="en-US"/>
              </w:rPr>
              <w:t>Муниципальная программа «Развитие потенциала муниципального управления»</w:t>
            </w:r>
          </w:p>
        </w:tc>
      </w:tr>
    </w:tbl>
    <w:p w:rsidR="00825E41" w:rsidRPr="00825E41" w:rsidRDefault="00825E41" w:rsidP="00825E41">
      <w:pPr>
        <w:tabs>
          <w:tab w:val="center" w:pos="7614"/>
        </w:tabs>
        <w:ind w:firstLine="540"/>
        <w:jc w:val="both"/>
        <w:rPr>
          <w:b/>
          <w:bCs/>
          <w:color w:val="000000"/>
          <w:sz w:val="11"/>
          <w:szCs w:val="11"/>
          <w:vertAlign w:val="superscript"/>
        </w:rPr>
      </w:pPr>
      <w:r w:rsidRPr="00825E41">
        <w:rPr>
          <w:color w:val="000000"/>
        </w:rPr>
        <w:t> </w:t>
      </w:r>
      <w:r w:rsidRPr="00825E41">
        <w:rPr>
          <w:color w:val="000000"/>
        </w:rPr>
        <w:tab/>
      </w:r>
      <w:r w:rsidRPr="00825E41">
        <w:rPr>
          <w:b/>
          <w:bCs/>
          <w:color w:val="000000"/>
        </w:rPr>
        <w:t>2. Показатели комплекса процессных мероприятий</w:t>
      </w:r>
      <w:r w:rsidRPr="00825E41">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825E41" w:rsidRPr="00825E41" w:rsidTr="00825E41">
        <w:tc>
          <w:tcPr>
            <w:tcW w:w="591"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N </w:t>
            </w:r>
            <w:proofErr w:type="gramStart"/>
            <w:r w:rsidRPr="00825E41">
              <w:rPr>
                <w:sz w:val="22"/>
                <w:szCs w:val="22"/>
              </w:rPr>
              <w:t>п</w:t>
            </w:r>
            <w:proofErr w:type="gramEnd"/>
            <w:r w:rsidRPr="00825E41">
              <w:rPr>
                <w:sz w:val="22"/>
                <w:szCs w:val="22"/>
              </w:rPr>
              <w:t>/п</w:t>
            </w:r>
          </w:p>
        </w:tc>
        <w:tc>
          <w:tcPr>
            <w:tcW w:w="2083"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Наименование пок</w:t>
            </w:r>
            <w:r w:rsidRPr="00825E41">
              <w:rPr>
                <w:sz w:val="22"/>
                <w:szCs w:val="22"/>
              </w:rPr>
              <w:t>а</w:t>
            </w:r>
            <w:r w:rsidRPr="00825E41">
              <w:rPr>
                <w:sz w:val="22"/>
                <w:szCs w:val="22"/>
              </w:rPr>
              <w:t xml:space="preserve">зателя </w:t>
            </w:r>
          </w:p>
        </w:tc>
        <w:tc>
          <w:tcPr>
            <w:tcW w:w="126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Признак возраст</w:t>
            </w:r>
            <w:r w:rsidRPr="00825E41">
              <w:rPr>
                <w:sz w:val="22"/>
                <w:szCs w:val="22"/>
              </w:rPr>
              <w:t>а</w:t>
            </w:r>
            <w:r w:rsidRPr="00825E41">
              <w:rPr>
                <w:sz w:val="22"/>
                <w:szCs w:val="22"/>
              </w:rPr>
              <w:t xml:space="preserve">ния/убывания </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Уровень показат</w:t>
            </w:r>
            <w:r w:rsidRPr="00825E41">
              <w:rPr>
                <w:sz w:val="22"/>
                <w:szCs w:val="22"/>
              </w:rPr>
              <w:t>е</w:t>
            </w:r>
            <w:r w:rsidRPr="00825E41">
              <w:rPr>
                <w:sz w:val="22"/>
                <w:szCs w:val="22"/>
              </w:rPr>
              <w:t>ля</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hyperlink r:id="rId22">
              <w:r w:rsidRPr="00825E41">
                <w:rPr>
                  <w:color w:val="0000FF"/>
                  <w:sz w:val="22"/>
                  <w:szCs w:val="22"/>
                </w:rPr>
                <w:t>ОКЕИ</w:t>
              </w:r>
            </w:hyperlink>
            <w:r w:rsidRPr="00825E41">
              <w:rPr>
                <w:sz w:val="22"/>
                <w:szCs w:val="22"/>
              </w:rPr>
              <w:t>)</w:t>
            </w:r>
          </w:p>
        </w:tc>
        <w:tc>
          <w:tcPr>
            <w:tcW w:w="1558" w:type="dxa"/>
            <w:gridSpan w:val="2"/>
          </w:tcPr>
          <w:p w:rsidR="00825E41" w:rsidRPr="00825E41" w:rsidRDefault="00825E41" w:rsidP="00825E41">
            <w:pPr>
              <w:widowControl w:val="0"/>
              <w:autoSpaceDE w:val="0"/>
              <w:autoSpaceDN w:val="0"/>
              <w:jc w:val="center"/>
              <w:rPr>
                <w:sz w:val="22"/>
                <w:szCs w:val="22"/>
              </w:rPr>
            </w:pPr>
            <w:r w:rsidRPr="00825E41">
              <w:rPr>
                <w:sz w:val="22"/>
                <w:szCs w:val="22"/>
              </w:rPr>
              <w:t>Базовое знач</w:t>
            </w:r>
            <w:r w:rsidRPr="00825E41">
              <w:rPr>
                <w:sz w:val="22"/>
                <w:szCs w:val="22"/>
              </w:rPr>
              <w:t>е</w:t>
            </w:r>
            <w:r w:rsidRPr="00825E41">
              <w:rPr>
                <w:sz w:val="22"/>
                <w:szCs w:val="22"/>
              </w:rPr>
              <w:t xml:space="preserve">ние </w:t>
            </w:r>
          </w:p>
        </w:tc>
        <w:tc>
          <w:tcPr>
            <w:tcW w:w="4361" w:type="dxa"/>
            <w:gridSpan w:val="7"/>
          </w:tcPr>
          <w:p w:rsidR="00825E41" w:rsidRPr="00825E41" w:rsidRDefault="00825E41" w:rsidP="00825E41">
            <w:pPr>
              <w:widowControl w:val="0"/>
              <w:autoSpaceDE w:val="0"/>
              <w:autoSpaceDN w:val="0"/>
              <w:jc w:val="center"/>
              <w:rPr>
                <w:sz w:val="22"/>
                <w:szCs w:val="22"/>
              </w:rPr>
            </w:pPr>
            <w:r w:rsidRPr="00825E41">
              <w:rPr>
                <w:sz w:val="22"/>
                <w:szCs w:val="22"/>
              </w:rPr>
              <w:t>Значение показателя по годам</w:t>
            </w:r>
          </w:p>
        </w:tc>
        <w:tc>
          <w:tcPr>
            <w:tcW w:w="1543" w:type="dxa"/>
            <w:vMerge w:val="restart"/>
          </w:tcPr>
          <w:p w:rsidR="00825E41" w:rsidRPr="00825E41" w:rsidRDefault="00825E41" w:rsidP="00825E41">
            <w:pPr>
              <w:widowControl w:val="0"/>
              <w:autoSpaceDE w:val="0"/>
              <w:autoSpaceDN w:val="0"/>
              <w:jc w:val="center"/>
              <w:rPr>
                <w:sz w:val="22"/>
                <w:szCs w:val="22"/>
              </w:rPr>
            </w:pPr>
            <w:proofErr w:type="gramStart"/>
            <w:r w:rsidRPr="00825E41">
              <w:rPr>
                <w:sz w:val="22"/>
                <w:szCs w:val="22"/>
              </w:rPr>
              <w:t>Ответстве</w:t>
            </w:r>
            <w:r w:rsidRPr="00825E41">
              <w:rPr>
                <w:sz w:val="22"/>
                <w:szCs w:val="22"/>
              </w:rPr>
              <w:t>н</w:t>
            </w:r>
            <w:r w:rsidRPr="00825E41">
              <w:rPr>
                <w:sz w:val="22"/>
                <w:szCs w:val="22"/>
              </w:rPr>
              <w:t>ный</w:t>
            </w:r>
            <w:proofErr w:type="gramEnd"/>
            <w:r w:rsidRPr="00825E41">
              <w:rPr>
                <w:sz w:val="22"/>
                <w:szCs w:val="22"/>
              </w:rPr>
              <w:t xml:space="preserve"> за дост</w:t>
            </w:r>
            <w:r w:rsidRPr="00825E41">
              <w:rPr>
                <w:sz w:val="22"/>
                <w:szCs w:val="22"/>
              </w:rPr>
              <w:t>и</w:t>
            </w:r>
            <w:r w:rsidRPr="00825E41">
              <w:rPr>
                <w:sz w:val="22"/>
                <w:szCs w:val="22"/>
              </w:rPr>
              <w:t>жение показ</w:t>
            </w:r>
            <w:r w:rsidRPr="00825E41">
              <w:rPr>
                <w:sz w:val="22"/>
                <w:szCs w:val="22"/>
              </w:rPr>
              <w:t>а</w:t>
            </w:r>
            <w:r w:rsidRPr="00825E41">
              <w:rPr>
                <w:sz w:val="22"/>
                <w:szCs w:val="22"/>
              </w:rPr>
              <w:t xml:space="preserve">теля </w:t>
            </w:r>
          </w:p>
        </w:tc>
        <w:tc>
          <w:tcPr>
            <w:tcW w:w="1714" w:type="dxa"/>
            <w:vMerge w:val="restart"/>
          </w:tcPr>
          <w:p w:rsidR="00825E41" w:rsidRPr="00825E41" w:rsidRDefault="00825E41" w:rsidP="00825E41">
            <w:pPr>
              <w:widowControl w:val="0"/>
              <w:autoSpaceDE w:val="0"/>
              <w:autoSpaceDN w:val="0"/>
              <w:jc w:val="center"/>
              <w:rPr>
                <w:sz w:val="22"/>
                <w:szCs w:val="22"/>
              </w:rPr>
            </w:pPr>
            <w:proofErr w:type="spellStart"/>
            <w:proofErr w:type="gramStart"/>
            <w:r w:rsidRPr="00825E41">
              <w:rPr>
                <w:sz w:val="22"/>
                <w:szCs w:val="22"/>
              </w:rPr>
              <w:t>Инфор-мационная</w:t>
            </w:r>
            <w:proofErr w:type="spellEnd"/>
            <w:proofErr w:type="gramEnd"/>
            <w:r w:rsidRPr="00825E41">
              <w:rPr>
                <w:sz w:val="22"/>
                <w:szCs w:val="22"/>
              </w:rPr>
              <w:t xml:space="preserve"> с</w:t>
            </w:r>
            <w:r w:rsidRPr="00825E41">
              <w:rPr>
                <w:sz w:val="22"/>
                <w:szCs w:val="22"/>
              </w:rPr>
              <w:t>и</w:t>
            </w:r>
            <w:r w:rsidRPr="00825E41">
              <w:rPr>
                <w:sz w:val="22"/>
                <w:szCs w:val="22"/>
              </w:rPr>
              <w:t>стема</w:t>
            </w:r>
            <w:r w:rsidRPr="00825E41">
              <w:rPr>
                <w:sz w:val="22"/>
                <w:szCs w:val="22"/>
                <w:vertAlign w:val="superscript"/>
              </w:rPr>
              <w:t> </w:t>
            </w:r>
          </w:p>
        </w:tc>
      </w:tr>
      <w:tr w:rsidR="00825E41" w:rsidRPr="00825E41" w:rsidTr="00825E41">
        <w:tc>
          <w:tcPr>
            <w:tcW w:w="591" w:type="dxa"/>
            <w:vMerge/>
          </w:tcPr>
          <w:p w:rsidR="00825E41" w:rsidRPr="00825E41" w:rsidRDefault="00825E41" w:rsidP="00825E41">
            <w:pPr>
              <w:widowControl w:val="0"/>
              <w:autoSpaceDE w:val="0"/>
              <w:autoSpaceDN w:val="0"/>
              <w:rPr>
                <w:sz w:val="22"/>
                <w:szCs w:val="22"/>
              </w:rPr>
            </w:pPr>
          </w:p>
        </w:tc>
        <w:tc>
          <w:tcPr>
            <w:tcW w:w="2083" w:type="dxa"/>
            <w:vMerge/>
          </w:tcPr>
          <w:p w:rsidR="00825E41" w:rsidRPr="00825E41" w:rsidRDefault="00825E41" w:rsidP="00825E41">
            <w:pPr>
              <w:widowControl w:val="0"/>
              <w:autoSpaceDE w:val="0"/>
              <w:autoSpaceDN w:val="0"/>
              <w:rPr>
                <w:sz w:val="22"/>
                <w:szCs w:val="22"/>
              </w:rPr>
            </w:pPr>
          </w:p>
        </w:tc>
        <w:tc>
          <w:tcPr>
            <w:tcW w:w="126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знач</w:t>
            </w:r>
            <w:r w:rsidRPr="00825E41">
              <w:rPr>
                <w:sz w:val="22"/>
                <w:szCs w:val="22"/>
              </w:rPr>
              <w:t>е</w:t>
            </w:r>
            <w:r w:rsidRPr="00825E41">
              <w:rPr>
                <w:sz w:val="22"/>
                <w:szCs w:val="22"/>
              </w:rPr>
              <w:t>ние</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год</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2035</w:t>
            </w:r>
          </w:p>
        </w:tc>
        <w:tc>
          <w:tcPr>
            <w:tcW w:w="1543" w:type="dxa"/>
            <w:vMerge/>
          </w:tcPr>
          <w:p w:rsidR="00825E41" w:rsidRPr="00825E41" w:rsidRDefault="00825E41" w:rsidP="00825E41">
            <w:pPr>
              <w:widowControl w:val="0"/>
              <w:autoSpaceDE w:val="0"/>
              <w:autoSpaceDN w:val="0"/>
              <w:rPr>
                <w:sz w:val="22"/>
                <w:szCs w:val="22"/>
              </w:rPr>
            </w:pPr>
          </w:p>
        </w:tc>
        <w:tc>
          <w:tcPr>
            <w:tcW w:w="1714" w:type="dxa"/>
            <w:vMerge/>
          </w:tcPr>
          <w:p w:rsidR="00825E41" w:rsidRPr="00825E41" w:rsidRDefault="00825E41" w:rsidP="00825E41">
            <w:pPr>
              <w:widowControl w:val="0"/>
              <w:autoSpaceDE w:val="0"/>
              <w:autoSpaceDN w:val="0"/>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2083" w:type="dxa"/>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260"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14</w:t>
            </w:r>
          </w:p>
        </w:tc>
        <w:tc>
          <w:tcPr>
            <w:tcW w:w="1543" w:type="dxa"/>
          </w:tcPr>
          <w:p w:rsidR="00825E41" w:rsidRPr="00825E41" w:rsidRDefault="00825E41" w:rsidP="00825E41">
            <w:pPr>
              <w:widowControl w:val="0"/>
              <w:autoSpaceDE w:val="0"/>
              <w:autoSpaceDN w:val="0"/>
              <w:jc w:val="center"/>
              <w:rPr>
                <w:sz w:val="22"/>
                <w:szCs w:val="22"/>
              </w:rPr>
            </w:pPr>
            <w:r w:rsidRPr="00825E41">
              <w:rPr>
                <w:sz w:val="22"/>
                <w:szCs w:val="22"/>
              </w:rPr>
              <w:t>16</w:t>
            </w:r>
          </w:p>
        </w:tc>
        <w:tc>
          <w:tcPr>
            <w:tcW w:w="1714" w:type="dxa"/>
          </w:tcPr>
          <w:p w:rsidR="00825E41" w:rsidRPr="00825E41" w:rsidRDefault="00825E41" w:rsidP="00825E41">
            <w:pPr>
              <w:widowControl w:val="0"/>
              <w:autoSpaceDE w:val="0"/>
              <w:autoSpaceDN w:val="0"/>
              <w:jc w:val="center"/>
              <w:rPr>
                <w:sz w:val="22"/>
                <w:szCs w:val="22"/>
              </w:rPr>
            </w:pPr>
            <w:r w:rsidRPr="00825E41">
              <w:rPr>
                <w:sz w:val="22"/>
                <w:szCs w:val="22"/>
              </w:rPr>
              <w:t>17</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4699" w:type="dxa"/>
            <w:gridSpan w:val="15"/>
          </w:tcPr>
          <w:p w:rsidR="00825E41" w:rsidRPr="00825E41" w:rsidRDefault="00825E41" w:rsidP="00825E41">
            <w:pPr>
              <w:widowControl w:val="0"/>
              <w:autoSpaceDE w:val="0"/>
              <w:autoSpaceDN w:val="0"/>
            </w:pPr>
            <w:r w:rsidRPr="00825E41">
              <w:t>Задача 1 "Повышение престижа муниципальной службы Чувашской Республики"</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2083" w:type="dxa"/>
          </w:tcPr>
          <w:p w:rsidR="00825E41" w:rsidRPr="00825E41" w:rsidRDefault="00825E41" w:rsidP="00825E41">
            <w:pPr>
              <w:widowControl w:val="0"/>
              <w:autoSpaceDE w:val="0"/>
              <w:autoSpaceDN w:val="0"/>
              <w:jc w:val="center"/>
            </w:pPr>
            <w:r w:rsidRPr="00825E41">
              <w:t>Проведение ко</w:t>
            </w:r>
            <w:r w:rsidRPr="00825E41">
              <w:t>н</w:t>
            </w:r>
            <w:r w:rsidRPr="00825E41">
              <w:t>курса "</w:t>
            </w:r>
            <w:proofErr w:type="gramStart"/>
            <w:r w:rsidRPr="00825E41">
              <w:t>Лучший</w:t>
            </w:r>
            <w:proofErr w:type="gramEnd"/>
            <w:r w:rsidRPr="00825E41">
              <w:t xml:space="preserve"> муниципальных служащих </w:t>
            </w:r>
            <w:proofErr w:type="spellStart"/>
            <w:r w:rsidRPr="00825E41">
              <w:t>Ш</w:t>
            </w:r>
            <w:r w:rsidRPr="00825E41">
              <w:t>у</w:t>
            </w:r>
            <w:r w:rsidRPr="00825E41">
              <w:t>мерлинского</w:t>
            </w:r>
            <w:proofErr w:type="spellEnd"/>
            <w:r w:rsidRPr="00825E41">
              <w:t xml:space="preserve"> м</w:t>
            </w:r>
            <w:r w:rsidRPr="00825E41">
              <w:t>у</w:t>
            </w:r>
            <w:r w:rsidRPr="00825E41">
              <w:t>ниципального округа"</w:t>
            </w:r>
          </w:p>
        </w:tc>
        <w:tc>
          <w:tcPr>
            <w:tcW w:w="1260" w:type="dxa"/>
          </w:tcPr>
          <w:p w:rsidR="00825E41" w:rsidRPr="00825E41" w:rsidRDefault="00825E41" w:rsidP="00825E41">
            <w:pPr>
              <w:jc w:val="center"/>
            </w:pPr>
            <w:r w:rsidRPr="00825E41">
              <w:t>-</w:t>
            </w:r>
          </w:p>
        </w:tc>
        <w:tc>
          <w:tcPr>
            <w:tcW w:w="1090" w:type="dxa"/>
          </w:tcPr>
          <w:p w:rsidR="00825E41" w:rsidRPr="00825E41" w:rsidRDefault="00825E41" w:rsidP="00825E41">
            <w:pPr>
              <w:jc w:val="center"/>
            </w:pPr>
            <w:r w:rsidRPr="00825E41">
              <w:t>ГП</w:t>
            </w:r>
          </w:p>
        </w:tc>
        <w:tc>
          <w:tcPr>
            <w:tcW w:w="1090" w:type="dxa"/>
          </w:tcPr>
          <w:p w:rsidR="00825E41" w:rsidRPr="00825E41" w:rsidRDefault="00825E41" w:rsidP="00825E41">
            <w:pPr>
              <w:jc w:val="both"/>
            </w:pPr>
            <w:r w:rsidRPr="00825E41">
              <w:t>единиц</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2024</w:t>
            </w:r>
          </w:p>
        </w:tc>
        <w:tc>
          <w:tcPr>
            <w:tcW w:w="623" w:type="dxa"/>
          </w:tcPr>
          <w:p w:rsidR="00825E41" w:rsidRPr="00825E41" w:rsidRDefault="00825E41" w:rsidP="00825E41">
            <w:pPr>
              <w:widowControl w:val="0"/>
              <w:autoSpaceDE w:val="0"/>
              <w:autoSpaceDN w:val="0"/>
              <w:jc w:val="center"/>
            </w:pPr>
            <w:r w:rsidRPr="00825E41">
              <w:t>1</w:t>
            </w:r>
          </w:p>
        </w:tc>
        <w:tc>
          <w:tcPr>
            <w:tcW w:w="623" w:type="dxa"/>
          </w:tcPr>
          <w:p w:rsidR="00825E41" w:rsidRPr="00825E41" w:rsidRDefault="00825E41" w:rsidP="00825E41">
            <w:pPr>
              <w:widowControl w:val="0"/>
              <w:autoSpaceDE w:val="0"/>
              <w:autoSpaceDN w:val="0"/>
              <w:jc w:val="center"/>
            </w:pPr>
            <w:r w:rsidRPr="00825E41">
              <w:t>1</w:t>
            </w:r>
          </w:p>
        </w:tc>
        <w:tc>
          <w:tcPr>
            <w:tcW w:w="623" w:type="dxa"/>
          </w:tcPr>
          <w:p w:rsidR="00825E41" w:rsidRPr="00825E41" w:rsidRDefault="00825E41" w:rsidP="00825E41">
            <w:pPr>
              <w:widowControl w:val="0"/>
              <w:autoSpaceDE w:val="0"/>
              <w:autoSpaceDN w:val="0"/>
              <w:jc w:val="center"/>
            </w:pPr>
            <w:r w:rsidRPr="00825E41">
              <w:t>1</w:t>
            </w:r>
          </w:p>
        </w:tc>
        <w:tc>
          <w:tcPr>
            <w:tcW w:w="623" w:type="dxa"/>
          </w:tcPr>
          <w:p w:rsidR="00825E41" w:rsidRPr="00825E41" w:rsidRDefault="00825E41" w:rsidP="00825E41">
            <w:pPr>
              <w:widowControl w:val="0"/>
              <w:autoSpaceDE w:val="0"/>
              <w:autoSpaceDN w:val="0"/>
              <w:jc w:val="center"/>
            </w:pPr>
            <w:r w:rsidRPr="00825E41">
              <w:t>1</w:t>
            </w:r>
          </w:p>
        </w:tc>
        <w:tc>
          <w:tcPr>
            <w:tcW w:w="623" w:type="dxa"/>
          </w:tcPr>
          <w:p w:rsidR="00825E41" w:rsidRPr="00825E41" w:rsidRDefault="00825E41" w:rsidP="00825E41">
            <w:pPr>
              <w:widowControl w:val="0"/>
              <w:autoSpaceDE w:val="0"/>
              <w:autoSpaceDN w:val="0"/>
            </w:pPr>
            <w:r w:rsidRPr="00825E41">
              <w:t>1</w:t>
            </w:r>
          </w:p>
        </w:tc>
        <w:tc>
          <w:tcPr>
            <w:tcW w:w="623" w:type="dxa"/>
          </w:tcPr>
          <w:p w:rsidR="00825E41" w:rsidRPr="00825E41" w:rsidRDefault="00825E41" w:rsidP="00825E41">
            <w:pPr>
              <w:widowControl w:val="0"/>
              <w:autoSpaceDE w:val="0"/>
              <w:autoSpaceDN w:val="0"/>
            </w:pPr>
            <w:r w:rsidRPr="00825E41">
              <w:t>1</w:t>
            </w:r>
          </w:p>
        </w:tc>
        <w:tc>
          <w:tcPr>
            <w:tcW w:w="623" w:type="dxa"/>
          </w:tcPr>
          <w:p w:rsidR="00825E41" w:rsidRPr="00825E41" w:rsidRDefault="00825E41" w:rsidP="00825E41">
            <w:pPr>
              <w:widowControl w:val="0"/>
              <w:autoSpaceDE w:val="0"/>
              <w:autoSpaceDN w:val="0"/>
            </w:pPr>
            <w:r w:rsidRPr="00825E41">
              <w:t>1</w:t>
            </w:r>
          </w:p>
        </w:tc>
        <w:tc>
          <w:tcPr>
            <w:tcW w:w="1543" w:type="dxa"/>
          </w:tcPr>
          <w:p w:rsidR="00825E41" w:rsidRPr="00825E41" w:rsidRDefault="00825E41" w:rsidP="00825E41">
            <w:pPr>
              <w:widowControl w:val="0"/>
              <w:autoSpaceDE w:val="0"/>
              <w:autoSpaceDN w:val="0"/>
              <w:jc w:val="center"/>
            </w:pPr>
            <w:r w:rsidRPr="00825E41">
              <w:t>Отдел орг</w:t>
            </w:r>
            <w:r w:rsidRPr="00825E41">
              <w:t>а</w:t>
            </w:r>
            <w:r w:rsidRPr="00825E41">
              <w:t>низационно-контрольной и кадровой работы, о</w:t>
            </w:r>
            <w:r w:rsidRPr="00825E41">
              <w:t>т</w:t>
            </w:r>
            <w:r w:rsidRPr="00825E41">
              <w:t>дел ЗАГС; отдел прав</w:t>
            </w:r>
            <w:r w:rsidRPr="00825E41">
              <w:t>о</w:t>
            </w:r>
            <w:r w:rsidRPr="00825E41">
              <w:t>вого обесп</w:t>
            </w:r>
            <w:r w:rsidRPr="00825E41">
              <w:t>е</w:t>
            </w:r>
            <w:r w:rsidRPr="00825E41">
              <w:t xml:space="preserve">чения, управление </w:t>
            </w:r>
            <w:r w:rsidRPr="00825E41">
              <w:lastRenderedPageBreak/>
              <w:t>строител</w:t>
            </w:r>
            <w:r w:rsidRPr="00825E41">
              <w:t>ь</w:t>
            </w:r>
            <w:r w:rsidRPr="00825E41">
              <w:t>ства, доро</w:t>
            </w:r>
            <w:r w:rsidRPr="00825E41">
              <w:t>ж</w:t>
            </w:r>
            <w:r w:rsidRPr="00825E41">
              <w:t>ного хозя</w:t>
            </w:r>
            <w:r w:rsidRPr="00825E41">
              <w:t>й</w:t>
            </w:r>
            <w:r w:rsidRPr="00825E41">
              <w:t>ства и ЖКХ администр</w:t>
            </w:r>
            <w:r w:rsidRPr="00825E41">
              <w:t>а</w:t>
            </w:r>
            <w:r w:rsidRPr="00825E41">
              <w:t xml:space="preserve">ции </w:t>
            </w:r>
            <w:proofErr w:type="spellStart"/>
            <w:r w:rsidRPr="00825E41">
              <w:t>Шуме</w:t>
            </w:r>
            <w:r w:rsidRPr="00825E41">
              <w:t>р</w:t>
            </w:r>
            <w:r w:rsidRPr="00825E41">
              <w:t>линского</w:t>
            </w:r>
            <w:proofErr w:type="spellEnd"/>
            <w:r w:rsidRPr="00825E41">
              <w:t xml:space="preserve"> округа Ч</w:t>
            </w:r>
            <w:r w:rsidRPr="00825E41">
              <w:t>у</w:t>
            </w:r>
            <w:r w:rsidRPr="00825E41">
              <w:t>вашской Ре</w:t>
            </w:r>
            <w:r w:rsidRPr="00825E41">
              <w:t>с</w:t>
            </w:r>
            <w:r w:rsidRPr="00825E41">
              <w:t>публики.</w:t>
            </w:r>
          </w:p>
        </w:tc>
        <w:tc>
          <w:tcPr>
            <w:tcW w:w="1714" w:type="dxa"/>
          </w:tcPr>
          <w:p w:rsidR="00825E41" w:rsidRPr="00825E41" w:rsidRDefault="00825E41" w:rsidP="00825E41">
            <w:pPr>
              <w:widowControl w:val="0"/>
              <w:autoSpaceDE w:val="0"/>
              <w:autoSpaceDN w:val="0"/>
              <w:jc w:val="center"/>
              <w:rPr>
                <w:sz w:val="22"/>
                <w:szCs w:val="22"/>
              </w:rPr>
            </w:pPr>
          </w:p>
        </w:tc>
      </w:tr>
    </w:tbl>
    <w:p w:rsidR="00825E41" w:rsidRPr="00825E41" w:rsidRDefault="00825E41" w:rsidP="00825E41">
      <w:pPr>
        <w:jc w:val="center"/>
        <w:rPr>
          <w:color w:val="000000"/>
        </w:rPr>
      </w:pPr>
      <w:r w:rsidRPr="00825E41">
        <w:rPr>
          <w:b/>
          <w:bCs/>
          <w:color w:val="000000"/>
        </w:rPr>
        <w:lastRenderedPageBreak/>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6"/>
        <w:gridCol w:w="2111"/>
        <w:gridCol w:w="1683"/>
        <w:gridCol w:w="2098"/>
        <w:gridCol w:w="1197"/>
        <w:gridCol w:w="992"/>
        <w:gridCol w:w="850"/>
        <w:gridCol w:w="851"/>
        <w:gridCol w:w="850"/>
        <w:gridCol w:w="851"/>
        <w:gridCol w:w="850"/>
        <w:gridCol w:w="709"/>
        <w:gridCol w:w="709"/>
        <w:gridCol w:w="709"/>
      </w:tblGrid>
      <w:tr w:rsidR="00825E41" w:rsidRPr="00825E41" w:rsidTr="00825E41">
        <w:tc>
          <w:tcPr>
            <w:tcW w:w="816"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p w:rsidR="00825E41" w:rsidRPr="00825E41" w:rsidRDefault="00825E41" w:rsidP="00825E41">
            <w:pPr>
              <w:rPr>
                <w:rFonts w:eastAsia="Calibri"/>
                <w:sz w:val="22"/>
                <w:szCs w:val="22"/>
                <w:lang w:eastAsia="en-US"/>
              </w:rPr>
            </w:pPr>
            <w:proofErr w:type="spellStart"/>
            <w:r w:rsidRPr="00825E41">
              <w:rPr>
                <w:rFonts w:eastAsia="Calibri"/>
                <w:sz w:val="22"/>
                <w:szCs w:val="22"/>
                <w:lang w:eastAsia="en-US"/>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Наименование м</w:t>
            </w:r>
            <w:r w:rsidRPr="00825E41">
              <w:rPr>
                <w:rFonts w:eastAsia="Calibri"/>
                <w:sz w:val="22"/>
                <w:szCs w:val="22"/>
                <w:lang w:eastAsia="en-US"/>
              </w:rPr>
              <w:t>е</w:t>
            </w:r>
            <w:r w:rsidRPr="00825E41">
              <w:rPr>
                <w:rFonts w:eastAsia="Calibri"/>
                <w:sz w:val="22"/>
                <w:szCs w:val="22"/>
                <w:lang w:eastAsia="en-US"/>
              </w:rPr>
              <w:t>роприятия (резул</w:t>
            </w:r>
            <w:r w:rsidRPr="00825E41">
              <w:rPr>
                <w:rFonts w:eastAsia="Calibri"/>
                <w:sz w:val="22"/>
                <w:szCs w:val="22"/>
                <w:lang w:eastAsia="en-US"/>
              </w:rPr>
              <w:t>ь</w:t>
            </w:r>
            <w:r w:rsidRPr="00825E41">
              <w:rPr>
                <w:rFonts w:eastAsia="Calibri"/>
                <w:sz w:val="22"/>
                <w:szCs w:val="22"/>
                <w:lang w:eastAsia="en-US"/>
              </w:rPr>
              <w:t>тата)</w:t>
            </w:r>
          </w:p>
        </w:tc>
        <w:tc>
          <w:tcPr>
            <w:tcW w:w="1683"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Тип</w:t>
            </w:r>
          </w:p>
          <w:p w:rsidR="00825E41" w:rsidRPr="00825E41" w:rsidRDefault="00825E41" w:rsidP="00825E41">
            <w:pPr>
              <w:rPr>
                <w:rFonts w:eastAsia="Calibri"/>
                <w:sz w:val="22"/>
                <w:szCs w:val="22"/>
                <w:lang w:eastAsia="en-US"/>
              </w:rPr>
            </w:pPr>
            <w:r w:rsidRPr="00825E41">
              <w:rPr>
                <w:rFonts w:eastAsia="Calibri"/>
                <w:sz w:val="22"/>
                <w:szCs w:val="22"/>
                <w:lang w:eastAsia="en-US"/>
              </w:rPr>
              <w:t>мероприятия</w:t>
            </w:r>
          </w:p>
          <w:p w:rsidR="00825E41" w:rsidRPr="00825E41" w:rsidRDefault="00825E41" w:rsidP="00825E41">
            <w:pPr>
              <w:rPr>
                <w:rFonts w:eastAsia="Calibri"/>
                <w:sz w:val="22"/>
                <w:szCs w:val="22"/>
                <w:lang w:eastAsia="en-US"/>
              </w:rPr>
            </w:pPr>
            <w:r w:rsidRPr="00825E41">
              <w:rPr>
                <w:rFonts w:eastAsia="Calibri"/>
                <w:sz w:val="22"/>
                <w:szCs w:val="22"/>
                <w:lang w:eastAsia="en-US"/>
              </w:rPr>
              <w:t>(результата)</w:t>
            </w:r>
          </w:p>
        </w:tc>
        <w:tc>
          <w:tcPr>
            <w:tcW w:w="2098"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Характеристика</w:t>
            </w:r>
          </w:p>
        </w:tc>
        <w:tc>
          <w:tcPr>
            <w:tcW w:w="119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Единица измер</w:t>
            </w:r>
            <w:r w:rsidRPr="00825E41">
              <w:rPr>
                <w:rFonts w:eastAsia="Calibri"/>
                <w:sz w:val="22"/>
                <w:szCs w:val="22"/>
                <w:lang w:eastAsia="en-US"/>
              </w:rPr>
              <w:t>е</w:t>
            </w:r>
            <w:r w:rsidRPr="00825E41">
              <w:rPr>
                <w:rFonts w:eastAsia="Calibri"/>
                <w:sz w:val="22"/>
                <w:szCs w:val="22"/>
                <w:lang w:eastAsia="en-US"/>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Базовое знач</w:t>
            </w:r>
            <w:r w:rsidRPr="00825E41">
              <w:rPr>
                <w:rFonts w:eastAsia="Calibri"/>
                <w:sz w:val="22"/>
                <w:szCs w:val="22"/>
                <w:lang w:eastAsia="en-US"/>
              </w:rPr>
              <w:t>е</w:t>
            </w:r>
            <w:r w:rsidRPr="00825E41">
              <w:rPr>
                <w:rFonts w:eastAsia="Calibri"/>
                <w:sz w:val="22"/>
                <w:szCs w:val="22"/>
                <w:lang w:eastAsia="en-US"/>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Значение мероприятия (результата) по годам</w:t>
            </w:r>
          </w:p>
        </w:tc>
      </w:tr>
      <w:tr w:rsidR="00825E41" w:rsidRPr="00825E41" w:rsidTr="00825E41">
        <w:tc>
          <w:tcPr>
            <w:tcW w:w="816" w:type="dxa"/>
            <w:vMerge/>
            <w:tcBorders>
              <w:top w:val="single" w:sz="6" w:space="0" w:color="000000"/>
            </w:tcBorders>
            <w:vAlign w:val="center"/>
            <w:hideMark/>
          </w:tcPr>
          <w:p w:rsidR="00825E41" w:rsidRPr="00825E41" w:rsidRDefault="00825E41" w:rsidP="00825E41">
            <w:pPr>
              <w:rPr>
                <w:rFonts w:eastAsia="Calibri"/>
                <w:sz w:val="22"/>
                <w:szCs w:val="22"/>
                <w:lang w:eastAsia="en-US"/>
              </w:rPr>
            </w:pPr>
          </w:p>
        </w:tc>
        <w:tc>
          <w:tcPr>
            <w:tcW w:w="2111" w:type="dxa"/>
            <w:vMerge/>
            <w:tcBorders>
              <w:top w:val="single" w:sz="6" w:space="0" w:color="000000"/>
              <w:left w:val="single" w:sz="6" w:space="0" w:color="000000"/>
            </w:tcBorders>
            <w:vAlign w:val="center"/>
            <w:hideMark/>
          </w:tcPr>
          <w:p w:rsidR="00825E41" w:rsidRPr="00825E41" w:rsidRDefault="00825E41" w:rsidP="00825E41">
            <w:pPr>
              <w:rPr>
                <w:rFonts w:eastAsia="Calibri"/>
                <w:sz w:val="22"/>
                <w:szCs w:val="22"/>
                <w:lang w:eastAsia="en-US"/>
              </w:rPr>
            </w:pPr>
          </w:p>
        </w:tc>
        <w:tc>
          <w:tcPr>
            <w:tcW w:w="1683" w:type="dxa"/>
            <w:vMerge/>
            <w:tcBorders>
              <w:top w:val="single" w:sz="6" w:space="0" w:color="000000"/>
              <w:left w:val="single" w:sz="6" w:space="0" w:color="000000"/>
            </w:tcBorders>
            <w:vAlign w:val="center"/>
            <w:hideMark/>
          </w:tcPr>
          <w:p w:rsidR="00825E41" w:rsidRPr="00825E41" w:rsidRDefault="00825E41" w:rsidP="00825E41">
            <w:pPr>
              <w:rPr>
                <w:rFonts w:eastAsia="Calibri"/>
                <w:sz w:val="22"/>
                <w:szCs w:val="22"/>
                <w:lang w:eastAsia="en-US"/>
              </w:rPr>
            </w:pPr>
          </w:p>
        </w:tc>
        <w:tc>
          <w:tcPr>
            <w:tcW w:w="2098" w:type="dxa"/>
            <w:vMerge/>
            <w:tcBorders>
              <w:top w:val="single" w:sz="6" w:space="0" w:color="000000"/>
              <w:left w:val="single" w:sz="6" w:space="0" w:color="000000"/>
            </w:tcBorders>
            <w:vAlign w:val="center"/>
            <w:hideMark/>
          </w:tcPr>
          <w:p w:rsidR="00825E41" w:rsidRPr="00825E41" w:rsidRDefault="00825E41" w:rsidP="00825E41">
            <w:pPr>
              <w:rPr>
                <w:rFonts w:eastAsia="Calibri"/>
                <w:sz w:val="22"/>
                <w:szCs w:val="22"/>
                <w:lang w:eastAsia="en-US"/>
              </w:rPr>
            </w:pPr>
          </w:p>
        </w:tc>
        <w:tc>
          <w:tcPr>
            <w:tcW w:w="1197" w:type="dxa"/>
            <w:vMerge/>
            <w:tcBorders>
              <w:top w:val="single" w:sz="6" w:space="0" w:color="000000"/>
              <w:left w:val="single" w:sz="6" w:space="0" w:color="000000"/>
            </w:tcBorders>
            <w:vAlign w:val="center"/>
            <w:hideMark/>
          </w:tcPr>
          <w:p w:rsidR="00825E41" w:rsidRPr="00825E41" w:rsidRDefault="00825E41" w:rsidP="00825E41">
            <w:pPr>
              <w:rPr>
                <w:rFonts w:eastAsia="Calibri"/>
                <w:sz w:val="22"/>
                <w:szCs w:val="22"/>
                <w:lang w:eastAsia="en-US"/>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знач</w:t>
            </w:r>
            <w:r w:rsidRPr="00825E41">
              <w:rPr>
                <w:rFonts w:eastAsia="Calibri"/>
                <w:sz w:val="22"/>
                <w:szCs w:val="22"/>
                <w:lang w:eastAsia="en-US"/>
              </w:rPr>
              <w:t>е</w:t>
            </w:r>
            <w:r w:rsidRPr="00825E41">
              <w:rPr>
                <w:rFonts w:eastAsia="Calibri"/>
                <w:sz w:val="22"/>
                <w:szCs w:val="22"/>
                <w:lang w:eastAsia="en-US"/>
              </w:rPr>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2030</w:t>
            </w:r>
          </w:p>
        </w:tc>
        <w:tc>
          <w:tcPr>
            <w:tcW w:w="709" w:type="dxa"/>
            <w:tcBorders>
              <w:top w:val="single" w:sz="6" w:space="0" w:color="000000"/>
              <w:lef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2035</w:t>
            </w:r>
          </w:p>
        </w:tc>
      </w:tr>
    </w:tbl>
    <w:p w:rsidR="00825E41" w:rsidRPr="00825E41" w:rsidRDefault="00825E41" w:rsidP="00825E41">
      <w:pPr>
        <w:tabs>
          <w:tab w:val="left" w:pos="285"/>
          <w:tab w:val="left" w:pos="910"/>
        </w:tabs>
        <w:rPr>
          <w:rFonts w:eastAsia="Calibri"/>
          <w:sz w:val="22"/>
          <w:szCs w:val="22"/>
          <w:lang w:eastAsia="en-US"/>
        </w:rPr>
      </w:pPr>
      <w:r w:rsidRPr="00825E41">
        <w:rPr>
          <w:rFonts w:eastAsia="Calibri"/>
          <w:sz w:val="22"/>
          <w:szCs w:val="22"/>
          <w:lang w:eastAsia="en-US"/>
        </w:rPr>
        <w:t> </w:t>
      </w:r>
      <w:r w:rsidRPr="00825E41">
        <w:rPr>
          <w:rFonts w:eastAsia="Calibri"/>
          <w:sz w:val="22"/>
          <w:szCs w:val="22"/>
          <w:lang w:eastAsia="en-US"/>
        </w:rPr>
        <w:tab/>
      </w:r>
      <w:r w:rsidRPr="00825E41">
        <w:rPr>
          <w:rFonts w:eastAsia="Calibri"/>
          <w:sz w:val="22"/>
          <w:szCs w:val="22"/>
          <w:lang w:eastAsia="en-US"/>
        </w:rPr>
        <w:tab/>
      </w:r>
    </w:p>
    <w:tbl>
      <w:tblPr>
        <w:tblW w:w="15276" w:type="dxa"/>
        <w:tblLayout w:type="fixed"/>
        <w:tblCellMar>
          <w:left w:w="0" w:type="dxa"/>
          <w:right w:w="0" w:type="dxa"/>
        </w:tblCellMar>
        <w:tblLook w:val="04A0" w:firstRow="1" w:lastRow="0" w:firstColumn="1" w:lastColumn="0" w:noHBand="0" w:noVBand="1"/>
      </w:tblPr>
      <w:tblGrid>
        <w:gridCol w:w="817"/>
        <w:gridCol w:w="2126"/>
        <w:gridCol w:w="1560"/>
        <w:gridCol w:w="2126"/>
        <w:gridCol w:w="1276"/>
        <w:gridCol w:w="992"/>
        <w:gridCol w:w="850"/>
        <w:gridCol w:w="851"/>
        <w:gridCol w:w="850"/>
        <w:gridCol w:w="851"/>
        <w:gridCol w:w="850"/>
        <w:gridCol w:w="709"/>
        <w:gridCol w:w="709"/>
        <w:gridCol w:w="709"/>
      </w:tblGrid>
      <w:tr w:rsidR="00825E41" w:rsidRPr="00825E41" w:rsidTr="00825E41">
        <w:trPr>
          <w:tblHeader/>
        </w:trPr>
        <w:tc>
          <w:tcPr>
            <w:tcW w:w="817" w:type="dxa"/>
            <w:tcBorders>
              <w:top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1</w:t>
            </w:r>
          </w:p>
        </w:tc>
        <w:tc>
          <w:tcPr>
            <w:tcW w:w="212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w:t>
            </w:r>
          </w:p>
        </w:tc>
        <w:tc>
          <w:tcPr>
            <w:tcW w:w="156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4</w:t>
            </w:r>
          </w:p>
        </w:tc>
        <w:tc>
          <w:tcPr>
            <w:tcW w:w="127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9</w:t>
            </w:r>
          </w:p>
        </w:tc>
        <w:tc>
          <w:tcPr>
            <w:tcW w:w="851" w:type="dxa"/>
            <w:tcBorders>
              <w:top w:val="single" w:sz="6" w:space="0" w:color="000000"/>
              <w:lef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14</w:t>
            </w:r>
          </w:p>
        </w:tc>
      </w:tr>
      <w:tr w:rsidR="00825E41" w:rsidRPr="00825E41" w:rsidTr="00825E41">
        <w:tc>
          <w:tcPr>
            <w:tcW w:w="817"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1 </w:t>
            </w:r>
          </w:p>
        </w:tc>
        <w:tc>
          <w:tcPr>
            <w:tcW w:w="14459" w:type="dxa"/>
            <w:gridSpan w:val="13"/>
            <w:tcBorders>
              <w:top w:val="single" w:sz="6" w:space="0" w:color="000000"/>
              <w:bottom w:val="single" w:sz="6" w:space="0" w:color="000000"/>
            </w:tcBorders>
          </w:tcPr>
          <w:p w:rsidR="00825E41" w:rsidRPr="00825E41" w:rsidRDefault="00825E41" w:rsidP="00825E41">
            <w:pPr>
              <w:rPr>
                <w:rFonts w:eastAsia="Calibri"/>
                <w:lang w:eastAsia="en-US"/>
              </w:rPr>
            </w:pPr>
            <w:r w:rsidRPr="00825E41">
              <w:rPr>
                <w:rFonts w:eastAsia="Calibri"/>
                <w:lang w:eastAsia="en-US"/>
              </w:rPr>
              <w:t xml:space="preserve">Задача 1 "Повышение престижа муниципальной службы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w:t>
            </w:r>
          </w:p>
        </w:tc>
      </w:tr>
      <w:tr w:rsidR="00825E41" w:rsidRPr="00825E41" w:rsidTr="00825E41">
        <w:trPr>
          <w:trHeight w:val="2279"/>
        </w:trPr>
        <w:tc>
          <w:tcPr>
            <w:tcW w:w="817"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1.1.</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rPr>
                <w:rFonts w:eastAsia="Calibri"/>
                <w:lang w:eastAsia="en-US"/>
              </w:rPr>
            </w:pPr>
            <w:r w:rsidRPr="00825E41">
              <w:rPr>
                <w:rFonts w:eastAsia="Calibri"/>
                <w:lang w:eastAsia="en-US"/>
              </w:rPr>
              <w:t>Проведен конкурс "Лучший мун</w:t>
            </w:r>
            <w:r w:rsidRPr="00825E41">
              <w:rPr>
                <w:rFonts w:eastAsia="Calibri"/>
                <w:lang w:eastAsia="en-US"/>
              </w:rPr>
              <w:t>и</w:t>
            </w:r>
            <w:r w:rsidRPr="00825E41">
              <w:rPr>
                <w:rFonts w:eastAsia="Calibri"/>
                <w:lang w:eastAsia="en-US"/>
              </w:rPr>
              <w:t>ципальный сл</w:t>
            </w:r>
            <w:r w:rsidRPr="00825E41">
              <w:rPr>
                <w:rFonts w:eastAsia="Calibri"/>
                <w:lang w:eastAsia="en-US"/>
              </w:rPr>
              <w:t>у</w:t>
            </w:r>
            <w:r w:rsidRPr="00825E41">
              <w:rPr>
                <w:rFonts w:eastAsia="Calibri"/>
                <w:lang w:eastAsia="en-US"/>
              </w:rPr>
              <w:t xml:space="preserve">жащий </w:t>
            </w:r>
            <w:proofErr w:type="spellStart"/>
            <w:r w:rsidRPr="00825E41">
              <w:rPr>
                <w:rFonts w:eastAsia="Calibri"/>
                <w:lang w:eastAsia="en-US"/>
              </w:rPr>
              <w:t>Шуме</w:t>
            </w:r>
            <w:r w:rsidRPr="00825E41">
              <w:rPr>
                <w:rFonts w:eastAsia="Calibri"/>
                <w:lang w:eastAsia="en-US"/>
              </w:rPr>
              <w:t>р</w:t>
            </w:r>
            <w:r w:rsidRPr="00825E41">
              <w:rPr>
                <w:rFonts w:eastAsia="Calibri"/>
                <w:lang w:eastAsia="en-US"/>
              </w:rPr>
              <w:t>линского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w:t>
            </w:r>
            <w:r w:rsidRPr="00825E41">
              <w:rPr>
                <w:rFonts w:eastAsia="Calibri"/>
                <w:lang w:eastAsia="en-US"/>
              </w:rPr>
              <w:t>у</w:t>
            </w:r>
            <w:r w:rsidRPr="00825E41">
              <w:rPr>
                <w:rFonts w:eastAsia="Calibri"/>
                <w:lang w:eastAsia="en-US"/>
              </w:rPr>
              <w:t>га Чувашской Республики"</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rPr>
                <w:rFonts w:eastAsia="Calibri"/>
                <w:lang w:eastAsia="en-US"/>
              </w:rPr>
            </w:pPr>
            <w:r w:rsidRPr="00825E41">
              <w:rPr>
                <w:rFonts w:eastAsia="Calibri"/>
                <w:lang w:eastAsia="en-US"/>
              </w:rPr>
              <w:t>иные мер</w:t>
            </w:r>
            <w:r w:rsidRPr="00825E41">
              <w:rPr>
                <w:rFonts w:eastAsia="Calibri"/>
                <w:lang w:eastAsia="en-US"/>
              </w:rPr>
              <w:t>о</w:t>
            </w:r>
            <w:r w:rsidRPr="00825E41">
              <w:rPr>
                <w:rFonts w:eastAsia="Calibri"/>
                <w:lang w:eastAsia="en-US"/>
              </w:rPr>
              <w:t>приятия (р</w:t>
            </w:r>
            <w:r w:rsidRPr="00825E41">
              <w:rPr>
                <w:rFonts w:eastAsia="Calibri"/>
                <w:lang w:eastAsia="en-US"/>
              </w:rPr>
              <w:t>е</w:t>
            </w:r>
            <w:r w:rsidRPr="00825E41">
              <w:rPr>
                <w:rFonts w:eastAsia="Calibri"/>
                <w:lang w:eastAsia="en-US"/>
              </w:rPr>
              <w:t>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rPr>
                <w:rFonts w:eastAsia="Calibri"/>
                <w:lang w:eastAsia="en-US"/>
              </w:rPr>
            </w:pPr>
            <w:r w:rsidRPr="00825E41">
              <w:rPr>
                <w:rFonts w:eastAsia="Calibri"/>
                <w:lang w:eastAsia="en-US"/>
              </w:rPr>
              <w:t>организация пр</w:t>
            </w:r>
            <w:r w:rsidRPr="00825E41">
              <w:rPr>
                <w:rFonts w:eastAsia="Calibri"/>
                <w:lang w:eastAsia="en-US"/>
              </w:rPr>
              <w:t>о</w:t>
            </w:r>
            <w:r w:rsidRPr="00825E41">
              <w:rPr>
                <w:rFonts w:eastAsia="Calibri"/>
                <w:lang w:eastAsia="en-US"/>
              </w:rPr>
              <w:t>ведения конкурса и выявление лу</w:t>
            </w:r>
            <w:r w:rsidRPr="00825E41">
              <w:rPr>
                <w:rFonts w:eastAsia="Calibri"/>
                <w:lang w:eastAsia="en-US"/>
              </w:rPr>
              <w:t>ч</w:t>
            </w:r>
            <w:r w:rsidRPr="00825E41">
              <w:rPr>
                <w:rFonts w:eastAsia="Calibri"/>
                <w:lang w:eastAsia="en-US"/>
              </w:rPr>
              <w:t>ших муниципал</w:t>
            </w:r>
            <w:r w:rsidRPr="00825E41">
              <w:rPr>
                <w:rFonts w:eastAsia="Calibri"/>
                <w:lang w:eastAsia="en-US"/>
              </w:rPr>
              <w:t>ь</w:t>
            </w:r>
            <w:r w:rsidRPr="00825E41">
              <w:rPr>
                <w:rFonts w:eastAsia="Calibri"/>
                <w:lang w:eastAsia="en-US"/>
              </w:rPr>
              <w:t>ных служащих Чувашской Ре</w:t>
            </w:r>
            <w:r w:rsidRPr="00825E41">
              <w:rPr>
                <w:rFonts w:eastAsia="Calibri"/>
                <w:lang w:eastAsia="en-US"/>
              </w:rPr>
              <w:t>с</w:t>
            </w:r>
            <w:r w:rsidRPr="00825E41">
              <w:rPr>
                <w:rFonts w:eastAsia="Calibri"/>
                <w:lang w:eastAsia="en-US"/>
              </w:rPr>
              <w:t>публики</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rPr>
                <w:rFonts w:eastAsia="Calibri"/>
                <w:lang w:eastAsia="en-US"/>
              </w:rPr>
            </w:pPr>
            <w:r w:rsidRPr="00825E41">
              <w:rPr>
                <w:rFonts w:eastAsia="Calibri"/>
                <w:lang w:eastAsia="en-US"/>
              </w:rPr>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w:t>
            </w:r>
          </w:p>
        </w:tc>
        <w:tc>
          <w:tcPr>
            <w:tcW w:w="85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jc w:val="center"/>
            </w:pPr>
            <w:r w:rsidRPr="00825E41">
              <w:t>1</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jc w:val="center"/>
            </w:pPr>
            <w:r w:rsidRPr="00825E41">
              <w:t>1</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pPr>
            <w:r w:rsidRPr="00825E41">
              <w:t>1</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pPr>
            <w:r w:rsidRPr="00825E41">
              <w:t>1</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pPr>
            <w:r w:rsidRPr="00825E41">
              <w:t>1</w:t>
            </w:r>
          </w:p>
        </w:tc>
      </w:tr>
      <w:tr w:rsidR="00825E41" w:rsidRPr="00825E41" w:rsidTr="00825E41">
        <w:tc>
          <w:tcPr>
            <w:tcW w:w="817"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1.2</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Членские взносы в Ассоциации, Союзы, Советы муниципальных образований</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иные</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Подтверждение членства в Совете муниципальных образований</w:t>
            </w:r>
          </w:p>
        </w:tc>
        <w:tc>
          <w:tcPr>
            <w:tcW w:w="127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851" w:type="dxa"/>
            <w:tcBorders>
              <w:top w:val="single" w:sz="6" w:space="0" w:color="000000"/>
              <w:left w:val="single" w:sz="6" w:space="0" w:color="000000"/>
              <w:bottom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100</w:t>
            </w:r>
          </w:p>
        </w:tc>
      </w:tr>
    </w:tbl>
    <w:p w:rsidR="00825E41" w:rsidRPr="00825E41" w:rsidRDefault="00825E41" w:rsidP="00825E41">
      <w:pPr>
        <w:jc w:val="center"/>
        <w:rPr>
          <w:rFonts w:eastAsia="Calibri"/>
          <w:b/>
          <w:sz w:val="22"/>
          <w:szCs w:val="22"/>
          <w:lang w:eastAsia="en-US"/>
        </w:rPr>
      </w:pPr>
      <w:r w:rsidRPr="00825E41">
        <w:rPr>
          <w:rFonts w:eastAsia="Calibri"/>
          <w:b/>
          <w:sz w:val="22"/>
          <w:szCs w:val="22"/>
          <w:lang w:eastAsia="en-US"/>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336"/>
        <w:gridCol w:w="2292"/>
        <w:gridCol w:w="1429"/>
        <w:gridCol w:w="1073"/>
        <w:gridCol w:w="1192"/>
        <w:gridCol w:w="1188"/>
        <w:gridCol w:w="122"/>
        <w:gridCol w:w="955"/>
        <w:gridCol w:w="937"/>
        <w:gridCol w:w="1013"/>
        <w:gridCol w:w="881"/>
      </w:tblGrid>
      <w:tr w:rsidR="00825E41" w:rsidRPr="00825E41" w:rsidTr="00825E41">
        <w:tc>
          <w:tcPr>
            <w:tcW w:w="4336"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lastRenderedPageBreak/>
              <w:t> Наименование мероприятия (результата)/ источник</w:t>
            </w:r>
          </w:p>
          <w:p w:rsidR="00825E41" w:rsidRPr="00825E41" w:rsidRDefault="00825E41" w:rsidP="00825E41">
            <w:pPr>
              <w:rPr>
                <w:rFonts w:eastAsia="Calibri"/>
                <w:sz w:val="22"/>
                <w:szCs w:val="22"/>
                <w:lang w:eastAsia="en-US"/>
              </w:rPr>
            </w:pPr>
            <w:r w:rsidRPr="00825E41">
              <w:rPr>
                <w:rFonts w:eastAsia="Calibri"/>
                <w:sz w:val="22"/>
                <w:szCs w:val="22"/>
                <w:lang w:eastAsia="en-US"/>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КБК</w:t>
            </w:r>
          </w:p>
        </w:tc>
        <w:tc>
          <w:tcPr>
            <w:tcW w:w="8790"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Объем финансового обеспечения по годам</w:t>
            </w:r>
          </w:p>
          <w:p w:rsidR="00825E41" w:rsidRPr="00825E41" w:rsidRDefault="00825E41" w:rsidP="00825E41">
            <w:pPr>
              <w:rPr>
                <w:rFonts w:eastAsia="Calibri"/>
                <w:sz w:val="22"/>
                <w:szCs w:val="22"/>
                <w:lang w:eastAsia="en-US"/>
              </w:rPr>
            </w:pPr>
            <w:r w:rsidRPr="00825E41">
              <w:rPr>
                <w:rFonts w:eastAsia="Calibri"/>
                <w:sz w:val="22"/>
                <w:szCs w:val="22"/>
                <w:lang w:eastAsia="en-US"/>
              </w:rPr>
              <w:t>реализации, тыс. рублей</w:t>
            </w:r>
          </w:p>
        </w:tc>
      </w:tr>
      <w:tr w:rsidR="00825E41" w:rsidRPr="00825E41" w:rsidTr="00825E41">
        <w:tc>
          <w:tcPr>
            <w:tcW w:w="4336" w:type="dxa"/>
            <w:vMerge/>
            <w:tcBorders>
              <w:top w:val="single" w:sz="6" w:space="0" w:color="000000"/>
              <w:right w:val="single" w:sz="6" w:space="0" w:color="000000"/>
            </w:tcBorders>
            <w:vAlign w:val="center"/>
            <w:hideMark/>
          </w:tcPr>
          <w:p w:rsidR="00825E41" w:rsidRPr="00825E41" w:rsidRDefault="00825E41" w:rsidP="00825E41">
            <w:pPr>
              <w:rPr>
                <w:rFonts w:eastAsia="Calibri"/>
                <w:sz w:val="22"/>
                <w:szCs w:val="22"/>
                <w:lang w:eastAsia="en-US"/>
              </w:rPr>
            </w:pPr>
          </w:p>
        </w:tc>
        <w:tc>
          <w:tcPr>
            <w:tcW w:w="2292" w:type="dxa"/>
            <w:vMerge/>
            <w:tcBorders>
              <w:top w:val="single" w:sz="6" w:space="0" w:color="000000"/>
              <w:left w:val="single" w:sz="6" w:space="0" w:color="000000"/>
              <w:right w:val="single" w:sz="6" w:space="0" w:color="000000"/>
            </w:tcBorders>
            <w:vAlign w:val="center"/>
            <w:hideMark/>
          </w:tcPr>
          <w:p w:rsidR="00825E41" w:rsidRPr="00825E41" w:rsidRDefault="00825E41" w:rsidP="00825E41">
            <w:pPr>
              <w:rPr>
                <w:rFonts w:eastAsia="Calibri"/>
                <w:sz w:val="22"/>
                <w:szCs w:val="22"/>
                <w:lang w:eastAsia="en-US"/>
              </w:rPr>
            </w:pPr>
          </w:p>
        </w:tc>
        <w:tc>
          <w:tcPr>
            <w:tcW w:w="142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2025</w:t>
            </w:r>
          </w:p>
        </w:tc>
        <w:tc>
          <w:tcPr>
            <w:tcW w:w="1073"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2026</w:t>
            </w:r>
          </w:p>
        </w:tc>
        <w:tc>
          <w:tcPr>
            <w:tcW w:w="1192"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2027</w:t>
            </w:r>
          </w:p>
        </w:tc>
        <w:tc>
          <w:tcPr>
            <w:tcW w:w="1188"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2028</w:t>
            </w:r>
          </w:p>
        </w:tc>
        <w:tc>
          <w:tcPr>
            <w:tcW w:w="1077"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2029</w:t>
            </w:r>
          </w:p>
        </w:tc>
        <w:tc>
          <w:tcPr>
            <w:tcW w:w="93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2030</w:t>
            </w:r>
          </w:p>
        </w:tc>
        <w:tc>
          <w:tcPr>
            <w:tcW w:w="1013" w:type="dxa"/>
            <w:tcBorders>
              <w:top w:val="single" w:sz="6" w:space="0" w:color="000000"/>
              <w:lef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2031-2035</w:t>
            </w:r>
          </w:p>
        </w:tc>
        <w:tc>
          <w:tcPr>
            <w:tcW w:w="881" w:type="dxa"/>
            <w:tcBorders>
              <w:top w:val="single" w:sz="6" w:space="0" w:color="000000"/>
              <w:lef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всего</w:t>
            </w:r>
          </w:p>
        </w:tc>
      </w:tr>
      <w:tr w:rsidR="00825E41" w:rsidRPr="00825E41" w:rsidTr="00825E41">
        <w:trPr>
          <w:tblHeader/>
        </w:trPr>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1</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2</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3</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4</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5</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6</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7</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8</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9</w:t>
            </w:r>
          </w:p>
        </w:tc>
        <w:tc>
          <w:tcPr>
            <w:tcW w:w="881" w:type="dxa"/>
            <w:tcBorders>
              <w:top w:val="single" w:sz="6" w:space="0" w:color="000000"/>
              <w:left w:val="single" w:sz="6" w:space="0" w:color="000000"/>
              <w:bottom w:val="single" w:sz="6" w:space="0" w:color="000000"/>
            </w:tcBorders>
          </w:tcPr>
          <w:p w:rsidR="00825E41" w:rsidRPr="00825E41" w:rsidRDefault="00825E41" w:rsidP="00825E41">
            <w:pPr>
              <w:rPr>
                <w:rFonts w:eastAsia="Calibri"/>
                <w:sz w:val="22"/>
                <w:szCs w:val="22"/>
                <w:lang w:eastAsia="en-US"/>
              </w:rPr>
            </w:pPr>
            <w:r w:rsidRPr="00825E41">
              <w:rPr>
                <w:rFonts w:eastAsia="Calibri"/>
                <w:sz w:val="22"/>
                <w:szCs w:val="22"/>
                <w:lang w:eastAsia="en-US"/>
              </w:rPr>
              <w:t>10</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lang w:eastAsia="en-US"/>
              </w:rPr>
            </w:pPr>
            <w:r w:rsidRPr="00825E41">
              <w:rPr>
                <w:rFonts w:eastAsia="Calibri"/>
                <w:lang w:eastAsia="en-US"/>
              </w:rPr>
              <w:t>Комплекс процессных мероприятий "Создание эффективной системы м</w:t>
            </w:r>
            <w:r w:rsidRPr="00825E41">
              <w:rPr>
                <w:rFonts w:eastAsia="Calibri"/>
                <w:lang w:eastAsia="en-US"/>
              </w:rPr>
              <w:t>у</w:t>
            </w:r>
            <w:r w:rsidRPr="00825E41">
              <w:rPr>
                <w:rFonts w:eastAsia="Calibri"/>
                <w:lang w:eastAsia="en-US"/>
              </w:rPr>
              <w:t>ниципального управления ",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r w:rsidRPr="00825E41">
              <w:rPr>
                <w:bCs/>
                <w:color w:val="000000"/>
              </w:rPr>
              <w:t>Ч540400000</w:t>
            </w:r>
          </w:p>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color w:val="000000"/>
              </w:rPr>
            </w:pPr>
            <w:r w:rsidRPr="00825E41">
              <w:rPr>
                <w:color w:val="000000"/>
              </w:rPr>
              <w:t>174,6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color w:val="000000"/>
              </w:rPr>
            </w:pPr>
            <w:r w:rsidRPr="00825E41">
              <w:rPr>
                <w:color w:val="000000"/>
              </w:rPr>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190,0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950,0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1714,6</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lang w:eastAsia="en-US"/>
              </w:rPr>
            </w:pPr>
            <w:r w:rsidRPr="00825E41">
              <w:rPr>
                <w:rFonts w:eastAsia="Calibri"/>
                <w:lang w:eastAsia="en-US"/>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rPr>
                <w:rFonts w:eastAsia="Calibri"/>
                <w:sz w:val="22"/>
                <w:szCs w:val="22"/>
                <w:lang w:eastAsia="en-US"/>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sz w:val="22"/>
                <w:szCs w:val="22"/>
                <w:lang w:eastAsia="en-US"/>
              </w:rPr>
            </w:pPr>
            <w:r w:rsidRPr="00825E41">
              <w:rPr>
                <w:rFonts w:eastAsia="Calibri"/>
                <w:sz w:val="22"/>
                <w:szCs w:val="22"/>
                <w:lang w:eastAsia="en-US"/>
              </w:rPr>
              <w:t> </w:t>
            </w:r>
          </w:p>
        </w:tc>
        <w:tc>
          <w:tcPr>
            <w:tcW w:w="881" w:type="dxa"/>
            <w:tcBorders>
              <w:top w:val="single" w:sz="6" w:space="0" w:color="000000"/>
              <w:left w:val="single" w:sz="6" w:space="0" w:color="000000"/>
              <w:bottom w:val="single" w:sz="6" w:space="0" w:color="000000"/>
            </w:tcBorders>
          </w:tcPr>
          <w:p w:rsidR="00825E41" w:rsidRPr="00825E41" w:rsidRDefault="00825E41" w:rsidP="00825E41">
            <w:pPr>
              <w:rPr>
                <w:rFonts w:eastAsia="Calibri"/>
                <w:sz w:val="22"/>
                <w:szCs w:val="22"/>
                <w:lang w:eastAsia="en-US"/>
              </w:rPr>
            </w:pP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Бюджет </w:t>
            </w:r>
            <w:proofErr w:type="spellStart"/>
            <w:r w:rsidRPr="00825E41">
              <w:rPr>
                <w:rFonts w:eastAsia="Calibri"/>
                <w:lang w:eastAsia="en-US"/>
              </w:rPr>
              <w:t>Шумерлинского</w:t>
            </w:r>
            <w:proofErr w:type="spellEnd"/>
            <w:r w:rsidRPr="00825E41">
              <w:rPr>
                <w:rFonts w:eastAsia="Calibri"/>
                <w:lang w:eastAsia="en-US"/>
              </w:rPr>
              <w:t xml:space="preserve"> муниципал</w:t>
            </w:r>
            <w:r w:rsidRPr="00825E41">
              <w:rPr>
                <w:rFonts w:eastAsia="Calibri"/>
                <w:lang w:eastAsia="en-US"/>
              </w:rPr>
              <w:t>ь</w:t>
            </w:r>
            <w:r w:rsidRPr="00825E41">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color w:val="000000"/>
              </w:rPr>
            </w:pPr>
            <w:r w:rsidRPr="00825E41">
              <w:rPr>
                <w:color w:val="000000"/>
              </w:rPr>
              <w:t>174,6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color w:val="000000"/>
              </w:rPr>
            </w:pPr>
            <w:r w:rsidRPr="00825E41">
              <w:rPr>
                <w:color w:val="000000"/>
              </w:rPr>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190,0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950,0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1714,6</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lang w:eastAsia="en-US"/>
              </w:rPr>
            </w:pPr>
            <w:r w:rsidRPr="00825E41">
              <w:rPr>
                <w:b/>
                <w:color w:val="000000"/>
              </w:rPr>
              <w:t>Членские взносы в Ассоциации, С</w:t>
            </w:r>
            <w:r w:rsidRPr="00825E41">
              <w:rPr>
                <w:b/>
                <w:color w:val="000000"/>
              </w:rPr>
              <w:t>о</w:t>
            </w:r>
            <w:r w:rsidRPr="00825E41">
              <w:rPr>
                <w:b/>
                <w:color w:val="000000"/>
              </w:rPr>
              <w:t>юзы, Советы муниципальных обр</w:t>
            </w:r>
            <w:r w:rsidRPr="00825E41">
              <w:rPr>
                <w:b/>
                <w:color w:val="000000"/>
              </w:rPr>
              <w:t>а</w:t>
            </w:r>
            <w:r w:rsidRPr="00825E41">
              <w:rPr>
                <w:b/>
                <w:color w:val="000000"/>
              </w:rPr>
              <w:t>зований</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color w:val="000000"/>
              </w:rPr>
            </w:pPr>
            <w:r w:rsidRPr="00825E41">
              <w:rPr>
                <w:color w:val="000000"/>
              </w:rPr>
              <w:t>174,6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color w:val="000000"/>
              </w:rPr>
            </w:pPr>
            <w:r w:rsidRPr="00825E41">
              <w:rPr>
                <w:color w:val="000000"/>
              </w:rPr>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190,0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950,0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1714,6</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88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Бюджет </w:t>
            </w:r>
            <w:proofErr w:type="spellStart"/>
            <w:r w:rsidRPr="00825E41">
              <w:rPr>
                <w:rFonts w:eastAsia="Calibri"/>
                <w:lang w:eastAsia="en-US"/>
              </w:rPr>
              <w:t>Шумерлинского</w:t>
            </w:r>
            <w:proofErr w:type="spellEnd"/>
            <w:r w:rsidRPr="00825E41">
              <w:rPr>
                <w:rFonts w:eastAsia="Calibri"/>
                <w:lang w:eastAsia="en-US"/>
              </w:rPr>
              <w:t xml:space="preserve"> муниципал</w:t>
            </w:r>
            <w:r w:rsidRPr="00825E41">
              <w:rPr>
                <w:rFonts w:eastAsia="Calibri"/>
                <w:lang w:eastAsia="en-US"/>
              </w:rPr>
              <w:t>ь</w:t>
            </w:r>
            <w:r w:rsidRPr="00825E41">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9300113Ч540474640 850</w:t>
            </w:r>
          </w:p>
          <w:p w:rsidR="00825E41" w:rsidRPr="00825E41" w:rsidRDefault="00825E41" w:rsidP="00825E41">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color w:val="000000"/>
              </w:rPr>
            </w:pPr>
            <w:r w:rsidRPr="00825E41">
              <w:rPr>
                <w:color w:val="000000"/>
              </w:rPr>
              <w:t>174,6</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color w:val="000000"/>
              </w:rPr>
            </w:pPr>
            <w:r w:rsidRPr="00825E41">
              <w:rPr>
                <w:color w:val="000000"/>
              </w:rPr>
              <w:t>190,0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color w:val="000000"/>
              </w:rPr>
            </w:pPr>
            <w:r w:rsidRPr="00825E41">
              <w:rPr>
                <w:color w:val="000000"/>
              </w:rPr>
              <w:t>10,0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190,0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190,0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950,0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1714,6</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lang w:eastAsia="en-US"/>
              </w:rPr>
            </w:pPr>
            <w:r w:rsidRPr="00825E41">
              <w:rPr>
                <w:rFonts w:eastAsia="Calibri"/>
                <w:b/>
                <w:lang w:eastAsia="en-US"/>
              </w:rPr>
              <w:t>Проведение конкурса «Лучший м</w:t>
            </w:r>
            <w:r w:rsidRPr="00825E41">
              <w:rPr>
                <w:rFonts w:eastAsia="Calibri"/>
                <w:b/>
                <w:lang w:eastAsia="en-US"/>
              </w:rPr>
              <w:t>у</w:t>
            </w:r>
            <w:r w:rsidRPr="00825E41">
              <w:rPr>
                <w:rFonts w:eastAsia="Calibri"/>
                <w:b/>
                <w:lang w:eastAsia="en-US"/>
              </w:rPr>
              <w:t xml:space="preserve">ниципальный служащий </w:t>
            </w:r>
            <w:proofErr w:type="spellStart"/>
            <w:r w:rsidRPr="00825E41">
              <w:rPr>
                <w:rFonts w:eastAsia="Calibri"/>
                <w:b/>
                <w:lang w:eastAsia="en-US"/>
              </w:rPr>
              <w:t>Шумерли</w:t>
            </w:r>
            <w:r w:rsidRPr="00825E41">
              <w:rPr>
                <w:rFonts w:eastAsia="Calibri"/>
                <w:b/>
                <w:lang w:eastAsia="en-US"/>
              </w:rPr>
              <w:t>н</w:t>
            </w:r>
            <w:r w:rsidRPr="00825E41">
              <w:rPr>
                <w:rFonts w:eastAsia="Calibri"/>
                <w:b/>
                <w:lang w:eastAsia="en-US"/>
              </w:rPr>
              <w:t>ского</w:t>
            </w:r>
            <w:proofErr w:type="spellEnd"/>
            <w:r w:rsidRPr="00825E41">
              <w:rPr>
                <w:rFonts w:eastAsia="Calibri"/>
                <w:b/>
                <w:lang w:eastAsia="en-US"/>
              </w:rPr>
              <w:t xml:space="preserve"> муниципального округа Ч</w:t>
            </w:r>
            <w:r w:rsidRPr="00825E41">
              <w:rPr>
                <w:rFonts w:eastAsia="Calibri"/>
                <w:b/>
                <w:lang w:eastAsia="en-US"/>
              </w:rPr>
              <w:t>у</w:t>
            </w:r>
            <w:r w:rsidRPr="00825E41">
              <w:rPr>
                <w:rFonts w:eastAsia="Calibri"/>
                <w:b/>
                <w:lang w:eastAsia="en-US"/>
              </w:rPr>
              <w:t>вашской Республики»</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both"/>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color w:val="000000"/>
              </w:rPr>
            </w:pPr>
            <w:r w:rsidRPr="00825E41">
              <w:rPr>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88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r>
      <w:tr w:rsidR="00825E41" w:rsidRPr="00825E41" w:rsidTr="00825E41">
        <w:tc>
          <w:tcPr>
            <w:tcW w:w="433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Бюджет </w:t>
            </w:r>
            <w:proofErr w:type="spellStart"/>
            <w:r w:rsidRPr="00825E41">
              <w:rPr>
                <w:rFonts w:eastAsia="Calibri"/>
                <w:lang w:eastAsia="en-US"/>
              </w:rPr>
              <w:t>Шумерлинского</w:t>
            </w:r>
            <w:proofErr w:type="spellEnd"/>
            <w:r w:rsidRPr="00825E41">
              <w:rPr>
                <w:rFonts w:eastAsia="Calibri"/>
                <w:lang w:eastAsia="en-US"/>
              </w:rPr>
              <w:t xml:space="preserve"> муниципал</w:t>
            </w:r>
            <w:r w:rsidRPr="00825E41">
              <w:rPr>
                <w:rFonts w:eastAsia="Calibri"/>
                <w:lang w:eastAsia="en-US"/>
              </w:rPr>
              <w:t>ь</w:t>
            </w:r>
            <w:r w:rsidRPr="00825E41">
              <w:rPr>
                <w:rFonts w:eastAsia="Calibri"/>
                <w:lang w:eastAsia="en-US"/>
              </w:rPr>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0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1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31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9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937"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1013"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c>
          <w:tcPr>
            <w:tcW w:w="881" w:type="dxa"/>
            <w:tcBorders>
              <w:top w:val="single" w:sz="6" w:space="0" w:color="000000"/>
              <w:left w:val="single" w:sz="6" w:space="0" w:color="000000"/>
              <w:bottom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color w:val="000000"/>
              </w:rPr>
              <w:t>0</w:t>
            </w:r>
          </w:p>
        </w:tc>
      </w:tr>
    </w:tbl>
    <w:p w:rsidR="00825E41" w:rsidRPr="00825E41" w:rsidRDefault="00825E41" w:rsidP="00825E41">
      <w:pPr>
        <w:jc w:val="center"/>
        <w:rPr>
          <w:b/>
          <w:bCs/>
          <w:color w:val="000000"/>
        </w:rPr>
      </w:pPr>
    </w:p>
    <w:p w:rsidR="00825E41" w:rsidRPr="00825E41" w:rsidRDefault="00825E41" w:rsidP="00825E41">
      <w:pPr>
        <w:jc w:val="center"/>
        <w:rPr>
          <w:color w:val="000000"/>
        </w:rPr>
      </w:pPr>
      <w:proofErr w:type="gramStart"/>
      <w:r w:rsidRPr="00825E41">
        <w:rPr>
          <w:b/>
          <w:bCs/>
          <w:color w:val="000000"/>
        </w:rPr>
        <w:lastRenderedPageBreak/>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 Развитие муниципальной службы"</w:t>
      </w:r>
    </w:p>
    <w:p w:rsidR="00825E41" w:rsidRPr="00825E41" w:rsidRDefault="00825E41" w:rsidP="00825E41">
      <w:pPr>
        <w:tabs>
          <w:tab w:val="left" w:pos="7214"/>
        </w:tabs>
        <w:ind w:firstLine="708"/>
        <w:jc w:val="center"/>
        <w:rPr>
          <w:color w:val="000000"/>
        </w:rPr>
      </w:pPr>
      <w:r w:rsidRPr="00825E41">
        <w:rPr>
          <w:b/>
          <w:bCs/>
          <w:color w:val="000000"/>
        </w:rPr>
        <w:t>1. Основные положения</w:t>
      </w:r>
    </w:p>
    <w:tbl>
      <w:tblPr>
        <w:tblW w:w="14992" w:type="dxa"/>
        <w:tblCellMar>
          <w:left w:w="0" w:type="dxa"/>
          <w:right w:w="0" w:type="dxa"/>
        </w:tblCellMar>
        <w:tblLook w:val="04A0" w:firstRow="1" w:lastRow="0" w:firstColumn="1" w:lastColumn="0" w:noHBand="0" w:noVBand="1"/>
      </w:tblPr>
      <w:tblGrid>
        <w:gridCol w:w="7196"/>
        <w:gridCol w:w="7796"/>
      </w:tblGrid>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t>Куратор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Краснова Ольга Вячеславовна, управляющий делами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w:t>
            </w:r>
          </w:p>
        </w:tc>
      </w:tr>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r w:rsidRPr="00825E41">
              <w:t>Руководитель комплекса процессных мероприятий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Отдел организационно-контрольной и кадровой работы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Иван</w:t>
            </w:r>
            <w:r w:rsidRPr="00825E41">
              <w:rPr>
                <w:rFonts w:eastAsia="Calibri"/>
                <w:lang w:eastAsia="en-US"/>
              </w:rPr>
              <w:t>о</w:t>
            </w:r>
            <w:r w:rsidRPr="00825E41">
              <w:rPr>
                <w:rFonts w:eastAsia="Calibri"/>
                <w:lang w:eastAsia="en-US"/>
              </w:rPr>
              <w:t xml:space="preserve">ва Наталья Вячеславовна, начальник отдела организационно-контрольной и кадровой работы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w:t>
            </w:r>
          </w:p>
        </w:tc>
      </w:tr>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color w:val="000000"/>
              </w:rPr>
            </w:pPr>
            <w:r w:rsidRPr="00825E41">
              <w:rPr>
                <w:color w:val="000000"/>
              </w:rPr>
              <w:t>Связь с государственной программой Чувашской Республики, м</w:t>
            </w:r>
            <w:r w:rsidRPr="00825E41">
              <w:rPr>
                <w:color w:val="000000"/>
              </w:rPr>
              <w:t>у</w:t>
            </w:r>
            <w:r w:rsidRPr="00825E41">
              <w:rPr>
                <w:color w:val="000000"/>
              </w:rPr>
              <w:t>ниципальной программой</w:t>
            </w:r>
          </w:p>
        </w:tc>
        <w:tc>
          <w:tcPr>
            <w:tcW w:w="779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Государственная программа Чувашской Республики "Развитие потенц</w:t>
            </w:r>
            <w:r w:rsidRPr="00825E41">
              <w:rPr>
                <w:color w:val="000000"/>
              </w:rPr>
              <w:t>и</w:t>
            </w:r>
            <w:r w:rsidRPr="00825E41">
              <w:rPr>
                <w:color w:val="000000"/>
              </w:rPr>
              <w:t>ала государственного управления"</w:t>
            </w:r>
          </w:p>
          <w:p w:rsidR="00825E41" w:rsidRPr="00825E41" w:rsidRDefault="00825E41" w:rsidP="00825E41">
            <w:pPr>
              <w:jc w:val="both"/>
              <w:rPr>
                <w:color w:val="000000"/>
              </w:rPr>
            </w:pPr>
            <w:r w:rsidRPr="00825E41">
              <w:rPr>
                <w:color w:val="000000"/>
              </w:rPr>
              <w:t>Муниципальная программа «Развитие потенциала муниципального управления»</w:t>
            </w:r>
          </w:p>
        </w:tc>
      </w:tr>
    </w:tbl>
    <w:p w:rsidR="00825E41" w:rsidRPr="00825E41" w:rsidRDefault="00825E41" w:rsidP="00825E41">
      <w:pPr>
        <w:ind w:firstLine="540"/>
        <w:jc w:val="both"/>
        <w:rPr>
          <w:color w:val="000000"/>
        </w:rPr>
      </w:pPr>
      <w:r w:rsidRPr="00825E41">
        <w:rPr>
          <w:color w:val="000000"/>
        </w:rPr>
        <w:t> </w:t>
      </w:r>
    </w:p>
    <w:p w:rsidR="00825E41" w:rsidRPr="00825E41" w:rsidRDefault="00825E41" w:rsidP="00825E41">
      <w:pPr>
        <w:jc w:val="center"/>
        <w:rPr>
          <w:b/>
          <w:bCs/>
          <w:color w:val="000000"/>
          <w:sz w:val="11"/>
          <w:szCs w:val="11"/>
          <w:vertAlign w:val="superscript"/>
        </w:rPr>
      </w:pPr>
      <w:r w:rsidRPr="00825E41">
        <w:rPr>
          <w:b/>
          <w:bCs/>
          <w:color w:val="000000"/>
        </w:rPr>
        <w:t>2. Показатели комплекса процессных мероприятий</w:t>
      </w:r>
      <w:r w:rsidRPr="00825E41">
        <w:rPr>
          <w:b/>
          <w:bCs/>
          <w:color w:val="000000"/>
          <w:sz w:val="11"/>
          <w:szCs w:val="11"/>
          <w:vertAlign w:val="superscript"/>
        </w:rPr>
        <w:t>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825E41" w:rsidRPr="00825E41" w:rsidTr="00825E41">
        <w:tc>
          <w:tcPr>
            <w:tcW w:w="591"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 xml:space="preserve">N </w:t>
            </w:r>
            <w:proofErr w:type="gramStart"/>
            <w:r w:rsidRPr="00825E41">
              <w:rPr>
                <w:sz w:val="22"/>
                <w:szCs w:val="22"/>
              </w:rPr>
              <w:t>п</w:t>
            </w:r>
            <w:proofErr w:type="gramEnd"/>
            <w:r w:rsidRPr="00825E41">
              <w:rPr>
                <w:sz w:val="22"/>
                <w:szCs w:val="22"/>
              </w:rPr>
              <w:t>/п</w:t>
            </w:r>
          </w:p>
        </w:tc>
        <w:tc>
          <w:tcPr>
            <w:tcW w:w="2083"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Наименование пок</w:t>
            </w:r>
            <w:r w:rsidRPr="00825E41">
              <w:rPr>
                <w:sz w:val="22"/>
                <w:szCs w:val="22"/>
              </w:rPr>
              <w:t>а</w:t>
            </w:r>
            <w:r w:rsidRPr="00825E41">
              <w:rPr>
                <w:sz w:val="22"/>
                <w:szCs w:val="22"/>
              </w:rPr>
              <w:t xml:space="preserve">зателя </w:t>
            </w:r>
          </w:p>
        </w:tc>
        <w:tc>
          <w:tcPr>
            <w:tcW w:w="126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Признак возраст</w:t>
            </w:r>
            <w:r w:rsidRPr="00825E41">
              <w:rPr>
                <w:sz w:val="22"/>
                <w:szCs w:val="22"/>
              </w:rPr>
              <w:t>а</w:t>
            </w:r>
            <w:r w:rsidRPr="00825E41">
              <w:rPr>
                <w:sz w:val="22"/>
                <w:szCs w:val="22"/>
              </w:rPr>
              <w:t xml:space="preserve">ния/убывания </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Уровень показат</w:t>
            </w:r>
            <w:r w:rsidRPr="00825E41">
              <w:rPr>
                <w:sz w:val="22"/>
                <w:szCs w:val="22"/>
              </w:rPr>
              <w:t>е</w:t>
            </w:r>
            <w:r w:rsidRPr="00825E41">
              <w:rPr>
                <w:sz w:val="22"/>
                <w:szCs w:val="22"/>
              </w:rPr>
              <w:t>ля</w:t>
            </w:r>
          </w:p>
        </w:tc>
        <w:tc>
          <w:tcPr>
            <w:tcW w:w="1090" w:type="dxa"/>
            <w:vMerge w:val="restart"/>
          </w:tcPr>
          <w:p w:rsidR="00825E41" w:rsidRPr="00825E41" w:rsidRDefault="00825E41" w:rsidP="00825E41">
            <w:pPr>
              <w:widowControl w:val="0"/>
              <w:autoSpaceDE w:val="0"/>
              <w:autoSpaceDN w:val="0"/>
              <w:jc w:val="center"/>
              <w:rPr>
                <w:sz w:val="22"/>
                <w:szCs w:val="22"/>
              </w:rPr>
            </w:pPr>
            <w:r w:rsidRPr="00825E41">
              <w:rPr>
                <w:sz w:val="22"/>
                <w:szCs w:val="22"/>
              </w:rPr>
              <w:t>Единица измер</w:t>
            </w:r>
            <w:r w:rsidRPr="00825E41">
              <w:rPr>
                <w:sz w:val="22"/>
                <w:szCs w:val="22"/>
              </w:rPr>
              <w:t>е</w:t>
            </w:r>
            <w:r w:rsidRPr="00825E41">
              <w:rPr>
                <w:sz w:val="22"/>
                <w:szCs w:val="22"/>
              </w:rPr>
              <w:t xml:space="preserve">ния (по </w:t>
            </w:r>
            <w:hyperlink r:id="rId23">
              <w:r w:rsidRPr="00825E41">
                <w:rPr>
                  <w:color w:val="0000FF"/>
                  <w:sz w:val="22"/>
                  <w:szCs w:val="22"/>
                </w:rPr>
                <w:t>ОКЕИ</w:t>
              </w:r>
            </w:hyperlink>
            <w:r w:rsidRPr="00825E41">
              <w:rPr>
                <w:sz w:val="22"/>
                <w:szCs w:val="22"/>
              </w:rPr>
              <w:t>)</w:t>
            </w:r>
          </w:p>
        </w:tc>
        <w:tc>
          <w:tcPr>
            <w:tcW w:w="1558" w:type="dxa"/>
            <w:gridSpan w:val="2"/>
          </w:tcPr>
          <w:p w:rsidR="00825E41" w:rsidRPr="00825E41" w:rsidRDefault="00825E41" w:rsidP="00825E41">
            <w:pPr>
              <w:widowControl w:val="0"/>
              <w:autoSpaceDE w:val="0"/>
              <w:autoSpaceDN w:val="0"/>
              <w:jc w:val="center"/>
              <w:rPr>
                <w:sz w:val="22"/>
                <w:szCs w:val="22"/>
              </w:rPr>
            </w:pPr>
            <w:r w:rsidRPr="00825E41">
              <w:rPr>
                <w:sz w:val="22"/>
                <w:szCs w:val="22"/>
              </w:rPr>
              <w:t>Базовое знач</w:t>
            </w:r>
            <w:r w:rsidRPr="00825E41">
              <w:rPr>
                <w:sz w:val="22"/>
                <w:szCs w:val="22"/>
              </w:rPr>
              <w:t>е</w:t>
            </w:r>
            <w:r w:rsidRPr="00825E41">
              <w:rPr>
                <w:sz w:val="22"/>
                <w:szCs w:val="22"/>
              </w:rPr>
              <w:t xml:space="preserve">ние </w:t>
            </w:r>
          </w:p>
        </w:tc>
        <w:tc>
          <w:tcPr>
            <w:tcW w:w="4361" w:type="dxa"/>
            <w:gridSpan w:val="7"/>
          </w:tcPr>
          <w:p w:rsidR="00825E41" w:rsidRPr="00825E41" w:rsidRDefault="00825E41" w:rsidP="00825E41">
            <w:pPr>
              <w:widowControl w:val="0"/>
              <w:autoSpaceDE w:val="0"/>
              <w:autoSpaceDN w:val="0"/>
              <w:jc w:val="center"/>
              <w:rPr>
                <w:sz w:val="22"/>
                <w:szCs w:val="22"/>
              </w:rPr>
            </w:pPr>
            <w:r w:rsidRPr="00825E41">
              <w:rPr>
                <w:sz w:val="22"/>
                <w:szCs w:val="22"/>
              </w:rPr>
              <w:t>Значение показателя по годам</w:t>
            </w:r>
          </w:p>
        </w:tc>
        <w:tc>
          <w:tcPr>
            <w:tcW w:w="1543" w:type="dxa"/>
            <w:vMerge w:val="restart"/>
          </w:tcPr>
          <w:p w:rsidR="00825E41" w:rsidRPr="00825E41" w:rsidRDefault="00825E41" w:rsidP="00825E41">
            <w:pPr>
              <w:widowControl w:val="0"/>
              <w:autoSpaceDE w:val="0"/>
              <w:autoSpaceDN w:val="0"/>
              <w:jc w:val="center"/>
              <w:rPr>
                <w:sz w:val="22"/>
                <w:szCs w:val="22"/>
              </w:rPr>
            </w:pPr>
            <w:proofErr w:type="gramStart"/>
            <w:r w:rsidRPr="00825E41">
              <w:rPr>
                <w:sz w:val="22"/>
                <w:szCs w:val="22"/>
              </w:rPr>
              <w:t>Ответстве</w:t>
            </w:r>
            <w:r w:rsidRPr="00825E41">
              <w:rPr>
                <w:sz w:val="22"/>
                <w:szCs w:val="22"/>
              </w:rPr>
              <w:t>н</w:t>
            </w:r>
            <w:r w:rsidRPr="00825E41">
              <w:rPr>
                <w:sz w:val="22"/>
                <w:szCs w:val="22"/>
              </w:rPr>
              <w:t>ный</w:t>
            </w:r>
            <w:proofErr w:type="gramEnd"/>
            <w:r w:rsidRPr="00825E41">
              <w:rPr>
                <w:sz w:val="22"/>
                <w:szCs w:val="22"/>
              </w:rPr>
              <w:t xml:space="preserve"> за дост</w:t>
            </w:r>
            <w:r w:rsidRPr="00825E41">
              <w:rPr>
                <w:sz w:val="22"/>
                <w:szCs w:val="22"/>
              </w:rPr>
              <w:t>и</w:t>
            </w:r>
            <w:r w:rsidRPr="00825E41">
              <w:rPr>
                <w:sz w:val="22"/>
                <w:szCs w:val="22"/>
              </w:rPr>
              <w:t>жение показ</w:t>
            </w:r>
            <w:r w:rsidRPr="00825E41">
              <w:rPr>
                <w:sz w:val="22"/>
                <w:szCs w:val="22"/>
              </w:rPr>
              <w:t>а</w:t>
            </w:r>
            <w:r w:rsidRPr="00825E41">
              <w:rPr>
                <w:sz w:val="22"/>
                <w:szCs w:val="22"/>
              </w:rPr>
              <w:t xml:space="preserve">теля </w:t>
            </w:r>
          </w:p>
        </w:tc>
        <w:tc>
          <w:tcPr>
            <w:tcW w:w="1714" w:type="dxa"/>
            <w:vMerge w:val="restart"/>
          </w:tcPr>
          <w:p w:rsidR="00825E41" w:rsidRPr="00825E41" w:rsidRDefault="00825E41" w:rsidP="00825E41">
            <w:pPr>
              <w:widowControl w:val="0"/>
              <w:autoSpaceDE w:val="0"/>
              <w:autoSpaceDN w:val="0"/>
              <w:jc w:val="center"/>
              <w:rPr>
                <w:sz w:val="22"/>
                <w:szCs w:val="22"/>
              </w:rPr>
            </w:pPr>
            <w:proofErr w:type="spellStart"/>
            <w:proofErr w:type="gramStart"/>
            <w:r w:rsidRPr="00825E41">
              <w:rPr>
                <w:sz w:val="22"/>
                <w:szCs w:val="22"/>
              </w:rPr>
              <w:t>Инфор-мационная</w:t>
            </w:r>
            <w:proofErr w:type="spellEnd"/>
            <w:proofErr w:type="gramEnd"/>
            <w:r w:rsidRPr="00825E41">
              <w:rPr>
                <w:sz w:val="22"/>
                <w:szCs w:val="22"/>
              </w:rPr>
              <w:t xml:space="preserve"> с</w:t>
            </w:r>
            <w:r w:rsidRPr="00825E41">
              <w:rPr>
                <w:sz w:val="22"/>
                <w:szCs w:val="22"/>
              </w:rPr>
              <w:t>и</w:t>
            </w:r>
            <w:r w:rsidRPr="00825E41">
              <w:rPr>
                <w:sz w:val="22"/>
                <w:szCs w:val="22"/>
              </w:rPr>
              <w:t>стема</w:t>
            </w:r>
            <w:r w:rsidRPr="00825E41">
              <w:rPr>
                <w:sz w:val="22"/>
                <w:szCs w:val="22"/>
                <w:vertAlign w:val="superscript"/>
              </w:rPr>
              <w:t> </w:t>
            </w:r>
          </w:p>
        </w:tc>
      </w:tr>
      <w:tr w:rsidR="00825E41" w:rsidRPr="00825E41" w:rsidTr="00825E41">
        <w:tc>
          <w:tcPr>
            <w:tcW w:w="591" w:type="dxa"/>
            <w:vMerge/>
          </w:tcPr>
          <w:p w:rsidR="00825E41" w:rsidRPr="00825E41" w:rsidRDefault="00825E41" w:rsidP="00825E41">
            <w:pPr>
              <w:widowControl w:val="0"/>
              <w:autoSpaceDE w:val="0"/>
              <w:autoSpaceDN w:val="0"/>
              <w:rPr>
                <w:sz w:val="22"/>
                <w:szCs w:val="22"/>
              </w:rPr>
            </w:pPr>
          </w:p>
        </w:tc>
        <w:tc>
          <w:tcPr>
            <w:tcW w:w="2083" w:type="dxa"/>
            <w:vMerge/>
          </w:tcPr>
          <w:p w:rsidR="00825E41" w:rsidRPr="00825E41" w:rsidRDefault="00825E41" w:rsidP="00825E41">
            <w:pPr>
              <w:widowControl w:val="0"/>
              <w:autoSpaceDE w:val="0"/>
              <w:autoSpaceDN w:val="0"/>
              <w:rPr>
                <w:sz w:val="22"/>
                <w:szCs w:val="22"/>
              </w:rPr>
            </w:pPr>
          </w:p>
        </w:tc>
        <w:tc>
          <w:tcPr>
            <w:tcW w:w="126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1090" w:type="dxa"/>
            <w:vMerge/>
          </w:tcPr>
          <w:p w:rsidR="00825E41" w:rsidRPr="00825E41" w:rsidRDefault="00825E41" w:rsidP="00825E41">
            <w:pPr>
              <w:widowControl w:val="0"/>
              <w:autoSpaceDE w:val="0"/>
              <w:autoSpaceDN w:val="0"/>
              <w:rPr>
                <w:sz w:val="22"/>
                <w:szCs w:val="22"/>
              </w:rPr>
            </w:pP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знач</w:t>
            </w:r>
            <w:r w:rsidRPr="00825E41">
              <w:rPr>
                <w:sz w:val="22"/>
                <w:szCs w:val="22"/>
              </w:rPr>
              <w:t>е</w:t>
            </w:r>
            <w:r w:rsidRPr="00825E41">
              <w:rPr>
                <w:sz w:val="22"/>
                <w:szCs w:val="22"/>
              </w:rPr>
              <w:t>ние</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год</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2025</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2026</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2029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2035</w:t>
            </w:r>
          </w:p>
        </w:tc>
        <w:tc>
          <w:tcPr>
            <w:tcW w:w="1543" w:type="dxa"/>
            <w:vMerge/>
          </w:tcPr>
          <w:p w:rsidR="00825E41" w:rsidRPr="00825E41" w:rsidRDefault="00825E41" w:rsidP="00825E41">
            <w:pPr>
              <w:widowControl w:val="0"/>
              <w:autoSpaceDE w:val="0"/>
              <w:autoSpaceDN w:val="0"/>
              <w:rPr>
                <w:sz w:val="22"/>
                <w:szCs w:val="22"/>
              </w:rPr>
            </w:pPr>
          </w:p>
        </w:tc>
        <w:tc>
          <w:tcPr>
            <w:tcW w:w="1714" w:type="dxa"/>
            <w:vMerge/>
          </w:tcPr>
          <w:p w:rsidR="00825E41" w:rsidRPr="00825E41" w:rsidRDefault="00825E41" w:rsidP="00825E41">
            <w:pPr>
              <w:widowControl w:val="0"/>
              <w:autoSpaceDE w:val="0"/>
              <w:autoSpaceDN w:val="0"/>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2083" w:type="dxa"/>
          </w:tcPr>
          <w:p w:rsidR="00825E41" w:rsidRPr="00825E41" w:rsidRDefault="00825E41" w:rsidP="00825E41">
            <w:pPr>
              <w:widowControl w:val="0"/>
              <w:autoSpaceDE w:val="0"/>
              <w:autoSpaceDN w:val="0"/>
              <w:jc w:val="center"/>
              <w:rPr>
                <w:sz w:val="22"/>
                <w:szCs w:val="22"/>
              </w:rPr>
            </w:pPr>
            <w:r w:rsidRPr="00825E41">
              <w:rPr>
                <w:sz w:val="22"/>
                <w:szCs w:val="22"/>
              </w:rPr>
              <w:t>2</w:t>
            </w:r>
          </w:p>
        </w:tc>
        <w:tc>
          <w:tcPr>
            <w:tcW w:w="1260"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4</w:t>
            </w:r>
          </w:p>
        </w:tc>
        <w:tc>
          <w:tcPr>
            <w:tcW w:w="1090" w:type="dxa"/>
          </w:tcPr>
          <w:p w:rsidR="00825E41" w:rsidRPr="00825E41" w:rsidRDefault="00825E41" w:rsidP="00825E41">
            <w:pPr>
              <w:widowControl w:val="0"/>
              <w:autoSpaceDE w:val="0"/>
              <w:autoSpaceDN w:val="0"/>
              <w:jc w:val="center"/>
              <w:rPr>
                <w:sz w:val="22"/>
                <w:szCs w:val="22"/>
              </w:rPr>
            </w:pPr>
            <w:r w:rsidRPr="00825E41">
              <w:rPr>
                <w:sz w:val="22"/>
                <w:szCs w:val="22"/>
              </w:rPr>
              <w:t>5</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6</w:t>
            </w:r>
          </w:p>
        </w:tc>
        <w:tc>
          <w:tcPr>
            <w:tcW w:w="779" w:type="dxa"/>
          </w:tcPr>
          <w:p w:rsidR="00825E41" w:rsidRPr="00825E41" w:rsidRDefault="00825E41" w:rsidP="00825E41">
            <w:pPr>
              <w:widowControl w:val="0"/>
              <w:autoSpaceDE w:val="0"/>
              <w:autoSpaceDN w:val="0"/>
              <w:jc w:val="center"/>
              <w:rPr>
                <w:sz w:val="22"/>
                <w:szCs w:val="22"/>
              </w:rPr>
            </w:pPr>
            <w:r w:rsidRPr="00825E41">
              <w:rPr>
                <w:sz w:val="22"/>
                <w:szCs w:val="22"/>
              </w:rPr>
              <w:t>7</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8</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9</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10</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12</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13</w:t>
            </w:r>
          </w:p>
        </w:tc>
        <w:tc>
          <w:tcPr>
            <w:tcW w:w="623" w:type="dxa"/>
          </w:tcPr>
          <w:p w:rsidR="00825E41" w:rsidRPr="00825E41" w:rsidRDefault="00825E41" w:rsidP="00825E41">
            <w:pPr>
              <w:widowControl w:val="0"/>
              <w:autoSpaceDE w:val="0"/>
              <w:autoSpaceDN w:val="0"/>
              <w:jc w:val="center"/>
              <w:rPr>
                <w:sz w:val="22"/>
                <w:szCs w:val="22"/>
              </w:rPr>
            </w:pPr>
            <w:r w:rsidRPr="00825E41">
              <w:rPr>
                <w:sz w:val="22"/>
                <w:szCs w:val="22"/>
              </w:rPr>
              <w:t>14</w:t>
            </w:r>
          </w:p>
        </w:tc>
        <w:tc>
          <w:tcPr>
            <w:tcW w:w="1543" w:type="dxa"/>
          </w:tcPr>
          <w:p w:rsidR="00825E41" w:rsidRPr="00825E41" w:rsidRDefault="00825E41" w:rsidP="00825E41">
            <w:pPr>
              <w:widowControl w:val="0"/>
              <w:autoSpaceDE w:val="0"/>
              <w:autoSpaceDN w:val="0"/>
              <w:jc w:val="center"/>
              <w:rPr>
                <w:sz w:val="22"/>
                <w:szCs w:val="22"/>
              </w:rPr>
            </w:pPr>
            <w:r w:rsidRPr="00825E41">
              <w:rPr>
                <w:sz w:val="22"/>
                <w:szCs w:val="22"/>
              </w:rPr>
              <w:t>16</w:t>
            </w:r>
          </w:p>
        </w:tc>
        <w:tc>
          <w:tcPr>
            <w:tcW w:w="1714" w:type="dxa"/>
          </w:tcPr>
          <w:p w:rsidR="00825E41" w:rsidRPr="00825E41" w:rsidRDefault="00825E41" w:rsidP="00825E41">
            <w:pPr>
              <w:widowControl w:val="0"/>
              <w:autoSpaceDE w:val="0"/>
              <w:autoSpaceDN w:val="0"/>
              <w:jc w:val="center"/>
              <w:rPr>
                <w:sz w:val="22"/>
                <w:szCs w:val="22"/>
              </w:rPr>
            </w:pPr>
            <w:r w:rsidRPr="00825E41">
              <w:rPr>
                <w:sz w:val="22"/>
                <w:szCs w:val="22"/>
              </w:rPr>
              <w:t>17</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w:t>
            </w:r>
          </w:p>
        </w:tc>
        <w:tc>
          <w:tcPr>
            <w:tcW w:w="14699" w:type="dxa"/>
            <w:gridSpan w:val="15"/>
          </w:tcPr>
          <w:p w:rsidR="00825E41" w:rsidRPr="00825E41" w:rsidRDefault="00825E41" w:rsidP="00825E41">
            <w:pPr>
              <w:widowControl w:val="0"/>
              <w:autoSpaceDE w:val="0"/>
              <w:autoSpaceDN w:val="0"/>
              <w:rPr>
                <w:sz w:val="22"/>
                <w:szCs w:val="22"/>
              </w:rPr>
            </w:pPr>
            <w:r w:rsidRPr="00825E41">
              <w:t>Задача 1 "Организация дополнительного профессионального развития  муниципальных служащих"</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1.1</w:t>
            </w:r>
          </w:p>
        </w:tc>
        <w:tc>
          <w:tcPr>
            <w:tcW w:w="2083" w:type="dxa"/>
          </w:tcPr>
          <w:p w:rsidR="00825E41" w:rsidRPr="00825E41" w:rsidRDefault="00825E41" w:rsidP="00825E41">
            <w:pPr>
              <w:widowControl w:val="0"/>
              <w:autoSpaceDE w:val="0"/>
              <w:autoSpaceDN w:val="0"/>
              <w:jc w:val="center"/>
            </w:pPr>
            <w:r w:rsidRPr="00825E41">
              <w:t>Доля муниципал</w:t>
            </w:r>
            <w:r w:rsidRPr="00825E41">
              <w:t>ь</w:t>
            </w:r>
            <w:r w:rsidRPr="00825E41">
              <w:t xml:space="preserve">ных служащих, прошедших </w:t>
            </w:r>
            <w:proofErr w:type="gramStart"/>
            <w:r w:rsidRPr="00825E41">
              <w:t>об</w:t>
            </w:r>
            <w:r w:rsidRPr="00825E41">
              <w:t>у</w:t>
            </w:r>
            <w:r w:rsidRPr="00825E41">
              <w:t>чение по програ</w:t>
            </w:r>
            <w:r w:rsidRPr="00825E41">
              <w:t>м</w:t>
            </w:r>
            <w:r w:rsidRPr="00825E41">
              <w:t>мам</w:t>
            </w:r>
            <w:proofErr w:type="gramEnd"/>
            <w:r w:rsidRPr="00825E41">
              <w:t xml:space="preserve"> дополнител</w:t>
            </w:r>
            <w:r w:rsidRPr="00825E41">
              <w:t>ь</w:t>
            </w:r>
            <w:r w:rsidRPr="00825E41">
              <w:lastRenderedPageBreak/>
              <w:t>ного професси</w:t>
            </w:r>
            <w:r w:rsidRPr="00825E41">
              <w:t>о</w:t>
            </w:r>
            <w:r w:rsidRPr="00825E41">
              <w:t>нального образ</w:t>
            </w:r>
            <w:r w:rsidRPr="00825E41">
              <w:t>о</w:t>
            </w:r>
            <w:r w:rsidRPr="00825E41">
              <w:t>вания в текущем году, в общей чи</w:t>
            </w:r>
            <w:r w:rsidRPr="00825E41">
              <w:t>с</w:t>
            </w:r>
            <w:r w:rsidRPr="00825E41">
              <w:t>ленности муниц</w:t>
            </w:r>
            <w:r w:rsidRPr="00825E41">
              <w:t>и</w:t>
            </w:r>
            <w:r w:rsidRPr="00825E41">
              <w:t>пальных служ</w:t>
            </w:r>
            <w:r w:rsidRPr="00825E41">
              <w:t>а</w:t>
            </w:r>
            <w:r w:rsidRPr="00825E41">
              <w:t xml:space="preserve">щих </w:t>
            </w:r>
            <w:proofErr w:type="spellStart"/>
            <w:r w:rsidRPr="00825E41">
              <w:t>Шумерли</w:t>
            </w:r>
            <w:r w:rsidRPr="00825E41">
              <w:t>н</w:t>
            </w:r>
            <w:r w:rsidRPr="00825E41">
              <w:t>ского</w:t>
            </w:r>
            <w:proofErr w:type="spellEnd"/>
            <w:r w:rsidRPr="00825E41">
              <w:t xml:space="preserve"> муниц</w:t>
            </w:r>
            <w:r w:rsidRPr="00825E41">
              <w:t>и</w:t>
            </w:r>
            <w:r w:rsidRPr="00825E41">
              <w:t>пального округа</w:t>
            </w:r>
          </w:p>
        </w:tc>
        <w:tc>
          <w:tcPr>
            <w:tcW w:w="1260" w:type="dxa"/>
          </w:tcPr>
          <w:p w:rsidR="00825E41" w:rsidRPr="00825E41" w:rsidRDefault="00825E41" w:rsidP="00825E41">
            <w:pPr>
              <w:jc w:val="center"/>
            </w:pPr>
            <w:r w:rsidRPr="00825E41">
              <w:rPr>
                <w:color w:val="000000"/>
              </w:rPr>
              <w:lastRenderedPageBreak/>
              <w:t>возраст</w:t>
            </w:r>
            <w:r w:rsidRPr="00825E41">
              <w:rPr>
                <w:color w:val="000000"/>
              </w:rPr>
              <w:t>а</w:t>
            </w:r>
            <w:r w:rsidRPr="00825E41">
              <w:rPr>
                <w:color w:val="000000"/>
              </w:rPr>
              <w:t>ние</w:t>
            </w:r>
          </w:p>
        </w:tc>
        <w:tc>
          <w:tcPr>
            <w:tcW w:w="1090" w:type="dxa"/>
          </w:tcPr>
          <w:p w:rsidR="00825E41" w:rsidRPr="00825E41" w:rsidRDefault="00825E41" w:rsidP="00825E41">
            <w:pPr>
              <w:jc w:val="center"/>
            </w:pPr>
            <w:r w:rsidRPr="00825E41">
              <w:rPr>
                <w:color w:val="000000"/>
              </w:rPr>
              <w:t>ГП</w:t>
            </w:r>
          </w:p>
        </w:tc>
        <w:tc>
          <w:tcPr>
            <w:tcW w:w="1090" w:type="dxa"/>
          </w:tcPr>
          <w:p w:rsidR="00825E41" w:rsidRPr="00825E41" w:rsidRDefault="00825E41" w:rsidP="00825E41">
            <w:pPr>
              <w:jc w:val="both"/>
            </w:pPr>
            <w:r w:rsidRPr="00825E41">
              <w:rPr>
                <w:color w:val="000000"/>
              </w:rPr>
              <w:t>проце</w:t>
            </w:r>
            <w:r w:rsidRPr="00825E41">
              <w:rPr>
                <w:color w:val="000000"/>
              </w:rPr>
              <w:t>н</w:t>
            </w:r>
            <w:r w:rsidRPr="00825E41">
              <w:rPr>
                <w:color w:val="000000"/>
              </w:rPr>
              <w:t>тов</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11,5</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2024</w:t>
            </w:r>
          </w:p>
        </w:tc>
        <w:tc>
          <w:tcPr>
            <w:tcW w:w="623" w:type="dxa"/>
          </w:tcPr>
          <w:p w:rsidR="00825E41" w:rsidRPr="00825E41" w:rsidRDefault="00825E41" w:rsidP="00825E41">
            <w:pPr>
              <w:widowControl w:val="0"/>
              <w:autoSpaceDE w:val="0"/>
              <w:autoSpaceDN w:val="0"/>
              <w:jc w:val="center"/>
            </w:pPr>
            <w:r w:rsidRPr="00825E41">
              <w:t>12,0</w:t>
            </w:r>
          </w:p>
        </w:tc>
        <w:tc>
          <w:tcPr>
            <w:tcW w:w="623" w:type="dxa"/>
          </w:tcPr>
          <w:p w:rsidR="00825E41" w:rsidRPr="00825E41" w:rsidRDefault="00825E41" w:rsidP="00825E41">
            <w:pPr>
              <w:widowControl w:val="0"/>
              <w:autoSpaceDE w:val="0"/>
              <w:autoSpaceDN w:val="0"/>
              <w:jc w:val="center"/>
            </w:pPr>
            <w:r w:rsidRPr="00825E41">
              <w:t>13,0</w:t>
            </w:r>
          </w:p>
        </w:tc>
        <w:tc>
          <w:tcPr>
            <w:tcW w:w="623" w:type="dxa"/>
          </w:tcPr>
          <w:p w:rsidR="00825E41" w:rsidRPr="00825E41" w:rsidRDefault="00825E41" w:rsidP="00825E41">
            <w:pPr>
              <w:widowControl w:val="0"/>
              <w:autoSpaceDE w:val="0"/>
              <w:autoSpaceDN w:val="0"/>
              <w:jc w:val="center"/>
            </w:pPr>
            <w:r w:rsidRPr="00825E41">
              <w:t>13,5</w:t>
            </w:r>
          </w:p>
        </w:tc>
        <w:tc>
          <w:tcPr>
            <w:tcW w:w="623" w:type="dxa"/>
          </w:tcPr>
          <w:p w:rsidR="00825E41" w:rsidRPr="00825E41" w:rsidRDefault="00825E41" w:rsidP="00825E41">
            <w:pPr>
              <w:widowControl w:val="0"/>
              <w:autoSpaceDE w:val="0"/>
              <w:autoSpaceDN w:val="0"/>
              <w:jc w:val="center"/>
            </w:pPr>
            <w:r w:rsidRPr="00825E41">
              <w:t>14,0</w:t>
            </w:r>
          </w:p>
        </w:tc>
        <w:tc>
          <w:tcPr>
            <w:tcW w:w="623" w:type="dxa"/>
          </w:tcPr>
          <w:p w:rsidR="00825E41" w:rsidRPr="00825E41" w:rsidRDefault="00825E41" w:rsidP="00825E41">
            <w:pPr>
              <w:widowControl w:val="0"/>
              <w:autoSpaceDE w:val="0"/>
              <w:autoSpaceDN w:val="0"/>
            </w:pPr>
            <w:r w:rsidRPr="00825E41">
              <w:t>14,5</w:t>
            </w:r>
          </w:p>
        </w:tc>
        <w:tc>
          <w:tcPr>
            <w:tcW w:w="623" w:type="dxa"/>
          </w:tcPr>
          <w:p w:rsidR="00825E41" w:rsidRPr="00825E41" w:rsidRDefault="00825E41" w:rsidP="00825E41">
            <w:pPr>
              <w:widowControl w:val="0"/>
              <w:autoSpaceDE w:val="0"/>
              <w:autoSpaceDN w:val="0"/>
            </w:pPr>
            <w:r w:rsidRPr="00825E41">
              <w:t>15,0</w:t>
            </w:r>
          </w:p>
        </w:tc>
        <w:tc>
          <w:tcPr>
            <w:tcW w:w="623" w:type="dxa"/>
          </w:tcPr>
          <w:p w:rsidR="00825E41" w:rsidRPr="00825E41" w:rsidRDefault="00825E41" w:rsidP="00825E41">
            <w:pPr>
              <w:widowControl w:val="0"/>
              <w:autoSpaceDE w:val="0"/>
              <w:autoSpaceDN w:val="0"/>
            </w:pPr>
            <w:r w:rsidRPr="00825E41">
              <w:t>15,5</w:t>
            </w:r>
          </w:p>
        </w:tc>
        <w:tc>
          <w:tcPr>
            <w:tcW w:w="1543" w:type="dxa"/>
          </w:tcPr>
          <w:p w:rsidR="00825E41" w:rsidRPr="00825E41" w:rsidRDefault="00825E41" w:rsidP="00825E41">
            <w:pPr>
              <w:widowControl w:val="0"/>
              <w:autoSpaceDE w:val="0"/>
              <w:autoSpaceDN w:val="0"/>
              <w:jc w:val="center"/>
            </w:pPr>
            <w:r w:rsidRPr="00825E41">
              <w:rPr>
                <w:rFonts w:eastAsia="Calibri"/>
                <w:lang w:eastAsia="en-US"/>
              </w:rPr>
              <w:t>Отдел орг</w:t>
            </w:r>
            <w:r w:rsidRPr="00825E41">
              <w:rPr>
                <w:rFonts w:eastAsia="Calibri"/>
                <w:lang w:eastAsia="en-US"/>
              </w:rPr>
              <w:t>а</w:t>
            </w:r>
            <w:r w:rsidRPr="00825E41">
              <w:rPr>
                <w:rFonts w:eastAsia="Calibri"/>
                <w:lang w:eastAsia="en-US"/>
              </w:rPr>
              <w:t>низационно-контрольной и кадровой работы  а</w:t>
            </w:r>
            <w:r w:rsidRPr="00825E41">
              <w:rPr>
                <w:rFonts w:eastAsia="Calibri"/>
                <w:lang w:eastAsia="en-US"/>
              </w:rPr>
              <w:t>д</w:t>
            </w:r>
            <w:r w:rsidRPr="00825E41">
              <w:rPr>
                <w:rFonts w:eastAsia="Calibri"/>
                <w:lang w:eastAsia="en-US"/>
              </w:rPr>
              <w:lastRenderedPageBreak/>
              <w:t xml:space="preserve">министрации </w:t>
            </w:r>
            <w:proofErr w:type="spellStart"/>
            <w:r w:rsidRPr="00825E41">
              <w:rPr>
                <w:rFonts w:eastAsia="Calibri"/>
                <w:lang w:eastAsia="en-US"/>
              </w:rPr>
              <w:t>Шумерли</w:t>
            </w:r>
            <w:r w:rsidRPr="00825E41">
              <w:rPr>
                <w:rFonts w:eastAsia="Calibri"/>
                <w:lang w:eastAsia="en-US"/>
              </w:rPr>
              <w:t>н</w:t>
            </w:r>
            <w:r w:rsidRPr="00825E41">
              <w:rPr>
                <w:rFonts w:eastAsia="Calibri"/>
                <w:lang w:eastAsia="en-US"/>
              </w:rPr>
              <w:t>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 Ч</w:t>
            </w:r>
            <w:r w:rsidRPr="00825E41">
              <w:rPr>
                <w:rFonts w:eastAsia="Calibri"/>
                <w:lang w:eastAsia="en-US"/>
              </w:rPr>
              <w:t>у</w:t>
            </w:r>
            <w:r w:rsidRPr="00825E41">
              <w:rPr>
                <w:rFonts w:eastAsia="Calibri"/>
                <w:lang w:eastAsia="en-US"/>
              </w:rPr>
              <w:t>вашской Ре</w:t>
            </w:r>
            <w:r w:rsidRPr="00825E41">
              <w:rPr>
                <w:rFonts w:eastAsia="Calibri"/>
                <w:lang w:eastAsia="en-US"/>
              </w:rPr>
              <w:t>с</w:t>
            </w:r>
            <w:r w:rsidRPr="00825E41">
              <w:rPr>
                <w:rFonts w:eastAsia="Calibri"/>
                <w:lang w:eastAsia="en-US"/>
              </w:rPr>
              <w:t xml:space="preserve">публики, </w:t>
            </w:r>
          </w:p>
        </w:tc>
        <w:tc>
          <w:tcPr>
            <w:tcW w:w="1714" w:type="dxa"/>
          </w:tcPr>
          <w:p w:rsidR="00825E41" w:rsidRPr="00825E41" w:rsidRDefault="00825E41" w:rsidP="00825E41">
            <w:pPr>
              <w:widowControl w:val="0"/>
              <w:autoSpaceDE w:val="0"/>
              <w:autoSpaceDN w:val="0"/>
              <w:jc w:val="center"/>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lastRenderedPageBreak/>
              <w:t>2</w:t>
            </w:r>
          </w:p>
        </w:tc>
        <w:tc>
          <w:tcPr>
            <w:tcW w:w="14699" w:type="dxa"/>
            <w:gridSpan w:val="15"/>
          </w:tcPr>
          <w:p w:rsidR="00825E41" w:rsidRPr="00825E41" w:rsidRDefault="00825E41" w:rsidP="00825E41">
            <w:pPr>
              <w:widowControl w:val="0"/>
              <w:autoSpaceDE w:val="0"/>
              <w:autoSpaceDN w:val="0"/>
            </w:pPr>
            <w:r w:rsidRPr="00825E41">
              <w:t>Задача 2 "Внедрение на муниципальной службе современных кадровых технологий"</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2.1</w:t>
            </w:r>
          </w:p>
        </w:tc>
        <w:tc>
          <w:tcPr>
            <w:tcW w:w="2083" w:type="dxa"/>
          </w:tcPr>
          <w:p w:rsidR="00825E41" w:rsidRPr="00825E41" w:rsidRDefault="00825E41" w:rsidP="00825E41">
            <w:pPr>
              <w:widowControl w:val="0"/>
              <w:autoSpaceDE w:val="0"/>
              <w:autoSpaceDN w:val="0"/>
              <w:jc w:val="center"/>
            </w:pPr>
            <w:r w:rsidRPr="00825E41">
              <w:t>Доля вакантных должностей мун</w:t>
            </w:r>
            <w:r w:rsidRPr="00825E41">
              <w:t>и</w:t>
            </w:r>
            <w:r w:rsidRPr="00825E41">
              <w:t>ципальной слу</w:t>
            </w:r>
            <w:r w:rsidRPr="00825E41">
              <w:t>ж</w:t>
            </w:r>
            <w:r w:rsidRPr="00825E41">
              <w:t>бы, замещаемых из кадрового р</w:t>
            </w:r>
            <w:r w:rsidRPr="00825E41">
              <w:t>е</w:t>
            </w:r>
            <w:r w:rsidRPr="00825E41">
              <w:t>зерва органов местного сам</w:t>
            </w:r>
            <w:r w:rsidRPr="00825E41">
              <w:t>о</w:t>
            </w:r>
            <w:r w:rsidRPr="00825E41">
              <w:t>управления</w:t>
            </w:r>
          </w:p>
        </w:tc>
        <w:tc>
          <w:tcPr>
            <w:tcW w:w="1260" w:type="dxa"/>
          </w:tcPr>
          <w:p w:rsidR="00825E41" w:rsidRPr="00825E41" w:rsidRDefault="00825E41" w:rsidP="00825E41">
            <w:pPr>
              <w:jc w:val="center"/>
            </w:pPr>
            <w:r w:rsidRPr="00825E41">
              <w:rPr>
                <w:color w:val="000000"/>
              </w:rPr>
              <w:t>возраст</w:t>
            </w:r>
            <w:r w:rsidRPr="00825E41">
              <w:rPr>
                <w:color w:val="000000"/>
              </w:rPr>
              <w:t>а</w:t>
            </w:r>
            <w:r w:rsidRPr="00825E41">
              <w:rPr>
                <w:color w:val="000000"/>
              </w:rPr>
              <w:t>ние</w:t>
            </w:r>
          </w:p>
        </w:tc>
        <w:tc>
          <w:tcPr>
            <w:tcW w:w="1090" w:type="dxa"/>
          </w:tcPr>
          <w:p w:rsidR="00825E41" w:rsidRPr="00825E41" w:rsidRDefault="00825E41" w:rsidP="00825E41">
            <w:pPr>
              <w:jc w:val="center"/>
            </w:pPr>
            <w:r w:rsidRPr="00825E41">
              <w:rPr>
                <w:color w:val="000000"/>
              </w:rPr>
              <w:t>ГП</w:t>
            </w:r>
          </w:p>
        </w:tc>
        <w:tc>
          <w:tcPr>
            <w:tcW w:w="1090" w:type="dxa"/>
          </w:tcPr>
          <w:p w:rsidR="00825E41" w:rsidRPr="00825E41" w:rsidRDefault="00825E41" w:rsidP="00825E41">
            <w:pPr>
              <w:jc w:val="both"/>
            </w:pPr>
            <w:r w:rsidRPr="00825E41">
              <w:rPr>
                <w:color w:val="000000"/>
              </w:rPr>
              <w:t>проце</w:t>
            </w:r>
            <w:r w:rsidRPr="00825E41">
              <w:rPr>
                <w:color w:val="000000"/>
              </w:rPr>
              <w:t>н</w:t>
            </w:r>
            <w:r w:rsidRPr="00825E41">
              <w:rPr>
                <w:color w:val="000000"/>
              </w:rPr>
              <w:t>тов</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18,1</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2024</w:t>
            </w:r>
          </w:p>
        </w:tc>
        <w:tc>
          <w:tcPr>
            <w:tcW w:w="623" w:type="dxa"/>
          </w:tcPr>
          <w:p w:rsidR="00825E41" w:rsidRPr="00825E41" w:rsidRDefault="00825E41" w:rsidP="00825E41">
            <w:pPr>
              <w:widowControl w:val="0"/>
              <w:autoSpaceDE w:val="0"/>
              <w:autoSpaceDN w:val="0"/>
              <w:jc w:val="center"/>
            </w:pPr>
            <w:r w:rsidRPr="00825E41">
              <w:t>18,2</w:t>
            </w:r>
          </w:p>
        </w:tc>
        <w:tc>
          <w:tcPr>
            <w:tcW w:w="623" w:type="dxa"/>
          </w:tcPr>
          <w:p w:rsidR="00825E41" w:rsidRPr="00825E41" w:rsidRDefault="00825E41" w:rsidP="00825E41">
            <w:pPr>
              <w:widowControl w:val="0"/>
              <w:autoSpaceDE w:val="0"/>
              <w:autoSpaceDN w:val="0"/>
              <w:jc w:val="center"/>
            </w:pPr>
            <w:r w:rsidRPr="00825E41">
              <w:t>18,3</w:t>
            </w:r>
          </w:p>
        </w:tc>
        <w:tc>
          <w:tcPr>
            <w:tcW w:w="623" w:type="dxa"/>
          </w:tcPr>
          <w:p w:rsidR="00825E41" w:rsidRPr="00825E41" w:rsidRDefault="00825E41" w:rsidP="00825E41">
            <w:pPr>
              <w:widowControl w:val="0"/>
              <w:autoSpaceDE w:val="0"/>
              <w:autoSpaceDN w:val="0"/>
              <w:jc w:val="center"/>
            </w:pPr>
            <w:r w:rsidRPr="00825E41">
              <w:t>18,4</w:t>
            </w:r>
          </w:p>
        </w:tc>
        <w:tc>
          <w:tcPr>
            <w:tcW w:w="623" w:type="dxa"/>
          </w:tcPr>
          <w:p w:rsidR="00825E41" w:rsidRPr="00825E41" w:rsidRDefault="00825E41" w:rsidP="00825E41">
            <w:pPr>
              <w:widowControl w:val="0"/>
              <w:autoSpaceDE w:val="0"/>
              <w:autoSpaceDN w:val="0"/>
              <w:jc w:val="center"/>
            </w:pPr>
            <w:r w:rsidRPr="00825E41">
              <w:t>18,5</w:t>
            </w:r>
          </w:p>
        </w:tc>
        <w:tc>
          <w:tcPr>
            <w:tcW w:w="623" w:type="dxa"/>
          </w:tcPr>
          <w:p w:rsidR="00825E41" w:rsidRPr="00825E41" w:rsidRDefault="00825E41" w:rsidP="00825E41">
            <w:pPr>
              <w:widowControl w:val="0"/>
              <w:autoSpaceDE w:val="0"/>
              <w:autoSpaceDN w:val="0"/>
            </w:pPr>
            <w:r w:rsidRPr="00825E41">
              <w:t>18,7</w:t>
            </w:r>
          </w:p>
        </w:tc>
        <w:tc>
          <w:tcPr>
            <w:tcW w:w="623" w:type="dxa"/>
          </w:tcPr>
          <w:p w:rsidR="00825E41" w:rsidRPr="00825E41" w:rsidRDefault="00825E41" w:rsidP="00825E41">
            <w:pPr>
              <w:widowControl w:val="0"/>
              <w:autoSpaceDE w:val="0"/>
              <w:autoSpaceDN w:val="0"/>
            </w:pPr>
            <w:r w:rsidRPr="00825E41">
              <w:t>19,0</w:t>
            </w:r>
          </w:p>
        </w:tc>
        <w:tc>
          <w:tcPr>
            <w:tcW w:w="623" w:type="dxa"/>
          </w:tcPr>
          <w:p w:rsidR="00825E41" w:rsidRPr="00825E41" w:rsidRDefault="00825E41" w:rsidP="00825E41">
            <w:pPr>
              <w:widowControl w:val="0"/>
              <w:autoSpaceDE w:val="0"/>
              <w:autoSpaceDN w:val="0"/>
            </w:pPr>
            <w:r w:rsidRPr="00825E41">
              <w:t>19,5</w:t>
            </w:r>
          </w:p>
        </w:tc>
        <w:tc>
          <w:tcPr>
            <w:tcW w:w="1543" w:type="dxa"/>
          </w:tcPr>
          <w:p w:rsidR="00825E41" w:rsidRPr="00825E41" w:rsidRDefault="00825E41" w:rsidP="00825E41">
            <w:pPr>
              <w:widowControl w:val="0"/>
              <w:autoSpaceDE w:val="0"/>
              <w:autoSpaceDN w:val="0"/>
              <w:jc w:val="center"/>
            </w:pPr>
            <w:r w:rsidRPr="00825E41">
              <w:rPr>
                <w:rFonts w:eastAsia="Calibri"/>
                <w:lang w:eastAsia="en-US"/>
              </w:rPr>
              <w:t>Отдел орг</w:t>
            </w:r>
            <w:r w:rsidRPr="00825E41">
              <w:rPr>
                <w:rFonts w:eastAsia="Calibri"/>
                <w:lang w:eastAsia="en-US"/>
              </w:rPr>
              <w:t>а</w:t>
            </w:r>
            <w:r w:rsidRPr="00825E41">
              <w:rPr>
                <w:rFonts w:eastAsia="Calibri"/>
                <w:lang w:eastAsia="en-US"/>
              </w:rPr>
              <w:t>низационно-контрольной и кадровой работы  а</w:t>
            </w:r>
            <w:r w:rsidRPr="00825E41">
              <w:rPr>
                <w:rFonts w:eastAsia="Calibri"/>
                <w:lang w:eastAsia="en-US"/>
              </w:rPr>
              <w:t>д</w:t>
            </w:r>
            <w:r w:rsidRPr="00825E41">
              <w:rPr>
                <w:rFonts w:eastAsia="Calibri"/>
                <w:lang w:eastAsia="en-US"/>
              </w:rPr>
              <w:t xml:space="preserve">министрации </w:t>
            </w:r>
            <w:proofErr w:type="spellStart"/>
            <w:r w:rsidRPr="00825E41">
              <w:rPr>
                <w:rFonts w:eastAsia="Calibri"/>
                <w:lang w:eastAsia="en-US"/>
              </w:rPr>
              <w:t>Шумерли</w:t>
            </w:r>
            <w:r w:rsidRPr="00825E41">
              <w:rPr>
                <w:rFonts w:eastAsia="Calibri"/>
                <w:lang w:eastAsia="en-US"/>
              </w:rPr>
              <w:t>н</w:t>
            </w:r>
            <w:r w:rsidRPr="00825E41">
              <w:rPr>
                <w:rFonts w:eastAsia="Calibri"/>
                <w:lang w:eastAsia="en-US"/>
              </w:rPr>
              <w:t>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 Ч</w:t>
            </w:r>
            <w:r w:rsidRPr="00825E41">
              <w:rPr>
                <w:rFonts w:eastAsia="Calibri"/>
                <w:lang w:eastAsia="en-US"/>
              </w:rPr>
              <w:t>у</w:t>
            </w:r>
            <w:r w:rsidRPr="00825E41">
              <w:rPr>
                <w:rFonts w:eastAsia="Calibri"/>
                <w:lang w:eastAsia="en-US"/>
              </w:rPr>
              <w:t>вашской Ре</w:t>
            </w:r>
            <w:r w:rsidRPr="00825E41">
              <w:rPr>
                <w:rFonts w:eastAsia="Calibri"/>
                <w:lang w:eastAsia="en-US"/>
              </w:rPr>
              <w:t>с</w:t>
            </w:r>
            <w:r w:rsidRPr="00825E41">
              <w:rPr>
                <w:rFonts w:eastAsia="Calibri"/>
                <w:lang w:eastAsia="en-US"/>
              </w:rPr>
              <w:t>публики</w:t>
            </w:r>
          </w:p>
        </w:tc>
        <w:tc>
          <w:tcPr>
            <w:tcW w:w="1714" w:type="dxa"/>
          </w:tcPr>
          <w:p w:rsidR="00825E41" w:rsidRPr="00825E41" w:rsidRDefault="00825E41" w:rsidP="00825E41">
            <w:pPr>
              <w:widowControl w:val="0"/>
              <w:autoSpaceDE w:val="0"/>
              <w:autoSpaceDN w:val="0"/>
              <w:jc w:val="center"/>
              <w:rPr>
                <w:sz w:val="22"/>
                <w:szCs w:val="22"/>
              </w:rPr>
            </w:pP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3</w:t>
            </w:r>
          </w:p>
        </w:tc>
        <w:tc>
          <w:tcPr>
            <w:tcW w:w="14699" w:type="dxa"/>
            <w:gridSpan w:val="15"/>
          </w:tcPr>
          <w:p w:rsidR="00825E41" w:rsidRPr="00825E41" w:rsidRDefault="00825E41" w:rsidP="00825E41">
            <w:pPr>
              <w:widowControl w:val="0"/>
              <w:autoSpaceDE w:val="0"/>
              <w:autoSpaceDN w:val="0"/>
            </w:pPr>
            <w:r w:rsidRPr="00825E41">
              <w:t>Задача 3 "Повышение престижа муниципальной службы"</w:t>
            </w:r>
          </w:p>
        </w:tc>
      </w:tr>
      <w:tr w:rsidR="00825E41" w:rsidRPr="00825E41" w:rsidTr="00825E41">
        <w:tc>
          <w:tcPr>
            <w:tcW w:w="591" w:type="dxa"/>
          </w:tcPr>
          <w:p w:rsidR="00825E41" w:rsidRPr="00825E41" w:rsidRDefault="00825E41" w:rsidP="00825E41">
            <w:pPr>
              <w:widowControl w:val="0"/>
              <w:autoSpaceDE w:val="0"/>
              <w:autoSpaceDN w:val="0"/>
              <w:jc w:val="center"/>
              <w:rPr>
                <w:sz w:val="22"/>
                <w:szCs w:val="22"/>
              </w:rPr>
            </w:pPr>
            <w:r w:rsidRPr="00825E41">
              <w:rPr>
                <w:sz w:val="22"/>
                <w:szCs w:val="22"/>
              </w:rPr>
              <w:t>3.1</w:t>
            </w:r>
          </w:p>
        </w:tc>
        <w:tc>
          <w:tcPr>
            <w:tcW w:w="2083" w:type="dxa"/>
          </w:tcPr>
          <w:p w:rsidR="00825E41" w:rsidRPr="00825E41" w:rsidRDefault="00825E41" w:rsidP="00825E41">
            <w:pPr>
              <w:jc w:val="both"/>
            </w:pPr>
            <w:r w:rsidRPr="00825E41">
              <w:t>Доля муниципал</w:t>
            </w:r>
            <w:r w:rsidRPr="00825E41">
              <w:t>ь</w:t>
            </w:r>
            <w:r w:rsidRPr="00825E41">
              <w:t>ных служащих в возрасте до 30 лет в общей числе</w:t>
            </w:r>
            <w:r w:rsidRPr="00825E41">
              <w:t>н</w:t>
            </w:r>
            <w:r w:rsidRPr="00825E41">
              <w:t>ности муниц</w:t>
            </w:r>
            <w:r w:rsidRPr="00825E41">
              <w:t>и</w:t>
            </w:r>
            <w:r w:rsidRPr="00825E41">
              <w:t>пальных служ</w:t>
            </w:r>
            <w:r w:rsidRPr="00825E41">
              <w:t>а</w:t>
            </w:r>
            <w:r w:rsidRPr="00825E41">
              <w:lastRenderedPageBreak/>
              <w:t>щих, имеющих стаж муниципал</w:t>
            </w:r>
            <w:r w:rsidRPr="00825E41">
              <w:t>ь</w:t>
            </w:r>
            <w:r w:rsidRPr="00825E41">
              <w:t>ной службы более 3 лет</w:t>
            </w:r>
          </w:p>
        </w:tc>
        <w:tc>
          <w:tcPr>
            <w:tcW w:w="1260" w:type="dxa"/>
          </w:tcPr>
          <w:p w:rsidR="00825E41" w:rsidRPr="00825E41" w:rsidRDefault="00825E41" w:rsidP="00825E41">
            <w:pPr>
              <w:jc w:val="center"/>
            </w:pPr>
            <w:r w:rsidRPr="00825E41">
              <w:rPr>
                <w:color w:val="000000"/>
              </w:rPr>
              <w:lastRenderedPageBreak/>
              <w:t>возраст</w:t>
            </w:r>
            <w:r w:rsidRPr="00825E41">
              <w:rPr>
                <w:color w:val="000000"/>
              </w:rPr>
              <w:t>а</w:t>
            </w:r>
            <w:r w:rsidRPr="00825E41">
              <w:rPr>
                <w:color w:val="000000"/>
              </w:rPr>
              <w:t>ние</w:t>
            </w:r>
          </w:p>
        </w:tc>
        <w:tc>
          <w:tcPr>
            <w:tcW w:w="1090" w:type="dxa"/>
          </w:tcPr>
          <w:p w:rsidR="00825E41" w:rsidRPr="00825E41" w:rsidRDefault="00825E41" w:rsidP="00825E41">
            <w:pPr>
              <w:jc w:val="center"/>
            </w:pPr>
            <w:r w:rsidRPr="00825E41">
              <w:rPr>
                <w:color w:val="000000"/>
              </w:rPr>
              <w:t>ГП</w:t>
            </w:r>
          </w:p>
        </w:tc>
        <w:tc>
          <w:tcPr>
            <w:tcW w:w="1090" w:type="dxa"/>
          </w:tcPr>
          <w:p w:rsidR="00825E41" w:rsidRPr="00825E41" w:rsidRDefault="00825E41" w:rsidP="00825E41">
            <w:pPr>
              <w:jc w:val="center"/>
            </w:pPr>
            <w:r w:rsidRPr="00825E41">
              <w:rPr>
                <w:color w:val="000000"/>
              </w:rPr>
              <w:t>проце</w:t>
            </w:r>
            <w:r w:rsidRPr="00825E41">
              <w:rPr>
                <w:color w:val="000000"/>
              </w:rPr>
              <w:t>н</w:t>
            </w:r>
            <w:r w:rsidRPr="00825E41">
              <w:rPr>
                <w:color w:val="000000"/>
              </w:rPr>
              <w:t>тов</w:t>
            </w:r>
          </w:p>
        </w:tc>
        <w:tc>
          <w:tcPr>
            <w:tcW w:w="779"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2024</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3,1</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3,2</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3,3</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3,4</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3,5</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3,5</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4,0</w:t>
            </w:r>
          </w:p>
        </w:tc>
        <w:tc>
          <w:tcPr>
            <w:tcW w:w="154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Отдел орг</w:t>
            </w:r>
            <w:r w:rsidRPr="00825E41">
              <w:rPr>
                <w:rFonts w:eastAsia="Calibri"/>
                <w:lang w:eastAsia="en-US"/>
              </w:rPr>
              <w:t>а</w:t>
            </w:r>
            <w:r w:rsidRPr="00825E41">
              <w:rPr>
                <w:rFonts w:eastAsia="Calibri"/>
                <w:lang w:eastAsia="en-US"/>
              </w:rPr>
              <w:t>низационно-контрольной и кадровой работы  а</w:t>
            </w:r>
            <w:r w:rsidRPr="00825E41">
              <w:rPr>
                <w:rFonts w:eastAsia="Calibri"/>
                <w:lang w:eastAsia="en-US"/>
              </w:rPr>
              <w:t>д</w:t>
            </w:r>
            <w:r w:rsidRPr="00825E41">
              <w:rPr>
                <w:rFonts w:eastAsia="Calibri"/>
                <w:lang w:eastAsia="en-US"/>
              </w:rPr>
              <w:t xml:space="preserve">министрации </w:t>
            </w:r>
            <w:proofErr w:type="spellStart"/>
            <w:r w:rsidRPr="00825E41">
              <w:rPr>
                <w:rFonts w:eastAsia="Calibri"/>
                <w:lang w:eastAsia="en-US"/>
              </w:rPr>
              <w:lastRenderedPageBreak/>
              <w:t>Шумерли</w:t>
            </w:r>
            <w:r w:rsidRPr="00825E41">
              <w:rPr>
                <w:rFonts w:eastAsia="Calibri"/>
                <w:lang w:eastAsia="en-US"/>
              </w:rPr>
              <w:t>н</w:t>
            </w:r>
            <w:r w:rsidRPr="00825E41">
              <w:rPr>
                <w:rFonts w:eastAsia="Calibri"/>
                <w:lang w:eastAsia="en-US"/>
              </w:rPr>
              <w:t>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 Ч</w:t>
            </w:r>
            <w:r w:rsidRPr="00825E41">
              <w:rPr>
                <w:rFonts w:eastAsia="Calibri"/>
                <w:lang w:eastAsia="en-US"/>
              </w:rPr>
              <w:t>у</w:t>
            </w:r>
            <w:r w:rsidRPr="00825E41">
              <w:rPr>
                <w:rFonts w:eastAsia="Calibri"/>
                <w:lang w:eastAsia="en-US"/>
              </w:rPr>
              <w:t>вашской Ре</w:t>
            </w:r>
            <w:r w:rsidRPr="00825E41">
              <w:rPr>
                <w:rFonts w:eastAsia="Calibri"/>
                <w:lang w:eastAsia="en-US"/>
              </w:rPr>
              <w:t>с</w:t>
            </w:r>
            <w:r w:rsidRPr="00825E41">
              <w:rPr>
                <w:rFonts w:eastAsia="Calibri"/>
                <w:lang w:eastAsia="en-US"/>
              </w:rPr>
              <w:t>публики</w:t>
            </w:r>
          </w:p>
        </w:tc>
        <w:tc>
          <w:tcPr>
            <w:tcW w:w="1714" w:type="dxa"/>
          </w:tcPr>
          <w:p w:rsidR="00825E41" w:rsidRPr="00825E41" w:rsidRDefault="00825E41" w:rsidP="00825E41">
            <w:pPr>
              <w:widowControl w:val="0"/>
              <w:autoSpaceDE w:val="0"/>
              <w:autoSpaceDN w:val="0"/>
              <w:jc w:val="center"/>
              <w:rPr>
                <w:sz w:val="22"/>
                <w:szCs w:val="22"/>
              </w:rPr>
            </w:pPr>
          </w:p>
        </w:tc>
      </w:tr>
    </w:tbl>
    <w:p w:rsidR="00825E41" w:rsidRPr="00825E41" w:rsidRDefault="00825E41" w:rsidP="00825E41">
      <w:pPr>
        <w:jc w:val="center"/>
        <w:rPr>
          <w:color w:val="000000"/>
        </w:rPr>
      </w:pPr>
    </w:p>
    <w:p w:rsidR="00825E41" w:rsidRPr="00825E41" w:rsidRDefault="00825E41" w:rsidP="00825E41">
      <w:pPr>
        <w:jc w:val="center"/>
        <w:rPr>
          <w:color w:val="000000"/>
        </w:rPr>
      </w:pPr>
      <w:r w:rsidRPr="00825E41">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4"/>
        <w:gridCol w:w="2111"/>
        <w:gridCol w:w="15"/>
        <w:gridCol w:w="1560"/>
        <w:gridCol w:w="143"/>
        <w:gridCol w:w="1985"/>
        <w:gridCol w:w="1277"/>
        <w:gridCol w:w="992"/>
        <w:gridCol w:w="850"/>
        <w:gridCol w:w="851"/>
        <w:gridCol w:w="850"/>
        <w:gridCol w:w="851"/>
        <w:gridCol w:w="850"/>
        <w:gridCol w:w="709"/>
        <w:gridCol w:w="709"/>
        <w:gridCol w:w="709"/>
      </w:tblGrid>
      <w:tr w:rsidR="00825E41" w:rsidRPr="00825E41" w:rsidTr="00825E41">
        <w:tc>
          <w:tcPr>
            <w:tcW w:w="814"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p w:rsidR="00825E41" w:rsidRPr="00825E41" w:rsidRDefault="00825E41" w:rsidP="00825E41">
            <w:pPr>
              <w:jc w:val="center"/>
              <w:rPr>
                <w:sz w:val="22"/>
                <w:szCs w:val="22"/>
              </w:rPr>
            </w:pPr>
            <w:proofErr w:type="spellStart"/>
            <w:r w:rsidRPr="00825E41">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Наименование м</w:t>
            </w:r>
            <w:r w:rsidRPr="00825E41">
              <w:rPr>
                <w:sz w:val="22"/>
                <w:szCs w:val="22"/>
              </w:rPr>
              <w:t>е</w:t>
            </w:r>
            <w:r w:rsidRPr="00825E41">
              <w:rPr>
                <w:sz w:val="22"/>
                <w:szCs w:val="22"/>
              </w:rPr>
              <w:t>роприятия (резул</w:t>
            </w:r>
            <w:r w:rsidRPr="00825E41">
              <w:rPr>
                <w:sz w:val="22"/>
                <w:szCs w:val="22"/>
              </w:rPr>
              <w:t>ь</w:t>
            </w:r>
            <w:r w:rsidRPr="00825E41">
              <w:rPr>
                <w:sz w:val="22"/>
                <w:szCs w:val="22"/>
              </w:rPr>
              <w:t>тата)</w:t>
            </w:r>
          </w:p>
        </w:tc>
        <w:tc>
          <w:tcPr>
            <w:tcW w:w="1718" w:type="dxa"/>
            <w:gridSpan w:val="3"/>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Тип</w:t>
            </w:r>
          </w:p>
          <w:p w:rsidR="00825E41" w:rsidRPr="00825E41" w:rsidRDefault="00825E41" w:rsidP="00825E41">
            <w:pPr>
              <w:jc w:val="center"/>
              <w:rPr>
                <w:sz w:val="22"/>
                <w:szCs w:val="22"/>
              </w:rPr>
            </w:pPr>
            <w:r w:rsidRPr="00825E41">
              <w:rPr>
                <w:sz w:val="22"/>
                <w:szCs w:val="22"/>
              </w:rPr>
              <w:t>мероприятия</w:t>
            </w:r>
          </w:p>
          <w:p w:rsidR="00825E41" w:rsidRPr="00825E41" w:rsidRDefault="00825E41" w:rsidP="00825E41">
            <w:pPr>
              <w:jc w:val="center"/>
              <w:rPr>
                <w:sz w:val="22"/>
                <w:szCs w:val="22"/>
              </w:rPr>
            </w:pPr>
            <w:r w:rsidRPr="00825E41">
              <w:rPr>
                <w:sz w:val="22"/>
                <w:szCs w:val="22"/>
              </w:rPr>
              <w:t>(результата)</w:t>
            </w:r>
          </w:p>
        </w:tc>
        <w:tc>
          <w:tcPr>
            <w:tcW w:w="1985"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Базовое знач</w:t>
            </w:r>
            <w:r w:rsidRPr="00825E41">
              <w:rPr>
                <w:sz w:val="22"/>
                <w:szCs w:val="22"/>
              </w:rPr>
              <w:t>е</w:t>
            </w:r>
            <w:r w:rsidRPr="00825E41">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Значение мероприятия (результата) по годам</w:t>
            </w:r>
          </w:p>
        </w:tc>
      </w:tr>
      <w:tr w:rsidR="00825E41" w:rsidRPr="00825E41" w:rsidTr="00825E41">
        <w:tc>
          <w:tcPr>
            <w:tcW w:w="814" w:type="dxa"/>
            <w:vMerge/>
            <w:tcBorders>
              <w:top w:val="single" w:sz="6" w:space="0" w:color="000000"/>
            </w:tcBorders>
            <w:vAlign w:val="center"/>
            <w:hideMark/>
          </w:tcPr>
          <w:p w:rsidR="00825E41" w:rsidRPr="00825E41" w:rsidRDefault="00825E41" w:rsidP="00825E41">
            <w:pPr>
              <w:rPr>
                <w:sz w:val="22"/>
                <w:szCs w:val="22"/>
              </w:rPr>
            </w:pPr>
          </w:p>
        </w:tc>
        <w:tc>
          <w:tcPr>
            <w:tcW w:w="2111"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1718" w:type="dxa"/>
            <w:gridSpan w:val="3"/>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1985"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1277"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sz w:val="22"/>
                <w:szCs w:val="22"/>
              </w:rPr>
            </w:pPr>
            <w:r w:rsidRPr="00825E41">
              <w:rPr>
                <w:sz w:val="22"/>
                <w:szCs w:val="22"/>
              </w:rPr>
              <w:t>знач</w:t>
            </w:r>
            <w:r w:rsidRPr="00825E41">
              <w:rPr>
                <w:sz w:val="22"/>
                <w:szCs w:val="22"/>
              </w:rPr>
              <w:t>е</w:t>
            </w:r>
            <w:r w:rsidRPr="00825E41">
              <w:rPr>
                <w:sz w:val="22"/>
                <w:szCs w:val="22"/>
              </w:rPr>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jc w:val="center"/>
              <w:rPr>
                <w:sz w:val="22"/>
                <w:szCs w:val="22"/>
              </w:rPr>
            </w:pPr>
            <w:r w:rsidRPr="00825E41">
              <w:rPr>
                <w:sz w:val="22"/>
                <w:szCs w:val="22"/>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2030</w:t>
            </w:r>
          </w:p>
        </w:tc>
        <w:tc>
          <w:tcPr>
            <w:tcW w:w="709"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2035</w:t>
            </w:r>
          </w:p>
        </w:tc>
      </w:tr>
      <w:tr w:rsidR="00825E41" w:rsidRPr="00825E41" w:rsidTr="00825E41">
        <w:trPr>
          <w:tblHeader/>
        </w:trPr>
        <w:tc>
          <w:tcPr>
            <w:tcW w:w="814" w:type="dxa"/>
            <w:tcBorders>
              <w:top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w:t>
            </w:r>
          </w:p>
        </w:tc>
        <w:tc>
          <w:tcPr>
            <w:tcW w:w="1703" w:type="dxa"/>
            <w:gridSpan w:val="2"/>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9</w:t>
            </w:r>
          </w:p>
        </w:tc>
        <w:tc>
          <w:tcPr>
            <w:tcW w:w="851"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14</w:t>
            </w:r>
          </w:p>
        </w:tc>
      </w:tr>
      <w:tr w:rsidR="00825E41" w:rsidRPr="00825E41" w:rsidTr="00825E41">
        <w:trPr>
          <w:tblHeader/>
        </w:trPr>
        <w:tc>
          <w:tcPr>
            <w:tcW w:w="814" w:type="dxa"/>
            <w:tcBorders>
              <w:top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1</w:t>
            </w:r>
          </w:p>
        </w:tc>
        <w:tc>
          <w:tcPr>
            <w:tcW w:w="14462" w:type="dxa"/>
            <w:gridSpan w:val="15"/>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sz w:val="22"/>
                <w:szCs w:val="22"/>
              </w:rPr>
            </w:pPr>
            <w:r w:rsidRPr="00825E41">
              <w:t>Задача 1 "Организация дополнительного профессионального развития муниципальных служащих "</w:t>
            </w:r>
          </w:p>
        </w:tc>
      </w:tr>
      <w:tr w:rsidR="00825E41" w:rsidRPr="00825E41" w:rsidTr="00825E41">
        <w:trPr>
          <w:tblHeader/>
        </w:trPr>
        <w:tc>
          <w:tcPr>
            <w:tcW w:w="814" w:type="dxa"/>
            <w:tcBorders>
              <w:top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1.1</w:t>
            </w:r>
          </w:p>
        </w:tc>
        <w:tc>
          <w:tcPr>
            <w:tcW w:w="2126" w:type="dxa"/>
            <w:gridSpan w:val="2"/>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Переподготовка и повышение кв</w:t>
            </w:r>
            <w:r w:rsidRPr="00825E41">
              <w:rPr>
                <w:rFonts w:eastAsia="Calibri"/>
                <w:lang w:eastAsia="en-US"/>
              </w:rPr>
              <w:t>а</w:t>
            </w:r>
            <w:r w:rsidRPr="00825E41">
              <w:rPr>
                <w:rFonts w:eastAsia="Calibri"/>
                <w:lang w:eastAsia="en-US"/>
              </w:rPr>
              <w:t>лификации кадров для муниципал</w:t>
            </w:r>
            <w:r w:rsidRPr="00825E41">
              <w:rPr>
                <w:rFonts w:eastAsia="Calibri"/>
                <w:lang w:eastAsia="en-US"/>
              </w:rPr>
              <w:t>ь</w:t>
            </w:r>
            <w:r w:rsidRPr="00825E41">
              <w:rPr>
                <w:rFonts w:eastAsia="Calibri"/>
                <w:lang w:eastAsia="en-US"/>
              </w:rPr>
              <w:t>ной службы</w:t>
            </w:r>
          </w:p>
          <w:p w:rsidR="00825E41" w:rsidRPr="00825E41" w:rsidRDefault="00825E41" w:rsidP="00825E41">
            <w:pPr>
              <w:rPr>
                <w:rFonts w:eastAsia="Calibri"/>
                <w:lang w:eastAsia="en-US"/>
              </w:rPr>
            </w:pPr>
          </w:p>
          <w:p w:rsidR="00825E41" w:rsidRPr="00825E41" w:rsidRDefault="00825E41" w:rsidP="00825E41">
            <w:pPr>
              <w:spacing w:after="200" w:line="276" w:lineRule="auto"/>
              <w:rPr>
                <w:rFonts w:eastAsia="Calibri"/>
                <w:lang w:eastAsia="en-US"/>
              </w:rPr>
            </w:pPr>
          </w:p>
        </w:tc>
        <w:tc>
          <w:tcPr>
            <w:tcW w:w="1703" w:type="dxa"/>
            <w:gridSpan w:val="2"/>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повышение квалификации кадров</w:t>
            </w:r>
          </w:p>
        </w:tc>
        <w:tc>
          <w:tcPr>
            <w:tcW w:w="1985"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t>проведение м</w:t>
            </w:r>
            <w:r w:rsidRPr="00825E41">
              <w:rPr>
                <w:rFonts w:eastAsia="Calibri"/>
                <w:lang w:eastAsia="en-US"/>
              </w:rPr>
              <w:t>е</w:t>
            </w:r>
            <w:r w:rsidRPr="00825E41">
              <w:rPr>
                <w:rFonts w:eastAsia="Calibri"/>
                <w:lang w:eastAsia="en-US"/>
              </w:rPr>
              <w:t>роприятий по профессионал</w:t>
            </w:r>
            <w:r w:rsidRPr="00825E41">
              <w:rPr>
                <w:rFonts w:eastAsia="Calibri"/>
                <w:lang w:eastAsia="en-US"/>
              </w:rPr>
              <w:t>ь</w:t>
            </w:r>
            <w:r w:rsidRPr="00825E41">
              <w:rPr>
                <w:rFonts w:eastAsia="Calibri"/>
                <w:lang w:eastAsia="en-US"/>
              </w:rPr>
              <w:t>ной переподг</w:t>
            </w:r>
            <w:r w:rsidRPr="00825E41">
              <w:rPr>
                <w:rFonts w:eastAsia="Calibri"/>
                <w:lang w:eastAsia="en-US"/>
              </w:rPr>
              <w:t>о</w:t>
            </w:r>
            <w:r w:rsidRPr="00825E41">
              <w:rPr>
                <w:rFonts w:eastAsia="Calibri"/>
                <w:lang w:eastAsia="en-US"/>
              </w:rPr>
              <w:t>товке и повыш</w:t>
            </w:r>
            <w:r w:rsidRPr="00825E41">
              <w:rPr>
                <w:rFonts w:eastAsia="Calibri"/>
                <w:lang w:eastAsia="en-US"/>
              </w:rPr>
              <w:t>е</w:t>
            </w:r>
            <w:r w:rsidRPr="00825E41">
              <w:rPr>
                <w:rFonts w:eastAsia="Calibri"/>
                <w:lang w:eastAsia="en-US"/>
              </w:rPr>
              <w:t>нию квалифик</w:t>
            </w:r>
            <w:r w:rsidRPr="00825E41">
              <w:rPr>
                <w:rFonts w:eastAsia="Calibri"/>
                <w:lang w:eastAsia="en-US"/>
              </w:rPr>
              <w:t>а</w:t>
            </w:r>
            <w:r w:rsidRPr="00825E41">
              <w:rPr>
                <w:rFonts w:eastAsia="Calibri"/>
                <w:lang w:eastAsia="en-US"/>
              </w:rPr>
              <w:t>ции муниц</w:t>
            </w:r>
            <w:r w:rsidRPr="00825E41">
              <w:rPr>
                <w:rFonts w:eastAsia="Calibri"/>
                <w:lang w:eastAsia="en-US"/>
              </w:rPr>
              <w:t>и</w:t>
            </w:r>
            <w:r w:rsidRPr="00825E41">
              <w:rPr>
                <w:rFonts w:eastAsia="Calibri"/>
                <w:lang w:eastAsia="en-US"/>
              </w:rPr>
              <w:t>пальных служ</w:t>
            </w:r>
            <w:r w:rsidRPr="00825E41">
              <w:rPr>
                <w:rFonts w:eastAsia="Calibri"/>
                <w:lang w:eastAsia="en-US"/>
              </w:rPr>
              <w:t>а</w:t>
            </w:r>
            <w:r w:rsidRPr="00825E41">
              <w:rPr>
                <w:rFonts w:eastAsia="Calibri"/>
                <w:lang w:eastAsia="en-US"/>
              </w:rPr>
              <w:t>щих</w:t>
            </w:r>
          </w:p>
        </w:tc>
        <w:tc>
          <w:tcPr>
            <w:tcW w:w="1277"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процентов</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11,5</w:t>
            </w:r>
          </w:p>
        </w:tc>
        <w:tc>
          <w:tcPr>
            <w:tcW w:w="850"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rPr>
                <w:rFonts w:eastAsia="Calibri"/>
                <w:sz w:val="22"/>
                <w:szCs w:val="22"/>
                <w:lang w:eastAsia="en-US"/>
              </w:rPr>
            </w:pPr>
            <w:r w:rsidRPr="00825E41">
              <w:rPr>
                <w:rFonts w:eastAsia="Calibri"/>
                <w:sz w:val="22"/>
                <w:szCs w:val="22"/>
                <w:lang w:eastAsia="en-US"/>
              </w:rPr>
              <w:t>2024</w:t>
            </w:r>
          </w:p>
        </w:tc>
        <w:tc>
          <w:tcPr>
            <w:tcW w:w="851"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12,0</w:t>
            </w:r>
          </w:p>
        </w:tc>
        <w:tc>
          <w:tcPr>
            <w:tcW w:w="850"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13,0</w:t>
            </w:r>
          </w:p>
        </w:tc>
        <w:tc>
          <w:tcPr>
            <w:tcW w:w="851" w:type="dxa"/>
            <w:tcBorders>
              <w:top w:val="single" w:sz="6" w:space="0" w:color="000000"/>
              <w:left w:val="single" w:sz="6" w:space="0" w:color="000000"/>
            </w:tcBorders>
          </w:tcPr>
          <w:p w:rsidR="00825E41" w:rsidRPr="00825E41" w:rsidRDefault="00825E41" w:rsidP="00825E41">
            <w:pPr>
              <w:widowControl w:val="0"/>
              <w:autoSpaceDE w:val="0"/>
              <w:autoSpaceDN w:val="0"/>
              <w:jc w:val="center"/>
            </w:pPr>
            <w:r w:rsidRPr="00825E41">
              <w:t>13,5</w:t>
            </w:r>
          </w:p>
        </w:tc>
        <w:tc>
          <w:tcPr>
            <w:tcW w:w="850"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jc w:val="center"/>
            </w:pPr>
            <w:r w:rsidRPr="00825E41">
              <w:t>14,0</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pPr>
            <w:r w:rsidRPr="00825E41">
              <w:t>14,5</w:t>
            </w:r>
          </w:p>
        </w:tc>
        <w:tc>
          <w:tcPr>
            <w:tcW w:w="709" w:type="dxa"/>
            <w:tcBorders>
              <w:top w:val="single" w:sz="6" w:space="0" w:color="000000"/>
              <w:left w:val="single" w:sz="6" w:space="0" w:color="000000"/>
              <w:right w:val="single" w:sz="6" w:space="0" w:color="000000"/>
            </w:tcBorders>
          </w:tcPr>
          <w:p w:rsidR="00825E41" w:rsidRPr="00825E41" w:rsidRDefault="00825E41" w:rsidP="00825E41">
            <w:pPr>
              <w:widowControl w:val="0"/>
              <w:autoSpaceDE w:val="0"/>
              <w:autoSpaceDN w:val="0"/>
            </w:pPr>
            <w:r w:rsidRPr="00825E41">
              <w:t>15,0</w:t>
            </w:r>
          </w:p>
        </w:tc>
        <w:tc>
          <w:tcPr>
            <w:tcW w:w="709" w:type="dxa"/>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pPr>
            <w:r w:rsidRPr="00825E41">
              <w:t>15,5</w:t>
            </w:r>
          </w:p>
        </w:tc>
      </w:tr>
      <w:tr w:rsidR="00825E41" w:rsidRPr="00825E41" w:rsidTr="00825E41">
        <w:tc>
          <w:tcPr>
            <w:tcW w:w="814"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tabs>
                <w:tab w:val="left" w:pos="190"/>
                <w:tab w:val="center" w:pos="299"/>
              </w:tabs>
              <w:jc w:val="center"/>
              <w:rPr>
                <w:sz w:val="22"/>
                <w:szCs w:val="22"/>
              </w:rPr>
            </w:pPr>
            <w:r w:rsidRPr="00825E41">
              <w:rPr>
                <w:sz w:val="22"/>
                <w:szCs w:val="22"/>
              </w:rPr>
              <w:t>2</w:t>
            </w:r>
          </w:p>
        </w:tc>
        <w:tc>
          <w:tcPr>
            <w:tcW w:w="14462" w:type="dxa"/>
            <w:gridSpan w:val="15"/>
            <w:tcBorders>
              <w:top w:val="single" w:sz="6" w:space="0" w:color="000000"/>
              <w:bottom w:val="single" w:sz="6" w:space="0" w:color="000000"/>
            </w:tcBorders>
          </w:tcPr>
          <w:p w:rsidR="00825E41" w:rsidRPr="00825E41" w:rsidRDefault="00825E41" w:rsidP="00825E41">
            <w:pPr>
              <w:jc w:val="both"/>
            </w:pPr>
            <w:r w:rsidRPr="00825E41">
              <w:t>Задача 2  «Внедрение на муниципальной службе современных кадровых технологий»</w:t>
            </w:r>
          </w:p>
        </w:tc>
      </w:tr>
      <w:tr w:rsidR="00825E41" w:rsidRPr="00825E41" w:rsidTr="00825E41">
        <w:tc>
          <w:tcPr>
            <w:tcW w:w="814"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t>Проведение ко</w:t>
            </w:r>
            <w:r w:rsidRPr="00825E41">
              <w:t>н</w:t>
            </w:r>
            <w:r w:rsidRPr="00825E41">
              <w:t>курсного отбора кандидатов на з</w:t>
            </w:r>
            <w:r w:rsidRPr="00825E41">
              <w:t>а</w:t>
            </w:r>
            <w:r w:rsidRPr="00825E41">
              <w:t>мещение должн</w:t>
            </w:r>
            <w:r w:rsidRPr="00825E41">
              <w:t>о</w:t>
            </w:r>
            <w:r w:rsidRPr="00825E41">
              <w:t>стей муниципал</w:t>
            </w:r>
            <w:r w:rsidRPr="00825E41">
              <w:t>ь</w:t>
            </w:r>
            <w:r w:rsidRPr="00825E41">
              <w:t>ной службы и включение в ка</w:t>
            </w:r>
            <w:r w:rsidRPr="00825E41">
              <w:t>д</w:t>
            </w:r>
            <w:r w:rsidRPr="00825E41">
              <w:t xml:space="preserve">ровый резерв </w:t>
            </w:r>
          </w:p>
          <w:p w:rsidR="00825E41" w:rsidRPr="00825E41" w:rsidRDefault="00825E41" w:rsidP="00825E41">
            <w:pPr>
              <w:jc w:val="both"/>
            </w:pP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lastRenderedPageBreak/>
              <w:t>иные мер</w:t>
            </w:r>
            <w:r w:rsidRPr="00825E41">
              <w:t>о</w:t>
            </w:r>
            <w:r w:rsidRPr="00825E41">
              <w:t>приятия (р</w:t>
            </w:r>
            <w:r w:rsidRPr="00825E41">
              <w:t>е</w:t>
            </w:r>
            <w:r w:rsidRPr="00825E41">
              <w:t>зультаты)</w:t>
            </w:r>
          </w:p>
        </w:tc>
        <w:tc>
          <w:tcPr>
            <w:tcW w:w="2128" w:type="dxa"/>
            <w:gridSpan w:val="2"/>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t>создание объе</w:t>
            </w:r>
            <w:r w:rsidRPr="00825E41">
              <w:t>к</w:t>
            </w:r>
            <w:r w:rsidRPr="00825E41">
              <w:t>тивных и пр</w:t>
            </w:r>
            <w:r w:rsidRPr="00825E41">
              <w:t>о</w:t>
            </w:r>
            <w:r w:rsidRPr="00825E41">
              <w:t>зрачных механи</w:t>
            </w:r>
            <w:r w:rsidRPr="00825E41">
              <w:t>з</w:t>
            </w:r>
            <w:r w:rsidRPr="00825E41">
              <w:t>мов конкурсного отбора кандид</w:t>
            </w:r>
            <w:r w:rsidRPr="00825E41">
              <w:t>а</w:t>
            </w:r>
            <w:r w:rsidRPr="00825E41">
              <w:t>тов на замещение должностей м</w:t>
            </w:r>
            <w:r w:rsidRPr="00825E41">
              <w:t>у</w:t>
            </w:r>
            <w:r w:rsidRPr="00825E41">
              <w:t xml:space="preserve">ниципальной </w:t>
            </w:r>
            <w:r w:rsidRPr="00825E41">
              <w:lastRenderedPageBreak/>
              <w:t>службы и вкл</w:t>
            </w:r>
            <w:r w:rsidRPr="00825E41">
              <w:t>ю</w:t>
            </w:r>
            <w:r w:rsidRPr="00825E41">
              <w:t>чение в кадровые резервы органов местного сам</w:t>
            </w:r>
            <w:r w:rsidRPr="00825E41">
              <w:t>о</w:t>
            </w:r>
            <w:r w:rsidRPr="00825E41">
              <w:t>управления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pPr>
            <w:r w:rsidRPr="00825E41">
              <w:lastRenderedPageBreak/>
              <w:t>единиц</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pPr>
            <w:r w:rsidRPr="00825E41">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4</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4</w:t>
            </w:r>
          </w:p>
        </w:tc>
        <w:tc>
          <w:tcPr>
            <w:tcW w:w="851" w:type="dxa"/>
            <w:tcBorders>
              <w:top w:val="single" w:sz="6" w:space="0" w:color="000000"/>
              <w:left w:val="single" w:sz="6" w:space="0" w:color="000000"/>
              <w:bottom w:val="single" w:sz="6" w:space="0" w:color="000000"/>
            </w:tcBorders>
          </w:tcPr>
          <w:p w:rsidR="00825E41" w:rsidRPr="00825E41" w:rsidRDefault="00825E41" w:rsidP="00825E41">
            <w:pPr>
              <w:jc w:val="center"/>
            </w:pPr>
            <w:r w:rsidRPr="00825E41">
              <w:t>4</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pPr>
            <w:r w:rsidRPr="00825E41">
              <w:t>4</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4</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4</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4</w:t>
            </w:r>
          </w:p>
        </w:tc>
      </w:tr>
      <w:tr w:rsidR="00825E41" w:rsidRPr="00825E41" w:rsidTr="00825E41">
        <w:tc>
          <w:tcPr>
            <w:tcW w:w="814"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lastRenderedPageBreak/>
              <w:t>3</w:t>
            </w:r>
          </w:p>
        </w:tc>
        <w:tc>
          <w:tcPr>
            <w:tcW w:w="14462" w:type="dxa"/>
            <w:gridSpan w:val="15"/>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r w:rsidRPr="00825E41">
              <w:t>Задача 3 «Повышение престижа муниципальной службы»</w:t>
            </w:r>
          </w:p>
        </w:tc>
      </w:tr>
      <w:tr w:rsidR="00825E41" w:rsidRPr="00825E41" w:rsidTr="00825E41">
        <w:tc>
          <w:tcPr>
            <w:tcW w:w="814"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3.1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t>Формирование кадрового резерва органов местного самоуправления </w:t>
            </w:r>
          </w:p>
          <w:p w:rsidR="00825E41" w:rsidRPr="00825E41" w:rsidRDefault="00825E41" w:rsidP="00825E41">
            <w:pPr>
              <w:jc w:val="both"/>
            </w:pPr>
            <w:r w:rsidRPr="00825E41">
              <w:t> </w:t>
            </w:r>
          </w:p>
        </w:tc>
        <w:tc>
          <w:tcPr>
            <w:tcW w:w="156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t>иные мер</w:t>
            </w:r>
            <w:r w:rsidRPr="00825E41">
              <w:t>о</w:t>
            </w:r>
            <w:r w:rsidRPr="00825E41">
              <w:t>приятия (р</w:t>
            </w:r>
            <w:r w:rsidRPr="00825E41">
              <w:t>е</w:t>
            </w:r>
            <w:r w:rsidRPr="00825E41">
              <w:t>зультаты)</w:t>
            </w:r>
          </w:p>
        </w:tc>
        <w:tc>
          <w:tcPr>
            <w:tcW w:w="2128"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t>реализация мер</w:t>
            </w:r>
            <w:r w:rsidRPr="00825E41">
              <w:t>о</w:t>
            </w:r>
            <w:r w:rsidRPr="00825E41">
              <w:t>приятий по фо</w:t>
            </w:r>
            <w:r w:rsidRPr="00825E41">
              <w:t>р</w:t>
            </w:r>
            <w:r w:rsidRPr="00825E41">
              <w:t>мированию ка</w:t>
            </w:r>
            <w:r w:rsidRPr="00825E41">
              <w:t>д</w:t>
            </w:r>
            <w:r w:rsidRPr="00825E41">
              <w:t>ровых резервов и их эффективному использованию</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проце</w:t>
            </w:r>
            <w:r w:rsidRPr="00825E41">
              <w:t>н</w:t>
            </w:r>
            <w:r w:rsidRPr="00825E41">
              <w:t>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pPr>
            <w:r w:rsidRPr="00825E41">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r w:rsidRPr="00825E41">
              <w:t>100</w:t>
            </w:r>
          </w:p>
        </w:tc>
        <w:tc>
          <w:tcPr>
            <w:tcW w:w="851" w:type="dxa"/>
            <w:tcBorders>
              <w:top w:val="single" w:sz="6" w:space="0" w:color="000000"/>
              <w:left w:val="single" w:sz="6" w:space="0" w:color="000000"/>
              <w:bottom w:val="single" w:sz="6" w:space="0" w:color="000000"/>
            </w:tcBorders>
          </w:tcPr>
          <w:p w:rsidR="00825E41" w:rsidRPr="00825E41" w:rsidRDefault="00825E41" w:rsidP="00825E41">
            <w:pPr>
              <w:jc w:val="center"/>
            </w:pPr>
            <w:r w:rsidRPr="00825E41">
              <w:t>100</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100</w:t>
            </w:r>
          </w:p>
        </w:tc>
      </w:tr>
      <w:tr w:rsidR="00825E41" w:rsidRPr="00825E41" w:rsidTr="00825E41">
        <w:tc>
          <w:tcPr>
            <w:tcW w:w="814" w:type="dxa"/>
            <w:vAlign w:val="center"/>
            <w:hideMark/>
          </w:tcPr>
          <w:p w:rsidR="00825E41" w:rsidRPr="00825E41" w:rsidRDefault="00825E41" w:rsidP="00825E41">
            <w:r w:rsidRPr="00825E41">
              <w:rPr>
                <w:sz w:val="2"/>
                <w:szCs w:val="2"/>
              </w:rPr>
              <w:t> </w:t>
            </w:r>
          </w:p>
        </w:tc>
        <w:tc>
          <w:tcPr>
            <w:tcW w:w="2126" w:type="dxa"/>
            <w:gridSpan w:val="2"/>
            <w:vAlign w:val="center"/>
            <w:hideMark/>
          </w:tcPr>
          <w:p w:rsidR="00825E41" w:rsidRPr="00825E41" w:rsidRDefault="00825E41" w:rsidP="00825E41">
            <w:r w:rsidRPr="00825E41">
              <w:rPr>
                <w:sz w:val="2"/>
                <w:szCs w:val="2"/>
              </w:rPr>
              <w:t> </w:t>
            </w:r>
          </w:p>
        </w:tc>
        <w:tc>
          <w:tcPr>
            <w:tcW w:w="1560" w:type="dxa"/>
            <w:vAlign w:val="center"/>
            <w:hideMark/>
          </w:tcPr>
          <w:p w:rsidR="00825E41" w:rsidRPr="00825E41" w:rsidRDefault="00825E41" w:rsidP="00825E41">
            <w:r w:rsidRPr="00825E41">
              <w:rPr>
                <w:sz w:val="2"/>
                <w:szCs w:val="2"/>
              </w:rPr>
              <w:t> </w:t>
            </w:r>
          </w:p>
        </w:tc>
        <w:tc>
          <w:tcPr>
            <w:tcW w:w="2128" w:type="dxa"/>
            <w:gridSpan w:val="2"/>
            <w:vAlign w:val="center"/>
            <w:hideMark/>
          </w:tcPr>
          <w:p w:rsidR="00825E41" w:rsidRPr="00825E41" w:rsidRDefault="00825E41" w:rsidP="00825E41">
            <w:r w:rsidRPr="00825E41">
              <w:rPr>
                <w:sz w:val="2"/>
                <w:szCs w:val="2"/>
              </w:rPr>
              <w:t> </w:t>
            </w:r>
          </w:p>
        </w:tc>
        <w:tc>
          <w:tcPr>
            <w:tcW w:w="1277" w:type="dxa"/>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tcPr>
          <w:p w:rsidR="00825E41" w:rsidRPr="00825E41" w:rsidRDefault="00825E41" w:rsidP="00825E41">
            <w:pPr>
              <w:rPr>
                <w:sz w:val="2"/>
                <w:szCs w:val="2"/>
              </w:rPr>
            </w:pP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vAlign w:val="center"/>
            <w:hideMark/>
          </w:tcPr>
          <w:p w:rsidR="00825E41" w:rsidRPr="00825E41" w:rsidRDefault="00825E41" w:rsidP="00825E41">
            <w:r w:rsidRPr="00825E41">
              <w:rPr>
                <w:sz w:val="2"/>
                <w:szCs w:val="2"/>
              </w:rPr>
              <w:t> </w:t>
            </w:r>
          </w:p>
        </w:tc>
      </w:tr>
    </w:tbl>
    <w:p w:rsidR="00825E41" w:rsidRPr="00825E41" w:rsidRDefault="00825E41" w:rsidP="00825E41">
      <w:pPr>
        <w:jc w:val="center"/>
        <w:rPr>
          <w:color w:val="000000"/>
        </w:rPr>
      </w:pPr>
      <w:r w:rsidRPr="00825E41">
        <w:rPr>
          <w:b/>
          <w:bCs/>
          <w:color w:val="000000"/>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395"/>
        <w:gridCol w:w="2292"/>
        <w:gridCol w:w="1427"/>
        <w:gridCol w:w="1064"/>
        <w:gridCol w:w="1185"/>
        <w:gridCol w:w="1185"/>
        <w:gridCol w:w="123"/>
        <w:gridCol w:w="941"/>
        <w:gridCol w:w="943"/>
        <w:gridCol w:w="935"/>
        <w:gridCol w:w="928"/>
      </w:tblGrid>
      <w:tr w:rsidR="00825E41" w:rsidRPr="00825E41" w:rsidTr="00825E41">
        <w:tc>
          <w:tcPr>
            <w:tcW w:w="4395"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color w:val="000000"/>
              </w:rPr>
              <w:t> </w:t>
            </w:r>
            <w:r w:rsidRPr="00825E41">
              <w:rPr>
                <w:sz w:val="22"/>
                <w:szCs w:val="22"/>
              </w:rPr>
              <w:t>Наименование мероприятия (результата)/ источник</w:t>
            </w:r>
          </w:p>
          <w:p w:rsidR="00825E41" w:rsidRPr="00825E41" w:rsidRDefault="00825E41" w:rsidP="00825E41">
            <w:pPr>
              <w:jc w:val="center"/>
              <w:rPr>
                <w:sz w:val="22"/>
                <w:szCs w:val="22"/>
              </w:rPr>
            </w:pPr>
            <w:r w:rsidRPr="00825E41">
              <w:rPr>
                <w:sz w:val="22"/>
                <w:szCs w:val="22"/>
              </w:rPr>
              <w:t>финансового обеспечения</w:t>
            </w:r>
          </w:p>
        </w:tc>
        <w:tc>
          <w:tcPr>
            <w:tcW w:w="22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КБК</w:t>
            </w:r>
          </w:p>
        </w:tc>
        <w:tc>
          <w:tcPr>
            <w:tcW w:w="8731"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Объем финансового обеспечения по годам</w:t>
            </w:r>
          </w:p>
          <w:p w:rsidR="00825E41" w:rsidRPr="00825E41" w:rsidRDefault="00825E41" w:rsidP="00825E41">
            <w:pPr>
              <w:jc w:val="center"/>
              <w:rPr>
                <w:sz w:val="22"/>
                <w:szCs w:val="22"/>
              </w:rPr>
            </w:pPr>
            <w:r w:rsidRPr="00825E41">
              <w:rPr>
                <w:sz w:val="22"/>
                <w:szCs w:val="22"/>
              </w:rPr>
              <w:t>реализации, тыс. рублей</w:t>
            </w:r>
          </w:p>
        </w:tc>
      </w:tr>
      <w:tr w:rsidR="00825E41" w:rsidRPr="00825E41" w:rsidTr="00825E41">
        <w:tc>
          <w:tcPr>
            <w:tcW w:w="4395" w:type="dxa"/>
            <w:vMerge/>
            <w:tcBorders>
              <w:top w:val="single" w:sz="6" w:space="0" w:color="000000"/>
              <w:right w:val="single" w:sz="6" w:space="0" w:color="000000"/>
            </w:tcBorders>
            <w:vAlign w:val="center"/>
            <w:hideMark/>
          </w:tcPr>
          <w:p w:rsidR="00825E41" w:rsidRPr="00825E41" w:rsidRDefault="00825E41" w:rsidP="00825E41">
            <w:pPr>
              <w:jc w:val="center"/>
              <w:rPr>
                <w:sz w:val="22"/>
                <w:szCs w:val="22"/>
              </w:rPr>
            </w:pPr>
          </w:p>
        </w:tc>
        <w:tc>
          <w:tcPr>
            <w:tcW w:w="2292" w:type="dxa"/>
            <w:vMerge/>
            <w:tcBorders>
              <w:top w:val="single" w:sz="6" w:space="0" w:color="000000"/>
              <w:left w:val="single" w:sz="6" w:space="0" w:color="000000"/>
              <w:right w:val="single" w:sz="6" w:space="0" w:color="000000"/>
            </w:tcBorders>
            <w:vAlign w:val="center"/>
            <w:hideMark/>
          </w:tcPr>
          <w:p w:rsidR="00825E41" w:rsidRPr="00825E41" w:rsidRDefault="00825E41" w:rsidP="00825E41">
            <w:pPr>
              <w:jc w:val="center"/>
              <w:rPr>
                <w:sz w:val="22"/>
                <w:szCs w:val="22"/>
              </w:rPr>
            </w:pPr>
          </w:p>
        </w:tc>
        <w:tc>
          <w:tcPr>
            <w:tcW w:w="142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2025</w:t>
            </w:r>
          </w:p>
        </w:tc>
        <w:tc>
          <w:tcPr>
            <w:tcW w:w="1064"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2026</w:t>
            </w:r>
          </w:p>
        </w:tc>
        <w:tc>
          <w:tcPr>
            <w:tcW w:w="1185"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2027</w:t>
            </w:r>
          </w:p>
        </w:tc>
        <w:tc>
          <w:tcPr>
            <w:tcW w:w="1185"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2028</w:t>
            </w:r>
          </w:p>
        </w:tc>
        <w:tc>
          <w:tcPr>
            <w:tcW w:w="1064" w:type="dxa"/>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2029</w:t>
            </w:r>
          </w:p>
        </w:tc>
        <w:tc>
          <w:tcPr>
            <w:tcW w:w="943"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2030</w:t>
            </w:r>
          </w:p>
        </w:tc>
        <w:tc>
          <w:tcPr>
            <w:tcW w:w="935"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2031-2035</w:t>
            </w:r>
          </w:p>
        </w:tc>
        <w:tc>
          <w:tcPr>
            <w:tcW w:w="928"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всего</w:t>
            </w:r>
          </w:p>
        </w:tc>
      </w:tr>
      <w:tr w:rsidR="00825E41" w:rsidRPr="00825E41" w:rsidTr="00825E41">
        <w:trPr>
          <w:tblHeader/>
        </w:trPr>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3</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4</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5</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6</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7</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8</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9</w:t>
            </w:r>
          </w:p>
        </w:tc>
        <w:tc>
          <w:tcPr>
            <w:tcW w:w="928" w:type="dxa"/>
            <w:tcBorders>
              <w:top w:val="single" w:sz="6" w:space="0" w:color="000000"/>
              <w:left w:val="single" w:sz="6" w:space="0" w:color="000000"/>
              <w:bottom w:val="single" w:sz="6" w:space="0" w:color="000000"/>
            </w:tcBorders>
          </w:tcPr>
          <w:p w:rsidR="00825E41" w:rsidRPr="00825E41" w:rsidRDefault="00825E41" w:rsidP="00825E41">
            <w:pPr>
              <w:jc w:val="center"/>
              <w:rPr>
                <w:sz w:val="22"/>
                <w:szCs w:val="22"/>
              </w:rPr>
            </w:pPr>
            <w:r w:rsidRPr="00825E41">
              <w:rPr>
                <w:sz w:val="22"/>
                <w:szCs w:val="22"/>
              </w:rPr>
              <w:t>10</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b/>
                <w:sz w:val="22"/>
                <w:szCs w:val="22"/>
              </w:rPr>
            </w:pPr>
            <w:r w:rsidRPr="00825E41">
              <w:rPr>
                <w:b/>
                <w:sz w:val="22"/>
                <w:szCs w:val="22"/>
              </w:rPr>
              <w:t>Комплекс процессных мероприятий "Развитие муниципальной службы в Ч</w:t>
            </w:r>
            <w:r w:rsidRPr="00825E41">
              <w:rPr>
                <w:b/>
                <w:sz w:val="22"/>
                <w:szCs w:val="22"/>
              </w:rPr>
              <w:t>у</w:t>
            </w:r>
            <w:r w:rsidRPr="00825E41">
              <w:rPr>
                <w:b/>
                <w:sz w:val="22"/>
                <w:szCs w:val="22"/>
              </w:rPr>
              <w:t>вашской Республике",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p w:rsidR="00825E41" w:rsidRPr="00825E41" w:rsidRDefault="00825E41" w:rsidP="00825E41">
            <w:pPr>
              <w:jc w:val="center"/>
              <w:rPr>
                <w:sz w:val="22"/>
                <w:szCs w:val="22"/>
              </w:rPr>
            </w:pPr>
            <w:r w:rsidRPr="00825E41">
              <w:rPr>
                <w:sz w:val="22"/>
                <w:szCs w:val="22"/>
              </w:rPr>
              <w:t>Ч540300000 </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75,5</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60,0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928" w:type="dxa"/>
            <w:tcBorders>
              <w:top w:val="single" w:sz="6" w:space="0" w:color="000000"/>
              <w:left w:val="single" w:sz="6" w:space="0" w:color="000000"/>
              <w:bottom w:val="single" w:sz="6" w:space="0" w:color="000000"/>
            </w:tcBorders>
          </w:tcPr>
          <w:p w:rsidR="00825E41" w:rsidRPr="00825E41" w:rsidRDefault="00825E41" w:rsidP="00825E41">
            <w:pPr>
              <w:jc w:val="center"/>
              <w:rPr>
                <w:sz w:val="22"/>
                <w:szCs w:val="22"/>
              </w:rPr>
            </w:pP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75,5</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60,0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lang w:eastAsia="en-US"/>
              </w:rPr>
            </w:pPr>
            <w:r w:rsidRPr="00825E41">
              <w:rPr>
                <w:rFonts w:eastAsia="Calibri"/>
                <w:b/>
                <w:lang w:eastAsia="en-US"/>
              </w:rPr>
              <w:t>Переподготовка и повышение кв</w:t>
            </w:r>
            <w:r w:rsidRPr="00825E41">
              <w:rPr>
                <w:rFonts w:eastAsia="Calibri"/>
                <w:b/>
                <w:lang w:eastAsia="en-US"/>
              </w:rPr>
              <w:t>а</w:t>
            </w:r>
            <w:r w:rsidRPr="00825E41">
              <w:rPr>
                <w:rFonts w:eastAsia="Calibri"/>
                <w:b/>
                <w:lang w:eastAsia="en-US"/>
              </w:rPr>
              <w:t>лификации кадров для муниципал</w:t>
            </w:r>
            <w:r w:rsidRPr="00825E41">
              <w:rPr>
                <w:rFonts w:eastAsia="Calibri"/>
                <w:b/>
                <w:lang w:eastAsia="en-US"/>
              </w:rPr>
              <w:t>ь</w:t>
            </w:r>
            <w:r w:rsidRPr="00825E41">
              <w:rPr>
                <w:rFonts w:eastAsia="Calibri"/>
                <w:b/>
                <w:lang w:eastAsia="en-US"/>
              </w:rPr>
              <w:t>ной службы,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
                <w:bCs/>
                <w:color w:val="000000"/>
                <w:highlight w:val="yellow"/>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75,5</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60,0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highlight w:val="yellow"/>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highlight w:val="yellow"/>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highlight w:val="yellow"/>
              </w:rPr>
            </w:pP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highlight w:val="yellow"/>
              </w:rPr>
            </w:pP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Бюджет </w:t>
            </w:r>
            <w:proofErr w:type="spellStart"/>
            <w:r w:rsidRPr="00825E41">
              <w:rPr>
                <w:rFonts w:eastAsia="Calibri"/>
                <w:lang w:eastAsia="en-US"/>
              </w:rPr>
              <w:t>Шумерлинского</w:t>
            </w:r>
            <w:proofErr w:type="spellEnd"/>
            <w:r w:rsidRPr="00825E41">
              <w:rPr>
                <w:rFonts w:eastAsia="Calibri"/>
                <w:lang w:eastAsia="en-US"/>
              </w:rPr>
              <w:t xml:space="preserve"> муниципал</w:t>
            </w:r>
            <w:r w:rsidRPr="00825E41">
              <w:rPr>
                <w:rFonts w:eastAsia="Calibri"/>
                <w:lang w:eastAsia="en-US"/>
              </w:rPr>
              <w:t>ь</w:t>
            </w:r>
            <w:r w:rsidRPr="00825E41">
              <w:rPr>
                <w:rFonts w:eastAsia="Calibri"/>
                <w:lang w:eastAsia="en-US"/>
              </w:rPr>
              <w:lastRenderedPageBreak/>
              <w:t>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lastRenderedPageBreak/>
              <w:t>9320705Ч540373710</w:t>
            </w:r>
          </w:p>
          <w:p w:rsidR="00825E41" w:rsidRPr="00825E41" w:rsidRDefault="00825E41" w:rsidP="00825E41">
            <w:pPr>
              <w:jc w:val="both"/>
              <w:rPr>
                <w:b/>
                <w:bCs/>
                <w:color w:val="000000"/>
                <w:highlight w:val="yellow"/>
              </w:rPr>
            </w:pPr>
            <w:r w:rsidRPr="00825E41">
              <w:rPr>
                <w:color w:val="000000"/>
              </w:rPr>
              <w:t>240</w:t>
            </w: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75,5</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60,0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157,5</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lastRenderedPageBreak/>
              <w:t>Проведен конкурсный отбор кандидатов на замещение должностей муниципал</w:t>
            </w:r>
            <w:r w:rsidRPr="00825E41">
              <w:rPr>
                <w:rFonts w:eastAsia="Calibri"/>
                <w:b/>
                <w:sz w:val="22"/>
                <w:szCs w:val="22"/>
                <w:lang w:eastAsia="en-US"/>
              </w:rPr>
              <w:t>ь</w:t>
            </w:r>
            <w:r w:rsidRPr="00825E41">
              <w:rPr>
                <w:rFonts w:eastAsia="Calibri"/>
                <w:b/>
                <w:sz w:val="22"/>
                <w:szCs w:val="22"/>
                <w:lang w:eastAsia="en-US"/>
              </w:rPr>
              <w:t>ной службы и включение в кадровые р</w:t>
            </w:r>
            <w:r w:rsidRPr="00825E41">
              <w:rPr>
                <w:rFonts w:eastAsia="Calibri"/>
                <w:b/>
                <w:sz w:val="22"/>
                <w:szCs w:val="22"/>
                <w:lang w:eastAsia="en-US"/>
              </w:rPr>
              <w:t>е</w:t>
            </w:r>
            <w:r w:rsidRPr="00825E41">
              <w:rPr>
                <w:rFonts w:eastAsia="Calibri"/>
                <w:b/>
                <w:sz w:val="22"/>
                <w:szCs w:val="22"/>
                <w:lang w:eastAsia="en-US"/>
              </w:rPr>
              <w:t>зервы органов местного самоуправления,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0,0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r>
      <w:tr w:rsidR="00825E41" w:rsidRPr="00825E41" w:rsidTr="00825E41">
        <w:trPr>
          <w:trHeight w:val="308"/>
        </w:trPr>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0,0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Сформирован кадровый резерв органов местного самоуправления, всего</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0,0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567"/>
              <w:jc w:val="center"/>
              <w:rPr>
                <w:color w:val="000000"/>
              </w:rPr>
            </w:pPr>
          </w:p>
        </w:tc>
        <w:tc>
          <w:tcPr>
            <w:tcW w:w="928" w:type="dxa"/>
            <w:tcBorders>
              <w:top w:val="single" w:sz="6" w:space="0" w:color="000000"/>
              <w:left w:val="single" w:sz="6" w:space="0" w:color="000000"/>
              <w:bottom w:val="single" w:sz="6" w:space="0" w:color="000000"/>
            </w:tcBorders>
          </w:tcPr>
          <w:p w:rsidR="00825E41" w:rsidRPr="00825E41" w:rsidRDefault="00825E41" w:rsidP="00825E41">
            <w:pPr>
              <w:ind w:firstLine="567"/>
              <w:jc w:val="center"/>
            </w:pPr>
          </w:p>
        </w:tc>
      </w:tr>
      <w:tr w:rsidR="00825E41" w:rsidRPr="00825E41" w:rsidTr="00825E41">
        <w:tc>
          <w:tcPr>
            <w:tcW w:w="4395"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округа</w:t>
            </w:r>
          </w:p>
        </w:tc>
        <w:tc>
          <w:tcPr>
            <w:tcW w:w="22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4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0,0</w:t>
            </w:r>
          </w:p>
        </w:tc>
        <w:tc>
          <w:tcPr>
            <w:tcW w:w="1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1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130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4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3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rFonts w:ascii="Calibri" w:hAnsi="Calibri" w:cs="Calibri"/>
                <w:sz w:val="22"/>
                <w:szCs w:val="22"/>
              </w:rPr>
            </w:pPr>
            <w:r w:rsidRPr="00825E41">
              <w:t>0,0</w:t>
            </w:r>
          </w:p>
        </w:tc>
        <w:tc>
          <w:tcPr>
            <w:tcW w:w="928"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rPr>
                <w:rFonts w:ascii="Calibri" w:hAnsi="Calibri" w:cs="Calibri"/>
                <w:sz w:val="22"/>
                <w:szCs w:val="22"/>
              </w:rPr>
            </w:pPr>
            <w:r w:rsidRPr="00825E41">
              <w:t>0,0</w:t>
            </w:r>
          </w:p>
        </w:tc>
      </w:tr>
    </w:tbl>
    <w:p w:rsidR="00825E41" w:rsidRPr="00825E41" w:rsidRDefault="00825E41" w:rsidP="00825E41">
      <w:pPr>
        <w:ind w:firstLine="567"/>
        <w:jc w:val="both"/>
        <w:rPr>
          <w:color w:val="000000"/>
        </w:rPr>
      </w:pPr>
      <w:r w:rsidRPr="00825E41">
        <w:rPr>
          <w:color w:val="000000"/>
        </w:rPr>
        <w:t> </w:t>
      </w:r>
    </w:p>
    <w:p w:rsidR="00825E41" w:rsidRPr="00825E41" w:rsidRDefault="00825E41" w:rsidP="00825E41">
      <w:pPr>
        <w:jc w:val="center"/>
        <w:rPr>
          <w:b/>
          <w:bCs/>
          <w:color w:val="000000"/>
        </w:rPr>
      </w:pPr>
    </w:p>
    <w:p w:rsidR="00825E41" w:rsidRPr="00825E41" w:rsidRDefault="00825E41" w:rsidP="00825E41">
      <w:pPr>
        <w:jc w:val="center"/>
        <w:rPr>
          <w:color w:val="000000"/>
        </w:rPr>
      </w:pPr>
      <w:proofErr w:type="gramStart"/>
      <w:r w:rsidRPr="00825E41">
        <w:rPr>
          <w:b/>
          <w:bCs/>
          <w:color w:val="000000"/>
        </w:rPr>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«Организационные меры по созданию механизма ре</w:t>
      </w:r>
      <w:r w:rsidRPr="00825E41">
        <w:rPr>
          <w:b/>
          <w:bCs/>
          <w:color w:val="000000"/>
        </w:rPr>
        <w:t>а</w:t>
      </w:r>
      <w:r w:rsidRPr="00825E41">
        <w:rPr>
          <w:b/>
          <w:bCs/>
          <w:color w:val="000000"/>
        </w:rPr>
        <w:t>лизации</w:t>
      </w:r>
    </w:p>
    <w:p w:rsidR="00825E41" w:rsidRPr="00825E41" w:rsidRDefault="00825E41" w:rsidP="00825E41">
      <w:pPr>
        <w:jc w:val="center"/>
        <w:rPr>
          <w:color w:val="000000"/>
        </w:rPr>
      </w:pPr>
      <w:r w:rsidRPr="00825E41">
        <w:rPr>
          <w:b/>
          <w:bCs/>
          <w:color w:val="000000"/>
        </w:rPr>
        <w:t xml:space="preserve">антикоррупционной политики в </w:t>
      </w:r>
      <w:proofErr w:type="spellStart"/>
      <w:r w:rsidRPr="00825E41">
        <w:rPr>
          <w:b/>
          <w:bCs/>
          <w:color w:val="000000"/>
        </w:rPr>
        <w:t>Шумерлинском</w:t>
      </w:r>
      <w:proofErr w:type="spellEnd"/>
      <w:r w:rsidRPr="00825E41">
        <w:rPr>
          <w:b/>
          <w:bCs/>
          <w:color w:val="000000"/>
        </w:rPr>
        <w:t xml:space="preserve"> муниципальном округе»</w:t>
      </w:r>
    </w:p>
    <w:p w:rsidR="00825E41" w:rsidRPr="00825E41" w:rsidRDefault="00825E41" w:rsidP="00825E41">
      <w:pPr>
        <w:ind w:firstLine="708"/>
        <w:jc w:val="center"/>
        <w:rPr>
          <w:color w:val="000000"/>
        </w:rPr>
      </w:pPr>
      <w:r w:rsidRPr="00825E41">
        <w:rPr>
          <w:b/>
          <w:bCs/>
          <w:color w:val="000000"/>
        </w:rPr>
        <w:t>1. Основные положения</w:t>
      </w:r>
    </w:p>
    <w:tbl>
      <w:tblPr>
        <w:tblW w:w="14850" w:type="dxa"/>
        <w:tblCellMar>
          <w:left w:w="0" w:type="dxa"/>
          <w:right w:w="0" w:type="dxa"/>
        </w:tblCellMar>
        <w:tblLook w:val="04A0" w:firstRow="1" w:lastRow="0" w:firstColumn="1" w:lastColumn="0" w:noHBand="0" w:noVBand="1"/>
      </w:tblPr>
      <w:tblGrid>
        <w:gridCol w:w="6912"/>
        <w:gridCol w:w="7938"/>
      </w:tblGrid>
      <w:tr w:rsidR="00825E41" w:rsidRPr="00825E41" w:rsidTr="00825E41">
        <w:tc>
          <w:tcPr>
            <w:tcW w:w="6912"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rPr>
                <w:rFonts w:eastAsia="Calibri"/>
                <w:lang w:eastAsia="en-US"/>
              </w:rPr>
            </w:pPr>
            <w:r w:rsidRPr="00825E41">
              <w:rPr>
                <w:color w:val="000000"/>
              </w:rPr>
              <w:t> </w:t>
            </w:r>
            <w:r w:rsidRPr="00825E41">
              <w:rPr>
                <w:rFonts w:eastAsia="Calibri"/>
                <w:lang w:eastAsia="en-US"/>
              </w:rPr>
              <w:t>Куратор комплекса процессных мероприятий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Краснова Ольга Вячеславовна, управляющий делами администрации </w:t>
            </w:r>
            <w:proofErr w:type="spellStart"/>
            <w:r w:rsidRPr="00825E41">
              <w:rPr>
                <w:rFonts w:eastAsia="Calibri"/>
                <w:lang w:eastAsia="en-US"/>
              </w:rPr>
              <w:t>Ш</w:t>
            </w:r>
            <w:r w:rsidRPr="00825E41">
              <w:rPr>
                <w:rFonts w:eastAsia="Calibri"/>
                <w:lang w:eastAsia="en-US"/>
              </w:rPr>
              <w:t>у</w:t>
            </w:r>
            <w:r w:rsidRPr="00825E41">
              <w:rPr>
                <w:rFonts w:eastAsia="Calibri"/>
                <w:lang w:eastAsia="en-US"/>
              </w:rPr>
              <w:t>мерлинского</w:t>
            </w:r>
            <w:proofErr w:type="spellEnd"/>
            <w:r w:rsidRPr="00825E41">
              <w:rPr>
                <w:rFonts w:eastAsia="Calibri"/>
                <w:lang w:eastAsia="en-US"/>
              </w:rPr>
              <w:t xml:space="preserve"> муниципального округа</w:t>
            </w:r>
          </w:p>
        </w:tc>
      </w:tr>
      <w:tr w:rsidR="00825E41" w:rsidRPr="00825E41" w:rsidTr="00825E41">
        <w:tc>
          <w:tcPr>
            <w:tcW w:w="6912"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rPr>
                <w:rFonts w:eastAsia="Calibri"/>
                <w:lang w:eastAsia="en-US"/>
              </w:rPr>
            </w:pPr>
            <w:r w:rsidRPr="00825E41">
              <w:rPr>
                <w:rFonts w:eastAsia="Calibri"/>
                <w:lang w:eastAsia="en-US"/>
              </w:rPr>
              <w:t>Руководитель комплекса процессных мероприятий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Отдел организационно-контрольной и кадровой работы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Республики, Иванова Наталья Вячеславовна, начальник отдела организационно-контрольной и </w:t>
            </w:r>
            <w:r w:rsidRPr="00825E41">
              <w:rPr>
                <w:rFonts w:eastAsia="Calibri"/>
                <w:lang w:eastAsia="en-US"/>
              </w:rPr>
              <w:lastRenderedPageBreak/>
              <w:t xml:space="preserve">кадровой работы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w:t>
            </w:r>
          </w:p>
        </w:tc>
      </w:tr>
      <w:tr w:rsidR="00825E41" w:rsidRPr="00825E41" w:rsidTr="00825E41">
        <w:tc>
          <w:tcPr>
            <w:tcW w:w="6912"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rFonts w:eastAsia="Calibri"/>
                <w:lang w:eastAsia="en-US"/>
              </w:rPr>
            </w:pPr>
            <w:r w:rsidRPr="00825E41">
              <w:rPr>
                <w:rFonts w:eastAsia="Calibri"/>
                <w:lang w:eastAsia="en-US"/>
              </w:rPr>
              <w:lastRenderedPageBreak/>
              <w:t>Связь с государственной программой Чувашской Республики, муниципальной программой</w:t>
            </w:r>
          </w:p>
        </w:tc>
        <w:tc>
          <w:tcPr>
            <w:tcW w:w="7938"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rFonts w:eastAsia="Calibri"/>
                <w:lang w:eastAsia="en-US"/>
              </w:rPr>
            </w:pPr>
            <w:r w:rsidRPr="00825E41">
              <w:rPr>
                <w:rFonts w:eastAsia="Calibri"/>
                <w:lang w:eastAsia="en-US"/>
              </w:rPr>
              <w:t>Государственная программа Чувашской Республики "Развитие потенциала государственного управления"</w:t>
            </w:r>
          </w:p>
          <w:p w:rsidR="00825E41" w:rsidRPr="00825E41" w:rsidRDefault="00825E41" w:rsidP="00825E41">
            <w:pPr>
              <w:jc w:val="both"/>
              <w:rPr>
                <w:rFonts w:eastAsia="Calibri"/>
                <w:lang w:eastAsia="en-US"/>
              </w:rPr>
            </w:pPr>
            <w:r w:rsidRPr="00825E41">
              <w:rPr>
                <w:rFonts w:eastAsia="Calibri"/>
                <w:lang w:eastAsia="en-US"/>
              </w:rPr>
              <w:t>Муниципальная программа «Развитие потенциала муниципального упра</w:t>
            </w:r>
            <w:r w:rsidRPr="00825E41">
              <w:rPr>
                <w:rFonts w:eastAsia="Calibri"/>
                <w:lang w:eastAsia="en-US"/>
              </w:rPr>
              <w:t>в</w:t>
            </w:r>
            <w:r w:rsidRPr="00825E41">
              <w:rPr>
                <w:rFonts w:eastAsia="Calibri"/>
                <w:lang w:eastAsia="en-US"/>
              </w:rPr>
              <w:t>ления»</w:t>
            </w:r>
          </w:p>
        </w:tc>
      </w:tr>
    </w:tbl>
    <w:p w:rsidR="00825E41" w:rsidRPr="00825E41" w:rsidRDefault="00825E41" w:rsidP="00825E41">
      <w:pPr>
        <w:ind w:firstLine="540"/>
        <w:jc w:val="both"/>
        <w:rPr>
          <w:rFonts w:eastAsia="Calibri"/>
          <w:sz w:val="22"/>
          <w:szCs w:val="22"/>
          <w:lang w:eastAsia="en-US"/>
        </w:rPr>
      </w:pPr>
      <w:r w:rsidRPr="00825E41">
        <w:rPr>
          <w:rFonts w:eastAsia="Calibri"/>
          <w:sz w:val="22"/>
          <w:szCs w:val="22"/>
          <w:lang w:eastAsia="en-US"/>
        </w:rPr>
        <w:t> </w:t>
      </w:r>
    </w:p>
    <w:p w:rsidR="00825E41" w:rsidRPr="00825E41" w:rsidRDefault="00825E41" w:rsidP="00825E41">
      <w:pPr>
        <w:jc w:val="center"/>
        <w:rPr>
          <w:rFonts w:eastAsia="Calibri"/>
          <w:lang w:eastAsia="en-US"/>
        </w:rPr>
      </w:pPr>
      <w:r w:rsidRPr="00825E41">
        <w:rPr>
          <w:rFonts w:eastAsia="Calibri"/>
          <w:lang w:eastAsia="en-US"/>
        </w:rPr>
        <w:t>2. Показатели комплекса процессных мероприятий </w:t>
      </w:r>
    </w:p>
    <w:tbl>
      <w:tblPr>
        <w:tblW w:w="1529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2083"/>
        <w:gridCol w:w="1260"/>
        <w:gridCol w:w="1090"/>
        <w:gridCol w:w="1090"/>
        <w:gridCol w:w="779"/>
        <w:gridCol w:w="779"/>
        <w:gridCol w:w="623"/>
        <w:gridCol w:w="623"/>
        <w:gridCol w:w="623"/>
        <w:gridCol w:w="623"/>
        <w:gridCol w:w="623"/>
        <w:gridCol w:w="623"/>
        <w:gridCol w:w="623"/>
        <w:gridCol w:w="1543"/>
        <w:gridCol w:w="1714"/>
      </w:tblGrid>
      <w:tr w:rsidR="00825E41" w:rsidRPr="00825E41" w:rsidTr="00825E41">
        <w:tc>
          <w:tcPr>
            <w:tcW w:w="591" w:type="dxa"/>
            <w:vMerge w:val="restart"/>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 xml:space="preserve">N </w:t>
            </w:r>
            <w:proofErr w:type="gramStart"/>
            <w:r w:rsidRPr="00825E41">
              <w:rPr>
                <w:rFonts w:eastAsia="Calibri"/>
                <w:lang w:eastAsia="en-US"/>
              </w:rPr>
              <w:t>п</w:t>
            </w:r>
            <w:proofErr w:type="gramEnd"/>
            <w:r w:rsidRPr="00825E41">
              <w:rPr>
                <w:rFonts w:eastAsia="Calibri"/>
                <w:lang w:eastAsia="en-US"/>
              </w:rPr>
              <w:t>/п</w:t>
            </w:r>
          </w:p>
        </w:tc>
        <w:tc>
          <w:tcPr>
            <w:tcW w:w="2083" w:type="dxa"/>
            <w:vMerge w:val="restart"/>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Наименование п</w:t>
            </w:r>
            <w:r w:rsidRPr="00825E41">
              <w:rPr>
                <w:rFonts w:eastAsia="Calibri"/>
                <w:lang w:eastAsia="en-US"/>
              </w:rPr>
              <w:t>о</w:t>
            </w:r>
            <w:r w:rsidRPr="00825E41">
              <w:rPr>
                <w:rFonts w:eastAsia="Calibri"/>
                <w:lang w:eastAsia="en-US"/>
              </w:rPr>
              <w:t xml:space="preserve">казателя </w:t>
            </w:r>
          </w:p>
        </w:tc>
        <w:tc>
          <w:tcPr>
            <w:tcW w:w="1260" w:type="dxa"/>
            <w:vMerge w:val="restart"/>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Признак возраст</w:t>
            </w:r>
            <w:r w:rsidRPr="00825E41">
              <w:rPr>
                <w:rFonts w:eastAsia="Calibri"/>
                <w:lang w:eastAsia="en-US"/>
              </w:rPr>
              <w:t>а</w:t>
            </w:r>
            <w:r w:rsidRPr="00825E41">
              <w:rPr>
                <w:rFonts w:eastAsia="Calibri"/>
                <w:lang w:eastAsia="en-US"/>
              </w:rPr>
              <w:t xml:space="preserve">ния/убывания </w:t>
            </w:r>
          </w:p>
        </w:tc>
        <w:tc>
          <w:tcPr>
            <w:tcW w:w="1090" w:type="dxa"/>
            <w:vMerge w:val="restart"/>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Уровень показ</w:t>
            </w:r>
            <w:r w:rsidRPr="00825E41">
              <w:rPr>
                <w:rFonts w:eastAsia="Calibri"/>
                <w:lang w:eastAsia="en-US"/>
              </w:rPr>
              <w:t>а</w:t>
            </w:r>
            <w:r w:rsidRPr="00825E41">
              <w:rPr>
                <w:rFonts w:eastAsia="Calibri"/>
                <w:lang w:eastAsia="en-US"/>
              </w:rPr>
              <w:t>теля</w:t>
            </w:r>
          </w:p>
        </w:tc>
        <w:tc>
          <w:tcPr>
            <w:tcW w:w="1090" w:type="dxa"/>
            <w:vMerge w:val="restart"/>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Единица измер</w:t>
            </w:r>
            <w:r w:rsidRPr="00825E41">
              <w:rPr>
                <w:rFonts w:eastAsia="Calibri"/>
                <w:lang w:eastAsia="en-US"/>
              </w:rPr>
              <w:t>е</w:t>
            </w:r>
            <w:r w:rsidRPr="00825E41">
              <w:rPr>
                <w:rFonts w:eastAsia="Calibri"/>
                <w:lang w:eastAsia="en-US"/>
              </w:rPr>
              <w:t xml:space="preserve">ния (по </w:t>
            </w:r>
            <w:hyperlink r:id="rId24">
              <w:r w:rsidRPr="00825E41">
                <w:rPr>
                  <w:rFonts w:eastAsia="Calibri"/>
                  <w:lang w:eastAsia="en-US"/>
                </w:rPr>
                <w:t>ОКЕИ</w:t>
              </w:r>
            </w:hyperlink>
            <w:r w:rsidRPr="00825E41">
              <w:rPr>
                <w:rFonts w:eastAsia="Calibri"/>
                <w:lang w:eastAsia="en-US"/>
              </w:rPr>
              <w:t>)</w:t>
            </w:r>
          </w:p>
        </w:tc>
        <w:tc>
          <w:tcPr>
            <w:tcW w:w="1558" w:type="dxa"/>
            <w:gridSpan w:val="2"/>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Базовое зн</w:t>
            </w:r>
            <w:r w:rsidRPr="00825E41">
              <w:rPr>
                <w:rFonts w:eastAsia="Calibri"/>
                <w:lang w:eastAsia="en-US"/>
              </w:rPr>
              <w:t>а</w:t>
            </w:r>
            <w:r w:rsidRPr="00825E41">
              <w:rPr>
                <w:rFonts w:eastAsia="Calibri"/>
                <w:lang w:eastAsia="en-US"/>
              </w:rPr>
              <w:t xml:space="preserve">чение </w:t>
            </w:r>
          </w:p>
        </w:tc>
        <w:tc>
          <w:tcPr>
            <w:tcW w:w="4361" w:type="dxa"/>
            <w:gridSpan w:val="7"/>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Значение показателя по годам</w:t>
            </w:r>
          </w:p>
        </w:tc>
        <w:tc>
          <w:tcPr>
            <w:tcW w:w="1543" w:type="dxa"/>
            <w:vMerge w:val="restart"/>
          </w:tcPr>
          <w:p w:rsidR="00825E41" w:rsidRPr="00825E41" w:rsidRDefault="00825E41" w:rsidP="00825E41">
            <w:pPr>
              <w:widowControl w:val="0"/>
              <w:autoSpaceDE w:val="0"/>
              <w:autoSpaceDN w:val="0"/>
              <w:jc w:val="center"/>
              <w:rPr>
                <w:rFonts w:eastAsia="Calibri"/>
                <w:lang w:eastAsia="en-US"/>
              </w:rPr>
            </w:pPr>
            <w:proofErr w:type="gramStart"/>
            <w:r w:rsidRPr="00825E41">
              <w:rPr>
                <w:rFonts w:eastAsia="Calibri"/>
                <w:lang w:eastAsia="en-US"/>
              </w:rPr>
              <w:t>Ответстве</w:t>
            </w:r>
            <w:r w:rsidRPr="00825E41">
              <w:rPr>
                <w:rFonts w:eastAsia="Calibri"/>
                <w:lang w:eastAsia="en-US"/>
              </w:rPr>
              <w:t>н</w:t>
            </w:r>
            <w:r w:rsidRPr="00825E41">
              <w:rPr>
                <w:rFonts w:eastAsia="Calibri"/>
                <w:lang w:eastAsia="en-US"/>
              </w:rPr>
              <w:t>ный</w:t>
            </w:r>
            <w:proofErr w:type="gramEnd"/>
            <w:r w:rsidRPr="00825E41">
              <w:rPr>
                <w:rFonts w:eastAsia="Calibri"/>
                <w:lang w:eastAsia="en-US"/>
              </w:rPr>
              <w:t xml:space="preserve"> за д</w:t>
            </w:r>
            <w:r w:rsidRPr="00825E41">
              <w:rPr>
                <w:rFonts w:eastAsia="Calibri"/>
                <w:lang w:eastAsia="en-US"/>
              </w:rPr>
              <w:t>о</w:t>
            </w:r>
            <w:r w:rsidRPr="00825E41">
              <w:rPr>
                <w:rFonts w:eastAsia="Calibri"/>
                <w:lang w:eastAsia="en-US"/>
              </w:rPr>
              <w:t>стижение п</w:t>
            </w:r>
            <w:r w:rsidRPr="00825E41">
              <w:rPr>
                <w:rFonts w:eastAsia="Calibri"/>
                <w:lang w:eastAsia="en-US"/>
              </w:rPr>
              <w:t>о</w:t>
            </w:r>
            <w:r w:rsidRPr="00825E41">
              <w:rPr>
                <w:rFonts w:eastAsia="Calibri"/>
                <w:lang w:eastAsia="en-US"/>
              </w:rPr>
              <w:t xml:space="preserve">казателя </w:t>
            </w:r>
          </w:p>
        </w:tc>
        <w:tc>
          <w:tcPr>
            <w:tcW w:w="1714" w:type="dxa"/>
            <w:vMerge w:val="restart"/>
          </w:tcPr>
          <w:p w:rsidR="00825E41" w:rsidRPr="00825E41" w:rsidRDefault="00825E41" w:rsidP="00825E41">
            <w:pPr>
              <w:widowControl w:val="0"/>
              <w:autoSpaceDE w:val="0"/>
              <w:autoSpaceDN w:val="0"/>
              <w:jc w:val="center"/>
              <w:rPr>
                <w:rFonts w:eastAsia="Calibri"/>
                <w:lang w:eastAsia="en-US"/>
              </w:rPr>
            </w:pPr>
            <w:proofErr w:type="spellStart"/>
            <w:proofErr w:type="gramStart"/>
            <w:r w:rsidRPr="00825E41">
              <w:rPr>
                <w:rFonts w:eastAsia="Calibri"/>
                <w:lang w:eastAsia="en-US"/>
              </w:rPr>
              <w:t>Инфор-мационная</w:t>
            </w:r>
            <w:proofErr w:type="spellEnd"/>
            <w:proofErr w:type="gramEnd"/>
            <w:r w:rsidRPr="00825E41">
              <w:rPr>
                <w:rFonts w:eastAsia="Calibri"/>
                <w:lang w:eastAsia="en-US"/>
              </w:rPr>
              <w:t xml:space="preserve"> с</w:t>
            </w:r>
            <w:r w:rsidRPr="00825E41">
              <w:rPr>
                <w:rFonts w:eastAsia="Calibri"/>
                <w:lang w:eastAsia="en-US"/>
              </w:rPr>
              <w:t>и</w:t>
            </w:r>
            <w:r w:rsidRPr="00825E41">
              <w:rPr>
                <w:rFonts w:eastAsia="Calibri"/>
                <w:lang w:eastAsia="en-US"/>
              </w:rPr>
              <w:t>стема </w:t>
            </w:r>
          </w:p>
        </w:tc>
      </w:tr>
      <w:tr w:rsidR="00825E41" w:rsidRPr="00825E41" w:rsidTr="00825E41">
        <w:tc>
          <w:tcPr>
            <w:tcW w:w="591" w:type="dxa"/>
            <w:vMerge/>
          </w:tcPr>
          <w:p w:rsidR="00825E41" w:rsidRPr="00825E41" w:rsidRDefault="00825E41" w:rsidP="00825E41">
            <w:pPr>
              <w:widowControl w:val="0"/>
              <w:autoSpaceDE w:val="0"/>
              <w:autoSpaceDN w:val="0"/>
              <w:rPr>
                <w:rFonts w:eastAsia="Calibri"/>
                <w:lang w:eastAsia="en-US"/>
              </w:rPr>
            </w:pPr>
          </w:p>
        </w:tc>
        <w:tc>
          <w:tcPr>
            <w:tcW w:w="2083" w:type="dxa"/>
            <w:vMerge/>
          </w:tcPr>
          <w:p w:rsidR="00825E41" w:rsidRPr="00825E41" w:rsidRDefault="00825E41" w:rsidP="00825E41">
            <w:pPr>
              <w:widowControl w:val="0"/>
              <w:autoSpaceDE w:val="0"/>
              <w:autoSpaceDN w:val="0"/>
              <w:rPr>
                <w:rFonts w:eastAsia="Calibri"/>
                <w:lang w:eastAsia="en-US"/>
              </w:rPr>
            </w:pPr>
          </w:p>
        </w:tc>
        <w:tc>
          <w:tcPr>
            <w:tcW w:w="1260" w:type="dxa"/>
            <w:vMerge/>
          </w:tcPr>
          <w:p w:rsidR="00825E41" w:rsidRPr="00825E41" w:rsidRDefault="00825E41" w:rsidP="00825E41">
            <w:pPr>
              <w:widowControl w:val="0"/>
              <w:autoSpaceDE w:val="0"/>
              <w:autoSpaceDN w:val="0"/>
              <w:rPr>
                <w:rFonts w:eastAsia="Calibri"/>
                <w:lang w:eastAsia="en-US"/>
              </w:rPr>
            </w:pPr>
          </w:p>
        </w:tc>
        <w:tc>
          <w:tcPr>
            <w:tcW w:w="1090" w:type="dxa"/>
            <w:vMerge/>
          </w:tcPr>
          <w:p w:rsidR="00825E41" w:rsidRPr="00825E41" w:rsidRDefault="00825E41" w:rsidP="00825E41">
            <w:pPr>
              <w:widowControl w:val="0"/>
              <w:autoSpaceDE w:val="0"/>
              <w:autoSpaceDN w:val="0"/>
              <w:rPr>
                <w:rFonts w:eastAsia="Calibri"/>
                <w:lang w:eastAsia="en-US"/>
              </w:rPr>
            </w:pPr>
          </w:p>
        </w:tc>
        <w:tc>
          <w:tcPr>
            <w:tcW w:w="1090" w:type="dxa"/>
            <w:vMerge/>
          </w:tcPr>
          <w:p w:rsidR="00825E41" w:rsidRPr="00825E41" w:rsidRDefault="00825E41" w:rsidP="00825E41">
            <w:pPr>
              <w:widowControl w:val="0"/>
              <w:autoSpaceDE w:val="0"/>
              <w:autoSpaceDN w:val="0"/>
              <w:rPr>
                <w:rFonts w:eastAsia="Calibri"/>
                <w:lang w:eastAsia="en-US"/>
              </w:rPr>
            </w:pPr>
          </w:p>
        </w:tc>
        <w:tc>
          <w:tcPr>
            <w:tcW w:w="779"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зн</w:t>
            </w:r>
            <w:r w:rsidRPr="00825E41">
              <w:rPr>
                <w:rFonts w:eastAsia="Calibri"/>
                <w:lang w:eastAsia="en-US"/>
              </w:rPr>
              <w:t>а</w:t>
            </w:r>
            <w:r w:rsidRPr="00825E41">
              <w:rPr>
                <w:rFonts w:eastAsia="Calibri"/>
                <w:lang w:eastAsia="en-US"/>
              </w:rPr>
              <w:t>чение</w:t>
            </w:r>
          </w:p>
        </w:tc>
        <w:tc>
          <w:tcPr>
            <w:tcW w:w="779"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год</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2025</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2026</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2027</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2028</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2029</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2030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2035</w:t>
            </w:r>
          </w:p>
        </w:tc>
        <w:tc>
          <w:tcPr>
            <w:tcW w:w="1543" w:type="dxa"/>
            <w:vMerge/>
          </w:tcPr>
          <w:p w:rsidR="00825E41" w:rsidRPr="00825E41" w:rsidRDefault="00825E41" w:rsidP="00825E41">
            <w:pPr>
              <w:widowControl w:val="0"/>
              <w:autoSpaceDE w:val="0"/>
              <w:autoSpaceDN w:val="0"/>
              <w:rPr>
                <w:rFonts w:eastAsia="Calibri"/>
                <w:lang w:eastAsia="en-US"/>
              </w:rPr>
            </w:pPr>
          </w:p>
        </w:tc>
        <w:tc>
          <w:tcPr>
            <w:tcW w:w="1714" w:type="dxa"/>
            <w:vMerge/>
          </w:tcPr>
          <w:p w:rsidR="00825E41" w:rsidRPr="00825E41" w:rsidRDefault="00825E41" w:rsidP="00825E41">
            <w:pPr>
              <w:widowControl w:val="0"/>
              <w:autoSpaceDE w:val="0"/>
              <w:autoSpaceDN w:val="0"/>
              <w:rPr>
                <w:rFonts w:eastAsia="Calibri"/>
                <w:lang w:eastAsia="en-US"/>
              </w:rPr>
            </w:pPr>
          </w:p>
        </w:tc>
      </w:tr>
      <w:tr w:rsidR="00825E41" w:rsidRPr="00825E41" w:rsidTr="00825E41">
        <w:tc>
          <w:tcPr>
            <w:tcW w:w="591"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w:t>
            </w:r>
          </w:p>
        </w:tc>
        <w:tc>
          <w:tcPr>
            <w:tcW w:w="208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2</w:t>
            </w:r>
          </w:p>
        </w:tc>
        <w:tc>
          <w:tcPr>
            <w:tcW w:w="1260"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3</w:t>
            </w:r>
          </w:p>
        </w:tc>
        <w:tc>
          <w:tcPr>
            <w:tcW w:w="1090"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4</w:t>
            </w:r>
          </w:p>
        </w:tc>
        <w:tc>
          <w:tcPr>
            <w:tcW w:w="1090"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5</w:t>
            </w:r>
          </w:p>
        </w:tc>
        <w:tc>
          <w:tcPr>
            <w:tcW w:w="779"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6</w:t>
            </w:r>
          </w:p>
        </w:tc>
        <w:tc>
          <w:tcPr>
            <w:tcW w:w="779"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7</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8</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9</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11</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12</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13</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14</w:t>
            </w:r>
          </w:p>
        </w:tc>
        <w:tc>
          <w:tcPr>
            <w:tcW w:w="154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16</w:t>
            </w:r>
          </w:p>
        </w:tc>
        <w:tc>
          <w:tcPr>
            <w:tcW w:w="1714"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17</w:t>
            </w:r>
          </w:p>
        </w:tc>
      </w:tr>
      <w:tr w:rsidR="00825E41" w:rsidRPr="00825E41" w:rsidTr="00825E41">
        <w:tc>
          <w:tcPr>
            <w:tcW w:w="591" w:type="dxa"/>
          </w:tcPr>
          <w:p w:rsidR="00825E41" w:rsidRPr="00825E41" w:rsidRDefault="00825E41" w:rsidP="00825E41">
            <w:pPr>
              <w:widowControl w:val="0"/>
              <w:autoSpaceDE w:val="0"/>
              <w:autoSpaceDN w:val="0"/>
              <w:jc w:val="center"/>
            </w:pPr>
            <w:r w:rsidRPr="00825E41">
              <w:t>1</w:t>
            </w:r>
          </w:p>
        </w:tc>
        <w:tc>
          <w:tcPr>
            <w:tcW w:w="14699" w:type="dxa"/>
            <w:gridSpan w:val="15"/>
          </w:tcPr>
          <w:p w:rsidR="00825E41" w:rsidRPr="00825E41" w:rsidRDefault="00825E41" w:rsidP="00825E41">
            <w:pPr>
              <w:widowControl w:val="0"/>
              <w:autoSpaceDE w:val="0"/>
              <w:autoSpaceDN w:val="0"/>
            </w:pPr>
            <w:r w:rsidRPr="00825E41">
              <w:t xml:space="preserve">Задача 1 «Осуществление </w:t>
            </w:r>
            <w:proofErr w:type="gramStart"/>
            <w:r w:rsidRPr="00825E41">
              <w:t>контроля за</w:t>
            </w:r>
            <w:proofErr w:type="gramEnd"/>
            <w:r w:rsidRPr="00825E41">
              <w:t xml:space="preserve"> соблюдением антикоррупционного законодательства муниципальными служащими </w:t>
            </w:r>
            <w:proofErr w:type="spellStart"/>
            <w:r w:rsidRPr="00825E41">
              <w:t>Шумерлинского</w:t>
            </w:r>
            <w:proofErr w:type="spellEnd"/>
            <w:r w:rsidRPr="00825E41">
              <w:t xml:space="preserve"> муниципального округа»</w:t>
            </w:r>
          </w:p>
        </w:tc>
      </w:tr>
      <w:tr w:rsidR="00825E41" w:rsidRPr="00825E41" w:rsidTr="00825E41">
        <w:tc>
          <w:tcPr>
            <w:tcW w:w="591" w:type="dxa"/>
          </w:tcPr>
          <w:p w:rsidR="00825E41" w:rsidRPr="00825E41" w:rsidRDefault="00825E41" w:rsidP="00825E41">
            <w:pPr>
              <w:widowControl w:val="0"/>
              <w:autoSpaceDE w:val="0"/>
              <w:autoSpaceDN w:val="0"/>
              <w:jc w:val="center"/>
            </w:pPr>
            <w:r w:rsidRPr="00825E41">
              <w:t>1.1</w:t>
            </w:r>
          </w:p>
        </w:tc>
        <w:tc>
          <w:tcPr>
            <w:tcW w:w="2083" w:type="dxa"/>
          </w:tcPr>
          <w:p w:rsidR="00825E41" w:rsidRPr="00825E41" w:rsidRDefault="00825E41" w:rsidP="00825E41">
            <w:pPr>
              <w:widowControl w:val="0"/>
              <w:autoSpaceDE w:val="0"/>
              <w:autoSpaceDN w:val="0"/>
              <w:jc w:val="center"/>
            </w:pPr>
            <w:r w:rsidRPr="00825E41">
              <w:t>Доля лиц, зам</w:t>
            </w:r>
            <w:r w:rsidRPr="00825E41">
              <w:t>е</w:t>
            </w:r>
            <w:r w:rsidRPr="00825E41">
              <w:t>щающих должн</w:t>
            </w:r>
            <w:r w:rsidRPr="00825E41">
              <w:t>о</w:t>
            </w:r>
            <w:r w:rsidRPr="00825E41">
              <w:t>сти муниципал</w:t>
            </w:r>
            <w:r w:rsidRPr="00825E41">
              <w:t>ь</w:t>
            </w:r>
            <w:r w:rsidRPr="00825E41">
              <w:t>ной службы, в о</w:t>
            </w:r>
            <w:r w:rsidRPr="00825E41">
              <w:t>т</w:t>
            </w:r>
            <w:r w:rsidRPr="00825E41">
              <w:t>ношении которых проведен анализ представленных ими сведений о доходах, расходах, об имуществе и обязательствах имущественного характера, собл</w:t>
            </w:r>
            <w:r w:rsidRPr="00825E41">
              <w:t>ю</w:t>
            </w:r>
            <w:r w:rsidRPr="00825E41">
              <w:t>дения огранич</w:t>
            </w:r>
            <w:r w:rsidRPr="00825E41">
              <w:t>е</w:t>
            </w:r>
            <w:r w:rsidRPr="00825E41">
              <w:lastRenderedPageBreak/>
              <w:t>ний и запретов, требований о предотвращении или урегулиров</w:t>
            </w:r>
            <w:r w:rsidRPr="00825E41">
              <w:t>а</w:t>
            </w:r>
            <w:r w:rsidRPr="00825E41">
              <w:t>нии конфликта интересов</w:t>
            </w:r>
          </w:p>
        </w:tc>
        <w:tc>
          <w:tcPr>
            <w:tcW w:w="1260" w:type="dxa"/>
          </w:tcPr>
          <w:p w:rsidR="00825E41" w:rsidRPr="00825E41" w:rsidRDefault="00825E41" w:rsidP="00825E41">
            <w:pPr>
              <w:jc w:val="center"/>
            </w:pPr>
            <w:r w:rsidRPr="00825E41">
              <w:rPr>
                <w:color w:val="000000"/>
              </w:rPr>
              <w:lastRenderedPageBreak/>
              <w:t>-</w:t>
            </w:r>
          </w:p>
        </w:tc>
        <w:tc>
          <w:tcPr>
            <w:tcW w:w="1090" w:type="dxa"/>
          </w:tcPr>
          <w:p w:rsidR="00825E41" w:rsidRPr="00825E41" w:rsidRDefault="00825E41" w:rsidP="00825E41">
            <w:pPr>
              <w:jc w:val="center"/>
            </w:pPr>
            <w:r w:rsidRPr="00825E41">
              <w:rPr>
                <w:color w:val="000000"/>
              </w:rPr>
              <w:t>ГП</w:t>
            </w:r>
          </w:p>
        </w:tc>
        <w:tc>
          <w:tcPr>
            <w:tcW w:w="1090" w:type="dxa"/>
          </w:tcPr>
          <w:p w:rsidR="00825E41" w:rsidRPr="00825E41" w:rsidRDefault="00825E41" w:rsidP="00825E41">
            <w:pPr>
              <w:jc w:val="both"/>
            </w:pPr>
            <w:r w:rsidRPr="00825E41">
              <w:rPr>
                <w:color w:val="000000"/>
              </w:rPr>
              <w:t>проце</w:t>
            </w:r>
            <w:r w:rsidRPr="00825E41">
              <w:rPr>
                <w:color w:val="000000"/>
              </w:rPr>
              <w:t>н</w:t>
            </w:r>
            <w:r w:rsidRPr="00825E41">
              <w:rPr>
                <w:color w:val="000000"/>
              </w:rPr>
              <w:t>тов</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100</w:t>
            </w:r>
          </w:p>
        </w:tc>
        <w:tc>
          <w:tcPr>
            <w:tcW w:w="779"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2024</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jc w:val="center"/>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100</w:t>
            </w:r>
          </w:p>
        </w:tc>
        <w:tc>
          <w:tcPr>
            <w:tcW w:w="623" w:type="dxa"/>
          </w:tcPr>
          <w:p w:rsidR="00825E41" w:rsidRPr="00825E41" w:rsidRDefault="00825E41" w:rsidP="00825E41">
            <w:pPr>
              <w:widowControl w:val="0"/>
              <w:autoSpaceDE w:val="0"/>
              <w:autoSpaceDN w:val="0"/>
              <w:rPr>
                <w:rFonts w:eastAsia="Calibri"/>
                <w:lang w:eastAsia="en-US"/>
              </w:rPr>
            </w:pPr>
            <w:r w:rsidRPr="00825E41">
              <w:rPr>
                <w:rFonts w:eastAsia="Calibri"/>
                <w:lang w:eastAsia="en-US"/>
              </w:rPr>
              <w:t>100</w:t>
            </w:r>
          </w:p>
        </w:tc>
        <w:tc>
          <w:tcPr>
            <w:tcW w:w="1543" w:type="dxa"/>
          </w:tcPr>
          <w:p w:rsidR="00825E41" w:rsidRPr="00825E41" w:rsidRDefault="00825E41" w:rsidP="00825E41">
            <w:pPr>
              <w:widowControl w:val="0"/>
              <w:autoSpaceDE w:val="0"/>
              <w:autoSpaceDN w:val="0"/>
              <w:jc w:val="center"/>
            </w:pPr>
            <w:r w:rsidRPr="00825E41">
              <w:rPr>
                <w:rFonts w:eastAsia="Calibri"/>
                <w:lang w:eastAsia="en-US"/>
              </w:rPr>
              <w:t>Отдел орг</w:t>
            </w:r>
            <w:r w:rsidRPr="00825E41">
              <w:rPr>
                <w:rFonts w:eastAsia="Calibri"/>
                <w:lang w:eastAsia="en-US"/>
              </w:rPr>
              <w:t>а</w:t>
            </w:r>
            <w:r w:rsidRPr="00825E41">
              <w:rPr>
                <w:rFonts w:eastAsia="Calibri"/>
                <w:lang w:eastAsia="en-US"/>
              </w:rPr>
              <w:t>низационно-контрольной и кадровой работы  а</w:t>
            </w:r>
            <w:r w:rsidRPr="00825E41">
              <w:rPr>
                <w:rFonts w:eastAsia="Calibri"/>
                <w:lang w:eastAsia="en-US"/>
              </w:rPr>
              <w:t>д</w:t>
            </w:r>
            <w:r w:rsidRPr="00825E41">
              <w:rPr>
                <w:rFonts w:eastAsia="Calibri"/>
                <w:lang w:eastAsia="en-US"/>
              </w:rPr>
              <w:t xml:space="preserve">министрации </w:t>
            </w:r>
            <w:proofErr w:type="spellStart"/>
            <w:r w:rsidRPr="00825E41">
              <w:rPr>
                <w:rFonts w:eastAsia="Calibri"/>
                <w:lang w:eastAsia="en-US"/>
              </w:rPr>
              <w:t>Шумерли</w:t>
            </w:r>
            <w:r w:rsidRPr="00825E41">
              <w:rPr>
                <w:rFonts w:eastAsia="Calibri"/>
                <w:lang w:eastAsia="en-US"/>
              </w:rPr>
              <w:t>н</w:t>
            </w:r>
            <w:r w:rsidRPr="00825E41">
              <w:rPr>
                <w:rFonts w:eastAsia="Calibri"/>
                <w:lang w:eastAsia="en-US"/>
              </w:rPr>
              <w:t>ского</w:t>
            </w:r>
            <w:proofErr w:type="spellEnd"/>
            <w:r w:rsidRPr="00825E41">
              <w:rPr>
                <w:rFonts w:eastAsia="Calibri"/>
                <w:lang w:eastAsia="en-US"/>
              </w:rPr>
              <w:t xml:space="preserve"> мун</w:t>
            </w:r>
            <w:r w:rsidRPr="00825E41">
              <w:rPr>
                <w:rFonts w:eastAsia="Calibri"/>
                <w:lang w:eastAsia="en-US"/>
              </w:rPr>
              <w:t>и</w:t>
            </w:r>
            <w:r w:rsidRPr="00825E41">
              <w:rPr>
                <w:rFonts w:eastAsia="Calibri"/>
                <w:lang w:eastAsia="en-US"/>
              </w:rPr>
              <w:t>ципального округа Ч</w:t>
            </w:r>
            <w:r w:rsidRPr="00825E41">
              <w:rPr>
                <w:rFonts w:eastAsia="Calibri"/>
                <w:lang w:eastAsia="en-US"/>
              </w:rPr>
              <w:t>у</w:t>
            </w:r>
            <w:r w:rsidRPr="00825E41">
              <w:rPr>
                <w:rFonts w:eastAsia="Calibri"/>
                <w:lang w:eastAsia="en-US"/>
              </w:rPr>
              <w:t>вашской Ре</w:t>
            </w:r>
            <w:r w:rsidRPr="00825E41">
              <w:rPr>
                <w:rFonts w:eastAsia="Calibri"/>
                <w:lang w:eastAsia="en-US"/>
              </w:rPr>
              <w:t>с</w:t>
            </w:r>
            <w:r w:rsidRPr="00825E41">
              <w:rPr>
                <w:rFonts w:eastAsia="Calibri"/>
                <w:lang w:eastAsia="en-US"/>
              </w:rPr>
              <w:t>публики</w:t>
            </w:r>
          </w:p>
        </w:tc>
        <w:tc>
          <w:tcPr>
            <w:tcW w:w="1714" w:type="dxa"/>
          </w:tcPr>
          <w:p w:rsidR="00825E41" w:rsidRPr="00825E41" w:rsidRDefault="00825E41" w:rsidP="00825E41">
            <w:pPr>
              <w:widowControl w:val="0"/>
              <w:autoSpaceDE w:val="0"/>
              <w:autoSpaceDN w:val="0"/>
              <w:jc w:val="center"/>
            </w:pPr>
          </w:p>
        </w:tc>
      </w:tr>
    </w:tbl>
    <w:p w:rsidR="00825E41" w:rsidRPr="00825E41" w:rsidRDefault="00825E41" w:rsidP="00825E41">
      <w:pPr>
        <w:jc w:val="center"/>
        <w:rPr>
          <w:color w:val="000000"/>
        </w:rPr>
      </w:pPr>
    </w:p>
    <w:p w:rsidR="00825E41" w:rsidRPr="00825E41" w:rsidRDefault="00825E41" w:rsidP="00825E41">
      <w:pPr>
        <w:jc w:val="center"/>
        <w:rPr>
          <w:color w:val="000000"/>
        </w:rPr>
      </w:pPr>
      <w:r w:rsidRPr="00825E41">
        <w:rPr>
          <w:b/>
          <w:bCs/>
          <w:color w:val="000000"/>
        </w:rPr>
        <w:t>3.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4"/>
        <w:gridCol w:w="2111"/>
        <w:gridCol w:w="15"/>
        <w:gridCol w:w="1561"/>
        <w:gridCol w:w="2127"/>
        <w:gridCol w:w="1277"/>
        <w:gridCol w:w="992"/>
        <w:gridCol w:w="850"/>
        <w:gridCol w:w="851"/>
        <w:gridCol w:w="850"/>
        <w:gridCol w:w="851"/>
        <w:gridCol w:w="850"/>
        <w:gridCol w:w="709"/>
        <w:gridCol w:w="709"/>
        <w:gridCol w:w="709"/>
      </w:tblGrid>
      <w:tr w:rsidR="00825E41" w:rsidRPr="00825E41" w:rsidTr="00825E41">
        <w:tc>
          <w:tcPr>
            <w:tcW w:w="815"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p w:rsidR="00825E41" w:rsidRPr="00825E41" w:rsidRDefault="00825E41" w:rsidP="00825E41">
            <w:pPr>
              <w:jc w:val="center"/>
              <w:rPr>
                <w:sz w:val="22"/>
                <w:szCs w:val="22"/>
              </w:rPr>
            </w:pPr>
            <w:proofErr w:type="spellStart"/>
            <w:r w:rsidRPr="00825E41">
              <w:rPr>
                <w:sz w:val="22"/>
                <w:szCs w:val="22"/>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Наименование м</w:t>
            </w:r>
            <w:r w:rsidRPr="00825E41">
              <w:rPr>
                <w:sz w:val="22"/>
                <w:szCs w:val="22"/>
              </w:rPr>
              <w:t>е</w:t>
            </w:r>
            <w:r w:rsidRPr="00825E41">
              <w:rPr>
                <w:sz w:val="22"/>
                <w:szCs w:val="22"/>
              </w:rPr>
              <w:t>роприятия (резул</w:t>
            </w:r>
            <w:r w:rsidRPr="00825E41">
              <w:rPr>
                <w:sz w:val="22"/>
                <w:szCs w:val="22"/>
              </w:rPr>
              <w:t>ь</w:t>
            </w:r>
            <w:r w:rsidRPr="00825E41">
              <w:rPr>
                <w:sz w:val="22"/>
                <w:szCs w:val="22"/>
              </w:rPr>
              <w:t>тата)</w:t>
            </w:r>
          </w:p>
        </w:tc>
        <w:tc>
          <w:tcPr>
            <w:tcW w:w="1576" w:type="dxa"/>
            <w:gridSpan w:val="2"/>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Тип</w:t>
            </w:r>
          </w:p>
          <w:p w:rsidR="00825E41" w:rsidRPr="00825E41" w:rsidRDefault="00825E41" w:rsidP="00825E41">
            <w:pPr>
              <w:jc w:val="center"/>
              <w:rPr>
                <w:sz w:val="22"/>
                <w:szCs w:val="22"/>
              </w:rPr>
            </w:pPr>
            <w:r w:rsidRPr="00825E41">
              <w:rPr>
                <w:sz w:val="22"/>
                <w:szCs w:val="22"/>
              </w:rPr>
              <w:t>мероприятия</w:t>
            </w:r>
          </w:p>
          <w:p w:rsidR="00825E41" w:rsidRPr="00825E41" w:rsidRDefault="00825E41" w:rsidP="00825E41">
            <w:pPr>
              <w:jc w:val="center"/>
              <w:rPr>
                <w:sz w:val="22"/>
                <w:szCs w:val="22"/>
              </w:rPr>
            </w:pPr>
            <w:r w:rsidRPr="00825E41">
              <w:rPr>
                <w:sz w:val="22"/>
                <w:szCs w:val="22"/>
              </w:rPr>
              <w:t>(результата)</w:t>
            </w:r>
          </w:p>
        </w:tc>
        <w:tc>
          <w:tcPr>
            <w:tcW w:w="212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Характеристика</w:t>
            </w:r>
          </w:p>
        </w:tc>
        <w:tc>
          <w:tcPr>
            <w:tcW w:w="1276"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Базовое знач</w:t>
            </w:r>
            <w:r w:rsidRPr="00825E41">
              <w:rPr>
                <w:sz w:val="22"/>
                <w:szCs w:val="22"/>
              </w:rPr>
              <w:t>е</w:t>
            </w:r>
            <w:r w:rsidRPr="00825E41">
              <w:rPr>
                <w:sz w:val="22"/>
                <w:szCs w:val="22"/>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Значение мероприятия (результата) по годам</w:t>
            </w:r>
          </w:p>
        </w:tc>
      </w:tr>
      <w:tr w:rsidR="00825E41" w:rsidRPr="00825E41" w:rsidTr="00825E41">
        <w:tc>
          <w:tcPr>
            <w:tcW w:w="815" w:type="dxa"/>
            <w:vMerge/>
            <w:tcBorders>
              <w:top w:val="single" w:sz="6" w:space="0" w:color="000000"/>
            </w:tcBorders>
            <w:vAlign w:val="center"/>
            <w:hideMark/>
          </w:tcPr>
          <w:p w:rsidR="00825E41" w:rsidRPr="00825E41" w:rsidRDefault="00825E41" w:rsidP="00825E41">
            <w:pPr>
              <w:rPr>
                <w:sz w:val="22"/>
                <w:szCs w:val="22"/>
              </w:rPr>
            </w:pPr>
          </w:p>
        </w:tc>
        <w:tc>
          <w:tcPr>
            <w:tcW w:w="2111"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1576" w:type="dxa"/>
            <w:gridSpan w:val="2"/>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2127"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1276" w:type="dxa"/>
            <w:vMerge/>
            <w:tcBorders>
              <w:top w:val="single" w:sz="6" w:space="0" w:color="000000"/>
              <w:left w:val="single" w:sz="6" w:space="0" w:color="000000"/>
            </w:tcBorders>
            <w:vAlign w:val="center"/>
            <w:hideMark/>
          </w:tcPr>
          <w:p w:rsidR="00825E41" w:rsidRPr="00825E41" w:rsidRDefault="00825E41" w:rsidP="00825E41">
            <w:pPr>
              <w:rPr>
                <w:sz w:val="22"/>
                <w:szCs w:val="22"/>
              </w:rPr>
            </w:pP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rPr>
                <w:sz w:val="22"/>
                <w:szCs w:val="22"/>
              </w:rPr>
            </w:pPr>
            <w:r w:rsidRPr="00825E41">
              <w:rPr>
                <w:sz w:val="22"/>
                <w:szCs w:val="22"/>
              </w:rPr>
              <w:t>знач</w:t>
            </w:r>
            <w:r w:rsidRPr="00825E41">
              <w:rPr>
                <w:sz w:val="22"/>
                <w:szCs w:val="22"/>
              </w:rPr>
              <w:t>е</w:t>
            </w:r>
            <w:r w:rsidRPr="00825E41">
              <w:rPr>
                <w:sz w:val="22"/>
                <w:szCs w:val="22"/>
              </w:rPr>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jc w:val="center"/>
              <w:rPr>
                <w:sz w:val="22"/>
                <w:szCs w:val="22"/>
              </w:rPr>
            </w:pPr>
            <w:r w:rsidRPr="00825E41">
              <w:rPr>
                <w:sz w:val="22"/>
                <w:szCs w:val="22"/>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2030</w:t>
            </w:r>
          </w:p>
        </w:tc>
        <w:tc>
          <w:tcPr>
            <w:tcW w:w="709"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2035</w:t>
            </w:r>
          </w:p>
        </w:tc>
      </w:tr>
      <w:tr w:rsidR="00825E41" w:rsidRPr="00825E41" w:rsidTr="00825E41">
        <w:trPr>
          <w:tblHeader/>
        </w:trPr>
        <w:tc>
          <w:tcPr>
            <w:tcW w:w="815" w:type="dxa"/>
            <w:tcBorders>
              <w:top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w:t>
            </w:r>
          </w:p>
        </w:tc>
        <w:tc>
          <w:tcPr>
            <w:tcW w:w="156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3</w:t>
            </w:r>
          </w:p>
        </w:tc>
        <w:tc>
          <w:tcPr>
            <w:tcW w:w="212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9</w:t>
            </w:r>
          </w:p>
        </w:tc>
        <w:tc>
          <w:tcPr>
            <w:tcW w:w="851"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13</w:t>
            </w:r>
          </w:p>
        </w:tc>
        <w:tc>
          <w:tcPr>
            <w:tcW w:w="70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14</w:t>
            </w: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1 </w:t>
            </w:r>
          </w:p>
        </w:tc>
        <w:tc>
          <w:tcPr>
            <w:tcW w:w="14461" w:type="dxa"/>
            <w:gridSpan w:val="14"/>
            <w:tcBorders>
              <w:top w:val="single" w:sz="6" w:space="0" w:color="000000"/>
              <w:bottom w:val="single" w:sz="6" w:space="0" w:color="000000"/>
            </w:tcBorders>
          </w:tcPr>
          <w:p w:rsidR="00825E41" w:rsidRPr="00825E41" w:rsidRDefault="00825E41" w:rsidP="00825E41">
            <w:pPr>
              <w:jc w:val="center"/>
              <w:rPr>
                <w:sz w:val="22"/>
                <w:szCs w:val="22"/>
              </w:rPr>
            </w:pPr>
            <w:r w:rsidRPr="00825E41">
              <w:rPr>
                <w:sz w:val="22"/>
                <w:szCs w:val="22"/>
              </w:rPr>
              <w:t>Задача 1 "</w:t>
            </w:r>
            <w:r w:rsidRPr="00825E41">
              <w:rPr>
                <w:rFonts w:eastAsia="Calibri"/>
                <w:sz w:val="20"/>
                <w:szCs w:val="20"/>
                <w:lang w:eastAsia="en-US"/>
              </w:rPr>
              <w:t xml:space="preserve"> </w:t>
            </w:r>
            <w:r w:rsidRPr="00825E41">
              <w:rPr>
                <w:sz w:val="22"/>
                <w:szCs w:val="22"/>
              </w:rPr>
              <w:t xml:space="preserve">Осуществление </w:t>
            </w:r>
            <w:proofErr w:type="gramStart"/>
            <w:r w:rsidRPr="00825E41">
              <w:rPr>
                <w:sz w:val="22"/>
                <w:szCs w:val="22"/>
              </w:rPr>
              <w:t>контроля за</w:t>
            </w:r>
            <w:proofErr w:type="gramEnd"/>
            <w:r w:rsidRPr="00825E41">
              <w:rPr>
                <w:sz w:val="22"/>
                <w:szCs w:val="22"/>
              </w:rPr>
              <w:t xml:space="preserve"> соблюдением антикоррупционного законодательства</w:t>
            </w:r>
          </w:p>
          <w:p w:rsidR="00825E41" w:rsidRPr="00825E41" w:rsidRDefault="00825E41" w:rsidP="00825E41">
            <w:pPr>
              <w:jc w:val="center"/>
              <w:rPr>
                <w:sz w:val="22"/>
                <w:szCs w:val="22"/>
              </w:rPr>
            </w:pPr>
            <w:r w:rsidRPr="00825E41">
              <w:rPr>
                <w:sz w:val="22"/>
                <w:szCs w:val="22"/>
              </w:rPr>
              <w:t xml:space="preserve">муниципальными служащими </w:t>
            </w:r>
            <w:proofErr w:type="spellStart"/>
            <w:r w:rsidRPr="00825E41">
              <w:rPr>
                <w:sz w:val="22"/>
                <w:szCs w:val="22"/>
              </w:rPr>
              <w:t>Шумерлинского</w:t>
            </w:r>
            <w:proofErr w:type="spellEnd"/>
            <w:r w:rsidRPr="00825E41">
              <w:rPr>
                <w:sz w:val="22"/>
                <w:szCs w:val="22"/>
              </w:rPr>
              <w:t xml:space="preserve"> муниципального округа "</w:t>
            </w: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sz w:val="22"/>
                <w:szCs w:val="22"/>
              </w:rPr>
            </w:pPr>
            <w:r w:rsidRPr="00825E41">
              <w:rPr>
                <w:sz w:val="22"/>
                <w:szCs w:val="22"/>
              </w:rPr>
              <w:t>Проведен анализ сведений о доходах, расходах, об им</w:t>
            </w:r>
            <w:r w:rsidRPr="00825E41">
              <w:rPr>
                <w:sz w:val="22"/>
                <w:szCs w:val="22"/>
              </w:rPr>
              <w:t>у</w:t>
            </w:r>
            <w:r w:rsidRPr="00825E41">
              <w:rPr>
                <w:sz w:val="22"/>
                <w:szCs w:val="22"/>
              </w:rPr>
              <w:t>ществе и обязател</w:t>
            </w:r>
            <w:r w:rsidRPr="00825E41">
              <w:rPr>
                <w:sz w:val="22"/>
                <w:szCs w:val="22"/>
              </w:rPr>
              <w:t>ь</w:t>
            </w:r>
            <w:r w:rsidRPr="00825E41">
              <w:rPr>
                <w:sz w:val="22"/>
                <w:szCs w:val="22"/>
              </w:rPr>
              <w:t>ствах имуществе</w:t>
            </w:r>
            <w:r w:rsidRPr="00825E41">
              <w:rPr>
                <w:sz w:val="22"/>
                <w:szCs w:val="22"/>
              </w:rPr>
              <w:t>н</w:t>
            </w:r>
            <w:r w:rsidRPr="00825E41">
              <w:rPr>
                <w:sz w:val="22"/>
                <w:szCs w:val="22"/>
              </w:rPr>
              <w:t>ного характера, представленных лицами, замеща</w:t>
            </w:r>
            <w:r w:rsidRPr="00825E41">
              <w:rPr>
                <w:sz w:val="22"/>
                <w:szCs w:val="22"/>
              </w:rPr>
              <w:t>ю</w:t>
            </w:r>
            <w:r w:rsidRPr="00825E41">
              <w:rPr>
                <w:sz w:val="22"/>
                <w:szCs w:val="22"/>
              </w:rPr>
              <w:t>щими  должности муниципальной службы, а также соблюдения ими ограничений и з</w:t>
            </w:r>
            <w:r w:rsidRPr="00825E41">
              <w:rPr>
                <w:sz w:val="22"/>
                <w:szCs w:val="22"/>
              </w:rPr>
              <w:t>а</w:t>
            </w:r>
            <w:r w:rsidRPr="00825E41">
              <w:rPr>
                <w:sz w:val="22"/>
                <w:szCs w:val="22"/>
              </w:rPr>
              <w:t>претов, требований о предотвращении или урегулиров</w:t>
            </w:r>
            <w:r w:rsidRPr="00825E41">
              <w:rPr>
                <w:sz w:val="22"/>
                <w:szCs w:val="22"/>
              </w:rPr>
              <w:t>а</w:t>
            </w:r>
            <w:r w:rsidRPr="00825E41">
              <w:rPr>
                <w:sz w:val="22"/>
                <w:szCs w:val="22"/>
              </w:rPr>
              <w:t>нии конфликта и</w:t>
            </w:r>
            <w:r w:rsidRPr="00825E41">
              <w:rPr>
                <w:sz w:val="22"/>
                <w:szCs w:val="22"/>
              </w:rPr>
              <w:t>н</w:t>
            </w:r>
            <w:r w:rsidRPr="00825E41">
              <w:rPr>
                <w:sz w:val="22"/>
                <w:szCs w:val="22"/>
              </w:rPr>
              <w:t>тересов</w:t>
            </w:r>
          </w:p>
          <w:p w:rsidR="00825E41" w:rsidRPr="00825E41" w:rsidRDefault="00825E41" w:rsidP="00825E41">
            <w:pPr>
              <w:jc w:val="both"/>
              <w:rPr>
                <w:sz w:val="22"/>
                <w:szCs w:val="22"/>
              </w:rPr>
            </w:pPr>
            <w:r w:rsidRPr="00825E41">
              <w:rPr>
                <w:sz w:val="22"/>
                <w:szCs w:val="22"/>
              </w:rPr>
              <w:t> </w:t>
            </w:r>
          </w:p>
          <w:p w:rsidR="00825E41" w:rsidRPr="00825E41" w:rsidRDefault="00825E41" w:rsidP="00825E41">
            <w:pPr>
              <w:jc w:val="both"/>
              <w:rPr>
                <w:sz w:val="22"/>
                <w:szCs w:val="22"/>
              </w:rPr>
            </w:pPr>
            <w:r w:rsidRPr="00825E41">
              <w:rPr>
                <w:sz w:val="22"/>
                <w:szCs w:val="22"/>
              </w:rPr>
              <w:lastRenderedPageBreak/>
              <w:t> </w:t>
            </w:r>
          </w:p>
        </w:tc>
        <w:tc>
          <w:tcPr>
            <w:tcW w:w="156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sz w:val="22"/>
                <w:szCs w:val="22"/>
              </w:rPr>
            </w:pPr>
            <w:r w:rsidRPr="00825E41">
              <w:rPr>
                <w:sz w:val="22"/>
                <w:szCs w:val="22"/>
              </w:rPr>
              <w:lastRenderedPageBreak/>
              <w:t>иные мер</w:t>
            </w:r>
            <w:r w:rsidRPr="00825E41">
              <w:rPr>
                <w:sz w:val="22"/>
                <w:szCs w:val="22"/>
              </w:rPr>
              <w:t>о</w:t>
            </w:r>
            <w:r w:rsidRPr="00825E41">
              <w:rPr>
                <w:sz w:val="22"/>
                <w:szCs w:val="22"/>
              </w:rPr>
              <w:t>приятия (р</w:t>
            </w:r>
            <w:r w:rsidRPr="00825E41">
              <w:rPr>
                <w:sz w:val="22"/>
                <w:szCs w:val="22"/>
              </w:rPr>
              <w:t>е</w:t>
            </w:r>
            <w:r w:rsidRPr="00825E41">
              <w:rPr>
                <w:sz w:val="22"/>
                <w:szCs w:val="22"/>
              </w:rPr>
              <w:t>зультаты)</w:t>
            </w:r>
          </w:p>
        </w:tc>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sz w:val="22"/>
                <w:szCs w:val="22"/>
              </w:rPr>
            </w:pPr>
            <w:proofErr w:type="gramStart"/>
            <w:r w:rsidRPr="00825E41">
              <w:rPr>
                <w:sz w:val="22"/>
                <w:szCs w:val="22"/>
              </w:rPr>
              <w:t>проведение анализа сведений о доходах, расходах, об им</w:t>
            </w:r>
            <w:r w:rsidRPr="00825E41">
              <w:rPr>
                <w:sz w:val="22"/>
                <w:szCs w:val="22"/>
              </w:rPr>
              <w:t>у</w:t>
            </w:r>
            <w:r w:rsidRPr="00825E41">
              <w:rPr>
                <w:sz w:val="22"/>
                <w:szCs w:val="22"/>
              </w:rPr>
              <w:t>ществе и обязател</w:t>
            </w:r>
            <w:r w:rsidRPr="00825E41">
              <w:rPr>
                <w:sz w:val="22"/>
                <w:szCs w:val="22"/>
              </w:rPr>
              <w:t>ь</w:t>
            </w:r>
            <w:r w:rsidRPr="00825E41">
              <w:rPr>
                <w:sz w:val="22"/>
                <w:szCs w:val="22"/>
              </w:rPr>
              <w:t>ствах имуществе</w:t>
            </w:r>
            <w:r w:rsidRPr="00825E41">
              <w:rPr>
                <w:sz w:val="22"/>
                <w:szCs w:val="22"/>
              </w:rPr>
              <w:t>н</w:t>
            </w:r>
            <w:r w:rsidRPr="00825E41">
              <w:rPr>
                <w:sz w:val="22"/>
                <w:szCs w:val="22"/>
              </w:rPr>
              <w:t>ного характера, представленных в рамках декларац</w:t>
            </w:r>
            <w:r w:rsidRPr="00825E41">
              <w:rPr>
                <w:sz w:val="22"/>
                <w:szCs w:val="22"/>
              </w:rPr>
              <w:t>и</w:t>
            </w:r>
            <w:r w:rsidRPr="00825E41">
              <w:rPr>
                <w:sz w:val="22"/>
                <w:szCs w:val="22"/>
              </w:rPr>
              <w:t>онной кампании лицами, замеща</w:t>
            </w:r>
            <w:r w:rsidRPr="00825E41">
              <w:rPr>
                <w:sz w:val="22"/>
                <w:szCs w:val="22"/>
              </w:rPr>
              <w:t>ю</w:t>
            </w:r>
            <w:r w:rsidRPr="00825E41">
              <w:rPr>
                <w:sz w:val="22"/>
                <w:szCs w:val="22"/>
              </w:rPr>
              <w:t>щими должности муниципальной службы, провед</w:t>
            </w:r>
            <w:r w:rsidRPr="00825E41">
              <w:rPr>
                <w:sz w:val="22"/>
                <w:szCs w:val="22"/>
              </w:rPr>
              <w:t>е</w:t>
            </w:r>
            <w:r w:rsidRPr="00825E41">
              <w:rPr>
                <w:sz w:val="22"/>
                <w:szCs w:val="22"/>
              </w:rPr>
              <w:t>ние проверок д</w:t>
            </w:r>
            <w:r w:rsidRPr="00825E41">
              <w:rPr>
                <w:sz w:val="22"/>
                <w:szCs w:val="22"/>
              </w:rPr>
              <w:t>о</w:t>
            </w:r>
            <w:r w:rsidRPr="00825E41">
              <w:rPr>
                <w:sz w:val="22"/>
                <w:szCs w:val="22"/>
              </w:rPr>
              <w:t>стоверности и по</w:t>
            </w:r>
            <w:r w:rsidRPr="00825E41">
              <w:rPr>
                <w:sz w:val="22"/>
                <w:szCs w:val="22"/>
              </w:rPr>
              <w:t>л</w:t>
            </w:r>
            <w:r w:rsidRPr="00825E41">
              <w:rPr>
                <w:sz w:val="22"/>
                <w:szCs w:val="22"/>
              </w:rPr>
              <w:t>ноты указанных сведений, а также анализа анкетных данных и иных м</w:t>
            </w:r>
            <w:r w:rsidRPr="00825E41">
              <w:rPr>
                <w:sz w:val="22"/>
                <w:szCs w:val="22"/>
              </w:rPr>
              <w:t>а</w:t>
            </w:r>
            <w:r w:rsidRPr="00825E41">
              <w:rPr>
                <w:sz w:val="22"/>
                <w:szCs w:val="22"/>
              </w:rPr>
              <w:lastRenderedPageBreak/>
              <w:t>териалов в целях соблюдения ук</w:t>
            </w:r>
            <w:r w:rsidRPr="00825E41">
              <w:rPr>
                <w:sz w:val="22"/>
                <w:szCs w:val="22"/>
              </w:rPr>
              <w:t>а</w:t>
            </w:r>
            <w:r w:rsidRPr="00825E41">
              <w:rPr>
                <w:sz w:val="22"/>
                <w:szCs w:val="22"/>
              </w:rPr>
              <w:t>занными лицами ограничений и з</w:t>
            </w:r>
            <w:r w:rsidRPr="00825E41">
              <w:rPr>
                <w:sz w:val="22"/>
                <w:szCs w:val="22"/>
              </w:rPr>
              <w:t>а</w:t>
            </w:r>
            <w:r w:rsidRPr="00825E41">
              <w:rPr>
                <w:sz w:val="22"/>
                <w:szCs w:val="22"/>
              </w:rPr>
              <w:t>претов, требований о предотвращении или урегулиров</w:t>
            </w:r>
            <w:r w:rsidRPr="00825E41">
              <w:rPr>
                <w:sz w:val="22"/>
                <w:szCs w:val="22"/>
              </w:rPr>
              <w:t>а</w:t>
            </w:r>
            <w:r w:rsidRPr="00825E41">
              <w:rPr>
                <w:sz w:val="22"/>
                <w:szCs w:val="22"/>
              </w:rPr>
              <w:t>нии конфликта и</w:t>
            </w:r>
            <w:r w:rsidRPr="00825E41">
              <w:rPr>
                <w:sz w:val="22"/>
                <w:szCs w:val="22"/>
              </w:rPr>
              <w:t>н</w:t>
            </w:r>
            <w:r w:rsidRPr="00825E41">
              <w:rPr>
                <w:sz w:val="22"/>
                <w:szCs w:val="22"/>
              </w:rPr>
              <w:t>тересов</w:t>
            </w:r>
            <w:proofErr w:type="gramEnd"/>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lastRenderedPageBreak/>
              <w:t>процентов</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sz w:val="22"/>
                <w:szCs w:val="22"/>
              </w:rPr>
            </w:pPr>
            <w:r w:rsidRPr="00825E41">
              <w:rPr>
                <w:sz w:val="22"/>
                <w:szCs w:val="22"/>
              </w:rPr>
              <w:t>100,0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2024</w:t>
            </w: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100</w:t>
            </w: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100</w:t>
            </w: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sz w:val="22"/>
                <w:szCs w:val="22"/>
              </w:rPr>
            </w:pPr>
            <w:r w:rsidRPr="00825E41">
              <w:rPr>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100</w:t>
            </w: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100</w:t>
            </w: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100</w:t>
            </w:r>
          </w:p>
        </w:tc>
      </w:tr>
      <w:tr w:rsidR="00825E41" w:rsidRPr="00825E41" w:rsidTr="00825E41">
        <w:tc>
          <w:tcPr>
            <w:tcW w:w="815" w:type="dxa"/>
            <w:vAlign w:val="center"/>
            <w:hideMark/>
          </w:tcPr>
          <w:p w:rsidR="00825E41" w:rsidRPr="00825E41" w:rsidRDefault="00825E41" w:rsidP="00825E41">
            <w:r w:rsidRPr="00825E41">
              <w:rPr>
                <w:sz w:val="2"/>
                <w:szCs w:val="2"/>
              </w:rPr>
              <w:lastRenderedPageBreak/>
              <w:t> </w:t>
            </w:r>
          </w:p>
        </w:tc>
        <w:tc>
          <w:tcPr>
            <w:tcW w:w="2126" w:type="dxa"/>
            <w:gridSpan w:val="2"/>
            <w:vAlign w:val="center"/>
            <w:hideMark/>
          </w:tcPr>
          <w:p w:rsidR="00825E41" w:rsidRPr="00825E41" w:rsidRDefault="00825E41" w:rsidP="00825E41">
            <w:r w:rsidRPr="00825E41">
              <w:rPr>
                <w:sz w:val="2"/>
                <w:szCs w:val="2"/>
              </w:rPr>
              <w:t> </w:t>
            </w:r>
          </w:p>
        </w:tc>
        <w:tc>
          <w:tcPr>
            <w:tcW w:w="1561" w:type="dxa"/>
            <w:vAlign w:val="center"/>
            <w:hideMark/>
          </w:tcPr>
          <w:p w:rsidR="00825E41" w:rsidRPr="00825E41" w:rsidRDefault="00825E41" w:rsidP="00825E41">
            <w:r w:rsidRPr="00825E41">
              <w:rPr>
                <w:sz w:val="2"/>
                <w:szCs w:val="2"/>
              </w:rPr>
              <w:t> </w:t>
            </w:r>
          </w:p>
        </w:tc>
        <w:tc>
          <w:tcPr>
            <w:tcW w:w="2126" w:type="dxa"/>
            <w:vAlign w:val="center"/>
            <w:hideMark/>
          </w:tcPr>
          <w:p w:rsidR="00825E41" w:rsidRPr="00825E41" w:rsidRDefault="00825E41" w:rsidP="00825E41">
            <w:r w:rsidRPr="00825E41">
              <w:rPr>
                <w:sz w:val="2"/>
                <w:szCs w:val="2"/>
              </w:rPr>
              <w:t> </w:t>
            </w:r>
          </w:p>
        </w:tc>
        <w:tc>
          <w:tcPr>
            <w:tcW w:w="1277" w:type="dxa"/>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tcPr>
          <w:p w:rsidR="00825E41" w:rsidRPr="00825E41" w:rsidRDefault="00825E41" w:rsidP="00825E41">
            <w:pPr>
              <w:rPr>
                <w:sz w:val="2"/>
                <w:szCs w:val="2"/>
              </w:rPr>
            </w:pP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vAlign w:val="center"/>
            <w:hideMark/>
          </w:tcPr>
          <w:p w:rsidR="00825E41" w:rsidRPr="00825E41" w:rsidRDefault="00825E41" w:rsidP="00825E41">
            <w:r w:rsidRPr="00825E41">
              <w:rPr>
                <w:sz w:val="2"/>
                <w:szCs w:val="2"/>
              </w:rPr>
              <w:t> </w:t>
            </w:r>
          </w:p>
        </w:tc>
      </w:tr>
    </w:tbl>
    <w:p w:rsidR="00825E41" w:rsidRPr="00825E41" w:rsidRDefault="00825E41" w:rsidP="00825E41">
      <w:pPr>
        <w:jc w:val="center"/>
        <w:rPr>
          <w:color w:val="000000"/>
        </w:rPr>
      </w:pPr>
      <w:r w:rsidRPr="00825E41">
        <w:rPr>
          <w:b/>
          <w:bCs/>
          <w:color w:val="000000"/>
        </w:rPr>
        <w:t>4.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4786"/>
        <w:gridCol w:w="1276"/>
        <w:gridCol w:w="1559"/>
        <w:gridCol w:w="1134"/>
        <w:gridCol w:w="1276"/>
        <w:gridCol w:w="1276"/>
        <w:gridCol w:w="1134"/>
        <w:gridCol w:w="992"/>
        <w:gridCol w:w="992"/>
        <w:gridCol w:w="993"/>
      </w:tblGrid>
      <w:tr w:rsidR="00825E41" w:rsidRPr="00825E41" w:rsidTr="00825E41">
        <w:tc>
          <w:tcPr>
            <w:tcW w:w="4786"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color w:val="000000"/>
              </w:rPr>
              <w:t> </w:t>
            </w:r>
            <w:r w:rsidRPr="00825E41">
              <w:rPr>
                <w:sz w:val="22"/>
                <w:szCs w:val="22"/>
              </w:rPr>
              <w:t>Наименование мероприятия (результата)/ и</w:t>
            </w:r>
            <w:r w:rsidRPr="00825E41">
              <w:rPr>
                <w:sz w:val="22"/>
                <w:szCs w:val="22"/>
              </w:rPr>
              <w:t>с</w:t>
            </w:r>
            <w:r w:rsidRPr="00825E41">
              <w:rPr>
                <w:sz w:val="22"/>
                <w:szCs w:val="22"/>
              </w:rPr>
              <w:t>точник</w:t>
            </w:r>
          </w:p>
          <w:p w:rsidR="00825E41" w:rsidRPr="00825E41" w:rsidRDefault="00825E41" w:rsidP="00825E41">
            <w:pPr>
              <w:jc w:val="center"/>
              <w:rPr>
                <w:sz w:val="22"/>
                <w:szCs w:val="22"/>
              </w:rPr>
            </w:pPr>
            <w:r w:rsidRPr="00825E41">
              <w:rPr>
                <w:sz w:val="22"/>
                <w:szCs w:val="22"/>
              </w:rPr>
              <w:t>финансового обеспечения</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КБК</w:t>
            </w:r>
          </w:p>
        </w:tc>
        <w:tc>
          <w:tcPr>
            <w:tcW w:w="9356" w:type="dxa"/>
            <w:gridSpan w:val="8"/>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Объем финансового обеспечения по годам</w:t>
            </w:r>
          </w:p>
          <w:p w:rsidR="00825E41" w:rsidRPr="00825E41" w:rsidRDefault="00825E41" w:rsidP="00825E41">
            <w:pPr>
              <w:jc w:val="center"/>
              <w:rPr>
                <w:sz w:val="22"/>
                <w:szCs w:val="22"/>
              </w:rPr>
            </w:pPr>
            <w:r w:rsidRPr="00825E41">
              <w:rPr>
                <w:sz w:val="22"/>
                <w:szCs w:val="22"/>
              </w:rPr>
              <w:t>реализации, тыс. рублей</w:t>
            </w:r>
          </w:p>
        </w:tc>
      </w:tr>
      <w:tr w:rsidR="00825E41" w:rsidRPr="00825E41" w:rsidTr="00825E41">
        <w:tc>
          <w:tcPr>
            <w:tcW w:w="4786" w:type="dxa"/>
            <w:vMerge/>
            <w:tcBorders>
              <w:top w:val="single" w:sz="6" w:space="0" w:color="000000"/>
              <w:right w:val="single" w:sz="6" w:space="0" w:color="000000"/>
            </w:tcBorders>
            <w:vAlign w:val="center"/>
            <w:hideMark/>
          </w:tcPr>
          <w:p w:rsidR="00825E41" w:rsidRPr="00825E41" w:rsidRDefault="00825E41" w:rsidP="00825E41">
            <w:pPr>
              <w:jc w:val="center"/>
              <w:rPr>
                <w:sz w:val="22"/>
                <w:szCs w:val="22"/>
              </w:rPr>
            </w:pPr>
          </w:p>
        </w:tc>
        <w:tc>
          <w:tcPr>
            <w:tcW w:w="1276" w:type="dxa"/>
            <w:vMerge/>
            <w:tcBorders>
              <w:top w:val="single" w:sz="6" w:space="0" w:color="000000"/>
              <w:left w:val="single" w:sz="6" w:space="0" w:color="000000"/>
              <w:right w:val="single" w:sz="6" w:space="0" w:color="000000"/>
            </w:tcBorders>
            <w:vAlign w:val="center"/>
            <w:hideMark/>
          </w:tcPr>
          <w:p w:rsidR="00825E41" w:rsidRPr="00825E41" w:rsidRDefault="00825E41" w:rsidP="00825E41">
            <w:pPr>
              <w:jc w:val="center"/>
              <w:rPr>
                <w:sz w:val="22"/>
                <w:szCs w:val="22"/>
              </w:rPr>
            </w:pPr>
          </w:p>
        </w:tc>
        <w:tc>
          <w:tcPr>
            <w:tcW w:w="155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2025</w:t>
            </w:r>
          </w:p>
        </w:tc>
        <w:tc>
          <w:tcPr>
            <w:tcW w:w="1134"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2026</w:t>
            </w:r>
          </w:p>
        </w:tc>
        <w:tc>
          <w:tcPr>
            <w:tcW w:w="127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2027</w:t>
            </w:r>
          </w:p>
        </w:tc>
        <w:tc>
          <w:tcPr>
            <w:tcW w:w="1276"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2028</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2029</w:t>
            </w:r>
          </w:p>
        </w:tc>
        <w:tc>
          <w:tcPr>
            <w:tcW w:w="992"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2030</w:t>
            </w:r>
          </w:p>
        </w:tc>
        <w:tc>
          <w:tcPr>
            <w:tcW w:w="992"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2031-2035</w:t>
            </w:r>
          </w:p>
        </w:tc>
        <w:tc>
          <w:tcPr>
            <w:tcW w:w="993" w:type="dxa"/>
            <w:tcBorders>
              <w:top w:val="single" w:sz="6" w:space="0" w:color="000000"/>
              <w:left w:val="single" w:sz="6" w:space="0" w:color="000000"/>
            </w:tcBorders>
          </w:tcPr>
          <w:p w:rsidR="00825E41" w:rsidRPr="00825E41" w:rsidRDefault="00825E41" w:rsidP="00825E41">
            <w:pPr>
              <w:jc w:val="center"/>
              <w:rPr>
                <w:sz w:val="22"/>
                <w:szCs w:val="22"/>
              </w:rPr>
            </w:pPr>
            <w:r w:rsidRPr="00825E41">
              <w:rPr>
                <w:sz w:val="22"/>
                <w:szCs w:val="22"/>
              </w:rPr>
              <w:t>всего</w:t>
            </w:r>
          </w:p>
        </w:tc>
      </w:tr>
      <w:tr w:rsidR="00825E41" w:rsidRPr="00825E41" w:rsidTr="00825E41">
        <w:trPr>
          <w:tblHeader/>
        </w:trPr>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2</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5</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r w:rsidRPr="00825E41">
              <w:rPr>
                <w:sz w:val="22"/>
                <w:szCs w:val="22"/>
              </w:rPr>
              <w:t>8</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9</w:t>
            </w:r>
          </w:p>
        </w:tc>
        <w:tc>
          <w:tcPr>
            <w:tcW w:w="993" w:type="dxa"/>
            <w:tcBorders>
              <w:top w:val="single" w:sz="6" w:space="0" w:color="000000"/>
              <w:left w:val="single" w:sz="6" w:space="0" w:color="000000"/>
              <w:bottom w:val="single" w:sz="6" w:space="0" w:color="000000"/>
            </w:tcBorders>
          </w:tcPr>
          <w:p w:rsidR="00825E41" w:rsidRPr="00825E41" w:rsidRDefault="00825E41" w:rsidP="00825E41">
            <w:pPr>
              <w:jc w:val="center"/>
              <w:rPr>
                <w:sz w:val="22"/>
                <w:szCs w:val="22"/>
              </w:rPr>
            </w:pPr>
            <w:r w:rsidRPr="00825E41">
              <w:rPr>
                <w:sz w:val="22"/>
                <w:szCs w:val="22"/>
              </w:rPr>
              <w:t>10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b/>
                <w:sz w:val="22"/>
                <w:szCs w:val="22"/>
              </w:rPr>
            </w:pPr>
            <w:r w:rsidRPr="00825E41">
              <w:rPr>
                <w:b/>
                <w:sz w:val="22"/>
                <w:szCs w:val="22"/>
              </w:rPr>
              <w:t>Комплекс процессных мероприятий "Орг</w:t>
            </w:r>
            <w:r w:rsidRPr="00825E41">
              <w:rPr>
                <w:b/>
                <w:sz w:val="22"/>
                <w:szCs w:val="22"/>
              </w:rPr>
              <w:t>а</w:t>
            </w:r>
            <w:r w:rsidRPr="00825E41">
              <w:rPr>
                <w:b/>
                <w:sz w:val="22"/>
                <w:szCs w:val="22"/>
              </w:rPr>
              <w:t xml:space="preserve">низационные меры по созданию механизма реализации антикоррупционной политики в </w:t>
            </w:r>
            <w:proofErr w:type="spellStart"/>
            <w:r w:rsidRPr="00825E41">
              <w:rPr>
                <w:b/>
                <w:sz w:val="22"/>
                <w:szCs w:val="22"/>
              </w:rPr>
              <w:t>Шумерлинском</w:t>
            </w:r>
            <w:proofErr w:type="spellEnd"/>
            <w:r w:rsidRPr="00825E41">
              <w:rPr>
                <w:b/>
                <w:sz w:val="22"/>
                <w:szCs w:val="22"/>
              </w:rPr>
              <w:t xml:space="preserve"> муниципальном округе",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p w:rsidR="00825E41" w:rsidRPr="00825E41" w:rsidRDefault="00825E41" w:rsidP="00825E41">
            <w:pPr>
              <w:jc w:val="center"/>
              <w:rPr>
                <w:sz w:val="22"/>
                <w:szCs w:val="22"/>
              </w:rPr>
            </w:pPr>
            <w:r w:rsidRPr="00825E41">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3"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jc w:val="center"/>
              <w:rPr>
                <w:sz w:val="22"/>
                <w:szCs w:val="22"/>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rPr>
                <w:sz w:val="22"/>
                <w:szCs w:val="22"/>
              </w:rPr>
            </w:pPr>
            <w:r w:rsidRPr="00825E41">
              <w:rPr>
                <w:sz w:val="22"/>
                <w:szCs w:val="22"/>
              </w:rPr>
              <w:t> </w:t>
            </w:r>
          </w:p>
        </w:tc>
        <w:tc>
          <w:tcPr>
            <w:tcW w:w="993" w:type="dxa"/>
            <w:tcBorders>
              <w:top w:val="single" w:sz="6" w:space="0" w:color="000000"/>
              <w:left w:val="single" w:sz="6" w:space="0" w:color="000000"/>
              <w:bottom w:val="single" w:sz="6" w:space="0" w:color="000000"/>
            </w:tcBorders>
          </w:tcPr>
          <w:p w:rsidR="00825E41" w:rsidRPr="00825E41" w:rsidRDefault="00825E41" w:rsidP="00825E41">
            <w:pPr>
              <w:jc w:val="center"/>
              <w:rPr>
                <w:sz w:val="22"/>
                <w:szCs w:val="22"/>
              </w:rPr>
            </w:pP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w:t>
            </w:r>
            <w:r w:rsidRPr="00825E41">
              <w:rPr>
                <w:rFonts w:eastAsia="Calibri"/>
                <w:sz w:val="22"/>
                <w:szCs w:val="22"/>
                <w:lang w:eastAsia="en-US"/>
              </w:rPr>
              <w:t>у</w:t>
            </w:r>
            <w:r w:rsidRPr="00825E41">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3"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Проведен анализ сведений о доходах, расх</w:t>
            </w:r>
            <w:r w:rsidRPr="00825E41">
              <w:rPr>
                <w:rFonts w:eastAsia="Calibri"/>
                <w:b/>
                <w:sz w:val="22"/>
                <w:szCs w:val="22"/>
                <w:lang w:eastAsia="en-US"/>
              </w:rPr>
              <w:t>о</w:t>
            </w:r>
            <w:r w:rsidRPr="00825E41">
              <w:rPr>
                <w:rFonts w:eastAsia="Calibri"/>
                <w:b/>
                <w:sz w:val="22"/>
                <w:szCs w:val="22"/>
                <w:lang w:eastAsia="en-US"/>
              </w:rPr>
              <w:t>дах, об имуществе и обязательствах имущ</w:t>
            </w:r>
            <w:r w:rsidRPr="00825E41">
              <w:rPr>
                <w:rFonts w:eastAsia="Calibri"/>
                <w:b/>
                <w:sz w:val="22"/>
                <w:szCs w:val="22"/>
                <w:lang w:eastAsia="en-US"/>
              </w:rPr>
              <w:t>е</w:t>
            </w:r>
            <w:r w:rsidRPr="00825E41">
              <w:rPr>
                <w:rFonts w:eastAsia="Calibri"/>
                <w:b/>
                <w:sz w:val="22"/>
                <w:szCs w:val="22"/>
                <w:lang w:eastAsia="en-US"/>
              </w:rPr>
              <w:t>ственного характера, представленных лиц</w:t>
            </w:r>
            <w:r w:rsidRPr="00825E41">
              <w:rPr>
                <w:rFonts w:eastAsia="Calibri"/>
                <w:b/>
                <w:sz w:val="22"/>
                <w:szCs w:val="22"/>
                <w:lang w:eastAsia="en-US"/>
              </w:rPr>
              <w:t>а</w:t>
            </w:r>
            <w:r w:rsidRPr="00825E41">
              <w:rPr>
                <w:rFonts w:eastAsia="Calibri"/>
                <w:b/>
                <w:sz w:val="22"/>
                <w:szCs w:val="22"/>
                <w:lang w:eastAsia="en-US"/>
              </w:rPr>
              <w:t>ми, замещающими должности муниципал</w:t>
            </w:r>
            <w:r w:rsidRPr="00825E41">
              <w:rPr>
                <w:rFonts w:eastAsia="Calibri"/>
                <w:b/>
                <w:sz w:val="22"/>
                <w:szCs w:val="22"/>
                <w:lang w:eastAsia="en-US"/>
              </w:rPr>
              <w:t>ь</w:t>
            </w:r>
            <w:r w:rsidRPr="00825E41">
              <w:rPr>
                <w:rFonts w:eastAsia="Calibri"/>
                <w:b/>
                <w:sz w:val="22"/>
                <w:szCs w:val="22"/>
                <w:lang w:eastAsia="en-US"/>
              </w:rPr>
              <w:t>ной службы, а также соблюдения ими огр</w:t>
            </w:r>
            <w:r w:rsidRPr="00825E41">
              <w:rPr>
                <w:rFonts w:eastAsia="Calibri"/>
                <w:b/>
                <w:sz w:val="22"/>
                <w:szCs w:val="22"/>
                <w:lang w:eastAsia="en-US"/>
              </w:rPr>
              <w:t>а</w:t>
            </w:r>
            <w:r w:rsidRPr="00825E41">
              <w:rPr>
                <w:rFonts w:eastAsia="Calibri"/>
                <w:b/>
                <w:sz w:val="22"/>
                <w:szCs w:val="22"/>
                <w:lang w:eastAsia="en-US"/>
              </w:rPr>
              <w:t>ничений и запретов, требований о предо</w:t>
            </w:r>
            <w:r w:rsidRPr="00825E41">
              <w:rPr>
                <w:rFonts w:eastAsia="Calibri"/>
                <w:b/>
                <w:sz w:val="22"/>
                <w:szCs w:val="22"/>
                <w:lang w:eastAsia="en-US"/>
              </w:rPr>
              <w:t>т</w:t>
            </w:r>
            <w:r w:rsidRPr="00825E41">
              <w:rPr>
                <w:rFonts w:eastAsia="Calibri"/>
                <w:b/>
                <w:sz w:val="22"/>
                <w:szCs w:val="22"/>
                <w:lang w:eastAsia="en-US"/>
              </w:rPr>
              <w:t>вращении или урегулировании конфликта интересов, всего</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3"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ascii="Calibri" w:hAnsi="Calibri" w:cs="Calibri"/>
                <w:sz w:val="22"/>
                <w:szCs w:val="22"/>
              </w:rPr>
            </w:pP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p>
        </w:tc>
        <w:tc>
          <w:tcPr>
            <w:tcW w:w="993"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ascii="Calibri" w:hAnsi="Calibri" w:cs="Calibri"/>
                <w:sz w:val="22"/>
                <w:szCs w:val="22"/>
              </w:rPr>
            </w:pPr>
          </w:p>
        </w:tc>
      </w:tr>
      <w:tr w:rsidR="00825E41" w:rsidRPr="00825E41" w:rsidTr="00825E41">
        <w:tc>
          <w:tcPr>
            <w:tcW w:w="4786"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lastRenderedPageBreak/>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муниципального окр</w:t>
            </w:r>
            <w:r w:rsidRPr="00825E41">
              <w:rPr>
                <w:rFonts w:eastAsia="Calibri"/>
                <w:sz w:val="22"/>
                <w:szCs w:val="22"/>
                <w:lang w:eastAsia="en-US"/>
              </w:rPr>
              <w:t>у</w:t>
            </w:r>
            <w:r w:rsidRPr="00825E41">
              <w:rPr>
                <w:rFonts w:eastAsia="Calibri"/>
                <w:sz w:val="22"/>
                <w:szCs w:val="22"/>
                <w:lang w:eastAsia="en-US"/>
              </w:rPr>
              <w:t>га</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center"/>
              <w:rPr>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2"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c>
          <w:tcPr>
            <w:tcW w:w="993"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ascii="Calibri" w:hAnsi="Calibri" w:cs="Calibri"/>
                <w:sz w:val="22"/>
                <w:szCs w:val="22"/>
              </w:rPr>
            </w:pPr>
            <w:r w:rsidRPr="00825E41">
              <w:rPr>
                <w:sz w:val="22"/>
                <w:szCs w:val="22"/>
              </w:rPr>
              <w:t>0,0</w:t>
            </w:r>
          </w:p>
        </w:tc>
      </w:tr>
    </w:tbl>
    <w:p w:rsidR="00825E41" w:rsidRPr="00825E41" w:rsidRDefault="00825E41" w:rsidP="00825E41">
      <w:pPr>
        <w:ind w:firstLine="567"/>
        <w:jc w:val="both"/>
        <w:rPr>
          <w:color w:val="000000"/>
        </w:rPr>
      </w:pPr>
      <w:r w:rsidRPr="00825E41">
        <w:rPr>
          <w:color w:val="000000"/>
        </w:rPr>
        <w:t> </w:t>
      </w:r>
    </w:p>
    <w:p w:rsidR="00825E41" w:rsidRPr="00825E41" w:rsidRDefault="00825E41" w:rsidP="00825E41">
      <w:pPr>
        <w:ind w:firstLine="567"/>
        <w:jc w:val="center"/>
        <w:rPr>
          <w:b/>
          <w:bCs/>
          <w:color w:val="000000"/>
        </w:rPr>
      </w:pPr>
      <w:proofErr w:type="gramStart"/>
      <w:r w:rsidRPr="00825E41">
        <w:rPr>
          <w:b/>
          <w:bCs/>
          <w:color w:val="000000"/>
        </w:rPr>
        <w:t>П</w:t>
      </w:r>
      <w:proofErr w:type="gramEnd"/>
      <w:r w:rsidRPr="00825E41">
        <w:rPr>
          <w:b/>
          <w:bCs/>
          <w:color w:val="000000"/>
        </w:rPr>
        <w:t xml:space="preserve"> А С П О Р Т</w:t>
      </w:r>
      <w:r w:rsidRPr="00825E41">
        <w:rPr>
          <w:color w:val="000000"/>
        </w:rPr>
        <w:br/>
      </w:r>
      <w:r w:rsidRPr="00825E41">
        <w:rPr>
          <w:b/>
          <w:bCs/>
          <w:color w:val="000000"/>
        </w:rPr>
        <w:t>комплекса процессных мероприятий "Обеспечение реализации муниципальной программы</w:t>
      </w:r>
    </w:p>
    <w:p w:rsidR="00825E41" w:rsidRPr="00825E41" w:rsidRDefault="00825E41" w:rsidP="00825E41">
      <w:pPr>
        <w:jc w:val="center"/>
        <w:rPr>
          <w:b/>
          <w:bCs/>
          <w:color w:val="000000"/>
        </w:rPr>
      </w:pPr>
      <w:r w:rsidRPr="00825E41">
        <w:rPr>
          <w:b/>
          <w:bCs/>
          <w:color w:val="000000"/>
        </w:rPr>
        <w:t>"Развитие потенциала муниципального управления"</w:t>
      </w:r>
    </w:p>
    <w:p w:rsidR="00825E41" w:rsidRPr="00825E41" w:rsidRDefault="00825E41" w:rsidP="00825E41">
      <w:pPr>
        <w:ind w:firstLine="708"/>
        <w:rPr>
          <w:color w:val="000000"/>
        </w:rPr>
      </w:pPr>
      <w:r w:rsidRPr="00825E41">
        <w:rPr>
          <w:color w:val="000000"/>
        </w:rPr>
        <w:t> </w:t>
      </w:r>
    </w:p>
    <w:p w:rsidR="00825E41" w:rsidRPr="00825E41" w:rsidRDefault="00825E41" w:rsidP="00825E41">
      <w:pPr>
        <w:jc w:val="center"/>
        <w:rPr>
          <w:color w:val="000000"/>
        </w:rPr>
      </w:pPr>
      <w:r w:rsidRPr="00825E41">
        <w:rPr>
          <w:b/>
          <w:bCs/>
          <w:color w:val="000000"/>
        </w:rPr>
        <w:t>1. Основные положения</w:t>
      </w:r>
    </w:p>
    <w:tbl>
      <w:tblPr>
        <w:tblW w:w="14567" w:type="dxa"/>
        <w:tblCellMar>
          <w:left w:w="0" w:type="dxa"/>
          <w:right w:w="0" w:type="dxa"/>
        </w:tblCellMar>
        <w:tblLook w:val="04A0" w:firstRow="1" w:lastRow="0" w:firstColumn="1" w:lastColumn="0" w:noHBand="0" w:noVBand="1"/>
      </w:tblPr>
      <w:tblGrid>
        <w:gridCol w:w="7196"/>
        <w:gridCol w:w="7371"/>
      </w:tblGrid>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t>Куратор комплекса процессных мероприятий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 xml:space="preserve">Краснова Ольга Вячеславовна, управляющий делами администрации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w:t>
            </w:r>
          </w:p>
        </w:tc>
      </w:tr>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r w:rsidRPr="00825E41">
              <w:t>Руководитель комплекса процессных мероприятий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spacing w:after="200" w:line="276" w:lineRule="auto"/>
              <w:rPr>
                <w:rFonts w:eastAsia="Calibri"/>
                <w:lang w:eastAsia="en-US"/>
              </w:rPr>
            </w:pPr>
            <w:r w:rsidRPr="00825E41">
              <w:rPr>
                <w:rFonts w:eastAsia="Calibri"/>
                <w:lang w:eastAsia="en-US"/>
              </w:rPr>
              <w:t>Отдел организационно-контрольной и кадровой работы  админ</w:t>
            </w:r>
            <w:r w:rsidRPr="00825E41">
              <w:rPr>
                <w:rFonts w:eastAsia="Calibri"/>
                <w:lang w:eastAsia="en-US"/>
              </w:rPr>
              <w:t>и</w:t>
            </w:r>
            <w:r w:rsidRPr="00825E41">
              <w:rPr>
                <w:rFonts w:eastAsia="Calibri"/>
                <w:lang w:eastAsia="en-US"/>
              </w:rPr>
              <w:t xml:space="preserve">страции </w:t>
            </w:r>
            <w:proofErr w:type="spellStart"/>
            <w:r w:rsidRPr="00825E41">
              <w:rPr>
                <w:rFonts w:eastAsia="Calibri"/>
                <w:lang w:eastAsia="en-US"/>
              </w:rPr>
              <w:t>Шумерлинского</w:t>
            </w:r>
            <w:proofErr w:type="spellEnd"/>
            <w:r w:rsidRPr="00825E41">
              <w:rPr>
                <w:rFonts w:eastAsia="Calibri"/>
                <w:lang w:eastAsia="en-US"/>
              </w:rPr>
              <w:t xml:space="preserve"> муниципального округа Чувашской Ре</w:t>
            </w:r>
            <w:r w:rsidRPr="00825E41">
              <w:rPr>
                <w:rFonts w:eastAsia="Calibri"/>
                <w:lang w:eastAsia="en-US"/>
              </w:rPr>
              <w:t>с</w:t>
            </w:r>
            <w:r w:rsidRPr="00825E41">
              <w:rPr>
                <w:rFonts w:eastAsia="Calibri"/>
                <w:lang w:eastAsia="en-US"/>
              </w:rPr>
              <w:t>публики, Иванова Наталья Вячеславовна, начальник отдела орган</w:t>
            </w:r>
            <w:r w:rsidRPr="00825E41">
              <w:rPr>
                <w:rFonts w:eastAsia="Calibri"/>
                <w:lang w:eastAsia="en-US"/>
              </w:rPr>
              <w:t>и</w:t>
            </w:r>
            <w:r w:rsidRPr="00825E41">
              <w:rPr>
                <w:rFonts w:eastAsia="Calibri"/>
                <w:lang w:eastAsia="en-US"/>
              </w:rPr>
              <w:t xml:space="preserve">зационно-контрольной и кадровой работы администрации </w:t>
            </w:r>
            <w:proofErr w:type="spellStart"/>
            <w:r w:rsidRPr="00825E41">
              <w:rPr>
                <w:rFonts w:eastAsia="Calibri"/>
                <w:lang w:eastAsia="en-US"/>
              </w:rPr>
              <w:t>Шуме</w:t>
            </w:r>
            <w:r w:rsidRPr="00825E41">
              <w:rPr>
                <w:rFonts w:eastAsia="Calibri"/>
                <w:lang w:eastAsia="en-US"/>
              </w:rPr>
              <w:t>р</w:t>
            </w:r>
            <w:r w:rsidRPr="00825E41">
              <w:rPr>
                <w:rFonts w:eastAsia="Calibri"/>
                <w:lang w:eastAsia="en-US"/>
              </w:rPr>
              <w:t>линского</w:t>
            </w:r>
            <w:proofErr w:type="spellEnd"/>
            <w:r w:rsidRPr="00825E41">
              <w:rPr>
                <w:rFonts w:eastAsia="Calibri"/>
                <w:lang w:eastAsia="en-US"/>
              </w:rPr>
              <w:t xml:space="preserve"> муниципального округа</w:t>
            </w:r>
          </w:p>
        </w:tc>
      </w:tr>
      <w:tr w:rsidR="00825E41" w:rsidRPr="00825E41" w:rsidTr="00825E41">
        <w:tc>
          <w:tcPr>
            <w:tcW w:w="7196"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rPr>
                <w:color w:val="000000"/>
              </w:rPr>
            </w:pPr>
            <w:r w:rsidRPr="00825E41">
              <w:rPr>
                <w:color w:val="000000"/>
              </w:rPr>
              <w:t>Связь с государственной программой Чувашской Республики, м</w:t>
            </w:r>
            <w:r w:rsidRPr="00825E41">
              <w:rPr>
                <w:color w:val="000000"/>
              </w:rPr>
              <w:t>у</w:t>
            </w:r>
            <w:r w:rsidRPr="00825E41">
              <w:rPr>
                <w:color w:val="000000"/>
              </w:rPr>
              <w:t>ниципальной программой</w:t>
            </w:r>
          </w:p>
        </w:tc>
        <w:tc>
          <w:tcPr>
            <w:tcW w:w="737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Государственная программа Чувашской Республики "Развитие п</w:t>
            </w:r>
            <w:r w:rsidRPr="00825E41">
              <w:rPr>
                <w:color w:val="000000"/>
              </w:rPr>
              <w:t>о</w:t>
            </w:r>
            <w:r w:rsidRPr="00825E41">
              <w:rPr>
                <w:color w:val="000000"/>
              </w:rPr>
              <w:t>тенциала государственного управления"</w:t>
            </w:r>
          </w:p>
          <w:p w:rsidR="00825E41" w:rsidRPr="00825E41" w:rsidRDefault="00825E41" w:rsidP="00825E41">
            <w:pPr>
              <w:jc w:val="both"/>
              <w:rPr>
                <w:color w:val="000000"/>
              </w:rPr>
            </w:pPr>
            <w:r w:rsidRPr="00825E41">
              <w:rPr>
                <w:color w:val="000000"/>
              </w:rPr>
              <w:t>Муниципальная программа «Развитие потенциала муниципального управления»</w:t>
            </w:r>
          </w:p>
        </w:tc>
      </w:tr>
    </w:tbl>
    <w:p w:rsidR="00825E41" w:rsidRPr="00825E41" w:rsidRDefault="00825E41" w:rsidP="00825E41">
      <w:pPr>
        <w:ind w:firstLine="540"/>
        <w:jc w:val="both"/>
        <w:rPr>
          <w:color w:val="000000"/>
        </w:rPr>
      </w:pPr>
      <w:r w:rsidRPr="00825E41">
        <w:rPr>
          <w:color w:val="000000"/>
        </w:rPr>
        <w:t> </w:t>
      </w:r>
      <w:r w:rsidRPr="00825E41">
        <w:rPr>
          <w:b/>
          <w:bCs/>
          <w:color w:val="000000"/>
        </w:rPr>
        <w:t>2. Перечень мероприятий (результатов) комплекса процессных мероприятий</w:t>
      </w:r>
    </w:p>
    <w:tbl>
      <w:tblPr>
        <w:tblW w:w="15276" w:type="dxa"/>
        <w:tblLayout w:type="fixed"/>
        <w:tblCellMar>
          <w:left w:w="0" w:type="dxa"/>
          <w:right w:w="0" w:type="dxa"/>
        </w:tblCellMar>
        <w:tblLook w:val="04A0" w:firstRow="1" w:lastRow="0" w:firstColumn="1" w:lastColumn="0" w:noHBand="0" w:noVBand="1"/>
      </w:tblPr>
      <w:tblGrid>
        <w:gridCol w:w="815"/>
        <w:gridCol w:w="2111"/>
        <w:gridCol w:w="15"/>
        <w:gridCol w:w="1668"/>
        <w:gridCol w:w="34"/>
        <w:gridCol w:w="1985"/>
        <w:gridCol w:w="1277"/>
        <w:gridCol w:w="992"/>
        <w:gridCol w:w="850"/>
        <w:gridCol w:w="851"/>
        <w:gridCol w:w="850"/>
        <w:gridCol w:w="851"/>
        <w:gridCol w:w="850"/>
        <w:gridCol w:w="709"/>
        <w:gridCol w:w="709"/>
        <w:gridCol w:w="709"/>
      </w:tblGrid>
      <w:tr w:rsidR="00825E41" w:rsidRPr="00825E41" w:rsidTr="00825E41">
        <w:tc>
          <w:tcPr>
            <w:tcW w:w="815" w:type="dxa"/>
            <w:vMerge w:val="restart"/>
            <w:tcBorders>
              <w:top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 №</w:t>
            </w:r>
          </w:p>
          <w:p w:rsidR="00825E41" w:rsidRPr="00825E41" w:rsidRDefault="00825E41" w:rsidP="00825E41">
            <w:pPr>
              <w:jc w:val="center"/>
            </w:pPr>
            <w:proofErr w:type="spellStart"/>
            <w:r w:rsidRPr="00825E41">
              <w:rPr>
                <w:color w:val="000000"/>
              </w:rPr>
              <w:t>пп</w:t>
            </w:r>
            <w:proofErr w:type="spellEnd"/>
          </w:p>
        </w:tc>
        <w:tc>
          <w:tcPr>
            <w:tcW w:w="2111"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Наименование мероприятия (р</w:t>
            </w:r>
            <w:r w:rsidRPr="00825E41">
              <w:rPr>
                <w:color w:val="000000"/>
              </w:rPr>
              <w:t>е</w:t>
            </w:r>
            <w:r w:rsidRPr="00825E41">
              <w:rPr>
                <w:color w:val="000000"/>
              </w:rPr>
              <w:t>зультата)</w:t>
            </w:r>
          </w:p>
        </w:tc>
        <w:tc>
          <w:tcPr>
            <w:tcW w:w="1683" w:type="dxa"/>
            <w:gridSpan w:val="2"/>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Тип</w:t>
            </w:r>
          </w:p>
          <w:p w:rsidR="00825E41" w:rsidRPr="00825E41" w:rsidRDefault="00825E41" w:rsidP="00825E41">
            <w:pPr>
              <w:jc w:val="center"/>
            </w:pPr>
            <w:r w:rsidRPr="00825E41">
              <w:rPr>
                <w:color w:val="000000"/>
              </w:rPr>
              <w:t>мероприятия</w:t>
            </w:r>
          </w:p>
          <w:p w:rsidR="00825E41" w:rsidRPr="00825E41" w:rsidRDefault="00825E41" w:rsidP="00825E41">
            <w:pPr>
              <w:jc w:val="center"/>
            </w:pPr>
            <w:r w:rsidRPr="00825E41">
              <w:rPr>
                <w:color w:val="000000"/>
              </w:rPr>
              <w:t>(результата)</w:t>
            </w:r>
          </w:p>
        </w:tc>
        <w:tc>
          <w:tcPr>
            <w:tcW w:w="2019" w:type="dxa"/>
            <w:gridSpan w:val="2"/>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Характеристика</w:t>
            </w:r>
          </w:p>
        </w:tc>
        <w:tc>
          <w:tcPr>
            <w:tcW w:w="1277" w:type="dxa"/>
            <w:vMerge w:val="restart"/>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Единица измер</w:t>
            </w:r>
            <w:r w:rsidRPr="00825E41">
              <w:rPr>
                <w:color w:val="000000"/>
              </w:rPr>
              <w:t>е</w:t>
            </w:r>
            <w:r w:rsidRPr="00825E41">
              <w:rPr>
                <w:color w:val="000000"/>
              </w:rPr>
              <w:t>ния (по ОКЕИ)</w:t>
            </w:r>
          </w:p>
        </w:tc>
        <w:tc>
          <w:tcPr>
            <w:tcW w:w="184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Базовое знач</w:t>
            </w:r>
            <w:r w:rsidRPr="00825E41">
              <w:rPr>
                <w:color w:val="000000"/>
              </w:rPr>
              <w:t>е</w:t>
            </w:r>
            <w:r w:rsidRPr="00825E41">
              <w:rPr>
                <w:color w:val="000000"/>
              </w:rPr>
              <w:t>ние</w:t>
            </w:r>
          </w:p>
        </w:tc>
        <w:tc>
          <w:tcPr>
            <w:tcW w:w="5529" w:type="dxa"/>
            <w:gridSpan w:val="7"/>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rPr>
                <w:color w:val="000000"/>
              </w:rPr>
            </w:pPr>
            <w:r w:rsidRPr="00825E41">
              <w:rPr>
                <w:color w:val="000000"/>
              </w:rPr>
              <w:t>Значение мероприятия (результата) по годам</w:t>
            </w:r>
          </w:p>
        </w:tc>
      </w:tr>
      <w:tr w:rsidR="00825E41" w:rsidRPr="00825E41" w:rsidTr="00825E41">
        <w:tc>
          <w:tcPr>
            <w:tcW w:w="815" w:type="dxa"/>
            <w:vMerge/>
            <w:tcBorders>
              <w:top w:val="single" w:sz="6" w:space="0" w:color="000000"/>
            </w:tcBorders>
            <w:vAlign w:val="center"/>
            <w:hideMark/>
          </w:tcPr>
          <w:p w:rsidR="00825E41" w:rsidRPr="00825E41" w:rsidRDefault="00825E41" w:rsidP="00825E41"/>
        </w:tc>
        <w:tc>
          <w:tcPr>
            <w:tcW w:w="2111" w:type="dxa"/>
            <w:vMerge/>
            <w:tcBorders>
              <w:top w:val="single" w:sz="6" w:space="0" w:color="000000"/>
              <w:left w:val="single" w:sz="6" w:space="0" w:color="000000"/>
            </w:tcBorders>
            <w:vAlign w:val="center"/>
            <w:hideMark/>
          </w:tcPr>
          <w:p w:rsidR="00825E41" w:rsidRPr="00825E41" w:rsidRDefault="00825E41" w:rsidP="00825E41"/>
        </w:tc>
        <w:tc>
          <w:tcPr>
            <w:tcW w:w="1683" w:type="dxa"/>
            <w:gridSpan w:val="2"/>
            <w:vMerge/>
            <w:tcBorders>
              <w:top w:val="single" w:sz="6" w:space="0" w:color="000000"/>
              <w:left w:val="single" w:sz="6" w:space="0" w:color="000000"/>
            </w:tcBorders>
            <w:vAlign w:val="center"/>
            <w:hideMark/>
          </w:tcPr>
          <w:p w:rsidR="00825E41" w:rsidRPr="00825E41" w:rsidRDefault="00825E41" w:rsidP="00825E41"/>
        </w:tc>
        <w:tc>
          <w:tcPr>
            <w:tcW w:w="2019" w:type="dxa"/>
            <w:gridSpan w:val="2"/>
            <w:vMerge/>
            <w:tcBorders>
              <w:top w:val="single" w:sz="6" w:space="0" w:color="000000"/>
              <w:left w:val="single" w:sz="6" w:space="0" w:color="000000"/>
            </w:tcBorders>
            <w:vAlign w:val="center"/>
            <w:hideMark/>
          </w:tcPr>
          <w:p w:rsidR="00825E41" w:rsidRPr="00825E41" w:rsidRDefault="00825E41" w:rsidP="00825E41"/>
        </w:tc>
        <w:tc>
          <w:tcPr>
            <w:tcW w:w="1277" w:type="dxa"/>
            <w:vMerge/>
            <w:tcBorders>
              <w:top w:val="single" w:sz="6" w:space="0" w:color="000000"/>
              <w:left w:val="single" w:sz="6" w:space="0" w:color="000000"/>
            </w:tcBorders>
            <w:vAlign w:val="center"/>
            <w:hideMark/>
          </w:tcPr>
          <w:p w:rsidR="00825E41" w:rsidRPr="00825E41" w:rsidRDefault="00825E41" w:rsidP="00825E41"/>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r w:rsidRPr="00825E41">
              <w:rPr>
                <w:color w:val="000000"/>
              </w:rPr>
              <w:t>знач</w:t>
            </w:r>
            <w:r w:rsidRPr="00825E41">
              <w:rPr>
                <w:color w:val="000000"/>
              </w:rPr>
              <w:t>е</w:t>
            </w:r>
            <w:r w:rsidRPr="00825E41">
              <w:rPr>
                <w:color w:val="000000"/>
              </w:rPr>
              <w:t>ние</w:t>
            </w:r>
          </w:p>
        </w:tc>
        <w:tc>
          <w:tcPr>
            <w:tcW w:w="850" w:type="dxa"/>
            <w:tcBorders>
              <w:left w:val="single" w:sz="6" w:space="0" w:color="000000"/>
            </w:tcBorders>
            <w:tcMar>
              <w:top w:w="0" w:type="dxa"/>
              <w:left w:w="108" w:type="dxa"/>
              <w:bottom w:w="0" w:type="dxa"/>
              <w:right w:w="108" w:type="dxa"/>
            </w:tcMar>
            <w:vAlign w:val="center"/>
            <w:hideMark/>
          </w:tcPr>
          <w:p w:rsidR="00825E41" w:rsidRPr="00825E41" w:rsidRDefault="00825E41" w:rsidP="00825E41">
            <w:pPr>
              <w:jc w:val="center"/>
            </w:pPr>
            <w:r w:rsidRPr="00825E41">
              <w:rPr>
                <w:color w:val="000000"/>
              </w:rPr>
              <w:t>год</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2025</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2026</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2027</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2028</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2029</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2030</w:t>
            </w:r>
          </w:p>
        </w:tc>
        <w:tc>
          <w:tcPr>
            <w:tcW w:w="709"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2035</w:t>
            </w:r>
          </w:p>
        </w:tc>
      </w:tr>
      <w:tr w:rsidR="00825E41" w:rsidRPr="00825E41" w:rsidTr="00825E41">
        <w:tc>
          <w:tcPr>
            <w:tcW w:w="815" w:type="dxa"/>
            <w:vAlign w:val="center"/>
            <w:hideMark/>
          </w:tcPr>
          <w:p w:rsidR="00825E41" w:rsidRPr="00825E41" w:rsidRDefault="00825E41" w:rsidP="00825E41">
            <w:r w:rsidRPr="00825E41">
              <w:rPr>
                <w:sz w:val="2"/>
                <w:szCs w:val="2"/>
              </w:rPr>
              <w:t> </w:t>
            </w:r>
          </w:p>
        </w:tc>
        <w:tc>
          <w:tcPr>
            <w:tcW w:w="2111" w:type="dxa"/>
            <w:vAlign w:val="center"/>
            <w:hideMark/>
          </w:tcPr>
          <w:p w:rsidR="00825E41" w:rsidRPr="00825E41" w:rsidRDefault="00825E41" w:rsidP="00825E41">
            <w:r w:rsidRPr="00825E41">
              <w:rPr>
                <w:sz w:val="2"/>
                <w:szCs w:val="2"/>
              </w:rPr>
              <w:t> </w:t>
            </w:r>
          </w:p>
        </w:tc>
        <w:tc>
          <w:tcPr>
            <w:tcW w:w="1683" w:type="dxa"/>
            <w:gridSpan w:val="2"/>
            <w:vAlign w:val="center"/>
            <w:hideMark/>
          </w:tcPr>
          <w:p w:rsidR="00825E41" w:rsidRPr="00825E41" w:rsidRDefault="00825E41" w:rsidP="00825E41">
            <w:r w:rsidRPr="00825E41">
              <w:rPr>
                <w:sz w:val="2"/>
                <w:szCs w:val="2"/>
              </w:rPr>
              <w:t> </w:t>
            </w:r>
          </w:p>
        </w:tc>
        <w:tc>
          <w:tcPr>
            <w:tcW w:w="2019" w:type="dxa"/>
            <w:gridSpan w:val="2"/>
            <w:vAlign w:val="center"/>
            <w:hideMark/>
          </w:tcPr>
          <w:p w:rsidR="00825E41" w:rsidRPr="00825E41" w:rsidRDefault="00825E41" w:rsidP="00825E41">
            <w:r w:rsidRPr="00825E41">
              <w:rPr>
                <w:sz w:val="2"/>
                <w:szCs w:val="2"/>
              </w:rPr>
              <w:t> </w:t>
            </w:r>
          </w:p>
        </w:tc>
        <w:tc>
          <w:tcPr>
            <w:tcW w:w="1277" w:type="dxa"/>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r>
      <w:tr w:rsidR="00825E41" w:rsidRPr="00825E41" w:rsidTr="00825E41">
        <w:trPr>
          <w:tblHeader/>
        </w:trPr>
        <w:tc>
          <w:tcPr>
            <w:tcW w:w="815" w:type="dxa"/>
            <w:tcBorders>
              <w:top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 1</w:t>
            </w:r>
          </w:p>
        </w:tc>
        <w:tc>
          <w:tcPr>
            <w:tcW w:w="2126" w:type="dxa"/>
            <w:gridSpan w:val="2"/>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w:t>
            </w:r>
          </w:p>
        </w:tc>
        <w:tc>
          <w:tcPr>
            <w:tcW w:w="1702" w:type="dxa"/>
            <w:gridSpan w:val="2"/>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3</w:t>
            </w:r>
          </w:p>
        </w:tc>
        <w:tc>
          <w:tcPr>
            <w:tcW w:w="1985"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4</w:t>
            </w:r>
          </w:p>
        </w:tc>
        <w:tc>
          <w:tcPr>
            <w:tcW w:w="1277"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5</w:t>
            </w:r>
          </w:p>
        </w:tc>
        <w:tc>
          <w:tcPr>
            <w:tcW w:w="992"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6</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7</w:t>
            </w:r>
          </w:p>
        </w:tc>
        <w:tc>
          <w:tcPr>
            <w:tcW w:w="851"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8</w:t>
            </w:r>
          </w:p>
        </w:tc>
        <w:tc>
          <w:tcPr>
            <w:tcW w:w="850"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9</w:t>
            </w:r>
          </w:p>
        </w:tc>
        <w:tc>
          <w:tcPr>
            <w:tcW w:w="851" w:type="dxa"/>
            <w:tcBorders>
              <w:top w:val="single" w:sz="6" w:space="0" w:color="000000"/>
              <w:left w:val="single" w:sz="6" w:space="0" w:color="000000"/>
            </w:tcBorders>
          </w:tcPr>
          <w:p w:rsidR="00825E41" w:rsidRPr="00825E41" w:rsidRDefault="00825E41" w:rsidP="00825E41">
            <w:pPr>
              <w:jc w:val="center"/>
              <w:rPr>
                <w:color w:val="000000"/>
              </w:rPr>
            </w:pPr>
            <w:r w:rsidRPr="00825E41">
              <w:rPr>
                <w:color w:val="000000"/>
              </w:rPr>
              <w:t>10</w:t>
            </w:r>
          </w:p>
        </w:tc>
        <w:tc>
          <w:tcPr>
            <w:tcW w:w="850" w:type="dxa"/>
            <w:tcBorders>
              <w:top w:val="single" w:sz="6" w:space="0" w:color="000000"/>
              <w:left w:val="single" w:sz="6" w:space="0" w:color="000000"/>
              <w:right w:val="single" w:sz="6" w:space="0" w:color="000000"/>
            </w:tcBorders>
          </w:tcPr>
          <w:p w:rsidR="00825E41" w:rsidRPr="00825E41" w:rsidRDefault="00825E41" w:rsidP="00825E41">
            <w:pPr>
              <w:jc w:val="center"/>
              <w:rPr>
                <w:color w:val="000000"/>
              </w:rPr>
            </w:pPr>
            <w:r w:rsidRPr="00825E41">
              <w:rPr>
                <w:color w:val="000000"/>
              </w:rPr>
              <w:t>11</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pPr>
            <w:r w:rsidRPr="00825E41">
              <w:t>12</w:t>
            </w:r>
          </w:p>
        </w:tc>
        <w:tc>
          <w:tcPr>
            <w:tcW w:w="709" w:type="dxa"/>
            <w:tcBorders>
              <w:top w:val="single" w:sz="6" w:space="0" w:color="000000"/>
              <w:left w:val="single" w:sz="6" w:space="0" w:color="000000"/>
              <w:right w:val="single" w:sz="6" w:space="0" w:color="000000"/>
            </w:tcBorders>
          </w:tcPr>
          <w:p w:rsidR="00825E41" w:rsidRPr="00825E41" w:rsidRDefault="00825E41" w:rsidP="00825E41">
            <w:pPr>
              <w:jc w:val="center"/>
            </w:pPr>
            <w:r w:rsidRPr="00825E41">
              <w:t>13</w:t>
            </w:r>
          </w:p>
        </w:tc>
        <w:tc>
          <w:tcPr>
            <w:tcW w:w="709"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t>14</w:t>
            </w:r>
          </w:p>
        </w:tc>
      </w:tr>
      <w:tr w:rsidR="00825E41" w:rsidRPr="00825E41" w:rsidTr="00825E41">
        <w:trPr>
          <w:tblHeader/>
        </w:trPr>
        <w:tc>
          <w:tcPr>
            <w:tcW w:w="815" w:type="dxa"/>
            <w:tcBorders>
              <w:top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1.</w:t>
            </w:r>
          </w:p>
        </w:tc>
        <w:tc>
          <w:tcPr>
            <w:tcW w:w="14461" w:type="dxa"/>
            <w:gridSpan w:val="15"/>
            <w:tcBorders>
              <w:top w:val="single" w:sz="6" w:space="0" w:color="000000"/>
              <w:left w:val="single" w:sz="6" w:space="0" w:color="000000"/>
            </w:tcBorders>
            <w:tcMar>
              <w:top w:w="0" w:type="dxa"/>
              <w:left w:w="108" w:type="dxa"/>
              <w:bottom w:w="0" w:type="dxa"/>
              <w:right w:w="108" w:type="dxa"/>
            </w:tcMar>
          </w:tcPr>
          <w:p w:rsidR="00825E41" w:rsidRPr="00825E41" w:rsidRDefault="00825E41" w:rsidP="00825E41">
            <w:pPr>
              <w:jc w:val="center"/>
            </w:pPr>
            <w:r w:rsidRPr="00825E41">
              <w:t>Задача «Обеспечение осуществления деятельности органов местного самоуправления»</w:t>
            </w: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1.1.</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Обеспечены функции муниц</w:t>
            </w:r>
            <w:r w:rsidRPr="00825E41">
              <w:rPr>
                <w:color w:val="000000"/>
              </w:rPr>
              <w:t>и</w:t>
            </w:r>
            <w:r w:rsidRPr="00825E41">
              <w:rPr>
                <w:color w:val="000000"/>
              </w:rPr>
              <w:t xml:space="preserve">пальных органов </w:t>
            </w:r>
            <w:proofErr w:type="spellStart"/>
            <w:r w:rsidRPr="00825E41">
              <w:rPr>
                <w:color w:val="000000"/>
              </w:rPr>
              <w:lastRenderedPageBreak/>
              <w:t>Шумерлинского</w:t>
            </w:r>
            <w:proofErr w:type="spellEnd"/>
            <w:r w:rsidRPr="00825E41">
              <w:rPr>
                <w:color w:val="000000"/>
              </w:rPr>
              <w:t xml:space="preserve"> муниципального округа  Чува</w:t>
            </w:r>
            <w:r w:rsidRPr="00825E41">
              <w:rPr>
                <w:color w:val="000000"/>
              </w:rPr>
              <w:t>ш</w:t>
            </w:r>
            <w:r w:rsidRPr="00825E41">
              <w:rPr>
                <w:color w:val="000000"/>
              </w:rPr>
              <w:t>ской Республики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lastRenderedPageBreak/>
              <w:t>осуществл</w:t>
            </w:r>
            <w:r w:rsidRPr="00825E41">
              <w:rPr>
                <w:color w:val="000000"/>
              </w:rPr>
              <w:t>е</w:t>
            </w:r>
            <w:r w:rsidRPr="00825E41">
              <w:rPr>
                <w:color w:val="000000"/>
              </w:rPr>
              <w:t>ние текущей деятельности</w:t>
            </w: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r w:rsidRPr="00825E41">
              <w:rPr>
                <w:color w:val="000000"/>
              </w:rPr>
              <w:t xml:space="preserve">обеспечены своевременные выплаты по </w:t>
            </w:r>
            <w:r w:rsidRPr="00825E41">
              <w:rPr>
                <w:color w:val="000000"/>
              </w:rPr>
              <w:lastRenderedPageBreak/>
              <w:t>оплате труда и иные выплаты работникам о</w:t>
            </w:r>
            <w:r w:rsidRPr="00825E41">
              <w:rPr>
                <w:color w:val="000000"/>
              </w:rPr>
              <w:t>р</w:t>
            </w:r>
            <w:r w:rsidRPr="00825E41">
              <w:rPr>
                <w:color w:val="000000"/>
              </w:rPr>
              <w:t xml:space="preserve">ганов местного самоуправления </w:t>
            </w:r>
            <w:proofErr w:type="spellStart"/>
            <w:r w:rsidRPr="00825E41">
              <w:rPr>
                <w:color w:val="000000"/>
              </w:rPr>
              <w:t>Шумерлинского</w:t>
            </w:r>
            <w:proofErr w:type="spellEnd"/>
            <w:r w:rsidRPr="00825E41">
              <w:rPr>
                <w:color w:val="000000"/>
              </w:rPr>
              <w:t xml:space="preserve"> муниципального округа  Чува</w:t>
            </w:r>
            <w:r w:rsidRPr="00825E41">
              <w:rPr>
                <w:color w:val="000000"/>
              </w:rPr>
              <w:t>ш</w:t>
            </w:r>
            <w:r w:rsidRPr="00825E41">
              <w:rPr>
                <w:color w:val="000000"/>
              </w:rPr>
              <w:t>ской Республ</w:t>
            </w:r>
            <w:r w:rsidRPr="00825E41">
              <w:rPr>
                <w:color w:val="000000"/>
              </w:rPr>
              <w:t>и</w:t>
            </w:r>
            <w:r w:rsidRPr="00825E41">
              <w:rPr>
                <w:color w:val="000000"/>
              </w:rPr>
              <w:t>ки, а также п</w:t>
            </w:r>
            <w:r w:rsidRPr="00825E41">
              <w:rPr>
                <w:color w:val="000000"/>
              </w:rPr>
              <w:t>е</w:t>
            </w:r>
            <w:r w:rsidRPr="00825E41">
              <w:rPr>
                <w:color w:val="000000"/>
              </w:rPr>
              <w:t>речислены св</w:t>
            </w:r>
            <w:r w:rsidRPr="00825E41">
              <w:rPr>
                <w:color w:val="000000"/>
              </w:rPr>
              <w:t>я</w:t>
            </w:r>
            <w:r w:rsidRPr="00825E41">
              <w:rPr>
                <w:color w:val="000000"/>
              </w:rPr>
              <w:t>занные с ними обязательные платежи в бю</w:t>
            </w:r>
            <w:r w:rsidRPr="00825E41">
              <w:rPr>
                <w:color w:val="000000"/>
              </w:rPr>
              <w:t>д</w:t>
            </w:r>
            <w:r w:rsidRPr="00825E41">
              <w:rPr>
                <w:color w:val="000000"/>
              </w:rPr>
              <w:t>жеты бюдже</w:t>
            </w:r>
            <w:r w:rsidRPr="00825E41">
              <w:rPr>
                <w:color w:val="000000"/>
              </w:rPr>
              <w:t>т</w:t>
            </w:r>
            <w:r w:rsidRPr="00825E41">
              <w:rPr>
                <w:color w:val="000000"/>
              </w:rPr>
              <w:t>ной системы Российской Ф</w:t>
            </w:r>
            <w:r w:rsidRPr="00825E41">
              <w:rPr>
                <w:color w:val="000000"/>
              </w:rPr>
              <w:t>е</w:t>
            </w:r>
            <w:r w:rsidRPr="00825E41">
              <w:rPr>
                <w:color w:val="000000"/>
              </w:rPr>
              <w:t>дерации; обе</w:t>
            </w:r>
            <w:r w:rsidRPr="00825E41">
              <w:rPr>
                <w:color w:val="000000"/>
              </w:rPr>
              <w:t>с</w:t>
            </w:r>
            <w:r w:rsidRPr="00825E41">
              <w:rPr>
                <w:color w:val="000000"/>
              </w:rPr>
              <w:t>печено матер</w:t>
            </w:r>
            <w:r w:rsidRPr="00825E41">
              <w:rPr>
                <w:color w:val="000000"/>
              </w:rPr>
              <w:t>и</w:t>
            </w:r>
            <w:r w:rsidRPr="00825E41">
              <w:rPr>
                <w:color w:val="000000"/>
              </w:rPr>
              <w:t>ально-техническое снабжение де</w:t>
            </w:r>
            <w:r w:rsidRPr="00825E41">
              <w:rPr>
                <w:color w:val="000000"/>
              </w:rPr>
              <w:t>я</w:t>
            </w:r>
            <w:r w:rsidRPr="00825E41">
              <w:rPr>
                <w:color w:val="000000"/>
              </w:rPr>
              <w:t>тельности орг</w:t>
            </w:r>
            <w:r w:rsidRPr="00825E41">
              <w:rPr>
                <w:color w:val="000000"/>
              </w:rPr>
              <w:t>а</w:t>
            </w:r>
            <w:r w:rsidRPr="00825E41">
              <w:rPr>
                <w:color w:val="000000"/>
              </w:rPr>
              <w:t xml:space="preserve">нов местного самоуправления </w:t>
            </w:r>
            <w:proofErr w:type="spellStart"/>
            <w:r w:rsidRPr="00825E41">
              <w:rPr>
                <w:color w:val="000000"/>
              </w:rPr>
              <w:t>Шумерлинского</w:t>
            </w:r>
            <w:proofErr w:type="spellEnd"/>
            <w:r w:rsidRPr="00825E41">
              <w:rPr>
                <w:color w:val="000000"/>
              </w:rPr>
              <w:t xml:space="preserve"> муниципального округа  Чува</w:t>
            </w:r>
            <w:r w:rsidRPr="00825E41">
              <w:rPr>
                <w:color w:val="000000"/>
              </w:rPr>
              <w:t>ш</w:t>
            </w:r>
            <w:r w:rsidRPr="00825E41">
              <w:rPr>
                <w:color w:val="000000"/>
              </w:rPr>
              <w:t>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lastRenderedPageBreak/>
              <w:t>1.2</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roofErr w:type="gramStart"/>
            <w:r w:rsidRPr="00825E41">
              <w:rPr>
                <w:color w:val="000000"/>
              </w:rPr>
              <w:t>Обеспечена</w:t>
            </w:r>
            <w:proofErr w:type="gramEnd"/>
            <w:r w:rsidRPr="00825E41">
              <w:rPr>
                <w:color w:val="000000"/>
              </w:rPr>
              <w:t xml:space="preserve"> де</w:t>
            </w:r>
            <w:r w:rsidRPr="00825E41">
              <w:rPr>
                <w:color w:val="000000"/>
              </w:rPr>
              <w:t>я</w:t>
            </w:r>
            <w:r w:rsidRPr="00825E41">
              <w:rPr>
                <w:color w:val="000000"/>
              </w:rPr>
              <w:t>тельности (оказ</w:t>
            </w:r>
            <w:r w:rsidRPr="00825E41">
              <w:rPr>
                <w:color w:val="000000"/>
              </w:rPr>
              <w:t>а</w:t>
            </w:r>
            <w:r w:rsidRPr="00825E41">
              <w:rPr>
                <w:color w:val="000000"/>
              </w:rPr>
              <w:t>ние услуг) мун</w:t>
            </w:r>
            <w:r w:rsidRPr="00825E41">
              <w:rPr>
                <w:color w:val="000000"/>
              </w:rPr>
              <w:t>и</w:t>
            </w:r>
            <w:r w:rsidRPr="00825E41">
              <w:rPr>
                <w:color w:val="000000"/>
              </w:rPr>
              <w:t>ципальных учр</w:t>
            </w:r>
            <w:r w:rsidRPr="00825E41">
              <w:rPr>
                <w:color w:val="000000"/>
              </w:rPr>
              <w:t>е</w:t>
            </w:r>
            <w:r w:rsidRPr="00825E41">
              <w:rPr>
                <w:color w:val="000000"/>
              </w:rPr>
              <w:lastRenderedPageBreak/>
              <w:t>ждений</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 xml:space="preserve">обеспечены своевременные выплаты по оплате труда и </w:t>
            </w:r>
            <w:r w:rsidRPr="00825E41">
              <w:rPr>
                <w:color w:val="000000"/>
              </w:rPr>
              <w:lastRenderedPageBreak/>
              <w:t>иные выплаты работникам м</w:t>
            </w:r>
            <w:r w:rsidRPr="00825E41">
              <w:rPr>
                <w:color w:val="000000"/>
              </w:rPr>
              <w:t>у</w:t>
            </w:r>
            <w:r w:rsidRPr="00825E41">
              <w:rPr>
                <w:color w:val="000000"/>
              </w:rPr>
              <w:t xml:space="preserve">ниципальных учреждений </w:t>
            </w:r>
            <w:proofErr w:type="spellStart"/>
            <w:r w:rsidRPr="00825E41">
              <w:rPr>
                <w:color w:val="000000"/>
              </w:rPr>
              <w:t>Шумерлинского</w:t>
            </w:r>
            <w:proofErr w:type="spellEnd"/>
            <w:r w:rsidRPr="00825E41">
              <w:rPr>
                <w:color w:val="000000"/>
              </w:rPr>
              <w:t xml:space="preserve"> муниципального округа  Чува</w:t>
            </w:r>
            <w:r w:rsidRPr="00825E41">
              <w:rPr>
                <w:color w:val="000000"/>
              </w:rPr>
              <w:t>ш</w:t>
            </w:r>
            <w:r w:rsidRPr="00825E41">
              <w:rPr>
                <w:color w:val="000000"/>
              </w:rPr>
              <w:t>ской Республ</w:t>
            </w:r>
            <w:r w:rsidRPr="00825E41">
              <w:rPr>
                <w:color w:val="000000"/>
              </w:rPr>
              <w:t>и</w:t>
            </w:r>
            <w:r w:rsidRPr="00825E41">
              <w:rPr>
                <w:color w:val="000000"/>
              </w:rPr>
              <w:t>ки, а также п</w:t>
            </w:r>
            <w:r w:rsidRPr="00825E41">
              <w:rPr>
                <w:color w:val="000000"/>
              </w:rPr>
              <w:t>е</w:t>
            </w:r>
            <w:r w:rsidRPr="00825E41">
              <w:rPr>
                <w:color w:val="000000"/>
              </w:rPr>
              <w:t>речислены св</w:t>
            </w:r>
            <w:r w:rsidRPr="00825E41">
              <w:rPr>
                <w:color w:val="000000"/>
              </w:rPr>
              <w:t>я</w:t>
            </w:r>
            <w:r w:rsidRPr="00825E41">
              <w:rPr>
                <w:color w:val="000000"/>
              </w:rPr>
              <w:t>занные с ними обязательные платежи в бю</w:t>
            </w:r>
            <w:r w:rsidRPr="00825E41">
              <w:rPr>
                <w:color w:val="000000"/>
              </w:rPr>
              <w:t>д</w:t>
            </w:r>
            <w:r w:rsidRPr="00825E41">
              <w:rPr>
                <w:color w:val="000000"/>
              </w:rPr>
              <w:t>жеты бюдже</w:t>
            </w:r>
            <w:r w:rsidRPr="00825E41">
              <w:rPr>
                <w:color w:val="000000"/>
              </w:rPr>
              <w:t>т</w:t>
            </w:r>
            <w:r w:rsidRPr="00825E41">
              <w:rPr>
                <w:color w:val="000000"/>
              </w:rPr>
              <w:t>ной системы Российской Ф</w:t>
            </w:r>
            <w:r w:rsidRPr="00825E41">
              <w:rPr>
                <w:color w:val="000000"/>
              </w:rPr>
              <w:t>е</w:t>
            </w:r>
            <w:r w:rsidRPr="00825E41">
              <w:rPr>
                <w:color w:val="000000"/>
              </w:rPr>
              <w:t>дерации; обе</w:t>
            </w:r>
            <w:r w:rsidRPr="00825E41">
              <w:rPr>
                <w:color w:val="000000"/>
              </w:rPr>
              <w:t>с</w:t>
            </w:r>
            <w:r w:rsidRPr="00825E41">
              <w:rPr>
                <w:color w:val="000000"/>
              </w:rPr>
              <w:t>печено матер</w:t>
            </w:r>
            <w:r w:rsidRPr="00825E41">
              <w:rPr>
                <w:color w:val="000000"/>
              </w:rPr>
              <w:t>и</w:t>
            </w:r>
            <w:r w:rsidRPr="00825E41">
              <w:rPr>
                <w:color w:val="000000"/>
              </w:rPr>
              <w:t>ально-техническое снабжение де</w:t>
            </w:r>
            <w:r w:rsidRPr="00825E41">
              <w:rPr>
                <w:color w:val="000000"/>
              </w:rPr>
              <w:t>я</w:t>
            </w:r>
            <w:r w:rsidRPr="00825E41">
              <w:rPr>
                <w:color w:val="000000"/>
              </w:rPr>
              <w:t>тельности мун</w:t>
            </w:r>
            <w:r w:rsidRPr="00825E41">
              <w:rPr>
                <w:color w:val="000000"/>
              </w:rPr>
              <w:t>и</w:t>
            </w:r>
            <w:r w:rsidRPr="00825E41">
              <w:rPr>
                <w:color w:val="000000"/>
              </w:rPr>
              <w:t xml:space="preserve">ципальных учреждений </w:t>
            </w:r>
            <w:proofErr w:type="spellStart"/>
            <w:r w:rsidRPr="00825E41">
              <w:rPr>
                <w:color w:val="000000"/>
              </w:rPr>
              <w:t>Шумерлинского</w:t>
            </w:r>
            <w:proofErr w:type="spellEnd"/>
            <w:r w:rsidRPr="00825E41">
              <w:rPr>
                <w:color w:val="000000"/>
              </w:rPr>
              <w:t xml:space="preserve"> муниципального округа  Чува</w:t>
            </w:r>
            <w:r w:rsidRPr="00825E41">
              <w:rPr>
                <w:color w:val="000000"/>
              </w:rPr>
              <w:t>ш</w:t>
            </w:r>
            <w:r w:rsidRPr="00825E41">
              <w:rPr>
                <w:color w:val="000000"/>
              </w:rPr>
              <w:t>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lastRenderedPageBreak/>
              <w:t>1.3</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roofErr w:type="gramStart"/>
            <w:r w:rsidRPr="00825E41">
              <w:rPr>
                <w:color w:val="000000"/>
              </w:rPr>
              <w:t>Обеспечена</w:t>
            </w:r>
            <w:proofErr w:type="gramEnd"/>
            <w:r w:rsidRPr="00825E41">
              <w:rPr>
                <w:color w:val="000000"/>
              </w:rPr>
              <w:t xml:space="preserve"> де</w:t>
            </w:r>
            <w:r w:rsidRPr="00825E41">
              <w:rPr>
                <w:color w:val="000000"/>
              </w:rPr>
              <w:t>я</w:t>
            </w:r>
            <w:r w:rsidRPr="00825E41">
              <w:rPr>
                <w:color w:val="000000"/>
              </w:rPr>
              <w:t>тельности терр</w:t>
            </w:r>
            <w:r w:rsidRPr="00825E41">
              <w:rPr>
                <w:color w:val="000000"/>
              </w:rPr>
              <w:t>и</w:t>
            </w:r>
            <w:r w:rsidRPr="00825E41">
              <w:rPr>
                <w:color w:val="000000"/>
              </w:rPr>
              <w:t>ториальных орг</w:t>
            </w:r>
            <w:r w:rsidRPr="00825E41">
              <w:rPr>
                <w:color w:val="000000"/>
              </w:rPr>
              <w:t>а</w:t>
            </w:r>
            <w:r w:rsidRPr="00825E41">
              <w:rPr>
                <w:color w:val="000000"/>
              </w:rPr>
              <w:t>нов</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 xml:space="preserve">обеспечены своевременные выплаты по оплате труда и иные выплаты </w:t>
            </w:r>
            <w:r w:rsidRPr="00825E41">
              <w:rPr>
                <w:color w:val="000000"/>
              </w:rPr>
              <w:lastRenderedPageBreak/>
              <w:t>работникам те</w:t>
            </w:r>
            <w:r w:rsidRPr="00825E41">
              <w:rPr>
                <w:color w:val="000000"/>
              </w:rPr>
              <w:t>р</w:t>
            </w:r>
            <w:r w:rsidRPr="00825E41">
              <w:rPr>
                <w:color w:val="000000"/>
              </w:rPr>
              <w:t xml:space="preserve">риториальных органов </w:t>
            </w:r>
            <w:proofErr w:type="spellStart"/>
            <w:r w:rsidRPr="00825E41">
              <w:rPr>
                <w:color w:val="000000"/>
              </w:rPr>
              <w:t>Шуме</w:t>
            </w:r>
            <w:r w:rsidRPr="00825E41">
              <w:rPr>
                <w:color w:val="000000"/>
              </w:rPr>
              <w:t>р</w:t>
            </w:r>
            <w:r w:rsidRPr="00825E41">
              <w:rPr>
                <w:color w:val="000000"/>
              </w:rPr>
              <w:t>линского</w:t>
            </w:r>
            <w:proofErr w:type="spellEnd"/>
            <w:r w:rsidRPr="00825E41">
              <w:rPr>
                <w:color w:val="000000"/>
              </w:rPr>
              <w:t xml:space="preserve"> мун</w:t>
            </w:r>
            <w:r w:rsidRPr="00825E41">
              <w:rPr>
                <w:color w:val="000000"/>
              </w:rPr>
              <w:t>и</w:t>
            </w:r>
            <w:r w:rsidRPr="00825E41">
              <w:rPr>
                <w:color w:val="000000"/>
              </w:rPr>
              <w:t>ципального округа  Чува</w:t>
            </w:r>
            <w:r w:rsidRPr="00825E41">
              <w:rPr>
                <w:color w:val="000000"/>
              </w:rPr>
              <w:t>ш</w:t>
            </w:r>
            <w:r w:rsidRPr="00825E41">
              <w:rPr>
                <w:color w:val="000000"/>
              </w:rPr>
              <w:t>ской Республ</w:t>
            </w:r>
            <w:r w:rsidRPr="00825E41">
              <w:rPr>
                <w:color w:val="000000"/>
              </w:rPr>
              <w:t>и</w:t>
            </w:r>
            <w:r w:rsidRPr="00825E41">
              <w:rPr>
                <w:color w:val="000000"/>
              </w:rPr>
              <w:t>ки, а также п</w:t>
            </w:r>
            <w:r w:rsidRPr="00825E41">
              <w:rPr>
                <w:color w:val="000000"/>
              </w:rPr>
              <w:t>е</w:t>
            </w:r>
            <w:r w:rsidRPr="00825E41">
              <w:rPr>
                <w:color w:val="000000"/>
              </w:rPr>
              <w:t>речислены св</w:t>
            </w:r>
            <w:r w:rsidRPr="00825E41">
              <w:rPr>
                <w:color w:val="000000"/>
              </w:rPr>
              <w:t>я</w:t>
            </w:r>
            <w:r w:rsidRPr="00825E41">
              <w:rPr>
                <w:color w:val="000000"/>
              </w:rPr>
              <w:t>занные с ними обязательные платежи в бю</w:t>
            </w:r>
            <w:r w:rsidRPr="00825E41">
              <w:rPr>
                <w:color w:val="000000"/>
              </w:rPr>
              <w:t>д</w:t>
            </w:r>
            <w:r w:rsidRPr="00825E41">
              <w:rPr>
                <w:color w:val="000000"/>
              </w:rPr>
              <w:t>жеты бюдже</w:t>
            </w:r>
            <w:r w:rsidRPr="00825E41">
              <w:rPr>
                <w:color w:val="000000"/>
              </w:rPr>
              <w:t>т</w:t>
            </w:r>
            <w:r w:rsidRPr="00825E41">
              <w:rPr>
                <w:color w:val="000000"/>
              </w:rPr>
              <w:t>ной системы Российской Ф</w:t>
            </w:r>
            <w:r w:rsidRPr="00825E41">
              <w:rPr>
                <w:color w:val="000000"/>
              </w:rPr>
              <w:t>е</w:t>
            </w:r>
            <w:r w:rsidRPr="00825E41">
              <w:rPr>
                <w:color w:val="000000"/>
              </w:rPr>
              <w:t>дерации; обе</w:t>
            </w:r>
            <w:r w:rsidRPr="00825E41">
              <w:rPr>
                <w:color w:val="000000"/>
              </w:rPr>
              <w:t>с</w:t>
            </w:r>
            <w:r w:rsidRPr="00825E41">
              <w:rPr>
                <w:color w:val="000000"/>
              </w:rPr>
              <w:t>печено матер</w:t>
            </w:r>
            <w:r w:rsidRPr="00825E41">
              <w:rPr>
                <w:color w:val="000000"/>
              </w:rPr>
              <w:t>и</w:t>
            </w:r>
            <w:r w:rsidRPr="00825E41">
              <w:rPr>
                <w:color w:val="000000"/>
              </w:rPr>
              <w:t>ально-техническое снабжение де</w:t>
            </w:r>
            <w:r w:rsidRPr="00825E41">
              <w:rPr>
                <w:color w:val="000000"/>
              </w:rPr>
              <w:t>я</w:t>
            </w:r>
            <w:r w:rsidRPr="00825E41">
              <w:rPr>
                <w:color w:val="000000"/>
              </w:rPr>
              <w:t>тельности те</w:t>
            </w:r>
            <w:r w:rsidRPr="00825E41">
              <w:rPr>
                <w:color w:val="000000"/>
              </w:rPr>
              <w:t>р</w:t>
            </w:r>
            <w:r w:rsidRPr="00825E41">
              <w:rPr>
                <w:color w:val="000000"/>
              </w:rPr>
              <w:t xml:space="preserve">риториальных органов </w:t>
            </w:r>
            <w:proofErr w:type="spellStart"/>
            <w:r w:rsidRPr="00825E41">
              <w:rPr>
                <w:color w:val="000000"/>
              </w:rPr>
              <w:t>Шуме</w:t>
            </w:r>
            <w:r w:rsidRPr="00825E41">
              <w:rPr>
                <w:color w:val="000000"/>
              </w:rPr>
              <w:t>р</w:t>
            </w:r>
            <w:r w:rsidRPr="00825E41">
              <w:rPr>
                <w:color w:val="000000"/>
              </w:rPr>
              <w:t>линского</w:t>
            </w:r>
            <w:proofErr w:type="spellEnd"/>
            <w:r w:rsidRPr="00825E41">
              <w:rPr>
                <w:color w:val="000000"/>
              </w:rPr>
              <w:t xml:space="preserve"> мун</w:t>
            </w:r>
            <w:r w:rsidRPr="00825E41">
              <w:rPr>
                <w:color w:val="000000"/>
              </w:rPr>
              <w:t>и</w:t>
            </w:r>
            <w:r w:rsidRPr="00825E41">
              <w:rPr>
                <w:color w:val="000000"/>
              </w:rPr>
              <w:t>ципального округа  Чува</w:t>
            </w:r>
            <w:r w:rsidRPr="00825E41">
              <w:rPr>
                <w:color w:val="000000"/>
              </w:rPr>
              <w:t>ш</w:t>
            </w:r>
            <w:r w:rsidRPr="00825E41">
              <w:rPr>
                <w:color w:val="000000"/>
              </w:rPr>
              <w:t>ской Республики</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lastRenderedPageBreak/>
              <w:t>1.4</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Поощрение орг</w:t>
            </w:r>
            <w:r w:rsidRPr="00825E41">
              <w:rPr>
                <w:color w:val="000000"/>
              </w:rPr>
              <w:t>а</w:t>
            </w:r>
            <w:r w:rsidRPr="00825E41">
              <w:rPr>
                <w:color w:val="000000"/>
              </w:rPr>
              <w:t>нов местного с</w:t>
            </w:r>
            <w:r w:rsidRPr="00825E41">
              <w:rPr>
                <w:color w:val="000000"/>
              </w:rPr>
              <w:t>а</w:t>
            </w:r>
            <w:r w:rsidRPr="00825E41">
              <w:rPr>
                <w:color w:val="000000"/>
              </w:rPr>
              <w:t>моуправления муниципальных образований Ч</w:t>
            </w:r>
            <w:r w:rsidRPr="00825E41">
              <w:rPr>
                <w:color w:val="000000"/>
              </w:rPr>
              <w:t>у</w:t>
            </w:r>
            <w:r w:rsidRPr="00825E41">
              <w:rPr>
                <w:color w:val="000000"/>
              </w:rPr>
              <w:t>вашской Респу</w:t>
            </w:r>
            <w:r w:rsidRPr="00825E41">
              <w:rPr>
                <w:color w:val="000000"/>
              </w:rPr>
              <w:t>б</w:t>
            </w:r>
            <w:r w:rsidRPr="00825E41">
              <w:rPr>
                <w:color w:val="000000"/>
              </w:rPr>
              <w:lastRenderedPageBreak/>
              <w:t>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Произведена выплата поо</w:t>
            </w:r>
            <w:r w:rsidRPr="00825E41">
              <w:rPr>
                <w:color w:val="000000"/>
              </w:rPr>
              <w:t>щ</w:t>
            </w:r>
            <w:r w:rsidRPr="00825E41">
              <w:rPr>
                <w:color w:val="000000"/>
              </w:rPr>
              <w:t>рения органам местного сам</w:t>
            </w:r>
            <w:r w:rsidRPr="00825E41">
              <w:rPr>
                <w:color w:val="000000"/>
              </w:rPr>
              <w:t>о</w:t>
            </w:r>
            <w:r w:rsidRPr="00825E41">
              <w:rPr>
                <w:color w:val="000000"/>
              </w:rPr>
              <w:t>управления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lastRenderedPageBreak/>
              <w:t>1.5</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Выполнение др</w:t>
            </w:r>
            <w:r w:rsidRPr="00825E41">
              <w:rPr>
                <w:color w:val="000000"/>
              </w:rPr>
              <w:t>у</w:t>
            </w:r>
            <w:r w:rsidRPr="00825E41">
              <w:rPr>
                <w:color w:val="000000"/>
              </w:rPr>
              <w:t>гих обязательств муниципального образования Ч</w:t>
            </w:r>
            <w:r w:rsidRPr="00825E41">
              <w:rPr>
                <w:color w:val="000000"/>
              </w:rPr>
              <w:t>у</w:t>
            </w:r>
            <w:r w:rsidRPr="00825E41">
              <w:rPr>
                <w:color w:val="000000"/>
              </w:rPr>
              <w:t>вашской Респу</w:t>
            </w:r>
            <w:r w:rsidRPr="00825E41">
              <w:rPr>
                <w:color w:val="000000"/>
              </w:rPr>
              <w:t>б</w:t>
            </w:r>
            <w:r w:rsidRPr="00825E41">
              <w:rPr>
                <w:color w:val="000000"/>
              </w:rPr>
              <w:t>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Произведены выплаты по об</w:t>
            </w:r>
            <w:r w:rsidRPr="00825E41">
              <w:rPr>
                <w:color w:val="000000"/>
              </w:rPr>
              <w:t>я</w:t>
            </w:r>
            <w:r w:rsidRPr="00825E41">
              <w:rPr>
                <w:color w:val="000000"/>
              </w:rPr>
              <w:t>зательствам м</w:t>
            </w:r>
            <w:r w:rsidRPr="00825E41">
              <w:rPr>
                <w:color w:val="000000"/>
              </w:rPr>
              <w:t>у</w:t>
            </w:r>
            <w:r w:rsidRPr="00825E41">
              <w:rPr>
                <w:color w:val="000000"/>
              </w:rPr>
              <w:t xml:space="preserve">ниципального образования </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1.6</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Обучение и п</w:t>
            </w:r>
            <w:r w:rsidRPr="00825E41">
              <w:rPr>
                <w:color w:val="000000"/>
              </w:rPr>
              <w:t>о</w:t>
            </w:r>
            <w:r w:rsidRPr="00825E41">
              <w:rPr>
                <w:color w:val="000000"/>
              </w:rPr>
              <w:t>вышение квал</w:t>
            </w:r>
            <w:r w:rsidRPr="00825E41">
              <w:rPr>
                <w:color w:val="000000"/>
              </w:rPr>
              <w:t>и</w:t>
            </w:r>
            <w:r w:rsidRPr="00825E41">
              <w:rPr>
                <w:color w:val="000000"/>
              </w:rPr>
              <w:t>фикации сотру</w:t>
            </w:r>
            <w:r w:rsidRPr="00825E41">
              <w:rPr>
                <w:color w:val="000000"/>
              </w:rPr>
              <w:t>д</w:t>
            </w:r>
            <w:r w:rsidRPr="00825E41">
              <w:rPr>
                <w:color w:val="000000"/>
              </w:rPr>
              <w:t>ников муниц</w:t>
            </w:r>
            <w:r w:rsidRPr="00825E41">
              <w:rPr>
                <w:color w:val="000000"/>
              </w:rPr>
              <w:t>и</w:t>
            </w:r>
            <w:r w:rsidRPr="00825E41">
              <w:rPr>
                <w:color w:val="000000"/>
              </w:rPr>
              <w:t>пальных учр</w:t>
            </w:r>
            <w:r w:rsidRPr="00825E41">
              <w:rPr>
                <w:color w:val="000000"/>
              </w:rPr>
              <w:t>е</w:t>
            </w:r>
            <w:r w:rsidRPr="00825E41">
              <w:rPr>
                <w:color w:val="000000"/>
              </w:rPr>
              <w:t>ждений</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Прошло обуч</w:t>
            </w:r>
            <w:r w:rsidRPr="00825E41">
              <w:rPr>
                <w:color w:val="000000"/>
              </w:rPr>
              <w:t>е</w:t>
            </w:r>
            <w:r w:rsidRPr="00825E41">
              <w:rPr>
                <w:color w:val="000000"/>
              </w:rPr>
              <w:t>ние и повыш</w:t>
            </w:r>
            <w:r w:rsidRPr="00825E41">
              <w:rPr>
                <w:color w:val="000000"/>
              </w:rPr>
              <w:t>е</w:t>
            </w:r>
            <w:r w:rsidRPr="00825E41">
              <w:rPr>
                <w:color w:val="000000"/>
              </w:rPr>
              <w:t>ние квалифик</w:t>
            </w:r>
            <w:r w:rsidRPr="00825E41">
              <w:rPr>
                <w:color w:val="000000"/>
              </w:rPr>
              <w:t>а</w:t>
            </w:r>
            <w:r w:rsidRPr="00825E41">
              <w:rPr>
                <w:color w:val="000000"/>
              </w:rPr>
              <w:t>ции сотрудников муниципальных учреждений</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tcBorders>
              <w:top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rPr>
                <w:color w:val="000000"/>
              </w:rPr>
            </w:pPr>
            <w:r w:rsidRPr="00825E41">
              <w:rPr>
                <w:color w:val="000000"/>
              </w:rPr>
              <w:t>1.7</w:t>
            </w:r>
          </w:p>
        </w:tc>
        <w:tc>
          <w:tcPr>
            <w:tcW w:w="2126"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Прочие выплаты по обязательствам муниципального образования Ч</w:t>
            </w:r>
            <w:r w:rsidRPr="00825E41">
              <w:rPr>
                <w:color w:val="000000"/>
              </w:rPr>
              <w:t>у</w:t>
            </w:r>
            <w:r w:rsidRPr="00825E41">
              <w:rPr>
                <w:color w:val="000000"/>
              </w:rPr>
              <w:t>вашской Респу</w:t>
            </w:r>
            <w:r w:rsidRPr="00825E41">
              <w:rPr>
                <w:color w:val="000000"/>
              </w:rPr>
              <w:t>б</w:t>
            </w:r>
            <w:r w:rsidRPr="00825E41">
              <w:rPr>
                <w:color w:val="000000"/>
              </w:rPr>
              <w:t>лики</w:t>
            </w:r>
          </w:p>
        </w:tc>
        <w:tc>
          <w:tcPr>
            <w:tcW w:w="1702" w:type="dxa"/>
            <w:gridSpan w:val="2"/>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p>
        </w:tc>
        <w:tc>
          <w:tcPr>
            <w:tcW w:w="1985"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Произведены прочие выплаты  по обязател</w:t>
            </w:r>
            <w:r w:rsidRPr="00825E41">
              <w:rPr>
                <w:color w:val="000000"/>
              </w:rPr>
              <w:t>ь</w:t>
            </w:r>
            <w:r w:rsidRPr="00825E41">
              <w:rPr>
                <w:color w:val="000000"/>
              </w:rPr>
              <w:t>ствам муниц</w:t>
            </w:r>
            <w:r w:rsidRPr="00825E41">
              <w:rPr>
                <w:color w:val="000000"/>
              </w:rPr>
              <w:t>и</w:t>
            </w:r>
            <w:r w:rsidRPr="00825E41">
              <w:rPr>
                <w:color w:val="000000"/>
              </w:rPr>
              <w:t>пального обр</w:t>
            </w:r>
            <w:r w:rsidRPr="00825E41">
              <w:rPr>
                <w:color w:val="000000"/>
              </w:rPr>
              <w:t>а</w:t>
            </w:r>
            <w:r w:rsidRPr="00825E41">
              <w:rPr>
                <w:color w:val="000000"/>
              </w:rPr>
              <w:t>зования</w:t>
            </w:r>
          </w:p>
        </w:tc>
        <w:tc>
          <w:tcPr>
            <w:tcW w:w="1277"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both"/>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1"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jc w:val="center"/>
            </w:pPr>
          </w:p>
        </w:tc>
        <w:tc>
          <w:tcPr>
            <w:tcW w:w="850"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c>
          <w:tcPr>
            <w:tcW w:w="851" w:type="dxa"/>
            <w:tcBorders>
              <w:top w:val="single" w:sz="6" w:space="0" w:color="000000"/>
              <w:left w:val="single" w:sz="6" w:space="0" w:color="000000"/>
              <w:bottom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rFonts w:eastAsia="Calibri"/>
                <w:sz w:val="22"/>
                <w:szCs w:val="22"/>
                <w:lang w:eastAsia="en-US"/>
              </w:rPr>
            </w:pPr>
          </w:p>
        </w:tc>
        <w:tc>
          <w:tcPr>
            <w:tcW w:w="709"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p>
        </w:tc>
      </w:tr>
      <w:tr w:rsidR="00825E41" w:rsidRPr="00825E41" w:rsidTr="00825E41">
        <w:tc>
          <w:tcPr>
            <w:tcW w:w="815" w:type="dxa"/>
            <w:vAlign w:val="center"/>
            <w:hideMark/>
          </w:tcPr>
          <w:p w:rsidR="00825E41" w:rsidRPr="00825E41" w:rsidRDefault="00825E41" w:rsidP="00825E41">
            <w:r w:rsidRPr="00825E41">
              <w:rPr>
                <w:sz w:val="2"/>
                <w:szCs w:val="2"/>
              </w:rPr>
              <w:t> </w:t>
            </w:r>
          </w:p>
        </w:tc>
        <w:tc>
          <w:tcPr>
            <w:tcW w:w="2126" w:type="dxa"/>
            <w:gridSpan w:val="2"/>
            <w:vAlign w:val="center"/>
            <w:hideMark/>
          </w:tcPr>
          <w:p w:rsidR="00825E41" w:rsidRPr="00825E41" w:rsidRDefault="00825E41" w:rsidP="00825E41">
            <w:r w:rsidRPr="00825E41">
              <w:rPr>
                <w:sz w:val="2"/>
                <w:szCs w:val="2"/>
              </w:rPr>
              <w:t> </w:t>
            </w:r>
          </w:p>
        </w:tc>
        <w:tc>
          <w:tcPr>
            <w:tcW w:w="1702" w:type="dxa"/>
            <w:gridSpan w:val="2"/>
            <w:vAlign w:val="center"/>
            <w:hideMark/>
          </w:tcPr>
          <w:p w:rsidR="00825E41" w:rsidRPr="00825E41" w:rsidRDefault="00825E41" w:rsidP="00825E41">
            <w:r w:rsidRPr="00825E41">
              <w:rPr>
                <w:sz w:val="2"/>
                <w:szCs w:val="2"/>
              </w:rPr>
              <w:t> </w:t>
            </w:r>
          </w:p>
        </w:tc>
        <w:tc>
          <w:tcPr>
            <w:tcW w:w="1985" w:type="dxa"/>
            <w:vAlign w:val="center"/>
            <w:hideMark/>
          </w:tcPr>
          <w:p w:rsidR="00825E41" w:rsidRPr="00825E41" w:rsidRDefault="00825E41" w:rsidP="00825E41">
            <w:r w:rsidRPr="00825E41">
              <w:rPr>
                <w:sz w:val="2"/>
                <w:szCs w:val="2"/>
              </w:rPr>
              <w:t> </w:t>
            </w:r>
          </w:p>
        </w:tc>
        <w:tc>
          <w:tcPr>
            <w:tcW w:w="1277" w:type="dxa"/>
            <w:vAlign w:val="center"/>
            <w:hideMark/>
          </w:tcPr>
          <w:p w:rsidR="00825E41" w:rsidRPr="00825E41" w:rsidRDefault="00825E41" w:rsidP="00825E41">
            <w:r w:rsidRPr="00825E41">
              <w:rPr>
                <w:sz w:val="2"/>
                <w:szCs w:val="2"/>
              </w:rPr>
              <w:t> </w:t>
            </w:r>
          </w:p>
        </w:tc>
        <w:tc>
          <w:tcPr>
            <w:tcW w:w="992"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vAlign w:val="center"/>
            <w:hideMark/>
          </w:tcPr>
          <w:p w:rsidR="00825E41" w:rsidRPr="00825E41" w:rsidRDefault="00825E41" w:rsidP="00825E41">
            <w:r w:rsidRPr="00825E41">
              <w:rPr>
                <w:sz w:val="2"/>
                <w:szCs w:val="2"/>
              </w:rPr>
              <w:t> </w:t>
            </w:r>
          </w:p>
        </w:tc>
        <w:tc>
          <w:tcPr>
            <w:tcW w:w="850" w:type="dxa"/>
            <w:vAlign w:val="center"/>
            <w:hideMark/>
          </w:tcPr>
          <w:p w:rsidR="00825E41" w:rsidRPr="00825E41" w:rsidRDefault="00825E41" w:rsidP="00825E41">
            <w:r w:rsidRPr="00825E41">
              <w:rPr>
                <w:sz w:val="2"/>
                <w:szCs w:val="2"/>
              </w:rPr>
              <w:t> </w:t>
            </w:r>
          </w:p>
        </w:tc>
        <w:tc>
          <w:tcPr>
            <w:tcW w:w="851" w:type="dxa"/>
          </w:tcPr>
          <w:p w:rsidR="00825E41" w:rsidRPr="00825E41" w:rsidRDefault="00825E41" w:rsidP="00825E41">
            <w:pPr>
              <w:rPr>
                <w:sz w:val="2"/>
                <w:szCs w:val="2"/>
              </w:rPr>
            </w:pPr>
          </w:p>
        </w:tc>
        <w:tc>
          <w:tcPr>
            <w:tcW w:w="850"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tcPr>
          <w:p w:rsidR="00825E41" w:rsidRPr="00825E41" w:rsidRDefault="00825E41" w:rsidP="00825E41">
            <w:pPr>
              <w:rPr>
                <w:sz w:val="2"/>
                <w:szCs w:val="2"/>
              </w:rPr>
            </w:pPr>
          </w:p>
        </w:tc>
        <w:tc>
          <w:tcPr>
            <w:tcW w:w="709" w:type="dxa"/>
            <w:vAlign w:val="center"/>
            <w:hideMark/>
          </w:tcPr>
          <w:p w:rsidR="00825E41" w:rsidRPr="00825E41" w:rsidRDefault="00825E41" w:rsidP="00825E41">
            <w:r w:rsidRPr="00825E41">
              <w:rPr>
                <w:sz w:val="2"/>
                <w:szCs w:val="2"/>
              </w:rPr>
              <w:t> </w:t>
            </w:r>
          </w:p>
        </w:tc>
      </w:tr>
    </w:tbl>
    <w:p w:rsidR="00825E41" w:rsidRPr="00825E41" w:rsidRDefault="00825E41" w:rsidP="00825E41">
      <w:pPr>
        <w:jc w:val="center"/>
        <w:rPr>
          <w:color w:val="000000"/>
        </w:rPr>
      </w:pPr>
      <w:r w:rsidRPr="00825E41">
        <w:rPr>
          <w:b/>
          <w:bCs/>
          <w:color w:val="000000"/>
        </w:rPr>
        <w:t>3. Финансовое обеспечение комплекса процессных мероприятий</w:t>
      </w:r>
    </w:p>
    <w:tbl>
      <w:tblPr>
        <w:tblW w:w="15418" w:type="dxa"/>
        <w:tblCellMar>
          <w:left w:w="0" w:type="dxa"/>
          <w:right w:w="0" w:type="dxa"/>
        </w:tblCellMar>
        <w:tblLook w:val="04A0" w:firstRow="1" w:lastRow="0" w:firstColumn="1" w:lastColumn="0" w:noHBand="0" w:noVBand="1"/>
      </w:tblPr>
      <w:tblGrid>
        <w:gridCol w:w="3987"/>
        <w:gridCol w:w="2470"/>
        <w:gridCol w:w="1113"/>
        <w:gridCol w:w="1116"/>
        <w:gridCol w:w="1113"/>
        <w:gridCol w:w="1094"/>
        <w:gridCol w:w="1094"/>
        <w:gridCol w:w="933"/>
        <w:gridCol w:w="1116"/>
        <w:gridCol w:w="115"/>
        <w:gridCol w:w="1267"/>
      </w:tblGrid>
      <w:tr w:rsidR="00825E41" w:rsidRPr="00825E41" w:rsidTr="00825E41">
        <w:tc>
          <w:tcPr>
            <w:tcW w:w="3987" w:type="dxa"/>
            <w:vMerge w:val="restart"/>
            <w:tcBorders>
              <w:top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Наименование мероприятия (результата)/ источник</w:t>
            </w:r>
          </w:p>
          <w:p w:rsidR="00825E41" w:rsidRPr="00825E41" w:rsidRDefault="00825E41" w:rsidP="00825E41">
            <w:pPr>
              <w:ind w:firstLine="567"/>
              <w:jc w:val="center"/>
            </w:pPr>
            <w:r w:rsidRPr="00825E41">
              <w:rPr>
                <w:color w:val="000000"/>
              </w:rPr>
              <w:t>финансового обеспечения</w:t>
            </w:r>
          </w:p>
        </w:tc>
        <w:tc>
          <w:tcPr>
            <w:tcW w:w="24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КБК</w:t>
            </w:r>
          </w:p>
        </w:tc>
        <w:tc>
          <w:tcPr>
            <w:tcW w:w="8961" w:type="dxa"/>
            <w:gridSpan w:val="9"/>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Объем финансового обеспечения по годам</w:t>
            </w:r>
          </w:p>
          <w:p w:rsidR="00825E41" w:rsidRPr="00825E41" w:rsidRDefault="00825E41" w:rsidP="00825E41">
            <w:pPr>
              <w:ind w:firstLine="567"/>
              <w:jc w:val="center"/>
            </w:pPr>
            <w:r w:rsidRPr="00825E41">
              <w:rPr>
                <w:color w:val="000000"/>
              </w:rPr>
              <w:t>реализации, тыс. рублей</w:t>
            </w:r>
          </w:p>
        </w:tc>
      </w:tr>
      <w:tr w:rsidR="00825E41" w:rsidRPr="00825E41" w:rsidTr="00825E41">
        <w:tc>
          <w:tcPr>
            <w:tcW w:w="3987" w:type="dxa"/>
            <w:vMerge/>
            <w:tcBorders>
              <w:top w:val="single" w:sz="6" w:space="0" w:color="000000"/>
              <w:right w:val="single" w:sz="6" w:space="0" w:color="000000"/>
            </w:tcBorders>
            <w:vAlign w:val="center"/>
            <w:hideMark/>
          </w:tcPr>
          <w:p w:rsidR="00825E41" w:rsidRPr="00825E41" w:rsidRDefault="00825E41" w:rsidP="00825E41"/>
        </w:tc>
        <w:tc>
          <w:tcPr>
            <w:tcW w:w="2470" w:type="dxa"/>
            <w:vMerge/>
            <w:tcBorders>
              <w:top w:val="single" w:sz="6" w:space="0" w:color="000000"/>
              <w:left w:val="single" w:sz="6" w:space="0" w:color="000000"/>
              <w:right w:val="single" w:sz="6" w:space="0" w:color="000000"/>
            </w:tcBorders>
            <w:vAlign w:val="center"/>
            <w:hideMark/>
          </w:tcPr>
          <w:p w:rsidR="00825E41" w:rsidRPr="00825E41" w:rsidRDefault="00825E41" w:rsidP="00825E41"/>
        </w:tc>
        <w:tc>
          <w:tcPr>
            <w:tcW w:w="1113"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2025</w:t>
            </w:r>
          </w:p>
        </w:tc>
        <w:tc>
          <w:tcPr>
            <w:tcW w:w="1116"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ind w:firstLine="34"/>
              <w:jc w:val="center"/>
            </w:pPr>
            <w:r w:rsidRPr="00825E41">
              <w:rPr>
                <w:color w:val="000000"/>
              </w:rPr>
              <w:t>2026</w:t>
            </w:r>
          </w:p>
        </w:tc>
        <w:tc>
          <w:tcPr>
            <w:tcW w:w="1113"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ind w:firstLine="34"/>
              <w:jc w:val="center"/>
            </w:pPr>
            <w:r w:rsidRPr="00825E41">
              <w:rPr>
                <w:color w:val="000000"/>
              </w:rPr>
              <w:t>2027</w:t>
            </w:r>
          </w:p>
        </w:tc>
        <w:tc>
          <w:tcPr>
            <w:tcW w:w="109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rPr>
                <w:color w:val="000000"/>
              </w:rPr>
              <w:t>2028</w:t>
            </w:r>
          </w:p>
        </w:tc>
        <w:tc>
          <w:tcPr>
            <w:tcW w:w="1094"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33"/>
              <w:jc w:val="center"/>
            </w:pPr>
            <w:r w:rsidRPr="00825E41">
              <w:rPr>
                <w:color w:val="000000"/>
              </w:rPr>
              <w:t>2029</w:t>
            </w:r>
          </w:p>
        </w:tc>
        <w:tc>
          <w:tcPr>
            <w:tcW w:w="933" w:type="dxa"/>
            <w:tcBorders>
              <w:top w:val="single" w:sz="6" w:space="0" w:color="000000"/>
              <w:left w:val="single" w:sz="6" w:space="0" w:color="000000"/>
            </w:tcBorders>
            <w:tcMar>
              <w:top w:w="0" w:type="dxa"/>
              <w:left w:w="108" w:type="dxa"/>
              <w:bottom w:w="0" w:type="dxa"/>
              <w:right w:w="108" w:type="dxa"/>
            </w:tcMar>
            <w:hideMark/>
          </w:tcPr>
          <w:p w:rsidR="00825E41" w:rsidRPr="00825E41" w:rsidRDefault="00825E41" w:rsidP="00825E41">
            <w:pPr>
              <w:jc w:val="center"/>
            </w:pPr>
            <w:r w:rsidRPr="00825E41">
              <w:t>2030</w:t>
            </w:r>
          </w:p>
        </w:tc>
        <w:tc>
          <w:tcPr>
            <w:tcW w:w="1231" w:type="dxa"/>
            <w:gridSpan w:val="2"/>
            <w:tcBorders>
              <w:top w:val="single" w:sz="6" w:space="0" w:color="000000"/>
              <w:left w:val="single" w:sz="6" w:space="0" w:color="000000"/>
            </w:tcBorders>
          </w:tcPr>
          <w:p w:rsidR="00825E41" w:rsidRPr="00825E41" w:rsidRDefault="00825E41" w:rsidP="00825E41">
            <w:pPr>
              <w:jc w:val="center"/>
            </w:pPr>
            <w:r w:rsidRPr="00825E41">
              <w:t>2031-2035</w:t>
            </w:r>
          </w:p>
        </w:tc>
        <w:tc>
          <w:tcPr>
            <w:tcW w:w="1267" w:type="dxa"/>
            <w:tcBorders>
              <w:top w:val="single" w:sz="6" w:space="0" w:color="000000"/>
              <w:left w:val="single" w:sz="6" w:space="0" w:color="000000"/>
            </w:tcBorders>
          </w:tcPr>
          <w:p w:rsidR="00825E41" w:rsidRPr="00825E41" w:rsidRDefault="00825E41" w:rsidP="00825E41">
            <w:pPr>
              <w:jc w:val="center"/>
            </w:pPr>
            <w:r w:rsidRPr="00825E41">
              <w:rPr>
                <w:color w:val="000000"/>
              </w:rPr>
              <w:t>всего</w:t>
            </w:r>
          </w:p>
        </w:tc>
      </w:tr>
      <w:tr w:rsidR="00825E41" w:rsidRPr="00825E41" w:rsidTr="00825E41">
        <w:tc>
          <w:tcPr>
            <w:tcW w:w="3987" w:type="dxa"/>
            <w:vAlign w:val="center"/>
            <w:hideMark/>
          </w:tcPr>
          <w:p w:rsidR="00825E41" w:rsidRPr="00825E41" w:rsidRDefault="00825E41" w:rsidP="00825E41">
            <w:pPr>
              <w:ind w:firstLine="567"/>
              <w:jc w:val="both"/>
            </w:pPr>
            <w:r w:rsidRPr="00825E41">
              <w:rPr>
                <w:sz w:val="2"/>
                <w:szCs w:val="2"/>
              </w:rPr>
              <w:t> </w:t>
            </w:r>
          </w:p>
        </w:tc>
        <w:tc>
          <w:tcPr>
            <w:tcW w:w="2470" w:type="dxa"/>
            <w:vAlign w:val="center"/>
            <w:hideMark/>
          </w:tcPr>
          <w:p w:rsidR="00825E41" w:rsidRPr="00825E41" w:rsidRDefault="00825E41" w:rsidP="00825E41">
            <w:pPr>
              <w:ind w:firstLine="567"/>
              <w:jc w:val="both"/>
            </w:pPr>
            <w:r w:rsidRPr="00825E41">
              <w:rPr>
                <w:sz w:val="2"/>
                <w:szCs w:val="2"/>
              </w:rPr>
              <w:t> </w:t>
            </w:r>
          </w:p>
        </w:tc>
        <w:tc>
          <w:tcPr>
            <w:tcW w:w="1113" w:type="dxa"/>
            <w:vAlign w:val="center"/>
            <w:hideMark/>
          </w:tcPr>
          <w:p w:rsidR="00825E41" w:rsidRPr="00825E41" w:rsidRDefault="00825E41" w:rsidP="00825E41">
            <w:pPr>
              <w:ind w:firstLine="567"/>
              <w:jc w:val="both"/>
            </w:pPr>
            <w:r w:rsidRPr="00825E41">
              <w:rPr>
                <w:sz w:val="2"/>
                <w:szCs w:val="2"/>
              </w:rPr>
              <w:t> </w:t>
            </w:r>
          </w:p>
        </w:tc>
        <w:tc>
          <w:tcPr>
            <w:tcW w:w="1116" w:type="dxa"/>
            <w:vAlign w:val="center"/>
            <w:hideMark/>
          </w:tcPr>
          <w:p w:rsidR="00825E41" w:rsidRPr="00825E41" w:rsidRDefault="00825E41" w:rsidP="00825E41">
            <w:pPr>
              <w:ind w:firstLine="567"/>
              <w:jc w:val="both"/>
            </w:pPr>
            <w:r w:rsidRPr="00825E41">
              <w:rPr>
                <w:sz w:val="2"/>
                <w:szCs w:val="2"/>
              </w:rPr>
              <w:t> </w:t>
            </w:r>
          </w:p>
        </w:tc>
        <w:tc>
          <w:tcPr>
            <w:tcW w:w="1113" w:type="dxa"/>
            <w:vAlign w:val="center"/>
            <w:hideMark/>
          </w:tcPr>
          <w:p w:rsidR="00825E41" w:rsidRPr="00825E41" w:rsidRDefault="00825E41" w:rsidP="00825E41">
            <w:pPr>
              <w:ind w:firstLine="567"/>
              <w:jc w:val="both"/>
            </w:pPr>
            <w:r w:rsidRPr="00825E41">
              <w:rPr>
                <w:sz w:val="2"/>
                <w:szCs w:val="2"/>
              </w:rPr>
              <w:t> </w:t>
            </w:r>
          </w:p>
        </w:tc>
        <w:tc>
          <w:tcPr>
            <w:tcW w:w="1094" w:type="dxa"/>
            <w:vAlign w:val="center"/>
            <w:hideMark/>
          </w:tcPr>
          <w:p w:rsidR="00825E41" w:rsidRPr="00825E41" w:rsidRDefault="00825E41" w:rsidP="00825E41">
            <w:pPr>
              <w:ind w:firstLine="567"/>
              <w:jc w:val="both"/>
            </w:pPr>
            <w:r w:rsidRPr="00825E41">
              <w:rPr>
                <w:sz w:val="2"/>
                <w:szCs w:val="2"/>
              </w:rPr>
              <w:t> </w:t>
            </w:r>
          </w:p>
        </w:tc>
        <w:tc>
          <w:tcPr>
            <w:tcW w:w="1094" w:type="dxa"/>
            <w:vAlign w:val="center"/>
            <w:hideMark/>
          </w:tcPr>
          <w:p w:rsidR="00825E41" w:rsidRPr="00825E41" w:rsidRDefault="00825E41" w:rsidP="00825E41">
            <w:pPr>
              <w:ind w:firstLine="567"/>
              <w:jc w:val="both"/>
            </w:pPr>
            <w:r w:rsidRPr="00825E41">
              <w:rPr>
                <w:sz w:val="2"/>
                <w:szCs w:val="2"/>
              </w:rPr>
              <w:t> </w:t>
            </w:r>
          </w:p>
        </w:tc>
        <w:tc>
          <w:tcPr>
            <w:tcW w:w="3431" w:type="dxa"/>
            <w:gridSpan w:val="4"/>
            <w:vAlign w:val="center"/>
            <w:hideMark/>
          </w:tcPr>
          <w:p w:rsidR="00825E41" w:rsidRPr="00825E41" w:rsidRDefault="00825E41" w:rsidP="00825E41">
            <w:pPr>
              <w:ind w:firstLine="567"/>
              <w:jc w:val="both"/>
            </w:pPr>
            <w:r w:rsidRPr="00825E41">
              <w:rPr>
                <w:sz w:val="2"/>
                <w:szCs w:val="2"/>
              </w:rPr>
              <w:t> </w:t>
            </w:r>
          </w:p>
        </w:tc>
      </w:tr>
      <w:tr w:rsidR="00825E41" w:rsidRPr="00825E41" w:rsidTr="00825E41">
        <w:trPr>
          <w:tblHeader/>
        </w:trPr>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1</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2</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4</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5</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6</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7</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r w:rsidRPr="00825E41">
              <w:rPr>
                <w:color w:val="000000"/>
              </w:rPr>
              <w:t>8</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t>9</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567"/>
              <w:jc w:val="center"/>
            </w:pPr>
            <w:r w:rsidRPr="00825E41">
              <w:t>10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b/>
                <w:bCs/>
                <w:color w:val="000000"/>
              </w:rPr>
              <w:t>Комплекс процессных меропри</w:t>
            </w:r>
            <w:r w:rsidRPr="00825E41">
              <w:rPr>
                <w:b/>
                <w:bCs/>
                <w:color w:val="000000"/>
              </w:rPr>
              <w:t>я</w:t>
            </w:r>
            <w:r w:rsidRPr="00825E41">
              <w:rPr>
                <w:b/>
                <w:bCs/>
                <w:color w:val="000000"/>
              </w:rPr>
              <w:t>тий "Обеспечение реализации муниципальной программы "Ра</w:t>
            </w:r>
            <w:r w:rsidRPr="00825E41">
              <w:rPr>
                <w:b/>
                <w:bCs/>
                <w:color w:val="000000"/>
              </w:rPr>
              <w:t>з</w:t>
            </w:r>
            <w:r w:rsidRPr="00825E41">
              <w:rPr>
                <w:b/>
                <w:bCs/>
                <w:color w:val="000000"/>
              </w:rPr>
              <w:t>витие потенциала муниципальн</w:t>
            </w:r>
            <w:r w:rsidRPr="00825E41">
              <w:rPr>
                <w:b/>
                <w:bCs/>
                <w:color w:val="000000"/>
              </w:rPr>
              <w:t>о</w:t>
            </w:r>
            <w:r w:rsidRPr="00825E41">
              <w:rPr>
                <w:b/>
                <w:bCs/>
                <w:color w:val="000000"/>
              </w:rPr>
              <w:t>го управления", всего</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bCs/>
                <w:color w:val="000000"/>
              </w:rPr>
              <w:t>Ч540500000 </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pPr>
            <w:r w:rsidRPr="00825E41">
              <w:t>95387,3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110746,3</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97622,3</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pPr>
            <w:r w:rsidRPr="00825E41">
              <w:t>99378,8</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74056,5</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pPr>
            <w:r w:rsidRPr="00825E41">
              <w:t>74056,5</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pPr>
            <w:r w:rsidRPr="00825E41">
              <w:t>370282,5</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pPr>
            <w:r w:rsidRPr="00825E41">
              <w:t>921530,2</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jc w:val="both"/>
            </w:pPr>
            <w:r w:rsidRPr="00825E41">
              <w:rPr>
                <w:color w:val="000000"/>
              </w:rPr>
              <w:t>в том числе:</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both"/>
            </w:pPr>
            <w:r w:rsidRPr="00825E41">
              <w:rPr>
                <w:b/>
                <w:bCs/>
                <w:color w:val="000000"/>
              </w:rPr>
              <w:t> </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ind w:firstLine="567"/>
              <w:jc w:val="center"/>
              <w:rPr>
                <w:color w:val="000000"/>
              </w:rPr>
            </w:pP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825E41" w:rsidRPr="00825E41" w:rsidRDefault="00825E41" w:rsidP="00825E41">
            <w:pPr>
              <w:ind w:firstLine="567"/>
              <w:jc w:val="center"/>
            </w:pPr>
            <w:r w:rsidRPr="00825E41">
              <w:rPr>
                <w:color w:val="000000"/>
              </w:rPr>
              <w:t> </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567"/>
              <w:jc w:val="center"/>
            </w:pP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color w:val="000000"/>
              </w:rPr>
            </w:pPr>
            <w:r w:rsidRPr="00825E41">
              <w:rPr>
                <w:color w:val="000000"/>
              </w:rPr>
              <w:t>Республиканский бюджет Чува</w:t>
            </w:r>
            <w:r w:rsidRPr="00825E41">
              <w:rPr>
                <w:color w:val="000000"/>
              </w:rPr>
              <w:t>ш</w:t>
            </w:r>
            <w:r w:rsidRPr="00825E41">
              <w:rPr>
                <w:color w:val="000000"/>
              </w:rPr>
              <w:t>ской Республики</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jc w:val="center"/>
            </w:pPr>
            <w:r w:rsidRPr="00825E41">
              <w:t>5000,0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color w:val="000000"/>
              </w:rPr>
            </w:pPr>
            <w:r w:rsidRPr="00825E41">
              <w:rPr>
                <w:color w:val="000000"/>
              </w:rPr>
              <w:t>0,0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color w:val="000000"/>
              </w:rPr>
            </w:pPr>
            <w:r w:rsidRPr="00825E41">
              <w:rPr>
                <w:color w:val="000000"/>
              </w:rPr>
              <w:t>0,0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color w:val="000000"/>
              </w:rPr>
            </w:pPr>
            <w:r w:rsidRPr="00825E41">
              <w:rPr>
                <w:color w:val="000000"/>
              </w:rPr>
              <w:t>0,0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0,0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pPr>
            <w:r w:rsidRPr="00825E41">
              <w:t>0,0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pPr>
            <w:r w:rsidRPr="00825E41">
              <w:t>0,0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spacing w:after="200" w:line="276" w:lineRule="auto"/>
              <w:jc w:val="center"/>
            </w:pPr>
            <w:r w:rsidRPr="00825E41">
              <w:t>5000,0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lastRenderedPageBreak/>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firstLine="567"/>
              <w:jc w:val="both"/>
              <w:rPr>
                <w:b/>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tabs>
                <w:tab w:val="left" w:pos="748"/>
              </w:tabs>
              <w:autoSpaceDE w:val="0"/>
              <w:autoSpaceDN w:val="0"/>
              <w:jc w:val="center"/>
              <w:rPr>
                <w:sz w:val="22"/>
                <w:szCs w:val="22"/>
              </w:rPr>
            </w:pPr>
            <w:r w:rsidRPr="00825E41">
              <w:rPr>
                <w:sz w:val="22"/>
                <w:szCs w:val="22"/>
              </w:rPr>
              <w:t>90387,3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sz w:val="22"/>
                <w:szCs w:val="22"/>
              </w:rPr>
            </w:pPr>
            <w:r w:rsidRPr="00825E41">
              <w:rPr>
                <w:sz w:val="22"/>
                <w:szCs w:val="22"/>
              </w:rPr>
              <w:t>110746,3</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sz w:val="22"/>
                <w:szCs w:val="22"/>
              </w:rPr>
            </w:pPr>
            <w:r w:rsidRPr="00825E41">
              <w:rPr>
                <w:sz w:val="22"/>
                <w:szCs w:val="22"/>
              </w:rPr>
              <w:t>97622,3</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line="276" w:lineRule="auto"/>
              <w:jc w:val="center"/>
              <w:rPr>
                <w:sz w:val="22"/>
                <w:szCs w:val="22"/>
              </w:rPr>
            </w:pPr>
            <w:r w:rsidRPr="00825E41">
              <w:rPr>
                <w:sz w:val="22"/>
                <w:szCs w:val="22"/>
              </w:rPr>
              <w:t>99378,8</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sz w:val="22"/>
                <w:szCs w:val="22"/>
              </w:rPr>
            </w:pPr>
            <w:r w:rsidRPr="00825E41">
              <w:rPr>
                <w:sz w:val="22"/>
                <w:szCs w:val="22"/>
              </w:rPr>
              <w:t>74056,5</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tabs>
                <w:tab w:val="left" w:pos="748"/>
              </w:tabs>
              <w:spacing w:after="200" w:line="276" w:lineRule="auto"/>
              <w:jc w:val="center"/>
              <w:rPr>
                <w:sz w:val="22"/>
                <w:szCs w:val="22"/>
              </w:rPr>
            </w:pPr>
            <w:r w:rsidRPr="00825E41">
              <w:rPr>
                <w:sz w:val="22"/>
                <w:szCs w:val="22"/>
              </w:rPr>
              <w:t>74056,5</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tabs>
                <w:tab w:val="left" w:pos="748"/>
              </w:tabs>
              <w:spacing w:after="200" w:line="276" w:lineRule="auto"/>
              <w:jc w:val="center"/>
              <w:rPr>
                <w:sz w:val="22"/>
                <w:szCs w:val="22"/>
              </w:rPr>
            </w:pPr>
            <w:r w:rsidRPr="00825E41">
              <w:rPr>
                <w:sz w:val="22"/>
                <w:szCs w:val="22"/>
              </w:rPr>
              <w:t>370282,5</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tabs>
                <w:tab w:val="left" w:pos="748"/>
              </w:tabs>
              <w:spacing w:after="200" w:line="276" w:lineRule="auto"/>
              <w:jc w:val="center"/>
              <w:rPr>
                <w:sz w:val="22"/>
                <w:szCs w:val="22"/>
              </w:rPr>
            </w:pPr>
            <w:r w:rsidRPr="00825E41">
              <w:rPr>
                <w:sz w:val="22"/>
                <w:szCs w:val="22"/>
              </w:rPr>
              <w:t>916530,2</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Обеспечение функций муниципал</w:t>
            </w:r>
            <w:r w:rsidRPr="00825E41">
              <w:rPr>
                <w:rFonts w:eastAsia="Calibri"/>
                <w:b/>
                <w:sz w:val="22"/>
                <w:szCs w:val="22"/>
                <w:lang w:eastAsia="en-US"/>
              </w:rPr>
              <w:t>ь</w:t>
            </w:r>
            <w:r w:rsidRPr="00825E41">
              <w:rPr>
                <w:rFonts w:eastAsia="Calibri"/>
                <w:b/>
                <w:sz w:val="22"/>
                <w:szCs w:val="22"/>
                <w:lang w:eastAsia="en-US"/>
              </w:rPr>
              <w:t>ных органов</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hanging="108"/>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32185,3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34201,7</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31373,5</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31373,5</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8260,4</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8260,4</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41302</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186956,8</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ind w:hanging="108"/>
              <w:jc w:val="both"/>
              <w:rPr>
                <w:bCs/>
                <w:color w:val="000000"/>
                <w:sz w:val="22"/>
                <w:szCs w:val="22"/>
              </w:rPr>
            </w:pPr>
            <w:r w:rsidRPr="00825E41">
              <w:rPr>
                <w:bCs/>
                <w:color w:val="000000"/>
                <w:sz w:val="22"/>
                <w:szCs w:val="22"/>
              </w:rPr>
              <w:t xml:space="preserve">9300103Ч540500200 </w:t>
            </w:r>
          </w:p>
          <w:p w:rsidR="00825E41" w:rsidRPr="00825E41" w:rsidRDefault="00825E41" w:rsidP="00825E41">
            <w:pPr>
              <w:ind w:hanging="108"/>
              <w:jc w:val="both"/>
              <w:rPr>
                <w:bCs/>
                <w:color w:val="000000"/>
                <w:sz w:val="22"/>
                <w:szCs w:val="22"/>
              </w:rPr>
            </w:pPr>
            <w:r w:rsidRPr="00825E41">
              <w:rPr>
                <w:bCs/>
                <w:color w:val="000000"/>
                <w:sz w:val="22"/>
                <w:szCs w:val="22"/>
              </w:rPr>
              <w:t>240,</w:t>
            </w:r>
          </w:p>
          <w:p w:rsidR="00825E41" w:rsidRPr="00825E41" w:rsidRDefault="00825E41" w:rsidP="00825E41">
            <w:pPr>
              <w:ind w:hanging="108"/>
              <w:jc w:val="both"/>
              <w:rPr>
                <w:bCs/>
                <w:color w:val="000000"/>
                <w:sz w:val="22"/>
                <w:szCs w:val="22"/>
              </w:rPr>
            </w:pPr>
            <w:r w:rsidRPr="00825E41">
              <w:rPr>
                <w:bCs/>
                <w:color w:val="000000"/>
                <w:sz w:val="22"/>
                <w:szCs w:val="22"/>
              </w:rPr>
              <w:t>9030104Ч540500200</w:t>
            </w:r>
          </w:p>
          <w:p w:rsidR="00825E41" w:rsidRPr="00825E41" w:rsidRDefault="00825E41" w:rsidP="00825E41">
            <w:pPr>
              <w:ind w:hanging="108"/>
              <w:jc w:val="both"/>
              <w:rPr>
                <w:bCs/>
                <w:color w:val="000000"/>
                <w:sz w:val="22"/>
                <w:szCs w:val="22"/>
              </w:rPr>
            </w:pPr>
            <w:r w:rsidRPr="00825E41">
              <w:rPr>
                <w:bCs/>
                <w:color w:val="000000"/>
                <w:sz w:val="22"/>
                <w:szCs w:val="22"/>
              </w:rPr>
              <w:t>120, 240, 850, 320</w:t>
            </w:r>
          </w:p>
          <w:p w:rsidR="00825E41" w:rsidRPr="00825E41" w:rsidRDefault="00825E41" w:rsidP="00825E41">
            <w:pPr>
              <w:ind w:firstLine="567"/>
              <w:jc w:val="both"/>
              <w:rPr>
                <w:b/>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32185,30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34201,7</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31373,5</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31373,5</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8260,4</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jc w:val="center"/>
              <w:rPr>
                <w:bCs/>
                <w:color w:val="000000"/>
                <w:sz w:val="22"/>
                <w:szCs w:val="22"/>
              </w:rPr>
            </w:pPr>
            <w:r w:rsidRPr="00825E41">
              <w:rPr>
                <w:bCs/>
                <w:color w:val="000000"/>
                <w:sz w:val="22"/>
                <w:szCs w:val="22"/>
              </w:rPr>
              <w:t>8260,4</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41302</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186956,8</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Обеспечение деятельности (оказание услуг) муниципальных учреждений</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49090,6</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54848,8</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45832,9</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47589,4</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45380,2</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45380,2</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226901,0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515023,2</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9320113</w:t>
            </w:r>
            <w:r w:rsidRPr="00825E41">
              <w:rPr>
                <w:rFonts w:ascii="Calibri" w:hAnsi="Calibri" w:cs="Calibri"/>
                <w:sz w:val="22"/>
                <w:szCs w:val="22"/>
              </w:rPr>
              <w:t xml:space="preserve"> </w:t>
            </w:r>
            <w:r w:rsidRPr="00825E41">
              <w:rPr>
                <w:bCs/>
                <w:color w:val="000000"/>
              </w:rPr>
              <w:t>Ч540500600</w:t>
            </w:r>
          </w:p>
          <w:p w:rsidR="00825E41" w:rsidRPr="00825E41" w:rsidRDefault="00825E41" w:rsidP="00825E41">
            <w:pPr>
              <w:jc w:val="both"/>
              <w:rPr>
                <w:bCs/>
                <w:color w:val="000000"/>
              </w:rPr>
            </w:pPr>
            <w:r w:rsidRPr="00825E41">
              <w:rPr>
                <w:bCs/>
                <w:color w:val="000000"/>
              </w:rPr>
              <w:t>110, 240, 620, 320, 850</w:t>
            </w:r>
          </w:p>
          <w:p w:rsidR="00825E41" w:rsidRPr="00825E41" w:rsidRDefault="00825E41" w:rsidP="00825E41">
            <w:pPr>
              <w:jc w:val="both"/>
              <w:rPr>
                <w:bCs/>
                <w:color w:val="000000"/>
              </w:rPr>
            </w:pPr>
            <w:r w:rsidRPr="00825E41">
              <w:rPr>
                <w:bCs/>
                <w:color w:val="000000"/>
              </w:rPr>
              <w:t>9320113Ч540570600 110, 240, 850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49090,6</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54848,8</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45832,9</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47589,4</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45380,2</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45380,2</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226901,0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515023,2</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b/>
                <w:sz w:val="22"/>
                <w:szCs w:val="22"/>
                <w:lang w:eastAsia="en-US"/>
              </w:rPr>
              <w:t>Обеспечение деятельности террит</w:t>
            </w:r>
            <w:r w:rsidRPr="00825E41">
              <w:rPr>
                <w:rFonts w:eastAsia="Calibri"/>
                <w:b/>
                <w:sz w:val="22"/>
                <w:szCs w:val="22"/>
                <w:lang w:eastAsia="en-US"/>
              </w:rPr>
              <w:t>о</w:t>
            </w:r>
            <w:r w:rsidRPr="00825E41">
              <w:rPr>
                <w:rFonts w:eastAsia="Calibri"/>
                <w:b/>
                <w:sz w:val="22"/>
                <w:szCs w:val="22"/>
                <w:lang w:eastAsia="en-US"/>
              </w:rPr>
              <w:t>риальных органов</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21695,80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20415,90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20415,9</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20415,9</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20415,9</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102079,5</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205438,9</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9940505Ч540570290 120, 240, 850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21695,80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20415,90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20415,9</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sz w:val="22"/>
                <w:szCs w:val="22"/>
              </w:rPr>
            </w:pPr>
            <w:r w:rsidRPr="00825E41">
              <w:rPr>
                <w:sz w:val="22"/>
                <w:szCs w:val="22"/>
              </w:rPr>
              <w:t>20415,9</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spacing w:after="200" w:line="276" w:lineRule="auto"/>
              <w:rPr>
                <w:sz w:val="22"/>
                <w:szCs w:val="22"/>
              </w:rPr>
            </w:pPr>
            <w:r w:rsidRPr="00825E41">
              <w:rPr>
                <w:sz w:val="22"/>
                <w:szCs w:val="22"/>
              </w:rPr>
              <w:t>20415,9</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ind w:firstLine="34"/>
              <w:jc w:val="center"/>
              <w:rPr>
                <w:sz w:val="22"/>
                <w:szCs w:val="22"/>
              </w:rPr>
            </w:pPr>
            <w:r w:rsidRPr="00825E41">
              <w:rPr>
                <w:sz w:val="22"/>
                <w:szCs w:val="22"/>
              </w:rPr>
              <w:t>102079,5</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205438,9</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Поощрение органов местного сам</w:t>
            </w:r>
            <w:r w:rsidRPr="00825E41">
              <w:rPr>
                <w:rFonts w:eastAsia="Calibri"/>
                <w:b/>
                <w:sz w:val="22"/>
                <w:szCs w:val="22"/>
                <w:lang w:eastAsia="en-US"/>
              </w:rPr>
              <w:t>о</w:t>
            </w:r>
            <w:r w:rsidRPr="00825E41">
              <w:rPr>
                <w:rFonts w:eastAsia="Calibri"/>
                <w:b/>
                <w:sz w:val="22"/>
                <w:szCs w:val="22"/>
                <w:lang w:eastAsia="en-US"/>
              </w:rPr>
              <w:t>управления муниципальных образ</w:t>
            </w:r>
            <w:r w:rsidRPr="00825E41">
              <w:rPr>
                <w:rFonts w:eastAsia="Calibri"/>
                <w:b/>
                <w:sz w:val="22"/>
                <w:szCs w:val="22"/>
                <w:lang w:eastAsia="en-US"/>
              </w:rPr>
              <w:t>о</w:t>
            </w:r>
            <w:r w:rsidRPr="00825E41">
              <w:rPr>
                <w:rFonts w:eastAsia="Calibri"/>
                <w:b/>
                <w:sz w:val="22"/>
                <w:szCs w:val="22"/>
                <w:lang w:eastAsia="en-US"/>
              </w:rPr>
              <w:t>ваний Чувашской Республики</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5000,00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5000,0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Республиканский бюджет Чувашской Республики</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9030104Ч54052038П 120</w:t>
            </w:r>
          </w:p>
          <w:p w:rsidR="00825E41" w:rsidRPr="00825E41" w:rsidRDefault="00825E41" w:rsidP="00825E41">
            <w:pPr>
              <w:jc w:val="both"/>
              <w:rPr>
                <w:bCs/>
                <w:color w:val="000000"/>
              </w:rPr>
            </w:pPr>
            <w:r w:rsidRPr="00825E41">
              <w:rPr>
                <w:bCs/>
                <w:color w:val="000000"/>
              </w:rPr>
              <w:t>9320113Ч54052038П 240</w:t>
            </w:r>
          </w:p>
          <w:p w:rsidR="00825E41" w:rsidRPr="00825E41" w:rsidRDefault="00825E41" w:rsidP="00825E41">
            <w:pPr>
              <w:jc w:val="both"/>
              <w:rPr>
                <w:bCs/>
                <w:color w:val="000000"/>
              </w:rPr>
            </w:pPr>
            <w:r w:rsidRPr="00825E41">
              <w:rPr>
                <w:bCs/>
                <w:color w:val="000000"/>
              </w:rPr>
              <w:t xml:space="preserve">9320503Ч54052038П </w:t>
            </w:r>
            <w:r w:rsidRPr="00825E41">
              <w:rPr>
                <w:bCs/>
                <w:color w:val="000000"/>
              </w:rPr>
              <w:lastRenderedPageBreak/>
              <w:t>240</w:t>
            </w:r>
          </w:p>
          <w:p w:rsidR="00825E41" w:rsidRPr="00825E41" w:rsidRDefault="00825E41" w:rsidP="00825E41">
            <w:pPr>
              <w:jc w:val="both"/>
              <w:rPr>
                <w:bCs/>
                <w:color w:val="000000"/>
              </w:rPr>
            </w:pPr>
            <w:r w:rsidRPr="00825E41">
              <w:rPr>
                <w:bCs/>
                <w:color w:val="000000"/>
              </w:rPr>
              <w:t>9740707Ч54052038П 210, 340</w:t>
            </w:r>
          </w:p>
          <w:p w:rsidR="00825E41" w:rsidRPr="00825E41" w:rsidRDefault="00825E41" w:rsidP="00825E41">
            <w:pPr>
              <w:jc w:val="both"/>
              <w:rPr>
                <w:bCs/>
                <w:color w:val="000000"/>
              </w:rPr>
            </w:pPr>
            <w:r w:rsidRPr="00825E41">
              <w:rPr>
                <w:bCs/>
                <w:color w:val="000000"/>
              </w:rPr>
              <w:t>9920113Ч54052038П 240</w:t>
            </w:r>
          </w:p>
          <w:p w:rsidR="00825E41" w:rsidRPr="00825E41" w:rsidRDefault="00825E41" w:rsidP="00825E41">
            <w:pPr>
              <w:jc w:val="both"/>
              <w:rPr>
                <w:bCs/>
                <w:color w:val="FF0000"/>
              </w:rPr>
            </w:pPr>
            <w:r w:rsidRPr="00825E41">
              <w:rPr>
                <w:bCs/>
                <w:color w:val="000000"/>
              </w:rPr>
              <w:t>9570801Ч54052038П 620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lastRenderedPageBreak/>
              <w:t>5000,00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sz w:val="22"/>
                <w:szCs w:val="22"/>
              </w:rPr>
              <w:t>5000,0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lastRenderedPageBreak/>
              <w:t>Выполнение других обязательств муниципального образования Ч</w:t>
            </w:r>
            <w:r w:rsidRPr="00825E41">
              <w:rPr>
                <w:rFonts w:eastAsia="Calibri"/>
                <w:b/>
                <w:sz w:val="22"/>
                <w:szCs w:val="22"/>
                <w:lang w:eastAsia="en-US"/>
              </w:rPr>
              <w:t>у</w:t>
            </w:r>
            <w:r w:rsidRPr="00825E41">
              <w:rPr>
                <w:rFonts w:eastAsia="Calibri"/>
                <w:b/>
                <w:sz w:val="22"/>
                <w:szCs w:val="22"/>
                <w:lang w:eastAsia="en-US"/>
              </w:rPr>
              <w:t>вашской Республики</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FF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9011,3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sz w:val="22"/>
                <w:szCs w:val="22"/>
              </w:rPr>
            </w:pPr>
            <w:r w:rsidRPr="00825E41">
              <w:rPr>
                <w:bCs/>
                <w:color w:val="000000"/>
                <w:sz w:val="22"/>
                <w:szCs w:val="22"/>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sz w:val="22"/>
                <w:szCs w:val="22"/>
              </w:rPr>
            </w:pPr>
            <w:r w:rsidRPr="00825E41">
              <w:rPr>
                <w:bCs/>
                <w:color w:val="000000"/>
                <w:sz w:val="22"/>
                <w:szCs w:val="22"/>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rPr>
                <w:sz w:val="22"/>
                <w:szCs w:val="22"/>
              </w:rPr>
            </w:pPr>
            <w:r w:rsidRPr="00825E41">
              <w:rPr>
                <w:bCs/>
                <w:sz w:val="22"/>
                <w:szCs w:val="22"/>
              </w:rPr>
              <w:t>9011,3</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9030113Ч540573770 830</w:t>
            </w:r>
          </w:p>
          <w:p w:rsidR="00825E41" w:rsidRPr="00825E41" w:rsidRDefault="00825E41" w:rsidP="00825E41">
            <w:pPr>
              <w:jc w:val="both"/>
              <w:rPr>
                <w:bCs/>
                <w:color w:val="000000"/>
              </w:rPr>
            </w:pPr>
            <w:r w:rsidRPr="00825E41">
              <w:rPr>
                <w:bCs/>
                <w:color w:val="000000"/>
              </w:rPr>
              <w:t>9030405Ч540573770 830</w:t>
            </w:r>
          </w:p>
          <w:p w:rsidR="00825E41" w:rsidRPr="00825E41" w:rsidRDefault="00825E41" w:rsidP="00825E41">
            <w:pPr>
              <w:jc w:val="both"/>
              <w:rPr>
                <w:bCs/>
                <w:color w:val="000000"/>
              </w:rPr>
            </w:pPr>
            <w:r w:rsidRPr="00825E41">
              <w:rPr>
                <w:bCs/>
                <w:color w:val="000000"/>
              </w:rPr>
              <w:t>9030501Ч540573770 830</w:t>
            </w:r>
          </w:p>
          <w:p w:rsidR="00825E41" w:rsidRPr="00825E41" w:rsidRDefault="00825E41" w:rsidP="00825E41">
            <w:pPr>
              <w:jc w:val="both"/>
              <w:rPr>
                <w:bCs/>
                <w:color w:val="000000"/>
              </w:rPr>
            </w:pPr>
            <w:r w:rsidRPr="00825E41">
              <w:rPr>
                <w:bCs/>
                <w:color w:val="000000"/>
              </w:rPr>
              <w:t>9030502Ч540573770 830</w:t>
            </w:r>
          </w:p>
          <w:p w:rsidR="00825E41" w:rsidRPr="00825E41" w:rsidRDefault="00825E41" w:rsidP="00825E41">
            <w:pPr>
              <w:jc w:val="both"/>
              <w:rPr>
                <w:bCs/>
                <w:color w:val="000000"/>
              </w:rPr>
            </w:pPr>
            <w:r w:rsidRPr="00825E41">
              <w:rPr>
                <w:bCs/>
                <w:color w:val="000000"/>
              </w:rPr>
              <w:t>9030113Ч540573770</w:t>
            </w:r>
          </w:p>
          <w:p w:rsidR="00825E41" w:rsidRPr="00825E41" w:rsidRDefault="00825E41" w:rsidP="00825E41">
            <w:pPr>
              <w:jc w:val="both"/>
              <w:rPr>
                <w:bCs/>
                <w:color w:val="000000"/>
              </w:rPr>
            </w:pPr>
            <w:r w:rsidRPr="00825E41">
              <w:rPr>
                <w:bCs/>
                <w:color w:val="000000"/>
              </w:rPr>
              <w:t>850</w:t>
            </w:r>
          </w:p>
          <w:p w:rsidR="00825E41" w:rsidRPr="00825E41" w:rsidRDefault="00825E41" w:rsidP="00825E41">
            <w:pPr>
              <w:jc w:val="both"/>
              <w:rPr>
                <w:bCs/>
                <w:color w:val="000000"/>
              </w:rPr>
            </w:pPr>
            <w:r w:rsidRPr="00825E41">
              <w:rPr>
                <w:bCs/>
                <w:color w:val="000000"/>
              </w:rPr>
              <w:t>90300501Ч540573770 850</w:t>
            </w:r>
          </w:p>
          <w:p w:rsidR="00825E41" w:rsidRPr="00825E41" w:rsidRDefault="00825E41" w:rsidP="00825E41">
            <w:pPr>
              <w:jc w:val="both"/>
              <w:rPr>
                <w:bCs/>
                <w:color w:val="000000"/>
              </w:rPr>
            </w:pPr>
            <w:r w:rsidRPr="00825E41">
              <w:rPr>
                <w:bCs/>
                <w:color w:val="000000"/>
              </w:rPr>
              <w:t>9030502Ч540573770 850</w:t>
            </w:r>
          </w:p>
          <w:p w:rsidR="00825E41" w:rsidRPr="00825E41" w:rsidRDefault="00825E41" w:rsidP="00825E41">
            <w:pPr>
              <w:jc w:val="both"/>
              <w:rPr>
                <w:bCs/>
                <w:color w:val="000000"/>
              </w:rPr>
            </w:pPr>
            <w:r w:rsidRPr="00825E41">
              <w:rPr>
                <w:bCs/>
                <w:color w:val="000000"/>
              </w:rPr>
              <w:t>9030503Ч540573770 850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9011,3</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pPr>
            <w:r w:rsidRPr="00825E41">
              <w:rPr>
                <w:bCs/>
              </w:rPr>
              <w:t>9011,3</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sz w:val="22"/>
                <w:szCs w:val="22"/>
                <w:lang w:eastAsia="en-US"/>
              </w:rPr>
            </w:pPr>
            <w:r w:rsidRPr="00825E41">
              <w:rPr>
                <w:rFonts w:eastAsia="Calibri"/>
                <w:b/>
                <w:sz w:val="22"/>
                <w:szCs w:val="22"/>
                <w:lang w:eastAsia="en-US"/>
              </w:rPr>
              <w:t>Обучение и повышение квалифик</w:t>
            </w:r>
            <w:r w:rsidRPr="00825E41">
              <w:rPr>
                <w:rFonts w:eastAsia="Calibri"/>
                <w:b/>
                <w:sz w:val="22"/>
                <w:szCs w:val="22"/>
                <w:lang w:eastAsia="en-US"/>
              </w:rPr>
              <w:t>а</w:t>
            </w:r>
            <w:r w:rsidRPr="00825E41">
              <w:rPr>
                <w:rFonts w:eastAsia="Calibri"/>
                <w:b/>
                <w:sz w:val="22"/>
                <w:szCs w:val="22"/>
                <w:lang w:eastAsia="en-US"/>
              </w:rPr>
              <w:t>ции сотрудников муниципальных учреждений</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70,0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pPr>
            <w:r w:rsidRPr="00825E41">
              <w:t>70,0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sz w:val="22"/>
                <w:szCs w:val="22"/>
                <w:lang w:eastAsia="en-US"/>
              </w:rPr>
            </w:pPr>
            <w:r w:rsidRPr="00825E41">
              <w:rPr>
                <w:rFonts w:eastAsia="Calibri"/>
                <w:sz w:val="22"/>
                <w:szCs w:val="22"/>
                <w:lang w:eastAsia="en-US"/>
              </w:rPr>
              <w:t xml:space="preserve">Бюджет </w:t>
            </w:r>
            <w:proofErr w:type="spellStart"/>
            <w:r w:rsidRPr="00825E41">
              <w:rPr>
                <w:rFonts w:eastAsia="Calibri"/>
                <w:sz w:val="22"/>
                <w:szCs w:val="22"/>
                <w:lang w:eastAsia="en-US"/>
              </w:rPr>
              <w:t>Шумерлинского</w:t>
            </w:r>
            <w:proofErr w:type="spellEnd"/>
            <w:r w:rsidRPr="00825E41">
              <w:rPr>
                <w:rFonts w:eastAsia="Calibri"/>
                <w:sz w:val="22"/>
                <w:szCs w:val="22"/>
                <w:lang w:eastAsia="en-US"/>
              </w:rPr>
              <w:t xml:space="preserve"> муниципал</w:t>
            </w:r>
            <w:r w:rsidRPr="00825E41">
              <w:rPr>
                <w:rFonts w:eastAsia="Calibri"/>
                <w:sz w:val="22"/>
                <w:szCs w:val="22"/>
                <w:lang w:eastAsia="en-US"/>
              </w:rPr>
              <w:t>ь</w:t>
            </w:r>
            <w:r w:rsidRPr="00825E41">
              <w:rPr>
                <w:rFonts w:eastAsia="Calibri"/>
                <w:sz w:val="22"/>
                <w:szCs w:val="22"/>
                <w:lang w:eastAsia="en-US"/>
              </w:rPr>
              <w:lastRenderedPageBreak/>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FF0000"/>
              </w:rPr>
            </w:pPr>
            <w:r w:rsidRPr="00825E41">
              <w:rPr>
                <w:bCs/>
                <w:color w:val="000000"/>
              </w:rPr>
              <w:lastRenderedPageBreak/>
              <w:t>9030113Ч540575040 240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70,0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pPr>
            <w:r w:rsidRPr="00825E41">
              <w:t>70,0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b/>
                <w:color w:val="000000"/>
                <w:sz w:val="22"/>
                <w:szCs w:val="22"/>
                <w:lang w:eastAsia="en-US"/>
              </w:rPr>
            </w:pPr>
            <w:r w:rsidRPr="00825E41">
              <w:rPr>
                <w:rFonts w:eastAsia="Calibri"/>
                <w:b/>
                <w:color w:val="000000"/>
                <w:sz w:val="22"/>
                <w:szCs w:val="22"/>
                <w:lang w:eastAsia="en-US"/>
              </w:rPr>
              <w:lastRenderedPageBreak/>
              <w:t>Прочие выплаты по обязательствам муниципального образования Ч</w:t>
            </w:r>
            <w:r w:rsidRPr="00825E41">
              <w:rPr>
                <w:rFonts w:eastAsia="Calibri"/>
                <w:b/>
                <w:color w:val="000000"/>
                <w:sz w:val="22"/>
                <w:szCs w:val="22"/>
                <w:lang w:eastAsia="en-US"/>
              </w:rPr>
              <w:t>у</w:t>
            </w:r>
            <w:r w:rsidRPr="00825E41">
              <w:rPr>
                <w:rFonts w:eastAsia="Calibri"/>
                <w:b/>
                <w:color w:val="000000"/>
                <w:sz w:val="22"/>
                <w:szCs w:val="22"/>
                <w:lang w:eastAsia="en-US"/>
              </w:rPr>
              <w:t>вашской Республики</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30,0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pPr>
            <w:r w:rsidRPr="00825E41">
              <w:t>30,0</w:t>
            </w:r>
          </w:p>
        </w:tc>
      </w:tr>
      <w:tr w:rsidR="00825E41" w:rsidRPr="00825E41" w:rsidTr="00825E41">
        <w:tc>
          <w:tcPr>
            <w:tcW w:w="3987" w:type="dxa"/>
            <w:tcBorders>
              <w:top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spacing w:after="200" w:line="276" w:lineRule="auto"/>
              <w:rPr>
                <w:rFonts w:eastAsia="Calibri"/>
                <w:color w:val="000000"/>
                <w:sz w:val="22"/>
                <w:szCs w:val="22"/>
                <w:lang w:eastAsia="en-US"/>
              </w:rPr>
            </w:pPr>
            <w:r w:rsidRPr="00825E41">
              <w:rPr>
                <w:rFonts w:eastAsia="Calibri"/>
                <w:color w:val="000000"/>
                <w:sz w:val="22"/>
                <w:szCs w:val="22"/>
                <w:lang w:eastAsia="en-US"/>
              </w:rPr>
              <w:t xml:space="preserve">Бюджет </w:t>
            </w:r>
            <w:proofErr w:type="spellStart"/>
            <w:r w:rsidRPr="00825E41">
              <w:rPr>
                <w:rFonts w:eastAsia="Calibri"/>
                <w:color w:val="000000"/>
                <w:sz w:val="22"/>
                <w:szCs w:val="22"/>
                <w:lang w:eastAsia="en-US"/>
              </w:rPr>
              <w:t>Шумерлинского</w:t>
            </w:r>
            <w:proofErr w:type="spellEnd"/>
            <w:r w:rsidRPr="00825E41">
              <w:rPr>
                <w:rFonts w:eastAsia="Calibri"/>
                <w:color w:val="000000"/>
                <w:sz w:val="22"/>
                <w:szCs w:val="22"/>
                <w:lang w:eastAsia="en-US"/>
              </w:rPr>
              <w:t xml:space="preserve"> муниципал</w:t>
            </w:r>
            <w:r w:rsidRPr="00825E41">
              <w:rPr>
                <w:rFonts w:eastAsia="Calibri"/>
                <w:color w:val="000000"/>
                <w:sz w:val="22"/>
                <w:szCs w:val="22"/>
                <w:lang w:eastAsia="en-US"/>
              </w:rPr>
              <w:t>ь</w:t>
            </w:r>
            <w:r w:rsidRPr="00825E41">
              <w:rPr>
                <w:rFonts w:eastAsia="Calibri"/>
                <w:color w:val="000000"/>
                <w:sz w:val="22"/>
                <w:szCs w:val="22"/>
                <w:lang w:eastAsia="en-US"/>
              </w:rPr>
              <w:t>ного округа</w:t>
            </w:r>
          </w:p>
        </w:tc>
        <w:tc>
          <w:tcPr>
            <w:tcW w:w="2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jc w:val="both"/>
              <w:rPr>
                <w:bCs/>
                <w:color w:val="000000"/>
              </w:rPr>
            </w:pPr>
            <w:r w:rsidRPr="00825E41">
              <w:rPr>
                <w:bCs/>
                <w:color w:val="000000"/>
              </w:rPr>
              <w:t>9741006Ч5Э0173450 320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30,0</w:t>
            </w:r>
          </w:p>
        </w:tc>
        <w:tc>
          <w:tcPr>
            <w:tcW w:w="1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jc w:val="center"/>
              <w:rPr>
                <w:bCs/>
                <w:color w:val="000000"/>
              </w:rPr>
            </w:pPr>
            <w:r w:rsidRPr="00825E41">
              <w:rPr>
                <w:bCs/>
                <w:color w:val="000000"/>
              </w:rPr>
              <w:t>0</w:t>
            </w:r>
          </w:p>
        </w:tc>
        <w:tc>
          <w:tcPr>
            <w:tcW w:w="1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0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933" w:type="dxa"/>
            <w:tcBorders>
              <w:top w:val="single" w:sz="6" w:space="0" w:color="000000"/>
              <w:left w:val="single" w:sz="6" w:space="0" w:color="000000"/>
              <w:bottom w:val="single" w:sz="6" w:space="0" w:color="000000"/>
              <w:right w:val="single" w:sz="6" w:space="0" w:color="000000"/>
            </w:tcBorders>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116" w:type="dxa"/>
            <w:tcBorders>
              <w:top w:val="single" w:sz="6" w:space="0" w:color="000000"/>
              <w:left w:val="single" w:sz="6" w:space="0" w:color="000000"/>
              <w:bottom w:val="single" w:sz="6" w:space="0" w:color="000000"/>
            </w:tcBorders>
            <w:tcMar>
              <w:top w:w="0" w:type="dxa"/>
              <w:left w:w="108" w:type="dxa"/>
              <w:bottom w:w="0" w:type="dxa"/>
              <w:right w:w="108" w:type="dxa"/>
            </w:tcMar>
          </w:tcPr>
          <w:p w:rsidR="00825E41" w:rsidRPr="00825E41" w:rsidRDefault="00825E41" w:rsidP="00825E41">
            <w:pPr>
              <w:widowControl w:val="0"/>
              <w:autoSpaceDE w:val="0"/>
              <w:autoSpaceDN w:val="0"/>
              <w:adjustRightInd w:val="0"/>
              <w:ind w:firstLine="720"/>
              <w:jc w:val="both"/>
              <w:rPr>
                <w:rFonts w:ascii="Arial" w:hAnsi="Arial" w:cs="Arial"/>
                <w:sz w:val="26"/>
                <w:szCs w:val="26"/>
              </w:rPr>
            </w:pPr>
            <w:r w:rsidRPr="00825E41">
              <w:rPr>
                <w:bCs/>
                <w:color w:val="000000"/>
              </w:rPr>
              <w:t>0</w:t>
            </w:r>
          </w:p>
        </w:tc>
        <w:tc>
          <w:tcPr>
            <w:tcW w:w="1382" w:type="dxa"/>
            <w:gridSpan w:val="2"/>
            <w:tcBorders>
              <w:top w:val="single" w:sz="6" w:space="0" w:color="000000"/>
              <w:left w:val="single" w:sz="6" w:space="0" w:color="000000"/>
              <w:bottom w:val="single" w:sz="6" w:space="0" w:color="000000"/>
            </w:tcBorders>
          </w:tcPr>
          <w:p w:rsidR="00825E41" w:rsidRPr="00825E41" w:rsidRDefault="00825E41" w:rsidP="00825E41">
            <w:pPr>
              <w:ind w:firstLine="71"/>
              <w:jc w:val="center"/>
            </w:pPr>
            <w:r w:rsidRPr="00825E41">
              <w:t>30,0</w:t>
            </w:r>
          </w:p>
        </w:tc>
      </w:tr>
    </w:tbl>
    <w:p w:rsidR="00825E41" w:rsidRPr="00825E41" w:rsidRDefault="00825E41" w:rsidP="00825E41">
      <w:pPr>
        <w:ind w:firstLine="567"/>
        <w:jc w:val="both"/>
        <w:rPr>
          <w:color w:val="000000"/>
        </w:rPr>
      </w:pPr>
      <w:r w:rsidRPr="00825E41">
        <w:rPr>
          <w:color w:val="000000"/>
        </w:rPr>
        <w:t> </w:t>
      </w:r>
    </w:p>
    <w:p w:rsidR="00825E41" w:rsidRPr="00825E41" w:rsidRDefault="00825E41" w:rsidP="00825E41">
      <w:pPr>
        <w:spacing w:after="200" w:line="276" w:lineRule="auto"/>
        <w:rPr>
          <w:rFonts w:eastAsia="Calibri"/>
          <w:sz w:val="22"/>
          <w:szCs w:val="22"/>
          <w:lang w:eastAsia="en-US"/>
        </w:rP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825E41" w:rsidRDefault="00825E41"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pPr>
    </w:p>
    <w:p w:rsidR="003A283D" w:rsidRDefault="003A283D" w:rsidP="00825E41">
      <w:pPr>
        <w:spacing w:line="276" w:lineRule="auto"/>
        <w:jc w:val="center"/>
        <w:sectPr w:rsidR="003A283D" w:rsidSect="00825E41">
          <w:footerReference w:type="default" r:id="rId25"/>
          <w:pgSz w:w="16838" w:h="11906" w:orient="landscape"/>
          <w:pgMar w:top="1134" w:right="284" w:bottom="567" w:left="425" w:header="425" w:footer="414" w:gutter="0"/>
          <w:cols w:space="720"/>
        </w:sectPr>
      </w:pPr>
    </w:p>
    <w:tbl>
      <w:tblPr>
        <w:tblpPr w:leftFromText="180" w:rightFromText="180" w:vertAnchor="page" w:horzAnchor="margin" w:tblpXSpec="center" w:tblpY="764"/>
        <w:tblW w:w="0" w:type="auto"/>
        <w:tblLayout w:type="fixed"/>
        <w:tblLook w:val="04A0" w:firstRow="1" w:lastRow="0" w:firstColumn="1" w:lastColumn="0" w:noHBand="0" w:noVBand="1"/>
      </w:tblPr>
      <w:tblGrid>
        <w:gridCol w:w="4111"/>
        <w:gridCol w:w="1418"/>
        <w:gridCol w:w="3969"/>
      </w:tblGrid>
      <w:tr w:rsidR="003A283D" w:rsidRPr="003A283D" w:rsidTr="00437E7F">
        <w:trPr>
          <w:cantSplit/>
          <w:trHeight w:val="1274"/>
        </w:trPr>
        <w:tc>
          <w:tcPr>
            <w:tcW w:w="4111" w:type="dxa"/>
            <w:vAlign w:val="bottom"/>
            <w:hideMark/>
          </w:tcPr>
          <w:p w:rsidR="003A283D" w:rsidRPr="003A283D" w:rsidRDefault="003A283D" w:rsidP="003A283D">
            <w:pPr>
              <w:widowControl w:val="0"/>
              <w:autoSpaceDE w:val="0"/>
              <w:autoSpaceDN w:val="0"/>
              <w:adjustRightInd w:val="0"/>
              <w:jc w:val="center"/>
              <w:rPr>
                <w:rFonts w:cs="Arial"/>
                <w:b/>
                <w:bCs/>
                <w:noProof/>
              </w:rPr>
            </w:pPr>
            <w:r w:rsidRPr="003A283D">
              <w:rPr>
                <w:b/>
                <w:bCs/>
                <w:noProof/>
              </w:rPr>
              <w:lastRenderedPageBreak/>
              <w:t>ЧĂВАШ РЕСПУБЛИКИН</w:t>
            </w:r>
          </w:p>
        </w:tc>
        <w:tc>
          <w:tcPr>
            <w:tcW w:w="1418" w:type="dxa"/>
            <w:vMerge w:val="restart"/>
            <w:hideMark/>
          </w:tcPr>
          <w:p w:rsidR="003A283D" w:rsidRPr="003A283D" w:rsidRDefault="003A283D" w:rsidP="003A283D">
            <w:pPr>
              <w:widowControl w:val="0"/>
              <w:autoSpaceDE w:val="0"/>
              <w:autoSpaceDN w:val="0"/>
              <w:adjustRightInd w:val="0"/>
              <w:ind w:left="-108" w:right="-100"/>
              <w:jc w:val="center"/>
              <w:rPr>
                <w:rFonts w:ascii="Arial" w:hAnsi="Arial" w:cs="Arial"/>
                <w:noProof/>
                <w:sz w:val="20"/>
                <w:szCs w:val="20"/>
              </w:rPr>
            </w:pPr>
            <w:r>
              <w:rPr>
                <w:noProof/>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Align w:val="bottom"/>
            <w:hideMark/>
          </w:tcPr>
          <w:p w:rsidR="003A283D" w:rsidRPr="003A283D" w:rsidRDefault="003A283D" w:rsidP="003A283D">
            <w:pPr>
              <w:widowControl w:val="0"/>
              <w:autoSpaceDE w:val="0"/>
              <w:autoSpaceDN w:val="0"/>
              <w:adjustRightInd w:val="0"/>
              <w:jc w:val="center"/>
              <w:rPr>
                <w:rFonts w:cs="Arial"/>
                <w:b/>
                <w:bCs/>
                <w:noProof/>
              </w:rPr>
            </w:pPr>
            <w:r w:rsidRPr="003A283D">
              <w:rPr>
                <w:rFonts w:cs="Arial"/>
                <w:b/>
                <w:bCs/>
                <w:noProof/>
              </w:rPr>
              <w:t>ЧУВАШСКАЯ РЕСПУБЛИКА</w:t>
            </w:r>
          </w:p>
        </w:tc>
      </w:tr>
      <w:tr w:rsidR="003A283D" w:rsidRPr="003A283D" w:rsidTr="00437E7F">
        <w:trPr>
          <w:cantSplit/>
          <w:trHeight w:val="550"/>
        </w:trPr>
        <w:tc>
          <w:tcPr>
            <w:tcW w:w="4111" w:type="dxa"/>
          </w:tcPr>
          <w:p w:rsidR="003A283D" w:rsidRPr="003A283D" w:rsidRDefault="003A283D" w:rsidP="003A283D">
            <w:pPr>
              <w:autoSpaceDN w:val="0"/>
              <w:jc w:val="center"/>
              <w:rPr>
                <w:b/>
                <w:bCs/>
                <w:noProof/>
              </w:rPr>
            </w:pPr>
            <w:r w:rsidRPr="003A283D">
              <w:rPr>
                <w:b/>
                <w:bCs/>
                <w:noProof/>
              </w:rPr>
              <w:t xml:space="preserve">ÇĚМĚРЛЕ </w:t>
            </w:r>
          </w:p>
          <w:p w:rsidR="003A283D" w:rsidRPr="003A283D" w:rsidRDefault="003A283D" w:rsidP="003A283D">
            <w:pPr>
              <w:autoSpaceDN w:val="0"/>
              <w:spacing w:line="220" w:lineRule="exact"/>
              <w:jc w:val="center"/>
              <w:rPr>
                <w:b/>
                <w:caps/>
                <w:snapToGrid w:val="0"/>
              </w:rPr>
            </w:pPr>
            <w:r w:rsidRPr="003A283D">
              <w:rPr>
                <w:b/>
                <w:bCs/>
                <w:noProof/>
              </w:rPr>
              <w:t xml:space="preserve">МУНИЦИПАЛЛĂ ОКРУГĔН </w:t>
            </w:r>
            <w:r w:rsidRPr="003A283D">
              <w:rPr>
                <w:b/>
                <w:caps/>
                <w:snapToGrid w:val="0"/>
              </w:rPr>
              <w:t>АДМИНИСТРАЦИЙĚ</w:t>
            </w:r>
          </w:p>
          <w:p w:rsidR="003A283D" w:rsidRPr="003A283D" w:rsidRDefault="003A283D" w:rsidP="003A283D">
            <w:pPr>
              <w:autoSpaceDN w:val="0"/>
              <w:spacing w:line="220" w:lineRule="exact"/>
              <w:jc w:val="center"/>
              <w:rPr>
                <w:b/>
                <w:bCs/>
                <w:noProof/>
              </w:rPr>
            </w:pPr>
          </w:p>
          <w:p w:rsidR="003A283D" w:rsidRPr="003A283D" w:rsidRDefault="003A283D" w:rsidP="003A283D">
            <w:pPr>
              <w:keepNext/>
              <w:autoSpaceDN w:val="0"/>
              <w:jc w:val="center"/>
              <w:outlineLvl w:val="0"/>
              <w:rPr>
                <w:b/>
                <w:bCs/>
                <w:noProof/>
                <w:sz w:val="28"/>
                <w:szCs w:val="28"/>
                <w:lang w:val="x-none" w:eastAsia="x-none"/>
              </w:rPr>
            </w:pPr>
            <w:r w:rsidRPr="003A283D">
              <w:rPr>
                <w:b/>
                <w:bCs/>
                <w:noProof/>
                <w:sz w:val="28"/>
                <w:szCs w:val="28"/>
                <w:lang w:val="x-none" w:eastAsia="x-none"/>
              </w:rPr>
              <w:t>ЙЫШĂНУ</w:t>
            </w:r>
          </w:p>
          <w:p w:rsidR="003A283D" w:rsidRPr="003A283D" w:rsidRDefault="003A283D" w:rsidP="003A283D">
            <w:pPr>
              <w:widowControl w:val="0"/>
              <w:autoSpaceDE w:val="0"/>
              <w:autoSpaceDN w:val="0"/>
              <w:adjustRightInd w:val="0"/>
              <w:jc w:val="center"/>
              <w:rPr>
                <w:b/>
                <w:bCs/>
                <w:noProof/>
                <w:sz w:val="22"/>
                <w:szCs w:val="22"/>
              </w:rPr>
            </w:pPr>
          </w:p>
          <w:p w:rsidR="003A283D" w:rsidRPr="003A283D" w:rsidRDefault="003A283D" w:rsidP="003A283D">
            <w:pPr>
              <w:widowControl w:val="0"/>
              <w:autoSpaceDE w:val="0"/>
              <w:autoSpaceDN w:val="0"/>
              <w:adjustRightInd w:val="0"/>
              <w:jc w:val="center"/>
              <w:rPr>
                <w:noProof/>
              </w:rPr>
            </w:pPr>
            <w:r w:rsidRPr="003A283D">
              <w:rPr>
                <w:rFonts w:cs="Arial"/>
                <w:noProof/>
              </w:rPr>
              <w:t xml:space="preserve">_____12.02. </w:t>
            </w:r>
            <w:r w:rsidRPr="003A283D">
              <w:rPr>
                <w:noProof/>
              </w:rPr>
              <w:t>2026</w:t>
            </w:r>
            <w:r w:rsidRPr="003A283D">
              <w:rPr>
                <w:rFonts w:cs="Arial"/>
                <w:noProof/>
              </w:rPr>
              <w:t xml:space="preserve"> </w:t>
            </w:r>
            <w:r w:rsidRPr="003A283D">
              <w:rPr>
                <w:bCs/>
                <w:noProof/>
              </w:rPr>
              <w:t>ç</w:t>
            </w:r>
            <w:r w:rsidRPr="003A283D">
              <w:rPr>
                <w:rFonts w:cs="Arial"/>
              </w:rPr>
              <w:t>.</w:t>
            </w:r>
            <w:r w:rsidRPr="003A283D">
              <w:rPr>
                <w:noProof/>
              </w:rPr>
              <w:t xml:space="preserve"> </w:t>
            </w:r>
            <w:r w:rsidRPr="003A283D">
              <w:rPr>
                <w:rFonts w:cs="Arial"/>
                <w:noProof/>
              </w:rPr>
              <w:t>__113_</w:t>
            </w:r>
            <w:r w:rsidRPr="003A283D">
              <w:rPr>
                <w:noProof/>
              </w:rPr>
              <w:t xml:space="preserve"> №</w:t>
            </w:r>
          </w:p>
          <w:p w:rsidR="003A283D" w:rsidRPr="003A283D" w:rsidRDefault="003A283D" w:rsidP="003A283D">
            <w:pPr>
              <w:widowControl w:val="0"/>
              <w:autoSpaceDE w:val="0"/>
              <w:autoSpaceDN w:val="0"/>
              <w:adjustRightInd w:val="0"/>
              <w:jc w:val="center"/>
              <w:rPr>
                <w:noProof/>
              </w:rPr>
            </w:pPr>
            <w:r w:rsidRPr="003A283D">
              <w:rPr>
                <w:bCs/>
                <w:noProof/>
              </w:rPr>
              <w:t>Ç</w:t>
            </w:r>
            <w:r w:rsidRPr="003A283D">
              <w:rPr>
                <w:noProof/>
              </w:rPr>
              <w:t>ěмěрле хули</w:t>
            </w:r>
          </w:p>
        </w:tc>
        <w:tc>
          <w:tcPr>
            <w:tcW w:w="1418" w:type="dxa"/>
            <w:vMerge/>
            <w:vAlign w:val="center"/>
            <w:hideMark/>
          </w:tcPr>
          <w:p w:rsidR="003A283D" w:rsidRPr="003A283D" w:rsidRDefault="003A283D" w:rsidP="003A283D">
            <w:pPr>
              <w:rPr>
                <w:rFonts w:ascii="Arial" w:hAnsi="Arial" w:cs="Arial"/>
                <w:noProof/>
                <w:sz w:val="20"/>
                <w:szCs w:val="20"/>
              </w:rPr>
            </w:pPr>
          </w:p>
        </w:tc>
        <w:tc>
          <w:tcPr>
            <w:tcW w:w="3969" w:type="dxa"/>
          </w:tcPr>
          <w:p w:rsidR="003A283D" w:rsidRPr="003A283D" w:rsidRDefault="003A283D" w:rsidP="003A283D">
            <w:pPr>
              <w:autoSpaceDN w:val="0"/>
              <w:jc w:val="center"/>
              <w:rPr>
                <w:b/>
                <w:caps/>
                <w:sz w:val="22"/>
                <w:szCs w:val="22"/>
              </w:rPr>
            </w:pPr>
            <w:r w:rsidRPr="003A283D">
              <w:rPr>
                <w:b/>
                <w:caps/>
                <w:sz w:val="22"/>
                <w:szCs w:val="22"/>
              </w:rPr>
              <w:t xml:space="preserve">администрация </w:t>
            </w:r>
          </w:p>
          <w:p w:rsidR="003A283D" w:rsidRPr="003A283D" w:rsidRDefault="003A283D" w:rsidP="003A283D">
            <w:pPr>
              <w:autoSpaceDN w:val="0"/>
              <w:jc w:val="center"/>
              <w:rPr>
                <w:b/>
                <w:caps/>
                <w:sz w:val="22"/>
                <w:szCs w:val="22"/>
              </w:rPr>
            </w:pPr>
            <w:r w:rsidRPr="003A283D">
              <w:rPr>
                <w:b/>
                <w:caps/>
                <w:sz w:val="22"/>
                <w:szCs w:val="22"/>
              </w:rPr>
              <w:t xml:space="preserve">ШУМЕРЛИНСКОГО </w:t>
            </w:r>
          </w:p>
          <w:p w:rsidR="003A283D" w:rsidRPr="003A283D" w:rsidRDefault="003A283D" w:rsidP="003A283D">
            <w:pPr>
              <w:autoSpaceDN w:val="0"/>
              <w:jc w:val="center"/>
              <w:rPr>
                <w:b/>
                <w:caps/>
                <w:sz w:val="22"/>
                <w:szCs w:val="22"/>
              </w:rPr>
            </w:pPr>
            <w:r w:rsidRPr="003A283D">
              <w:rPr>
                <w:b/>
                <w:caps/>
                <w:sz w:val="22"/>
                <w:szCs w:val="22"/>
              </w:rPr>
              <w:t>МУНИЦИПАЛЬНОГО ОКРУГА</w:t>
            </w:r>
          </w:p>
          <w:p w:rsidR="003A283D" w:rsidRPr="003A283D" w:rsidRDefault="003A283D" w:rsidP="003A283D">
            <w:pPr>
              <w:autoSpaceDN w:val="0"/>
              <w:rPr>
                <w:b/>
                <w:caps/>
                <w:sz w:val="16"/>
              </w:rPr>
            </w:pPr>
          </w:p>
          <w:p w:rsidR="003A283D" w:rsidRPr="003A283D" w:rsidRDefault="003A283D" w:rsidP="003A283D">
            <w:pPr>
              <w:keepNext/>
              <w:autoSpaceDN w:val="0"/>
              <w:jc w:val="center"/>
              <w:outlineLvl w:val="0"/>
              <w:rPr>
                <w:b/>
                <w:sz w:val="28"/>
                <w:szCs w:val="28"/>
                <w:lang w:val="x-none" w:eastAsia="x-none"/>
              </w:rPr>
            </w:pPr>
            <w:r w:rsidRPr="003A283D">
              <w:rPr>
                <w:b/>
                <w:sz w:val="28"/>
                <w:szCs w:val="28"/>
                <w:lang w:val="x-none" w:eastAsia="x-none"/>
              </w:rPr>
              <w:t>ПОСТАНОВЛЕНИЕ</w:t>
            </w:r>
          </w:p>
          <w:p w:rsidR="003A283D" w:rsidRPr="003A283D" w:rsidRDefault="003A283D" w:rsidP="003A283D">
            <w:pPr>
              <w:widowControl w:val="0"/>
              <w:autoSpaceDE w:val="0"/>
              <w:autoSpaceDN w:val="0"/>
              <w:adjustRightInd w:val="0"/>
              <w:jc w:val="center"/>
              <w:rPr>
                <w:b/>
                <w:bCs/>
                <w:noProof/>
                <w:sz w:val="22"/>
                <w:szCs w:val="22"/>
              </w:rPr>
            </w:pPr>
          </w:p>
          <w:p w:rsidR="003A283D" w:rsidRPr="003A283D" w:rsidRDefault="003A283D" w:rsidP="003A283D">
            <w:pPr>
              <w:widowControl w:val="0"/>
              <w:autoSpaceDE w:val="0"/>
              <w:autoSpaceDN w:val="0"/>
              <w:adjustRightInd w:val="0"/>
              <w:jc w:val="center"/>
              <w:rPr>
                <w:bCs/>
                <w:noProof/>
              </w:rPr>
            </w:pPr>
            <w:r w:rsidRPr="003A283D">
              <w:rPr>
                <w:rFonts w:cs="Arial"/>
                <w:bCs/>
                <w:noProof/>
              </w:rPr>
              <w:t xml:space="preserve">_____12.02. </w:t>
            </w:r>
            <w:r w:rsidRPr="003A283D">
              <w:rPr>
                <w:bCs/>
                <w:noProof/>
              </w:rPr>
              <w:t>2026</w:t>
            </w:r>
            <w:r w:rsidRPr="003A283D">
              <w:rPr>
                <w:rFonts w:cs="Arial"/>
                <w:bCs/>
                <w:noProof/>
              </w:rPr>
              <w:t xml:space="preserve"> г. </w:t>
            </w:r>
            <w:r w:rsidRPr="003A283D">
              <w:rPr>
                <w:bCs/>
                <w:noProof/>
              </w:rPr>
              <w:t xml:space="preserve">№ </w:t>
            </w:r>
            <w:r w:rsidRPr="003A283D">
              <w:rPr>
                <w:rFonts w:cs="Arial"/>
                <w:bCs/>
                <w:noProof/>
              </w:rPr>
              <w:t>_113_</w:t>
            </w:r>
          </w:p>
          <w:p w:rsidR="003A283D" w:rsidRPr="003A283D" w:rsidRDefault="003A283D" w:rsidP="003A283D">
            <w:pPr>
              <w:widowControl w:val="0"/>
              <w:autoSpaceDE w:val="0"/>
              <w:autoSpaceDN w:val="0"/>
              <w:adjustRightInd w:val="0"/>
              <w:jc w:val="center"/>
              <w:rPr>
                <w:noProof/>
              </w:rPr>
            </w:pPr>
            <w:r w:rsidRPr="003A283D">
              <w:rPr>
                <w:bCs/>
                <w:noProof/>
              </w:rPr>
              <w:t>город Шумерля</w:t>
            </w:r>
          </w:p>
        </w:tc>
      </w:tr>
    </w:tbl>
    <w:tbl>
      <w:tblPr>
        <w:tblW w:w="0" w:type="auto"/>
        <w:tblLayout w:type="fixed"/>
        <w:tblLook w:val="04A0" w:firstRow="1" w:lastRow="0" w:firstColumn="1" w:lastColumn="0" w:noHBand="0" w:noVBand="1"/>
      </w:tblPr>
      <w:tblGrid>
        <w:gridCol w:w="4325"/>
      </w:tblGrid>
      <w:tr w:rsidR="003A283D" w:rsidRPr="003A283D" w:rsidTr="00437E7F">
        <w:trPr>
          <w:trHeight w:val="996"/>
        </w:trPr>
        <w:tc>
          <w:tcPr>
            <w:tcW w:w="4325" w:type="dxa"/>
            <w:hideMark/>
          </w:tcPr>
          <w:p w:rsidR="003A283D" w:rsidRPr="003A283D" w:rsidRDefault="003A283D" w:rsidP="003A283D">
            <w:pPr>
              <w:autoSpaceDN w:val="0"/>
              <w:ind w:right="-108"/>
              <w:jc w:val="both"/>
              <w:rPr>
                <w:b/>
              </w:rPr>
            </w:pPr>
            <w:r w:rsidRPr="003A283D">
              <w:rPr>
                <w:b/>
              </w:rPr>
              <w:t>О внесении изменений в муниц</w:t>
            </w:r>
            <w:r w:rsidRPr="003A283D">
              <w:rPr>
                <w:b/>
              </w:rPr>
              <w:t>и</w:t>
            </w:r>
            <w:r w:rsidRPr="003A283D">
              <w:rPr>
                <w:b/>
              </w:rPr>
              <w:t xml:space="preserve">пальную программу </w:t>
            </w:r>
            <w:proofErr w:type="spellStart"/>
            <w:r w:rsidRPr="003A283D">
              <w:rPr>
                <w:b/>
              </w:rPr>
              <w:t>Шумерлинского</w:t>
            </w:r>
            <w:proofErr w:type="spellEnd"/>
            <w:r w:rsidRPr="003A283D">
              <w:rPr>
                <w:b/>
              </w:rPr>
              <w:t xml:space="preserve"> муниципального округа Чувашской Республики «Обеспечение обществе</w:t>
            </w:r>
            <w:r w:rsidRPr="003A283D">
              <w:rPr>
                <w:b/>
              </w:rPr>
              <w:t>н</w:t>
            </w:r>
            <w:r w:rsidRPr="003A283D">
              <w:rPr>
                <w:b/>
              </w:rPr>
              <w:t>ного порядка и противодействие пр</w:t>
            </w:r>
            <w:r w:rsidRPr="003A283D">
              <w:rPr>
                <w:b/>
              </w:rPr>
              <w:t>е</w:t>
            </w:r>
            <w:r w:rsidRPr="003A283D">
              <w:rPr>
                <w:b/>
              </w:rPr>
              <w:t>ступности», утвержденную постано</w:t>
            </w:r>
            <w:r w:rsidRPr="003A283D">
              <w:rPr>
                <w:b/>
              </w:rPr>
              <w:t>в</w:t>
            </w:r>
            <w:r w:rsidRPr="003A283D">
              <w:rPr>
                <w:b/>
              </w:rPr>
              <w:t xml:space="preserve">лением администрации </w:t>
            </w:r>
            <w:proofErr w:type="spellStart"/>
            <w:r w:rsidRPr="003A283D">
              <w:rPr>
                <w:b/>
              </w:rPr>
              <w:t>Шумерли</w:t>
            </w:r>
            <w:r w:rsidRPr="003A283D">
              <w:rPr>
                <w:b/>
              </w:rPr>
              <w:t>н</w:t>
            </w:r>
            <w:r w:rsidRPr="003A283D">
              <w:rPr>
                <w:b/>
              </w:rPr>
              <w:t>ского</w:t>
            </w:r>
            <w:proofErr w:type="spellEnd"/>
            <w:r w:rsidRPr="003A283D">
              <w:rPr>
                <w:b/>
              </w:rPr>
              <w:t xml:space="preserve"> муниципального округа Чува</w:t>
            </w:r>
            <w:r w:rsidRPr="003A283D">
              <w:rPr>
                <w:b/>
              </w:rPr>
              <w:t>ш</w:t>
            </w:r>
            <w:r w:rsidRPr="003A283D">
              <w:rPr>
                <w:b/>
              </w:rPr>
              <w:t xml:space="preserve">ской Республики от 3 июня 2025 г. № 706 «Об утверждении муниципальной программы </w:t>
            </w:r>
            <w:proofErr w:type="spellStart"/>
            <w:r w:rsidRPr="003A283D">
              <w:rPr>
                <w:b/>
              </w:rPr>
              <w:t>Шумерлинского</w:t>
            </w:r>
            <w:proofErr w:type="spellEnd"/>
            <w:r w:rsidRPr="003A283D">
              <w:rPr>
                <w:b/>
              </w:rPr>
              <w:t xml:space="preserve"> муниц</w:t>
            </w:r>
            <w:r w:rsidRPr="003A283D">
              <w:rPr>
                <w:b/>
              </w:rPr>
              <w:t>и</w:t>
            </w:r>
            <w:r w:rsidRPr="003A283D">
              <w:rPr>
                <w:b/>
              </w:rPr>
              <w:t>пального округа Чувашской Респу</w:t>
            </w:r>
            <w:r w:rsidRPr="003A283D">
              <w:rPr>
                <w:b/>
              </w:rPr>
              <w:t>б</w:t>
            </w:r>
            <w:r w:rsidRPr="003A283D">
              <w:rPr>
                <w:b/>
              </w:rPr>
              <w:t>лики «Обеспечение общественного порядка и противодействие престу</w:t>
            </w:r>
            <w:r w:rsidRPr="003A283D">
              <w:rPr>
                <w:b/>
              </w:rPr>
              <w:t>п</w:t>
            </w:r>
            <w:r w:rsidRPr="003A283D">
              <w:rPr>
                <w:b/>
              </w:rPr>
              <w:t>ности»</w:t>
            </w:r>
          </w:p>
        </w:tc>
      </w:tr>
    </w:tbl>
    <w:p w:rsidR="003A283D" w:rsidRPr="003A283D" w:rsidRDefault="003A283D" w:rsidP="003A283D">
      <w:pPr>
        <w:keepNext/>
        <w:autoSpaceDN w:val="0"/>
        <w:jc w:val="both"/>
        <w:outlineLvl w:val="3"/>
      </w:pPr>
    </w:p>
    <w:p w:rsidR="003A283D" w:rsidRPr="003A283D" w:rsidRDefault="003A283D" w:rsidP="003A283D">
      <w:pPr>
        <w:keepNext/>
        <w:autoSpaceDN w:val="0"/>
        <w:ind w:firstLine="720"/>
        <w:jc w:val="both"/>
        <w:outlineLvl w:val="3"/>
      </w:pPr>
      <w:r w:rsidRPr="003A283D">
        <w:t xml:space="preserve">В соответствии с Бюджетным кодексом Российской Федерации, Уставом </w:t>
      </w:r>
      <w:proofErr w:type="spellStart"/>
      <w:r w:rsidRPr="003A283D">
        <w:t>Шумерли</w:t>
      </w:r>
      <w:r w:rsidRPr="003A283D">
        <w:t>н</w:t>
      </w:r>
      <w:r w:rsidRPr="003A283D">
        <w:t>ского</w:t>
      </w:r>
      <w:proofErr w:type="spellEnd"/>
      <w:r w:rsidRPr="003A283D">
        <w:t xml:space="preserve"> муниципального округа Чувашской Республики, постановлением администрации </w:t>
      </w:r>
      <w:proofErr w:type="spellStart"/>
      <w:r w:rsidRPr="003A283D">
        <w:t>Ш</w:t>
      </w:r>
      <w:r w:rsidRPr="003A283D">
        <w:t>у</w:t>
      </w:r>
      <w:r w:rsidRPr="003A283D">
        <w:t>мерлинского</w:t>
      </w:r>
      <w:proofErr w:type="spellEnd"/>
      <w:r w:rsidRPr="003A283D">
        <w:t xml:space="preserve"> муниципального округа Чувашской Республики от 17 февраля 2025 г. № 102 «Об утверждении Порядка разработки и реализации муниципальных программ </w:t>
      </w:r>
      <w:proofErr w:type="spellStart"/>
      <w:r w:rsidRPr="003A283D">
        <w:t>Шумерли</w:t>
      </w:r>
      <w:r w:rsidRPr="003A283D">
        <w:t>н</w:t>
      </w:r>
      <w:r w:rsidRPr="003A283D">
        <w:t>ского</w:t>
      </w:r>
      <w:proofErr w:type="spellEnd"/>
      <w:r w:rsidRPr="003A283D">
        <w:t xml:space="preserve"> муниципального округа Чувашской Республики» администрация </w:t>
      </w:r>
      <w:proofErr w:type="spellStart"/>
      <w:r w:rsidRPr="003A283D">
        <w:t>Шумерлинского</w:t>
      </w:r>
      <w:proofErr w:type="spellEnd"/>
      <w:r w:rsidRPr="003A283D">
        <w:t xml:space="preserve"> м</w:t>
      </w:r>
      <w:r w:rsidRPr="003A283D">
        <w:t>у</w:t>
      </w:r>
      <w:r w:rsidRPr="003A283D">
        <w:t xml:space="preserve">ниципального округа Чувашской Республики </w:t>
      </w:r>
      <w:proofErr w:type="gramStart"/>
      <w:r w:rsidRPr="003A283D">
        <w:t>п</w:t>
      </w:r>
      <w:proofErr w:type="gramEnd"/>
      <w:r w:rsidRPr="003A283D">
        <w:t xml:space="preserve"> о с т а н о в л я е т:</w:t>
      </w:r>
    </w:p>
    <w:p w:rsidR="003A283D" w:rsidRPr="003A283D" w:rsidRDefault="003A283D" w:rsidP="003A283D">
      <w:pPr>
        <w:widowControl w:val="0"/>
        <w:autoSpaceDE w:val="0"/>
        <w:autoSpaceDN w:val="0"/>
        <w:adjustRightInd w:val="0"/>
        <w:ind w:firstLine="720"/>
        <w:jc w:val="both"/>
        <w:rPr>
          <w:bCs/>
        </w:rPr>
      </w:pPr>
      <w:r w:rsidRPr="003A283D">
        <w:rPr>
          <w:bCs/>
        </w:rPr>
        <w:t xml:space="preserve">1. Внести изменения в муниципальную программу </w:t>
      </w:r>
      <w:proofErr w:type="spellStart"/>
      <w:r w:rsidRPr="003A283D">
        <w:rPr>
          <w:bCs/>
        </w:rPr>
        <w:t>Шумерлинского</w:t>
      </w:r>
      <w:proofErr w:type="spellEnd"/>
      <w:r w:rsidRPr="003A283D">
        <w:rPr>
          <w:bCs/>
        </w:rPr>
        <w:t xml:space="preserve"> муниципального округа Чувашской Республики «Обеспечение общественного порядка и противодействие преступности»,</w:t>
      </w:r>
      <w:r w:rsidRPr="003A283D">
        <w:t xml:space="preserve"> </w:t>
      </w:r>
      <w:r w:rsidRPr="003A283D">
        <w:rPr>
          <w:bCs/>
        </w:rPr>
        <w:t xml:space="preserve">утвержденную постановлением администрации </w:t>
      </w:r>
      <w:proofErr w:type="spellStart"/>
      <w:r w:rsidRPr="003A283D">
        <w:rPr>
          <w:bCs/>
        </w:rPr>
        <w:t>Шумерлинского</w:t>
      </w:r>
      <w:proofErr w:type="spellEnd"/>
      <w:r w:rsidRPr="003A283D">
        <w:rPr>
          <w:bCs/>
        </w:rPr>
        <w:t xml:space="preserve"> муниц</w:t>
      </w:r>
      <w:r w:rsidRPr="003A283D">
        <w:rPr>
          <w:bCs/>
        </w:rPr>
        <w:t>и</w:t>
      </w:r>
      <w:r w:rsidRPr="003A283D">
        <w:rPr>
          <w:bCs/>
        </w:rPr>
        <w:t>пального округа Чувашской Республики от 3 июня 2025 г. № 706 «Об утверждении муниц</w:t>
      </w:r>
      <w:r w:rsidRPr="003A283D">
        <w:rPr>
          <w:bCs/>
        </w:rPr>
        <w:t>и</w:t>
      </w:r>
      <w:r w:rsidRPr="003A283D">
        <w:rPr>
          <w:bCs/>
        </w:rPr>
        <w:t xml:space="preserve">пальной программы </w:t>
      </w:r>
      <w:proofErr w:type="spellStart"/>
      <w:r w:rsidRPr="003A283D">
        <w:rPr>
          <w:bCs/>
        </w:rPr>
        <w:t>Шумерлинского</w:t>
      </w:r>
      <w:proofErr w:type="spellEnd"/>
      <w:r w:rsidRPr="003A283D">
        <w:rPr>
          <w:bCs/>
        </w:rPr>
        <w:t xml:space="preserve"> муниципального округа Чувашской Республики «Обе</w:t>
      </w:r>
      <w:r w:rsidRPr="003A283D">
        <w:rPr>
          <w:bCs/>
        </w:rPr>
        <w:t>с</w:t>
      </w:r>
      <w:r w:rsidRPr="003A283D">
        <w:rPr>
          <w:bCs/>
        </w:rPr>
        <w:t>печение общественного порядка и противодействие преступности» согласно приложению к настоящему постановлению.</w:t>
      </w:r>
    </w:p>
    <w:p w:rsidR="003A283D" w:rsidRPr="003A283D" w:rsidRDefault="003A283D" w:rsidP="003A283D">
      <w:pPr>
        <w:widowControl w:val="0"/>
        <w:autoSpaceDE w:val="0"/>
        <w:autoSpaceDN w:val="0"/>
        <w:adjustRightInd w:val="0"/>
        <w:ind w:firstLine="720"/>
        <w:jc w:val="both"/>
        <w:rPr>
          <w:bCs/>
        </w:rPr>
      </w:pPr>
      <w:r w:rsidRPr="003A283D">
        <w:rPr>
          <w:bCs/>
        </w:rPr>
        <w:t>2. Настоящее постановление вступает в силу после его официального опубликования.</w:t>
      </w:r>
    </w:p>
    <w:p w:rsidR="003A283D" w:rsidRPr="003A283D" w:rsidRDefault="003A283D" w:rsidP="003A283D">
      <w:pPr>
        <w:widowControl w:val="0"/>
        <w:autoSpaceDE w:val="0"/>
        <w:autoSpaceDN w:val="0"/>
        <w:adjustRightInd w:val="0"/>
        <w:ind w:firstLine="720"/>
        <w:jc w:val="both"/>
      </w:pPr>
      <w:r w:rsidRPr="003A283D">
        <w:t>3.</w:t>
      </w:r>
      <w:r w:rsidRPr="003A283D">
        <w:rPr>
          <w:rFonts w:ascii="Arial" w:hAnsi="Arial" w:cs="Arial"/>
          <w:sz w:val="26"/>
          <w:szCs w:val="26"/>
        </w:rPr>
        <w:t xml:space="preserve"> </w:t>
      </w:r>
      <w:proofErr w:type="gramStart"/>
      <w:r w:rsidRPr="003A283D">
        <w:t>Контроль за</w:t>
      </w:r>
      <w:proofErr w:type="gramEnd"/>
      <w:r w:rsidRPr="003A283D">
        <w:t xml:space="preserve"> исполнением настоящего постановления возложить на управляющего делами администрации </w:t>
      </w:r>
      <w:proofErr w:type="spellStart"/>
      <w:r w:rsidRPr="003A283D">
        <w:t>Шумерлинского</w:t>
      </w:r>
      <w:proofErr w:type="spellEnd"/>
      <w:r w:rsidRPr="003A283D">
        <w:t xml:space="preserve"> муниципального округа Чувашской Республики.</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jc w:val="both"/>
      </w:pPr>
      <w:r w:rsidRPr="003A283D">
        <w:t xml:space="preserve">Глава </w:t>
      </w:r>
      <w:proofErr w:type="spellStart"/>
      <w:r w:rsidRPr="003A283D">
        <w:t>Шумерлинского</w:t>
      </w:r>
      <w:proofErr w:type="spellEnd"/>
    </w:p>
    <w:p w:rsidR="003A283D" w:rsidRPr="003A283D" w:rsidRDefault="003A283D" w:rsidP="003A283D">
      <w:pPr>
        <w:widowControl w:val="0"/>
        <w:autoSpaceDE w:val="0"/>
        <w:autoSpaceDN w:val="0"/>
        <w:adjustRightInd w:val="0"/>
        <w:jc w:val="both"/>
      </w:pPr>
      <w:r w:rsidRPr="003A283D">
        <w:t>муниципального округа</w:t>
      </w:r>
    </w:p>
    <w:p w:rsidR="003A283D" w:rsidRPr="003A283D" w:rsidRDefault="003A283D" w:rsidP="003A283D">
      <w:pPr>
        <w:widowControl w:val="0"/>
        <w:autoSpaceDE w:val="0"/>
        <w:autoSpaceDN w:val="0"/>
        <w:adjustRightInd w:val="0"/>
        <w:jc w:val="both"/>
      </w:pPr>
      <w:r w:rsidRPr="003A283D">
        <w:t>Чувашской Республики                                                      А.Ю. Ксенофонтов</w:t>
      </w:r>
    </w:p>
    <w:p w:rsidR="003A283D" w:rsidRPr="003A283D" w:rsidRDefault="003A283D" w:rsidP="003A283D">
      <w:pPr>
        <w:widowControl w:val="0"/>
        <w:autoSpaceDE w:val="0"/>
        <w:autoSpaceDN w:val="0"/>
        <w:adjustRightInd w:val="0"/>
        <w:jc w:val="both"/>
      </w:pPr>
    </w:p>
    <w:p w:rsidR="003A283D" w:rsidRPr="003A283D" w:rsidRDefault="003A283D" w:rsidP="003A283D">
      <w:pPr>
        <w:widowControl w:val="0"/>
        <w:autoSpaceDE w:val="0"/>
        <w:autoSpaceDN w:val="0"/>
        <w:adjustRightInd w:val="0"/>
        <w:jc w:val="both"/>
        <w:rPr>
          <w:sz w:val="18"/>
          <w:szCs w:val="18"/>
        </w:rPr>
      </w:pPr>
      <w:proofErr w:type="spellStart"/>
      <w:r w:rsidRPr="003A283D">
        <w:rPr>
          <w:sz w:val="18"/>
          <w:szCs w:val="18"/>
        </w:rPr>
        <w:t>Пчелякова</w:t>
      </w:r>
      <w:proofErr w:type="spellEnd"/>
      <w:r w:rsidRPr="003A283D">
        <w:rPr>
          <w:sz w:val="18"/>
          <w:szCs w:val="18"/>
        </w:rPr>
        <w:t xml:space="preserve"> Н.И.,</w:t>
      </w:r>
    </w:p>
    <w:p w:rsidR="003A283D" w:rsidRPr="003A283D" w:rsidRDefault="003A283D" w:rsidP="003A283D">
      <w:pPr>
        <w:widowControl w:val="0"/>
        <w:autoSpaceDE w:val="0"/>
        <w:autoSpaceDN w:val="0"/>
        <w:adjustRightInd w:val="0"/>
        <w:jc w:val="both"/>
        <w:rPr>
          <w:sz w:val="18"/>
          <w:szCs w:val="18"/>
        </w:rPr>
      </w:pPr>
      <w:r w:rsidRPr="003A283D">
        <w:rPr>
          <w:sz w:val="18"/>
          <w:szCs w:val="18"/>
        </w:rPr>
        <w:t>2-25-64</w:t>
      </w:r>
    </w:p>
    <w:p w:rsidR="003A283D" w:rsidRPr="003A283D" w:rsidRDefault="003A283D" w:rsidP="003A283D">
      <w:pPr>
        <w:widowControl w:val="0"/>
        <w:autoSpaceDE w:val="0"/>
        <w:autoSpaceDN w:val="0"/>
        <w:adjustRightInd w:val="0"/>
        <w:jc w:val="both"/>
        <w:rPr>
          <w:sz w:val="18"/>
          <w:szCs w:val="18"/>
        </w:rPr>
      </w:pPr>
    </w:p>
    <w:p w:rsidR="003A283D" w:rsidRPr="003A283D" w:rsidRDefault="003A283D" w:rsidP="003A283D">
      <w:pPr>
        <w:widowControl w:val="0"/>
        <w:autoSpaceDE w:val="0"/>
        <w:autoSpaceDN w:val="0"/>
        <w:adjustRightInd w:val="0"/>
        <w:ind w:left="6096"/>
        <w:jc w:val="center"/>
        <w:rPr>
          <w:bCs/>
          <w:color w:val="26282F"/>
        </w:rPr>
      </w:pPr>
      <w:r w:rsidRPr="003A283D">
        <w:rPr>
          <w:bCs/>
          <w:color w:val="26282F"/>
        </w:rPr>
        <w:t>Приложение</w:t>
      </w:r>
    </w:p>
    <w:p w:rsidR="003A283D" w:rsidRPr="003A283D" w:rsidRDefault="003A283D" w:rsidP="003A283D">
      <w:pPr>
        <w:widowControl w:val="0"/>
        <w:autoSpaceDE w:val="0"/>
        <w:autoSpaceDN w:val="0"/>
        <w:adjustRightInd w:val="0"/>
        <w:ind w:left="6096"/>
        <w:jc w:val="both"/>
        <w:rPr>
          <w:bCs/>
          <w:color w:val="26282F"/>
        </w:rPr>
      </w:pPr>
      <w:r w:rsidRPr="003A283D">
        <w:rPr>
          <w:bCs/>
          <w:color w:val="26282F"/>
        </w:rPr>
        <w:t xml:space="preserve">к </w:t>
      </w:r>
      <w:r w:rsidRPr="003A283D">
        <w:rPr>
          <w:bCs/>
        </w:rPr>
        <w:t>постановлению</w:t>
      </w:r>
      <w:r w:rsidRPr="003A283D">
        <w:rPr>
          <w:b/>
          <w:bCs/>
        </w:rPr>
        <w:t xml:space="preserve"> </w:t>
      </w:r>
      <w:r w:rsidRPr="003A283D">
        <w:rPr>
          <w:bCs/>
          <w:color w:val="26282F"/>
        </w:rPr>
        <w:t xml:space="preserve">администрации  </w:t>
      </w:r>
      <w:proofErr w:type="spellStart"/>
      <w:r w:rsidRPr="003A283D">
        <w:rPr>
          <w:bCs/>
          <w:color w:val="26282F"/>
        </w:rPr>
        <w:lastRenderedPageBreak/>
        <w:t>Шумерлинского</w:t>
      </w:r>
      <w:proofErr w:type="spellEnd"/>
      <w:r w:rsidRPr="003A283D">
        <w:rPr>
          <w:bCs/>
          <w:color w:val="26282F"/>
        </w:rPr>
        <w:t xml:space="preserve"> муниципального округа Чувашской Республики</w:t>
      </w:r>
    </w:p>
    <w:p w:rsidR="003A283D" w:rsidRPr="003A283D" w:rsidRDefault="003A283D" w:rsidP="003A283D">
      <w:pPr>
        <w:widowControl w:val="0"/>
        <w:autoSpaceDE w:val="0"/>
        <w:autoSpaceDN w:val="0"/>
        <w:adjustRightInd w:val="0"/>
        <w:ind w:left="6096"/>
        <w:jc w:val="both"/>
        <w:rPr>
          <w:bCs/>
          <w:color w:val="26282F"/>
        </w:rPr>
      </w:pPr>
      <w:r w:rsidRPr="003A283D">
        <w:rPr>
          <w:bCs/>
          <w:color w:val="26282F"/>
        </w:rPr>
        <w:t>от ___12.02. 2026 г. № _113</w:t>
      </w:r>
    </w:p>
    <w:p w:rsidR="003A283D" w:rsidRPr="003A283D" w:rsidRDefault="003A283D" w:rsidP="003A283D">
      <w:pPr>
        <w:widowControl w:val="0"/>
        <w:autoSpaceDE w:val="0"/>
        <w:autoSpaceDN w:val="0"/>
        <w:adjustRightInd w:val="0"/>
        <w:ind w:firstLine="720"/>
        <w:jc w:val="right"/>
        <w:rPr>
          <w:bCs/>
          <w:color w:val="26282F"/>
        </w:rPr>
      </w:pPr>
    </w:p>
    <w:p w:rsidR="003A283D" w:rsidRPr="003A283D" w:rsidRDefault="003A283D" w:rsidP="003A283D">
      <w:pPr>
        <w:widowControl w:val="0"/>
        <w:autoSpaceDE w:val="0"/>
        <w:autoSpaceDN w:val="0"/>
        <w:adjustRightInd w:val="0"/>
        <w:ind w:firstLine="720"/>
        <w:jc w:val="center"/>
        <w:rPr>
          <w:b/>
        </w:rPr>
      </w:pPr>
      <w:r w:rsidRPr="003A283D">
        <w:rPr>
          <w:b/>
        </w:rPr>
        <w:t xml:space="preserve">Муниципальная программа </w:t>
      </w:r>
      <w:proofErr w:type="spellStart"/>
      <w:r w:rsidRPr="003A283D">
        <w:rPr>
          <w:b/>
        </w:rPr>
        <w:t>Шумерлинского</w:t>
      </w:r>
      <w:proofErr w:type="spellEnd"/>
      <w:r w:rsidRPr="003A283D">
        <w:rPr>
          <w:b/>
        </w:rPr>
        <w:t xml:space="preserve"> муниципального округа Чува</w:t>
      </w:r>
      <w:r w:rsidRPr="003A283D">
        <w:rPr>
          <w:b/>
        </w:rPr>
        <w:t>ш</w:t>
      </w:r>
      <w:r w:rsidRPr="003A283D">
        <w:rPr>
          <w:b/>
        </w:rPr>
        <w:t>ской Республики «Обеспечение общественного порядка и противодействие преступн</w:t>
      </w:r>
      <w:r w:rsidRPr="003A283D">
        <w:rPr>
          <w:b/>
        </w:rPr>
        <w:t>о</w:t>
      </w:r>
      <w:r w:rsidRPr="003A283D">
        <w:rPr>
          <w:b/>
        </w:rPr>
        <w:t>сти»</w:t>
      </w:r>
    </w:p>
    <w:p w:rsidR="003A283D" w:rsidRPr="003A283D" w:rsidRDefault="003A283D" w:rsidP="003A283D">
      <w:pPr>
        <w:widowControl w:val="0"/>
        <w:autoSpaceDE w:val="0"/>
        <w:autoSpaceDN w:val="0"/>
        <w:adjustRightInd w:val="0"/>
        <w:ind w:firstLine="720"/>
        <w:jc w:val="center"/>
        <w:rPr>
          <w:b/>
        </w:rPr>
      </w:pPr>
    </w:p>
    <w:p w:rsidR="003A283D" w:rsidRPr="003A283D" w:rsidRDefault="003A283D" w:rsidP="003A283D">
      <w:pPr>
        <w:widowControl w:val="0"/>
        <w:autoSpaceDE w:val="0"/>
        <w:autoSpaceDN w:val="0"/>
        <w:adjustRightInd w:val="0"/>
        <w:jc w:val="center"/>
        <w:outlineLvl w:val="0"/>
        <w:rPr>
          <w:b/>
          <w:bCs/>
          <w:color w:val="26282F"/>
        </w:rPr>
      </w:pPr>
      <w:bookmarkStart w:id="6" w:name="sub_110"/>
      <w:r w:rsidRPr="003A283D">
        <w:rPr>
          <w:b/>
          <w:bCs/>
          <w:color w:val="26282F"/>
        </w:rPr>
        <w:t xml:space="preserve">Стратегические приоритеты в сфере реализации муниципальной программы </w:t>
      </w:r>
      <w:proofErr w:type="spellStart"/>
      <w:r w:rsidRPr="003A283D">
        <w:rPr>
          <w:b/>
          <w:bCs/>
          <w:color w:val="26282F"/>
        </w:rPr>
        <w:t>Шуме</w:t>
      </w:r>
      <w:r w:rsidRPr="003A283D">
        <w:rPr>
          <w:b/>
          <w:bCs/>
          <w:color w:val="26282F"/>
        </w:rPr>
        <w:t>р</w:t>
      </w:r>
      <w:r w:rsidRPr="003A283D">
        <w:rPr>
          <w:b/>
          <w:bCs/>
          <w:color w:val="26282F"/>
        </w:rPr>
        <w:t>линского</w:t>
      </w:r>
      <w:proofErr w:type="spellEnd"/>
      <w:r w:rsidRPr="003A283D">
        <w:rPr>
          <w:b/>
          <w:bCs/>
          <w:color w:val="26282F"/>
        </w:rPr>
        <w:t xml:space="preserve"> муниципального округа Чувашской Республики «Обеспечение общественн</w:t>
      </w:r>
      <w:r w:rsidRPr="003A283D">
        <w:rPr>
          <w:b/>
          <w:bCs/>
          <w:color w:val="26282F"/>
        </w:rPr>
        <w:t>о</w:t>
      </w:r>
      <w:r w:rsidRPr="003A283D">
        <w:rPr>
          <w:b/>
          <w:bCs/>
          <w:color w:val="26282F"/>
        </w:rPr>
        <w:t>го порядка и противодействие преступности» (далее также - муниципальная програ</w:t>
      </w:r>
      <w:r w:rsidRPr="003A283D">
        <w:rPr>
          <w:b/>
          <w:bCs/>
          <w:color w:val="26282F"/>
        </w:rPr>
        <w:t>м</w:t>
      </w:r>
      <w:r w:rsidRPr="003A283D">
        <w:rPr>
          <w:b/>
          <w:bCs/>
          <w:color w:val="26282F"/>
        </w:rPr>
        <w:t>ма)</w:t>
      </w:r>
    </w:p>
    <w:p w:rsidR="003A283D" w:rsidRPr="003A283D" w:rsidRDefault="003A283D" w:rsidP="003A283D">
      <w:pPr>
        <w:widowControl w:val="0"/>
        <w:autoSpaceDE w:val="0"/>
        <w:autoSpaceDN w:val="0"/>
        <w:adjustRightInd w:val="0"/>
        <w:ind w:firstLine="720"/>
        <w:jc w:val="both"/>
      </w:pPr>
    </w:p>
    <w:bookmarkEnd w:id="6"/>
    <w:p w:rsidR="003A283D" w:rsidRPr="003A283D" w:rsidRDefault="003A283D" w:rsidP="003A283D">
      <w:pPr>
        <w:widowControl w:val="0"/>
        <w:numPr>
          <w:ilvl w:val="0"/>
          <w:numId w:val="1"/>
        </w:numPr>
        <w:autoSpaceDE w:val="0"/>
        <w:autoSpaceDN w:val="0"/>
        <w:adjustRightInd w:val="0"/>
        <w:jc w:val="center"/>
        <w:outlineLvl w:val="0"/>
        <w:rPr>
          <w:b/>
          <w:bCs/>
          <w:color w:val="26282F"/>
        </w:rPr>
      </w:pPr>
      <w:r w:rsidRPr="003A283D">
        <w:rPr>
          <w:b/>
          <w:bCs/>
          <w:color w:val="26282F"/>
        </w:rPr>
        <w:t>Оценка текущего состояния сферы реализации муниципальной програ</w:t>
      </w:r>
      <w:r w:rsidRPr="003A283D">
        <w:rPr>
          <w:b/>
          <w:bCs/>
          <w:color w:val="26282F"/>
        </w:rPr>
        <w:t>м</w:t>
      </w:r>
      <w:r w:rsidRPr="003A283D">
        <w:rPr>
          <w:b/>
          <w:bCs/>
          <w:color w:val="26282F"/>
        </w:rPr>
        <w:t>мы</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ind w:firstLine="708"/>
        <w:jc w:val="both"/>
      </w:pPr>
      <w:r w:rsidRPr="003A283D">
        <w:t>Муниципальная программа реализуется в сферах профилактики правонарушений, н</w:t>
      </w:r>
      <w:r w:rsidRPr="003A283D">
        <w:t>е</w:t>
      </w:r>
      <w:r w:rsidRPr="003A283D">
        <w:t>законного потребления наркотических средств и психотропных веществ, наркомании, пр</w:t>
      </w:r>
      <w:r w:rsidRPr="003A283D">
        <w:t>о</w:t>
      </w:r>
      <w:r w:rsidRPr="003A283D">
        <w:t xml:space="preserve">тиводействия преступности, предупреждения детской беспризорности, безнадзорности и правонарушений несовершеннолетних в </w:t>
      </w:r>
      <w:proofErr w:type="spellStart"/>
      <w:r w:rsidRPr="003A283D">
        <w:t>Шумерлинском</w:t>
      </w:r>
      <w:proofErr w:type="spellEnd"/>
      <w:r w:rsidRPr="003A283D">
        <w:t xml:space="preserve"> муниципальном округе Чувашской Республики.</w:t>
      </w:r>
    </w:p>
    <w:p w:rsidR="003A283D" w:rsidRPr="003A283D" w:rsidRDefault="003A283D" w:rsidP="003A283D">
      <w:pPr>
        <w:ind w:firstLine="708"/>
        <w:jc w:val="both"/>
      </w:pPr>
      <w:r w:rsidRPr="003A283D">
        <w:t xml:space="preserve">Деятельность субъектов профилактики правонарушений, осуществляемая в рамках муниципальной программы, позволила сохранить контроль над </w:t>
      </w:r>
      <w:proofErr w:type="gramStart"/>
      <w:r w:rsidRPr="003A283D">
        <w:t>криминогенной ситуацией</w:t>
      </w:r>
      <w:proofErr w:type="gramEnd"/>
      <w:r w:rsidRPr="003A283D">
        <w:t xml:space="preserve"> в </w:t>
      </w:r>
      <w:proofErr w:type="spellStart"/>
      <w:r w:rsidRPr="003A283D">
        <w:t>Шумерлинском</w:t>
      </w:r>
      <w:proofErr w:type="spellEnd"/>
      <w:r w:rsidRPr="003A283D">
        <w:t xml:space="preserve"> муниципальном округе Чувашской Республики.</w:t>
      </w:r>
    </w:p>
    <w:p w:rsidR="003A283D" w:rsidRPr="003A283D" w:rsidRDefault="003A283D" w:rsidP="003A283D">
      <w:pPr>
        <w:ind w:firstLine="708"/>
        <w:jc w:val="both"/>
      </w:pPr>
      <w:r w:rsidRPr="003A283D">
        <w:t>Отмечается сокращение в 2024 году количества преступлений, совершенных в сфере семейно-бытовых отношений, несовершеннолетними, лицами, ранее совершавшими прот</w:t>
      </w:r>
      <w:r w:rsidRPr="003A283D">
        <w:t>и</w:t>
      </w:r>
      <w:r w:rsidRPr="003A283D">
        <w:t>воправные деяния.</w:t>
      </w:r>
    </w:p>
    <w:p w:rsidR="003A283D" w:rsidRPr="003A283D" w:rsidRDefault="003A283D" w:rsidP="003A283D">
      <w:pPr>
        <w:ind w:firstLine="708"/>
        <w:jc w:val="both"/>
      </w:pPr>
      <w:r w:rsidRPr="003A283D">
        <w:t xml:space="preserve">Вместе с тем, отмечается рост преступлений, </w:t>
      </w:r>
      <w:proofErr w:type="gramStart"/>
      <w:r w:rsidRPr="003A283D">
        <w:t>лицами</w:t>
      </w:r>
      <w:proofErr w:type="gramEnd"/>
      <w:r w:rsidRPr="003A283D">
        <w:t xml:space="preserve"> находившимися в момент с</w:t>
      </w:r>
      <w:r w:rsidRPr="003A283D">
        <w:t>о</w:t>
      </w:r>
      <w:r w:rsidRPr="003A283D">
        <w:t>вершения преступления в состоянии алкогольного и наркотического опьянения – с 59 до 60</w:t>
      </w:r>
    </w:p>
    <w:p w:rsidR="003A283D" w:rsidRPr="003A283D" w:rsidRDefault="003A283D" w:rsidP="003A283D">
      <w:pPr>
        <w:ind w:firstLine="708"/>
        <w:jc w:val="both"/>
        <w:rPr>
          <w:color w:val="000000"/>
        </w:rPr>
      </w:pPr>
      <w:r w:rsidRPr="003A283D">
        <w:rPr>
          <w:color w:val="000000"/>
        </w:rPr>
        <w:t>В 2024 году продолжилось снижение регистрации изнасилований с 2 (2023 год) до 0, краж на 22,7%, грабежей на прежнем уровне (5 против 5 к 2023 году), не зарегистрировано хулиганств.</w:t>
      </w:r>
    </w:p>
    <w:p w:rsidR="003A283D" w:rsidRPr="003A283D" w:rsidRDefault="003A283D" w:rsidP="003A283D">
      <w:pPr>
        <w:ind w:firstLine="708"/>
        <w:jc w:val="both"/>
        <w:rPr>
          <w:color w:val="000000"/>
        </w:rPr>
      </w:pPr>
      <w:r w:rsidRPr="003A283D">
        <w:rPr>
          <w:color w:val="000000"/>
        </w:rPr>
        <w:t>Сохранились наметившиеся ранее тенденции снижения количества преступлений, с</w:t>
      </w:r>
      <w:r w:rsidRPr="003A283D">
        <w:rPr>
          <w:color w:val="000000"/>
        </w:rPr>
        <w:t>о</w:t>
      </w:r>
      <w:r w:rsidRPr="003A283D">
        <w:rPr>
          <w:color w:val="000000"/>
        </w:rPr>
        <w:t>вершенных в общественных местах (на 53,2% к 2023 году), в том числе на улицах, площадях, в парках, скверах (на 28,6% к 2023 году).</w:t>
      </w:r>
    </w:p>
    <w:p w:rsidR="003A283D" w:rsidRPr="003A283D" w:rsidRDefault="003A283D" w:rsidP="003A283D">
      <w:pPr>
        <w:ind w:firstLine="708"/>
        <w:jc w:val="both"/>
        <w:rPr>
          <w:color w:val="000000"/>
        </w:rPr>
      </w:pPr>
      <w:r w:rsidRPr="003A283D">
        <w:rPr>
          <w:color w:val="000000"/>
        </w:rPr>
        <w:t>По итогам 2024 года уменьшилось количество несовершеннолетних, принимавших участие в совершении преступлений (снижение на 22,4% к 2023 году), а также подростков, совершивших административные правонарушения (снижение с 10 до 7 лиц к 2023 году).</w:t>
      </w:r>
    </w:p>
    <w:p w:rsidR="003A283D" w:rsidRPr="003A283D" w:rsidRDefault="003A283D" w:rsidP="003A283D">
      <w:pPr>
        <w:ind w:firstLine="708"/>
        <w:jc w:val="both"/>
      </w:pPr>
      <w:r w:rsidRPr="003A283D">
        <w:t>Продолжены мероприятия по противодействию преступлениям, связанным с незако</w:t>
      </w:r>
      <w:r w:rsidRPr="003A283D">
        <w:t>н</w:t>
      </w:r>
      <w:r w:rsidRPr="003A283D">
        <w:t>ным оборотом наркотиков, изъятию из незаконного оборота значительных объемов наркот</w:t>
      </w:r>
      <w:r w:rsidRPr="003A283D">
        <w:t>и</w:t>
      </w:r>
      <w:r w:rsidRPr="003A283D">
        <w:t>ческих средств, психотропных веществ и их аналогов (далее также - наркотики, наркотич</w:t>
      </w:r>
      <w:r w:rsidRPr="003A283D">
        <w:t>е</w:t>
      </w:r>
      <w:r w:rsidRPr="003A283D">
        <w:t>ские вещества соответственно).</w:t>
      </w:r>
    </w:p>
    <w:p w:rsidR="003A283D" w:rsidRPr="003A283D" w:rsidRDefault="003A283D" w:rsidP="003A283D">
      <w:pPr>
        <w:ind w:firstLine="708"/>
        <w:jc w:val="both"/>
        <w:rPr>
          <w:color w:val="000000"/>
        </w:rPr>
      </w:pPr>
      <w:r w:rsidRPr="003A283D">
        <w:rPr>
          <w:color w:val="000000"/>
        </w:rPr>
        <w:t>В результате системных межведомственных мероприятий эпидемиологический пр</w:t>
      </w:r>
      <w:r w:rsidRPr="003A283D">
        <w:rPr>
          <w:color w:val="000000"/>
        </w:rPr>
        <w:t>о</w:t>
      </w:r>
      <w:r w:rsidRPr="003A283D">
        <w:rPr>
          <w:color w:val="000000"/>
        </w:rPr>
        <w:t xml:space="preserve">цесс, связанный с употреблением наркотических средств, на территории </w:t>
      </w:r>
      <w:proofErr w:type="spellStart"/>
      <w:r w:rsidRPr="003A283D">
        <w:rPr>
          <w:color w:val="000000"/>
        </w:rPr>
        <w:t>Шумерлинского</w:t>
      </w:r>
      <w:proofErr w:type="spellEnd"/>
      <w:r w:rsidRPr="003A283D">
        <w:rPr>
          <w:color w:val="000000"/>
        </w:rPr>
        <w:t xml:space="preserve"> муниципального округа Чувашской Республики, как в целом в Чувашской Республике, с</w:t>
      </w:r>
      <w:r w:rsidRPr="003A283D">
        <w:rPr>
          <w:color w:val="000000"/>
        </w:rPr>
        <w:t>о</w:t>
      </w:r>
      <w:r w:rsidRPr="003A283D">
        <w:rPr>
          <w:color w:val="000000"/>
        </w:rPr>
        <w:t>храняет тенденцию к снижению числа лиц, зарегистрированных наркологической службой, имеющих проблемы с потреблением наркотиков. Сотрудниками органов внутренних дел за 2024 год выявлено 78 преступлений, связанных с незаконным оборотом наркотиков.</w:t>
      </w:r>
    </w:p>
    <w:p w:rsidR="003A283D" w:rsidRPr="003A283D" w:rsidRDefault="003A283D" w:rsidP="003A283D">
      <w:pPr>
        <w:ind w:firstLine="708"/>
        <w:jc w:val="both"/>
        <w:rPr>
          <w:color w:val="000000"/>
        </w:rPr>
      </w:pPr>
      <w:r w:rsidRPr="003A283D">
        <w:rPr>
          <w:color w:val="000000"/>
        </w:rPr>
        <w:t xml:space="preserve">Негативным фактором </w:t>
      </w:r>
      <w:proofErr w:type="spellStart"/>
      <w:r w:rsidRPr="003A283D">
        <w:rPr>
          <w:color w:val="000000"/>
        </w:rPr>
        <w:t>наркоситуации</w:t>
      </w:r>
      <w:proofErr w:type="spellEnd"/>
      <w:r w:rsidRPr="003A283D">
        <w:rPr>
          <w:color w:val="000000"/>
        </w:rPr>
        <w:t xml:space="preserve"> на современном этапе является:</w:t>
      </w:r>
    </w:p>
    <w:p w:rsidR="003A283D" w:rsidRPr="003A283D" w:rsidRDefault="003A283D" w:rsidP="003A283D">
      <w:pPr>
        <w:ind w:firstLine="708"/>
        <w:jc w:val="both"/>
        <w:rPr>
          <w:color w:val="000000"/>
        </w:rPr>
      </w:pPr>
      <w:r w:rsidRPr="003A283D">
        <w:rPr>
          <w:color w:val="000000"/>
        </w:rPr>
        <w:t xml:space="preserve">наличие трассы М-12, где выявляется основная масса </w:t>
      </w:r>
      <w:proofErr w:type="spellStart"/>
      <w:r w:rsidRPr="003A283D">
        <w:rPr>
          <w:color w:val="000000"/>
        </w:rPr>
        <w:t>наркопреступлений</w:t>
      </w:r>
      <w:proofErr w:type="spellEnd"/>
      <w:r w:rsidRPr="003A283D">
        <w:rPr>
          <w:color w:val="000000"/>
        </w:rPr>
        <w:t>, связанных с перевозкой наркотических сре</w:t>
      </w:r>
      <w:proofErr w:type="gramStart"/>
      <w:r w:rsidRPr="003A283D">
        <w:rPr>
          <w:color w:val="000000"/>
        </w:rPr>
        <w:t>дств в кр</w:t>
      </w:r>
      <w:proofErr w:type="gramEnd"/>
      <w:r w:rsidRPr="003A283D">
        <w:rPr>
          <w:color w:val="000000"/>
        </w:rPr>
        <w:t>упных и особо крупных объёмах;</w:t>
      </w:r>
    </w:p>
    <w:p w:rsidR="003A283D" w:rsidRPr="003A283D" w:rsidRDefault="003A283D" w:rsidP="003A283D">
      <w:pPr>
        <w:ind w:firstLine="708"/>
        <w:jc w:val="both"/>
        <w:rPr>
          <w:color w:val="000000"/>
        </w:rPr>
      </w:pPr>
      <w:r w:rsidRPr="003A283D">
        <w:rPr>
          <w:color w:val="000000"/>
        </w:rPr>
        <w:lastRenderedPageBreak/>
        <w:t xml:space="preserve">высокая латентность </w:t>
      </w:r>
      <w:proofErr w:type="spellStart"/>
      <w:r w:rsidRPr="003A283D">
        <w:rPr>
          <w:color w:val="000000"/>
        </w:rPr>
        <w:t>наркопотребления</w:t>
      </w:r>
      <w:proofErr w:type="spellEnd"/>
      <w:r w:rsidRPr="003A283D">
        <w:rPr>
          <w:color w:val="000000"/>
        </w:rPr>
        <w:t xml:space="preserve"> с изменением спектра употребляемых нарк</w:t>
      </w:r>
      <w:r w:rsidRPr="003A283D">
        <w:rPr>
          <w:color w:val="000000"/>
        </w:rPr>
        <w:t>о</w:t>
      </w:r>
      <w:r w:rsidRPr="003A283D">
        <w:rPr>
          <w:color w:val="000000"/>
        </w:rPr>
        <w:t xml:space="preserve">тиков, обладающих высоким </w:t>
      </w:r>
      <w:proofErr w:type="spellStart"/>
      <w:r w:rsidRPr="003A283D">
        <w:rPr>
          <w:color w:val="000000"/>
        </w:rPr>
        <w:t>наркогенным</w:t>
      </w:r>
      <w:proofErr w:type="spellEnd"/>
      <w:r w:rsidRPr="003A283D">
        <w:rPr>
          <w:color w:val="000000"/>
        </w:rPr>
        <w:t xml:space="preserve"> потенциалом, что приводит к росту смертельных отравлений даже на этапе проб. </w:t>
      </w:r>
    </w:p>
    <w:p w:rsidR="003A283D" w:rsidRPr="003A283D" w:rsidRDefault="003A283D" w:rsidP="003A283D">
      <w:pPr>
        <w:ind w:firstLine="708"/>
        <w:jc w:val="both"/>
        <w:rPr>
          <w:color w:val="000000"/>
        </w:rPr>
      </w:pPr>
      <w:r w:rsidRPr="003A283D">
        <w:rPr>
          <w:color w:val="000000"/>
        </w:rPr>
        <w:t xml:space="preserve">В 2024 году </w:t>
      </w:r>
      <w:r w:rsidRPr="003A283D">
        <w:t xml:space="preserve">1 случай смерти от отравлений наркотическими средствами, </w:t>
      </w:r>
      <w:r w:rsidRPr="003A283D">
        <w:rPr>
          <w:color w:val="000000"/>
        </w:rPr>
        <w:t xml:space="preserve">в 2023 - </w:t>
      </w:r>
      <w:r w:rsidRPr="003A283D">
        <w:rPr>
          <w:color w:val="000000"/>
          <w:shd w:val="clear" w:color="auto" w:fill="FFFFFF"/>
        </w:rPr>
        <w:t xml:space="preserve">2 случая смерти от отравлений наркотическими средствами. </w:t>
      </w:r>
    </w:p>
    <w:p w:rsidR="003A283D" w:rsidRPr="003A283D" w:rsidRDefault="003A283D" w:rsidP="003A283D">
      <w:pPr>
        <w:ind w:firstLine="708"/>
        <w:jc w:val="both"/>
        <w:rPr>
          <w:color w:val="000000"/>
        </w:rPr>
      </w:pPr>
      <w:r w:rsidRPr="003A283D">
        <w:rPr>
          <w:color w:val="000000"/>
        </w:rPr>
        <w:t>По данным социологического опроса, проведенного в рамках Государственного м</w:t>
      </w:r>
      <w:r w:rsidRPr="003A283D">
        <w:rPr>
          <w:color w:val="000000"/>
        </w:rPr>
        <w:t>о</w:t>
      </w:r>
      <w:r w:rsidRPr="003A283D">
        <w:rPr>
          <w:color w:val="000000"/>
        </w:rPr>
        <w:t xml:space="preserve">ниторинга </w:t>
      </w:r>
      <w:proofErr w:type="spellStart"/>
      <w:r w:rsidRPr="003A283D">
        <w:rPr>
          <w:color w:val="000000"/>
        </w:rPr>
        <w:t>наркоситуации</w:t>
      </w:r>
      <w:proofErr w:type="spellEnd"/>
      <w:r w:rsidRPr="003A283D">
        <w:rPr>
          <w:color w:val="000000"/>
        </w:rPr>
        <w:t xml:space="preserve"> в 2024 году, 99,1% опрошенных граждан отметили, что не проб</w:t>
      </w:r>
      <w:r w:rsidRPr="003A283D">
        <w:rPr>
          <w:color w:val="000000"/>
        </w:rPr>
        <w:t>о</w:t>
      </w:r>
      <w:r w:rsidRPr="003A283D">
        <w:rPr>
          <w:color w:val="000000"/>
        </w:rPr>
        <w:t>вали наркотические вещества, что больше на 6,4% аналогичного показателя 2023 года.</w:t>
      </w:r>
    </w:p>
    <w:p w:rsidR="003A283D" w:rsidRPr="003A283D" w:rsidRDefault="003A283D" w:rsidP="003A283D">
      <w:pPr>
        <w:ind w:firstLine="708"/>
        <w:jc w:val="both"/>
        <w:rPr>
          <w:color w:val="000000"/>
        </w:rPr>
      </w:pPr>
      <w:r w:rsidRPr="003A283D">
        <w:rPr>
          <w:color w:val="000000"/>
        </w:rPr>
        <w:t>В сравнении с 2023 годом, в 2024 году увеличилось число больных наркоманией на 11,8%. Показатель числа злоупотребляющих в группе профилактического наблюдения - 96,1 на 25 тыс. населения. В 2024 году зарегистрирован 1 несовершеннолетний, злоупотребля</w:t>
      </w:r>
      <w:r w:rsidRPr="003A283D">
        <w:rPr>
          <w:color w:val="000000"/>
        </w:rPr>
        <w:t>ю</w:t>
      </w:r>
      <w:r w:rsidRPr="003A283D">
        <w:rPr>
          <w:color w:val="000000"/>
        </w:rPr>
        <w:t xml:space="preserve">щий наркотическими средствами. </w:t>
      </w:r>
    </w:p>
    <w:p w:rsidR="003A283D" w:rsidRPr="003A283D" w:rsidRDefault="003A283D" w:rsidP="003A283D">
      <w:pPr>
        <w:ind w:firstLine="708"/>
        <w:jc w:val="both"/>
      </w:pPr>
      <w:r w:rsidRPr="003A283D">
        <w:t xml:space="preserve">Результатом реализации антинаркотических мероприятий стало формирование в округе </w:t>
      </w:r>
      <w:proofErr w:type="gramStart"/>
      <w:r w:rsidRPr="003A283D">
        <w:t>системы координации действий органов местного самоуправления</w:t>
      </w:r>
      <w:proofErr w:type="gramEnd"/>
      <w:r w:rsidRPr="003A283D">
        <w:t xml:space="preserve"> и негосударстве</w:t>
      </w:r>
      <w:r w:rsidRPr="003A283D">
        <w:t>н</w:t>
      </w:r>
      <w:r w:rsidRPr="003A283D">
        <w:t xml:space="preserve">ных структур с механизмами принятия обязательных для исполнения решений и контроля за их исполнением. Обеспечение своевременного выявления и лечения лиц, потребляющих наркотические средства и психотропные вещества, их социальной адаптации, социальной реабилитации, </w:t>
      </w:r>
      <w:proofErr w:type="spellStart"/>
      <w:r w:rsidRPr="003A283D">
        <w:t>ресоциализации</w:t>
      </w:r>
      <w:proofErr w:type="spellEnd"/>
      <w:r w:rsidRPr="003A283D">
        <w:t xml:space="preserve"> способствовали повышению качества и увеличению продо</w:t>
      </w:r>
      <w:r w:rsidRPr="003A283D">
        <w:t>л</w:t>
      </w:r>
      <w:r w:rsidRPr="003A283D">
        <w:t>жительности жизни лиц, больных наркоманией.</w:t>
      </w:r>
    </w:p>
    <w:p w:rsidR="003A283D" w:rsidRPr="003A283D" w:rsidRDefault="003A283D" w:rsidP="003A283D">
      <w:pPr>
        <w:ind w:firstLine="708"/>
        <w:jc w:val="both"/>
      </w:pPr>
      <w:r w:rsidRPr="003A283D">
        <w:t xml:space="preserve">Охват социальной реабилитацией и </w:t>
      </w:r>
      <w:proofErr w:type="spellStart"/>
      <w:r w:rsidRPr="003A283D">
        <w:t>ресоциализацией</w:t>
      </w:r>
      <w:proofErr w:type="spellEnd"/>
      <w:r w:rsidRPr="003A283D">
        <w:t xml:space="preserve"> лиц, потребляющих наркотич</w:t>
      </w:r>
      <w:r w:rsidRPr="003A283D">
        <w:t>е</w:t>
      </w:r>
      <w:r w:rsidRPr="003A283D">
        <w:t>ские средства и психотропные вещества в немедицинских целях, в 2024 году составил 1 ч</w:t>
      </w:r>
      <w:r w:rsidRPr="003A283D">
        <w:t>е</w:t>
      </w:r>
      <w:r w:rsidRPr="003A283D">
        <w:t xml:space="preserve">ловек; с 2023 года произошло увеличение на 1%. </w:t>
      </w:r>
    </w:p>
    <w:p w:rsidR="003A283D" w:rsidRPr="003A283D" w:rsidRDefault="003A283D" w:rsidP="003A283D">
      <w:pPr>
        <w:suppressAutoHyphens/>
        <w:ind w:firstLine="708"/>
        <w:jc w:val="both"/>
        <w:rPr>
          <w:color w:val="000000"/>
        </w:rPr>
      </w:pPr>
      <w:proofErr w:type="gramStart"/>
      <w:r w:rsidRPr="003A283D">
        <w:rPr>
          <w:color w:val="000000"/>
        </w:rPr>
        <w:t>Доля лиц, привлеченных к мероприятиям медицинской и социальной реабилитацией в 2024 году по направлению суда при назначении административного наказания на которых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от количества зарегистрированных потребителей наркотических средств составила 11%, в 2023 году</w:t>
      </w:r>
      <w:proofErr w:type="gramEnd"/>
      <w:r w:rsidRPr="003A283D">
        <w:rPr>
          <w:color w:val="000000"/>
        </w:rPr>
        <w:t xml:space="preserve"> 10%.</w:t>
      </w:r>
    </w:p>
    <w:p w:rsidR="003A283D" w:rsidRPr="003A283D" w:rsidRDefault="003A283D" w:rsidP="003A283D">
      <w:pPr>
        <w:ind w:firstLine="708"/>
        <w:jc w:val="both"/>
        <w:rPr>
          <w:color w:val="000000"/>
        </w:rPr>
      </w:pPr>
      <w:r w:rsidRPr="003A283D">
        <w:rPr>
          <w:color w:val="000000"/>
        </w:rPr>
        <w:t>Оперативная обстановка в округе в сфере незаконного потребления наркотиков с 2024 года сохраняет стабильность. В 2024 году, на территории округа, фактов незаконного обор</w:t>
      </w:r>
      <w:r w:rsidRPr="003A283D">
        <w:rPr>
          <w:color w:val="000000"/>
        </w:rPr>
        <w:t>о</w:t>
      </w:r>
      <w:r w:rsidRPr="003A283D">
        <w:rPr>
          <w:color w:val="000000"/>
        </w:rPr>
        <w:t>та новых видов наркотиков, не зарегистрировано. Всего изъято более 150 кг подконтрольных веществ (2023 год - 25,6 кг, 2022 год - 97,3 кг, 2021 год - 92,2 кг). В 2024 году правоохран</w:t>
      </w:r>
      <w:r w:rsidRPr="003A283D">
        <w:rPr>
          <w:color w:val="000000"/>
        </w:rPr>
        <w:t>и</w:t>
      </w:r>
      <w:r w:rsidRPr="003A283D">
        <w:rPr>
          <w:color w:val="000000"/>
        </w:rPr>
        <w:t>тельными органами в округе выявлено 78 преступлений в сфере незаконного оборота нарк</w:t>
      </w:r>
      <w:r w:rsidRPr="003A283D">
        <w:rPr>
          <w:color w:val="000000"/>
        </w:rPr>
        <w:t>о</w:t>
      </w:r>
      <w:r w:rsidRPr="003A283D">
        <w:rPr>
          <w:color w:val="000000"/>
        </w:rPr>
        <w:t>тиков.</w:t>
      </w:r>
    </w:p>
    <w:p w:rsidR="003A283D" w:rsidRPr="003A283D" w:rsidRDefault="003A283D" w:rsidP="003A283D">
      <w:pPr>
        <w:ind w:firstLine="708"/>
        <w:jc w:val="both"/>
        <w:rPr>
          <w:color w:val="000000"/>
        </w:rPr>
      </w:pPr>
      <w:r w:rsidRPr="003A283D">
        <w:rPr>
          <w:color w:val="000000"/>
        </w:rPr>
        <w:t xml:space="preserve">Количество выявленных </w:t>
      </w:r>
      <w:proofErr w:type="spellStart"/>
      <w:r w:rsidRPr="003A283D">
        <w:rPr>
          <w:color w:val="000000"/>
        </w:rPr>
        <w:t>наркопреступлений</w:t>
      </w:r>
      <w:proofErr w:type="spellEnd"/>
      <w:r w:rsidRPr="003A283D">
        <w:rPr>
          <w:color w:val="000000"/>
        </w:rPr>
        <w:t>, отнесенных к категории тяжких и особо тяжких, увеличилось и составило 14 преступлений (2023 год - 2). В сравнении с 2023 годом число зарегистрированных фактов сбыта наркотиков увеличилось (с 6 до 69).</w:t>
      </w:r>
    </w:p>
    <w:p w:rsidR="003A283D" w:rsidRPr="003A283D" w:rsidRDefault="003A283D" w:rsidP="003A283D">
      <w:pPr>
        <w:ind w:firstLine="708"/>
        <w:jc w:val="both"/>
      </w:pPr>
      <w:proofErr w:type="gramStart"/>
      <w:r w:rsidRPr="003A283D">
        <w:t xml:space="preserve">Социальная реабилитация и </w:t>
      </w:r>
      <w:proofErr w:type="spellStart"/>
      <w:r w:rsidRPr="003A283D">
        <w:t>ресоциализация</w:t>
      </w:r>
      <w:proofErr w:type="spellEnd"/>
      <w:r w:rsidRPr="003A283D">
        <w:t xml:space="preserve"> лиц, находящихся в трудной жизненной ситуации, потребляющих наркотические средства и психотропные вещества в немедици</w:t>
      </w:r>
      <w:r w:rsidRPr="003A283D">
        <w:t>н</w:t>
      </w:r>
      <w:r w:rsidRPr="003A283D">
        <w:t xml:space="preserve">ских целях, на территории </w:t>
      </w:r>
      <w:proofErr w:type="spellStart"/>
      <w:r w:rsidRPr="003A283D">
        <w:t>Шумерлинского</w:t>
      </w:r>
      <w:proofErr w:type="spellEnd"/>
      <w:r w:rsidRPr="003A283D">
        <w:t xml:space="preserve"> муниципального округа Чувашской Республики осуществляется в соответствии с Федеральным законом «Об основах системы профилактики правонарушений в Российской Федерации», постановлением Кабинета Министров Чува</w:t>
      </w:r>
      <w:r w:rsidRPr="003A283D">
        <w:t>ш</w:t>
      </w:r>
      <w:r w:rsidRPr="003A283D">
        <w:t>ской Республики от 30 ноября 2016 г. № 495 «О некоторых мерах по оказанию помощи в с</w:t>
      </w:r>
      <w:r w:rsidRPr="003A283D">
        <w:t>о</w:t>
      </w:r>
      <w:r w:rsidRPr="003A283D">
        <w:t>циальной реабилитации</w:t>
      </w:r>
      <w:proofErr w:type="gramEnd"/>
      <w:r w:rsidRPr="003A283D">
        <w:t xml:space="preserve"> лицам, находящимся в трудной жизненной ситуации, потребля</w:t>
      </w:r>
      <w:r w:rsidRPr="003A283D">
        <w:t>ю</w:t>
      </w:r>
      <w:r w:rsidRPr="003A283D">
        <w:t>щим наркотические средства и психотропные вещества в немедицинских целях, на террит</w:t>
      </w:r>
      <w:r w:rsidRPr="003A283D">
        <w:t>о</w:t>
      </w:r>
      <w:r w:rsidRPr="003A283D">
        <w:t>рии Чувашской Республики».</w:t>
      </w:r>
    </w:p>
    <w:p w:rsidR="003A283D" w:rsidRPr="003A283D" w:rsidRDefault="003A283D" w:rsidP="003A283D">
      <w:pPr>
        <w:suppressAutoHyphens/>
        <w:ind w:firstLine="708"/>
        <w:jc w:val="both"/>
        <w:rPr>
          <w:color w:val="000000"/>
        </w:rPr>
      </w:pPr>
      <w:r w:rsidRPr="003A283D">
        <w:rPr>
          <w:color w:val="000000"/>
        </w:rPr>
        <w:t xml:space="preserve">В </w:t>
      </w:r>
      <w:proofErr w:type="spellStart"/>
      <w:r w:rsidRPr="003A283D">
        <w:rPr>
          <w:color w:val="000000"/>
        </w:rPr>
        <w:t>Шумерлинском</w:t>
      </w:r>
      <w:proofErr w:type="spellEnd"/>
      <w:r w:rsidRPr="003A283D">
        <w:rPr>
          <w:color w:val="000000"/>
        </w:rPr>
        <w:t xml:space="preserve"> муниципальном округе Чувашской Республики на базе </w:t>
      </w:r>
      <w:proofErr w:type="spellStart"/>
      <w:r w:rsidRPr="003A283D">
        <w:rPr>
          <w:color w:val="000000"/>
        </w:rPr>
        <w:t>Шумерлинского</w:t>
      </w:r>
      <w:proofErr w:type="spellEnd"/>
      <w:r w:rsidRPr="003A283D">
        <w:rPr>
          <w:color w:val="000000"/>
        </w:rPr>
        <w:t xml:space="preserve"> отделения БУ «Республиканский наркологический диспансер» Минздрава Чувашии осуществляется медицинская и реабилитационная деятельность в отношении потребителей наркотических средств и психотропных веществ в системе единого профилактического пространства. </w:t>
      </w:r>
      <w:proofErr w:type="spellStart"/>
      <w:r w:rsidRPr="003A283D">
        <w:rPr>
          <w:color w:val="000000"/>
        </w:rPr>
        <w:t>Мультидисциплинарная</w:t>
      </w:r>
      <w:proofErr w:type="spellEnd"/>
      <w:r w:rsidRPr="003A283D">
        <w:rPr>
          <w:color w:val="000000"/>
        </w:rPr>
        <w:t xml:space="preserve"> бригада специалистов ведет планомерную работу по реабилитации потребителей </w:t>
      </w:r>
      <w:proofErr w:type="spellStart"/>
      <w:r w:rsidRPr="003A283D">
        <w:rPr>
          <w:color w:val="000000"/>
        </w:rPr>
        <w:t>психоактивных</w:t>
      </w:r>
      <w:proofErr w:type="spellEnd"/>
      <w:r w:rsidRPr="003A283D">
        <w:rPr>
          <w:color w:val="000000"/>
        </w:rPr>
        <w:t xml:space="preserve"> веществ, оказывает всестороннюю высококвалифицированную медицинскую и психосоциальную помощь. Это </w:t>
      </w:r>
      <w:r w:rsidRPr="003A283D">
        <w:rPr>
          <w:color w:val="000000"/>
        </w:rPr>
        <w:lastRenderedPageBreak/>
        <w:t>диагностика, профилактические мероприятия, лечение, медицинская и социальная реабилитация.</w:t>
      </w:r>
    </w:p>
    <w:p w:rsidR="003A283D" w:rsidRPr="003A283D" w:rsidRDefault="003A283D" w:rsidP="003A283D">
      <w:pPr>
        <w:suppressAutoHyphens/>
        <w:ind w:firstLine="708"/>
        <w:jc w:val="both"/>
        <w:rPr>
          <w:color w:val="000000"/>
        </w:rPr>
      </w:pPr>
      <w:proofErr w:type="gramStart"/>
      <w:r w:rsidRPr="003A283D">
        <w:rPr>
          <w:color w:val="000000"/>
        </w:rPr>
        <w:t>Между Бюджетным учреждением Чувашской Республики «</w:t>
      </w:r>
      <w:proofErr w:type="spellStart"/>
      <w:r w:rsidRPr="003A283D">
        <w:rPr>
          <w:color w:val="000000"/>
        </w:rPr>
        <w:t>Шумерлинский</w:t>
      </w:r>
      <w:proofErr w:type="spellEnd"/>
      <w:r w:rsidRPr="003A283D">
        <w:rPr>
          <w:color w:val="000000"/>
        </w:rPr>
        <w:t xml:space="preserve"> комплексный центр социального обслуживания населения» Министерства труда и социальной защиты Чувашской Республики и </w:t>
      </w:r>
      <w:proofErr w:type="spellStart"/>
      <w:r w:rsidRPr="003A283D">
        <w:rPr>
          <w:color w:val="000000"/>
        </w:rPr>
        <w:t>Шумерлинским</w:t>
      </w:r>
      <w:proofErr w:type="spellEnd"/>
      <w:r w:rsidRPr="003A283D">
        <w:rPr>
          <w:color w:val="000000"/>
        </w:rPr>
        <w:t xml:space="preserve"> отделением </w:t>
      </w:r>
      <w:r w:rsidRPr="003A283D">
        <w:rPr>
          <w:iCs/>
          <w:color w:val="000000"/>
          <w:shd w:val="clear" w:color="auto" w:fill="FFFFFF"/>
        </w:rPr>
        <w:t>бюджетного учреждения Чувашской Республики «Республиканский наркологический диспансер» Минздрава Чувашии</w:t>
      </w:r>
      <w:r w:rsidRPr="003A283D">
        <w:rPr>
          <w:color w:val="000000"/>
        </w:rPr>
        <w:t xml:space="preserve"> заключено соглашение о сотрудничестве в части реализации мероприятий, направленных на улучшение качества медицинской помощи и социального обслуживания получателям социальных услуг, межведомственное взаимодействие, способствующее медико-социальной реабилитации </w:t>
      </w:r>
      <w:proofErr w:type="spellStart"/>
      <w:r w:rsidRPr="003A283D">
        <w:rPr>
          <w:color w:val="000000"/>
        </w:rPr>
        <w:t>наркопотребителей</w:t>
      </w:r>
      <w:proofErr w:type="spellEnd"/>
      <w:r w:rsidRPr="003A283D">
        <w:rPr>
          <w:color w:val="000000"/>
        </w:rPr>
        <w:t xml:space="preserve">. </w:t>
      </w:r>
      <w:proofErr w:type="gramEnd"/>
    </w:p>
    <w:p w:rsidR="003A283D" w:rsidRPr="003A283D" w:rsidRDefault="003A283D" w:rsidP="003A283D">
      <w:pPr>
        <w:ind w:firstLine="708"/>
        <w:jc w:val="both"/>
        <w:rPr>
          <w:color w:val="000000"/>
        </w:rPr>
      </w:pPr>
      <w:r w:rsidRPr="003A283D">
        <w:rPr>
          <w:color w:val="000000"/>
        </w:rPr>
        <w:t xml:space="preserve">По оказанию услуг по социальной реабилитации и </w:t>
      </w:r>
      <w:proofErr w:type="spellStart"/>
      <w:r w:rsidRPr="003A283D">
        <w:rPr>
          <w:color w:val="000000"/>
        </w:rPr>
        <w:t>ресоциализации</w:t>
      </w:r>
      <w:proofErr w:type="spellEnd"/>
      <w:r w:rsidRPr="003A283D">
        <w:rPr>
          <w:color w:val="000000"/>
        </w:rPr>
        <w:t xml:space="preserve"> </w:t>
      </w:r>
      <w:proofErr w:type="spellStart"/>
      <w:r w:rsidRPr="003A283D">
        <w:rPr>
          <w:color w:val="000000"/>
        </w:rPr>
        <w:t>наркопотребит</w:t>
      </w:r>
      <w:r w:rsidRPr="003A283D">
        <w:rPr>
          <w:color w:val="000000"/>
        </w:rPr>
        <w:t>е</w:t>
      </w:r>
      <w:r w:rsidRPr="003A283D">
        <w:rPr>
          <w:color w:val="000000"/>
        </w:rPr>
        <w:t>лей</w:t>
      </w:r>
      <w:proofErr w:type="spellEnd"/>
      <w:r w:rsidRPr="003A283D">
        <w:rPr>
          <w:color w:val="000000"/>
        </w:rPr>
        <w:t xml:space="preserve"> ведётся работа и на базе «</w:t>
      </w:r>
      <w:proofErr w:type="spellStart"/>
      <w:r w:rsidRPr="003A283D">
        <w:rPr>
          <w:color w:val="000000"/>
        </w:rPr>
        <w:t>Шумерлинского</w:t>
      </w:r>
      <w:proofErr w:type="spellEnd"/>
      <w:r w:rsidRPr="003A283D">
        <w:rPr>
          <w:color w:val="000000"/>
        </w:rPr>
        <w:t xml:space="preserve"> комплексного центра социального обслуж</w:t>
      </w:r>
      <w:r w:rsidRPr="003A283D">
        <w:rPr>
          <w:color w:val="000000"/>
        </w:rPr>
        <w:t>и</w:t>
      </w:r>
      <w:r w:rsidRPr="003A283D">
        <w:rPr>
          <w:color w:val="000000"/>
        </w:rPr>
        <w:t xml:space="preserve">вания населения» Министерства труда и социальной защиты Чувашской Республики. </w:t>
      </w:r>
    </w:p>
    <w:p w:rsidR="003A283D" w:rsidRPr="003A283D" w:rsidRDefault="003A283D" w:rsidP="003A283D">
      <w:pPr>
        <w:ind w:firstLine="708"/>
        <w:jc w:val="both"/>
      </w:pPr>
      <w:r w:rsidRPr="003A283D">
        <w:t>Работа по профилактике правонарушений среди несовершеннолетних ведется в ра</w:t>
      </w:r>
      <w:r w:rsidRPr="003A283D">
        <w:t>м</w:t>
      </w:r>
      <w:r w:rsidRPr="003A283D">
        <w:t>ках межведомственного взаимодействия всех субъектов профилактики правонарушений. К</w:t>
      </w:r>
      <w:r w:rsidRPr="003A283D">
        <w:t>о</w:t>
      </w:r>
      <w:r w:rsidRPr="003A283D">
        <w:t>ординацию данной деятельности осуществляют комиссия по делам несовершеннолетних и защите их прав.</w:t>
      </w:r>
    </w:p>
    <w:p w:rsidR="003A283D" w:rsidRPr="003A283D" w:rsidRDefault="003A283D" w:rsidP="003A283D">
      <w:pPr>
        <w:ind w:firstLine="708"/>
        <w:jc w:val="both"/>
        <w:rPr>
          <w:color w:val="000000"/>
        </w:rPr>
      </w:pPr>
      <w:r w:rsidRPr="003A283D">
        <w:rPr>
          <w:color w:val="000000"/>
        </w:rPr>
        <w:t>В период с 2020 года по 2024 год снизилось количество несовершеннолетних, сост</w:t>
      </w:r>
      <w:r w:rsidRPr="003A283D">
        <w:rPr>
          <w:color w:val="000000"/>
        </w:rPr>
        <w:t>о</w:t>
      </w:r>
      <w:r w:rsidRPr="003A283D">
        <w:rPr>
          <w:color w:val="000000"/>
        </w:rPr>
        <w:t>ящих на профилактическом учете в комиссии по делам несовершеннолетних и защите их прав, с 36 до 17 несовершеннолетних.</w:t>
      </w:r>
    </w:p>
    <w:p w:rsidR="003A283D" w:rsidRPr="003A283D" w:rsidRDefault="003A283D" w:rsidP="003A283D">
      <w:pPr>
        <w:ind w:firstLine="708"/>
        <w:jc w:val="both"/>
      </w:pPr>
      <w:r w:rsidRPr="003A283D">
        <w:t>Основными причинами постановки на профилактический учет несовершеннолетних являются:</w:t>
      </w:r>
    </w:p>
    <w:p w:rsidR="003A283D" w:rsidRPr="003A283D" w:rsidRDefault="003A283D" w:rsidP="003A283D">
      <w:pPr>
        <w:ind w:firstLine="708"/>
        <w:jc w:val="both"/>
        <w:rPr>
          <w:color w:val="FF0000"/>
        </w:rPr>
      </w:pPr>
      <w:r w:rsidRPr="003A283D">
        <w:rPr>
          <w:color w:val="000000"/>
        </w:rPr>
        <w:t>совершение правонарушений или антиобщественных действий (76,5%);</w:t>
      </w:r>
    </w:p>
    <w:p w:rsidR="003A283D" w:rsidRPr="003A283D" w:rsidRDefault="003A283D" w:rsidP="003A283D">
      <w:pPr>
        <w:ind w:firstLine="708"/>
        <w:jc w:val="both"/>
        <w:rPr>
          <w:color w:val="000000"/>
        </w:rPr>
      </w:pPr>
      <w:r w:rsidRPr="003A283D">
        <w:rPr>
          <w:color w:val="000000"/>
        </w:rPr>
        <w:t>употребление алкогольной и спиртосодержащей продукции, пива, наркотических средств, психотропных и одурманивающих веществ (23,5%).</w:t>
      </w:r>
    </w:p>
    <w:p w:rsidR="003A283D" w:rsidRPr="003A283D" w:rsidRDefault="003A283D" w:rsidP="003A283D">
      <w:pPr>
        <w:ind w:firstLine="708"/>
        <w:jc w:val="both"/>
        <w:rPr>
          <w:color w:val="000000"/>
        </w:rPr>
      </w:pPr>
      <w:r w:rsidRPr="003A283D">
        <w:rPr>
          <w:color w:val="000000"/>
        </w:rPr>
        <w:t>Одним из приоритетных вызовов для органов внутренних дел в условиях интенсивн</w:t>
      </w:r>
      <w:r w:rsidRPr="003A283D">
        <w:rPr>
          <w:color w:val="000000"/>
        </w:rPr>
        <w:t>о</w:t>
      </w:r>
      <w:r w:rsidRPr="003A283D">
        <w:rPr>
          <w:color w:val="000000"/>
        </w:rPr>
        <w:t>го развития сферы информационно-телекоммуникационных технологий является сохраня</w:t>
      </w:r>
      <w:r w:rsidRPr="003A283D">
        <w:rPr>
          <w:color w:val="000000"/>
        </w:rPr>
        <w:t>ю</w:t>
      </w:r>
      <w:r w:rsidRPr="003A283D">
        <w:rPr>
          <w:color w:val="000000"/>
        </w:rPr>
        <w:t>щийся рост количества преступлений, совершенных с их использованием.</w:t>
      </w:r>
    </w:p>
    <w:p w:rsidR="003A283D" w:rsidRPr="003A283D" w:rsidRDefault="003A283D" w:rsidP="003A283D">
      <w:pPr>
        <w:ind w:firstLine="708"/>
        <w:jc w:val="both"/>
        <w:rPr>
          <w:color w:val="000000"/>
        </w:rPr>
      </w:pPr>
      <w:r w:rsidRPr="003A283D">
        <w:rPr>
          <w:color w:val="000000"/>
        </w:rPr>
        <w:t>За 2024 год зарегистрировано 165 деяний, совершенных с использованием информ</w:t>
      </w:r>
      <w:r w:rsidRPr="003A283D">
        <w:rPr>
          <w:color w:val="000000"/>
        </w:rPr>
        <w:t>а</w:t>
      </w:r>
      <w:r w:rsidRPr="003A283D">
        <w:rPr>
          <w:color w:val="000000"/>
        </w:rPr>
        <w:t>ционно-телекоммуникационных технологий (в 2 раза больше, чем за 2023 год - 80).</w:t>
      </w:r>
    </w:p>
    <w:p w:rsidR="003A283D" w:rsidRPr="003A283D" w:rsidRDefault="003A283D" w:rsidP="003A283D">
      <w:pPr>
        <w:ind w:firstLine="708"/>
        <w:jc w:val="both"/>
        <w:rPr>
          <w:color w:val="000000"/>
        </w:rPr>
      </w:pPr>
      <w:r w:rsidRPr="003A283D">
        <w:rPr>
          <w:color w:val="000000"/>
        </w:rPr>
        <w:t>Основным способом дестабилизации общественно - политической и социально - эк</w:t>
      </w:r>
      <w:r w:rsidRPr="003A283D">
        <w:rPr>
          <w:color w:val="000000"/>
        </w:rPr>
        <w:t>о</w:t>
      </w:r>
      <w:r w:rsidRPr="003A283D">
        <w:rPr>
          <w:color w:val="000000"/>
        </w:rPr>
        <w:t>номической обстановки становится привлечение различных групп населения к участию в н</w:t>
      </w:r>
      <w:r w:rsidRPr="003A283D">
        <w:rPr>
          <w:color w:val="000000"/>
        </w:rPr>
        <w:t>е</w:t>
      </w:r>
      <w:r w:rsidRPr="003A283D">
        <w:rPr>
          <w:color w:val="000000"/>
        </w:rPr>
        <w:t>согласованных публичных мероприятиях (включая протестные акции), которые умышленно трансформируются в массовые беспорядки.</w:t>
      </w:r>
    </w:p>
    <w:p w:rsidR="003A283D" w:rsidRPr="003A283D" w:rsidRDefault="003A283D" w:rsidP="003A283D">
      <w:pPr>
        <w:ind w:firstLine="708"/>
        <w:jc w:val="both"/>
      </w:pPr>
      <w:r w:rsidRPr="003A283D">
        <w:t>Федеральным законом от 6 февраля 2023 г. № 10-ФЗ «О пробации в Российской Ф</w:t>
      </w:r>
      <w:r w:rsidRPr="003A283D">
        <w:t>е</w:t>
      </w:r>
      <w:r w:rsidRPr="003A283D">
        <w:t>дерации» определены задачи, направленные на профилактику правонарушений и рециди</w:t>
      </w:r>
      <w:r w:rsidRPr="003A283D">
        <w:t>в</w:t>
      </w:r>
      <w:r w:rsidRPr="003A283D">
        <w:t>ной преступности посредством создания условий для реализации прав лиц, отбывших уг</w:t>
      </w:r>
      <w:r w:rsidRPr="003A283D">
        <w:t>о</w:t>
      </w:r>
      <w:r w:rsidRPr="003A283D">
        <w:t xml:space="preserve">ловные наказания. </w:t>
      </w:r>
      <w:proofErr w:type="gramStart"/>
      <w:r w:rsidRPr="003A283D">
        <w:t>В их числе создание условий для оказания помощи лицам, освобожде</w:t>
      </w:r>
      <w:r w:rsidRPr="003A283D">
        <w:t>н</w:t>
      </w:r>
      <w:r w:rsidRPr="003A283D">
        <w:t>ным из учреждений, исполняющих наказания в виде принудительных работ или лишения свободы, и (или) лицам, которым назначены иные меры уголовно-правового характера, в в</w:t>
      </w:r>
      <w:r w:rsidRPr="003A283D">
        <w:t>о</w:t>
      </w:r>
      <w:r w:rsidRPr="003A283D">
        <w:t>просах восстановления социальных связей, востребованности профессиональных навыков и трудоустройства, реализации права на социальное обслуживание в соответствии с законод</w:t>
      </w:r>
      <w:r w:rsidRPr="003A283D">
        <w:t>а</w:t>
      </w:r>
      <w:r w:rsidRPr="003A283D">
        <w:t>тельством Российской Федерации, обеспечение гарантий защиты прав и свобод человека и гражданина</w:t>
      </w:r>
      <w:proofErr w:type="gramEnd"/>
      <w:r w:rsidRPr="003A283D">
        <w:t>.</w:t>
      </w:r>
    </w:p>
    <w:p w:rsidR="003A283D" w:rsidRPr="003A283D" w:rsidRDefault="003A283D" w:rsidP="003A283D">
      <w:pPr>
        <w:ind w:firstLine="708"/>
        <w:jc w:val="both"/>
      </w:pPr>
      <w:r w:rsidRPr="003A283D">
        <w:t>Вместе с тем, преступность является социальным явлением, порождаемым множ</w:t>
      </w:r>
      <w:r w:rsidRPr="003A283D">
        <w:t>е</w:t>
      </w:r>
      <w:r w:rsidRPr="003A283D">
        <w:t xml:space="preserve">ством различных факторов. По этой причине возможные сценарии развития </w:t>
      </w:r>
      <w:proofErr w:type="gramStart"/>
      <w:r w:rsidRPr="003A283D">
        <w:t>криминогенной ситуации</w:t>
      </w:r>
      <w:proofErr w:type="gramEnd"/>
      <w:r w:rsidRPr="003A283D">
        <w:t xml:space="preserve"> в </w:t>
      </w:r>
      <w:proofErr w:type="spellStart"/>
      <w:r w:rsidRPr="003A283D">
        <w:t>Шумерлинском</w:t>
      </w:r>
      <w:proofErr w:type="spellEnd"/>
      <w:r w:rsidRPr="003A283D">
        <w:t xml:space="preserve"> муниципальном округе Чувашской Республики в долгосрочной перспективе зависят в первую очередь от развития ситуации в политической, социально-экономической сферах и не могут в полной мере регулироваться только мероприятиями, р</w:t>
      </w:r>
      <w:r w:rsidRPr="003A283D">
        <w:t>е</w:t>
      </w:r>
      <w:r w:rsidRPr="003A283D">
        <w:t>ализуемыми в рамках муниципальной программы.</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 xml:space="preserve">II. Стратегические приоритеты и цели муниципальной политики в сфере реализации </w:t>
      </w:r>
      <w:r w:rsidRPr="003A283D">
        <w:rPr>
          <w:b/>
          <w:bCs/>
          <w:color w:val="26282F"/>
        </w:rPr>
        <w:lastRenderedPageBreak/>
        <w:t>муниципальной программы</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r w:rsidRPr="003A283D">
        <w:t>Долгосрочные приоритеты муниципальной политики в сфере реализации муниц</w:t>
      </w:r>
      <w:r w:rsidRPr="003A283D">
        <w:t>и</w:t>
      </w:r>
      <w:r w:rsidRPr="003A283D">
        <w:t>пальной программы определены с учетом следующих документов, имеющих стратегический (долгосрочный) характер:</w:t>
      </w:r>
    </w:p>
    <w:p w:rsidR="003A283D" w:rsidRPr="003A283D" w:rsidRDefault="003A283D" w:rsidP="003A283D">
      <w:pPr>
        <w:widowControl w:val="0"/>
        <w:autoSpaceDE w:val="0"/>
        <w:autoSpaceDN w:val="0"/>
        <w:adjustRightInd w:val="0"/>
        <w:ind w:firstLine="720"/>
        <w:jc w:val="both"/>
      </w:pPr>
      <w:hyperlink r:id="rId26" w:history="1">
        <w:r w:rsidRPr="003A283D">
          <w:t>Федеральный закон</w:t>
        </w:r>
      </w:hyperlink>
      <w:r w:rsidRPr="003A283D">
        <w:t xml:space="preserve"> от 24 июня 1999 г. № 120-ФЗ «Об основах системы профилактики безнадзорности и правонарушений несовершеннолетних»;</w:t>
      </w:r>
    </w:p>
    <w:p w:rsidR="003A283D" w:rsidRPr="003A283D" w:rsidRDefault="003A283D" w:rsidP="003A283D">
      <w:pPr>
        <w:widowControl w:val="0"/>
        <w:autoSpaceDE w:val="0"/>
        <w:autoSpaceDN w:val="0"/>
        <w:adjustRightInd w:val="0"/>
        <w:ind w:firstLine="720"/>
        <w:jc w:val="both"/>
      </w:pPr>
      <w:hyperlink r:id="rId27" w:history="1">
        <w:r w:rsidRPr="003A283D">
          <w:t>Федеральный закон</w:t>
        </w:r>
      </w:hyperlink>
      <w:r w:rsidRPr="003A283D">
        <w:t xml:space="preserve"> от 23 июня 2016 г. № 182-ФЗ «Об основах системы профилактики правонарушений в Российской Федерации»;</w:t>
      </w:r>
    </w:p>
    <w:p w:rsidR="003A283D" w:rsidRPr="003A283D" w:rsidRDefault="003A283D" w:rsidP="003A283D">
      <w:pPr>
        <w:widowControl w:val="0"/>
        <w:autoSpaceDE w:val="0"/>
        <w:autoSpaceDN w:val="0"/>
        <w:adjustRightInd w:val="0"/>
        <w:ind w:firstLine="720"/>
        <w:jc w:val="both"/>
      </w:pPr>
      <w:hyperlink r:id="rId28" w:history="1">
        <w:r w:rsidRPr="003A283D">
          <w:t>Федеральный закон</w:t>
        </w:r>
      </w:hyperlink>
      <w:r w:rsidRPr="003A283D">
        <w:t xml:space="preserve"> от 6 февраля 2023 г. № 10-ФЗ «О пробации в Российской Федер</w:t>
      </w:r>
      <w:r w:rsidRPr="003A283D">
        <w:t>а</w:t>
      </w:r>
      <w:r w:rsidRPr="003A283D">
        <w:t>ции»;</w:t>
      </w:r>
    </w:p>
    <w:p w:rsidR="003A283D" w:rsidRPr="003A283D" w:rsidRDefault="003A283D" w:rsidP="003A283D">
      <w:pPr>
        <w:widowControl w:val="0"/>
        <w:autoSpaceDE w:val="0"/>
        <w:autoSpaceDN w:val="0"/>
        <w:adjustRightInd w:val="0"/>
        <w:ind w:firstLine="720"/>
        <w:jc w:val="both"/>
      </w:pPr>
      <w:hyperlink r:id="rId29" w:history="1">
        <w:r w:rsidRPr="003A283D">
          <w:t>Указ</w:t>
        </w:r>
      </w:hyperlink>
      <w:r w:rsidRPr="003A283D">
        <w:t xml:space="preserve"> Президента Российской Федерации от 23 ноября 2020 г. № 733 «Об утверждении Стратегии государственной антинаркотической политики Российской Федерации на период до 2030 года»;</w:t>
      </w:r>
    </w:p>
    <w:p w:rsidR="003A283D" w:rsidRPr="003A283D" w:rsidRDefault="003A283D" w:rsidP="003A283D">
      <w:pPr>
        <w:widowControl w:val="0"/>
        <w:autoSpaceDE w:val="0"/>
        <w:autoSpaceDN w:val="0"/>
        <w:adjustRightInd w:val="0"/>
        <w:ind w:firstLine="720"/>
        <w:jc w:val="both"/>
      </w:pPr>
      <w:hyperlink r:id="rId30" w:history="1">
        <w:r w:rsidRPr="003A283D">
          <w:t>Указ</w:t>
        </w:r>
      </w:hyperlink>
      <w:r w:rsidRPr="003A283D">
        <w:t xml:space="preserve"> Президента Российской Федерации от 2 июля 2021 г. № 400 «О Стратегии нац</w:t>
      </w:r>
      <w:r w:rsidRPr="003A283D">
        <w:t>и</w:t>
      </w:r>
      <w:r w:rsidRPr="003A283D">
        <w:t>ональной безопасности Российской Федерации»;</w:t>
      </w:r>
    </w:p>
    <w:p w:rsidR="003A283D" w:rsidRPr="003A283D" w:rsidRDefault="003A283D" w:rsidP="003A283D">
      <w:pPr>
        <w:widowControl w:val="0"/>
        <w:autoSpaceDE w:val="0"/>
        <w:autoSpaceDN w:val="0"/>
        <w:adjustRightInd w:val="0"/>
        <w:ind w:firstLine="720"/>
        <w:jc w:val="both"/>
      </w:pPr>
      <w:hyperlink r:id="rId31" w:history="1">
        <w:r w:rsidRPr="003A283D">
          <w:t>Указ</w:t>
        </w:r>
      </w:hyperlink>
      <w:r w:rsidRPr="003A283D">
        <w:t xml:space="preserve"> Президента Российской Федерации от 17 мая 2023 г. № 358 «О Стратегии ко</w:t>
      </w:r>
      <w:r w:rsidRPr="003A283D">
        <w:t>м</w:t>
      </w:r>
      <w:r w:rsidRPr="003A283D">
        <w:t>плексной безопасности детей в Российской Федерации на период до 2030 года»;</w:t>
      </w:r>
    </w:p>
    <w:p w:rsidR="003A283D" w:rsidRPr="003A283D" w:rsidRDefault="003A283D" w:rsidP="003A283D">
      <w:pPr>
        <w:widowControl w:val="0"/>
        <w:autoSpaceDE w:val="0"/>
        <w:autoSpaceDN w:val="0"/>
        <w:adjustRightInd w:val="0"/>
        <w:ind w:firstLine="720"/>
        <w:jc w:val="both"/>
      </w:pPr>
      <w:hyperlink r:id="rId32" w:history="1">
        <w:r w:rsidRPr="003A283D">
          <w:t>Указ</w:t>
        </w:r>
      </w:hyperlink>
      <w:r w:rsidRPr="003A283D">
        <w:t xml:space="preserve"> Президента Российской Федерации от 7 мая 2024 г. № 309 «О национальных ц</w:t>
      </w:r>
      <w:r w:rsidRPr="003A283D">
        <w:t>е</w:t>
      </w:r>
      <w:r w:rsidRPr="003A283D">
        <w:t>лях развития Российской Федерации на период до 2030 года и на перспективу до 2036 года»;</w:t>
      </w:r>
    </w:p>
    <w:p w:rsidR="003A283D" w:rsidRPr="003A283D" w:rsidRDefault="003A283D" w:rsidP="003A283D">
      <w:pPr>
        <w:widowControl w:val="0"/>
        <w:autoSpaceDE w:val="0"/>
        <w:autoSpaceDN w:val="0"/>
        <w:adjustRightInd w:val="0"/>
        <w:ind w:firstLine="720"/>
        <w:jc w:val="both"/>
      </w:pPr>
      <w:hyperlink r:id="rId33" w:history="1">
        <w:r w:rsidRPr="003A283D">
          <w:t>Закон</w:t>
        </w:r>
      </w:hyperlink>
      <w:r w:rsidRPr="003A283D">
        <w:t xml:space="preserve"> Чувашской Республики от 29 декабря 2005 г. № 68 «О комиссиях по делам несовершеннолетних и защите их прав в Чувашской Республике»;</w:t>
      </w:r>
    </w:p>
    <w:p w:rsidR="003A283D" w:rsidRPr="003A283D" w:rsidRDefault="003A283D" w:rsidP="003A283D">
      <w:pPr>
        <w:widowControl w:val="0"/>
        <w:autoSpaceDE w:val="0"/>
        <w:autoSpaceDN w:val="0"/>
        <w:adjustRightInd w:val="0"/>
        <w:ind w:firstLine="720"/>
        <w:jc w:val="both"/>
      </w:pPr>
      <w:hyperlink r:id="rId34" w:history="1">
        <w:r w:rsidRPr="003A283D">
          <w:t>Закон</w:t>
        </w:r>
      </w:hyperlink>
      <w:r w:rsidRPr="003A283D">
        <w:t xml:space="preserve"> Чувашской Республики от 22 февраля 2017 г. № 5 «О профилактике правон</w:t>
      </w:r>
      <w:r w:rsidRPr="003A283D">
        <w:t>а</w:t>
      </w:r>
      <w:r w:rsidRPr="003A283D">
        <w:t>рушений в Чувашской Республике»;</w:t>
      </w:r>
    </w:p>
    <w:p w:rsidR="003A283D" w:rsidRPr="003A283D" w:rsidRDefault="003A283D" w:rsidP="003A283D">
      <w:pPr>
        <w:widowControl w:val="0"/>
        <w:autoSpaceDE w:val="0"/>
        <w:autoSpaceDN w:val="0"/>
        <w:adjustRightInd w:val="0"/>
        <w:ind w:firstLine="720"/>
        <w:jc w:val="both"/>
      </w:pPr>
      <w:hyperlink r:id="rId35" w:history="1">
        <w:r w:rsidRPr="003A283D">
          <w:t>Закон</w:t>
        </w:r>
      </w:hyperlink>
      <w:r w:rsidRPr="003A283D">
        <w:t xml:space="preserve"> Чувашской Республики от 26 ноября 2020 г. № 102 «О Стратегии социально-экономического развития Чувашской Республики до 2035 года» (далее – Закон № 102);</w:t>
      </w:r>
    </w:p>
    <w:p w:rsidR="003A283D" w:rsidRPr="003A283D" w:rsidRDefault="003A283D" w:rsidP="003A283D">
      <w:pPr>
        <w:widowControl w:val="0"/>
        <w:autoSpaceDE w:val="0"/>
        <w:autoSpaceDN w:val="0"/>
        <w:adjustRightInd w:val="0"/>
        <w:ind w:firstLine="720"/>
        <w:jc w:val="both"/>
      </w:pPr>
      <w:r w:rsidRPr="003A283D">
        <w:t>Постановление Кабинета Министров Чувашской Республики от 26 сентября 2018 г. № 385 «О государственной программе Чувашской Республики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ind w:firstLine="720"/>
        <w:jc w:val="both"/>
      </w:pPr>
      <w:r w:rsidRPr="003A283D">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профилактики правонарушений.</w:t>
      </w:r>
    </w:p>
    <w:p w:rsidR="003A283D" w:rsidRPr="003A283D" w:rsidRDefault="003A283D" w:rsidP="003A283D">
      <w:pPr>
        <w:widowControl w:val="0"/>
        <w:autoSpaceDE w:val="0"/>
        <w:autoSpaceDN w:val="0"/>
        <w:adjustRightInd w:val="0"/>
        <w:ind w:firstLine="720"/>
        <w:jc w:val="both"/>
      </w:pPr>
      <w:r w:rsidRPr="003A283D">
        <w:t>Приоритетными направлениями муниципальной политики в сфере профилактики правонарушений являются:</w:t>
      </w:r>
    </w:p>
    <w:p w:rsidR="003A283D" w:rsidRPr="003A283D" w:rsidRDefault="003A283D" w:rsidP="003A283D">
      <w:pPr>
        <w:widowControl w:val="0"/>
        <w:autoSpaceDE w:val="0"/>
        <w:autoSpaceDN w:val="0"/>
        <w:adjustRightInd w:val="0"/>
        <w:ind w:firstLine="720"/>
        <w:jc w:val="both"/>
      </w:pPr>
      <w:bookmarkStart w:id="7" w:name="sub_11"/>
      <w:r w:rsidRPr="003A283D">
        <w:t>1) повышение уровня и качества жизни населения;</w:t>
      </w:r>
    </w:p>
    <w:p w:rsidR="003A283D" w:rsidRPr="003A283D" w:rsidRDefault="003A283D" w:rsidP="003A283D">
      <w:pPr>
        <w:widowControl w:val="0"/>
        <w:autoSpaceDE w:val="0"/>
        <w:autoSpaceDN w:val="0"/>
        <w:adjustRightInd w:val="0"/>
        <w:ind w:firstLine="720"/>
        <w:jc w:val="both"/>
      </w:pPr>
      <w:bookmarkStart w:id="8" w:name="sub_12"/>
      <w:bookmarkEnd w:id="7"/>
      <w:r w:rsidRPr="003A283D">
        <w:t>2) обеспечение защиты прав и свобод граждан, имущественных и других интересов граждан и юридических лиц от преступных посягательств;</w:t>
      </w:r>
    </w:p>
    <w:p w:rsidR="003A283D" w:rsidRPr="003A283D" w:rsidRDefault="003A283D" w:rsidP="003A283D">
      <w:pPr>
        <w:widowControl w:val="0"/>
        <w:autoSpaceDE w:val="0"/>
        <w:autoSpaceDN w:val="0"/>
        <w:adjustRightInd w:val="0"/>
        <w:ind w:firstLine="720"/>
        <w:jc w:val="both"/>
      </w:pPr>
      <w:bookmarkStart w:id="9" w:name="sub_13"/>
      <w:bookmarkEnd w:id="8"/>
      <w:r w:rsidRPr="003A283D">
        <w:t>3) снижение уровня преступности;</w:t>
      </w:r>
    </w:p>
    <w:p w:rsidR="003A283D" w:rsidRPr="003A283D" w:rsidRDefault="003A283D" w:rsidP="003A283D">
      <w:pPr>
        <w:widowControl w:val="0"/>
        <w:autoSpaceDE w:val="0"/>
        <w:autoSpaceDN w:val="0"/>
        <w:adjustRightInd w:val="0"/>
        <w:ind w:firstLine="720"/>
        <w:jc w:val="both"/>
      </w:pPr>
      <w:bookmarkStart w:id="10" w:name="sub_14"/>
      <w:bookmarkEnd w:id="9"/>
      <w:r w:rsidRPr="003A283D">
        <w:t>4) снижение уровня преступности в сфере незаконного оборота наркотических средств и психотропных веществ;</w:t>
      </w:r>
    </w:p>
    <w:p w:rsidR="003A283D" w:rsidRPr="003A283D" w:rsidRDefault="003A283D" w:rsidP="003A283D">
      <w:pPr>
        <w:widowControl w:val="0"/>
        <w:autoSpaceDE w:val="0"/>
        <w:autoSpaceDN w:val="0"/>
        <w:adjustRightInd w:val="0"/>
        <w:ind w:firstLine="720"/>
        <w:jc w:val="both"/>
      </w:pPr>
      <w:bookmarkStart w:id="11" w:name="sub_15"/>
      <w:bookmarkEnd w:id="10"/>
      <w:r w:rsidRPr="003A283D">
        <w:t>5) защита прав и законных интересов несовершеннолетних от преступных посяг</w:t>
      </w:r>
      <w:r w:rsidRPr="003A283D">
        <w:t>а</w:t>
      </w:r>
      <w:r w:rsidRPr="003A283D">
        <w:t>тельств, снижение уровня подростковой преступности и количества преступлений, сове</w:t>
      </w:r>
      <w:r w:rsidRPr="003A283D">
        <w:t>р</w:t>
      </w:r>
      <w:r w:rsidRPr="003A283D">
        <w:t>шенных в отношении несовершеннолетних.</w:t>
      </w:r>
    </w:p>
    <w:bookmarkEnd w:id="11"/>
    <w:p w:rsidR="003A283D" w:rsidRPr="003A283D" w:rsidRDefault="003A283D" w:rsidP="003A283D">
      <w:pPr>
        <w:widowControl w:val="0"/>
        <w:autoSpaceDE w:val="0"/>
        <w:autoSpaceDN w:val="0"/>
        <w:adjustRightInd w:val="0"/>
        <w:ind w:firstLine="720"/>
        <w:jc w:val="both"/>
      </w:pPr>
      <w:r w:rsidRPr="003A283D">
        <w:t>Целями муниципальной программы являются:</w:t>
      </w:r>
    </w:p>
    <w:p w:rsidR="003A283D" w:rsidRPr="003A283D" w:rsidRDefault="003A283D" w:rsidP="003A283D">
      <w:pPr>
        <w:widowControl w:val="0"/>
        <w:autoSpaceDE w:val="0"/>
        <w:autoSpaceDN w:val="0"/>
        <w:adjustRightInd w:val="0"/>
        <w:ind w:firstLine="720"/>
        <w:jc w:val="both"/>
      </w:pPr>
      <w:r w:rsidRPr="003A283D">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p w:rsidR="003A283D" w:rsidRPr="003A283D" w:rsidRDefault="003A283D" w:rsidP="003A283D">
      <w:pPr>
        <w:widowControl w:val="0"/>
        <w:autoSpaceDE w:val="0"/>
        <w:autoSpaceDN w:val="0"/>
        <w:adjustRightInd w:val="0"/>
        <w:ind w:firstLine="720"/>
        <w:jc w:val="both"/>
      </w:pPr>
      <w:r w:rsidRPr="003A283D">
        <w:t>цель 2 - совершенствование взаимодействия органов местного самоуправления, пр</w:t>
      </w:r>
      <w:r w:rsidRPr="003A283D">
        <w:t>а</w:t>
      </w:r>
      <w:r w:rsidRPr="003A283D">
        <w:t xml:space="preserve">воохранительных, контролирующих органов, граждан, общественных формирований в сфере профилактики правонарушений и борьбы с преступностью, в том числе удержание контроля над </w:t>
      </w:r>
      <w:proofErr w:type="gramStart"/>
      <w:r w:rsidRPr="003A283D">
        <w:t>криминогенной ситуацией</w:t>
      </w:r>
      <w:proofErr w:type="gramEnd"/>
      <w:r w:rsidRPr="003A283D">
        <w:t xml:space="preserve"> в </w:t>
      </w:r>
      <w:proofErr w:type="spellStart"/>
      <w:r w:rsidRPr="003A283D">
        <w:t>Шумерлинском</w:t>
      </w:r>
      <w:proofErr w:type="spellEnd"/>
      <w:r w:rsidRPr="003A283D">
        <w:t xml:space="preserve"> муниципальном округе Чувашской Респу</w:t>
      </w:r>
      <w:r w:rsidRPr="003A283D">
        <w:t>б</w:t>
      </w:r>
      <w:r w:rsidRPr="003A283D">
        <w:t>лики;</w:t>
      </w:r>
    </w:p>
    <w:p w:rsidR="003A283D" w:rsidRPr="003A283D" w:rsidRDefault="003A283D" w:rsidP="003A283D">
      <w:pPr>
        <w:widowControl w:val="0"/>
        <w:autoSpaceDE w:val="0"/>
        <w:autoSpaceDN w:val="0"/>
        <w:adjustRightInd w:val="0"/>
        <w:ind w:firstLine="720"/>
        <w:jc w:val="both"/>
      </w:pPr>
      <w:r w:rsidRPr="003A283D">
        <w:t xml:space="preserve">цель 3 - совершенствование системы мер по сокращению предложения и спроса на </w:t>
      </w:r>
      <w:r w:rsidRPr="003A283D">
        <w:lastRenderedPageBreak/>
        <w:t>наркотические средства и психотропные вещества;</w:t>
      </w:r>
    </w:p>
    <w:p w:rsidR="003A283D" w:rsidRPr="003A283D" w:rsidRDefault="003A283D" w:rsidP="003A283D">
      <w:pPr>
        <w:widowControl w:val="0"/>
        <w:autoSpaceDE w:val="0"/>
        <w:autoSpaceDN w:val="0"/>
        <w:adjustRightInd w:val="0"/>
        <w:ind w:firstLine="720"/>
        <w:jc w:val="both"/>
      </w:pPr>
      <w:r w:rsidRPr="003A283D">
        <w:t>цель 4 - совершенствование взаимодействия органов местного самоуправления, пр</w:t>
      </w:r>
      <w:r w:rsidRPr="003A283D">
        <w:t>а</w:t>
      </w:r>
      <w:r w:rsidRPr="003A283D">
        <w:t>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w:t>
      </w:r>
      <w:r w:rsidRPr="003A283D">
        <w:t>о</w:t>
      </w:r>
      <w:r w:rsidRPr="003A283D">
        <w:t xml:space="preserve">получия, а также действенный </w:t>
      </w:r>
      <w:proofErr w:type="gramStart"/>
      <w:r w:rsidRPr="003A283D">
        <w:t>контроль за</w:t>
      </w:r>
      <w:proofErr w:type="gramEnd"/>
      <w:r w:rsidRPr="003A283D">
        <w:t xml:space="preserve"> процессами, происходящими в подростковой ср</w:t>
      </w:r>
      <w:r w:rsidRPr="003A283D">
        <w:t>е</w:t>
      </w:r>
      <w:r w:rsidRPr="003A283D">
        <w:t>де, снижение уровня преступности, в том числе в отношении несовершеннолетних.</w:t>
      </w:r>
    </w:p>
    <w:p w:rsidR="003A283D" w:rsidRPr="003A283D" w:rsidRDefault="003A283D" w:rsidP="003A283D">
      <w:pPr>
        <w:widowControl w:val="0"/>
        <w:autoSpaceDE w:val="0"/>
        <w:autoSpaceDN w:val="0"/>
        <w:adjustRightInd w:val="0"/>
        <w:spacing w:before="108" w:after="108"/>
        <w:jc w:val="center"/>
        <w:outlineLvl w:val="0"/>
        <w:rPr>
          <w:b/>
          <w:bCs/>
          <w:color w:val="26282F"/>
        </w:rPr>
      </w:pPr>
      <w:bookmarkStart w:id="12" w:name="sub_1003"/>
      <w:r w:rsidRPr="003A283D">
        <w:rPr>
          <w:b/>
          <w:bCs/>
          <w:color w:val="26282F"/>
        </w:rPr>
        <w:t>III. Сведения о взаимосвязи со стратегическими приоритетами, целями и показателями государственной программы Чувашской Республики</w:t>
      </w:r>
    </w:p>
    <w:bookmarkEnd w:id="12"/>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r w:rsidRPr="003A283D">
        <w:t xml:space="preserve">Муниципальная программа направлена на достижение следующих стратегических приоритетов, основных направлений и целей </w:t>
      </w:r>
      <w:hyperlink r:id="rId36" w:history="1">
        <w:r w:rsidRPr="003A283D">
          <w:t>государственной программы</w:t>
        </w:r>
      </w:hyperlink>
      <w:r w:rsidRPr="003A283D">
        <w:t xml:space="preserve"> Чувашской Ре</w:t>
      </w:r>
      <w:r w:rsidRPr="003A283D">
        <w:t>с</w:t>
      </w:r>
      <w:r w:rsidRPr="003A283D">
        <w:t>публики «Обеспечение общественного порядка и противодействие преступности», утве</w:t>
      </w:r>
      <w:r w:rsidRPr="003A283D">
        <w:t>р</w:t>
      </w:r>
      <w:r w:rsidRPr="003A283D">
        <w:t xml:space="preserve">жденной </w:t>
      </w:r>
      <w:hyperlink r:id="rId37" w:history="1">
        <w:r w:rsidRPr="003A283D">
          <w:t>постановлением</w:t>
        </w:r>
      </w:hyperlink>
      <w:r w:rsidRPr="003A283D">
        <w:t xml:space="preserve"> Кабинета Министров Чувашской Республики от 26 сентября 2018 г. № 385:</w:t>
      </w:r>
    </w:p>
    <w:p w:rsidR="003A283D" w:rsidRPr="003A283D" w:rsidRDefault="003A283D" w:rsidP="003A283D">
      <w:pPr>
        <w:widowControl w:val="0"/>
        <w:autoSpaceDE w:val="0"/>
        <w:autoSpaceDN w:val="0"/>
        <w:adjustRightInd w:val="0"/>
        <w:ind w:firstLine="720"/>
        <w:jc w:val="both"/>
      </w:pPr>
      <w:r w:rsidRPr="003A283D">
        <w:t>защита основных прав и свобод человека и гражданина;</w:t>
      </w:r>
    </w:p>
    <w:p w:rsidR="003A283D" w:rsidRPr="003A283D" w:rsidRDefault="003A283D" w:rsidP="003A283D">
      <w:pPr>
        <w:widowControl w:val="0"/>
        <w:autoSpaceDE w:val="0"/>
        <w:autoSpaceDN w:val="0"/>
        <w:adjustRightInd w:val="0"/>
        <w:ind w:firstLine="720"/>
        <w:jc w:val="both"/>
      </w:pPr>
      <w:r w:rsidRPr="003A283D">
        <w:t>противодействие преступности и повышение эффективности охраны общественного порядка, обеспечивающее уменьшение доли тяжких и особо тяжких преступлений, сове</w:t>
      </w:r>
      <w:r w:rsidRPr="003A283D">
        <w:t>р</w:t>
      </w:r>
      <w:r w:rsidRPr="003A283D">
        <w:t>шенных в общественных местах, в общем количестве преступлений;</w:t>
      </w:r>
    </w:p>
    <w:p w:rsidR="003A283D" w:rsidRPr="003A283D" w:rsidRDefault="003A283D" w:rsidP="003A283D">
      <w:pPr>
        <w:widowControl w:val="0"/>
        <w:autoSpaceDE w:val="0"/>
        <w:autoSpaceDN w:val="0"/>
        <w:adjustRightInd w:val="0"/>
        <w:ind w:firstLine="720"/>
        <w:jc w:val="both"/>
      </w:pPr>
      <w:r w:rsidRPr="003A283D">
        <w:t>сокращение незаконного оборота и доступности наркотиков для их незаконного п</w:t>
      </w:r>
      <w:r w:rsidRPr="003A283D">
        <w:t>о</w:t>
      </w:r>
      <w:r w:rsidRPr="003A283D">
        <w:t>требления, а также снижение тяжести последствий незаконного потребления наркотиков;</w:t>
      </w:r>
    </w:p>
    <w:p w:rsidR="003A283D" w:rsidRPr="003A283D" w:rsidRDefault="003A283D" w:rsidP="003A283D">
      <w:pPr>
        <w:widowControl w:val="0"/>
        <w:autoSpaceDE w:val="0"/>
        <w:autoSpaceDN w:val="0"/>
        <w:adjustRightInd w:val="0"/>
        <w:ind w:firstLine="720"/>
        <w:jc w:val="both"/>
      </w:pPr>
      <w:r w:rsidRPr="003A283D">
        <w:t>профилактика преступлений, совершаемых несовершеннолетними и в отношении их.</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bookmarkStart w:id="13" w:name="sub_1004"/>
      <w:r w:rsidRPr="003A283D">
        <w:rPr>
          <w:b/>
          <w:bCs/>
          <w:color w:val="26282F"/>
        </w:rPr>
        <w:t>IV. Задачи муниципального управления и способы их эффективного решения</w:t>
      </w:r>
    </w:p>
    <w:bookmarkEnd w:id="13"/>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r w:rsidRPr="003A283D">
        <w:t>Для достижения целей муниципальной программы предусматривается реализация следующих задач:</w:t>
      </w:r>
    </w:p>
    <w:p w:rsidR="003A283D" w:rsidRPr="003A283D" w:rsidRDefault="003A283D" w:rsidP="003A283D">
      <w:pPr>
        <w:widowControl w:val="0"/>
        <w:autoSpaceDE w:val="0"/>
        <w:autoSpaceDN w:val="0"/>
        <w:adjustRightInd w:val="0"/>
        <w:ind w:firstLine="720"/>
        <w:jc w:val="both"/>
      </w:pPr>
      <w:r w:rsidRPr="003A283D">
        <w:t xml:space="preserve">1) повышение </w:t>
      </w:r>
      <w:proofErr w:type="gramStart"/>
      <w:r w:rsidRPr="003A283D">
        <w:t>эффективности взаимодействия субъектов профилактики правонар</w:t>
      </w:r>
      <w:r w:rsidRPr="003A283D">
        <w:t>у</w:t>
      </w:r>
      <w:r w:rsidRPr="003A283D">
        <w:t>шений</w:t>
      </w:r>
      <w:proofErr w:type="gramEnd"/>
      <w:r w:rsidRPr="003A283D">
        <w:t xml:space="preserve"> лиц, участвующих в профилактике правонарушений;</w:t>
      </w:r>
    </w:p>
    <w:p w:rsidR="003A283D" w:rsidRPr="003A283D" w:rsidRDefault="003A283D" w:rsidP="003A283D">
      <w:pPr>
        <w:widowControl w:val="0"/>
        <w:autoSpaceDE w:val="0"/>
        <w:autoSpaceDN w:val="0"/>
        <w:adjustRightInd w:val="0"/>
        <w:ind w:firstLine="720"/>
        <w:jc w:val="both"/>
      </w:pPr>
      <w:r w:rsidRPr="003A283D">
        <w:t>повышение роли органов местного самоуправления в решении вопросов охраны о</w:t>
      </w:r>
      <w:r w:rsidRPr="003A283D">
        <w:t>б</w:t>
      </w:r>
      <w:r w:rsidRPr="003A283D">
        <w:t>щественного порядка, защиты собственности, прав и свобод граждан, устранения причин и условий, способствующих совершению правонарушений;</w:t>
      </w:r>
    </w:p>
    <w:p w:rsidR="003A283D" w:rsidRPr="003A283D" w:rsidRDefault="003A283D" w:rsidP="003A283D">
      <w:pPr>
        <w:widowControl w:val="0"/>
        <w:autoSpaceDE w:val="0"/>
        <w:autoSpaceDN w:val="0"/>
        <w:adjustRightInd w:val="0"/>
        <w:ind w:firstLine="720"/>
        <w:jc w:val="both"/>
      </w:pPr>
      <w:r w:rsidRPr="003A283D">
        <w:t>2) оказание помощи в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наказаниям, не связанным с лишением свободы;</w:t>
      </w:r>
    </w:p>
    <w:p w:rsidR="003A283D" w:rsidRPr="003A283D" w:rsidRDefault="003A283D" w:rsidP="003A283D">
      <w:pPr>
        <w:widowControl w:val="0"/>
        <w:autoSpaceDE w:val="0"/>
        <w:autoSpaceDN w:val="0"/>
        <w:adjustRightInd w:val="0"/>
        <w:ind w:firstLine="720"/>
        <w:jc w:val="both"/>
      </w:pPr>
      <w:r w:rsidRPr="003A283D">
        <w:t>3) снижение уровня рецидивной преступности и количества преступлений, соверше</w:t>
      </w:r>
      <w:r w:rsidRPr="003A283D">
        <w:t>н</w:t>
      </w:r>
      <w:r w:rsidRPr="003A283D">
        <w:t>ных в состоянии алкогольного опьянения;</w:t>
      </w:r>
    </w:p>
    <w:p w:rsidR="003A283D" w:rsidRPr="003A283D" w:rsidRDefault="003A283D" w:rsidP="003A283D">
      <w:pPr>
        <w:widowControl w:val="0"/>
        <w:autoSpaceDE w:val="0"/>
        <w:autoSpaceDN w:val="0"/>
        <w:adjustRightInd w:val="0"/>
        <w:ind w:firstLine="720"/>
        <w:jc w:val="both"/>
      </w:pPr>
      <w:r w:rsidRPr="003A283D">
        <w:t xml:space="preserve">4) повышение </w:t>
      </w:r>
      <w:proofErr w:type="gramStart"/>
      <w:r w:rsidRPr="003A283D">
        <w:t>эффективности взаимодействия субъектов профилактики правонар</w:t>
      </w:r>
      <w:r w:rsidRPr="003A283D">
        <w:t>у</w:t>
      </w:r>
      <w:r w:rsidRPr="003A283D">
        <w:t>шений</w:t>
      </w:r>
      <w:proofErr w:type="gramEnd"/>
      <w:r w:rsidRPr="003A283D">
        <w:t xml:space="preserve"> и лиц, участвующих в профилактике правонарушений;</w:t>
      </w:r>
    </w:p>
    <w:p w:rsidR="003A283D" w:rsidRPr="003A283D" w:rsidRDefault="003A283D" w:rsidP="003A283D">
      <w:pPr>
        <w:widowControl w:val="0"/>
        <w:autoSpaceDE w:val="0"/>
        <w:autoSpaceDN w:val="0"/>
        <w:adjustRightInd w:val="0"/>
        <w:ind w:firstLine="720"/>
        <w:jc w:val="both"/>
      </w:pPr>
      <w:r w:rsidRPr="003A283D">
        <w:t xml:space="preserve">5) укрепление законности и правопорядка на территории </w:t>
      </w:r>
      <w:proofErr w:type="spellStart"/>
      <w:r w:rsidRPr="003A283D">
        <w:t>Шумерлинского</w:t>
      </w:r>
      <w:proofErr w:type="spellEnd"/>
      <w:r w:rsidRPr="003A283D">
        <w:t xml:space="preserve"> муниц</w:t>
      </w:r>
      <w:r w:rsidRPr="003A283D">
        <w:t>и</w:t>
      </w:r>
      <w:r w:rsidRPr="003A283D">
        <w:t>пального округа Чувашской Республики;</w:t>
      </w:r>
    </w:p>
    <w:p w:rsidR="003A283D" w:rsidRPr="003A283D" w:rsidRDefault="003A283D" w:rsidP="003A283D">
      <w:pPr>
        <w:widowControl w:val="0"/>
        <w:autoSpaceDE w:val="0"/>
        <w:autoSpaceDN w:val="0"/>
        <w:adjustRightInd w:val="0"/>
        <w:ind w:firstLine="720"/>
        <w:jc w:val="both"/>
      </w:pPr>
      <w:r w:rsidRPr="003A283D">
        <w:t xml:space="preserve">6) стабилизация </w:t>
      </w:r>
      <w:proofErr w:type="gramStart"/>
      <w:r w:rsidRPr="003A283D">
        <w:t>криминогенной ситуации</w:t>
      </w:r>
      <w:proofErr w:type="gramEnd"/>
      <w:r w:rsidRPr="003A283D">
        <w:t xml:space="preserve"> в сфере незаконного оборота наркотич</w:t>
      </w:r>
      <w:r w:rsidRPr="003A283D">
        <w:t>е</w:t>
      </w:r>
      <w:r w:rsidRPr="003A283D">
        <w:t>ских средств и психотропных веществ;</w:t>
      </w:r>
    </w:p>
    <w:p w:rsidR="003A283D" w:rsidRPr="003A283D" w:rsidRDefault="003A283D" w:rsidP="003A283D">
      <w:pPr>
        <w:widowControl w:val="0"/>
        <w:autoSpaceDE w:val="0"/>
        <w:autoSpaceDN w:val="0"/>
        <w:adjustRightInd w:val="0"/>
        <w:ind w:firstLine="720"/>
        <w:jc w:val="both"/>
      </w:pPr>
      <w:r w:rsidRPr="003A283D">
        <w:t>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3A283D" w:rsidRPr="003A283D" w:rsidRDefault="003A283D" w:rsidP="003A283D">
      <w:pPr>
        <w:widowControl w:val="0"/>
        <w:autoSpaceDE w:val="0"/>
        <w:autoSpaceDN w:val="0"/>
        <w:adjustRightInd w:val="0"/>
        <w:ind w:firstLine="720"/>
        <w:jc w:val="both"/>
      </w:pPr>
      <w:r w:rsidRPr="003A283D">
        <w:t>7) совершенствование взаимодействия органов местного самоуправления, правоохр</w:t>
      </w:r>
      <w:r w:rsidRPr="003A283D">
        <w:t>а</w:t>
      </w:r>
      <w:r w:rsidRPr="003A283D">
        <w:t>нительных, контролирующих органов, общественных объединений, участвующих в проф</w:t>
      </w:r>
      <w:r w:rsidRPr="003A283D">
        <w:t>и</w:t>
      </w:r>
      <w:r w:rsidRPr="003A283D">
        <w:t>лактике безнадзорности и правонарушений несовершеннолетних, семейного неблагопол</w:t>
      </w:r>
      <w:r w:rsidRPr="003A283D">
        <w:t>у</w:t>
      </w:r>
      <w:r w:rsidRPr="003A283D">
        <w:t xml:space="preserve">чия, а также действенный </w:t>
      </w:r>
      <w:proofErr w:type="gramStart"/>
      <w:r w:rsidRPr="003A283D">
        <w:t>контроль за</w:t>
      </w:r>
      <w:proofErr w:type="gramEnd"/>
      <w:r w:rsidRPr="003A283D">
        <w:t xml:space="preserve"> процессами, происходящими в подростковой среде, снижение уровня преступности, в том числе в отношении несовершеннолетних.</w:t>
      </w:r>
    </w:p>
    <w:p w:rsidR="003A283D" w:rsidRPr="003A283D" w:rsidRDefault="003A283D" w:rsidP="003A283D">
      <w:pPr>
        <w:widowControl w:val="0"/>
        <w:autoSpaceDE w:val="0"/>
        <w:autoSpaceDN w:val="0"/>
        <w:adjustRightInd w:val="0"/>
        <w:ind w:firstLine="720"/>
        <w:jc w:val="both"/>
      </w:pPr>
      <w:r w:rsidRPr="003A283D">
        <w:t xml:space="preserve">Достижение целей муниципальной программы обеспечивается посредством решения </w:t>
      </w:r>
      <w:r w:rsidRPr="003A283D">
        <w:lastRenderedPageBreak/>
        <w:t>задач, закрепленных в комплексах процессных мероприятий, входящих в ее структуру.</w:t>
      </w:r>
    </w:p>
    <w:p w:rsidR="003A283D" w:rsidRPr="003A283D" w:rsidRDefault="003A283D" w:rsidP="003A283D">
      <w:pPr>
        <w:widowControl w:val="0"/>
        <w:autoSpaceDE w:val="0"/>
        <w:autoSpaceDN w:val="0"/>
        <w:adjustRightInd w:val="0"/>
        <w:ind w:firstLine="720"/>
        <w:jc w:val="both"/>
      </w:pPr>
      <w:proofErr w:type="gramStart"/>
      <w:r w:rsidRPr="003A283D">
        <w:t>Комплекс задач «Обеспечение безопасности жизнедеятельности населения», «Орг</w:t>
      </w:r>
      <w:r w:rsidRPr="003A283D">
        <w:t>а</w:t>
      </w:r>
      <w:r w:rsidRPr="003A283D">
        <w:t>низация контроля над обстановкой на улицах и в других общественных местах, своевреме</w:t>
      </w:r>
      <w:r w:rsidRPr="003A283D">
        <w:t>н</w:t>
      </w:r>
      <w:r w:rsidRPr="003A283D">
        <w:t>ное реагирование на осложнение оперативной обстановки и оперативное управление силами и средствами, задействованными в охране общественного порядка» решается посредством оказания содействия в профилактике преступлений, в том числе совершаемых с использов</w:t>
      </w:r>
      <w:r w:rsidRPr="003A283D">
        <w:t>а</w:t>
      </w:r>
      <w:r w:rsidRPr="003A283D">
        <w:t>нием информационно-коммуникационных технологий, обеспечения правопорядка в общ</w:t>
      </w:r>
      <w:r w:rsidRPr="003A283D">
        <w:t>е</w:t>
      </w:r>
      <w:r w:rsidRPr="003A283D">
        <w:t>ственных местах, предупреждения и пресечения преступлений, развития взаимодействия</w:t>
      </w:r>
      <w:proofErr w:type="gramEnd"/>
      <w:r w:rsidRPr="003A283D">
        <w:t xml:space="preserve"> с институтами гражданского общества, освещения в средствах массовой информации деятел</w:t>
      </w:r>
      <w:r w:rsidRPr="003A283D">
        <w:t>ь</w:t>
      </w:r>
      <w:r w:rsidRPr="003A283D">
        <w:t>ности субъектов профилактики.</w:t>
      </w:r>
    </w:p>
    <w:p w:rsidR="003A283D" w:rsidRPr="003A283D" w:rsidRDefault="003A283D" w:rsidP="003A283D">
      <w:pPr>
        <w:widowControl w:val="0"/>
        <w:autoSpaceDE w:val="0"/>
        <w:autoSpaceDN w:val="0"/>
        <w:adjustRightInd w:val="0"/>
        <w:ind w:firstLine="720"/>
        <w:jc w:val="both"/>
      </w:pPr>
      <w:proofErr w:type="gramStart"/>
      <w:r w:rsidRPr="003A283D">
        <w:t>Решение задач «Совершенствование организационного, нормативно-правового и р</w:t>
      </w:r>
      <w:r w:rsidRPr="003A283D">
        <w:t>е</w:t>
      </w:r>
      <w:r w:rsidRPr="003A283D">
        <w:t>сурсного обеспечения антинаркотической деятельности», «Совершенствование единой с</w:t>
      </w:r>
      <w:r w:rsidRPr="003A283D">
        <w:t>и</w:t>
      </w:r>
      <w:r w:rsidRPr="003A283D">
        <w:t>стемы профилактики немедицинского потребления наркотических средств и психотропных веществ различными категориями населения» осуществляется путем реализации комплекса правовых, организационных и социальных мер, направленных на повышение доступности и качества оказания наркологической помощи населению, раннее выявление немедицинского потребления наркотиков, сокращение незаконного оборота наркотиков, снижение тяжести последствий незаконного потребления наркотиков, а также</w:t>
      </w:r>
      <w:proofErr w:type="gramEnd"/>
      <w:r w:rsidRPr="003A283D">
        <w:t xml:space="preserve"> привлечение общественных об</w:t>
      </w:r>
      <w:r w:rsidRPr="003A283D">
        <w:t>ъ</w:t>
      </w:r>
      <w:r w:rsidRPr="003A283D">
        <w:t>единений в сфере профилактики и пресечения потребления наркотических средств и псих</w:t>
      </w:r>
      <w:r w:rsidRPr="003A283D">
        <w:t>о</w:t>
      </w:r>
      <w:r w:rsidRPr="003A283D">
        <w:t>тропных веществ.</w:t>
      </w:r>
    </w:p>
    <w:p w:rsidR="003A283D" w:rsidRPr="003A283D" w:rsidRDefault="003A283D" w:rsidP="003A283D">
      <w:pPr>
        <w:widowControl w:val="0"/>
        <w:autoSpaceDE w:val="0"/>
        <w:autoSpaceDN w:val="0"/>
        <w:adjustRightInd w:val="0"/>
        <w:ind w:firstLine="720"/>
        <w:jc w:val="both"/>
      </w:pPr>
      <w:proofErr w:type="gramStart"/>
      <w:r w:rsidRPr="003A283D">
        <w:t xml:space="preserve">На решение задачи «Снижение уровня подростковой преступности на территории </w:t>
      </w:r>
      <w:proofErr w:type="spellStart"/>
      <w:r w:rsidRPr="003A283D">
        <w:t>Шумерлинского</w:t>
      </w:r>
      <w:proofErr w:type="spellEnd"/>
      <w:r w:rsidRPr="003A283D">
        <w:t xml:space="preserve"> муниципального округа Чувашской Республики» направлены следующие мероприятия: защита прав и законных интересов несовершеннолетних от преступных пос</w:t>
      </w:r>
      <w:r w:rsidRPr="003A283D">
        <w:t>я</w:t>
      </w:r>
      <w:r w:rsidRPr="003A283D">
        <w:t>гательств, снижение уровня подростковой преступности и количества преступлений, сове</w:t>
      </w:r>
      <w:r w:rsidRPr="003A283D">
        <w:t>р</w:t>
      </w:r>
      <w:r w:rsidRPr="003A283D">
        <w:t>шенных в отношении несовершеннолетних, повышение эффективности взаимодействия о</w:t>
      </w:r>
      <w:r w:rsidRPr="003A283D">
        <w:t>р</w:t>
      </w:r>
      <w:r w:rsidRPr="003A283D">
        <w:t xml:space="preserve">ганов местного самоуправления в </w:t>
      </w:r>
      <w:proofErr w:type="spellStart"/>
      <w:r w:rsidRPr="003A283D">
        <w:t>Шумерлинского</w:t>
      </w:r>
      <w:proofErr w:type="spellEnd"/>
      <w:r w:rsidRPr="003A283D">
        <w:t xml:space="preserve"> муниципального округа Чувашской Ре</w:t>
      </w:r>
      <w:r w:rsidRPr="003A283D">
        <w:t>с</w:t>
      </w:r>
      <w:r w:rsidRPr="003A283D">
        <w:t>публики, общественных объединений, осуществляющих меры по профилактике безнадзо</w:t>
      </w:r>
      <w:r w:rsidRPr="003A283D">
        <w:t>р</w:t>
      </w:r>
      <w:r w:rsidRPr="003A283D">
        <w:t>ности и правонарушений несовершеннолетних, в</w:t>
      </w:r>
      <w:proofErr w:type="gramEnd"/>
      <w:r w:rsidRPr="003A283D">
        <w:t xml:space="preserve"> </w:t>
      </w:r>
      <w:proofErr w:type="gramStart"/>
      <w:r w:rsidRPr="003A283D">
        <w:t>вопросах</w:t>
      </w:r>
      <w:proofErr w:type="gramEnd"/>
      <w:r w:rsidRPr="003A283D">
        <w:t xml:space="preserve"> раннего выявления семей, нах</w:t>
      </w:r>
      <w:r w:rsidRPr="003A283D">
        <w:t>о</w:t>
      </w:r>
      <w:r w:rsidRPr="003A283D">
        <w:t>дящихся в социально опасном положении, и факторов, влекущих за собой их неблагопол</w:t>
      </w:r>
      <w:r w:rsidRPr="003A283D">
        <w:t>у</w:t>
      </w:r>
      <w:r w:rsidRPr="003A283D">
        <w:t>чие.</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Паспорт</w:t>
      </w:r>
      <w:r w:rsidRPr="003A283D">
        <w:rPr>
          <w:b/>
          <w:bCs/>
          <w:color w:val="26282F"/>
        </w:rPr>
        <w:br/>
        <w:t xml:space="preserve">муниципальной программы </w:t>
      </w:r>
      <w:proofErr w:type="spellStart"/>
      <w:r w:rsidRPr="003A283D">
        <w:rPr>
          <w:b/>
          <w:bCs/>
          <w:color w:val="26282F"/>
        </w:rPr>
        <w:t>Шумерлинского</w:t>
      </w:r>
      <w:proofErr w:type="spellEnd"/>
      <w:r w:rsidRPr="003A283D">
        <w:rPr>
          <w:b/>
          <w:bCs/>
          <w:color w:val="26282F"/>
        </w:rPr>
        <w:t xml:space="preserve"> муниципального округа Чувашской Ре</w:t>
      </w:r>
      <w:r w:rsidRPr="003A283D">
        <w:rPr>
          <w:b/>
          <w:bCs/>
          <w:color w:val="26282F"/>
        </w:rPr>
        <w:t>с</w:t>
      </w:r>
      <w:r w:rsidRPr="003A283D">
        <w:rPr>
          <w:b/>
          <w:bCs/>
          <w:color w:val="26282F"/>
        </w:rPr>
        <w:t>публики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1. Основные положения</w:t>
      </w:r>
    </w:p>
    <w:p w:rsidR="003A283D" w:rsidRPr="003A283D" w:rsidRDefault="003A283D" w:rsidP="003A283D">
      <w:pPr>
        <w:widowControl w:val="0"/>
        <w:autoSpaceDE w:val="0"/>
        <w:autoSpaceDN w:val="0"/>
        <w:adjustRightInd w:val="0"/>
        <w:ind w:firstLine="720"/>
        <w:jc w:val="both"/>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4881"/>
      </w:tblGrid>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Куратор муниципальной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Управляющий делами администрации </w:t>
            </w:r>
            <w:proofErr w:type="spellStart"/>
            <w:r w:rsidRPr="003A283D">
              <w:t>Ш</w:t>
            </w:r>
            <w:r w:rsidRPr="003A283D">
              <w:t>у</w:t>
            </w:r>
            <w:r w:rsidRPr="003A283D">
              <w:t>мерлинского</w:t>
            </w:r>
            <w:proofErr w:type="spellEnd"/>
            <w:r w:rsidRPr="003A283D">
              <w:t xml:space="preserve"> муниципального округа Ч</w:t>
            </w:r>
            <w:r w:rsidRPr="003A283D">
              <w:t>у</w:t>
            </w:r>
            <w:r w:rsidRPr="003A283D">
              <w:t>вашской Республики</w:t>
            </w:r>
          </w:p>
          <w:p w:rsidR="003A283D" w:rsidRPr="003A283D" w:rsidRDefault="003A283D" w:rsidP="003A283D">
            <w:pPr>
              <w:widowControl w:val="0"/>
              <w:autoSpaceDE w:val="0"/>
              <w:autoSpaceDN w:val="0"/>
              <w:adjustRightInd w:val="0"/>
              <w:jc w:val="both"/>
            </w:pPr>
            <w:r w:rsidRPr="003A283D">
              <w:t>О.В. Краснова</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Ответственный исполнитель муниципальной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Администрация </w:t>
            </w:r>
            <w:proofErr w:type="spellStart"/>
            <w:r w:rsidRPr="003A283D">
              <w:t>Шумерлинского</w:t>
            </w:r>
            <w:proofErr w:type="spellEnd"/>
            <w:r w:rsidRPr="003A283D">
              <w:t xml:space="preserve"> муниц</w:t>
            </w:r>
            <w:r w:rsidRPr="003A283D">
              <w:t>и</w:t>
            </w:r>
            <w:r w:rsidRPr="003A283D">
              <w:t>пального округа Чувашской Республики м</w:t>
            </w:r>
            <w:r w:rsidRPr="003A283D">
              <w:t>у</w:t>
            </w:r>
            <w:r w:rsidRPr="003A283D">
              <w:t>ниципального округа (далее – Администр</w:t>
            </w:r>
            <w:r w:rsidRPr="003A283D">
              <w:t>а</w:t>
            </w:r>
            <w:r w:rsidRPr="003A283D">
              <w:t>ция)</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Соисполнители муниципальной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Отдел образования, молодежной и социал</w:t>
            </w:r>
            <w:r w:rsidRPr="003A283D">
              <w:t>ь</w:t>
            </w:r>
            <w:r w:rsidRPr="003A283D">
              <w:t xml:space="preserve">ной политики администрации </w:t>
            </w:r>
            <w:proofErr w:type="spellStart"/>
            <w:r w:rsidRPr="003A283D">
              <w:t>Шумерли</w:t>
            </w:r>
            <w:r w:rsidRPr="003A283D">
              <w:t>н</w:t>
            </w:r>
            <w:r w:rsidRPr="003A283D">
              <w:t>ского</w:t>
            </w:r>
            <w:proofErr w:type="spellEnd"/>
            <w:r w:rsidRPr="003A283D">
              <w:t xml:space="preserve"> муниципального округа Чувашской Республики (далее – Отдел образования);</w:t>
            </w:r>
          </w:p>
          <w:p w:rsidR="003A283D" w:rsidRPr="003A283D" w:rsidRDefault="003A283D" w:rsidP="003A283D">
            <w:pPr>
              <w:widowControl w:val="0"/>
              <w:autoSpaceDE w:val="0"/>
              <w:autoSpaceDN w:val="0"/>
              <w:adjustRightInd w:val="0"/>
              <w:jc w:val="both"/>
            </w:pPr>
            <w:r w:rsidRPr="003A283D">
              <w:t>Управление строительства, дорожного х</w:t>
            </w:r>
            <w:r w:rsidRPr="003A283D">
              <w:t>о</w:t>
            </w:r>
            <w:r w:rsidRPr="003A283D">
              <w:t>зяйства и жилищно-коммунального хозя</w:t>
            </w:r>
            <w:r w:rsidRPr="003A283D">
              <w:t>й</w:t>
            </w:r>
            <w:r w:rsidRPr="003A283D">
              <w:t xml:space="preserve">ства администрации </w:t>
            </w:r>
            <w:proofErr w:type="spellStart"/>
            <w:r w:rsidRPr="003A283D">
              <w:t>Шумерлинского</w:t>
            </w:r>
            <w:proofErr w:type="spellEnd"/>
            <w:r w:rsidRPr="003A283D">
              <w:t xml:space="preserve"> мун</w:t>
            </w:r>
            <w:r w:rsidRPr="003A283D">
              <w:t>и</w:t>
            </w:r>
            <w:r w:rsidRPr="003A283D">
              <w:t xml:space="preserve">ципального округа Чувашской Республики </w:t>
            </w:r>
            <w:r w:rsidRPr="003A283D">
              <w:lastRenderedPageBreak/>
              <w:t xml:space="preserve">(далее – Управление ЖКХ) </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lastRenderedPageBreak/>
              <w:t>Участники муниципальной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Межмуниципальный отдел Министерства внутренних дел Российской Федерации «</w:t>
            </w:r>
            <w:proofErr w:type="spellStart"/>
            <w:r w:rsidRPr="003A283D">
              <w:t>Шумерлинский</w:t>
            </w:r>
            <w:proofErr w:type="spellEnd"/>
            <w:r w:rsidRPr="003A283D">
              <w:t>» (далее – МО МВД России «</w:t>
            </w:r>
            <w:proofErr w:type="spellStart"/>
            <w:r w:rsidRPr="003A283D">
              <w:t>Шумерлинский</w:t>
            </w:r>
            <w:proofErr w:type="spellEnd"/>
            <w:r w:rsidRPr="003A283D">
              <w:t>»)*;</w:t>
            </w:r>
          </w:p>
          <w:p w:rsidR="003A283D" w:rsidRPr="003A283D" w:rsidRDefault="003A283D" w:rsidP="003A283D">
            <w:pPr>
              <w:widowControl w:val="0"/>
              <w:autoSpaceDE w:val="0"/>
              <w:autoSpaceDN w:val="0"/>
              <w:adjustRightInd w:val="0"/>
              <w:jc w:val="both"/>
            </w:pPr>
            <w:proofErr w:type="spellStart"/>
            <w:r w:rsidRPr="003A283D">
              <w:t>Шумерлинский</w:t>
            </w:r>
            <w:proofErr w:type="spellEnd"/>
            <w:r w:rsidRPr="003A283D">
              <w:t xml:space="preserve"> межмуниципальный филиал ФКУ УИИ УФСИН России по Чувашской Республике – Чувашии (далее – УИИ)*</w:t>
            </w:r>
          </w:p>
          <w:p w:rsidR="003A283D" w:rsidRPr="003A283D" w:rsidRDefault="003A283D" w:rsidP="003A283D">
            <w:pPr>
              <w:widowControl w:val="0"/>
              <w:autoSpaceDE w:val="0"/>
              <w:autoSpaceDN w:val="0"/>
              <w:adjustRightInd w:val="0"/>
              <w:jc w:val="both"/>
            </w:pPr>
            <w:r w:rsidRPr="003A283D">
              <w:t>Структурное подразделение № 4 (г. Шуме</w:t>
            </w:r>
            <w:r w:rsidRPr="003A283D">
              <w:t>р</w:t>
            </w:r>
            <w:r w:rsidRPr="003A283D">
              <w:t>ля) Бюджетного учреждения Чувашской Республики «Республиканский наркологич</w:t>
            </w:r>
            <w:r w:rsidRPr="003A283D">
              <w:t>е</w:t>
            </w:r>
            <w:r w:rsidRPr="003A283D">
              <w:t>ский диспансер» Министерства здравоохр</w:t>
            </w:r>
            <w:r w:rsidRPr="003A283D">
              <w:t>а</w:t>
            </w:r>
            <w:r w:rsidRPr="003A283D">
              <w:t>нения Чувашской Республики (далее – Наркологический диспансер)*</w:t>
            </w:r>
          </w:p>
          <w:p w:rsidR="003A283D" w:rsidRPr="003A283D" w:rsidRDefault="003A283D" w:rsidP="003A283D">
            <w:pPr>
              <w:widowControl w:val="0"/>
              <w:autoSpaceDE w:val="0"/>
              <w:autoSpaceDN w:val="0"/>
              <w:adjustRightInd w:val="0"/>
              <w:jc w:val="both"/>
            </w:pPr>
            <w:r w:rsidRPr="003A283D">
              <w:t>Отдел Казенного учреждения Центр занят</w:t>
            </w:r>
            <w:r w:rsidRPr="003A283D">
              <w:t>о</w:t>
            </w:r>
            <w:r w:rsidRPr="003A283D">
              <w:t>сти населения Чувашской Республики Ми</w:t>
            </w:r>
            <w:r w:rsidRPr="003A283D">
              <w:t>н</w:t>
            </w:r>
            <w:r w:rsidRPr="003A283D">
              <w:t>труда Чувашии по городу Шумерля (далее – Центр занятости)*</w:t>
            </w:r>
          </w:p>
          <w:p w:rsidR="003A283D" w:rsidRPr="003A283D" w:rsidRDefault="003A283D" w:rsidP="003A283D">
            <w:pPr>
              <w:widowControl w:val="0"/>
              <w:autoSpaceDE w:val="0"/>
              <w:autoSpaceDN w:val="0"/>
              <w:adjustRightInd w:val="0"/>
              <w:jc w:val="both"/>
            </w:pPr>
            <w:r w:rsidRPr="003A283D">
              <w:t>________________</w:t>
            </w:r>
          </w:p>
          <w:p w:rsidR="003A283D" w:rsidRPr="003A283D" w:rsidRDefault="003A283D" w:rsidP="003A283D">
            <w:pPr>
              <w:widowControl w:val="0"/>
              <w:autoSpaceDE w:val="0"/>
              <w:autoSpaceDN w:val="0"/>
              <w:adjustRightInd w:val="0"/>
              <w:jc w:val="both"/>
            </w:pPr>
            <w:r w:rsidRPr="003A283D">
              <w:t>* по согласованию</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Период реализации муниципальной пр</w:t>
            </w:r>
            <w:r w:rsidRPr="003A283D">
              <w:t>о</w:t>
            </w:r>
            <w:r w:rsidRPr="003A283D">
              <w:t>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I этап: 2025 - 2030 годы;</w:t>
            </w:r>
          </w:p>
          <w:p w:rsidR="003A283D" w:rsidRPr="003A283D" w:rsidRDefault="003A283D" w:rsidP="003A283D">
            <w:pPr>
              <w:widowControl w:val="0"/>
              <w:autoSpaceDE w:val="0"/>
              <w:autoSpaceDN w:val="0"/>
              <w:adjustRightInd w:val="0"/>
              <w:jc w:val="both"/>
            </w:pPr>
            <w:r w:rsidRPr="003A283D">
              <w:t>II этап: 2031 - 2035 годы</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Цели муниципальной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цель 1 - повышение качества и результати</w:t>
            </w:r>
            <w:r w:rsidRPr="003A283D">
              <w:t>в</w:t>
            </w:r>
            <w:r w:rsidRPr="003A283D">
              <w:t>ности противодействия преступности, охр</w:t>
            </w:r>
            <w:r w:rsidRPr="003A283D">
              <w:t>а</w:t>
            </w:r>
            <w:r w:rsidRPr="003A283D">
              <w:t>ны общественного порядка, обеспечения общественной безопасности;</w:t>
            </w:r>
          </w:p>
          <w:p w:rsidR="003A283D" w:rsidRPr="003A283D" w:rsidRDefault="003A283D" w:rsidP="003A283D">
            <w:pPr>
              <w:widowControl w:val="0"/>
              <w:autoSpaceDE w:val="0"/>
              <w:autoSpaceDN w:val="0"/>
              <w:adjustRightInd w:val="0"/>
              <w:jc w:val="both"/>
            </w:pPr>
            <w:r w:rsidRPr="003A283D">
              <w:t>цель 2 - совершенствование взаимодействия органов местного самоуправления, прав</w:t>
            </w:r>
            <w:r w:rsidRPr="003A283D">
              <w:t>о</w:t>
            </w:r>
            <w:r w:rsidRPr="003A283D">
              <w:t>охранительных, контролирующих органов, граждан, общественных формирований в сфере профилактики правонарушений и борьбы с преступностью, в том числе уде</w:t>
            </w:r>
            <w:r w:rsidRPr="003A283D">
              <w:t>р</w:t>
            </w:r>
            <w:r w:rsidRPr="003A283D">
              <w:t xml:space="preserve">жание контроля над </w:t>
            </w:r>
            <w:proofErr w:type="gramStart"/>
            <w:r w:rsidRPr="003A283D">
              <w:t>криминогенной ситу</w:t>
            </w:r>
            <w:r w:rsidRPr="003A283D">
              <w:t>а</w:t>
            </w:r>
            <w:r w:rsidRPr="003A283D">
              <w:t>цией</w:t>
            </w:r>
            <w:proofErr w:type="gramEnd"/>
            <w:r w:rsidRPr="003A283D">
              <w:t xml:space="preserve"> в </w:t>
            </w:r>
            <w:proofErr w:type="spellStart"/>
            <w:r w:rsidRPr="003A283D">
              <w:t>Шумерлинском</w:t>
            </w:r>
            <w:proofErr w:type="spellEnd"/>
            <w:r w:rsidRPr="003A283D">
              <w:t xml:space="preserve"> муниципальном округе Чувашской Республики;</w:t>
            </w:r>
          </w:p>
          <w:p w:rsidR="003A283D" w:rsidRPr="003A283D" w:rsidRDefault="003A283D" w:rsidP="003A283D">
            <w:pPr>
              <w:widowControl w:val="0"/>
              <w:autoSpaceDE w:val="0"/>
              <w:autoSpaceDN w:val="0"/>
              <w:adjustRightInd w:val="0"/>
              <w:jc w:val="both"/>
            </w:pPr>
            <w:r w:rsidRPr="003A283D">
              <w:t>цель 3 - совершенствование системы мер по сокращению предложения и спроса на наркотические средства и психотропные в</w:t>
            </w:r>
            <w:r w:rsidRPr="003A283D">
              <w:t>е</w:t>
            </w:r>
            <w:r w:rsidRPr="003A283D">
              <w:t>щества;</w:t>
            </w:r>
          </w:p>
          <w:p w:rsidR="003A283D" w:rsidRPr="003A283D" w:rsidRDefault="003A283D" w:rsidP="003A283D">
            <w:pPr>
              <w:widowControl w:val="0"/>
              <w:autoSpaceDE w:val="0"/>
              <w:autoSpaceDN w:val="0"/>
              <w:adjustRightInd w:val="0"/>
              <w:jc w:val="both"/>
            </w:pPr>
            <w:r w:rsidRPr="003A283D">
              <w:t>цель 4 - совершенствование взаимодействия органов местного самоуправления, прав</w:t>
            </w:r>
            <w:r w:rsidRPr="003A283D">
              <w:t>о</w:t>
            </w:r>
            <w:r w:rsidRPr="003A283D">
              <w:t>охранительных, контролирующих органов, общественных объединений, участвующих в профилактике безнадзорности и правонар</w:t>
            </w:r>
            <w:r w:rsidRPr="003A283D">
              <w:t>у</w:t>
            </w:r>
            <w:r w:rsidRPr="003A283D">
              <w:t>шений несовершеннолетних, семейного н</w:t>
            </w:r>
            <w:r w:rsidRPr="003A283D">
              <w:t>е</w:t>
            </w:r>
            <w:r w:rsidRPr="003A283D">
              <w:t xml:space="preserve">благополучия, а также действенный </w:t>
            </w:r>
            <w:proofErr w:type="gramStart"/>
            <w:r w:rsidRPr="003A283D">
              <w:t>ко</w:t>
            </w:r>
            <w:r w:rsidRPr="003A283D">
              <w:t>н</w:t>
            </w:r>
            <w:r w:rsidRPr="003A283D">
              <w:t>троль за</w:t>
            </w:r>
            <w:proofErr w:type="gramEnd"/>
            <w:r w:rsidRPr="003A283D">
              <w:t xml:space="preserve"> процессами, происходящими в по</w:t>
            </w:r>
            <w:r w:rsidRPr="003A283D">
              <w:t>д</w:t>
            </w:r>
            <w:r w:rsidRPr="003A283D">
              <w:t>ростковой среде, снижение уровня престу</w:t>
            </w:r>
            <w:r w:rsidRPr="003A283D">
              <w:t>п</w:t>
            </w:r>
            <w:r w:rsidRPr="003A283D">
              <w:t>ности, в том числе в отношении несове</w:t>
            </w:r>
            <w:r w:rsidRPr="003A283D">
              <w:t>р</w:t>
            </w:r>
            <w:r w:rsidRPr="003A283D">
              <w:t>шеннолетних</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Направления (подпрограммы) муниципал</w:t>
            </w:r>
            <w:r w:rsidRPr="003A283D">
              <w:t>ь</w:t>
            </w:r>
            <w:r w:rsidRPr="003A283D">
              <w:t>ной программы</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Отсутствуют</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bookmarkStart w:id="14" w:name="sub_111"/>
            <w:r w:rsidRPr="003A283D">
              <w:lastRenderedPageBreak/>
              <w:t>Объемы финансового обеспечения за весь период реализации и с разбивкой по годам реализации</w:t>
            </w:r>
            <w:bookmarkEnd w:id="14"/>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Прогнозируемый объем финансирования Муниципальной программы в 2025 - 2035 годах составляет 26876,4 тыс. рублей, в том числе:</w:t>
            </w:r>
          </w:p>
          <w:p w:rsidR="003A283D" w:rsidRPr="003A283D" w:rsidRDefault="003A283D" w:rsidP="003A283D">
            <w:pPr>
              <w:widowControl w:val="0"/>
              <w:autoSpaceDE w:val="0"/>
              <w:autoSpaceDN w:val="0"/>
              <w:adjustRightInd w:val="0"/>
            </w:pPr>
            <w:r w:rsidRPr="003A283D">
              <w:t>в 2025 году – 2494,4 тыс. рублей;</w:t>
            </w:r>
          </w:p>
          <w:p w:rsidR="003A283D" w:rsidRPr="003A283D" w:rsidRDefault="003A283D" w:rsidP="003A283D">
            <w:pPr>
              <w:widowControl w:val="0"/>
              <w:autoSpaceDE w:val="0"/>
              <w:autoSpaceDN w:val="0"/>
              <w:adjustRightInd w:val="0"/>
            </w:pPr>
            <w:r w:rsidRPr="003A283D">
              <w:t>в 2026 году – 2429,0 тыс. рублей;</w:t>
            </w:r>
          </w:p>
          <w:p w:rsidR="003A283D" w:rsidRPr="003A283D" w:rsidRDefault="003A283D" w:rsidP="003A283D">
            <w:pPr>
              <w:widowControl w:val="0"/>
              <w:autoSpaceDE w:val="0"/>
              <w:autoSpaceDN w:val="0"/>
              <w:adjustRightInd w:val="0"/>
            </w:pPr>
            <w:r w:rsidRPr="003A283D">
              <w:t>в 2027 году – 2217,3 тыс. рублей;</w:t>
            </w:r>
          </w:p>
          <w:p w:rsidR="003A283D" w:rsidRPr="003A283D" w:rsidRDefault="003A283D" w:rsidP="003A283D">
            <w:pPr>
              <w:widowControl w:val="0"/>
              <w:autoSpaceDE w:val="0"/>
              <w:autoSpaceDN w:val="0"/>
              <w:adjustRightInd w:val="0"/>
            </w:pPr>
            <w:r w:rsidRPr="003A283D">
              <w:t>в 2028 году – 2297,3 тыс. рублей;</w:t>
            </w:r>
          </w:p>
          <w:p w:rsidR="003A283D" w:rsidRPr="003A283D" w:rsidRDefault="003A283D" w:rsidP="003A283D">
            <w:pPr>
              <w:widowControl w:val="0"/>
              <w:autoSpaceDE w:val="0"/>
              <w:autoSpaceDN w:val="0"/>
              <w:adjustRightInd w:val="0"/>
            </w:pPr>
            <w:r w:rsidRPr="003A283D">
              <w:t>в 2029 году – 2491,2 тыс. рублей;</w:t>
            </w:r>
          </w:p>
          <w:p w:rsidR="003A283D" w:rsidRPr="003A283D" w:rsidRDefault="003A283D" w:rsidP="003A283D">
            <w:pPr>
              <w:widowControl w:val="0"/>
              <w:autoSpaceDE w:val="0"/>
              <w:autoSpaceDN w:val="0"/>
              <w:adjustRightInd w:val="0"/>
            </w:pPr>
            <w:r w:rsidRPr="003A283D">
              <w:t>в 2030 году – 2491,2 тыс. рублей;</w:t>
            </w:r>
          </w:p>
          <w:p w:rsidR="003A283D" w:rsidRPr="003A283D" w:rsidRDefault="003A283D" w:rsidP="003A283D">
            <w:pPr>
              <w:widowControl w:val="0"/>
              <w:autoSpaceDE w:val="0"/>
              <w:autoSpaceDN w:val="0"/>
              <w:adjustRightInd w:val="0"/>
              <w:jc w:val="both"/>
            </w:pPr>
            <w:r w:rsidRPr="003A283D">
              <w:t>в 2031 - 2035 годах – 12456,0 тыс. рублей</w:t>
            </w:r>
          </w:p>
        </w:tc>
      </w:tr>
      <w:tr w:rsidR="003A283D" w:rsidRPr="003A283D" w:rsidTr="00437E7F">
        <w:tblPrEx>
          <w:tblCellMar>
            <w:top w:w="0" w:type="dxa"/>
            <w:bottom w:w="0" w:type="dxa"/>
          </w:tblCellMar>
        </w:tblPrEx>
        <w:tc>
          <w:tcPr>
            <w:tcW w:w="49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 xml:space="preserve">Связь с национальными целями развития Российской Федерации, целями </w:t>
            </w:r>
            <w:hyperlink r:id="rId38" w:history="1">
              <w:r w:rsidRPr="003A283D">
                <w:t>Стратегии</w:t>
              </w:r>
            </w:hyperlink>
            <w:r w:rsidRPr="003A283D">
              <w:t xml:space="preserve"> социально-экономического развития Чува</w:t>
            </w:r>
            <w:r w:rsidRPr="003A283D">
              <w:t>ш</w:t>
            </w:r>
            <w:r w:rsidRPr="003A283D">
              <w:t>ской Республики до 2035 года, утвержденной Законом Чувашской Республики от 26 ноя</w:t>
            </w:r>
            <w:r w:rsidRPr="003A283D">
              <w:t>б</w:t>
            </w:r>
            <w:r w:rsidRPr="003A283D">
              <w:t>ря 2020 г. № 102,  государственной програ</w:t>
            </w:r>
            <w:r w:rsidRPr="003A283D">
              <w:t>м</w:t>
            </w:r>
            <w:r w:rsidRPr="003A283D">
              <w:t>мой Чувашской Республики</w:t>
            </w:r>
          </w:p>
        </w:tc>
        <w:tc>
          <w:tcPr>
            <w:tcW w:w="488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Региональная цель: развитие человеческого капитала и социальной сферы в Чувашской Республике. Повышение уровня и качества жизни населения;</w:t>
            </w:r>
          </w:p>
          <w:p w:rsidR="003A283D" w:rsidRPr="003A283D" w:rsidRDefault="003A283D" w:rsidP="003A283D">
            <w:pPr>
              <w:widowControl w:val="0"/>
              <w:autoSpaceDE w:val="0"/>
              <w:autoSpaceDN w:val="0"/>
              <w:adjustRightInd w:val="0"/>
              <w:jc w:val="both"/>
            </w:pPr>
            <w:r w:rsidRPr="003A283D">
              <w:t>государственная программа Российской Ф</w:t>
            </w:r>
            <w:r w:rsidRPr="003A283D">
              <w:t>е</w:t>
            </w:r>
            <w:r w:rsidRPr="003A283D">
              <w:t>дерации «Обеспечение общественного п</w:t>
            </w:r>
            <w:r w:rsidRPr="003A283D">
              <w:t>о</w:t>
            </w:r>
            <w:r w:rsidRPr="003A283D">
              <w:t>рядка и противодействие преступности»;</w:t>
            </w:r>
          </w:p>
          <w:p w:rsidR="003A283D" w:rsidRPr="003A283D" w:rsidRDefault="003A283D" w:rsidP="003A283D">
            <w:pPr>
              <w:widowControl w:val="0"/>
              <w:autoSpaceDE w:val="0"/>
              <w:autoSpaceDN w:val="0"/>
              <w:adjustRightInd w:val="0"/>
              <w:jc w:val="both"/>
            </w:pPr>
            <w:r w:rsidRPr="003A283D">
              <w:t>государственная программа Чувашской Ре</w:t>
            </w:r>
            <w:r w:rsidRPr="003A283D">
              <w:t>с</w:t>
            </w:r>
            <w:r w:rsidRPr="003A283D">
              <w:t>публики «Обеспечение общественного п</w:t>
            </w:r>
            <w:r w:rsidRPr="003A283D">
              <w:t>о</w:t>
            </w:r>
            <w:r w:rsidRPr="003A283D">
              <w:t>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ectPr w:rsidR="003A283D" w:rsidRPr="003A283D" w:rsidSect="00F4757C">
          <w:headerReference w:type="default" r:id="rId39"/>
          <w:footerReference w:type="default" r:id="rId40"/>
          <w:pgSz w:w="11900" w:h="16800"/>
          <w:pgMar w:top="1134" w:right="567" w:bottom="709" w:left="1701" w:header="720" w:footer="720" w:gutter="0"/>
          <w:cols w:space="720"/>
          <w:noEndnote/>
        </w:sect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lastRenderedPageBreak/>
        <w:t xml:space="preserve">2. Показатели муниципальной программы </w:t>
      </w:r>
      <w:proofErr w:type="spellStart"/>
      <w:r w:rsidRPr="003A283D">
        <w:rPr>
          <w:b/>
          <w:bCs/>
          <w:color w:val="26282F"/>
        </w:rPr>
        <w:t>Шумерлинского</w:t>
      </w:r>
      <w:proofErr w:type="spellEnd"/>
      <w:r w:rsidRPr="003A283D">
        <w:rPr>
          <w:b/>
          <w:bCs/>
          <w:color w:val="26282F"/>
        </w:rPr>
        <w:t xml:space="preserve"> муниципального округа Чувашской Республики</w:t>
      </w: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 xml:space="preserve">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ind w:firstLine="720"/>
        <w:jc w:val="both"/>
      </w:pPr>
    </w:p>
    <w:tbl>
      <w:tblPr>
        <w:tblW w:w="0" w:type="auto"/>
        <w:tblInd w:w="-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0"/>
        <w:gridCol w:w="1470"/>
        <w:gridCol w:w="840"/>
        <w:gridCol w:w="840"/>
        <w:gridCol w:w="840"/>
        <w:gridCol w:w="630"/>
        <w:gridCol w:w="704"/>
        <w:gridCol w:w="709"/>
        <w:gridCol w:w="708"/>
        <w:gridCol w:w="714"/>
        <w:gridCol w:w="704"/>
        <w:gridCol w:w="709"/>
        <w:gridCol w:w="708"/>
        <w:gridCol w:w="709"/>
        <w:gridCol w:w="1270"/>
        <w:gridCol w:w="1050"/>
        <w:gridCol w:w="1050"/>
        <w:gridCol w:w="945"/>
      </w:tblGrid>
      <w:tr w:rsidR="003A283D" w:rsidRPr="003A283D" w:rsidTr="00437E7F">
        <w:tblPrEx>
          <w:tblCellMar>
            <w:top w:w="0" w:type="dxa"/>
            <w:bottom w:w="0" w:type="dxa"/>
          </w:tblCellMar>
        </w:tblPrEx>
        <w:tc>
          <w:tcPr>
            <w:tcW w:w="63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47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w:t>
            </w:r>
            <w:r w:rsidRPr="003A283D">
              <w:rPr>
                <w:sz w:val="20"/>
                <w:szCs w:val="20"/>
              </w:rPr>
              <w:t>о</w:t>
            </w:r>
            <w:r w:rsidRPr="003A283D">
              <w:rPr>
                <w:sz w:val="20"/>
                <w:szCs w:val="20"/>
              </w:rPr>
              <w:t>вень пок</w:t>
            </w:r>
            <w:r w:rsidRPr="003A283D">
              <w:rPr>
                <w:sz w:val="20"/>
                <w:szCs w:val="20"/>
              </w:rPr>
              <w:t>а</w:t>
            </w:r>
            <w:r w:rsidRPr="003A283D">
              <w:rPr>
                <w:sz w:val="20"/>
                <w:szCs w:val="20"/>
              </w:rPr>
              <w:t>зателя</w:t>
            </w:r>
            <w:r w:rsidRPr="003A283D">
              <w:rPr>
                <w:sz w:val="20"/>
                <w:szCs w:val="20"/>
                <w:vertAlign w:val="superscript"/>
              </w:rPr>
              <w:t> </w:t>
            </w:r>
          </w:p>
        </w:tc>
        <w:tc>
          <w:tcPr>
            <w:tcW w:w="84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w:t>
            </w:r>
            <w:r w:rsidRPr="003A283D">
              <w:rPr>
                <w:sz w:val="20"/>
                <w:szCs w:val="20"/>
              </w:rPr>
              <w:t>и</w:t>
            </w:r>
            <w:r w:rsidRPr="003A283D">
              <w:rPr>
                <w:sz w:val="20"/>
                <w:szCs w:val="20"/>
              </w:rPr>
              <w:t>знак во</w:t>
            </w:r>
            <w:r w:rsidRPr="003A283D">
              <w:rPr>
                <w:sz w:val="20"/>
                <w:szCs w:val="20"/>
              </w:rPr>
              <w:t>з</w:t>
            </w:r>
            <w:r w:rsidRPr="003A283D">
              <w:rPr>
                <w:sz w:val="20"/>
                <w:szCs w:val="20"/>
              </w:rPr>
              <w:t>раст</w:t>
            </w:r>
            <w:r w:rsidRPr="003A283D">
              <w:rPr>
                <w:sz w:val="20"/>
                <w:szCs w:val="20"/>
              </w:rPr>
              <w:t>а</w:t>
            </w:r>
            <w:r w:rsidRPr="003A283D">
              <w:rPr>
                <w:sz w:val="20"/>
                <w:szCs w:val="20"/>
              </w:rPr>
              <w:t>ния/ уб</w:t>
            </w:r>
            <w:r w:rsidRPr="003A283D">
              <w:rPr>
                <w:sz w:val="20"/>
                <w:szCs w:val="20"/>
              </w:rPr>
              <w:t>ы</w:t>
            </w:r>
            <w:r w:rsidRPr="003A283D">
              <w:rPr>
                <w:sz w:val="20"/>
                <w:szCs w:val="20"/>
              </w:rPr>
              <w:t>вания</w:t>
            </w:r>
          </w:p>
        </w:tc>
        <w:tc>
          <w:tcPr>
            <w:tcW w:w="84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w:t>
            </w:r>
            <w:r w:rsidRPr="003A283D">
              <w:rPr>
                <w:sz w:val="20"/>
                <w:szCs w:val="20"/>
              </w:rPr>
              <w:t>и</w:t>
            </w:r>
            <w:r w:rsidRPr="003A283D">
              <w:rPr>
                <w:sz w:val="20"/>
                <w:szCs w:val="20"/>
              </w:rPr>
              <w:t>ница изм</w:t>
            </w:r>
            <w:r w:rsidRPr="003A283D">
              <w:rPr>
                <w:sz w:val="20"/>
                <w:szCs w:val="20"/>
              </w:rPr>
              <w:t>е</w:t>
            </w:r>
            <w:r w:rsidRPr="003A283D">
              <w:rPr>
                <w:sz w:val="20"/>
                <w:szCs w:val="20"/>
              </w:rPr>
              <w:t xml:space="preserve">рения (по </w:t>
            </w:r>
            <w:hyperlink r:id="rId41" w:history="1">
              <w:r w:rsidRPr="003A283D">
                <w:rPr>
                  <w:sz w:val="20"/>
                  <w:szCs w:val="20"/>
                </w:rPr>
                <w:t>ОКЕИ</w:t>
              </w:r>
            </w:hyperlink>
            <w:r w:rsidRPr="003A283D">
              <w:rPr>
                <w:sz w:val="20"/>
                <w:szCs w:val="20"/>
              </w:rPr>
              <w:t>)</w:t>
            </w:r>
          </w:p>
        </w:tc>
        <w:tc>
          <w:tcPr>
            <w:tcW w:w="133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w:t>
            </w:r>
            <w:r w:rsidRPr="003A283D">
              <w:rPr>
                <w:sz w:val="20"/>
                <w:szCs w:val="20"/>
              </w:rPr>
              <w:t>а</w:t>
            </w:r>
            <w:r w:rsidRPr="003A283D">
              <w:rPr>
                <w:sz w:val="20"/>
                <w:szCs w:val="20"/>
              </w:rPr>
              <w:t>чение</w:t>
            </w:r>
          </w:p>
        </w:tc>
        <w:tc>
          <w:tcPr>
            <w:tcW w:w="4961" w:type="dxa"/>
            <w:gridSpan w:val="7"/>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Значения показателя по годам</w:t>
            </w:r>
          </w:p>
        </w:tc>
        <w:tc>
          <w:tcPr>
            <w:tcW w:w="127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Документ</w:t>
            </w:r>
          </w:p>
        </w:tc>
        <w:tc>
          <w:tcPr>
            <w:tcW w:w="105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w:t>
            </w:r>
            <w:r w:rsidRPr="003A283D">
              <w:rPr>
                <w:sz w:val="20"/>
                <w:szCs w:val="20"/>
              </w:rPr>
              <w:t>о</w:t>
            </w:r>
            <w:r w:rsidRPr="003A283D">
              <w:rPr>
                <w:sz w:val="20"/>
                <w:szCs w:val="20"/>
              </w:rPr>
              <w:t>стижение показ</w:t>
            </w:r>
            <w:r w:rsidRPr="003A283D">
              <w:rPr>
                <w:sz w:val="20"/>
                <w:szCs w:val="20"/>
              </w:rPr>
              <w:t>а</w:t>
            </w:r>
            <w:r w:rsidRPr="003A283D">
              <w:rPr>
                <w:sz w:val="20"/>
                <w:szCs w:val="20"/>
              </w:rPr>
              <w:t>теля</w:t>
            </w:r>
          </w:p>
        </w:tc>
        <w:tc>
          <w:tcPr>
            <w:tcW w:w="105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Связь с показ</w:t>
            </w:r>
            <w:r w:rsidRPr="003A283D">
              <w:rPr>
                <w:sz w:val="20"/>
                <w:szCs w:val="20"/>
              </w:rPr>
              <w:t>а</w:t>
            </w:r>
            <w:r w:rsidRPr="003A283D">
              <w:rPr>
                <w:sz w:val="20"/>
                <w:szCs w:val="20"/>
              </w:rPr>
              <w:t>телями наци</w:t>
            </w:r>
            <w:r w:rsidRPr="003A283D">
              <w:rPr>
                <w:sz w:val="20"/>
                <w:szCs w:val="20"/>
              </w:rPr>
              <w:t>о</w:t>
            </w:r>
            <w:r w:rsidRPr="003A283D">
              <w:rPr>
                <w:sz w:val="20"/>
                <w:szCs w:val="20"/>
              </w:rPr>
              <w:t>нальных и (или) реги</w:t>
            </w:r>
            <w:r w:rsidRPr="003A283D">
              <w:rPr>
                <w:sz w:val="20"/>
                <w:szCs w:val="20"/>
              </w:rPr>
              <w:t>о</w:t>
            </w:r>
            <w:r w:rsidRPr="003A283D">
              <w:rPr>
                <w:sz w:val="20"/>
                <w:szCs w:val="20"/>
              </w:rPr>
              <w:t>нальных целей</w:t>
            </w:r>
          </w:p>
        </w:tc>
        <w:tc>
          <w:tcPr>
            <w:tcW w:w="945" w:type="dxa"/>
            <w:vMerge w:val="restart"/>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w:t>
            </w:r>
            <w:r w:rsidRPr="003A283D">
              <w:rPr>
                <w:sz w:val="20"/>
                <w:szCs w:val="20"/>
              </w:rPr>
              <w:t>р</w:t>
            </w:r>
            <w:r w:rsidRPr="003A283D">
              <w:rPr>
                <w:sz w:val="20"/>
                <w:szCs w:val="20"/>
              </w:rPr>
              <w:t>мац</w:t>
            </w:r>
            <w:r w:rsidRPr="003A283D">
              <w:rPr>
                <w:sz w:val="20"/>
                <w:szCs w:val="20"/>
              </w:rPr>
              <w:t>и</w:t>
            </w:r>
            <w:r w:rsidRPr="003A283D">
              <w:rPr>
                <w:sz w:val="20"/>
                <w:szCs w:val="20"/>
              </w:rPr>
              <w:t>онная система</w:t>
            </w:r>
          </w:p>
        </w:tc>
      </w:tr>
      <w:tr w:rsidR="003A283D" w:rsidRPr="003A283D" w:rsidTr="00437E7F">
        <w:tblPrEx>
          <w:tblCellMar>
            <w:top w:w="0" w:type="dxa"/>
            <w:bottom w:w="0" w:type="dxa"/>
          </w:tblCellMar>
        </w:tblPrEx>
        <w:tc>
          <w:tcPr>
            <w:tcW w:w="63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47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4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w:t>
            </w:r>
            <w:r w:rsidRPr="003A283D">
              <w:rPr>
                <w:sz w:val="20"/>
                <w:szCs w:val="20"/>
              </w:rPr>
              <w:t>а</w:t>
            </w:r>
            <w:r w:rsidRPr="003A283D">
              <w:rPr>
                <w:sz w:val="20"/>
                <w:szCs w:val="20"/>
              </w:rPr>
              <w:t>ч</w:t>
            </w:r>
            <w:r w:rsidRPr="003A283D">
              <w:rPr>
                <w:sz w:val="20"/>
                <w:szCs w:val="20"/>
              </w:rPr>
              <w:t>е</w:t>
            </w:r>
            <w:r w:rsidRPr="003A283D">
              <w:rPr>
                <w:sz w:val="20"/>
                <w:szCs w:val="20"/>
              </w:rPr>
              <w:t>ние</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2035</w:t>
            </w:r>
          </w:p>
          <w:p w:rsidR="003A283D" w:rsidRPr="003A283D" w:rsidRDefault="003A283D" w:rsidP="003A283D">
            <w:pPr>
              <w:widowControl w:val="0"/>
              <w:autoSpaceDE w:val="0"/>
              <w:autoSpaceDN w:val="0"/>
              <w:adjustRightInd w:val="0"/>
              <w:ind w:firstLine="720"/>
              <w:jc w:val="both"/>
              <w:rPr>
                <w:sz w:val="20"/>
                <w:szCs w:val="20"/>
              </w:rPr>
            </w:pPr>
            <w:r w:rsidRPr="003A283D">
              <w:rPr>
                <w:sz w:val="20"/>
                <w:szCs w:val="20"/>
              </w:rPr>
              <w:t>2</w:t>
            </w:r>
          </w:p>
        </w:tc>
        <w:tc>
          <w:tcPr>
            <w:tcW w:w="127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05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05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vMerge/>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p w:rsidR="003A283D" w:rsidRPr="003A283D" w:rsidRDefault="003A283D" w:rsidP="003A283D">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w:t>
            </w:r>
          </w:p>
        </w:tc>
      </w:tr>
      <w:tr w:rsidR="003A283D" w:rsidRPr="003A283D" w:rsidTr="00437E7F">
        <w:tblPrEx>
          <w:tblCellMar>
            <w:top w:w="0" w:type="dxa"/>
            <w:bottom w:w="0" w:type="dxa"/>
          </w:tblCellMar>
        </w:tblPrEx>
        <w:tc>
          <w:tcPr>
            <w:tcW w:w="15230" w:type="dxa"/>
            <w:gridSpan w:val="18"/>
            <w:tcBorders>
              <w:top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пр</w:t>
            </w:r>
            <w:r w:rsidRPr="003A283D">
              <w:rPr>
                <w:sz w:val="20"/>
                <w:szCs w:val="20"/>
              </w:rPr>
              <w:t>е</w:t>
            </w:r>
            <w:r w:rsidRPr="003A283D">
              <w:rPr>
                <w:sz w:val="20"/>
                <w:szCs w:val="20"/>
              </w:rPr>
              <w:t>ступлений, совершенных на улицах, в общем числе зарегистрир</w:t>
            </w:r>
            <w:r w:rsidRPr="003A283D">
              <w:rPr>
                <w:sz w:val="20"/>
                <w:szCs w:val="20"/>
              </w:rPr>
              <w:t>о</w:t>
            </w:r>
            <w:r w:rsidRPr="003A283D">
              <w:rPr>
                <w:sz w:val="20"/>
                <w:szCs w:val="20"/>
              </w:rPr>
              <w:t>ванных пр</w:t>
            </w:r>
            <w:r w:rsidRPr="003A283D">
              <w:rPr>
                <w:sz w:val="20"/>
                <w:szCs w:val="20"/>
              </w:rPr>
              <w:t>е</w:t>
            </w:r>
            <w:r w:rsidRPr="003A283D">
              <w:rPr>
                <w:sz w:val="20"/>
                <w:szCs w:val="20"/>
              </w:rPr>
              <w:t>ступлений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19,1</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hyperlink r:id="rId42" w:history="1">
              <w:r w:rsidRPr="003A283D">
                <w:rPr>
                  <w:sz w:val="20"/>
                  <w:szCs w:val="20"/>
                </w:rPr>
                <w:t>Закон</w:t>
              </w:r>
            </w:hyperlink>
            <w:r w:rsidRPr="003A283D">
              <w:rPr>
                <w:sz w:val="20"/>
                <w:szCs w:val="20"/>
              </w:rPr>
              <w:t xml:space="preserve"> № 102</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обесп</w:t>
            </w:r>
            <w:r w:rsidRPr="003A283D">
              <w:rPr>
                <w:sz w:val="20"/>
                <w:szCs w:val="20"/>
              </w:rPr>
              <w:t>е</w:t>
            </w:r>
            <w:r w:rsidRPr="003A283D">
              <w:rPr>
                <w:sz w:val="20"/>
                <w:szCs w:val="20"/>
              </w:rPr>
              <w:t>чение защиты прав и свобод граждан, имущ</w:t>
            </w:r>
            <w:r w:rsidRPr="003A283D">
              <w:rPr>
                <w:sz w:val="20"/>
                <w:szCs w:val="20"/>
              </w:rPr>
              <w:t>е</w:t>
            </w:r>
            <w:r w:rsidRPr="003A283D">
              <w:rPr>
                <w:sz w:val="20"/>
                <w:szCs w:val="20"/>
              </w:rPr>
              <w:t>ственных и других интер</w:t>
            </w:r>
            <w:r w:rsidRPr="003A283D">
              <w:rPr>
                <w:sz w:val="20"/>
                <w:szCs w:val="20"/>
              </w:rPr>
              <w:t>е</w:t>
            </w:r>
            <w:r w:rsidRPr="003A283D">
              <w:rPr>
                <w:sz w:val="20"/>
                <w:szCs w:val="20"/>
              </w:rPr>
              <w:t>сов граждан и юрид</w:t>
            </w:r>
            <w:r w:rsidRPr="003A283D">
              <w:rPr>
                <w:sz w:val="20"/>
                <w:szCs w:val="20"/>
              </w:rPr>
              <w:t>и</w:t>
            </w:r>
            <w:r w:rsidRPr="003A283D">
              <w:rPr>
                <w:sz w:val="20"/>
                <w:szCs w:val="20"/>
              </w:rPr>
              <w:t>ческих лиц от престу</w:t>
            </w:r>
            <w:r w:rsidRPr="003A283D">
              <w:rPr>
                <w:sz w:val="20"/>
                <w:szCs w:val="20"/>
              </w:rPr>
              <w:t>п</w:t>
            </w:r>
            <w:r w:rsidRPr="003A283D">
              <w:rPr>
                <w:sz w:val="20"/>
                <w:szCs w:val="20"/>
              </w:rPr>
              <w:t>ных п</w:t>
            </w:r>
            <w:r w:rsidRPr="003A283D">
              <w:rPr>
                <w:sz w:val="20"/>
                <w:szCs w:val="20"/>
              </w:rPr>
              <w:t>о</w:t>
            </w:r>
            <w:r w:rsidRPr="003A283D">
              <w:rPr>
                <w:sz w:val="20"/>
                <w:szCs w:val="20"/>
              </w:rPr>
              <w:t>сяг</w:t>
            </w:r>
            <w:r w:rsidRPr="003A283D">
              <w:rPr>
                <w:sz w:val="20"/>
                <w:szCs w:val="20"/>
              </w:rPr>
              <w:t>а</w:t>
            </w:r>
            <w:r w:rsidRPr="003A283D">
              <w:rPr>
                <w:sz w:val="20"/>
                <w:szCs w:val="20"/>
              </w:rPr>
              <w:t>тельств</w:t>
            </w: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пр</w:t>
            </w:r>
            <w:r w:rsidRPr="003A283D">
              <w:rPr>
                <w:sz w:val="20"/>
                <w:szCs w:val="20"/>
              </w:rPr>
              <w:t>е</w:t>
            </w:r>
            <w:r w:rsidRPr="003A283D">
              <w:rPr>
                <w:sz w:val="20"/>
                <w:szCs w:val="20"/>
              </w:rPr>
              <w:t>ступлений, совершенных лицами, ранее их соверша</w:t>
            </w:r>
            <w:r w:rsidRPr="003A283D">
              <w:rPr>
                <w:sz w:val="20"/>
                <w:szCs w:val="20"/>
              </w:rPr>
              <w:t>в</w:t>
            </w:r>
            <w:r w:rsidRPr="003A283D">
              <w:rPr>
                <w:sz w:val="20"/>
                <w:szCs w:val="20"/>
              </w:rPr>
              <w:t>шими, в о</w:t>
            </w:r>
            <w:r w:rsidRPr="003A283D">
              <w:rPr>
                <w:sz w:val="20"/>
                <w:szCs w:val="20"/>
              </w:rPr>
              <w:t>б</w:t>
            </w:r>
            <w:r w:rsidRPr="003A283D">
              <w:rPr>
                <w:sz w:val="20"/>
                <w:szCs w:val="20"/>
              </w:rPr>
              <w:t xml:space="preserve">щем числе раскрытых </w:t>
            </w:r>
            <w:r w:rsidRPr="003A283D">
              <w:rPr>
                <w:sz w:val="20"/>
                <w:szCs w:val="20"/>
              </w:rPr>
              <w:lastRenderedPageBreak/>
              <w:t>преступлений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62,5</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rPr>
              <w:t>202</w:t>
            </w:r>
            <w:r w:rsidRPr="003A283D">
              <w:rPr>
                <w:sz w:val="20"/>
                <w:szCs w:val="20"/>
                <w:lang w:val="en-US"/>
              </w:rPr>
              <w:t>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rPr>
              <w:t>62,</w:t>
            </w:r>
            <w:r w:rsidRPr="003A283D">
              <w:rPr>
                <w:sz w:val="20"/>
                <w:szCs w:val="20"/>
                <w:lang w:val="en-US"/>
              </w:rPr>
              <w:t>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62,4</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62,3</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rPr>
              <w:t>62,</w:t>
            </w:r>
            <w:r w:rsidRPr="003A283D">
              <w:rPr>
                <w:sz w:val="20"/>
                <w:szCs w:val="20"/>
                <w:lang w:val="en-US"/>
              </w:rPr>
              <w:t>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61,1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61</w:t>
            </w:r>
            <w:r w:rsidRPr="003A283D">
              <w:rPr>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52,9</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hyperlink r:id="rId43" w:history="1">
              <w:r w:rsidRPr="003A283D">
                <w:rPr>
                  <w:sz w:val="20"/>
                  <w:szCs w:val="20"/>
                </w:rPr>
                <w:t>Закон</w:t>
              </w:r>
            </w:hyperlink>
            <w:r w:rsidRPr="003A283D">
              <w:rPr>
                <w:sz w:val="20"/>
                <w:szCs w:val="20"/>
              </w:rPr>
              <w:t xml:space="preserve"> № 102</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снижение доли престу</w:t>
            </w:r>
            <w:r w:rsidRPr="003A283D">
              <w:rPr>
                <w:sz w:val="20"/>
                <w:szCs w:val="20"/>
              </w:rPr>
              <w:t>п</w:t>
            </w:r>
            <w:r w:rsidRPr="003A283D">
              <w:rPr>
                <w:sz w:val="20"/>
                <w:szCs w:val="20"/>
              </w:rPr>
              <w:t>лений, сове</w:t>
            </w:r>
            <w:r w:rsidRPr="003A283D">
              <w:rPr>
                <w:sz w:val="20"/>
                <w:szCs w:val="20"/>
              </w:rPr>
              <w:t>р</w:t>
            </w:r>
            <w:r w:rsidRPr="003A283D">
              <w:rPr>
                <w:sz w:val="20"/>
                <w:szCs w:val="20"/>
              </w:rPr>
              <w:t xml:space="preserve">шенных лицами, ранее их </w:t>
            </w:r>
            <w:r w:rsidRPr="003A283D">
              <w:rPr>
                <w:sz w:val="20"/>
                <w:szCs w:val="20"/>
              </w:rPr>
              <w:lastRenderedPageBreak/>
              <w:t>сове</w:t>
            </w:r>
            <w:r w:rsidRPr="003A283D">
              <w:rPr>
                <w:sz w:val="20"/>
                <w:szCs w:val="20"/>
              </w:rPr>
              <w:t>р</w:t>
            </w:r>
            <w:r w:rsidRPr="003A283D">
              <w:rPr>
                <w:sz w:val="20"/>
                <w:szCs w:val="20"/>
              </w:rPr>
              <w:t>шавш</w:t>
            </w:r>
            <w:r w:rsidRPr="003A283D">
              <w:rPr>
                <w:sz w:val="20"/>
                <w:szCs w:val="20"/>
              </w:rPr>
              <w:t>и</w:t>
            </w:r>
            <w:r w:rsidRPr="003A283D">
              <w:rPr>
                <w:sz w:val="20"/>
                <w:szCs w:val="20"/>
              </w:rPr>
              <w:t>ми, в общем числе раскр</w:t>
            </w:r>
            <w:r w:rsidRPr="003A283D">
              <w:rPr>
                <w:sz w:val="20"/>
                <w:szCs w:val="20"/>
              </w:rPr>
              <w:t>ы</w:t>
            </w:r>
            <w:r w:rsidRPr="003A283D">
              <w:rPr>
                <w:sz w:val="20"/>
                <w:szCs w:val="20"/>
              </w:rPr>
              <w:t>тых пр</w:t>
            </w:r>
            <w:r w:rsidRPr="003A283D">
              <w:rPr>
                <w:sz w:val="20"/>
                <w:szCs w:val="20"/>
              </w:rPr>
              <w:t>е</w:t>
            </w:r>
            <w:r w:rsidRPr="003A283D">
              <w:rPr>
                <w:sz w:val="20"/>
                <w:szCs w:val="20"/>
              </w:rPr>
              <w:t>ступл</w:t>
            </w:r>
            <w:r w:rsidRPr="003A283D">
              <w:rPr>
                <w:sz w:val="20"/>
                <w:szCs w:val="20"/>
              </w:rPr>
              <w:t>е</w:t>
            </w:r>
            <w:r w:rsidRPr="003A283D">
              <w:rPr>
                <w:sz w:val="20"/>
                <w:szCs w:val="20"/>
              </w:rPr>
              <w:t>ний, до 52,9%</w:t>
            </w: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1.3.</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пр</w:t>
            </w:r>
            <w:r w:rsidRPr="003A283D">
              <w:rPr>
                <w:sz w:val="20"/>
                <w:szCs w:val="20"/>
              </w:rPr>
              <w:t>е</w:t>
            </w:r>
            <w:r w:rsidRPr="003A283D">
              <w:rPr>
                <w:sz w:val="20"/>
                <w:szCs w:val="20"/>
              </w:rPr>
              <w:t>ступлений, совершенных лицами в с</w:t>
            </w:r>
            <w:r w:rsidRPr="003A283D">
              <w:rPr>
                <w:sz w:val="20"/>
                <w:szCs w:val="20"/>
              </w:rPr>
              <w:t>о</w:t>
            </w:r>
            <w:r w:rsidRPr="003A283D">
              <w:rPr>
                <w:sz w:val="20"/>
                <w:szCs w:val="20"/>
              </w:rPr>
              <w:t>стоянии алк</w:t>
            </w:r>
            <w:r w:rsidRPr="003A283D">
              <w:rPr>
                <w:sz w:val="20"/>
                <w:szCs w:val="20"/>
              </w:rPr>
              <w:t>о</w:t>
            </w:r>
            <w:r w:rsidRPr="003A283D">
              <w:rPr>
                <w:sz w:val="20"/>
                <w:szCs w:val="20"/>
              </w:rPr>
              <w:t>гольного оп</w:t>
            </w:r>
            <w:r w:rsidRPr="003A283D">
              <w:rPr>
                <w:sz w:val="20"/>
                <w:szCs w:val="20"/>
              </w:rPr>
              <w:t>ь</w:t>
            </w:r>
            <w:r w:rsidRPr="003A283D">
              <w:rPr>
                <w:sz w:val="20"/>
                <w:szCs w:val="20"/>
              </w:rPr>
              <w:t>янения, в о</w:t>
            </w:r>
            <w:r w:rsidRPr="003A283D">
              <w:rPr>
                <w:sz w:val="20"/>
                <w:szCs w:val="20"/>
              </w:rPr>
              <w:t>б</w:t>
            </w:r>
            <w:r w:rsidRPr="003A283D">
              <w:rPr>
                <w:sz w:val="20"/>
                <w:szCs w:val="20"/>
              </w:rPr>
              <w:t>щем числе раскрытых преступлений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37,2</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37,0</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36,1</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15" w:name="sub_214"/>
            <w:r w:rsidRPr="003A283D">
              <w:rPr>
                <w:sz w:val="20"/>
                <w:szCs w:val="20"/>
              </w:rPr>
              <w:t>1.4.</w:t>
            </w:r>
            <w:bookmarkEnd w:id="15"/>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рассл</w:t>
            </w:r>
            <w:r w:rsidRPr="003A283D">
              <w:rPr>
                <w:sz w:val="20"/>
                <w:szCs w:val="20"/>
              </w:rPr>
              <w:t>е</w:t>
            </w:r>
            <w:r w:rsidRPr="003A283D">
              <w:rPr>
                <w:sz w:val="20"/>
                <w:szCs w:val="20"/>
              </w:rPr>
              <w:t>дованных преступлений превентивной направленн</w:t>
            </w:r>
            <w:r w:rsidRPr="003A283D">
              <w:rPr>
                <w:sz w:val="20"/>
                <w:szCs w:val="20"/>
              </w:rPr>
              <w:t>о</w:t>
            </w:r>
            <w:r w:rsidRPr="003A283D">
              <w:rPr>
                <w:sz w:val="20"/>
                <w:szCs w:val="20"/>
              </w:rPr>
              <w:t>сти в общем массиве ра</w:t>
            </w:r>
            <w:r w:rsidRPr="003A283D">
              <w:rPr>
                <w:sz w:val="20"/>
                <w:szCs w:val="20"/>
              </w:rPr>
              <w:t>с</w:t>
            </w:r>
            <w:r w:rsidRPr="003A283D">
              <w:rPr>
                <w:sz w:val="20"/>
                <w:szCs w:val="20"/>
              </w:rPr>
              <w:t>следованных преступлений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26,3</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27,6</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p>
        </w:tc>
      </w:tr>
      <w:tr w:rsidR="003A283D" w:rsidRPr="003A283D" w:rsidTr="00437E7F">
        <w:tblPrEx>
          <w:tblCellMar>
            <w:top w:w="0" w:type="dxa"/>
            <w:bottom w:w="0" w:type="dxa"/>
          </w:tblCellMar>
        </w:tblPrEx>
        <w:tc>
          <w:tcPr>
            <w:tcW w:w="15230" w:type="dxa"/>
            <w:gridSpan w:val="18"/>
            <w:tcBorders>
              <w:top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Цель 2 - совершенствование взаимодействия органов местного самоуправления, правоохранительных, контролирующих органов, граждан, общественных форм</w:t>
            </w:r>
            <w:r w:rsidRPr="003A283D">
              <w:rPr>
                <w:b/>
                <w:bCs/>
                <w:color w:val="26282F"/>
                <w:sz w:val="20"/>
                <w:szCs w:val="20"/>
              </w:rPr>
              <w:t>и</w:t>
            </w:r>
            <w:r w:rsidRPr="003A283D">
              <w:rPr>
                <w:b/>
                <w:bCs/>
                <w:color w:val="26282F"/>
                <w:sz w:val="20"/>
                <w:szCs w:val="20"/>
              </w:rPr>
              <w:t xml:space="preserve">рований в сфере профилактики правонарушений и борьбы с преступностью, в том числе удержание контроля над </w:t>
            </w:r>
            <w:proofErr w:type="gramStart"/>
            <w:r w:rsidRPr="003A283D">
              <w:rPr>
                <w:b/>
                <w:bCs/>
                <w:color w:val="26282F"/>
                <w:sz w:val="20"/>
                <w:szCs w:val="20"/>
              </w:rPr>
              <w:t>криминогенной ситуацией</w:t>
            </w:r>
            <w:proofErr w:type="gramEnd"/>
            <w:r w:rsidRPr="003A283D">
              <w:rPr>
                <w:b/>
                <w:bCs/>
                <w:color w:val="26282F"/>
                <w:sz w:val="20"/>
                <w:szCs w:val="20"/>
              </w:rPr>
              <w:t xml:space="preserve"> в </w:t>
            </w:r>
            <w:proofErr w:type="spellStart"/>
            <w:r w:rsidRPr="003A283D">
              <w:rPr>
                <w:b/>
                <w:bCs/>
                <w:color w:val="26282F"/>
                <w:sz w:val="20"/>
                <w:szCs w:val="20"/>
              </w:rPr>
              <w:t>Шумерлинском</w:t>
            </w:r>
            <w:proofErr w:type="spellEnd"/>
            <w:r w:rsidRPr="003A283D">
              <w:rPr>
                <w:b/>
                <w:bCs/>
                <w:color w:val="26282F"/>
                <w:sz w:val="20"/>
                <w:szCs w:val="20"/>
              </w:rPr>
              <w:t xml:space="preserve"> м</w:t>
            </w:r>
            <w:r w:rsidRPr="003A283D">
              <w:rPr>
                <w:b/>
                <w:bCs/>
                <w:color w:val="26282F"/>
                <w:sz w:val="20"/>
                <w:szCs w:val="20"/>
              </w:rPr>
              <w:t>у</w:t>
            </w:r>
            <w:r w:rsidRPr="003A283D">
              <w:rPr>
                <w:b/>
                <w:bCs/>
                <w:color w:val="26282F"/>
                <w:sz w:val="20"/>
                <w:szCs w:val="20"/>
              </w:rPr>
              <w:t>ниципальном округе Чувашской Республики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труд</w:t>
            </w:r>
            <w:r w:rsidRPr="003A283D">
              <w:rPr>
                <w:sz w:val="20"/>
                <w:szCs w:val="20"/>
              </w:rPr>
              <w:t>о</w:t>
            </w:r>
            <w:r w:rsidRPr="003A283D">
              <w:rPr>
                <w:sz w:val="20"/>
                <w:szCs w:val="20"/>
              </w:rPr>
              <w:t>устроенных лиц, освоб</w:t>
            </w:r>
            <w:r w:rsidRPr="003A283D">
              <w:rPr>
                <w:sz w:val="20"/>
                <w:szCs w:val="20"/>
              </w:rPr>
              <w:t>о</w:t>
            </w:r>
            <w:r w:rsidRPr="003A283D">
              <w:rPr>
                <w:sz w:val="20"/>
                <w:szCs w:val="20"/>
              </w:rPr>
              <w:t>дившихся из учреждений, исполняющих наказания в виде прин</w:t>
            </w:r>
            <w:r w:rsidRPr="003A283D">
              <w:rPr>
                <w:sz w:val="20"/>
                <w:szCs w:val="20"/>
              </w:rPr>
              <w:t>у</w:t>
            </w:r>
            <w:r w:rsidRPr="003A283D">
              <w:rPr>
                <w:sz w:val="20"/>
                <w:szCs w:val="20"/>
              </w:rPr>
              <w:t>дительных работ или л</w:t>
            </w:r>
            <w:r w:rsidRPr="003A283D">
              <w:rPr>
                <w:sz w:val="20"/>
                <w:szCs w:val="20"/>
              </w:rPr>
              <w:t>и</w:t>
            </w:r>
            <w:r w:rsidRPr="003A283D">
              <w:rPr>
                <w:sz w:val="20"/>
                <w:szCs w:val="20"/>
              </w:rPr>
              <w:lastRenderedPageBreak/>
              <w:t>шения своб</w:t>
            </w:r>
            <w:r w:rsidRPr="003A283D">
              <w:rPr>
                <w:sz w:val="20"/>
                <w:szCs w:val="20"/>
              </w:rPr>
              <w:t>о</w:t>
            </w:r>
            <w:r w:rsidRPr="003A283D">
              <w:rPr>
                <w:sz w:val="20"/>
                <w:szCs w:val="20"/>
              </w:rPr>
              <w:t>ды, обрати</w:t>
            </w:r>
            <w:r w:rsidRPr="003A283D">
              <w:rPr>
                <w:sz w:val="20"/>
                <w:szCs w:val="20"/>
              </w:rPr>
              <w:t>в</w:t>
            </w:r>
            <w:r w:rsidRPr="003A283D">
              <w:rPr>
                <w:sz w:val="20"/>
                <w:szCs w:val="20"/>
              </w:rPr>
              <w:t>шихся в це</w:t>
            </w:r>
            <w:r w:rsidRPr="003A283D">
              <w:rPr>
                <w:sz w:val="20"/>
                <w:szCs w:val="20"/>
              </w:rPr>
              <w:t>н</w:t>
            </w:r>
            <w:r w:rsidRPr="003A283D">
              <w:rPr>
                <w:sz w:val="20"/>
                <w:szCs w:val="20"/>
              </w:rPr>
              <w:t>тры занятости населения, в общем кол</w:t>
            </w:r>
            <w:r w:rsidRPr="003A283D">
              <w:rPr>
                <w:sz w:val="20"/>
                <w:szCs w:val="20"/>
              </w:rPr>
              <w:t>и</w:t>
            </w:r>
            <w:r w:rsidRPr="003A283D">
              <w:rPr>
                <w:sz w:val="20"/>
                <w:szCs w:val="20"/>
              </w:rPr>
              <w:t>честве лиц, освободи</w:t>
            </w:r>
            <w:r w:rsidRPr="003A283D">
              <w:rPr>
                <w:sz w:val="20"/>
                <w:szCs w:val="20"/>
              </w:rPr>
              <w:t>в</w:t>
            </w:r>
            <w:r w:rsidRPr="003A283D">
              <w:rPr>
                <w:sz w:val="20"/>
                <w:szCs w:val="20"/>
              </w:rPr>
              <w:t>шихся из учреждений, исполняющих наказания в виде прин</w:t>
            </w:r>
            <w:r w:rsidRPr="003A283D">
              <w:rPr>
                <w:sz w:val="20"/>
                <w:szCs w:val="20"/>
              </w:rPr>
              <w:t>у</w:t>
            </w:r>
            <w:r w:rsidRPr="003A283D">
              <w:rPr>
                <w:sz w:val="20"/>
                <w:szCs w:val="20"/>
              </w:rPr>
              <w:t>дительных работ или л</w:t>
            </w:r>
            <w:r w:rsidRPr="003A283D">
              <w:rPr>
                <w:sz w:val="20"/>
                <w:szCs w:val="20"/>
              </w:rPr>
              <w:t>и</w:t>
            </w:r>
            <w:r w:rsidRPr="003A283D">
              <w:rPr>
                <w:sz w:val="20"/>
                <w:szCs w:val="20"/>
              </w:rPr>
              <w:t>шения своб</w:t>
            </w:r>
            <w:r w:rsidRPr="003A283D">
              <w:rPr>
                <w:sz w:val="20"/>
                <w:szCs w:val="20"/>
              </w:rPr>
              <w:t>о</w:t>
            </w:r>
            <w:r w:rsidRPr="003A283D">
              <w:rPr>
                <w:sz w:val="20"/>
                <w:szCs w:val="20"/>
              </w:rPr>
              <w:t>ды, и обр</w:t>
            </w:r>
            <w:r w:rsidRPr="003A283D">
              <w:rPr>
                <w:sz w:val="20"/>
                <w:szCs w:val="20"/>
              </w:rPr>
              <w:t>а</w:t>
            </w:r>
            <w:r w:rsidRPr="003A283D">
              <w:rPr>
                <w:sz w:val="20"/>
                <w:szCs w:val="20"/>
              </w:rPr>
              <w:t>тившихся в центры зан</w:t>
            </w:r>
            <w:r w:rsidRPr="003A283D">
              <w:rPr>
                <w:sz w:val="20"/>
                <w:szCs w:val="20"/>
              </w:rPr>
              <w:t>я</w:t>
            </w:r>
            <w:r w:rsidRPr="003A283D">
              <w:rPr>
                <w:sz w:val="20"/>
                <w:szCs w:val="20"/>
              </w:rPr>
              <w:t>тости насел</w:t>
            </w:r>
            <w:r w:rsidRPr="003A283D">
              <w:rPr>
                <w:sz w:val="20"/>
                <w:szCs w:val="20"/>
              </w:rPr>
              <w:t>е</w:t>
            </w:r>
            <w:r w:rsidRPr="003A283D">
              <w:rPr>
                <w:sz w:val="20"/>
                <w:szCs w:val="20"/>
              </w:rPr>
              <w:t>ния</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57,6</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58,0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Центр занят</w:t>
            </w:r>
            <w:r w:rsidRPr="003A283D">
              <w:rPr>
                <w:sz w:val="20"/>
                <w:szCs w:val="20"/>
              </w:rPr>
              <w:t>о</w:t>
            </w:r>
            <w:r w:rsidRPr="003A283D">
              <w:rPr>
                <w:sz w:val="20"/>
                <w:szCs w:val="20"/>
              </w:rPr>
              <w:t>сти*</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4"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Минт</w:t>
            </w:r>
            <w:r w:rsidRPr="003A283D">
              <w:rPr>
                <w:sz w:val="20"/>
                <w:szCs w:val="20"/>
              </w:rPr>
              <w:t>р</w:t>
            </w:r>
            <w:r w:rsidRPr="003A283D">
              <w:rPr>
                <w:sz w:val="20"/>
                <w:szCs w:val="20"/>
              </w:rPr>
              <w:t>уда Ч</w:t>
            </w:r>
            <w:r w:rsidRPr="003A283D">
              <w:rPr>
                <w:sz w:val="20"/>
                <w:szCs w:val="20"/>
              </w:rPr>
              <w:t>у</w:t>
            </w:r>
            <w:r w:rsidRPr="003A283D">
              <w:rPr>
                <w:sz w:val="20"/>
                <w:szCs w:val="20"/>
              </w:rPr>
              <w:t>вашии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2.2.</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труд</w:t>
            </w:r>
            <w:r w:rsidRPr="003A283D">
              <w:rPr>
                <w:sz w:val="20"/>
                <w:szCs w:val="20"/>
              </w:rPr>
              <w:t>о</w:t>
            </w:r>
            <w:r w:rsidRPr="003A283D">
              <w:rPr>
                <w:sz w:val="20"/>
                <w:szCs w:val="20"/>
              </w:rPr>
              <w:t>устроенных лиц, осужде</w:t>
            </w:r>
            <w:r w:rsidRPr="003A283D">
              <w:rPr>
                <w:sz w:val="20"/>
                <w:szCs w:val="20"/>
              </w:rPr>
              <w:t>н</w:t>
            </w:r>
            <w:r w:rsidRPr="003A283D">
              <w:rPr>
                <w:sz w:val="20"/>
                <w:szCs w:val="20"/>
              </w:rPr>
              <w:t>ных к уголо</w:t>
            </w:r>
            <w:r w:rsidRPr="003A283D">
              <w:rPr>
                <w:sz w:val="20"/>
                <w:szCs w:val="20"/>
              </w:rPr>
              <w:t>в</w:t>
            </w:r>
            <w:r w:rsidRPr="003A283D">
              <w:rPr>
                <w:sz w:val="20"/>
                <w:szCs w:val="20"/>
              </w:rPr>
              <w:t>ным наказ</w:t>
            </w:r>
            <w:r w:rsidRPr="003A283D">
              <w:rPr>
                <w:sz w:val="20"/>
                <w:szCs w:val="20"/>
              </w:rPr>
              <w:t>а</w:t>
            </w:r>
            <w:r w:rsidRPr="003A283D">
              <w:rPr>
                <w:sz w:val="20"/>
                <w:szCs w:val="20"/>
              </w:rPr>
              <w:t>ниям, не св</w:t>
            </w:r>
            <w:r w:rsidRPr="003A283D">
              <w:rPr>
                <w:sz w:val="20"/>
                <w:szCs w:val="20"/>
              </w:rPr>
              <w:t>я</w:t>
            </w:r>
            <w:r w:rsidRPr="003A283D">
              <w:rPr>
                <w:sz w:val="20"/>
                <w:szCs w:val="20"/>
              </w:rPr>
              <w:t>занным с л</w:t>
            </w:r>
            <w:r w:rsidRPr="003A283D">
              <w:rPr>
                <w:sz w:val="20"/>
                <w:szCs w:val="20"/>
              </w:rPr>
              <w:t>и</w:t>
            </w:r>
            <w:r w:rsidRPr="003A283D">
              <w:rPr>
                <w:sz w:val="20"/>
                <w:szCs w:val="20"/>
              </w:rPr>
              <w:t>шением св</w:t>
            </w:r>
            <w:r w:rsidRPr="003A283D">
              <w:rPr>
                <w:sz w:val="20"/>
                <w:szCs w:val="20"/>
              </w:rPr>
              <w:t>о</w:t>
            </w:r>
            <w:r w:rsidRPr="003A283D">
              <w:rPr>
                <w:sz w:val="20"/>
                <w:szCs w:val="20"/>
              </w:rPr>
              <w:t>боды, обр</w:t>
            </w:r>
            <w:r w:rsidRPr="003A283D">
              <w:rPr>
                <w:sz w:val="20"/>
                <w:szCs w:val="20"/>
              </w:rPr>
              <w:t>а</w:t>
            </w:r>
            <w:r w:rsidRPr="003A283D">
              <w:rPr>
                <w:sz w:val="20"/>
                <w:szCs w:val="20"/>
              </w:rPr>
              <w:t>тившихся в центры зан</w:t>
            </w:r>
            <w:r w:rsidRPr="003A283D">
              <w:rPr>
                <w:sz w:val="20"/>
                <w:szCs w:val="20"/>
              </w:rPr>
              <w:t>я</w:t>
            </w:r>
            <w:r w:rsidRPr="003A283D">
              <w:rPr>
                <w:sz w:val="20"/>
                <w:szCs w:val="20"/>
              </w:rPr>
              <w:t>тости насел</w:t>
            </w:r>
            <w:r w:rsidRPr="003A283D">
              <w:rPr>
                <w:sz w:val="20"/>
                <w:szCs w:val="20"/>
              </w:rPr>
              <w:t>е</w:t>
            </w:r>
            <w:r w:rsidRPr="003A283D">
              <w:rPr>
                <w:sz w:val="20"/>
                <w:szCs w:val="20"/>
              </w:rPr>
              <w:t>ния, в общем количестве лиц, осужде</w:t>
            </w:r>
            <w:r w:rsidRPr="003A283D">
              <w:rPr>
                <w:sz w:val="20"/>
                <w:szCs w:val="20"/>
              </w:rPr>
              <w:t>н</w:t>
            </w:r>
            <w:r w:rsidRPr="003A283D">
              <w:rPr>
                <w:sz w:val="20"/>
                <w:szCs w:val="20"/>
              </w:rPr>
              <w:t>ных к уголо</w:t>
            </w:r>
            <w:r w:rsidRPr="003A283D">
              <w:rPr>
                <w:sz w:val="20"/>
                <w:szCs w:val="20"/>
              </w:rPr>
              <w:t>в</w:t>
            </w:r>
            <w:r w:rsidRPr="003A283D">
              <w:rPr>
                <w:sz w:val="20"/>
                <w:szCs w:val="20"/>
              </w:rPr>
              <w:t>ным наказ</w:t>
            </w:r>
            <w:r w:rsidRPr="003A283D">
              <w:rPr>
                <w:sz w:val="20"/>
                <w:szCs w:val="20"/>
              </w:rPr>
              <w:t>а</w:t>
            </w:r>
            <w:r w:rsidRPr="003A283D">
              <w:rPr>
                <w:sz w:val="20"/>
                <w:szCs w:val="20"/>
              </w:rPr>
              <w:t>ниям, не св</w:t>
            </w:r>
            <w:r w:rsidRPr="003A283D">
              <w:rPr>
                <w:sz w:val="20"/>
                <w:szCs w:val="20"/>
              </w:rPr>
              <w:t>я</w:t>
            </w:r>
            <w:r w:rsidRPr="003A283D">
              <w:rPr>
                <w:sz w:val="20"/>
                <w:szCs w:val="20"/>
              </w:rPr>
              <w:t>занным с л</w:t>
            </w:r>
            <w:r w:rsidRPr="003A283D">
              <w:rPr>
                <w:sz w:val="20"/>
                <w:szCs w:val="20"/>
              </w:rPr>
              <w:t>и</w:t>
            </w:r>
            <w:r w:rsidRPr="003A283D">
              <w:rPr>
                <w:sz w:val="20"/>
                <w:szCs w:val="20"/>
              </w:rPr>
              <w:t>шением св</w:t>
            </w:r>
            <w:r w:rsidRPr="003A283D">
              <w:rPr>
                <w:sz w:val="20"/>
                <w:szCs w:val="20"/>
              </w:rPr>
              <w:t>о</w:t>
            </w:r>
            <w:r w:rsidRPr="003A283D">
              <w:rPr>
                <w:sz w:val="20"/>
                <w:szCs w:val="20"/>
              </w:rPr>
              <w:t>боды, обр</w:t>
            </w:r>
            <w:r w:rsidRPr="003A283D">
              <w:rPr>
                <w:sz w:val="20"/>
                <w:szCs w:val="20"/>
              </w:rPr>
              <w:t>а</w:t>
            </w:r>
            <w:r w:rsidRPr="003A283D">
              <w:rPr>
                <w:sz w:val="20"/>
                <w:szCs w:val="20"/>
              </w:rPr>
              <w:t xml:space="preserve">тившихся в </w:t>
            </w:r>
            <w:r w:rsidRPr="003A283D">
              <w:rPr>
                <w:sz w:val="20"/>
                <w:szCs w:val="20"/>
              </w:rPr>
              <w:lastRenderedPageBreak/>
              <w:t>центры зан</w:t>
            </w:r>
            <w:r w:rsidRPr="003A283D">
              <w:rPr>
                <w:sz w:val="20"/>
                <w:szCs w:val="20"/>
              </w:rPr>
              <w:t>я</w:t>
            </w:r>
            <w:r w:rsidRPr="003A283D">
              <w:rPr>
                <w:sz w:val="20"/>
                <w:szCs w:val="20"/>
              </w:rPr>
              <w:t>тости насел</w:t>
            </w:r>
            <w:r w:rsidRPr="003A283D">
              <w:rPr>
                <w:sz w:val="20"/>
                <w:szCs w:val="20"/>
              </w:rPr>
              <w:t>е</w:t>
            </w:r>
            <w:r w:rsidRPr="003A283D">
              <w:rPr>
                <w:sz w:val="20"/>
                <w:szCs w:val="20"/>
              </w:rPr>
              <w:t>ния</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52,6</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52,8</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52,8</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53,0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Центр занят</w:t>
            </w:r>
            <w:r w:rsidRPr="003A283D">
              <w:rPr>
                <w:sz w:val="20"/>
                <w:szCs w:val="20"/>
              </w:rPr>
              <w:t>о</w:t>
            </w:r>
            <w:r w:rsidRPr="003A283D">
              <w:rPr>
                <w:sz w:val="20"/>
                <w:szCs w:val="20"/>
              </w:rPr>
              <w:t>сти*</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5"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Минт</w:t>
            </w:r>
            <w:r w:rsidRPr="003A283D">
              <w:rPr>
                <w:sz w:val="20"/>
                <w:szCs w:val="20"/>
              </w:rPr>
              <w:t>р</w:t>
            </w:r>
            <w:r w:rsidRPr="003A283D">
              <w:rPr>
                <w:sz w:val="20"/>
                <w:szCs w:val="20"/>
              </w:rPr>
              <w:t>уда Ч</w:t>
            </w:r>
            <w:r w:rsidRPr="003A283D">
              <w:rPr>
                <w:sz w:val="20"/>
                <w:szCs w:val="20"/>
              </w:rPr>
              <w:t>у</w:t>
            </w:r>
            <w:r w:rsidRPr="003A283D">
              <w:rPr>
                <w:sz w:val="20"/>
                <w:szCs w:val="20"/>
              </w:rPr>
              <w:t>вашии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2.3.</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осу</w:t>
            </w:r>
            <w:r w:rsidRPr="003A283D">
              <w:rPr>
                <w:sz w:val="20"/>
                <w:szCs w:val="20"/>
              </w:rPr>
              <w:t>ж</w:t>
            </w:r>
            <w:r w:rsidRPr="003A283D">
              <w:rPr>
                <w:sz w:val="20"/>
                <w:szCs w:val="20"/>
              </w:rPr>
              <w:t>денных к и</w:t>
            </w:r>
            <w:r w:rsidRPr="003A283D">
              <w:rPr>
                <w:sz w:val="20"/>
                <w:szCs w:val="20"/>
              </w:rPr>
              <w:t>с</w:t>
            </w:r>
            <w:r w:rsidRPr="003A283D">
              <w:rPr>
                <w:sz w:val="20"/>
                <w:szCs w:val="20"/>
              </w:rPr>
              <w:t>правительным работам, охваченных трудом, в о</w:t>
            </w:r>
            <w:r w:rsidRPr="003A283D">
              <w:rPr>
                <w:sz w:val="20"/>
                <w:szCs w:val="20"/>
              </w:rPr>
              <w:t>б</w:t>
            </w:r>
            <w:r w:rsidRPr="003A283D">
              <w:rPr>
                <w:sz w:val="20"/>
                <w:szCs w:val="20"/>
              </w:rPr>
              <w:t>щем колич</w:t>
            </w:r>
            <w:r w:rsidRPr="003A283D">
              <w:rPr>
                <w:sz w:val="20"/>
                <w:szCs w:val="20"/>
              </w:rPr>
              <w:t>е</w:t>
            </w:r>
            <w:r w:rsidRPr="003A283D">
              <w:rPr>
                <w:sz w:val="20"/>
                <w:szCs w:val="20"/>
              </w:rPr>
              <w:t>стве лиц, по</w:t>
            </w:r>
            <w:r w:rsidRPr="003A283D">
              <w:rPr>
                <w:sz w:val="20"/>
                <w:szCs w:val="20"/>
              </w:rPr>
              <w:t>д</w:t>
            </w:r>
            <w:r w:rsidRPr="003A283D">
              <w:rPr>
                <w:sz w:val="20"/>
                <w:szCs w:val="20"/>
              </w:rPr>
              <w:t>лежащих пр</w:t>
            </w:r>
            <w:r w:rsidRPr="003A283D">
              <w:rPr>
                <w:sz w:val="20"/>
                <w:szCs w:val="20"/>
              </w:rPr>
              <w:t>и</w:t>
            </w:r>
            <w:r w:rsidRPr="003A283D">
              <w:rPr>
                <w:sz w:val="20"/>
                <w:szCs w:val="20"/>
              </w:rPr>
              <w:t>влечению к отбыванию наказания в виде исправ</w:t>
            </w:r>
            <w:r w:rsidRPr="003A283D">
              <w:rPr>
                <w:sz w:val="20"/>
                <w:szCs w:val="20"/>
              </w:rPr>
              <w:t>и</w:t>
            </w:r>
            <w:r w:rsidRPr="003A283D">
              <w:rPr>
                <w:sz w:val="20"/>
                <w:szCs w:val="20"/>
              </w:rPr>
              <w:t>тельных работ</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97,99</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98,88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99,99</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Закон № 102</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УИИ</w:t>
            </w:r>
            <w:hyperlink w:anchor="sub_11111" w:history="1">
              <w:r w:rsidRPr="003A283D">
                <w:rPr>
                  <w:sz w:val="20"/>
                  <w:szCs w:val="20"/>
                </w:rPr>
                <w:t>*</w:t>
              </w:r>
            </w:hyperlink>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увелич</w:t>
            </w:r>
            <w:r w:rsidRPr="003A283D">
              <w:rPr>
                <w:sz w:val="20"/>
                <w:szCs w:val="20"/>
              </w:rPr>
              <w:t>е</w:t>
            </w:r>
            <w:r w:rsidRPr="003A283D">
              <w:rPr>
                <w:sz w:val="20"/>
                <w:szCs w:val="20"/>
              </w:rPr>
              <w:t>ние доли осужде</w:t>
            </w:r>
            <w:r w:rsidRPr="003A283D">
              <w:rPr>
                <w:sz w:val="20"/>
                <w:szCs w:val="20"/>
              </w:rPr>
              <w:t>н</w:t>
            </w:r>
            <w:r w:rsidRPr="003A283D">
              <w:rPr>
                <w:sz w:val="20"/>
                <w:szCs w:val="20"/>
              </w:rPr>
              <w:t>ных к исправ</w:t>
            </w:r>
            <w:r w:rsidRPr="003A283D">
              <w:rPr>
                <w:sz w:val="20"/>
                <w:szCs w:val="20"/>
              </w:rPr>
              <w:t>и</w:t>
            </w:r>
            <w:r w:rsidRPr="003A283D">
              <w:rPr>
                <w:sz w:val="20"/>
                <w:szCs w:val="20"/>
              </w:rPr>
              <w:t>тельным работам, охваче</w:t>
            </w:r>
            <w:r w:rsidRPr="003A283D">
              <w:rPr>
                <w:sz w:val="20"/>
                <w:szCs w:val="20"/>
              </w:rPr>
              <w:t>н</w:t>
            </w:r>
            <w:r w:rsidRPr="003A283D">
              <w:rPr>
                <w:sz w:val="20"/>
                <w:szCs w:val="20"/>
              </w:rPr>
              <w:t>ных тр</w:t>
            </w:r>
            <w:r w:rsidRPr="003A283D">
              <w:rPr>
                <w:sz w:val="20"/>
                <w:szCs w:val="20"/>
              </w:rPr>
              <w:t>у</w:t>
            </w:r>
            <w:r w:rsidRPr="003A283D">
              <w:rPr>
                <w:sz w:val="20"/>
                <w:szCs w:val="20"/>
              </w:rPr>
              <w:t>дом, в общем колич</w:t>
            </w:r>
            <w:r w:rsidRPr="003A283D">
              <w:rPr>
                <w:sz w:val="20"/>
                <w:szCs w:val="20"/>
              </w:rPr>
              <w:t>е</w:t>
            </w:r>
            <w:r w:rsidRPr="003A283D">
              <w:rPr>
                <w:sz w:val="20"/>
                <w:szCs w:val="20"/>
              </w:rPr>
              <w:t>стве лиц, подл</w:t>
            </w:r>
            <w:r w:rsidRPr="003A283D">
              <w:rPr>
                <w:sz w:val="20"/>
                <w:szCs w:val="20"/>
              </w:rPr>
              <w:t>е</w:t>
            </w:r>
            <w:r w:rsidRPr="003A283D">
              <w:rPr>
                <w:sz w:val="20"/>
                <w:szCs w:val="20"/>
              </w:rPr>
              <w:t>жащих привл</w:t>
            </w:r>
            <w:r w:rsidRPr="003A283D">
              <w:rPr>
                <w:sz w:val="20"/>
                <w:szCs w:val="20"/>
              </w:rPr>
              <w:t>е</w:t>
            </w:r>
            <w:r w:rsidRPr="003A283D">
              <w:rPr>
                <w:sz w:val="20"/>
                <w:szCs w:val="20"/>
              </w:rPr>
              <w:t>чению к отбыв</w:t>
            </w:r>
            <w:r w:rsidRPr="003A283D">
              <w:rPr>
                <w:sz w:val="20"/>
                <w:szCs w:val="20"/>
              </w:rPr>
              <w:t>а</w:t>
            </w:r>
            <w:r w:rsidRPr="003A283D">
              <w:rPr>
                <w:sz w:val="20"/>
                <w:szCs w:val="20"/>
              </w:rPr>
              <w:t>нию наказ</w:t>
            </w:r>
            <w:r w:rsidRPr="003A283D">
              <w:rPr>
                <w:sz w:val="20"/>
                <w:szCs w:val="20"/>
              </w:rPr>
              <w:t>а</w:t>
            </w:r>
            <w:r w:rsidRPr="003A283D">
              <w:rPr>
                <w:sz w:val="20"/>
                <w:szCs w:val="20"/>
              </w:rPr>
              <w:t>ния в виде и</w:t>
            </w:r>
            <w:r w:rsidRPr="003A283D">
              <w:rPr>
                <w:sz w:val="20"/>
                <w:szCs w:val="20"/>
              </w:rPr>
              <w:t>с</w:t>
            </w:r>
            <w:r w:rsidRPr="003A283D">
              <w:rPr>
                <w:sz w:val="20"/>
                <w:szCs w:val="20"/>
              </w:rPr>
              <w:t>прав</w:t>
            </w:r>
            <w:r w:rsidRPr="003A283D">
              <w:rPr>
                <w:sz w:val="20"/>
                <w:szCs w:val="20"/>
              </w:rPr>
              <w:t>и</w:t>
            </w:r>
            <w:r w:rsidRPr="003A283D">
              <w:rPr>
                <w:sz w:val="20"/>
                <w:szCs w:val="20"/>
              </w:rPr>
              <w:t>тельных работ, до 99,99%</w:t>
            </w: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УФСИН России по Ч</w:t>
            </w:r>
            <w:r w:rsidRPr="003A283D">
              <w:rPr>
                <w:sz w:val="20"/>
                <w:szCs w:val="20"/>
              </w:rPr>
              <w:t>у</w:t>
            </w:r>
            <w:r w:rsidRPr="003A283D">
              <w:rPr>
                <w:sz w:val="20"/>
                <w:szCs w:val="20"/>
              </w:rPr>
              <w:t>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 - Чув</w:t>
            </w:r>
            <w:r w:rsidRPr="003A283D">
              <w:rPr>
                <w:sz w:val="20"/>
                <w:szCs w:val="20"/>
              </w:rPr>
              <w:t>а</w:t>
            </w:r>
            <w:r w:rsidRPr="003A283D">
              <w:rPr>
                <w:sz w:val="20"/>
                <w:szCs w:val="20"/>
              </w:rPr>
              <w:t>шии</w:t>
            </w:r>
          </w:p>
        </w:tc>
      </w:tr>
      <w:tr w:rsidR="003A283D" w:rsidRPr="003A283D" w:rsidTr="00437E7F">
        <w:tblPrEx>
          <w:tblCellMar>
            <w:top w:w="0" w:type="dxa"/>
            <w:bottom w:w="0" w:type="dxa"/>
          </w:tblCellMar>
        </w:tblPrEx>
        <w:tc>
          <w:tcPr>
            <w:tcW w:w="15230" w:type="dxa"/>
            <w:gridSpan w:val="18"/>
            <w:tcBorders>
              <w:top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bookmarkStart w:id="16" w:name="sub_1203"/>
            <w:r w:rsidRPr="003A283D">
              <w:rPr>
                <w:b/>
                <w:bCs/>
                <w:color w:val="26282F"/>
                <w:sz w:val="20"/>
                <w:szCs w:val="20"/>
              </w:rPr>
              <w:t>Цель 3 - совершенствование системы мер по сокращению предложения и спроса на наркотические средства и психотропные вещества</w:t>
            </w:r>
            <w:bookmarkEnd w:id="16"/>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3.1.</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 xml:space="preserve">Удельный вес </w:t>
            </w:r>
            <w:proofErr w:type="spellStart"/>
            <w:r w:rsidRPr="003A283D">
              <w:rPr>
                <w:sz w:val="20"/>
                <w:szCs w:val="20"/>
              </w:rPr>
              <w:t>наркопр</w:t>
            </w:r>
            <w:r w:rsidRPr="003A283D">
              <w:rPr>
                <w:sz w:val="20"/>
                <w:szCs w:val="20"/>
              </w:rPr>
              <w:t>е</w:t>
            </w:r>
            <w:r w:rsidRPr="003A283D">
              <w:rPr>
                <w:sz w:val="20"/>
                <w:szCs w:val="20"/>
              </w:rPr>
              <w:t>ступлений</w:t>
            </w:r>
            <w:proofErr w:type="spellEnd"/>
            <w:r w:rsidRPr="003A283D">
              <w:rPr>
                <w:sz w:val="20"/>
                <w:szCs w:val="20"/>
              </w:rPr>
              <w:t xml:space="preserve"> в общем кол</w:t>
            </w:r>
            <w:r w:rsidRPr="003A283D">
              <w:rPr>
                <w:sz w:val="20"/>
                <w:szCs w:val="20"/>
              </w:rPr>
              <w:t>и</w:t>
            </w:r>
            <w:r w:rsidRPr="003A283D">
              <w:rPr>
                <w:sz w:val="20"/>
                <w:szCs w:val="20"/>
              </w:rPr>
              <w:t>честве зарег</w:t>
            </w:r>
            <w:r w:rsidRPr="003A283D">
              <w:rPr>
                <w:sz w:val="20"/>
                <w:szCs w:val="20"/>
              </w:rPr>
              <w:t>и</w:t>
            </w:r>
            <w:r w:rsidRPr="003A283D">
              <w:rPr>
                <w:sz w:val="20"/>
                <w:szCs w:val="20"/>
              </w:rPr>
              <w:t>стрированных преступных деяний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7,9</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7,7</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7,7</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7,7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6,8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6,0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17" w:name="sub_1232"/>
            <w:r w:rsidRPr="003A283D">
              <w:rPr>
                <w:sz w:val="20"/>
                <w:szCs w:val="20"/>
              </w:rPr>
              <w:t>3.2.</w:t>
            </w:r>
            <w:bookmarkEnd w:id="17"/>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Удельный вес лиц, привл</w:t>
            </w:r>
            <w:r w:rsidRPr="003A283D">
              <w:rPr>
                <w:sz w:val="20"/>
                <w:szCs w:val="20"/>
              </w:rPr>
              <w:t>е</w:t>
            </w:r>
            <w:r w:rsidRPr="003A283D">
              <w:rPr>
                <w:sz w:val="20"/>
                <w:szCs w:val="20"/>
              </w:rPr>
              <w:t>ченных к уг</w:t>
            </w:r>
            <w:r w:rsidRPr="003A283D">
              <w:rPr>
                <w:sz w:val="20"/>
                <w:szCs w:val="20"/>
              </w:rPr>
              <w:t>о</w:t>
            </w:r>
            <w:r w:rsidRPr="003A283D">
              <w:rPr>
                <w:sz w:val="20"/>
                <w:szCs w:val="20"/>
              </w:rPr>
              <w:t>ловной отве</w:t>
            </w:r>
            <w:r w:rsidRPr="003A283D">
              <w:rPr>
                <w:sz w:val="20"/>
                <w:szCs w:val="20"/>
              </w:rPr>
              <w:t>т</w:t>
            </w:r>
            <w:r w:rsidRPr="003A283D">
              <w:rPr>
                <w:sz w:val="20"/>
                <w:szCs w:val="20"/>
              </w:rPr>
              <w:lastRenderedPageBreak/>
              <w:t xml:space="preserve">ственности за совершение </w:t>
            </w:r>
            <w:proofErr w:type="spellStart"/>
            <w:r w:rsidRPr="003A283D">
              <w:rPr>
                <w:sz w:val="20"/>
                <w:szCs w:val="20"/>
              </w:rPr>
              <w:t>наркопр</w:t>
            </w:r>
            <w:r w:rsidRPr="003A283D">
              <w:rPr>
                <w:sz w:val="20"/>
                <w:szCs w:val="20"/>
              </w:rPr>
              <w:t>е</w:t>
            </w:r>
            <w:r w:rsidRPr="003A283D">
              <w:rPr>
                <w:sz w:val="20"/>
                <w:szCs w:val="20"/>
              </w:rPr>
              <w:t>ступлений</w:t>
            </w:r>
            <w:proofErr w:type="spellEnd"/>
            <w:r w:rsidRPr="003A283D">
              <w:rPr>
                <w:sz w:val="20"/>
                <w:szCs w:val="20"/>
              </w:rPr>
              <w:t>, в общем числе лиц, сове</w:t>
            </w:r>
            <w:r w:rsidRPr="003A283D">
              <w:rPr>
                <w:sz w:val="20"/>
                <w:szCs w:val="20"/>
              </w:rPr>
              <w:t>р</w:t>
            </w:r>
            <w:r w:rsidRPr="003A283D">
              <w:rPr>
                <w:sz w:val="20"/>
                <w:szCs w:val="20"/>
              </w:rPr>
              <w:t>шивших пр</w:t>
            </w:r>
            <w:r w:rsidRPr="003A283D">
              <w:rPr>
                <w:sz w:val="20"/>
                <w:szCs w:val="20"/>
              </w:rPr>
              <w:t>е</w:t>
            </w:r>
            <w:r w:rsidRPr="003A283D">
              <w:rPr>
                <w:sz w:val="20"/>
                <w:szCs w:val="20"/>
              </w:rPr>
              <w:t>ступления</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6,9</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6,7</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6,7</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right"/>
              <w:rPr>
                <w:sz w:val="20"/>
                <w:szCs w:val="20"/>
              </w:rPr>
            </w:pPr>
            <w:r w:rsidRPr="003A283D">
              <w:rPr>
                <w:sz w:val="20"/>
                <w:szCs w:val="20"/>
              </w:rPr>
              <w:t>6,0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lastRenderedPageBreak/>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 xml:space="preserve">за) МВД по </w:t>
            </w:r>
            <w:r w:rsidRPr="003A283D">
              <w:rPr>
                <w:sz w:val="20"/>
                <w:szCs w:val="20"/>
              </w:rPr>
              <w:lastRenderedPageBreak/>
              <w:t>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18" w:name="sub_1233"/>
            <w:r w:rsidRPr="003A283D">
              <w:rPr>
                <w:sz w:val="20"/>
                <w:szCs w:val="20"/>
              </w:rPr>
              <w:lastRenderedPageBreak/>
              <w:t>3.3.</w:t>
            </w:r>
            <w:bookmarkEnd w:id="18"/>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детей, подростков и лиц до 25 лет, вовлеченных в мероприятия по профила</w:t>
            </w:r>
            <w:r w:rsidRPr="003A283D">
              <w:rPr>
                <w:sz w:val="20"/>
                <w:szCs w:val="20"/>
              </w:rPr>
              <w:t>к</w:t>
            </w:r>
            <w:r w:rsidRPr="003A283D">
              <w:rPr>
                <w:sz w:val="20"/>
                <w:szCs w:val="20"/>
              </w:rPr>
              <w:t>тике незако</w:t>
            </w:r>
            <w:r w:rsidRPr="003A283D">
              <w:rPr>
                <w:sz w:val="20"/>
                <w:szCs w:val="20"/>
              </w:rPr>
              <w:t>н</w:t>
            </w:r>
            <w:r w:rsidRPr="003A283D">
              <w:rPr>
                <w:sz w:val="20"/>
                <w:szCs w:val="20"/>
              </w:rPr>
              <w:t>ного потре</w:t>
            </w:r>
            <w:r w:rsidRPr="003A283D">
              <w:rPr>
                <w:sz w:val="20"/>
                <w:szCs w:val="20"/>
              </w:rPr>
              <w:t>б</w:t>
            </w:r>
            <w:r w:rsidRPr="003A283D">
              <w:rPr>
                <w:sz w:val="20"/>
                <w:szCs w:val="20"/>
              </w:rPr>
              <w:t>ления нарк</w:t>
            </w:r>
            <w:r w:rsidRPr="003A283D">
              <w:rPr>
                <w:sz w:val="20"/>
                <w:szCs w:val="20"/>
              </w:rPr>
              <w:t>о</w:t>
            </w:r>
            <w:r w:rsidRPr="003A283D">
              <w:rPr>
                <w:sz w:val="20"/>
                <w:szCs w:val="20"/>
              </w:rPr>
              <w:t>тиков, в о</w:t>
            </w:r>
            <w:r w:rsidRPr="003A283D">
              <w:rPr>
                <w:sz w:val="20"/>
                <w:szCs w:val="20"/>
              </w:rPr>
              <w:t>б</w:t>
            </w:r>
            <w:r w:rsidRPr="003A283D">
              <w:rPr>
                <w:sz w:val="20"/>
                <w:szCs w:val="20"/>
              </w:rPr>
              <w:t>щей числе</w:t>
            </w:r>
            <w:r w:rsidRPr="003A283D">
              <w:rPr>
                <w:sz w:val="20"/>
                <w:szCs w:val="20"/>
              </w:rPr>
              <w:t>н</w:t>
            </w:r>
            <w:r w:rsidRPr="003A283D">
              <w:rPr>
                <w:sz w:val="20"/>
                <w:szCs w:val="20"/>
              </w:rPr>
              <w:t>ности указа</w:t>
            </w:r>
            <w:r w:rsidRPr="003A283D">
              <w:rPr>
                <w:sz w:val="20"/>
                <w:szCs w:val="20"/>
              </w:rPr>
              <w:t>н</w:t>
            </w:r>
            <w:r w:rsidRPr="003A283D">
              <w:rPr>
                <w:sz w:val="20"/>
                <w:szCs w:val="20"/>
              </w:rPr>
              <w:t>ной категории населения</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40,0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40,0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41,0</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44,0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46,0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50,0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Наркол</w:t>
            </w:r>
            <w:r w:rsidRPr="003A283D">
              <w:rPr>
                <w:sz w:val="20"/>
                <w:szCs w:val="20"/>
              </w:rPr>
              <w:t>о</w:t>
            </w:r>
            <w:r w:rsidRPr="003A283D">
              <w:rPr>
                <w:sz w:val="20"/>
                <w:szCs w:val="20"/>
              </w:rPr>
              <w:t>гический диспа</w:t>
            </w:r>
            <w:r w:rsidRPr="003A283D">
              <w:rPr>
                <w:sz w:val="20"/>
                <w:szCs w:val="20"/>
              </w:rPr>
              <w:t>н</w:t>
            </w:r>
            <w:r w:rsidRPr="003A283D">
              <w:rPr>
                <w:sz w:val="20"/>
                <w:szCs w:val="20"/>
              </w:rPr>
              <w:t>сер*</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6"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здрава Чув</w:t>
            </w:r>
            <w:r w:rsidRPr="003A283D">
              <w:rPr>
                <w:sz w:val="20"/>
                <w:szCs w:val="20"/>
              </w:rPr>
              <w:t>а</w:t>
            </w:r>
            <w:r w:rsidRPr="003A283D">
              <w:rPr>
                <w:sz w:val="20"/>
                <w:szCs w:val="20"/>
              </w:rPr>
              <w:t>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3.4.</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больных наркоманией, привлеченных к меропри</w:t>
            </w:r>
            <w:r w:rsidRPr="003A283D">
              <w:rPr>
                <w:sz w:val="20"/>
                <w:szCs w:val="20"/>
              </w:rPr>
              <w:t>я</w:t>
            </w:r>
            <w:r w:rsidRPr="003A283D">
              <w:rPr>
                <w:sz w:val="20"/>
                <w:szCs w:val="20"/>
              </w:rPr>
              <w:t>тиям социал</w:t>
            </w:r>
            <w:r w:rsidRPr="003A283D">
              <w:rPr>
                <w:sz w:val="20"/>
                <w:szCs w:val="20"/>
              </w:rPr>
              <w:t>ь</w:t>
            </w:r>
            <w:r w:rsidRPr="003A283D">
              <w:rPr>
                <w:sz w:val="20"/>
                <w:szCs w:val="20"/>
              </w:rPr>
              <w:t>ной реабил</w:t>
            </w:r>
            <w:r w:rsidRPr="003A283D">
              <w:rPr>
                <w:sz w:val="20"/>
                <w:szCs w:val="20"/>
              </w:rPr>
              <w:t>и</w:t>
            </w:r>
            <w:r w:rsidRPr="003A283D">
              <w:rPr>
                <w:sz w:val="20"/>
                <w:szCs w:val="20"/>
              </w:rPr>
              <w:t>тации, в о</w:t>
            </w:r>
            <w:r w:rsidRPr="003A283D">
              <w:rPr>
                <w:sz w:val="20"/>
                <w:szCs w:val="20"/>
              </w:rPr>
              <w:t>б</w:t>
            </w:r>
            <w:r w:rsidRPr="003A283D">
              <w:rPr>
                <w:sz w:val="20"/>
                <w:szCs w:val="20"/>
              </w:rPr>
              <w:t>щем числе больных наркоманией, пролеченных стационарно</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23,0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28,0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ММЦ*</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7"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здрава Чув</w:t>
            </w:r>
            <w:r w:rsidRPr="003A283D">
              <w:rPr>
                <w:sz w:val="20"/>
                <w:szCs w:val="20"/>
              </w:rPr>
              <w:t>а</w:t>
            </w:r>
            <w:r w:rsidRPr="003A283D">
              <w:rPr>
                <w:sz w:val="20"/>
                <w:szCs w:val="20"/>
              </w:rPr>
              <w:t>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19" w:name="sub_1235"/>
            <w:r w:rsidRPr="003A283D">
              <w:rPr>
                <w:sz w:val="20"/>
                <w:szCs w:val="20"/>
              </w:rPr>
              <w:t>3.5.</w:t>
            </w:r>
            <w:bookmarkEnd w:id="19"/>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Число бол</w:t>
            </w:r>
            <w:r w:rsidRPr="003A283D">
              <w:rPr>
                <w:sz w:val="20"/>
                <w:szCs w:val="20"/>
              </w:rPr>
              <w:t>ь</w:t>
            </w:r>
            <w:r w:rsidRPr="003A283D">
              <w:rPr>
                <w:sz w:val="20"/>
                <w:szCs w:val="20"/>
              </w:rPr>
              <w:t>ных нарком</w:t>
            </w:r>
            <w:r w:rsidRPr="003A283D">
              <w:rPr>
                <w:sz w:val="20"/>
                <w:szCs w:val="20"/>
              </w:rPr>
              <w:t>а</w:t>
            </w:r>
            <w:r w:rsidRPr="003A283D">
              <w:rPr>
                <w:sz w:val="20"/>
                <w:szCs w:val="20"/>
              </w:rPr>
              <w:t>нией, наход</w:t>
            </w:r>
            <w:r w:rsidRPr="003A283D">
              <w:rPr>
                <w:sz w:val="20"/>
                <w:szCs w:val="20"/>
              </w:rPr>
              <w:t>я</w:t>
            </w:r>
            <w:r w:rsidRPr="003A283D">
              <w:rPr>
                <w:sz w:val="20"/>
                <w:szCs w:val="20"/>
              </w:rPr>
              <w:t>щихся в р</w:t>
            </w:r>
            <w:r w:rsidRPr="003A283D">
              <w:rPr>
                <w:sz w:val="20"/>
                <w:szCs w:val="20"/>
              </w:rPr>
              <w:t>е</w:t>
            </w:r>
            <w:r w:rsidRPr="003A283D">
              <w:rPr>
                <w:sz w:val="20"/>
                <w:szCs w:val="20"/>
              </w:rPr>
              <w:t>миссии свыше двух лет, на 100 больных среднегодов</w:t>
            </w:r>
            <w:r w:rsidRPr="003A283D">
              <w:rPr>
                <w:sz w:val="20"/>
                <w:szCs w:val="20"/>
              </w:rPr>
              <w:t>о</w:t>
            </w:r>
            <w:r w:rsidRPr="003A283D">
              <w:rPr>
                <w:sz w:val="20"/>
                <w:szCs w:val="20"/>
              </w:rPr>
              <w:lastRenderedPageBreak/>
              <w:t>го континге</w:t>
            </w:r>
            <w:r w:rsidRPr="003A283D">
              <w:rPr>
                <w:sz w:val="20"/>
                <w:szCs w:val="20"/>
              </w:rPr>
              <w:t>н</w:t>
            </w:r>
            <w:r w:rsidRPr="003A283D">
              <w:rPr>
                <w:sz w:val="20"/>
                <w:szCs w:val="20"/>
              </w:rPr>
              <w:t>та</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во</w:t>
            </w:r>
            <w:r w:rsidRPr="003A283D">
              <w:rPr>
                <w:sz w:val="20"/>
                <w:szCs w:val="20"/>
              </w:rPr>
              <w:t>з</w:t>
            </w:r>
            <w:r w:rsidRPr="003A283D">
              <w:rPr>
                <w:sz w:val="20"/>
                <w:szCs w:val="20"/>
              </w:rPr>
              <w:t>раст</w:t>
            </w:r>
            <w:r w:rsidRPr="003A283D">
              <w:rPr>
                <w:sz w:val="20"/>
                <w:szCs w:val="20"/>
              </w:rPr>
              <w:t>а</w:t>
            </w:r>
            <w:r w:rsidRPr="003A283D">
              <w:rPr>
                <w:sz w:val="20"/>
                <w:szCs w:val="20"/>
              </w:rPr>
              <w:t>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12,9</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13,1</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13,1</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14,0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Наркол</w:t>
            </w:r>
            <w:r w:rsidRPr="003A283D">
              <w:rPr>
                <w:sz w:val="20"/>
                <w:szCs w:val="20"/>
              </w:rPr>
              <w:t>о</w:t>
            </w:r>
            <w:r w:rsidRPr="003A283D">
              <w:rPr>
                <w:sz w:val="20"/>
                <w:szCs w:val="20"/>
              </w:rPr>
              <w:t>гический диспа</w:t>
            </w:r>
            <w:r w:rsidRPr="003A283D">
              <w:rPr>
                <w:sz w:val="20"/>
                <w:szCs w:val="20"/>
              </w:rPr>
              <w:t>н</w:t>
            </w:r>
            <w:r w:rsidRPr="003A283D">
              <w:rPr>
                <w:sz w:val="20"/>
                <w:szCs w:val="20"/>
              </w:rPr>
              <w:t>сер *</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8"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здрава Чув</w:t>
            </w:r>
            <w:r w:rsidRPr="003A283D">
              <w:rPr>
                <w:sz w:val="20"/>
                <w:szCs w:val="20"/>
              </w:rPr>
              <w:t>а</w:t>
            </w:r>
            <w:r w:rsidRPr="003A283D">
              <w:rPr>
                <w:sz w:val="20"/>
                <w:szCs w:val="20"/>
              </w:rPr>
              <w:t>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3.6.</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 xml:space="preserve">Общая оценка </w:t>
            </w:r>
            <w:proofErr w:type="spellStart"/>
            <w:r w:rsidRPr="003A283D">
              <w:rPr>
                <w:sz w:val="20"/>
                <w:szCs w:val="20"/>
              </w:rPr>
              <w:t>наркоситу</w:t>
            </w:r>
            <w:r w:rsidRPr="003A283D">
              <w:rPr>
                <w:sz w:val="20"/>
                <w:szCs w:val="20"/>
              </w:rPr>
              <w:t>а</w:t>
            </w:r>
            <w:r w:rsidRPr="003A283D">
              <w:rPr>
                <w:sz w:val="20"/>
                <w:szCs w:val="20"/>
              </w:rPr>
              <w:t>ции</w:t>
            </w:r>
            <w:proofErr w:type="spellEnd"/>
            <w:r w:rsidRPr="003A283D">
              <w:rPr>
                <w:sz w:val="20"/>
                <w:szCs w:val="20"/>
              </w:rPr>
              <w:t xml:space="preserve"> в </w:t>
            </w:r>
            <w:proofErr w:type="spellStart"/>
            <w:r w:rsidRPr="003A283D">
              <w:rPr>
                <w:sz w:val="20"/>
                <w:szCs w:val="20"/>
              </w:rPr>
              <w:t>Шуме</w:t>
            </w:r>
            <w:r w:rsidRPr="003A283D">
              <w:rPr>
                <w:sz w:val="20"/>
                <w:szCs w:val="20"/>
              </w:rPr>
              <w:t>р</w:t>
            </w:r>
            <w:r w:rsidRPr="003A283D">
              <w:rPr>
                <w:sz w:val="20"/>
                <w:szCs w:val="20"/>
              </w:rPr>
              <w:t>линском</w:t>
            </w:r>
            <w:proofErr w:type="spellEnd"/>
            <w:r w:rsidRPr="003A283D">
              <w:rPr>
                <w:sz w:val="20"/>
                <w:szCs w:val="20"/>
              </w:rPr>
              <w:t xml:space="preserve"> м</w:t>
            </w:r>
            <w:r w:rsidRPr="003A283D">
              <w:rPr>
                <w:sz w:val="20"/>
                <w:szCs w:val="20"/>
              </w:rPr>
              <w:t>у</w:t>
            </w:r>
            <w:r w:rsidRPr="003A283D">
              <w:rPr>
                <w:sz w:val="20"/>
                <w:szCs w:val="20"/>
              </w:rPr>
              <w:t>ниципальном округе Ч</w:t>
            </w:r>
            <w:r w:rsidRPr="003A283D">
              <w:rPr>
                <w:sz w:val="20"/>
                <w:szCs w:val="20"/>
              </w:rPr>
              <w:t>у</w:t>
            </w:r>
            <w:r w:rsidRPr="003A283D">
              <w:rPr>
                <w:sz w:val="20"/>
                <w:szCs w:val="20"/>
              </w:rPr>
              <w:t>вашской Ре</w:t>
            </w:r>
            <w:r w:rsidRPr="003A283D">
              <w:rPr>
                <w:sz w:val="20"/>
                <w:szCs w:val="20"/>
              </w:rPr>
              <w:t>с</w:t>
            </w:r>
            <w:r w:rsidRPr="003A283D">
              <w:rPr>
                <w:sz w:val="20"/>
                <w:szCs w:val="20"/>
              </w:rPr>
              <w:t>публики</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напряженная</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напряженная</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напряженная</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w:t>
            </w:r>
            <w:r w:rsidRPr="003A283D">
              <w:rPr>
                <w:sz w:val="20"/>
                <w:szCs w:val="20"/>
              </w:rPr>
              <w:t>н</w:t>
            </w:r>
            <w:r w:rsidRPr="003A283D">
              <w:rPr>
                <w:sz w:val="20"/>
                <w:szCs w:val="20"/>
              </w:rPr>
              <w:t>ная</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напряженная</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напряженная</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напряженная</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нейтрал</w:t>
            </w:r>
            <w:r w:rsidRPr="003A283D">
              <w:rPr>
                <w:sz w:val="20"/>
                <w:szCs w:val="20"/>
              </w:rPr>
              <w:t>ь</w:t>
            </w:r>
            <w:r w:rsidRPr="003A283D">
              <w:rPr>
                <w:sz w:val="20"/>
                <w:szCs w:val="20"/>
              </w:rPr>
              <w:t>ная</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Наркол</w:t>
            </w:r>
            <w:r w:rsidRPr="003A283D">
              <w:rPr>
                <w:sz w:val="20"/>
                <w:szCs w:val="20"/>
              </w:rPr>
              <w:t>о</w:t>
            </w:r>
            <w:r w:rsidRPr="003A283D">
              <w:rPr>
                <w:sz w:val="20"/>
                <w:szCs w:val="20"/>
              </w:rPr>
              <w:t>гический диспа</w:t>
            </w:r>
            <w:r w:rsidRPr="003A283D">
              <w:rPr>
                <w:sz w:val="20"/>
                <w:szCs w:val="20"/>
              </w:rPr>
              <w:t>н</w:t>
            </w:r>
            <w:r w:rsidRPr="003A283D">
              <w:rPr>
                <w:sz w:val="20"/>
                <w:szCs w:val="20"/>
              </w:rPr>
              <w:t>сер *</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r:id="rId49"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здрава Чув</w:t>
            </w:r>
            <w:r w:rsidRPr="003A283D">
              <w:rPr>
                <w:sz w:val="20"/>
                <w:szCs w:val="20"/>
              </w:rPr>
              <w:t>а</w:t>
            </w:r>
            <w:r w:rsidRPr="003A283D">
              <w:rPr>
                <w:sz w:val="20"/>
                <w:szCs w:val="20"/>
              </w:rPr>
              <w:t>шии</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Распростр</w:t>
            </w:r>
            <w:r w:rsidRPr="003A283D">
              <w:rPr>
                <w:sz w:val="20"/>
                <w:szCs w:val="20"/>
              </w:rPr>
              <w:t>а</w:t>
            </w:r>
            <w:r w:rsidRPr="003A283D">
              <w:rPr>
                <w:sz w:val="20"/>
                <w:szCs w:val="20"/>
              </w:rPr>
              <w:t>ненность пр</w:t>
            </w:r>
            <w:r w:rsidRPr="003A283D">
              <w:rPr>
                <w:sz w:val="20"/>
                <w:szCs w:val="20"/>
              </w:rPr>
              <w:t>е</w:t>
            </w:r>
            <w:r w:rsidRPr="003A283D">
              <w:rPr>
                <w:sz w:val="20"/>
                <w:szCs w:val="20"/>
              </w:rPr>
              <w:t>ступлений в сфере нез</w:t>
            </w:r>
            <w:r w:rsidRPr="003A283D">
              <w:rPr>
                <w:sz w:val="20"/>
                <w:szCs w:val="20"/>
              </w:rPr>
              <w:t>а</w:t>
            </w:r>
            <w:r w:rsidRPr="003A283D">
              <w:rPr>
                <w:sz w:val="20"/>
                <w:szCs w:val="20"/>
              </w:rPr>
              <w:t>конного об</w:t>
            </w:r>
            <w:r w:rsidRPr="003A283D">
              <w:rPr>
                <w:sz w:val="20"/>
                <w:szCs w:val="20"/>
              </w:rPr>
              <w:t>о</w:t>
            </w:r>
            <w:r w:rsidRPr="003A283D">
              <w:rPr>
                <w:sz w:val="20"/>
                <w:szCs w:val="20"/>
              </w:rPr>
              <w:t>рота наркот</w:t>
            </w:r>
            <w:r w:rsidRPr="003A283D">
              <w:rPr>
                <w:sz w:val="20"/>
                <w:szCs w:val="20"/>
              </w:rPr>
              <w:t>и</w:t>
            </w:r>
            <w:r w:rsidRPr="003A283D">
              <w:rPr>
                <w:sz w:val="20"/>
                <w:szCs w:val="20"/>
              </w:rPr>
              <w:t>ков</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е</w:t>
            </w:r>
            <w:r w:rsidRPr="003A283D">
              <w:rPr>
                <w:sz w:val="20"/>
                <w:szCs w:val="20"/>
              </w:rPr>
              <w:t>сту</w:t>
            </w:r>
            <w:r w:rsidRPr="003A283D">
              <w:rPr>
                <w:sz w:val="20"/>
                <w:szCs w:val="20"/>
              </w:rPr>
              <w:t>п</w:t>
            </w:r>
            <w:r w:rsidRPr="003A283D">
              <w:rPr>
                <w:sz w:val="20"/>
                <w:szCs w:val="20"/>
              </w:rPr>
              <w:t>лений на 25 тыс. нас</w:t>
            </w:r>
            <w:r w:rsidRPr="003A283D">
              <w:rPr>
                <w:sz w:val="20"/>
                <w:szCs w:val="20"/>
              </w:rPr>
              <w:t>е</w:t>
            </w:r>
            <w:r w:rsidRPr="003A283D">
              <w:rPr>
                <w:sz w:val="20"/>
                <w:szCs w:val="20"/>
              </w:rPr>
              <w:t>ления</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20,6</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15,0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15230" w:type="dxa"/>
            <w:gridSpan w:val="18"/>
            <w:tcBorders>
              <w:top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 xml:space="preserve">Цель 4 - совершенствование взаимодействия органов местного самоуправления, правоохранительных,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w:t>
            </w:r>
            <w:proofErr w:type="gramStart"/>
            <w:r w:rsidRPr="003A283D">
              <w:rPr>
                <w:b/>
                <w:bCs/>
                <w:color w:val="26282F"/>
                <w:sz w:val="20"/>
                <w:szCs w:val="20"/>
              </w:rPr>
              <w:t>контроль за</w:t>
            </w:r>
            <w:proofErr w:type="gramEnd"/>
            <w:r w:rsidRPr="003A283D">
              <w:rPr>
                <w:b/>
                <w:bCs/>
                <w:color w:val="26282F"/>
                <w:sz w:val="20"/>
                <w:szCs w:val="20"/>
              </w:rPr>
              <w:t xml:space="preserve"> процессами, происходящими в подростковой среде, снижение уровня преступности, в том числе в отношении несовершеннолетних</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Доля пр</w:t>
            </w:r>
            <w:r w:rsidRPr="003A283D">
              <w:rPr>
                <w:sz w:val="20"/>
                <w:szCs w:val="20"/>
              </w:rPr>
              <w:t>е</w:t>
            </w:r>
            <w:r w:rsidRPr="003A283D">
              <w:rPr>
                <w:sz w:val="20"/>
                <w:szCs w:val="20"/>
              </w:rPr>
              <w:t>ступлений, совершенных несоверше</w:t>
            </w:r>
            <w:r w:rsidRPr="003A283D">
              <w:rPr>
                <w:sz w:val="20"/>
                <w:szCs w:val="20"/>
              </w:rPr>
              <w:t>н</w:t>
            </w:r>
            <w:r w:rsidRPr="003A283D">
              <w:rPr>
                <w:sz w:val="20"/>
                <w:szCs w:val="20"/>
              </w:rPr>
              <w:t>нолетними, в общем числе преступлений</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пр</w:t>
            </w:r>
            <w:r w:rsidRPr="003A283D">
              <w:rPr>
                <w:sz w:val="20"/>
                <w:szCs w:val="20"/>
              </w:rPr>
              <w:t>о</w:t>
            </w:r>
            <w:r w:rsidRPr="003A283D">
              <w:rPr>
                <w:sz w:val="20"/>
                <w:szCs w:val="20"/>
              </w:rPr>
              <w:t>центов</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2,0</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63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w:t>
            </w:r>
          </w:p>
        </w:tc>
        <w:tc>
          <w:tcPr>
            <w:tcW w:w="14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Число нес</w:t>
            </w:r>
            <w:r w:rsidRPr="003A283D">
              <w:rPr>
                <w:sz w:val="20"/>
                <w:szCs w:val="20"/>
              </w:rPr>
              <w:t>о</w:t>
            </w:r>
            <w:r w:rsidRPr="003A283D">
              <w:rPr>
                <w:sz w:val="20"/>
                <w:szCs w:val="20"/>
              </w:rPr>
              <w:t>вершенноле</w:t>
            </w:r>
            <w:r w:rsidRPr="003A283D">
              <w:rPr>
                <w:sz w:val="20"/>
                <w:szCs w:val="20"/>
              </w:rPr>
              <w:t>т</w:t>
            </w:r>
            <w:r w:rsidRPr="003A283D">
              <w:rPr>
                <w:sz w:val="20"/>
                <w:szCs w:val="20"/>
              </w:rPr>
              <w:t>них, сове</w:t>
            </w:r>
            <w:r w:rsidRPr="003A283D">
              <w:rPr>
                <w:sz w:val="20"/>
                <w:szCs w:val="20"/>
              </w:rPr>
              <w:t>р</w:t>
            </w:r>
            <w:r w:rsidRPr="003A283D">
              <w:rPr>
                <w:sz w:val="20"/>
                <w:szCs w:val="20"/>
              </w:rPr>
              <w:t>шивших пр</w:t>
            </w:r>
            <w:r w:rsidRPr="003A283D">
              <w:rPr>
                <w:sz w:val="20"/>
                <w:szCs w:val="20"/>
              </w:rPr>
              <w:t>е</w:t>
            </w:r>
            <w:r w:rsidRPr="003A283D">
              <w:rPr>
                <w:sz w:val="20"/>
                <w:szCs w:val="20"/>
              </w:rPr>
              <w:t>ступления, в расчете на 1 тыс. несове</w:t>
            </w:r>
            <w:r w:rsidRPr="003A283D">
              <w:rPr>
                <w:sz w:val="20"/>
                <w:szCs w:val="20"/>
              </w:rPr>
              <w:t>р</w:t>
            </w:r>
            <w:r w:rsidRPr="003A283D">
              <w:rPr>
                <w:sz w:val="20"/>
                <w:szCs w:val="20"/>
              </w:rPr>
              <w:t>шеннолетних в возрасте от 14 до 18 лет</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ГП</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уб</w:t>
            </w:r>
            <w:r w:rsidRPr="003A283D">
              <w:rPr>
                <w:sz w:val="20"/>
                <w:szCs w:val="20"/>
              </w:rPr>
              <w:t>ы</w:t>
            </w:r>
            <w:r w:rsidRPr="003A283D">
              <w:rPr>
                <w:sz w:val="20"/>
                <w:szCs w:val="20"/>
              </w:rPr>
              <w:t>вание</w:t>
            </w:r>
          </w:p>
        </w:tc>
        <w:tc>
          <w:tcPr>
            <w:tcW w:w="84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чел</w:t>
            </w:r>
            <w:r w:rsidRPr="003A283D">
              <w:rPr>
                <w:sz w:val="20"/>
                <w:szCs w:val="20"/>
              </w:rPr>
              <w:t>о</w:t>
            </w:r>
            <w:r w:rsidRPr="003A283D">
              <w:rPr>
                <w:sz w:val="20"/>
                <w:szCs w:val="20"/>
              </w:rPr>
              <w:t>век</w:t>
            </w:r>
          </w:p>
        </w:tc>
        <w:tc>
          <w:tcPr>
            <w:tcW w:w="63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1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w:t>
            </w:r>
          </w:p>
        </w:tc>
        <w:tc>
          <w:tcPr>
            <w:tcW w:w="12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w:t>
            </w:r>
            <w:r w:rsidRPr="003A283D">
              <w:rPr>
                <w:sz w:val="20"/>
                <w:szCs w:val="20"/>
              </w:rPr>
              <w:t>н</w:t>
            </w:r>
            <w:r w:rsidRPr="003A283D">
              <w:rPr>
                <w:sz w:val="20"/>
                <w:szCs w:val="20"/>
              </w:rPr>
              <w:t>ский</w:t>
            </w:r>
            <w:proofErr w:type="spellEnd"/>
            <w:r w:rsidRPr="003A283D">
              <w:rPr>
                <w:sz w:val="20"/>
                <w:szCs w:val="20"/>
              </w:rPr>
              <w:t>»*</w:t>
            </w:r>
          </w:p>
        </w:tc>
        <w:tc>
          <w:tcPr>
            <w:tcW w:w="10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4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свед</w:t>
            </w:r>
            <w:r w:rsidRPr="003A283D">
              <w:rPr>
                <w:sz w:val="20"/>
                <w:szCs w:val="20"/>
              </w:rPr>
              <w:t>е</w:t>
            </w:r>
            <w:r w:rsidRPr="003A283D">
              <w:rPr>
                <w:sz w:val="20"/>
                <w:szCs w:val="20"/>
              </w:rPr>
              <w:t>ния (б</w:t>
            </w:r>
            <w:r w:rsidRPr="003A283D">
              <w:rPr>
                <w:sz w:val="20"/>
                <w:szCs w:val="20"/>
              </w:rPr>
              <w:t>а</w:t>
            </w:r>
            <w:r w:rsidRPr="003A283D">
              <w:rPr>
                <w:sz w:val="20"/>
                <w:szCs w:val="20"/>
              </w:rPr>
              <w:t>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 xml:space="preserve">3. Структура муниципальной программы </w:t>
      </w:r>
      <w:proofErr w:type="spellStart"/>
      <w:r w:rsidRPr="003A283D">
        <w:rPr>
          <w:b/>
          <w:bCs/>
          <w:color w:val="26282F"/>
        </w:rPr>
        <w:t>Шумерлинского</w:t>
      </w:r>
      <w:proofErr w:type="spellEnd"/>
      <w:r w:rsidRPr="003A283D">
        <w:rPr>
          <w:b/>
          <w:bCs/>
          <w:color w:val="26282F"/>
        </w:rPr>
        <w:t xml:space="preserve"> муниципального округа Чувашской Республики</w:t>
      </w: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 xml:space="preserve">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ind w:firstLine="720"/>
        <w:jc w:val="both"/>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320"/>
        <w:gridCol w:w="1960"/>
        <w:gridCol w:w="3080"/>
        <w:gridCol w:w="3780"/>
      </w:tblGrid>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Показатели/задачи структурного элемента</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Описание ожидаемых эффектов от реализации задачи структурного элемента</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Связь с показателями</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w:anchor="sub_2000" w:history="1">
              <w:r w:rsidRPr="003A283D">
                <w:rPr>
                  <w:b/>
                  <w:sz w:val="20"/>
                  <w:szCs w:val="20"/>
                </w:rPr>
                <w:t>Комплекс</w:t>
              </w:r>
            </w:hyperlink>
            <w:r w:rsidRPr="003A283D">
              <w:rPr>
                <w:b/>
                <w:bCs/>
                <w:sz w:val="20"/>
                <w:szCs w:val="20"/>
              </w:rPr>
              <w:t xml:space="preserve"> процессных мероприятий «Развитие многоуровневой системы профилактики правонарушений»</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roofErr w:type="gramStart"/>
            <w:r w:rsidRPr="003A283D">
              <w:rPr>
                <w:sz w:val="20"/>
                <w:szCs w:val="20"/>
              </w:rPr>
              <w:t>Ответственный</w:t>
            </w:r>
            <w:proofErr w:type="gramEnd"/>
            <w:r w:rsidRPr="003A283D">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Управление ЖКХ </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Повышение </w:t>
            </w:r>
            <w:proofErr w:type="gramStart"/>
            <w:r w:rsidRPr="003A283D">
              <w:rPr>
                <w:sz w:val="20"/>
                <w:szCs w:val="20"/>
              </w:rPr>
              <w:t>эффективности взаимодействия субъектов профилактики правонарушений</w:t>
            </w:r>
            <w:proofErr w:type="gramEnd"/>
            <w:r w:rsidRPr="003A283D">
              <w:rPr>
                <w:sz w:val="20"/>
                <w:szCs w:val="20"/>
              </w:rPr>
              <w:t xml:space="preserve"> и лиц, участвующих в профилактике правонарушений;</w:t>
            </w:r>
          </w:p>
          <w:p w:rsidR="003A283D" w:rsidRPr="003A283D" w:rsidRDefault="003A283D" w:rsidP="003A283D">
            <w:pPr>
              <w:widowControl w:val="0"/>
              <w:autoSpaceDE w:val="0"/>
              <w:autoSpaceDN w:val="0"/>
              <w:adjustRightInd w:val="0"/>
              <w:jc w:val="both"/>
              <w:rPr>
                <w:sz w:val="20"/>
                <w:szCs w:val="20"/>
              </w:rPr>
            </w:pPr>
            <w:r w:rsidRPr="003A283D">
              <w:rPr>
                <w:sz w:val="20"/>
                <w:szCs w:val="20"/>
              </w:rPr>
              <w:t>повышение роли органов местного самоуправления в р</w:t>
            </w:r>
            <w:r w:rsidRPr="003A283D">
              <w:rPr>
                <w:sz w:val="20"/>
                <w:szCs w:val="20"/>
              </w:rPr>
              <w:t>е</w:t>
            </w:r>
            <w:r w:rsidRPr="003A283D">
              <w:rPr>
                <w:sz w:val="20"/>
                <w:szCs w:val="20"/>
              </w:rPr>
              <w:t>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организация работы по привлечению общественных формирований правоохранительной направленности к охране общественного порядка и общественной бе</w:t>
            </w:r>
            <w:r w:rsidRPr="003A283D">
              <w:rPr>
                <w:sz w:val="20"/>
                <w:szCs w:val="20"/>
              </w:rPr>
              <w:t>з</w:t>
            </w:r>
            <w:r w:rsidRPr="003A283D">
              <w:rPr>
                <w:sz w:val="20"/>
                <w:szCs w:val="20"/>
              </w:rPr>
              <w:t>опасности;</w:t>
            </w:r>
          </w:p>
          <w:p w:rsidR="003A283D" w:rsidRPr="003A283D" w:rsidRDefault="003A283D" w:rsidP="003A283D">
            <w:pPr>
              <w:widowControl w:val="0"/>
              <w:autoSpaceDE w:val="0"/>
              <w:autoSpaceDN w:val="0"/>
              <w:adjustRightInd w:val="0"/>
              <w:jc w:val="both"/>
              <w:rPr>
                <w:sz w:val="20"/>
                <w:szCs w:val="20"/>
              </w:rPr>
            </w:pPr>
            <w:r w:rsidRPr="003A283D">
              <w:rPr>
                <w:sz w:val="20"/>
                <w:szCs w:val="20"/>
              </w:rPr>
              <w:t>организация и проведение конкурса «Лучший наро</w:t>
            </w:r>
            <w:r w:rsidRPr="003A283D">
              <w:rPr>
                <w:sz w:val="20"/>
                <w:szCs w:val="20"/>
              </w:rPr>
              <w:t>д</w:t>
            </w:r>
            <w:r w:rsidRPr="003A283D">
              <w:rPr>
                <w:sz w:val="20"/>
                <w:szCs w:val="20"/>
              </w:rPr>
              <w:t>ный дружинник»</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на улицах, в общем числе зарегистрирова</w:t>
            </w:r>
            <w:r w:rsidRPr="003A283D">
              <w:rPr>
                <w:sz w:val="20"/>
                <w:szCs w:val="20"/>
              </w:rPr>
              <w:t>н</w:t>
            </w:r>
            <w:r w:rsidRPr="003A283D">
              <w:rPr>
                <w:sz w:val="20"/>
                <w:szCs w:val="20"/>
              </w:rPr>
              <w:t>ных преступлений,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20" w:name="sub_32"/>
            <w:r w:rsidRPr="003A283D">
              <w:rPr>
                <w:sz w:val="20"/>
                <w:szCs w:val="20"/>
              </w:rPr>
              <w:t>2.</w:t>
            </w:r>
            <w:bookmarkEnd w:id="20"/>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3000" w:history="1">
              <w:r w:rsidRPr="003A283D">
                <w:rPr>
                  <w:b/>
                  <w:sz w:val="20"/>
                  <w:szCs w:val="20"/>
                </w:rPr>
                <w:t>Комплекс</w:t>
              </w:r>
            </w:hyperlink>
            <w:r w:rsidRPr="003A283D">
              <w:rPr>
                <w:b/>
                <w:bCs/>
                <w:sz w:val="20"/>
                <w:szCs w:val="20"/>
              </w:rPr>
              <w:t xml:space="preserve">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Управление ЖКХ</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Оказание помощи в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w:t>
            </w:r>
            <w:r w:rsidRPr="003A283D">
              <w:rPr>
                <w:sz w:val="20"/>
                <w:szCs w:val="20"/>
              </w:rPr>
              <w:t>а</w:t>
            </w:r>
            <w:r w:rsidRPr="003A283D">
              <w:rPr>
                <w:sz w:val="20"/>
                <w:szCs w:val="20"/>
              </w:rPr>
              <w:t>заниям, не связанным с лишением свободы</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ожидается сокращение уровня рецидивной преступн</w:t>
            </w:r>
            <w:r w:rsidRPr="003A283D">
              <w:rPr>
                <w:sz w:val="20"/>
                <w:szCs w:val="20"/>
              </w:rPr>
              <w:t>о</w:t>
            </w:r>
            <w:r w:rsidRPr="003A283D">
              <w:rPr>
                <w:sz w:val="20"/>
                <w:szCs w:val="20"/>
              </w:rPr>
              <w:t xml:space="preserve">сти, снижение </w:t>
            </w:r>
            <w:proofErr w:type="spellStart"/>
            <w:r w:rsidRPr="003A283D">
              <w:rPr>
                <w:sz w:val="20"/>
                <w:szCs w:val="20"/>
              </w:rPr>
              <w:t>криминогенности</w:t>
            </w:r>
            <w:proofErr w:type="spellEnd"/>
            <w:r w:rsidRPr="003A283D">
              <w:rPr>
                <w:sz w:val="20"/>
                <w:szCs w:val="20"/>
              </w:rPr>
              <w:t xml:space="preserve"> общественных мест, стабилизация оперативной обстановки</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лиц</w:t>
            </w:r>
            <w:r w:rsidRPr="003A283D">
              <w:rPr>
                <w:sz w:val="20"/>
                <w:szCs w:val="20"/>
              </w:rPr>
              <w:t>а</w:t>
            </w:r>
            <w:r w:rsidRPr="003A283D">
              <w:rPr>
                <w:sz w:val="20"/>
                <w:szCs w:val="20"/>
              </w:rPr>
              <w:t>ми, ранее их совершавшими, в общем числе раскрытых преступлений, проце</w:t>
            </w:r>
            <w:r w:rsidRPr="003A283D">
              <w:rPr>
                <w:sz w:val="20"/>
                <w:szCs w:val="20"/>
              </w:rPr>
              <w:t>н</w:t>
            </w:r>
            <w:r w:rsidRPr="003A283D">
              <w:rPr>
                <w:sz w:val="20"/>
                <w:szCs w:val="20"/>
              </w:rPr>
              <w:t>тов;</w:t>
            </w:r>
          </w:p>
          <w:p w:rsidR="003A283D" w:rsidRPr="003A283D" w:rsidRDefault="003A283D" w:rsidP="003A283D">
            <w:pPr>
              <w:widowControl w:val="0"/>
              <w:autoSpaceDE w:val="0"/>
              <w:autoSpaceDN w:val="0"/>
              <w:adjustRightInd w:val="0"/>
              <w:jc w:val="both"/>
              <w:rPr>
                <w:sz w:val="20"/>
                <w:szCs w:val="20"/>
              </w:rPr>
            </w:pPr>
            <w:r w:rsidRPr="003A283D">
              <w:rPr>
                <w:sz w:val="20"/>
                <w:szCs w:val="20"/>
              </w:rPr>
              <w:t>доля трудоустроенных лиц, освободи</w:t>
            </w:r>
            <w:r w:rsidRPr="003A283D">
              <w:rPr>
                <w:sz w:val="20"/>
                <w:szCs w:val="20"/>
              </w:rPr>
              <w:t>в</w:t>
            </w:r>
            <w:r w:rsidRPr="003A283D">
              <w:rPr>
                <w:sz w:val="20"/>
                <w:szCs w:val="20"/>
              </w:rPr>
              <w:t>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w:t>
            </w:r>
            <w:r w:rsidRPr="003A283D">
              <w:rPr>
                <w:sz w:val="20"/>
                <w:szCs w:val="20"/>
              </w:rPr>
              <w:t>е</w:t>
            </w:r>
            <w:r w:rsidRPr="003A283D">
              <w:rPr>
                <w:sz w:val="20"/>
                <w:szCs w:val="20"/>
              </w:rPr>
              <w:t>ния свободы, и обратившихся в центры занятости населения, процентов;</w:t>
            </w:r>
          </w:p>
          <w:p w:rsidR="003A283D" w:rsidRPr="003A283D" w:rsidRDefault="003A283D" w:rsidP="003A283D">
            <w:pPr>
              <w:widowControl w:val="0"/>
              <w:autoSpaceDE w:val="0"/>
              <w:autoSpaceDN w:val="0"/>
              <w:adjustRightInd w:val="0"/>
              <w:jc w:val="both"/>
              <w:rPr>
                <w:sz w:val="20"/>
                <w:szCs w:val="20"/>
              </w:rPr>
            </w:pPr>
            <w:r w:rsidRPr="003A283D">
              <w:rPr>
                <w:sz w:val="20"/>
                <w:szCs w:val="20"/>
              </w:rPr>
              <w:t>доля трудоустроенных лиц, осужденных к уголовным наказаниям, не связанным с лишением свободы, обратившихся в це</w:t>
            </w:r>
            <w:r w:rsidRPr="003A283D">
              <w:rPr>
                <w:sz w:val="20"/>
                <w:szCs w:val="20"/>
              </w:rPr>
              <w:t>н</w:t>
            </w:r>
            <w:r w:rsidRPr="003A283D">
              <w:rPr>
                <w:sz w:val="20"/>
                <w:szCs w:val="20"/>
              </w:rPr>
              <w:t>тры занятости населения, в общем кол</w:t>
            </w:r>
            <w:r w:rsidRPr="003A283D">
              <w:rPr>
                <w:sz w:val="20"/>
                <w:szCs w:val="20"/>
              </w:rPr>
              <w:t>и</w:t>
            </w:r>
            <w:r w:rsidRPr="003A283D">
              <w:rPr>
                <w:sz w:val="20"/>
                <w:szCs w:val="20"/>
              </w:rPr>
              <w:t>честве лиц, осужденных к уголовным наказаниям, не связанным с лишением свободы, обратившихся в центры занят</w:t>
            </w:r>
            <w:r w:rsidRPr="003A283D">
              <w:rPr>
                <w:sz w:val="20"/>
                <w:szCs w:val="20"/>
              </w:rPr>
              <w:t>о</w:t>
            </w:r>
            <w:r w:rsidRPr="003A283D">
              <w:rPr>
                <w:sz w:val="20"/>
                <w:szCs w:val="20"/>
              </w:rPr>
              <w:t>сти населения, процентов;</w:t>
            </w:r>
          </w:p>
          <w:p w:rsidR="003A283D" w:rsidRPr="003A283D" w:rsidRDefault="003A283D" w:rsidP="003A283D">
            <w:pPr>
              <w:widowControl w:val="0"/>
              <w:autoSpaceDE w:val="0"/>
              <w:autoSpaceDN w:val="0"/>
              <w:adjustRightInd w:val="0"/>
              <w:jc w:val="both"/>
              <w:rPr>
                <w:sz w:val="20"/>
                <w:szCs w:val="20"/>
              </w:rPr>
            </w:pPr>
            <w:r w:rsidRPr="003A283D">
              <w:rPr>
                <w:sz w:val="20"/>
                <w:szCs w:val="20"/>
              </w:rPr>
              <w:t>доля осужденных к исправительным р</w:t>
            </w:r>
            <w:r w:rsidRPr="003A283D">
              <w:rPr>
                <w:sz w:val="20"/>
                <w:szCs w:val="20"/>
              </w:rPr>
              <w:t>а</w:t>
            </w:r>
            <w:r w:rsidRPr="003A283D">
              <w:rPr>
                <w:sz w:val="20"/>
                <w:szCs w:val="20"/>
              </w:rPr>
              <w:t>ботам, охваченных трудом, в общем к</w:t>
            </w:r>
            <w:r w:rsidRPr="003A283D">
              <w:rPr>
                <w:sz w:val="20"/>
                <w:szCs w:val="20"/>
              </w:rPr>
              <w:t>о</w:t>
            </w:r>
            <w:r w:rsidRPr="003A283D">
              <w:rPr>
                <w:sz w:val="20"/>
                <w:szCs w:val="20"/>
              </w:rPr>
              <w:t xml:space="preserve">личестве лиц, подлежащих привлечению </w:t>
            </w:r>
            <w:r w:rsidRPr="003A283D">
              <w:rPr>
                <w:sz w:val="20"/>
                <w:szCs w:val="20"/>
              </w:rPr>
              <w:lastRenderedPageBreak/>
              <w:t>к отбыванию наказания в виде исправ</w:t>
            </w:r>
            <w:r w:rsidRPr="003A283D">
              <w:rPr>
                <w:sz w:val="20"/>
                <w:szCs w:val="20"/>
              </w:rPr>
              <w:t>и</w:t>
            </w:r>
            <w:r w:rsidRPr="003A283D">
              <w:rPr>
                <w:sz w:val="20"/>
                <w:szCs w:val="20"/>
              </w:rPr>
              <w:t>тельных работ,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3.</w:t>
            </w:r>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4000" w:history="1">
              <w:r w:rsidRPr="003A283D">
                <w:rPr>
                  <w:b/>
                  <w:sz w:val="20"/>
                  <w:szCs w:val="20"/>
                </w:rPr>
                <w:t>Комплекс</w:t>
              </w:r>
            </w:hyperlink>
            <w:r w:rsidRPr="003A283D">
              <w:rPr>
                <w:b/>
                <w:bCs/>
                <w:sz w:val="20"/>
                <w:szCs w:val="20"/>
              </w:rPr>
              <w:t xml:space="preserve"> процессных мероприятий «Профилактика и предупреждение бытовой преступности, а также преступлений, совершенных в состоянии алк</w:t>
            </w:r>
            <w:r w:rsidRPr="003A283D">
              <w:rPr>
                <w:b/>
                <w:bCs/>
                <w:sz w:val="20"/>
                <w:szCs w:val="20"/>
              </w:rPr>
              <w:t>о</w:t>
            </w:r>
            <w:r w:rsidRPr="003A283D">
              <w:rPr>
                <w:b/>
                <w:bCs/>
                <w:sz w:val="20"/>
                <w:szCs w:val="20"/>
              </w:rPr>
              <w:t>гольного опьянения»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Отдел образования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Снижение уровня рецидивной преступности и количества преступлений, совершенных в состоянии алкогольного опьянения</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расширение охвата лиц асоциального поведения пр</w:t>
            </w:r>
            <w:r w:rsidRPr="003A283D">
              <w:rPr>
                <w:sz w:val="20"/>
                <w:szCs w:val="20"/>
              </w:rPr>
              <w:t>о</w:t>
            </w:r>
            <w:r w:rsidRPr="003A283D">
              <w:rPr>
                <w:sz w:val="20"/>
                <w:szCs w:val="20"/>
              </w:rPr>
              <w:t>филактическими мерами</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лиц</w:t>
            </w:r>
            <w:r w:rsidRPr="003A283D">
              <w:rPr>
                <w:sz w:val="20"/>
                <w:szCs w:val="20"/>
              </w:rPr>
              <w:t>а</w:t>
            </w:r>
            <w:r w:rsidRPr="003A283D">
              <w:rPr>
                <w:sz w:val="20"/>
                <w:szCs w:val="20"/>
              </w:rPr>
              <w:t>ми в состоянии алкогольного опьянения, в общем числе раскрытых преступлений,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7000" w:history="1">
              <w:r w:rsidRPr="003A283D">
                <w:rPr>
                  <w:b/>
                  <w:sz w:val="20"/>
                  <w:szCs w:val="20"/>
                </w:rPr>
                <w:t>Комплекс</w:t>
              </w:r>
            </w:hyperlink>
            <w:r w:rsidRPr="003A283D">
              <w:rPr>
                <w:b/>
                <w:bCs/>
                <w:sz w:val="20"/>
                <w:szCs w:val="20"/>
              </w:rPr>
              <w:t xml:space="preserve"> процессных мероприятий «Информационно-методическое обеспечение профилактики правонарушений и повышение уровня правовой кул</w:t>
            </w:r>
            <w:r w:rsidRPr="003A283D">
              <w:rPr>
                <w:b/>
                <w:bCs/>
                <w:sz w:val="20"/>
                <w:szCs w:val="20"/>
              </w:rPr>
              <w:t>ь</w:t>
            </w:r>
            <w:r w:rsidRPr="003A283D">
              <w:rPr>
                <w:b/>
                <w:bCs/>
                <w:sz w:val="20"/>
                <w:szCs w:val="20"/>
              </w:rPr>
              <w:t>туры населения»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 </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Отдел образования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Повышение </w:t>
            </w:r>
            <w:proofErr w:type="gramStart"/>
            <w:r w:rsidRPr="003A283D">
              <w:rPr>
                <w:sz w:val="20"/>
                <w:szCs w:val="20"/>
              </w:rPr>
              <w:t>эффективности взаимодействия субъектов профилактики правонарушений</w:t>
            </w:r>
            <w:proofErr w:type="gramEnd"/>
            <w:r w:rsidRPr="003A283D">
              <w:rPr>
                <w:sz w:val="20"/>
                <w:szCs w:val="20"/>
              </w:rPr>
              <w:t xml:space="preserve"> и лиц, участвующих в профилактике правонарушений</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повышение правовой культуры населения</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расследованных преступлений пр</w:t>
            </w:r>
            <w:r w:rsidRPr="003A283D">
              <w:rPr>
                <w:sz w:val="20"/>
                <w:szCs w:val="20"/>
              </w:rPr>
              <w:t>е</w:t>
            </w:r>
            <w:r w:rsidRPr="003A283D">
              <w:rPr>
                <w:sz w:val="20"/>
                <w:szCs w:val="20"/>
              </w:rPr>
              <w:t>вентивной направленности в общем ма</w:t>
            </w:r>
            <w:r w:rsidRPr="003A283D">
              <w:rPr>
                <w:sz w:val="20"/>
                <w:szCs w:val="20"/>
              </w:rPr>
              <w:t>с</w:t>
            </w:r>
            <w:r w:rsidRPr="003A283D">
              <w:rPr>
                <w:sz w:val="20"/>
                <w:szCs w:val="20"/>
              </w:rPr>
              <w:t>сиве расследованных преступлений,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9000" w:history="1">
              <w:r w:rsidRPr="003A283D">
                <w:rPr>
                  <w:b/>
                  <w:sz w:val="20"/>
                  <w:szCs w:val="20"/>
                </w:rPr>
                <w:t>Комплекс</w:t>
              </w:r>
            </w:hyperlink>
            <w:r w:rsidRPr="003A283D">
              <w:rPr>
                <w:b/>
                <w:bCs/>
                <w:sz w:val="20"/>
                <w:szCs w:val="20"/>
              </w:rPr>
              <w:t xml:space="preserve"> процессных мероприятий «Обеспечение деятельности административных комиссий для рассмотрения дел об административных правонар</w:t>
            </w:r>
            <w:r w:rsidRPr="003A283D">
              <w:rPr>
                <w:b/>
                <w:bCs/>
                <w:sz w:val="20"/>
                <w:szCs w:val="20"/>
              </w:rPr>
              <w:t>у</w:t>
            </w:r>
            <w:r w:rsidRPr="003A283D">
              <w:rPr>
                <w:b/>
                <w:bCs/>
                <w:sz w:val="20"/>
                <w:szCs w:val="20"/>
              </w:rPr>
              <w:t>шениях»</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Управление ЖКХ</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Укрепление законности и правопорядка на территории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w:t>
            </w:r>
            <w:r w:rsidRPr="003A283D">
              <w:rPr>
                <w:sz w:val="20"/>
                <w:szCs w:val="20"/>
              </w:rPr>
              <w:t>с</w:t>
            </w:r>
            <w:r w:rsidRPr="003A283D">
              <w:rPr>
                <w:sz w:val="20"/>
                <w:szCs w:val="20"/>
              </w:rPr>
              <w:t>публики</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стабилизация оперативной обстановки</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расследованных преступлений пр</w:t>
            </w:r>
            <w:r w:rsidRPr="003A283D">
              <w:rPr>
                <w:sz w:val="20"/>
                <w:szCs w:val="20"/>
              </w:rPr>
              <w:t>е</w:t>
            </w:r>
            <w:r w:rsidRPr="003A283D">
              <w:rPr>
                <w:sz w:val="20"/>
                <w:szCs w:val="20"/>
              </w:rPr>
              <w:t>вентивной направленности в общем ма</w:t>
            </w:r>
            <w:r w:rsidRPr="003A283D">
              <w:rPr>
                <w:sz w:val="20"/>
                <w:szCs w:val="20"/>
              </w:rPr>
              <w:t>с</w:t>
            </w:r>
            <w:r w:rsidRPr="003A283D">
              <w:rPr>
                <w:sz w:val="20"/>
                <w:szCs w:val="20"/>
              </w:rPr>
              <w:t>сиве расследованных преступлений, процентов;</w:t>
            </w:r>
          </w:p>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на улицах, в общем числе зарегистрирова</w:t>
            </w:r>
            <w:r w:rsidRPr="003A283D">
              <w:rPr>
                <w:sz w:val="20"/>
                <w:szCs w:val="20"/>
              </w:rPr>
              <w:t>н</w:t>
            </w:r>
            <w:r w:rsidRPr="003A283D">
              <w:rPr>
                <w:sz w:val="20"/>
                <w:szCs w:val="20"/>
              </w:rPr>
              <w:t>ных преступлений,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21" w:name="sub_1309"/>
            <w:r w:rsidRPr="003A283D">
              <w:rPr>
                <w:sz w:val="20"/>
                <w:szCs w:val="20"/>
              </w:rPr>
              <w:t>6.</w:t>
            </w:r>
            <w:bookmarkEnd w:id="21"/>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hyperlink w:anchor="sub_100000" w:history="1">
              <w:r w:rsidRPr="003A283D">
                <w:rPr>
                  <w:b/>
                  <w:sz w:val="20"/>
                  <w:szCs w:val="20"/>
                </w:rPr>
                <w:t>Комплекс</w:t>
              </w:r>
            </w:hyperlink>
            <w:r w:rsidRPr="003A283D">
              <w:rPr>
                <w:b/>
                <w:bCs/>
                <w:sz w:val="20"/>
                <w:szCs w:val="20"/>
              </w:rPr>
              <w:t xml:space="preserve"> процессных мероприятий «Совершенствование системы мер по сокращению спроса на наркотики»</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Отдел образования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Стабилизация </w:t>
            </w:r>
            <w:proofErr w:type="gramStart"/>
            <w:r w:rsidRPr="003A283D">
              <w:rPr>
                <w:sz w:val="20"/>
                <w:szCs w:val="20"/>
              </w:rPr>
              <w:t>криминогенной ситуации</w:t>
            </w:r>
            <w:proofErr w:type="gramEnd"/>
            <w:r w:rsidRPr="003A283D">
              <w:rPr>
                <w:sz w:val="20"/>
                <w:szCs w:val="20"/>
              </w:rPr>
              <w:t xml:space="preserve"> в сфере незако</w:t>
            </w:r>
            <w:r w:rsidRPr="003A283D">
              <w:rPr>
                <w:sz w:val="20"/>
                <w:szCs w:val="20"/>
              </w:rPr>
              <w:t>н</w:t>
            </w:r>
            <w:r w:rsidRPr="003A283D">
              <w:rPr>
                <w:sz w:val="20"/>
                <w:szCs w:val="20"/>
              </w:rPr>
              <w:t>ного оборота наркотических средств и психотропных в</w:t>
            </w:r>
            <w:r w:rsidRPr="003A283D">
              <w:rPr>
                <w:sz w:val="20"/>
                <w:szCs w:val="20"/>
              </w:rPr>
              <w:t>е</w:t>
            </w:r>
            <w:r w:rsidRPr="003A283D">
              <w:rPr>
                <w:sz w:val="20"/>
                <w:szCs w:val="20"/>
              </w:rPr>
              <w:t>ществ</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снижение доступности наркотических средств и псих</w:t>
            </w:r>
            <w:r w:rsidRPr="003A283D">
              <w:rPr>
                <w:sz w:val="20"/>
                <w:szCs w:val="20"/>
              </w:rPr>
              <w:t>о</w:t>
            </w:r>
            <w:r w:rsidRPr="003A283D">
              <w:rPr>
                <w:sz w:val="20"/>
                <w:szCs w:val="20"/>
              </w:rPr>
              <w:t>тропных веще</w:t>
            </w:r>
            <w:proofErr w:type="gramStart"/>
            <w:r w:rsidRPr="003A283D">
              <w:rPr>
                <w:sz w:val="20"/>
                <w:szCs w:val="20"/>
              </w:rPr>
              <w:t>ств дл</w:t>
            </w:r>
            <w:proofErr w:type="gramEnd"/>
            <w:r w:rsidRPr="003A283D">
              <w:rPr>
                <w:sz w:val="20"/>
                <w:szCs w:val="20"/>
              </w:rPr>
              <w:t xml:space="preserve">я населения </w:t>
            </w:r>
            <w:proofErr w:type="spellStart"/>
            <w:r w:rsidRPr="003A283D">
              <w:rPr>
                <w:sz w:val="20"/>
                <w:szCs w:val="20"/>
              </w:rPr>
              <w:t>Шумерлинского</w:t>
            </w:r>
            <w:proofErr w:type="spellEnd"/>
            <w:r w:rsidRPr="003A283D">
              <w:rPr>
                <w:sz w:val="20"/>
                <w:szCs w:val="20"/>
              </w:rPr>
              <w:t xml:space="preserve"> мун</w:t>
            </w:r>
            <w:r w:rsidRPr="003A283D">
              <w:rPr>
                <w:sz w:val="20"/>
                <w:szCs w:val="20"/>
              </w:rPr>
              <w:t>и</w:t>
            </w:r>
            <w:r w:rsidRPr="003A283D">
              <w:rPr>
                <w:sz w:val="20"/>
                <w:szCs w:val="20"/>
              </w:rPr>
              <w:t>ципального округа Чувашской Республики, прежде вс</w:t>
            </w:r>
            <w:r w:rsidRPr="003A283D">
              <w:rPr>
                <w:sz w:val="20"/>
                <w:szCs w:val="20"/>
              </w:rPr>
              <w:t>е</w:t>
            </w:r>
            <w:r w:rsidRPr="003A283D">
              <w:rPr>
                <w:sz w:val="20"/>
                <w:szCs w:val="20"/>
              </w:rPr>
              <w:t>го несовершеннолетних</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удельный вес </w:t>
            </w:r>
            <w:proofErr w:type="spellStart"/>
            <w:r w:rsidRPr="003A283D">
              <w:rPr>
                <w:sz w:val="20"/>
                <w:szCs w:val="20"/>
              </w:rPr>
              <w:t>наркопреступлений</w:t>
            </w:r>
            <w:proofErr w:type="spellEnd"/>
            <w:r w:rsidRPr="003A283D">
              <w:rPr>
                <w:sz w:val="20"/>
                <w:szCs w:val="20"/>
              </w:rPr>
              <w:t xml:space="preserve"> в о</w:t>
            </w:r>
            <w:r w:rsidRPr="003A283D">
              <w:rPr>
                <w:sz w:val="20"/>
                <w:szCs w:val="20"/>
              </w:rPr>
              <w:t>б</w:t>
            </w:r>
            <w:r w:rsidRPr="003A283D">
              <w:rPr>
                <w:sz w:val="20"/>
                <w:szCs w:val="20"/>
              </w:rPr>
              <w:t>щем количестве зарегистрированных преступных деяний, процентов</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Совершенствование единой системы профилактики нем</w:t>
            </w:r>
            <w:r w:rsidRPr="003A283D">
              <w:rPr>
                <w:sz w:val="20"/>
                <w:szCs w:val="20"/>
              </w:rPr>
              <w:t>е</w:t>
            </w:r>
            <w:r w:rsidRPr="003A283D">
              <w:rPr>
                <w:sz w:val="20"/>
                <w:szCs w:val="20"/>
              </w:rPr>
              <w:t>дицинского потребления наркотических средств и псих</w:t>
            </w:r>
            <w:r w:rsidRPr="003A283D">
              <w:rPr>
                <w:sz w:val="20"/>
                <w:szCs w:val="20"/>
              </w:rPr>
              <w:t>о</w:t>
            </w:r>
            <w:r w:rsidRPr="003A283D">
              <w:rPr>
                <w:sz w:val="20"/>
                <w:szCs w:val="20"/>
              </w:rPr>
              <w:t>тропных веществ различными категориями населения</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увеличение числа детей, подростков, молодежи, лиц группы риска немедицинского потребления наркотич</w:t>
            </w:r>
            <w:r w:rsidRPr="003A283D">
              <w:rPr>
                <w:sz w:val="20"/>
                <w:szCs w:val="20"/>
              </w:rPr>
              <w:t>е</w:t>
            </w:r>
            <w:r w:rsidRPr="003A283D">
              <w:rPr>
                <w:sz w:val="20"/>
                <w:szCs w:val="20"/>
              </w:rPr>
              <w:t>ских средств и психотропных веществ, охваченных профилактическими мероприятиями</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общая оценка </w:t>
            </w:r>
            <w:proofErr w:type="spellStart"/>
            <w:r w:rsidRPr="003A283D">
              <w:rPr>
                <w:sz w:val="20"/>
                <w:szCs w:val="20"/>
              </w:rPr>
              <w:t>наркоситуации</w:t>
            </w:r>
            <w:proofErr w:type="spellEnd"/>
            <w:r w:rsidRPr="003A283D">
              <w:rPr>
                <w:sz w:val="20"/>
                <w:szCs w:val="20"/>
              </w:rPr>
              <w:t xml:space="preserve"> в </w:t>
            </w:r>
            <w:proofErr w:type="spellStart"/>
            <w:r w:rsidRPr="003A283D">
              <w:rPr>
                <w:sz w:val="20"/>
                <w:szCs w:val="20"/>
              </w:rPr>
              <w:t>Шуме</w:t>
            </w:r>
            <w:r w:rsidRPr="003A283D">
              <w:rPr>
                <w:sz w:val="20"/>
                <w:szCs w:val="20"/>
              </w:rPr>
              <w:t>р</w:t>
            </w:r>
            <w:r w:rsidRPr="003A283D">
              <w:rPr>
                <w:sz w:val="20"/>
                <w:szCs w:val="20"/>
              </w:rPr>
              <w:t>линском</w:t>
            </w:r>
            <w:proofErr w:type="spellEnd"/>
            <w:r w:rsidRPr="003A283D">
              <w:rPr>
                <w:sz w:val="20"/>
                <w:szCs w:val="20"/>
              </w:rPr>
              <w:t xml:space="preserve"> муниципальном округе Чува</w:t>
            </w:r>
            <w:r w:rsidRPr="003A283D">
              <w:rPr>
                <w:sz w:val="20"/>
                <w:szCs w:val="20"/>
              </w:rPr>
              <w:t>ш</w:t>
            </w:r>
            <w:r w:rsidRPr="003A283D">
              <w:rPr>
                <w:sz w:val="20"/>
                <w:szCs w:val="20"/>
              </w:rPr>
              <w:t>ской Республике</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14140" w:type="dxa"/>
            <w:gridSpan w:val="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13000" w:history="1">
              <w:r w:rsidRPr="003A283D">
                <w:rPr>
                  <w:b/>
                  <w:sz w:val="20"/>
                  <w:szCs w:val="20"/>
                </w:rPr>
                <w:t>Комплекс</w:t>
              </w:r>
            </w:hyperlink>
            <w:r w:rsidRPr="003A283D">
              <w:rPr>
                <w:b/>
                <w:bCs/>
                <w:sz w:val="20"/>
                <w:szCs w:val="20"/>
              </w:rPr>
              <w:t xml:space="preserve"> процессных мероприятий «Предупреждение безнадзорности, беспризорности, правонарушений и антиобщественных действий несовершенн</w:t>
            </w:r>
            <w:r w:rsidRPr="003A283D">
              <w:rPr>
                <w:b/>
                <w:bCs/>
                <w:sz w:val="20"/>
                <w:szCs w:val="20"/>
              </w:rPr>
              <w:t>о</w:t>
            </w:r>
            <w:r w:rsidRPr="003A283D">
              <w:rPr>
                <w:b/>
                <w:bCs/>
                <w:sz w:val="20"/>
                <w:szCs w:val="20"/>
              </w:rPr>
              <w:t>летних, выявление и устранение причин и условий, способствующих развитию этих негативных явлений»</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28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proofErr w:type="gramStart"/>
            <w:r w:rsidRPr="003A283D">
              <w:rPr>
                <w:sz w:val="20"/>
                <w:szCs w:val="20"/>
              </w:rPr>
              <w:t>Ответственный</w:t>
            </w:r>
            <w:proofErr w:type="gramEnd"/>
            <w:r w:rsidRPr="003A283D">
              <w:rPr>
                <w:sz w:val="20"/>
                <w:szCs w:val="20"/>
              </w:rPr>
              <w:t xml:space="preserve"> за реализацию</w:t>
            </w:r>
          </w:p>
        </w:tc>
        <w:tc>
          <w:tcPr>
            <w:tcW w:w="6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t>Отдел образования</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7.1.</w:t>
            </w:r>
          </w:p>
        </w:tc>
        <w:tc>
          <w:tcPr>
            <w:tcW w:w="532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Совершенствование взаимодействия органов местного с</w:t>
            </w:r>
            <w:r w:rsidRPr="003A283D">
              <w:rPr>
                <w:sz w:val="20"/>
                <w:szCs w:val="20"/>
              </w:rPr>
              <w:t>а</w:t>
            </w:r>
            <w:r w:rsidRPr="003A283D">
              <w:rPr>
                <w:sz w:val="20"/>
                <w:szCs w:val="20"/>
              </w:rPr>
              <w:t>моуправления, правоохранительных, контролирующих органов, общественных объединений, участвующих в пр</w:t>
            </w:r>
            <w:r w:rsidRPr="003A283D">
              <w:rPr>
                <w:sz w:val="20"/>
                <w:szCs w:val="20"/>
              </w:rPr>
              <w:t>о</w:t>
            </w:r>
            <w:r w:rsidRPr="003A283D">
              <w:rPr>
                <w:sz w:val="20"/>
                <w:szCs w:val="20"/>
              </w:rPr>
              <w:lastRenderedPageBreak/>
              <w:t>филактике безнадзорности и правонарушений несове</w:t>
            </w:r>
            <w:r w:rsidRPr="003A283D">
              <w:rPr>
                <w:sz w:val="20"/>
                <w:szCs w:val="20"/>
              </w:rPr>
              <w:t>р</w:t>
            </w:r>
            <w:r w:rsidRPr="003A283D">
              <w:rPr>
                <w:sz w:val="20"/>
                <w:szCs w:val="20"/>
              </w:rPr>
              <w:t>шеннолетних, семейного неблагополучия, а также де</w:t>
            </w:r>
            <w:r w:rsidRPr="003A283D">
              <w:rPr>
                <w:sz w:val="20"/>
                <w:szCs w:val="20"/>
              </w:rPr>
              <w:t>й</w:t>
            </w:r>
            <w:r w:rsidRPr="003A283D">
              <w:rPr>
                <w:sz w:val="20"/>
                <w:szCs w:val="20"/>
              </w:rPr>
              <w:t xml:space="preserve">ственный </w:t>
            </w:r>
            <w:proofErr w:type="gramStart"/>
            <w:r w:rsidRPr="003A283D">
              <w:rPr>
                <w:sz w:val="20"/>
                <w:szCs w:val="20"/>
              </w:rPr>
              <w:t>контроль за</w:t>
            </w:r>
            <w:proofErr w:type="gramEnd"/>
            <w:r w:rsidRPr="003A283D">
              <w:rPr>
                <w:sz w:val="20"/>
                <w:szCs w:val="20"/>
              </w:rPr>
              <w:t xml:space="preserve"> процессами, происходящими в по</w:t>
            </w:r>
            <w:r w:rsidRPr="003A283D">
              <w:rPr>
                <w:sz w:val="20"/>
                <w:szCs w:val="20"/>
              </w:rPr>
              <w:t>д</w:t>
            </w:r>
            <w:r w:rsidRPr="003A283D">
              <w:rPr>
                <w:sz w:val="20"/>
                <w:szCs w:val="20"/>
              </w:rPr>
              <w:t>ростковой среде, снижение уровня преступности, в том числе в отношении несовершеннолетних</w:t>
            </w:r>
          </w:p>
        </w:tc>
        <w:tc>
          <w:tcPr>
            <w:tcW w:w="504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lastRenderedPageBreak/>
              <w:t>оптимизация деятельности органов местного сам</w:t>
            </w:r>
            <w:r w:rsidRPr="003A283D">
              <w:rPr>
                <w:sz w:val="20"/>
                <w:szCs w:val="20"/>
              </w:rPr>
              <w:t>о</w:t>
            </w:r>
            <w:r w:rsidRPr="003A283D">
              <w:rPr>
                <w:sz w:val="20"/>
                <w:szCs w:val="20"/>
              </w:rPr>
              <w:t>управления, общественных объединений в сфере пр</w:t>
            </w:r>
            <w:r w:rsidRPr="003A283D">
              <w:rPr>
                <w:sz w:val="20"/>
                <w:szCs w:val="20"/>
              </w:rPr>
              <w:t>о</w:t>
            </w:r>
            <w:r w:rsidRPr="003A283D">
              <w:rPr>
                <w:sz w:val="20"/>
                <w:szCs w:val="20"/>
              </w:rPr>
              <w:t>филактики безнадзорности и правонарушений нес</w:t>
            </w:r>
            <w:r w:rsidRPr="003A283D">
              <w:rPr>
                <w:sz w:val="20"/>
                <w:szCs w:val="20"/>
              </w:rPr>
              <w:t>о</w:t>
            </w:r>
            <w:r w:rsidRPr="003A283D">
              <w:rPr>
                <w:sz w:val="20"/>
                <w:szCs w:val="20"/>
              </w:rPr>
              <w:lastRenderedPageBreak/>
              <w:t>вершеннолетних;</w:t>
            </w:r>
          </w:p>
          <w:p w:rsidR="003A283D" w:rsidRPr="003A283D" w:rsidRDefault="003A283D" w:rsidP="003A283D">
            <w:pPr>
              <w:widowControl w:val="0"/>
              <w:autoSpaceDE w:val="0"/>
              <w:autoSpaceDN w:val="0"/>
              <w:adjustRightInd w:val="0"/>
              <w:jc w:val="both"/>
              <w:rPr>
                <w:sz w:val="20"/>
                <w:szCs w:val="20"/>
              </w:rPr>
            </w:pPr>
            <w:r w:rsidRPr="003A283D">
              <w:rPr>
                <w:sz w:val="20"/>
                <w:szCs w:val="20"/>
              </w:rPr>
              <w:t>снижение количества правонарушений, совершаемых несовершеннолетними, и преступлений в отношении их;</w:t>
            </w:r>
          </w:p>
          <w:p w:rsidR="003A283D" w:rsidRPr="003A283D" w:rsidRDefault="003A283D" w:rsidP="003A283D">
            <w:pPr>
              <w:widowControl w:val="0"/>
              <w:autoSpaceDE w:val="0"/>
              <w:autoSpaceDN w:val="0"/>
              <w:adjustRightInd w:val="0"/>
              <w:jc w:val="both"/>
              <w:rPr>
                <w:sz w:val="20"/>
                <w:szCs w:val="20"/>
              </w:rPr>
            </w:pPr>
            <w:r w:rsidRPr="003A283D">
              <w:rPr>
                <w:sz w:val="20"/>
                <w:szCs w:val="20"/>
              </w:rPr>
              <w:t>сокращение числа несовершеннолетних с асоциальным поведением;</w:t>
            </w:r>
          </w:p>
          <w:p w:rsidR="003A283D" w:rsidRPr="003A283D" w:rsidRDefault="003A283D" w:rsidP="003A283D">
            <w:pPr>
              <w:widowControl w:val="0"/>
              <w:autoSpaceDE w:val="0"/>
              <w:autoSpaceDN w:val="0"/>
              <w:adjustRightInd w:val="0"/>
              <w:jc w:val="both"/>
              <w:rPr>
                <w:sz w:val="20"/>
                <w:szCs w:val="20"/>
              </w:rPr>
            </w:pPr>
            <w:r w:rsidRPr="003A283D">
              <w:rPr>
                <w:sz w:val="20"/>
                <w:szCs w:val="20"/>
              </w:rPr>
              <w:t>увеличение числа детей в возрасте от 5 до 18 лет, охв</w:t>
            </w:r>
            <w:r w:rsidRPr="003A283D">
              <w:rPr>
                <w:sz w:val="20"/>
                <w:szCs w:val="20"/>
              </w:rPr>
              <w:t>а</w:t>
            </w:r>
            <w:r w:rsidRPr="003A283D">
              <w:rPr>
                <w:sz w:val="20"/>
                <w:szCs w:val="20"/>
              </w:rPr>
              <w:t>ченных дополнительным образованием;</w:t>
            </w:r>
          </w:p>
          <w:p w:rsidR="003A283D" w:rsidRPr="003A283D" w:rsidRDefault="003A283D" w:rsidP="003A283D">
            <w:pPr>
              <w:widowControl w:val="0"/>
              <w:autoSpaceDE w:val="0"/>
              <w:autoSpaceDN w:val="0"/>
              <w:adjustRightInd w:val="0"/>
              <w:jc w:val="both"/>
              <w:rPr>
                <w:sz w:val="20"/>
                <w:szCs w:val="20"/>
              </w:rPr>
            </w:pPr>
            <w:r w:rsidRPr="003A283D">
              <w:rPr>
                <w:sz w:val="20"/>
                <w:szCs w:val="20"/>
              </w:rPr>
              <w:t>внедрение эффективных механизмов выявления семей, находящихся в социально опасном положении, их с</w:t>
            </w:r>
            <w:r w:rsidRPr="003A283D">
              <w:rPr>
                <w:sz w:val="20"/>
                <w:szCs w:val="20"/>
              </w:rPr>
              <w:t>о</w:t>
            </w:r>
            <w:r w:rsidRPr="003A283D">
              <w:rPr>
                <w:sz w:val="20"/>
                <w:szCs w:val="20"/>
              </w:rPr>
              <w:t>циальной реабилитации;</w:t>
            </w:r>
          </w:p>
          <w:p w:rsidR="003A283D" w:rsidRPr="003A283D" w:rsidRDefault="003A283D" w:rsidP="003A283D">
            <w:pPr>
              <w:widowControl w:val="0"/>
              <w:autoSpaceDE w:val="0"/>
              <w:autoSpaceDN w:val="0"/>
              <w:adjustRightInd w:val="0"/>
              <w:jc w:val="both"/>
              <w:rPr>
                <w:sz w:val="20"/>
                <w:szCs w:val="20"/>
              </w:rPr>
            </w:pPr>
            <w:r w:rsidRPr="003A283D">
              <w:rPr>
                <w:sz w:val="20"/>
                <w:szCs w:val="20"/>
              </w:rPr>
              <w:t>увеличение числа несовершеннолетних с асоциальным поведением, охваченных системой профилактических мер</w:t>
            </w:r>
          </w:p>
        </w:tc>
        <w:tc>
          <w:tcPr>
            <w:tcW w:w="378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lastRenderedPageBreak/>
              <w:t>доля преступлений, совершенных нес</w:t>
            </w:r>
            <w:r w:rsidRPr="003A283D">
              <w:rPr>
                <w:sz w:val="20"/>
                <w:szCs w:val="20"/>
              </w:rPr>
              <w:t>о</w:t>
            </w:r>
            <w:r w:rsidRPr="003A283D">
              <w:rPr>
                <w:sz w:val="20"/>
                <w:szCs w:val="20"/>
              </w:rPr>
              <w:t>вершеннолетними, в общем числе пр</w:t>
            </w:r>
            <w:r w:rsidRPr="003A283D">
              <w:rPr>
                <w:sz w:val="20"/>
                <w:szCs w:val="20"/>
              </w:rPr>
              <w:t>е</w:t>
            </w:r>
            <w:r w:rsidRPr="003A283D">
              <w:rPr>
                <w:sz w:val="20"/>
                <w:szCs w:val="20"/>
              </w:rPr>
              <w:t>ступлений, процентов;</w:t>
            </w:r>
          </w:p>
          <w:p w:rsidR="003A283D" w:rsidRPr="003A283D" w:rsidRDefault="003A283D" w:rsidP="003A283D">
            <w:pPr>
              <w:widowControl w:val="0"/>
              <w:autoSpaceDE w:val="0"/>
              <w:autoSpaceDN w:val="0"/>
              <w:adjustRightInd w:val="0"/>
              <w:jc w:val="both"/>
              <w:rPr>
                <w:sz w:val="20"/>
                <w:szCs w:val="20"/>
              </w:rPr>
            </w:pPr>
            <w:r w:rsidRPr="003A283D">
              <w:rPr>
                <w:sz w:val="20"/>
                <w:szCs w:val="20"/>
              </w:rPr>
              <w:lastRenderedPageBreak/>
              <w:t>число несовершеннолетних, соверши</w:t>
            </w:r>
            <w:r w:rsidRPr="003A283D">
              <w:rPr>
                <w:sz w:val="20"/>
                <w:szCs w:val="20"/>
              </w:rPr>
              <w:t>в</w:t>
            </w:r>
            <w:r w:rsidRPr="003A283D">
              <w:rPr>
                <w:sz w:val="20"/>
                <w:szCs w:val="20"/>
              </w:rPr>
              <w:t>ших преступления, в расчете на 1 тыс. несовершеннолетних в возрасте от 14 до 18 лет, человек</w:t>
            </w:r>
          </w:p>
        </w:tc>
      </w:tr>
    </w:tbl>
    <w:p w:rsidR="003A283D" w:rsidRPr="003A283D" w:rsidRDefault="003A283D" w:rsidP="003A283D">
      <w:pPr>
        <w:widowControl w:val="0"/>
        <w:autoSpaceDE w:val="0"/>
        <w:autoSpaceDN w:val="0"/>
        <w:adjustRightInd w:val="0"/>
        <w:ind w:firstLine="720"/>
        <w:jc w:val="both"/>
        <w:rPr>
          <w:sz w:val="22"/>
          <w:szCs w:val="22"/>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4. Финансовое обеспечение муниципальной программы</w:t>
      </w:r>
    </w:p>
    <w:p w:rsidR="003A283D" w:rsidRPr="003A283D" w:rsidRDefault="003A283D" w:rsidP="003A283D">
      <w:pPr>
        <w:widowControl w:val="0"/>
        <w:autoSpaceDE w:val="0"/>
        <w:autoSpaceDN w:val="0"/>
        <w:adjustRightInd w:val="0"/>
        <w:ind w:firstLine="720"/>
        <w:jc w:val="both"/>
        <w:rPr>
          <w:sz w:val="22"/>
          <w:szCs w:val="22"/>
        </w:rPr>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260"/>
        <w:gridCol w:w="1260"/>
        <w:gridCol w:w="1260"/>
        <w:gridCol w:w="1260"/>
        <w:gridCol w:w="1260"/>
        <w:gridCol w:w="1260"/>
        <w:gridCol w:w="1260"/>
        <w:gridCol w:w="1960"/>
      </w:tblGrid>
      <w:tr w:rsidR="003A283D" w:rsidRPr="003A283D" w:rsidTr="00437E7F">
        <w:tblPrEx>
          <w:tblCellMar>
            <w:top w:w="0" w:type="dxa"/>
            <w:bottom w:w="0" w:type="dxa"/>
          </w:tblCellMar>
        </w:tblPrEx>
        <w:tc>
          <w:tcPr>
            <w:tcW w:w="420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муниципальной программы, структурного элемента/источник финансового обеспечения</w:t>
            </w:r>
          </w:p>
        </w:tc>
        <w:tc>
          <w:tcPr>
            <w:tcW w:w="10780"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420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rPr>
                <w:b/>
                <w:bCs/>
                <w:color w:val="26282F"/>
                <w:sz w:val="20"/>
                <w:szCs w:val="20"/>
              </w:rPr>
              <w:t>Муниципальная программа «Обеспечение общественного порядка и противодействие преступности» (всего), в том числе:</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2489,4</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2429,0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2217,3</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2297,3</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2491,2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12456,0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26871,4</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w:t>
            </w:r>
            <w:r w:rsidRPr="003A283D">
              <w:rPr>
                <w:sz w:val="20"/>
                <w:szCs w:val="20"/>
              </w:rPr>
              <w:t>б</w:t>
            </w:r>
            <w:r w:rsidRPr="003A283D">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1847,4</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1995,0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2107,3</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2107,3</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1955,2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9776,0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21743,4</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w:t>
            </w:r>
            <w:r w:rsidRPr="003A283D">
              <w:t xml:space="preserve"> </w:t>
            </w:r>
            <w:r w:rsidRPr="003A283D">
              <w:rPr>
                <w:sz w:val="20"/>
                <w:szCs w:val="20"/>
              </w:rPr>
              <w:t>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642,0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434,0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536,0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2680,0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5128,0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2000" w:history="1">
              <w:r w:rsidRPr="003A283D">
                <w:rPr>
                  <w:b/>
                  <w:sz w:val="20"/>
                  <w:szCs w:val="20"/>
                </w:rPr>
                <w:t>Комплекс</w:t>
              </w:r>
            </w:hyperlink>
            <w:r w:rsidRPr="003A283D">
              <w:rPr>
                <w:b/>
                <w:bCs/>
                <w:color w:val="26282F"/>
                <w:sz w:val="20"/>
                <w:szCs w:val="20"/>
              </w:rPr>
              <w:t xml:space="preserve"> процессных мероприятий «Ра</w:t>
            </w:r>
            <w:r w:rsidRPr="003A283D">
              <w:rPr>
                <w:b/>
                <w:bCs/>
                <w:color w:val="26282F"/>
                <w:sz w:val="20"/>
                <w:szCs w:val="20"/>
              </w:rPr>
              <w:t>з</w:t>
            </w:r>
            <w:r w:rsidRPr="003A283D">
              <w:rPr>
                <w:b/>
                <w:bCs/>
                <w:color w:val="26282F"/>
                <w:sz w:val="20"/>
                <w:szCs w:val="20"/>
              </w:rPr>
              <w:t>витие многоуровневой системы профила</w:t>
            </w:r>
            <w:r w:rsidRPr="003A283D">
              <w:rPr>
                <w:b/>
                <w:bCs/>
                <w:color w:val="26282F"/>
                <w:sz w:val="20"/>
                <w:szCs w:val="20"/>
              </w:rPr>
              <w:t>к</w:t>
            </w:r>
            <w:r w:rsidRPr="003A283D">
              <w:rPr>
                <w:b/>
                <w:bCs/>
                <w:color w:val="26282F"/>
                <w:sz w:val="20"/>
                <w:szCs w:val="20"/>
              </w:rPr>
              <w:t>тики правонарушений»</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440,0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440,0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bookmarkStart w:id="22" w:name="sub_141"/>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Cs/>
                <w:sz w:val="20"/>
                <w:szCs w:val="20"/>
              </w:rPr>
              <w:fldChar w:fldCharType="begin"/>
            </w:r>
            <w:r w:rsidRPr="003A283D">
              <w:rPr>
                <w:bCs/>
                <w:sz w:val="20"/>
                <w:szCs w:val="20"/>
              </w:rPr>
              <w:instrText>HYPERLINK \l "sub_3000"</w:instrText>
            </w:r>
            <w:r w:rsidRPr="003A283D">
              <w:rPr>
                <w:bCs/>
                <w:sz w:val="20"/>
                <w:szCs w:val="20"/>
              </w:rPr>
            </w:r>
            <w:r w:rsidRPr="003A283D">
              <w:rPr>
                <w:bCs/>
                <w:sz w:val="20"/>
                <w:szCs w:val="20"/>
              </w:rPr>
              <w:fldChar w:fldCharType="separate"/>
            </w:r>
            <w:r w:rsidRPr="003A283D">
              <w:rPr>
                <w:b/>
                <w:sz w:val="20"/>
                <w:szCs w:val="20"/>
              </w:rPr>
              <w:t>Комплекс</w:t>
            </w:r>
            <w:r w:rsidRPr="003A283D">
              <w:rPr>
                <w:bCs/>
                <w:sz w:val="20"/>
                <w:szCs w:val="20"/>
              </w:rPr>
              <w:fldChar w:fldCharType="end"/>
            </w:r>
            <w:r w:rsidRPr="003A283D">
              <w:rPr>
                <w:b/>
                <w:bCs/>
                <w:color w:val="26282F"/>
                <w:sz w:val="20"/>
                <w:szCs w:val="20"/>
              </w:rPr>
              <w:t xml:space="preserve"> процессных мероприятий «Пр</w:t>
            </w:r>
            <w:r w:rsidRPr="003A283D">
              <w:rPr>
                <w:b/>
                <w:bCs/>
                <w:color w:val="26282F"/>
                <w:sz w:val="20"/>
                <w:szCs w:val="20"/>
              </w:rPr>
              <w:t>о</w:t>
            </w:r>
            <w:r w:rsidRPr="003A283D">
              <w:rPr>
                <w:b/>
                <w:bCs/>
                <w:color w:val="26282F"/>
                <w:sz w:val="20"/>
                <w:szCs w:val="20"/>
              </w:rPr>
              <w:t>филактика и предупреждение рецидивной преступности, социальная адаптация и с</w:t>
            </w:r>
            <w:r w:rsidRPr="003A283D">
              <w:rPr>
                <w:b/>
                <w:bCs/>
                <w:color w:val="26282F"/>
                <w:sz w:val="20"/>
                <w:szCs w:val="20"/>
              </w:rPr>
              <w:t>о</w:t>
            </w:r>
            <w:r w:rsidRPr="003A283D">
              <w:rPr>
                <w:b/>
                <w:bCs/>
                <w:color w:val="26282F"/>
                <w:sz w:val="20"/>
                <w:szCs w:val="20"/>
              </w:rPr>
              <w:t>циальная реабилитация лиц, освободи</w:t>
            </w:r>
            <w:r w:rsidRPr="003A283D">
              <w:rPr>
                <w:b/>
                <w:bCs/>
                <w:color w:val="26282F"/>
                <w:sz w:val="20"/>
                <w:szCs w:val="20"/>
              </w:rPr>
              <w:t>в</w:t>
            </w:r>
            <w:r w:rsidRPr="003A283D">
              <w:rPr>
                <w:b/>
                <w:bCs/>
                <w:color w:val="26282F"/>
                <w:sz w:val="20"/>
                <w:szCs w:val="20"/>
              </w:rPr>
              <w:t>шихся из учреждений, исполняющих нак</w:t>
            </w:r>
            <w:r w:rsidRPr="003A283D">
              <w:rPr>
                <w:b/>
                <w:bCs/>
                <w:color w:val="26282F"/>
                <w:sz w:val="20"/>
                <w:szCs w:val="20"/>
              </w:rPr>
              <w:t>а</w:t>
            </w:r>
            <w:r w:rsidRPr="003A283D">
              <w:rPr>
                <w:b/>
                <w:bCs/>
                <w:color w:val="26282F"/>
                <w:sz w:val="20"/>
                <w:szCs w:val="20"/>
              </w:rPr>
              <w:t xml:space="preserve">зания в виде принудительных работ или лишения свободы, и лиц, осужденных к уголовным наказаниям, не связанным с </w:t>
            </w:r>
            <w:r w:rsidRPr="003A283D">
              <w:rPr>
                <w:b/>
                <w:bCs/>
                <w:color w:val="26282F"/>
                <w:sz w:val="20"/>
                <w:szCs w:val="20"/>
              </w:rPr>
              <w:lastRenderedPageBreak/>
              <w:t>лишением свободы»</w:t>
            </w:r>
            <w:bookmarkEnd w:id="22"/>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lastRenderedPageBreak/>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lastRenderedPageBreak/>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4000" w:history="1">
              <w:r w:rsidRPr="003A283D">
                <w:rPr>
                  <w:b/>
                  <w:sz w:val="20"/>
                  <w:szCs w:val="20"/>
                </w:rPr>
                <w:t>Комплекс</w:t>
              </w:r>
            </w:hyperlink>
            <w:r w:rsidRPr="003A283D">
              <w:rPr>
                <w:b/>
                <w:bCs/>
                <w:color w:val="26282F"/>
                <w:sz w:val="20"/>
                <w:szCs w:val="20"/>
              </w:rPr>
              <w:t xml:space="preserve"> процессных мероприятий «Пр</w:t>
            </w:r>
            <w:r w:rsidRPr="003A283D">
              <w:rPr>
                <w:b/>
                <w:bCs/>
                <w:color w:val="26282F"/>
                <w:sz w:val="20"/>
                <w:szCs w:val="20"/>
              </w:rPr>
              <w:t>о</w:t>
            </w:r>
            <w:r w:rsidRPr="003A283D">
              <w:rPr>
                <w:b/>
                <w:bCs/>
                <w:color w:val="26282F"/>
                <w:sz w:val="20"/>
                <w:szCs w:val="20"/>
              </w:rPr>
              <w:t>филактика и предупреждение бытовой преступности, а также преступлений, с</w:t>
            </w:r>
            <w:r w:rsidRPr="003A283D">
              <w:rPr>
                <w:b/>
                <w:bCs/>
                <w:color w:val="26282F"/>
                <w:sz w:val="20"/>
                <w:szCs w:val="20"/>
              </w:rPr>
              <w:t>о</w:t>
            </w:r>
            <w:r w:rsidRPr="003A283D">
              <w:rPr>
                <w:b/>
                <w:bCs/>
                <w:color w:val="26282F"/>
                <w:sz w:val="20"/>
                <w:szCs w:val="20"/>
              </w:rPr>
              <w:t>вершенных в состоянии алкогольного оп</w:t>
            </w:r>
            <w:r w:rsidRPr="003A283D">
              <w:rPr>
                <w:b/>
                <w:bCs/>
                <w:color w:val="26282F"/>
                <w:sz w:val="20"/>
                <w:szCs w:val="20"/>
              </w:rPr>
              <w:t>ь</w:t>
            </w:r>
            <w:r w:rsidRPr="003A283D">
              <w:rPr>
                <w:b/>
                <w:bCs/>
                <w:color w:val="26282F"/>
                <w:sz w:val="20"/>
                <w:szCs w:val="20"/>
              </w:rPr>
              <w:t>янения»</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7000" w:history="1">
              <w:r w:rsidRPr="003A283D">
                <w:rPr>
                  <w:b/>
                  <w:sz w:val="20"/>
                  <w:szCs w:val="20"/>
                </w:rPr>
                <w:t>Комплекс</w:t>
              </w:r>
            </w:hyperlink>
            <w:r w:rsidRPr="003A283D">
              <w:rPr>
                <w:b/>
                <w:bCs/>
                <w:sz w:val="20"/>
                <w:szCs w:val="20"/>
              </w:rPr>
              <w:t xml:space="preserve"> процессных мероприятий «И</w:t>
            </w:r>
            <w:r w:rsidRPr="003A283D">
              <w:rPr>
                <w:b/>
                <w:bCs/>
                <w:sz w:val="20"/>
                <w:szCs w:val="20"/>
              </w:rPr>
              <w:t>н</w:t>
            </w:r>
            <w:r w:rsidRPr="003A283D">
              <w:rPr>
                <w:b/>
                <w:bCs/>
                <w:sz w:val="20"/>
                <w:szCs w:val="20"/>
              </w:rPr>
              <w:t>формационно-методическое обеспечение профилактики правонарушений и пов</w:t>
            </w:r>
            <w:r w:rsidRPr="003A283D">
              <w:rPr>
                <w:b/>
                <w:bCs/>
                <w:sz w:val="20"/>
                <w:szCs w:val="20"/>
              </w:rPr>
              <w:t>ы</w:t>
            </w:r>
            <w:r w:rsidRPr="003A283D">
              <w:rPr>
                <w:b/>
                <w:bCs/>
                <w:sz w:val="20"/>
                <w:szCs w:val="20"/>
              </w:rPr>
              <w:t>шение уровня правовой культуры насел</w:t>
            </w:r>
            <w:r w:rsidRPr="003A283D">
              <w:rPr>
                <w:b/>
                <w:bCs/>
                <w:sz w:val="20"/>
                <w:szCs w:val="20"/>
              </w:rPr>
              <w:t>е</w:t>
            </w:r>
            <w:r w:rsidRPr="003A283D">
              <w:rPr>
                <w:b/>
                <w:bCs/>
                <w:sz w:val="20"/>
                <w:szCs w:val="20"/>
              </w:rPr>
              <w:t>ния»</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9000" w:history="1">
              <w:r w:rsidRPr="003A283D">
                <w:rPr>
                  <w:b/>
                  <w:sz w:val="20"/>
                  <w:szCs w:val="20"/>
                </w:rPr>
                <w:t>Комплекс</w:t>
              </w:r>
            </w:hyperlink>
            <w:r w:rsidRPr="003A283D">
              <w:rPr>
                <w:b/>
                <w:bCs/>
                <w:sz w:val="20"/>
                <w:szCs w:val="20"/>
              </w:rPr>
              <w:t xml:space="preserve"> процессных мероприятий «Обеспечение деятельности администр</w:t>
            </w:r>
            <w:r w:rsidRPr="003A283D">
              <w:rPr>
                <w:b/>
                <w:bCs/>
                <w:sz w:val="20"/>
                <w:szCs w:val="20"/>
              </w:rPr>
              <w:t>а</w:t>
            </w:r>
            <w:r w:rsidRPr="003A283D">
              <w:rPr>
                <w:b/>
                <w:bCs/>
                <w:sz w:val="20"/>
                <w:szCs w:val="20"/>
              </w:rPr>
              <w:t>тивных комиссий для рассмотрения дел об административных правонарушениях»</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w:t>
            </w:r>
            <w:r w:rsidRPr="003A283D">
              <w:rPr>
                <w:sz w:val="20"/>
                <w:szCs w:val="20"/>
              </w:rPr>
              <w:t>б</w:t>
            </w:r>
            <w:r w:rsidRPr="003A283D">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100000" w:history="1">
              <w:r w:rsidRPr="003A283D">
                <w:rPr>
                  <w:b/>
                  <w:sz w:val="20"/>
                  <w:szCs w:val="20"/>
                </w:rPr>
                <w:t>Комплекс</w:t>
              </w:r>
            </w:hyperlink>
            <w:r w:rsidRPr="003A283D">
              <w:rPr>
                <w:b/>
                <w:bCs/>
                <w:sz w:val="20"/>
                <w:szCs w:val="20"/>
              </w:rPr>
              <w:t xml:space="preserve"> процессных мероприятий «С</w:t>
            </w:r>
            <w:r w:rsidRPr="003A283D">
              <w:rPr>
                <w:b/>
                <w:bCs/>
                <w:sz w:val="20"/>
                <w:szCs w:val="20"/>
              </w:rPr>
              <w:t>о</w:t>
            </w:r>
            <w:r w:rsidRPr="003A283D">
              <w:rPr>
                <w:b/>
                <w:bCs/>
                <w:sz w:val="20"/>
                <w:szCs w:val="20"/>
              </w:rPr>
              <w:t>вершенствование системы мер по сокр</w:t>
            </w:r>
            <w:r w:rsidRPr="003A283D">
              <w:rPr>
                <w:b/>
                <w:bCs/>
                <w:sz w:val="20"/>
                <w:szCs w:val="20"/>
              </w:rPr>
              <w:t>а</w:t>
            </w:r>
            <w:r w:rsidRPr="003A283D">
              <w:rPr>
                <w:b/>
                <w:bCs/>
                <w:sz w:val="20"/>
                <w:szCs w:val="20"/>
              </w:rPr>
              <w:t>щению спроса на наркотики»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540,0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1116,0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540,0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1116,0</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hyperlink w:anchor="sub_13000" w:history="1">
              <w:r w:rsidRPr="003A283D">
                <w:rPr>
                  <w:b/>
                  <w:sz w:val="20"/>
                  <w:szCs w:val="20"/>
                </w:rPr>
                <w:t>Комплекс</w:t>
              </w:r>
            </w:hyperlink>
            <w:r w:rsidRPr="003A283D">
              <w:rPr>
                <w:b/>
                <w:bCs/>
                <w:color w:val="26282F"/>
                <w:sz w:val="20"/>
                <w:szCs w:val="20"/>
              </w:rPr>
              <w:t xml:space="preserve"> процессных мероприятий «Пр</w:t>
            </w:r>
            <w:r w:rsidRPr="003A283D">
              <w:rPr>
                <w:b/>
                <w:bCs/>
                <w:color w:val="26282F"/>
                <w:sz w:val="20"/>
                <w:szCs w:val="20"/>
              </w:rPr>
              <w:t>е</w:t>
            </w:r>
            <w:r w:rsidRPr="003A283D">
              <w:rPr>
                <w:b/>
                <w:bCs/>
                <w:color w:val="26282F"/>
                <w:sz w:val="20"/>
                <w:szCs w:val="20"/>
              </w:rPr>
              <w:t>дупреждение безнадзорности, беспризорн</w:t>
            </w:r>
            <w:r w:rsidRPr="003A283D">
              <w:rPr>
                <w:b/>
                <w:bCs/>
                <w:color w:val="26282F"/>
                <w:sz w:val="20"/>
                <w:szCs w:val="20"/>
              </w:rPr>
              <w:t>о</w:t>
            </w:r>
            <w:r w:rsidRPr="003A283D">
              <w:rPr>
                <w:b/>
                <w:bCs/>
                <w:color w:val="26282F"/>
                <w:sz w:val="20"/>
                <w:szCs w:val="20"/>
              </w:rPr>
              <w:t>сти, правонарушений и антиобщественных действий несовершеннолетних, выявление и устранение причин и условий, спосо</w:t>
            </w:r>
            <w:r w:rsidRPr="003A283D">
              <w:rPr>
                <w:b/>
                <w:bCs/>
                <w:color w:val="26282F"/>
                <w:sz w:val="20"/>
                <w:szCs w:val="20"/>
              </w:rPr>
              <w:t>б</w:t>
            </w:r>
            <w:r w:rsidRPr="003A283D">
              <w:rPr>
                <w:b/>
                <w:bCs/>
                <w:color w:val="26282F"/>
                <w:sz w:val="20"/>
                <w:szCs w:val="20"/>
              </w:rPr>
              <w:t>ствующих развитию этих негативных я</w:t>
            </w:r>
            <w:r w:rsidRPr="003A283D">
              <w:rPr>
                <w:b/>
                <w:bCs/>
                <w:color w:val="26282F"/>
                <w:sz w:val="20"/>
                <w:szCs w:val="20"/>
              </w:rPr>
              <w:t>в</w:t>
            </w:r>
            <w:r w:rsidRPr="003A283D">
              <w:rPr>
                <w:b/>
                <w:bCs/>
                <w:color w:val="26282F"/>
                <w:sz w:val="20"/>
                <w:szCs w:val="20"/>
              </w:rPr>
              <w:t>лений»</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1894,8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2040,2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2152,5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2152,5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1973,6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9868,0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22055,2</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w:t>
            </w:r>
            <w:r w:rsidRPr="003A283D">
              <w:rPr>
                <w:sz w:val="20"/>
                <w:szCs w:val="20"/>
              </w:rPr>
              <w:t>б</w:t>
            </w:r>
            <w:r w:rsidRPr="003A283D">
              <w:rPr>
                <w:sz w:val="20"/>
                <w:szCs w:val="20"/>
              </w:rPr>
              <w:t>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1845,8</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1991,2</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9768,0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21719,2</w:t>
            </w:r>
          </w:p>
        </w:tc>
      </w:tr>
      <w:tr w:rsidR="003A283D" w:rsidRPr="003A283D" w:rsidTr="00437E7F">
        <w:tblPrEx>
          <w:tblCellMar>
            <w:top w:w="0" w:type="dxa"/>
            <w:bottom w:w="0" w:type="dxa"/>
          </w:tblCellMar>
        </w:tblPrEx>
        <w:tc>
          <w:tcPr>
            <w:tcW w:w="420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196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336,0</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spacing w:before="108" w:after="108"/>
        <w:jc w:val="center"/>
        <w:outlineLvl w:val="0"/>
        <w:rPr>
          <w:b/>
          <w:bCs/>
          <w:color w:val="26282F"/>
          <w:sz w:val="20"/>
          <w:szCs w:val="20"/>
        </w:rPr>
      </w:pPr>
      <w:bookmarkStart w:id="23" w:name="sub_2000"/>
    </w:p>
    <w:p w:rsidR="003A283D" w:rsidRPr="003A283D" w:rsidRDefault="003A283D" w:rsidP="003A283D">
      <w:pPr>
        <w:widowControl w:val="0"/>
        <w:autoSpaceDE w:val="0"/>
        <w:autoSpaceDN w:val="0"/>
        <w:adjustRightInd w:val="0"/>
        <w:spacing w:before="108" w:after="108"/>
        <w:jc w:val="center"/>
        <w:outlineLvl w:val="0"/>
        <w:rPr>
          <w:b/>
          <w:bCs/>
          <w:color w:val="26282F"/>
        </w:rPr>
        <w:sectPr w:rsidR="003A283D" w:rsidRPr="003A283D" w:rsidSect="00F4757C">
          <w:headerReference w:type="default" r:id="rId50"/>
          <w:footerReference w:type="default" r:id="rId51"/>
          <w:pgSz w:w="16837" w:h="11905" w:orient="landscape"/>
          <w:pgMar w:top="1134" w:right="567" w:bottom="851" w:left="1701" w:header="720" w:footer="289" w:gutter="0"/>
          <w:cols w:space="720"/>
          <w:noEndnote/>
        </w:sect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lastRenderedPageBreak/>
        <w:t>Паспорт</w:t>
      </w:r>
      <w:r w:rsidRPr="003A283D">
        <w:rPr>
          <w:b/>
          <w:bCs/>
          <w:color w:val="26282F"/>
        </w:rPr>
        <w:br/>
        <w:t>комплекса процессных мероприятий «Развитие многоуровневой системы профилактики правонарушений»</w:t>
      </w:r>
    </w:p>
    <w:bookmarkEnd w:id="23"/>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2"/>
        </w:numPr>
        <w:autoSpaceDE w:val="0"/>
        <w:autoSpaceDN w:val="0"/>
        <w:adjustRightInd w:val="0"/>
        <w:jc w:val="center"/>
        <w:outlineLvl w:val="0"/>
        <w:rPr>
          <w:b/>
          <w:bCs/>
          <w:color w:val="26282F"/>
        </w:rPr>
      </w:pPr>
      <w:bookmarkStart w:id="24" w:name="sub_2001"/>
      <w:r w:rsidRPr="003A283D">
        <w:rPr>
          <w:b/>
          <w:bCs/>
          <w:color w:val="26282F"/>
        </w:rPr>
        <w:t>Основные положения</w:t>
      </w:r>
    </w:p>
    <w:bookmarkEnd w:id="24"/>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Бажайкин</w:t>
            </w:r>
            <w:proofErr w:type="spellEnd"/>
            <w:r w:rsidRPr="003A283D">
              <w:t xml:space="preserve"> Павел Николаевич, заместитель начальника управления строительства, доро</w:t>
            </w:r>
            <w:r w:rsidRPr="003A283D">
              <w:t>ж</w:t>
            </w:r>
            <w:r w:rsidRPr="003A283D">
              <w:t xml:space="preserve">ного хозяйства и жилищно-коммунального хозяйства администрации </w:t>
            </w:r>
            <w:proofErr w:type="spellStart"/>
            <w:r w:rsidRPr="003A283D">
              <w:t>Шумерлинского</w:t>
            </w:r>
            <w:proofErr w:type="spellEnd"/>
            <w:r w:rsidRPr="003A283D">
              <w:t xml:space="preserve"> м</w:t>
            </w:r>
            <w:r w:rsidRPr="003A283D">
              <w:t>у</w:t>
            </w:r>
            <w:r w:rsidRPr="003A283D">
              <w:t xml:space="preserve">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Управление строительства, дорожного хозяйства и жилищно-коммунального хозяйства администрации </w:t>
            </w:r>
            <w:proofErr w:type="spellStart"/>
            <w:r w:rsidRPr="003A283D">
              <w:t>Шумерлинского</w:t>
            </w:r>
            <w:proofErr w:type="spellEnd"/>
            <w:r w:rsidRPr="003A283D">
              <w:t xml:space="preserve"> муниципального округа Чувашской Республики, </w:t>
            </w:r>
            <w:proofErr w:type="spellStart"/>
            <w:r w:rsidRPr="003A283D">
              <w:t>Бажа</w:t>
            </w:r>
            <w:r w:rsidRPr="003A283D">
              <w:t>й</w:t>
            </w:r>
            <w:r w:rsidRPr="003A283D">
              <w:t>кин</w:t>
            </w:r>
            <w:proofErr w:type="spellEnd"/>
            <w:r w:rsidRPr="003A283D">
              <w:t xml:space="preserve"> Павел Николаевич, заместитель начальника управления строительства, дорожного х</w:t>
            </w:r>
            <w:r w:rsidRPr="003A283D">
              <w:t>о</w:t>
            </w:r>
            <w:r w:rsidRPr="003A283D">
              <w:t xml:space="preserve">зяйства и жилищно-коммунального хозяйства администрации </w:t>
            </w:r>
            <w:proofErr w:type="spellStart"/>
            <w:r w:rsidRPr="003A283D">
              <w:t>Шумерлинского</w:t>
            </w:r>
            <w:proofErr w:type="spellEnd"/>
            <w:r w:rsidRPr="003A283D">
              <w:t xml:space="preserve"> муниц</w:t>
            </w:r>
            <w:r w:rsidRPr="003A283D">
              <w:t>и</w:t>
            </w:r>
            <w:r w:rsidRPr="003A283D">
              <w:t>пального округа Чувашской Республики</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0"/>
        <w:gridCol w:w="1974"/>
        <w:gridCol w:w="1053"/>
        <w:gridCol w:w="1184"/>
        <w:gridCol w:w="1184"/>
        <w:gridCol w:w="903"/>
        <w:gridCol w:w="709"/>
        <w:gridCol w:w="708"/>
        <w:gridCol w:w="709"/>
        <w:gridCol w:w="709"/>
        <w:gridCol w:w="709"/>
        <w:gridCol w:w="708"/>
        <w:gridCol w:w="709"/>
        <w:gridCol w:w="851"/>
        <w:gridCol w:w="1277"/>
        <w:gridCol w:w="1132"/>
      </w:tblGrid>
      <w:tr w:rsidR="003A283D" w:rsidRPr="003A283D" w:rsidTr="00437E7F">
        <w:tblPrEx>
          <w:tblCellMar>
            <w:top w:w="0" w:type="dxa"/>
            <w:bottom w:w="0" w:type="dxa"/>
          </w:tblCellMar>
        </w:tblPrEx>
        <w:tc>
          <w:tcPr>
            <w:tcW w:w="79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97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w:t>
            </w:r>
            <w:r w:rsidRPr="003A283D">
              <w:rPr>
                <w:sz w:val="20"/>
                <w:szCs w:val="20"/>
              </w:rPr>
              <w:t>о</w:t>
            </w:r>
            <w:r w:rsidRPr="003A283D">
              <w:rPr>
                <w:sz w:val="20"/>
                <w:szCs w:val="20"/>
              </w:rPr>
              <w:t>казателя/задачи</w:t>
            </w:r>
          </w:p>
        </w:tc>
        <w:tc>
          <w:tcPr>
            <w:tcW w:w="1053"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возраст</w:t>
            </w:r>
            <w:r w:rsidRPr="003A283D">
              <w:rPr>
                <w:sz w:val="20"/>
                <w:szCs w:val="20"/>
              </w:rPr>
              <w:t>а</w:t>
            </w:r>
            <w:r w:rsidRPr="003A283D">
              <w:rPr>
                <w:sz w:val="20"/>
                <w:szCs w:val="20"/>
              </w:rPr>
              <w:t>ния/убывания</w:t>
            </w:r>
          </w:p>
        </w:tc>
        <w:tc>
          <w:tcPr>
            <w:tcW w:w="118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показателя</w:t>
            </w:r>
          </w:p>
        </w:tc>
        <w:tc>
          <w:tcPr>
            <w:tcW w:w="118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Единица измерения (по </w:t>
            </w:r>
            <w:hyperlink r:id="rId52" w:history="1">
              <w:r w:rsidRPr="003A283D">
                <w:rPr>
                  <w:sz w:val="20"/>
                  <w:szCs w:val="20"/>
                </w:rPr>
                <w:t>ОКЕИ</w:t>
              </w:r>
            </w:hyperlink>
            <w:r w:rsidRPr="003A283D">
              <w:rPr>
                <w:sz w:val="20"/>
                <w:szCs w:val="20"/>
              </w:rPr>
              <w:t>)</w:t>
            </w:r>
          </w:p>
        </w:tc>
        <w:tc>
          <w:tcPr>
            <w:tcW w:w="1612"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w:t>
            </w:r>
            <w:r w:rsidRPr="003A283D">
              <w:rPr>
                <w:sz w:val="20"/>
                <w:szCs w:val="20"/>
              </w:rPr>
              <w:t>е</w:t>
            </w:r>
            <w:r w:rsidRPr="003A283D">
              <w:rPr>
                <w:sz w:val="20"/>
                <w:szCs w:val="20"/>
              </w:rPr>
              <w:t>ние</w:t>
            </w:r>
          </w:p>
        </w:tc>
        <w:tc>
          <w:tcPr>
            <w:tcW w:w="5103" w:type="dxa"/>
            <w:gridSpan w:val="7"/>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127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достижение показателя</w:t>
            </w:r>
          </w:p>
        </w:tc>
        <w:tc>
          <w:tcPr>
            <w:tcW w:w="113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w:t>
            </w:r>
            <w:r w:rsidRPr="003A283D">
              <w:rPr>
                <w:sz w:val="20"/>
                <w:szCs w:val="20"/>
              </w:rPr>
              <w:t>а</w:t>
            </w:r>
            <w:r w:rsidRPr="003A283D">
              <w:rPr>
                <w:sz w:val="20"/>
                <w:szCs w:val="20"/>
              </w:rPr>
              <w:t>ционная система</w:t>
            </w:r>
          </w:p>
        </w:tc>
      </w:tr>
      <w:tr w:rsidR="003A283D" w:rsidRPr="003A283D" w:rsidTr="00437E7F">
        <w:tblPrEx>
          <w:tblCellMar>
            <w:top w:w="0" w:type="dxa"/>
            <w:bottom w:w="0" w:type="dxa"/>
          </w:tblCellMar>
        </w:tblPrEx>
        <w:tc>
          <w:tcPr>
            <w:tcW w:w="79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97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053"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8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8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0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w:t>
            </w:r>
            <w:r w:rsidRPr="003A283D">
              <w:rPr>
                <w:sz w:val="20"/>
                <w:szCs w:val="20"/>
              </w:rPr>
              <w:t>е</w:t>
            </w:r>
            <w:r w:rsidRPr="003A283D">
              <w:rPr>
                <w:sz w:val="20"/>
                <w:szCs w:val="20"/>
              </w:rPr>
              <w:t>ние</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jc w:val="both"/>
              <w:rPr>
                <w:sz w:val="20"/>
                <w:szCs w:val="20"/>
              </w:rPr>
            </w:pPr>
          </w:p>
        </w:tc>
        <w:tc>
          <w:tcPr>
            <w:tcW w:w="127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3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p>
        </w:tc>
      </w:tr>
      <w:tr w:rsidR="003A283D" w:rsidRPr="003A283D" w:rsidTr="00437E7F">
        <w:tblPrEx>
          <w:tblCellMar>
            <w:top w:w="0" w:type="dxa"/>
            <w:bottom w:w="0" w:type="dxa"/>
          </w:tblCellMar>
        </w:tblPrEx>
        <w:tc>
          <w:tcPr>
            <w:tcW w:w="79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519"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«Повышение </w:t>
            </w:r>
            <w:proofErr w:type="gramStart"/>
            <w:r w:rsidRPr="003A283D">
              <w:rPr>
                <w:b/>
                <w:sz w:val="20"/>
                <w:szCs w:val="20"/>
              </w:rPr>
              <w:t>эффективности взаимодействия субъектов профилактики правонарушений</w:t>
            </w:r>
            <w:proofErr w:type="gramEnd"/>
            <w:r w:rsidRPr="003A283D">
              <w:rPr>
                <w:b/>
                <w:sz w:val="20"/>
                <w:szCs w:val="20"/>
              </w:rPr>
              <w:t xml:space="preserve">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3A283D" w:rsidRPr="003A283D" w:rsidTr="00437E7F">
        <w:tblPrEx>
          <w:tblCellMar>
            <w:top w:w="0" w:type="dxa"/>
            <w:bottom w:w="0" w:type="dxa"/>
          </w:tblCellMar>
        </w:tblPrEx>
        <w:tc>
          <w:tcPr>
            <w:tcW w:w="79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97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на улицах, в общем числе зарегистр</w:t>
            </w:r>
            <w:r w:rsidRPr="003A283D">
              <w:rPr>
                <w:sz w:val="20"/>
                <w:szCs w:val="20"/>
              </w:rPr>
              <w:t>и</w:t>
            </w:r>
            <w:r w:rsidRPr="003A283D">
              <w:rPr>
                <w:sz w:val="20"/>
                <w:szCs w:val="20"/>
              </w:rPr>
              <w:t>рованных престу</w:t>
            </w:r>
            <w:r w:rsidRPr="003A283D">
              <w:rPr>
                <w:sz w:val="20"/>
                <w:szCs w:val="20"/>
              </w:rPr>
              <w:t>п</w:t>
            </w:r>
            <w:r w:rsidRPr="003A283D">
              <w:rPr>
                <w:sz w:val="20"/>
                <w:szCs w:val="20"/>
              </w:rPr>
              <w:t>лений</w:t>
            </w:r>
          </w:p>
        </w:tc>
        <w:tc>
          <w:tcPr>
            <w:tcW w:w="105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убывание</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tc>
        <w:tc>
          <w:tcPr>
            <w:tcW w:w="118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118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процентов</w:t>
            </w:r>
          </w:p>
        </w:tc>
        <w:tc>
          <w:tcPr>
            <w:tcW w:w="90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19,1</w:t>
            </w:r>
          </w:p>
        </w:tc>
        <w:tc>
          <w:tcPr>
            <w:tcW w:w="127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13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w:t>
            </w:r>
          </w:p>
        </w:tc>
      </w:tr>
    </w:tbl>
    <w:p w:rsidR="003A283D" w:rsidRPr="003A283D" w:rsidRDefault="003A283D" w:rsidP="003A283D">
      <w:pPr>
        <w:widowControl w:val="0"/>
        <w:autoSpaceDE w:val="0"/>
        <w:autoSpaceDN w:val="0"/>
        <w:adjustRightInd w:val="0"/>
        <w:jc w:val="center"/>
        <w:outlineLvl w:val="0"/>
        <w:rPr>
          <w:b/>
          <w:bCs/>
          <w:color w:val="26282F"/>
        </w:r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lastRenderedPageBreak/>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rPr>
          <w:sz w:val="22"/>
          <w:szCs w:val="22"/>
        </w:rPr>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410"/>
        <w:gridCol w:w="1559"/>
        <w:gridCol w:w="1701"/>
        <w:gridCol w:w="1276"/>
        <w:gridCol w:w="1134"/>
        <w:gridCol w:w="992"/>
        <w:gridCol w:w="851"/>
        <w:gridCol w:w="708"/>
        <w:gridCol w:w="851"/>
        <w:gridCol w:w="851"/>
        <w:gridCol w:w="710"/>
        <w:gridCol w:w="709"/>
        <w:gridCol w:w="24"/>
        <w:gridCol w:w="829"/>
      </w:tblGrid>
      <w:tr w:rsidR="003A283D" w:rsidRPr="003A283D" w:rsidTr="00437E7F">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41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w:t>
            </w:r>
            <w:r w:rsidRPr="003A283D">
              <w:rPr>
                <w:sz w:val="20"/>
                <w:szCs w:val="20"/>
              </w:rPr>
              <w:t>и</w:t>
            </w:r>
            <w:r w:rsidRPr="003A283D">
              <w:rPr>
                <w:sz w:val="20"/>
                <w:szCs w:val="20"/>
              </w:rPr>
              <w:t>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меропри</w:t>
            </w:r>
            <w:r w:rsidRPr="003A283D">
              <w:rPr>
                <w:sz w:val="20"/>
                <w:szCs w:val="20"/>
              </w:rPr>
              <w:t>я</w:t>
            </w:r>
            <w:r w:rsidRPr="003A283D">
              <w:rPr>
                <w:sz w:val="20"/>
                <w:szCs w:val="20"/>
              </w:rPr>
              <w:t>тия (результ</w:t>
            </w:r>
            <w:r w:rsidRPr="003A283D">
              <w:rPr>
                <w:sz w:val="20"/>
                <w:szCs w:val="20"/>
              </w:rPr>
              <w:t>а</w:t>
            </w:r>
            <w:r w:rsidRPr="003A283D">
              <w:rPr>
                <w:sz w:val="20"/>
                <w:szCs w:val="20"/>
              </w:rPr>
              <w:t>та)</w:t>
            </w:r>
          </w:p>
        </w:tc>
        <w:tc>
          <w:tcPr>
            <w:tcW w:w="1701"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Единица измерения (по </w:t>
            </w:r>
            <w:hyperlink r:id="rId53" w:history="1">
              <w:r w:rsidRPr="003A283D">
                <w:rPr>
                  <w:sz w:val="20"/>
                  <w:szCs w:val="20"/>
                </w:rPr>
                <w:t>ОКЕИ</w:t>
              </w:r>
            </w:hyperlink>
            <w:r w:rsidRPr="003A283D">
              <w:rPr>
                <w:sz w:val="20"/>
                <w:szCs w:val="20"/>
              </w:rPr>
              <w:t>)</w:t>
            </w:r>
          </w:p>
        </w:tc>
        <w:tc>
          <w:tcPr>
            <w:tcW w:w="2126"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533"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3"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605" w:type="dxa"/>
            <w:gridSpan w:val="14"/>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«Повышение </w:t>
            </w:r>
            <w:proofErr w:type="gramStart"/>
            <w:r w:rsidRPr="003A283D">
              <w:rPr>
                <w:b/>
                <w:sz w:val="20"/>
                <w:szCs w:val="20"/>
              </w:rPr>
              <w:t>эффективности взаимодействия субъектов профилактики правонарушений</w:t>
            </w:r>
            <w:proofErr w:type="gramEnd"/>
            <w:r w:rsidRPr="003A283D">
              <w:rPr>
                <w:b/>
                <w:sz w:val="20"/>
                <w:szCs w:val="20"/>
              </w:rPr>
              <w:t xml:space="preserve"> и лиц, участвующих в профилактике правонарушений; п</w:t>
            </w:r>
            <w:r w:rsidRPr="003A283D">
              <w:rPr>
                <w:b/>
                <w:sz w:val="20"/>
                <w:szCs w:val="20"/>
              </w:rPr>
              <w:t>о</w:t>
            </w:r>
            <w:r w:rsidRPr="003A283D">
              <w:rPr>
                <w:b/>
                <w:sz w:val="20"/>
                <w:szCs w:val="20"/>
              </w:rPr>
              <w:t>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Материальное стимул</w:t>
            </w:r>
            <w:r w:rsidRPr="003A283D">
              <w:rPr>
                <w:sz w:val="20"/>
                <w:szCs w:val="20"/>
              </w:rPr>
              <w:t>и</w:t>
            </w:r>
            <w:r w:rsidRPr="003A283D">
              <w:rPr>
                <w:sz w:val="20"/>
                <w:szCs w:val="20"/>
              </w:rPr>
              <w:t>рование деятельности народных дружинников</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w:t>
            </w:r>
            <w:r w:rsidRPr="003A283D">
              <w:rPr>
                <w:sz w:val="20"/>
                <w:szCs w:val="20"/>
              </w:rPr>
              <w:t>и</w:t>
            </w:r>
            <w:r w:rsidRPr="003A283D">
              <w:rPr>
                <w:sz w:val="20"/>
                <w:szCs w:val="20"/>
              </w:rPr>
              <w:t>ятия (результ</w:t>
            </w:r>
            <w:r w:rsidRPr="003A283D">
              <w:rPr>
                <w:sz w:val="20"/>
                <w:szCs w:val="20"/>
              </w:rPr>
              <w:t>а</w:t>
            </w:r>
            <w:r w:rsidRPr="003A283D">
              <w:rPr>
                <w:sz w:val="20"/>
                <w:szCs w:val="20"/>
              </w:rPr>
              <w:t>ты)</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осуществление денежной в</w:t>
            </w:r>
            <w:r w:rsidRPr="003A283D">
              <w:rPr>
                <w:sz w:val="20"/>
                <w:szCs w:val="20"/>
              </w:rPr>
              <w:t>ы</w:t>
            </w:r>
            <w:r w:rsidRPr="003A283D">
              <w:rPr>
                <w:sz w:val="20"/>
                <w:szCs w:val="20"/>
              </w:rPr>
              <w:t>платы за счет средств местного бюджета наро</w:t>
            </w:r>
            <w:r w:rsidRPr="003A283D">
              <w:rPr>
                <w:sz w:val="20"/>
                <w:szCs w:val="20"/>
              </w:rPr>
              <w:t>д</w:t>
            </w:r>
            <w:r w:rsidRPr="003A283D">
              <w:rPr>
                <w:sz w:val="20"/>
                <w:szCs w:val="20"/>
              </w:rPr>
              <w:t>ным дружинн</w:t>
            </w:r>
            <w:r w:rsidRPr="003A283D">
              <w:rPr>
                <w:sz w:val="20"/>
                <w:szCs w:val="20"/>
              </w:rPr>
              <w:t>и</w:t>
            </w:r>
            <w:r w:rsidRPr="003A283D">
              <w:rPr>
                <w:sz w:val="20"/>
                <w:szCs w:val="20"/>
              </w:rPr>
              <w:t>кам</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71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733"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82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Материально-техническое обеспечение деятельности народных дружинников</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w:t>
            </w:r>
            <w:r w:rsidRPr="003A283D">
              <w:rPr>
                <w:sz w:val="20"/>
                <w:szCs w:val="20"/>
              </w:rPr>
              <w:t>и</w:t>
            </w:r>
            <w:r w:rsidRPr="003A283D">
              <w:rPr>
                <w:sz w:val="20"/>
                <w:szCs w:val="20"/>
              </w:rPr>
              <w:t>ятия (результ</w:t>
            </w:r>
            <w:r w:rsidRPr="003A283D">
              <w:rPr>
                <w:sz w:val="20"/>
                <w:szCs w:val="20"/>
              </w:rPr>
              <w:t>а</w:t>
            </w:r>
            <w:r w:rsidRPr="003A283D">
              <w:rPr>
                <w:sz w:val="20"/>
                <w:szCs w:val="20"/>
              </w:rPr>
              <w:t>ты)</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приобретение обмундирования народным др</w:t>
            </w:r>
            <w:r w:rsidRPr="003A283D">
              <w:rPr>
                <w:sz w:val="20"/>
                <w:szCs w:val="20"/>
              </w:rPr>
              <w:t>у</w:t>
            </w:r>
            <w:r w:rsidRPr="003A283D">
              <w:rPr>
                <w:sz w:val="20"/>
                <w:szCs w:val="20"/>
              </w:rPr>
              <w:t>жинникам</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w:t>
            </w:r>
          </w:p>
        </w:tc>
        <w:tc>
          <w:tcPr>
            <w:tcW w:w="71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w:t>
            </w:r>
          </w:p>
        </w:tc>
        <w:tc>
          <w:tcPr>
            <w:tcW w:w="733"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c>
          <w:tcPr>
            <w:tcW w:w="82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483"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1711"/>
        <w:gridCol w:w="937"/>
        <w:gridCol w:w="992"/>
        <w:gridCol w:w="992"/>
        <w:gridCol w:w="992"/>
        <w:gridCol w:w="993"/>
        <w:gridCol w:w="992"/>
        <w:gridCol w:w="995"/>
        <w:gridCol w:w="1559"/>
      </w:tblGrid>
      <w:tr w:rsidR="003A283D" w:rsidRPr="003A283D" w:rsidTr="00437E7F">
        <w:tblPrEx>
          <w:tblCellMar>
            <w:top w:w="0" w:type="dxa"/>
            <w:bottom w:w="0" w:type="dxa"/>
          </w:tblCellMar>
        </w:tblPrEx>
        <w:tc>
          <w:tcPr>
            <w:tcW w:w="532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(результата)/источник фина</w:t>
            </w:r>
            <w:r w:rsidRPr="003A283D">
              <w:rPr>
                <w:sz w:val="20"/>
                <w:szCs w:val="20"/>
              </w:rPr>
              <w:t>н</w:t>
            </w:r>
            <w:r w:rsidRPr="003A283D">
              <w:rPr>
                <w:sz w:val="20"/>
                <w:szCs w:val="20"/>
              </w:rPr>
              <w:t>сового обеспечения</w:t>
            </w:r>
          </w:p>
        </w:tc>
        <w:tc>
          <w:tcPr>
            <w:tcW w:w="1711"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54" w:history="1">
              <w:r w:rsidRPr="003A283D">
                <w:rPr>
                  <w:sz w:val="20"/>
                  <w:szCs w:val="20"/>
                </w:rPr>
                <w:t>КБК</w:t>
              </w:r>
            </w:hyperlink>
          </w:p>
        </w:tc>
        <w:tc>
          <w:tcPr>
            <w:tcW w:w="8452"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532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711"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bCs/>
                <w:color w:val="26282F"/>
                <w:sz w:val="20"/>
                <w:szCs w:val="20"/>
              </w:rPr>
              <w:t>Комплекс процессных мероприятий «Развитие мног</w:t>
            </w:r>
            <w:r w:rsidRPr="003A283D">
              <w:rPr>
                <w:b/>
                <w:bCs/>
                <w:color w:val="26282F"/>
                <w:sz w:val="20"/>
                <w:szCs w:val="20"/>
              </w:rPr>
              <w:t>о</w:t>
            </w:r>
            <w:r w:rsidRPr="003A283D">
              <w:rPr>
                <w:b/>
                <w:bCs/>
                <w:color w:val="26282F"/>
                <w:sz w:val="20"/>
                <w:szCs w:val="20"/>
              </w:rPr>
              <w:t>уровневой системы профилактики правонарушений» (всего)</w:t>
            </w:r>
            <w:r w:rsidRPr="003A283D">
              <w:rPr>
                <w:b/>
                <w:sz w:val="20"/>
                <w:szCs w:val="20"/>
              </w:rPr>
              <w:t>, в том числе:</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А340100000</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440,0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w:t>
            </w:r>
            <w:r w:rsidRPr="003A283D">
              <w:rPr>
                <w:sz w:val="20"/>
                <w:szCs w:val="20"/>
              </w:rPr>
              <w:t>ш</w:t>
            </w:r>
            <w:r w:rsidRPr="003A283D">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440,0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Материальное стимулирование деятельности народных дружинников, всего, в том числе:</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w:t>
            </w:r>
            <w:r w:rsidRPr="003A283D">
              <w:rPr>
                <w:sz w:val="20"/>
                <w:szCs w:val="20"/>
              </w:rPr>
              <w:t>ш</w:t>
            </w:r>
            <w:r w:rsidRPr="003A283D">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lang w:val="en-US"/>
              </w:rPr>
              <w:t>932 0314</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А340170380</w:t>
            </w:r>
            <w:r w:rsidRPr="003A283D">
              <w:rPr>
                <w:sz w:val="20"/>
                <w:szCs w:val="20"/>
              </w:rPr>
              <w:t xml:space="preserve"> 120</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1900,0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3390,0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Материально-техническое обеспечение деятельности народных дружинников, всего, в том числе:</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60,0</w:t>
            </w:r>
          </w:p>
        </w:tc>
      </w:tr>
      <w:tr w:rsidR="003A283D" w:rsidRPr="003A283D" w:rsidTr="00437E7F">
        <w:tblPrEx>
          <w:tblCellMar>
            <w:top w:w="0" w:type="dxa"/>
            <w:bottom w:w="0" w:type="dxa"/>
          </w:tblCellMar>
        </w:tblPrEx>
        <w:tc>
          <w:tcPr>
            <w:tcW w:w="532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w:t>
            </w:r>
            <w:r w:rsidRPr="003A283D">
              <w:rPr>
                <w:sz w:val="20"/>
                <w:szCs w:val="20"/>
              </w:rPr>
              <w:t>ш</w:t>
            </w:r>
            <w:r w:rsidRPr="003A283D">
              <w:rPr>
                <w:sz w:val="20"/>
                <w:szCs w:val="20"/>
              </w:rPr>
              <w:t>ской Республики</w:t>
            </w:r>
          </w:p>
        </w:tc>
        <w:tc>
          <w:tcPr>
            <w:tcW w:w="171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lang w:val="en-US"/>
              </w:rPr>
              <w:t>932 0314</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А3401703</w:t>
            </w:r>
            <w:r w:rsidRPr="003A283D">
              <w:rPr>
                <w:sz w:val="20"/>
                <w:szCs w:val="20"/>
              </w:rPr>
              <w:t>9</w:t>
            </w:r>
            <w:r w:rsidRPr="003A283D">
              <w:rPr>
                <w:sz w:val="20"/>
                <w:szCs w:val="20"/>
                <w:lang w:val="en-US"/>
              </w:rPr>
              <w:t>0</w:t>
            </w:r>
            <w:r w:rsidRPr="003A283D">
              <w:rPr>
                <w:sz w:val="20"/>
                <w:szCs w:val="20"/>
              </w:rPr>
              <w:t xml:space="preserve"> 240</w:t>
            </w:r>
          </w:p>
        </w:tc>
        <w:tc>
          <w:tcPr>
            <w:tcW w:w="9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60,0</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rPr>
          <w:rFonts w:ascii="Courier New" w:hAnsi="Courier New" w:cs="Courier New"/>
          <w:sz w:val="22"/>
          <w:szCs w:val="22"/>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0"/>
          <w:szCs w:val="20"/>
        </w:rPr>
      </w:pPr>
      <w:bookmarkStart w:id="25" w:name="sub_2222"/>
      <w:r w:rsidRPr="003A283D">
        <w:rPr>
          <w:sz w:val="20"/>
          <w:szCs w:val="20"/>
        </w:rPr>
        <w:t>* по согласованию</w:t>
      </w:r>
    </w:p>
    <w:bookmarkEnd w:id="25"/>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lastRenderedPageBreak/>
        <w:t>Паспорт</w:t>
      </w:r>
      <w:r w:rsidRPr="003A283D">
        <w:rPr>
          <w:b/>
          <w:bCs/>
          <w:color w:val="26282F"/>
        </w:rPr>
        <w:br/>
        <w:t>комплекса процессных мероприятий «Профилактика и предупреждение рецидивной преступности, социальная адаптация и соц</w:t>
      </w:r>
      <w:r w:rsidRPr="003A283D">
        <w:rPr>
          <w:b/>
          <w:bCs/>
          <w:color w:val="26282F"/>
        </w:rPr>
        <w:t>и</w:t>
      </w:r>
      <w:r w:rsidRPr="003A283D">
        <w:rPr>
          <w:b/>
          <w:bCs/>
          <w:color w:val="26282F"/>
        </w:rPr>
        <w:t>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3"/>
        </w:numPr>
        <w:autoSpaceDE w:val="0"/>
        <w:autoSpaceDN w:val="0"/>
        <w:adjustRightInd w:val="0"/>
        <w:jc w:val="center"/>
        <w:outlineLvl w:val="0"/>
        <w:rPr>
          <w:b/>
          <w:bCs/>
          <w:color w:val="26282F"/>
        </w:rPr>
      </w:pPr>
      <w:bookmarkStart w:id="26" w:name="sub_3001"/>
      <w:r w:rsidRPr="003A283D">
        <w:rPr>
          <w:b/>
          <w:bCs/>
          <w:color w:val="26282F"/>
        </w:rPr>
        <w:t>Основные положения</w:t>
      </w:r>
    </w:p>
    <w:p w:rsidR="003A283D" w:rsidRPr="003A283D" w:rsidRDefault="003A283D" w:rsidP="003A283D">
      <w:pPr>
        <w:widowControl w:val="0"/>
        <w:autoSpaceDE w:val="0"/>
        <w:autoSpaceDN w:val="0"/>
        <w:adjustRightInd w:val="0"/>
        <w:ind w:firstLine="720"/>
        <w:jc w:val="both"/>
      </w:pPr>
    </w:p>
    <w:tbl>
      <w:tblPr>
        <w:tblW w:w="15309"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Бажайкин</w:t>
            </w:r>
            <w:proofErr w:type="spellEnd"/>
            <w:r w:rsidRPr="003A283D">
              <w:t xml:space="preserve"> Павел Николаевич, заместитель начальника управления строительства, доро</w:t>
            </w:r>
            <w:r w:rsidRPr="003A283D">
              <w:t>ж</w:t>
            </w:r>
            <w:r w:rsidRPr="003A283D">
              <w:t xml:space="preserve">ного хозяйства и жилищно-коммунального хозяйства администрации </w:t>
            </w:r>
            <w:proofErr w:type="spellStart"/>
            <w:r w:rsidRPr="003A283D">
              <w:t>Шумерлинского</w:t>
            </w:r>
            <w:proofErr w:type="spellEnd"/>
            <w:r w:rsidRPr="003A283D">
              <w:t xml:space="preserve"> м</w:t>
            </w:r>
            <w:r w:rsidRPr="003A283D">
              <w:t>у</w:t>
            </w:r>
            <w:r w:rsidRPr="003A283D">
              <w:t xml:space="preserve">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Управление строительства, дорожного хозяйства и жилищно-коммунального хозяйства администрации </w:t>
            </w:r>
            <w:proofErr w:type="spellStart"/>
            <w:r w:rsidRPr="003A283D">
              <w:t>Шумерлинского</w:t>
            </w:r>
            <w:proofErr w:type="spellEnd"/>
            <w:r w:rsidRPr="003A283D">
              <w:t xml:space="preserve"> муниципального округа Чувашской Республики, </w:t>
            </w:r>
            <w:proofErr w:type="spellStart"/>
            <w:r w:rsidRPr="003A283D">
              <w:t>Бажа</w:t>
            </w:r>
            <w:r w:rsidRPr="003A283D">
              <w:t>й</w:t>
            </w:r>
            <w:r w:rsidRPr="003A283D">
              <w:t>кин</w:t>
            </w:r>
            <w:proofErr w:type="spellEnd"/>
            <w:r w:rsidRPr="003A283D">
              <w:t xml:space="preserve"> Павел Николаевич, заместитель начальника управления строительства, дорожного х</w:t>
            </w:r>
            <w:r w:rsidRPr="003A283D">
              <w:t>о</w:t>
            </w:r>
            <w:r w:rsidRPr="003A283D">
              <w:t xml:space="preserve">зяйства и жилищно-коммунального хозяйства администрации </w:t>
            </w:r>
            <w:proofErr w:type="spellStart"/>
            <w:r w:rsidRPr="003A283D">
              <w:t>Шумерлинского</w:t>
            </w:r>
            <w:proofErr w:type="spellEnd"/>
            <w:r w:rsidRPr="003A283D">
              <w:t xml:space="preserve"> муниц</w:t>
            </w:r>
            <w:r w:rsidRPr="003A283D">
              <w:t>и</w:t>
            </w:r>
            <w:r w:rsidRPr="003A283D">
              <w:t>пального округа Чувашской Республики</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bookmarkEnd w:id="26"/>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19"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37"/>
        <w:gridCol w:w="1276"/>
        <w:gridCol w:w="1134"/>
        <w:gridCol w:w="992"/>
        <w:gridCol w:w="709"/>
        <w:gridCol w:w="709"/>
        <w:gridCol w:w="850"/>
        <w:gridCol w:w="709"/>
        <w:gridCol w:w="709"/>
        <w:gridCol w:w="699"/>
        <w:gridCol w:w="10"/>
        <w:gridCol w:w="709"/>
        <w:gridCol w:w="709"/>
        <w:gridCol w:w="855"/>
        <w:gridCol w:w="1134"/>
        <w:gridCol w:w="1138"/>
      </w:tblGrid>
      <w:tr w:rsidR="003A283D" w:rsidRPr="003A283D" w:rsidTr="00437E7F">
        <w:tblPrEx>
          <w:tblCellMar>
            <w:top w:w="0" w:type="dxa"/>
            <w:bottom w:w="0" w:type="dxa"/>
          </w:tblCellMar>
        </w:tblPrEx>
        <w:tc>
          <w:tcPr>
            <w:tcW w:w="84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13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пок</w:t>
            </w:r>
            <w:r w:rsidRPr="003A283D">
              <w:rPr>
                <w:sz w:val="20"/>
                <w:szCs w:val="20"/>
              </w:rPr>
              <w:t>а</w:t>
            </w:r>
            <w:r w:rsidRPr="003A283D">
              <w:rPr>
                <w:sz w:val="20"/>
                <w:szCs w:val="20"/>
              </w:rPr>
              <w:t>зателя/задачи</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возраст</w:t>
            </w:r>
            <w:r w:rsidRPr="003A283D">
              <w:rPr>
                <w:sz w:val="20"/>
                <w:szCs w:val="20"/>
              </w:rPr>
              <w:t>а</w:t>
            </w:r>
            <w:r w:rsidRPr="003A283D">
              <w:rPr>
                <w:sz w:val="20"/>
                <w:szCs w:val="20"/>
              </w:rPr>
              <w:t>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показат</w:t>
            </w:r>
            <w:r w:rsidRPr="003A283D">
              <w:rPr>
                <w:sz w:val="20"/>
                <w:szCs w:val="20"/>
              </w:rPr>
              <w:t>е</w:t>
            </w:r>
            <w:r w:rsidRPr="003A283D">
              <w:rPr>
                <w:sz w:val="20"/>
                <w:szCs w:val="20"/>
              </w:rPr>
              <w:t>ля</w:t>
            </w:r>
          </w:p>
        </w:tc>
        <w:tc>
          <w:tcPr>
            <w:tcW w:w="992"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измер</w:t>
            </w:r>
            <w:r w:rsidRPr="003A283D">
              <w:rPr>
                <w:sz w:val="20"/>
                <w:szCs w:val="20"/>
              </w:rPr>
              <w:t>е</w:t>
            </w:r>
            <w:r w:rsidRPr="003A283D">
              <w:rPr>
                <w:sz w:val="20"/>
                <w:szCs w:val="20"/>
              </w:rPr>
              <w:t xml:space="preserve">ния (по </w:t>
            </w:r>
            <w:hyperlink r:id="rId55" w:history="1">
              <w:r w:rsidRPr="003A283D">
                <w:rPr>
                  <w:sz w:val="20"/>
                  <w:szCs w:val="20"/>
                </w:rPr>
                <w:t>ОКЕИ</w:t>
              </w:r>
            </w:hyperlink>
            <w:r w:rsidRPr="003A283D">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w:t>
            </w:r>
            <w:r w:rsidRPr="003A283D">
              <w:rPr>
                <w:sz w:val="20"/>
                <w:szCs w:val="20"/>
              </w:rPr>
              <w:t>а</w:t>
            </w:r>
            <w:r w:rsidRPr="003A283D">
              <w:rPr>
                <w:sz w:val="20"/>
                <w:szCs w:val="20"/>
              </w:rPr>
              <w:t>чение</w:t>
            </w:r>
          </w:p>
        </w:tc>
        <w:tc>
          <w:tcPr>
            <w:tcW w:w="5250" w:type="dxa"/>
            <w:gridSpan w:val="8"/>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дост</w:t>
            </w:r>
            <w:r w:rsidRPr="003A283D">
              <w:rPr>
                <w:sz w:val="20"/>
                <w:szCs w:val="20"/>
              </w:rPr>
              <w:t>и</w:t>
            </w:r>
            <w:r w:rsidRPr="003A283D">
              <w:rPr>
                <w:sz w:val="20"/>
                <w:szCs w:val="20"/>
              </w:rPr>
              <w:t>жение показат</w:t>
            </w:r>
            <w:r w:rsidRPr="003A283D">
              <w:rPr>
                <w:sz w:val="20"/>
                <w:szCs w:val="20"/>
              </w:rPr>
              <w:t>е</w:t>
            </w:r>
            <w:r w:rsidRPr="003A283D">
              <w:rPr>
                <w:sz w:val="20"/>
                <w:szCs w:val="20"/>
              </w:rPr>
              <w:t>ля</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w:t>
            </w:r>
            <w:r w:rsidRPr="003A283D">
              <w:rPr>
                <w:sz w:val="20"/>
                <w:szCs w:val="20"/>
              </w:rPr>
              <w:t>а</w:t>
            </w:r>
            <w:r w:rsidRPr="003A283D">
              <w:rPr>
                <w:sz w:val="20"/>
                <w:szCs w:val="20"/>
              </w:rPr>
              <w:t>ционная система</w:t>
            </w:r>
          </w:p>
        </w:tc>
      </w:tr>
      <w:tr w:rsidR="003A283D" w:rsidRPr="003A283D" w:rsidTr="00437E7F">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13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w:t>
            </w:r>
            <w:r w:rsidRPr="003A283D">
              <w:rPr>
                <w:sz w:val="20"/>
                <w:szCs w:val="20"/>
              </w:rPr>
              <w:t>а</w:t>
            </w:r>
            <w:r w:rsidRPr="003A283D">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1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479" w:type="dxa"/>
            <w:gridSpan w:val="16"/>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«Оказание помощи в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наказаниям, не связанным с лишением свободы»</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1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лицами, ранее их соверша</w:t>
            </w:r>
            <w:r w:rsidRPr="003A283D">
              <w:rPr>
                <w:sz w:val="20"/>
                <w:szCs w:val="20"/>
              </w:rPr>
              <w:t>в</w:t>
            </w:r>
            <w:r w:rsidRPr="003A283D">
              <w:rPr>
                <w:sz w:val="20"/>
                <w:szCs w:val="20"/>
              </w:rPr>
              <w:t>шими, в общем числе раскрытых престу</w:t>
            </w:r>
            <w:r w:rsidRPr="003A283D">
              <w:rPr>
                <w:sz w:val="20"/>
                <w:szCs w:val="20"/>
              </w:rPr>
              <w:t>п</w:t>
            </w:r>
            <w:r w:rsidRPr="003A283D">
              <w:rPr>
                <w:sz w:val="20"/>
                <w:szCs w:val="20"/>
              </w:rPr>
              <w:lastRenderedPageBreak/>
              <w:t>лений</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убывание</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62,3</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62,2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61,1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61,0</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lastRenderedPageBreak/>
              <w:t>публике</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1.2.</w:t>
            </w:r>
          </w:p>
        </w:tc>
        <w:tc>
          <w:tcPr>
            <w:tcW w:w="21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осужденных к исправительным р</w:t>
            </w:r>
            <w:r w:rsidRPr="003A283D">
              <w:rPr>
                <w:sz w:val="20"/>
                <w:szCs w:val="20"/>
              </w:rPr>
              <w:t>а</w:t>
            </w:r>
            <w:r w:rsidRPr="003A283D">
              <w:rPr>
                <w:sz w:val="20"/>
                <w:szCs w:val="20"/>
              </w:rPr>
              <w:t>ботам, охваченных трудом, в общем к</w:t>
            </w:r>
            <w:r w:rsidRPr="003A283D">
              <w:rPr>
                <w:sz w:val="20"/>
                <w:szCs w:val="20"/>
              </w:rPr>
              <w:t>о</w:t>
            </w:r>
            <w:r w:rsidRPr="003A283D">
              <w:rPr>
                <w:sz w:val="20"/>
                <w:szCs w:val="20"/>
              </w:rPr>
              <w:t>личестве лиц, подл</w:t>
            </w:r>
            <w:r w:rsidRPr="003A283D">
              <w:rPr>
                <w:sz w:val="20"/>
                <w:szCs w:val="20"/>
              </w:rPr>
              <w:t>е</w:t>
            </w:r>
            <w:r w:rsidRPr="003A283D">
              <w:rPr>
                <w:sz w:val="20"/>
                <w:szCs w:val="20"/>
              </w:rPr>
              <w:t>жащих привлечению к отбыванию наказ</w:t>
            </w:r>
            <w:r w:rsidRPr="003A283D">
              <w:rPr>
                <w:sz w:val="20"/>
                <w:szCs w:val="20"/>
              </w:rPr>
              <w:t>а</w:t>
            </w:r>
            <w:r w:rsidRPr="003A283D">
              <w:rPr>
                <w:sz w:val="20"/>
                <w:szCs w:val="20"/>
              </w:rPr>
              <w:t>ния в виде исправ</w:t>
            </w:r>
            <w:r w:rsidRPr="003A283D">
              <w:rPr>
                <w:sz w:val="20"/>
                <w:szCs w:val="20"/>
              </w:rPr>
              <w:t>и</w:t>
            </w:r>
            <w:r w:rsidRPr="003A283D">
              <w:rPr>
                <w:sz w:val="20"/>
                <w:szCs w:val="20"/>
              </w:rPr>
              <w:t>тельных работ</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98,88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99,99</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УИИ*</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УФСИН России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 - Чувашии</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21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трудоустрое</w:t>
            </w:r>
            <w:r w:rsidRPr="003A283D">
              <w:rPr>
                <w:sz w:val="20"/>
                <w:szCs w:val="20"/>
              </w:rPr>
              <w:t>н</w:t>
            </w:r>
            <w:r w:rsidRPr="003A283D">
              <w:rPr>
                <w:sz w:val="20"/>
                <w:szCs w:val="20"/>
              </w:rPr>
              <w:t>ных лиц, освободи</w:t>
            </w:r>
            <w:r w:rsidRPr="003A283D">
              <w:rPr>
                <w:sz w:val="20"/>
                <w:szCs w:val="20"/>
              </w:rPr>
              <w:t>в</w:t>
            </w:r>
            <w:r w:rsidRPr="003A283D">
              <w:rPr>
                <w:sz w:val="20"/>
                <w:szCs w:val="20"/>
              </w:rPr>
              <w:t>шихся из учреждений, исполняющих наказ</w:t>
            </w:r>
            <w:r w:rsidRPr="003A283D">
              <w:rPr>
                <w:sz w:val="20"/>
                <w:szCs w:val="20"/>
              </w:rPr>
              <w:t>а</w:t>
            </w:r>
            <w:r w:rsidRPr="003A283D">
              <w:rPr>
                <w:sz w:val="20"/>
                <w:szCs w:val="20"/>
              </w:rPr>
              <w:t>ния в виде принуд</w:t>
            </w:r>
            <w:r w:rsidRPr="003A283D">
              <w:rPr>
                <w:sz w:val="20"/>
                <w:szCs w:val="20"/>
              </w:rPr>
              <w:t>и</w:t>
            </w:r>
            <w:r w:rsidRPr="003A283D">
              <w:rPr>
                <w:sz w:val="20"/>
                <w:szCs w:val="20"/>
              </w:rPr>
              <w:t>тельных работ или лишения свободы, обратившихся в це</w:t>
            </w:r>
            <w:r w:rsidRPr="003A283D">
              <w:rPr>
                <w:sz w:val="20"/>
                <w:szCs w:val="20"/>
              </w:rPr>
              <w:t>н</w:t>
            </w:r>
            <w:r w:rsidRPr="003A283D">
              <w:rPr>
                <w:sz w:val="20"/>
                <w:szCs w:val="20"/>
              </w:rPr>
              <w:t>тры занятости нас</w:t>
            </w:r>
            <w:r w:rsidRPr="003A283D">
              <w:rPr>
                <w:sz w:val="20"/>
                <w:szCs w:val="20"/>
              </w:rPr>
              <w:t>е</w:t>
            </w:r>
            <w:r w:rsidRPr="003A283D">
              <w:rPr>
                <w:sz w:val="20"/>
                <w:szCs w:val="20"/>
              </w:rPr>
              <w:t>ления, в общем кол</w:t>
            </w:r>
            <w:r w:rsidRPr="003A283D">
              <w:rPr>
                <w:sz w:val="20"/>
                <w:szCs w:val="20"/>
              </w:rPr>
              <w:t>и</w:t>
            </w:r>
            <w:r w:rsidRPr="003A283D">
              <w:rPr>
                <w:sz w:val="20"/>
                <w:szCs w:val="20"/>
              </w:rPr>
              <w:t>честве лиц, освоб</w:t>
            </w:r>
            <w:r w:rsidRPr="003A283D">
              <w:rPr>
                <w:sz w:val="20"/>
                <w:szCs w:val="20"/>
              </w:rPr>
              <w:t>о</w:t>
            </w:r>
            <w:r w:rsidRPr="003A283D">
              <w:rPr>
                <w:sz w:val="20"/>
                <w:szCs w:val="20"/>
              </w:rPr>
              <w:t>дившихся из учр</w:t>
            </w:r>
            <w:r w:rsidRPr="003A283D">
              <w:rPr>
                <w:sz w:val="20"/>
                <w:szCs w:val="20"/>
              </w:rPr>
              <w:t>е</w:t>
            </w:r>
            <w:r w:rsidRPr="003A283D">
              <w:rPr>
                <w:sz w:val="20"/>
                <w:szCs w:val="20"/>
              </w:rPr>
              <w:t>ждений, исполня</w:t>
            </w:r>
            <w:r w:rsidRPr="003A283D">
              <w:rPr>
                <w:sz w:val="20"/>
                <w:szCs w:val="20"/>
              </w:rPr>
              <w:t>ю</w:t>
            </w:r>
            <w:r w:rsidRPr="003A283D">
              <w:rPr>
                <w:sz w:val="20"/>
                <w:szCs w:val="20"/>
              </w:rPr>
              <w:t>щих наказания в виде принудительных р</w:t>
            </w:r>
            <w:r w:rsidRPr="003A283D">
              <w:rPr>
                <w:sz w:val="20"/>
                <w:szCs w:val="20"/>
              </w:rPr>
              <w:t>а</w:t>
            </w:r>
            <w:r w:rsidRPr="003A283D">
              <w:rPr>
                <w:sz w:val="20"/>
                <w:szCs w:val="20"/>
              </w:rPr>
              <w:t>бот или лишения св</w:t>
            </w:r>
            <w:r w:rsidRPr="003A283D">
              <w:rPr>
                <w:sz w:val="20"/>
                <w:szCs w:val="20"/>
              </w:rPr>
              <w:t>о</w:t>
            </w:r>
            <w:r w:rsidRPr="003A283D">
              <w:rPr>
                <w:sz w:val="20"/>
                <w:szCs w:val="20"/>
              </w:rPr>
              <w:t>боды, и обратившихся в центры занятости населения</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57,9</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58,0</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Центр занят</w:t>
            </w:r>
            <w:r w:rsidRPr="003A283D">
              <w:rPr>
                <w:sz w:val="20"/>
                <w:szCs w:val="20"/>
              </w:rPr>
              <w:t>о</w:t>
            </w:r>
            <w:r w:rsidRPr="003A283D">
              <w:rPr>
                <w:sz w:val="20"/>
                <w:szCs w:val="20"/>
              </w:rPr>
              <w:t>сти*</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56"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труда Ч</w:t>
            </w:r>
            <w:r w:rsidRPr="003A283D">
              <w:rPr>
                <w:sz w:val="20"/>
                <w:szCs w:val="20"/>
              </w:rPr>
              <w:t>у</w:t>
            </w:r>
            <w:r w:rsidRPr="003A283D">
              <w:rPr>
                <w:sz w:val="20"/>
                <w:szCs w:val="20"/>
              </w:rPr>
              <w:t>вашии</w:t>
            </w:r>
          </w:p>
        </w:tc>
      </w:tr>
      <w:tr w:rsidR="003A283D" w:rsidRPr="003A283D"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c>
          <w:tcPr>
            <w:tcW w:w="213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трудоустрое</w:t>
            </w:r>
            <w:r w:rsidRPr="003A283D">
              <w:rPr>
                <w:sz w:val="20"/>
                <w:szCs w:val="20"/>
              </w:rPr>
              <w:t>н</w:t>
            </w:r>
            <w:r w:rsidRPr="003A283D">
              <w:rPr>
                <w:sz w:val="20"/>
                <w:szCs w:val="20"/>
              </w:rPr>
              <w:t>ных лиц, осужденных к уголовным наказ</w:t>
            </w:r>
            <w:r w:rsidRPr="003A283D">
              <w:rPr>
                <w:sz w:val="20"/>
                <w:szCs w:val="20"/>
              </w:rPr>
              <w:t>а</w:t>
            </w:r>
            <w:r w:rsidRPr="003A283D">
              <w:rPr>
                <w:sz w:val="20"/>
                <w:szCs w:val="20"/>
              </w:rPr>
              <w:t>ниям, не связанным с лишением свободы, обратившихся в це</w:t>
            </w:r>
            <w:r w:rsidRPr="003A283D">
              <w:rPr>
                <w:sz w:val="20"/>
                <w:szCs w:val="20"/>
              </w:rPr>
              <w:t>н</w:t>
            </w:r>
            <w:r w:rsidRPr="003A283D">
              <w:rPr>
                <w:sz w:val="20"/>
                <w:szCs w:val="20"/>
              </w:rPr>
              <w:t>тры занятости нас</w:t>
            </w:r>
            <w:r w:rsidRPr="003A283D">
              <w:rPr>
                <w:sz w:val="20"/>
                <w:szCs w:val="20"/>
              </w:rPr>
              <w:t>е</w:t>
            </w:r>
            <w:r w:rsidRPr="003A283D">
              <w:rPr>
                <w:sz w:val="20"/>
                <w:szCs w:val="20"/>
              </w:rPr>
              <w:t>ления, в общем кол</w:t>
            </w:r>
            <w:r w:rsidRPr="003A283D">
              <w:rPr>
                <w:sz w:val="20"/>
                <w:szCs w:val="20"/>
              </w:rPr>
              <w:t>и</w:t>
            </w:r>
            <w:r w:rsidRPr="003A283D">
              <w:rPr>
                <w:sz w:val="20"/>
                <w:szCs w:val="20"/>
              </w:rPr>
              <w:t>честве лиц, осужде</w:t>
            </w:r>
            <w:r w:rsidRPr="003A283D">
              <w:rPr>
                <w:sz w:val="20"/>
                <w:szCs w:val="20"/>
              </w:rPr>
              <w:t>н</w:t>
            </w:r>
            <w:r w:rsidRPr="003A283D">
              <w:rPr>
                <w:sz w:val="20"/>
                <w:szCs w:val="20"/>
              </w:rPr>
              <w:t>ных к уголовным наказаниям, не св</w:t>
            </w:r>
            <w:r w:rsidRPr="003A283D">
              <w:rPr>
                <w:sz w:val="20"/>
                <w:szCs w:val="20"/>
              </w:rPr>
              <w:t>я</w:t>
            </w:r>
            <w:r w:rsidRPr="003A283D">
              <w:rPr>
                <w:sz w:val="20"/>
                <w:szCs w:val="20"/>
              </w:rPr>
              <w:t>занным с лишением свободы, обрати</w:t>
            </w:r>
            <w:r w:rsidRPr="003A283D">
              <w:rPr>
                <w:sz w:val="20"/>
                <w:szCs w:val="20"/>
              </w:rPr>
              <w:t>в</w:t>
            </w:r>
            <w:r w:rsidRPr="003A283D">
              <w:rPr>
                <w:sz w:val="20"/>
                <w:szCs w:val="20"/>
              </w:rPr>
              <w:t>шихся в центры зан</w:t>
            </w:r>
            <w:r w:rsidRPr="003A283D">
              <w:rPr>
                <w:sz w:val="20"/>
                <w:szCs w:val="20"/>
              </w:rPr>
              <w:t>я</w:t>
            </w:r>
            <w:r w:rsidRPr="003A283D">
              <w:rPr>
                <w:sz w:val="20"/>
                <w:szCs w:val="20"/>
              </w:rPr>
              <w:t>тости населения</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52,8</w:t>
            </w:r>
          </w:p>
        </w:tc>
        <w:tc>
          <w:tcPr>
            <w:tcW w:w="69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71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52,9</w:t>
            </w:r>
          </w:p>
        </w:tc>
        <w:tc>
          <w:tcPr>
            <w:tcW w:w="85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53,0</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Центр занят</w:t>
            </w:r>
            <w:r w:rsidRPr="003A283D">
              <w:rPr>
                <w:sz w:val="20"/>
                <w:szCs w:val="20"/>
              </w:rPr>
              <w:t>о</w:t>
            </w:r>
            <w:r w:rsidRPr="003A283D">
              <w:rPr>
                <w:sz w:val="20"/>
                <w:szCs w:val="20"/>
              </w:rPr>
              <w:t>сти*</w:t>
            </w:r>
          </w:p>
        </w:tc>
        <w:tc>
          <w:tcPr>
            <w:tcW w:w="113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57" w:history="1">
              <w:r w:rsidRPr="003A283D">
                <w:rPr>
                  <w:sz w:val="20"/>
                  <w:szCs w:val="20"/>
                </w:rPr>
                <w:t>офиц</w:t>
              </w:r>
              <w:r w:rsidRPr="003A283D">
                <w:rPr>
                  <w:sz w:val="20"/>
                  <w:szCs w:val="20"/>
                </w:rPr>
                <w:t>и</w:t>
              </w:r>
              <w:r w:rsidRPr="003A283D">
                <w:rPr>
                  <w:sz w:val="20"/>
                  <w:szCs w:val="20"/>
                </w:rPr>
                <w:t>альный сайт</w:t>
              </w:r>
            </w:hyperlink>
            <w:r w:rsidRPr="003A283D">
              <w:rPr>
                <w:sz w:val="20"/>
                <w:szCs w:val="20"/>
              </w:rPr>
              <w:t xml:space="preserve"> Ми</w:t>
            </w:r>
            <w:r w:rsidRPr="003A283D">
              <w:rPr>
                <w:sz w:val="20"/>
                <w:szCs w:val="20"/>
              </w:rPr>
              <w:t>н</w:t>
            </w:r>
            <w:r w:rsidRPr="003A283D">
              <w:rPr>
                <w:sz w:val="20"/>
                <w:szCs w:val="20"/>
              </w:rPr>
              <w:t>труда Ч</w:t>
            </w:r>
            <w:r w:rsidRPr="003A283D">
              <w:rPr>
                <w:sz w:val="20"/>
                <w:szCs w:val="20"/>
              </w:rPr>
              <w:t>у</w:t>
            </w:r>
            <w:r w:rsidRPr="003A283D">
              <w:rPr>
                <w:sz w:val="20"/>
                <w:szCs w:val="20"/>
              </w:rPr>
              <w:t>вашии</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17"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1842"/>
        <w:gridCol w:w="1985"/>
        <w:gridCol w:w="1417"/>
        <w:gridCol w:w="1276"/>
        <w:gridCol w:w="851"/>
        <w:gridCol w:w="850"/>
        <w:gridCol w:w="851"/>
        <w:gridCol w:w="62"/>
        <w:gridCol w:w="789"/>
        <w:gridCol w:w="709"/>
        <w:gridCol w:w="54"/>
        <w:gridCol w:w="780"/>
        <w:gridCol w:w="832"/>
        <w:gridCol w:w="892"/>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56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w:t>
            </w:r>
          </w:p>
        </w:tc>
        <w:tc>
          <w:tcPr>
            <w:tcW w:w="1842"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мероприятия (результата)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41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w:t>
            </w:r>
            <w:r w:rsidRPr="003A283D">
              <w:rPr>
                <w:sz w:val="20"/>
                <w:szCs w:val="20"/>
              </w:rPr>
              <w:t>з</w:t>
            </w:r>
            <w:r w:rsidRPr="003A283D">
              <w:rPr>
                <w:sz w:val="20"/>
                <w:szCs w:val="20"/>
              </w:rPr>
              <w:t>мерения</w:t>
            </w:r>
          </w:p>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(по </w:t>
            </w:r>
            <w:hyperlink r:id="rId58" w:history="1">
              <w:r w:rsidRPr="003A283D">
                <w:rPr>
                  <w:sz w:val="20"/>
                  <w:szCs w:val="20"/>
                </w:rPr>
                <w:t>ОКЕИ</w:t>
              </w:r>
            </w:hyperlink>
            <w:r w:rsidRPr="003A283D">
              <w:rPr>
                <w:sz w:val="20"/>
                <w:szCs w:val="20"/>
              </w:rPr>
              <w:t>)</w:t>
            </w:r>
          </w:p>
        </w:tc>
        <w:tc>
          <w:tcPr>
            <w:tcW w:w="2127"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819" w:type="dxa"/>
            <w:gridSpan w:val="9"/>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56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842"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83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3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9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84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85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83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83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89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50"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bookmarkStart w:id="27" w:name="sub_331"/>
            <w:r w:rsidRPr="003A283D">
              <w:rPr>
                <w:b/>
                <w:sz w:val="20"/>
                <w:szCs w:val="20"/>
              </w:rPr>
              <w:t>Задача «Оказание помощи в социальной адаптации и социальной реабилитации лицам, освободившимся из учреждений, исполняющих наказания в виде пр</w:t>
            </w:r>
            <w:r w:rsidRPr="003A283D">
              <w:rPr>
                <w:b/>
                <w:sz w:val="20"/>
                <w:szCs w:val="20"/>
              </w:rPr>
              <w:t>и</w:t>
            </w:r>
            <w:r w:rsidRPr="003A283D">
              <w:rPr>
                <w:b/>
                <w:sz w:val="20"/>
                <w:szCs w:val="20"/>
              </w:rPr>
              <w:t>нудительных работ или лишения свободы, лицам, осужденным к уголовным наказаниям, не связанным с лишением свободы</w:t>
            </w:r>
            <w:bookmarkEnd w:id="27"/>
            <w:r w:rsidRPr="003A283D">
              <w:rPr>
                <w:b/>
                <w:sz w:val="20"/>
                <w:szCs w:val="20"/>
              </w:rPr>
              <w:t>»</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1.1.</w:t>
            </w:r>
          </w:p>
        </w:tc>
        <w:tc>
          <w:tcPr>
            <w:tcW w:w="15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Реализация мероприятий, направленных на предупр</w:t>
            </w:r>
            <w:r w:rsidRPr="003A283D">
              <w:rPr>
                <w:sz w:val="20"/>
                <w:szCs w:val="20"/>
              </w:rPr>
              <w:t>е</w:t>
            </w:r>
            <w:r w:rsidRPr="003A283D">
              <w:rPr>
                <w:sz w:val="20"/>
                <w:szCs w:val="20"/>
              </w:rPr>
              <w:t>ждение рец</w:t>
            </w:r>
            <w:r w:rsidRPr="003A283D">
              <w:rPr>
                <w:sz w:val="20"/>
                <w:szCs w:val="20"/>
              </w:rPr>
              <w:t>и</w:t>
            </w:r>
            <w:r w:rsidRPr="003A283D">
              <w:rPr>
                <w:sz w:val="20"/>
                <w:szCs w:val="20"/>
              </w:rPr>
              <w:t>дивной пр</w:t>
            </w:r>
            <w:r w:rsidRPr="003A283D">
              <w:rPr>
                <w:sz w:val="20"/>
                <w:szCs w:val="20"/>
              </w:rPr>
              <w:t>е</w:t>
            </w:r>
            <w:r w:rsidRPr="003A283D">
              <w:rPr>
                <w:sz w:val="20"/>
                <w:szCs w:val="20"/>
              </w:rPr>
              <w:t xml:space="preserve">ступности, </w:t>
            </w:r>
            <w:proofErr w:type="spellStart"/>
            <w:r w:rsidRPr="003A283D">
              <w:rPr>
                <w:sz w:val="20"/>
                <w:szCs w:val="20"/>
              </w:rPr>
              <w:t>р</w:t>
            </w:r>
            <w:r w:rsidRPr="003A283D">
              <w:rPr>
                <w:sz w:val="20"/>
                <w:szCs w:val="20"/>
              </w:rPr>
              <w:t>е</w:t>
            </w:r>
            <w:r w:rsidRPr="003A283D">
              <w:rPr>
                <w:sz w:val="20"/>
                <w:szCs w:val="20"/>
              </w:rPr>
              <w:t>социализацию</w:t>
            </w:r>
            <w:proofErr w:type="spellEnd"/>
            <w:r w:rsidRPr="003A283D">
              <w:rPr>
                <w:sz w:val="20"/>
                <w:szCs w:val="20"/>
              </w:rPr>
              <w:t xml:space="preserve"> и адаптацию лиц, освоб</w:t>
            </w:r>
            <w:r w:rsidRPr="003A283D">
              <w:rPr>
                <w:sz w:val="20"/>
                <w:szCs w:val="20"/>
              </w:rPr>
              <w:t>о</w:t>
            </w:r>
            <w:r w:rsidRPr="003A283D">
              <w:rPr>
                <w:sz w:val="20"/>
                <w:szCs w:val="20"/>
              </w:rPr>
              <w:t xml:space="preserve">дившихся из мест лишения свободы </w:t>
            </w:r>
          </w:p>
        </w:tc>
        <w:tc>
          <w:tcPr>
            <w:tcW w:w="184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оказание</w:t>
            </w:r>
          </w:p>
          <w:p w:rsidR="003A283D" w:rsidRPr="003A283D" w:rsidRDefault="003A283D" w:rsidP="003A283D">
            <w:pPr>
              <w:widowControl w:val="0"/>
              <w:autoSpaceDE w:val="0"/>
              <w:autoSpaceDN w:val="0"/>
              <w:adjustRightInd w:val="0"/>
              <w:jc w:val="both"/>
              <w:rPr>
                <w:sz w:val="20"/>
                <w:szCs w:val="20"/>
              </w:rPr>
            </w:pPr>
            <w:r w:rsidRPr="003A283D">
              <w:rPr>
                <w:sz w:val="20"/>
                <w:szCs w:val="20"/>
              </w:rPr>
              <w:t>услуг</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color w:val="22272F"/>
                <w:sz w:val="20"/>
                <w:szCs w:val="20"/>
                <w:shd w:val="clear" w:color="auto" w:fill="FFFFFF"/>
              </w:rPr>
            </w:pPr>
            <w:r w:rsidRPr="003A283D">
              <w:rPr>
                <w:color w:val="22272F"/>
                <w:sz w:val="20"/>
                <w:szCs w:val="20"/>
                <w:shd w:val="clear" w:color="auto" w:fill="FFFFFF"/>
              </w:rPr>
              <w:t>работа с лицами, освободившимися из учреждений, и</w:t>
            </w:r>
            <w:r w:rsidRPr="003A283D">
              <w:rPr>
                <w:color w:val="22272F"/>
                <w:sz w:val="20"/>
                <w:szCs w:val="20"/>
                <w:shd w:val="clear" w:color="auto" w:fill="FFFFFF"/>
              </w:rPr>
              <w:t>с</w:t>
            </w:r>
            <w:r w:rsidRPr="003A283D">
              <w:rPr>
                <w:color w:val="22272F"/>
                <w:sz w:val="20"/>
                <w:szCs w:val="20"/>
                <w:shd w:val="clear" w:color="auto" w:fill="FFFFFF"/>
              </w:rPr>
              <w:t>полняющих наказ</w:t>
            </w:r>
            <w:r w:rsidRPr="003A283D">
              <w:rPr>
                <w:color w:val="22272F"/>
                <w:sz w:val="20"/>
                <w:szCs w:val="20"/>
                <w:shd w:val="clear" w:color="auto" w:fill="FFFFFF"/>
              </w:rPr>
              <w:t>а</w:t>
            </w:r>
            <w:r w:rsidRPr="003A283D">
              <w:rPr>
                <w:color w:val="22272F"/>
                <w:sz w:val="20"/>
                <w:szCs w:val="20"/>
                <w:shd w:val="clear" w:color="auto" w:fill="FFFFFF"/>
              </w:rPr>
              <w:t>ния в виде принуд</w:t>
            </w:r>
            <w:r w:rsidRPr="003A283D">
              <w:rPr>
                <w:color w:val="22272F"/>
                <w:sz w:val="20"/>
                <w:szCs w:val="20"/>
                <w:shd w:val="clear" w:color="auto" w:fill="FFFFFF"/>
              </w:rPr>
              <w:t>и</w:t>
            </w:r>
            <w:r w:rsidRPr="003A283D">
              <w:rPr>
                <w:color w:val="22272F"/>
                <w:sz w:val="20"/>
                <w:szCs w:val="20"/>
                <w:shd w:val="clear" w:color="auto" w:fill="FFFFFF"/>
              </w:rPr>
              <w:t>тельных работ или лишения свободы, обратившимися в центр занятости населения, по с</w:t>
            </w:r>
            <w:r w:rsidRPr="003A283D">
              <w:rPr>
                <w:color w:val="22272F"/>
                <w:sz w:val="20"/>
                <w:szCs w:val="20"/>
                <w:shd w:val="clear" w:color="auto" w:fill="FFFFFF"/>
              </w:rPr>
              <w:t>о</w:t>
            </w:r>
            <w:r w:rsidRPr="003A283D">
              <w:rPr>
                <w:color w:val="22272F"/>
                <w:sz w:val="20"/>
                <w:szCs w:val="20"/>
                <w:shd w:val="clear" w:color="auto" w:fill="FFFFFF"/>
              </w:rPr>
              <w:t>действию в поиске подходящей раб</w:t>
            </w:r>
            <w:r w:rsidRPr="003A283D">
              <w:rPr>
                <w:color w:val="22272F"/>
                <w:sz w:val="20"/>
                <w:szCs w:val="20"/>
                <w:shd w:val="clear" w:color="auto" w:fill="FFFFFF"/>
              </w:rPr>
              <w:t>о</w:t>
            </w:r>
            <w:r w:rsidRPr="003A283D">
              <w:rPr>
                <w:color w:val="22272F"/>
                <w:sz w:val="20"/>
                <w:szCs w:val="20"/>
                <w:shd w:val="clear" w:color="auto" w:fill="FFFFFF"/>
              </w:rPr>
              <w:t>ты;</w:t>
            </w:r>
          </w:p>
          <w:p w:rsidR="003A283D" w:rsidRPr="003A283D" w:rsidRDefault="003A283D" w:rsidP="003A283D">
            <w:pPr>
              <w:widowControl w:val="0"/>
              <w:autoSpaceDE w:val="0"/>
              <w:autoSpaceDN w:val="0"/>
              <w:adjustRightInd w:val="0"/>
              <w:jc w:val="both"/>
              <w:rPr>
                <w:sz w:val="20"/>
                <w:szCs w:val="20"/>
              </w:rPr>
            </w:pPr>
            <w:r w:rsidRPr="003A283D">
              <w:rPr>
                <w:sz w:val="20"/>
                <w:szCs w:val="20"/>
              </w:rPr>
              <w:t>оказание содействия в получении мед</w:t>
            </w:r>
            <w:r w:rsidRPr="003A283D">
              <w:rPr>
                <w:sz w:val="20"/>
                <w:szCs w:val="20"/>
              </w:rPr>
              <w:t>и</w:t>
            </w:r>
            <w:r w:rsidRPr="003A283D">
              <w:rPr>
                <w:sz w:val="20"/>
                <w:szCs w:val="20"/>
              </w:rPr>
              <w:t>цинской помощи лицам, в отношении которых применяе</w:t>
            </w:r>
            <w:r w:rsidRPr="003A283D">
              <w:rPr>
                <w:sz w:val="20"/>
                <w:szCs w:val="20"/>
              </w:rPr>
              <w:t>т</w:t>
            </w:r>
            <w:r w:rsidRPr="003A283D">
              <w:rPr>
                <w:sz w:val="20"/>
                <w:szCs w:val="20"/>
              </w:rPr>
              <w:t>ся пробация;</w:t>
            </w:r>
          </w:p>
          <w:p w:rsidR="003A283D" w:rsidRPr="003A283D" w:rsidRDefault="003A283D" w:rsidP="003A283D">
            <w:pPr>
              <w:widowControl w:val="0"/>
              <w:autoSpaceDE w:val="0"/>
              <w:autoSpaceDN w:val="0"/>
              <w:adjustRightInd w:val="0"/>
              <w:jc w:val="both"/>
              <w:rPr>
                <w:sz w:val="20"/>
                <w:szCs w:val="20"/>
              </w:rPr>
            </w:pPr>
            <w:r w:rsidRPr="003A283D">
              <w:rPr>
                <w:sz w:val="20"/>
                <w:szCs w:val="20"/>
              </w:rPr>
              <w:t>оказание содействия в консультировании по социальным и правовым вопросам лицам, в отношении которых применяе</w:t>
            </w:r>
            <w:r w:rsidRPr="003A283D">
              <w:rPr>
                <w:sz w:val="20"/>
                <w:szCs w:val="20"/>
              </w:rPr>
              <w:t>т</w:t>
            </w:r>
            <w:r w:rsidRPr="003A283D">
              <w:rPr>
                <w:sz w:val="20"/>
                <w:szCs w:val="20"/>
              </w:rPr>
              <w:t>ся пробация</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человек</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913"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78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763"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78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83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c>
          <w:tcPr>
            <w:tcW w:w="892"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8</w:t>
            </w:r>
          </w:p>
        </w:tc>
      </w:tr>
    </w:tbl>
    <w:p w:rsidR="003A283D" w:rsidRPr="003A283D" w:rsidRDefault="003A283D" w:rsidP="003A283D">
      <w:pPr>
        <w:widowControl w:val="0"/>
        <w:autoSpaceDE w:val="0"/>
        <w:autoSpaceDN w:val="0"/>
        <w:adjustRightInd w:val="0"/>
        <w:ind w:firstLine="720"/>
        <w:jc w:val="both"/>
        <w:rPr>
          <w:sz w:val="22"/>
          <w:szCs w:val="22"/>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21"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2328"/>
        <w:gridCol w:w="850"/>
        <w:gridCol w:w="993"/>
        <w:gridCol w:w="850"/>
        <w:gridCol w:w="709"/>
        <w:gridCol w:w="850"/>
        <w:gridCol w:w="851"/>
        <w:gridCol w:w="1559"/>
        <w:gridCol w:w="1571"/>
      </w:tblGrid>
      <w:tr w:rsidR="003A283D" w:rsidRPr="003A283D" w:rsidTr="00437E7F">
        <w:tblPrEx>
          <w:tblCellMar>
            <w:top w:w="0" w:type="dxa"/>
            <w:bottom w:w="0" w:type="dxa"/>
          </w:tblCellMar>
        </w:tblPrEx>
        <w:tc>
          <w:tcPr>
            <w:tcW w:w="476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(результата)/источник финансового обеспечения</w:t>
            </w:r>
          </w:p>
        </w:tc>
        <w:tc>
          <w:tcPr>
            <w:tcW w:w="232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59" w:history="1">
              <w:r w:rsidRPr="003A283D">
                <w:rPr>
                  <w:sz w:val="20"/>
                  <w:szCs w:val="20"/>
                </w:rPr>
                <w:t>КБК</w:t>
              </w:r>
            </w:hyperlink>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7383" w:type="dxa"/>
            <w:gridSpan w:val="7"/>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476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32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p w:rsidR="003A283D" w:rsidRPr="003A283D" w:rsidRDefault="003A283D" w:rsidP="003A283D">
            <w:pPr>
              <w:widowControl w:val="0"/>
              <w:autoSpaceDE w:val="0"/>
              <w:autoSpaceDN w:val="0"/>
              <w:adjustRightInd w:val="0"/>
              <w:jc w:val="center"/>
              <w:rPr>
                <w:sz w:val="20"/>
                <w:szCs w:val="20"/>
              </w:rPr>
            </w:pP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476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1</w:t>
            </w:r>
          </w:p>
        </w:tc>
        <w:tc>
          <w:tcPr>
            <w:tcW w:w="232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r>
      <w:tr w:rsidR="003A283D" w:rsidRPr="003A283D" w:rsidTr="00437E7F">
        <w:tblPrEx>
          <w:tblCellMar>
            <w:top w:w="0" w:type="dxa"/>
            <w:bottom w:w="0" w:type="dxa"/>
          </w:tblCellMar>
        </w:tblPrEx>
        <w:tc>
          <w:tcPr>
            <w:tcW w:w="476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«Профила</w:t>
            </w:r>
            <w:r w:rsidRPr="003A283D">
              <w:rPr>
                <w:b/>
                <w:bCs/>
                <w:color w:val="26282F"/>
                <w:sz w:val="20"/>
                <w:szCs w:val="20"/>
              </w:rPr>
              <w:t>к</w:t>
            </w:r>
            <w:r w:rsidRPr="003A283D">
              <w:rPr>
                <w:b/>
                <w:bCs/>
                <w:color w:val="26282F"/>
                <w:sz w:val="20"/>
                <w:szCs w:val="20"/>
              </w:rPr>
              <w:t>тика и предупреждение рецидивной преступн</w:t>
            </w:r>
            <w:r w:rsidRPr="003A283D">
              <w:rPr>
                <w:b/>
                <w:bCs/>
                <w:color w:val="26282F"/>
                <w:sz w:val="20"/>
                <w:szCs w:val="20"/>
              </w:rPr>
              <w:t>о</w:t>
            </w:r>
            <w:r w:rsidRPr="003A283D">
              <w:rPr>
                <w:b/>
                <w:bCs/>
                <w:color w:val="26282F"/>
                <w:sz w:val="20"/>
                <w:szCs w:val="20"/>
              </w:rPr>
              <w:t xml:space="preserve">сти, </w:t>
            </w:r>
            <w:proofErr w:type="spellStart"/>
            <w:r w:rsidRPr="003A283D">
              <w:rPr>
                <w:b/>
                <w:bCs/>
                <w:color w:val="26282F"/>
                <w:sz w:val="20"/>
                <w:szCs w:val="20"/>
              </w:rPr>
              <w:t>ресоциализация</w:t>
            </w:r>
            <w:proofErr w:type="spellEnd"/>
            <w:r w:rsidRPr="003A283D">
              <w:rPr>
                <w:b/>
                <w:bCs/>
                <w:color w:val="26282F"/>
                <w:sz w:val="20"/>
                <w:szCs w:val="20"/>
              </w:rPr>
              <w:t>,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(всего), в том числе:</w:t>
            </w:r>
          </w:p>
        </w:tc>
        <w:tc>
          <w:tcPr>
            <w:tcW w:w="232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А340200000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r w:rsidR="003A283D" w:rsidRPr="003A283D" w:rsidTr="00437E7F">
        <w:tblPrEx>
          <w:tblCellMar>
            <w:top w:w="0" w:type="dxa"/>
            <w:bottom w:w="0" w:type="dxa"/>
          </w:tblCellMar>
        </w:tblPrEx>
        <w:tc>
          <w:tcPr>
            <w:tcW w:w="476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232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r w:rsidR="003A283D" w:rsidRPr="003A283D" w:rsidTr="00437E7F">
        <w:tblPrEx>
          <w:tblCellMar>
            <w:top w:w="0" w:type="dxa"/>
            <w:bottom w:w="0" w:type="dxa"/>
          </w:tblCellMar>
        </w:tblPrEx>
        <w:tc>
          <w:tcPr>
            <w:tcW w:w="476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Реализация мероприятий, направленных на пред</w:t>
            </w:r>
            <w:r w:rsidRPr="003A283D">
              <w:rPr>
                <w:sz w:val="20"/>
                <w:szCs w:val="20"/>
              </w:rPr>
              <w:t>у</w:t>
            </w:r>
            <w:r w:rsidRPr="003A283D">
              <w:rPr>
                <w:sz w:val="20"/>
                <w:szCs w:val="20"/>
              </w:rPr>
              <w:t xml:space="preserve">преждение рецидивной преступности, </w:t>
            </w:r>
            <w:proofErr w:type="spellStart"/>
            <w:r w:rsidRPr="003A283D">
              <w:rPr>
                <w:sz w:val="20"/>
                <w:szCs w:val="20"/>
              </w:rPr>
              <w:t>ресоциализ</w:t>
            </w:r>
            <w:r w:rsidRPr="003A283D">
              <w:rPr>
                <w:sz w:val="20"/>
                <w:szCs w:val="20"/>
              </w:rPr>
              <w:t>а</w:t>
            </w:r>
            <w:r w:rsidRPr="003A283D">
              <w:rPr>
                <w:sz w:val="20"/>
                <w:szCs w:val="20"/>
              </w:rPr>
              <w:t>цию</w:t>
            </w:r>
            <w:proofErr w:type="spellEnd"/>
            <w:r w:rsidRPr="003A283D">
              <w:rPr>
                <w:sz w:val="20"/>
                <w:szCs w:val="20"/>
              </w:rPr>
              <w:t xml:space="preserve"> и адаптацию лиц, освободившихся из мест л</w:t>
            </w:r>
            <w:r w:rsidRPr="003A283D">
              <w:rPr>
                <w:sz w:val="20"/>
                <w:szCs w:val="20"/>
              </w:rPr>
              <w:t>и</w:t>
            </w:r>
            <w:r w:rsidRPr="003A283D">
              <w:rPr>
                <w:sz w:val="20"/>
                <w:szCs w:val="20"/>
              </w:rPr>
              <w:t>шения свободы, всего, в том числе:</w:t>
            </w:r>
          </w:p>
        </w:tc>
        <w:tc>
          <w:tcPr>
            <w:tcW w:w="232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p w:rsidR="003A283D" w:rsidRPr="003A283D" w:rsidRDefault="003A283D" w:rsidP="003A283D">
            <w:pPr>
              <w:widowControl w:val="0"/>
              <w:autoSpaceDE w:val="0"/>
              <w:autoSpaceDN w:val="0"/>
              <w:adjustRightInd w:val="0"/>
              <w:ind w:firstLine="720"/>
              <w:jc w:val="both"/>
              <w:rPr>
                <w:lang w:val="en-US"/>
              </w:rPr>
            </w:pP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r w:rsidR="003A283D" w:rsidRPr="003A283D" w:rsidTr="00437E7F">
        <w:tblPrEx>
          <w:tblCellMar>
            <w:top w:w="0" w:type="dxa"/>
            <w:bottom w:w="0" w:type="dxa"/>
          </w:tblCellMar>
        </w:tblPrEx>
        <w:tc>
          <w:tcPr>
            <w:tcW w:w="476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Чувашской Республики</w:t>
            </w:r>
          </w:p>
        </w:tc>
        <w:tc>
          <w:tcPr>
            <w:tcW w:w="232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932 0314</w:t>
            </w:r>
          </w:p>
          <w:p w:rsidR="003A283D" w:rsidRPr="003A283D" w:rsidRDefault="003A283D" w:rsidP="003A283D">
            <w:pPr>
              <w:widowControl w:val="0"/>
              <w:autoSpaceDE w:val="0"/>
              <w:autoSpaceDN w:val="0"/>
              <w:adjustRightInd w:val="0"/>
              <w:jc w:val="center"/>
              <w:rPr>
                <w:lang w:val="en-US"/>
              </w:rPr>
            </w:pPr>
            <w:r w:rsidRPr="003A283D">
              <w:rPr>
                <w:sz w:val="20"/>
                <w:szCs w:val="20"/>
              </w:rPr>
              <w:t>А340272550 350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15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50,0</w:t>
            </w:r>
          </w:p>
        </w:tc>
        <w:tc>
          <w:tcPr>
            <w:tcW w:w="157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87,0</w:t>
            </w:r>
          </w:p>
        </w:tc>
      </w:tr>
    </w:tbl>
    <w:p w:rsidR="003A283D" w:rsidRPr="003A283D" w:rsidRDefault="003A283D" w:rsidP="003A283D">
      <w:pPr>
        <w:widowControl w:val="0"/>
        <w:autoSpaceDE w:val="0"/>
        <w:autoSpaceDN w:val="0"/>
        <w:adjustRightInd w:val="0"/>
        <w:rPr>
          <w:rFonts w:ascii="Courier New" w:hAnsi="Courier New" w:cs="Courier New"/>
          <w:sz w:val="22"/>
          <w:szCs w:val="22"/>
        </w:rPr>
      </w:pPr>
    </w:p>
    <w:p w:rsidR="003A283D" w:rsidRPr="003A283D" w:rsidRDefault="003A283D" w:rsidP="003A283D">
      <w:pPr>
        <w:widowControl w:val="0"/>
        <w:autoSpaceDE w:val="0"/>
        <w:autoSpaceDN w:val="0"/>
        <w:adjustRightInd w:val="0"/>
        <w:rPr>
          <w:rFonts w:ascii="Courier New" w:hAnsi="Courier New" w:cs="Courier New"/>
          <w:sz w:val="22"/>
          <w:szCs w:val="22"/>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0"/>
          <w:szCs w:val="20"/>
        </w:rPr>
      </w:pPr>
      <w:bookmarkStart w:id="28" w:name="sub_3333"/>
      <w:r w:rsidRPr="003A283D">
        <w:rPr>
          <w:sz w:val="20"/>
          <w:szCs w:val="20"/>
        </w:rPr>
        <w:t>* по согласованию</w:t>
      </w:r>
    </w:p>
    <w:p w:rsidR="003A283D" w:rsidRPr="003A283D" w:rsidRDefault="003A283D" w:rsidP="003A283D">
      <w:pPr>
        <w:widowControl w:val="0"/>
        <w:autoSpaceDE w:val="0"/>
        <w:autoSpaceDN w:val="0"/>
        <w:adjustRightInd w:val="0"/>
        <w:jc w:val="center"/>
        <w:outlineLvl w:val="0"/>
        <w:rPr>
          <w:b/>
          <w:bCs/>
          <w:color w:val="26282F"/>
        </w:rPr>
      </w:pPr>
      <w:bookmarkStart w:id="29" w:name="sub_4000"/>
      <w:bookmarkEnd w:id="28"/>
      <w:r w:rsidRPr="003A283D">
        <w:rPr>
          <w:b/>
          <w:bCs/>
          <w:color w:val="26282F"/>
        </w:rPr>
        <w:t>Паспорт</w:t>
      </w:r>
      <w:r w:rsidRPr="003A283D">
        <w:rPr>
          <w:b/>
          <w:bCs/>
          <w:color w:val="26282F"/>
        </w:rPr>
        <w:br/>
        <w:t>комплекса процессных мероприятий «Профилактика и предупреждение бытовой преступности, а также преступлений, соверше</w:t>
      </w:r>
      <w:r w:rsidRPr="003A283D">
        <w:rPr>
          <w:b/>
          <w:bCs/>
          <w:color w:val="26282F"/>
        </w:rPr>
        <w:t>н</w:t>
      </w:r>
      <w:r w:rsidRPr="003A283D">
        <w:rPr>
          <w:b/>
          <w:bCs/>
          <w:color w:val="26282F"/>
        </w:rPr>
        <w:t>ных в состоянии алкогольного опьянения»</w:t>
      </w:r>
    </w:p>
    <w:bookmarkEnd w:id="29"/>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4"/>
        </w:numPr>
        <w:autoSpaceDE w:val="0"/>
        <w:autoSpaceDN w:val="0"/>
        <w:adjustRightInd w:val="0"/>
        <w:jc w:val="center"/>
        <w:outlineLvl w:val="0"/>
        <w:rPr>
          <w:b/>
          <w:bCs/>
          <w:color w:val="26282F"/>
        </w:rPr>
      </w:pPr>
      <w:bookmarkStart w:id="30" w:name="sub_4001"/>
      <w:r w:rsidRPr="003A283D">
        <w:rPr>
          <w:b/>
          <w:bCs/>
          <w:color w:val="26282F"/>
        </w:rPr>
        <w:t>Основные положения</w:t>
      </w:r>
    </w:p>
    <w:bookmarkEnd w:id="30"/>
    <w:p w:rsidR="003A283D" w:rsidRPr="003A283D" w:rsidRDefault="003A283D" w:rsidP="003A283D">
      <w:pPr>
        <w:widowControl w:val="0"/>
        <w:autoSpaceDE w:val="0"/>
        <w:autoSpaceDN w:val="0"/>
        <w:adjustRightInd w:val="0"/>
        <w:ind w:firstLine="720"/>
        <w:jc w:val="both"/>
      </w:pPr>
    </w:p>
    <w:tbl>
      <w:tblPr>
        <w:tblW w:w="15309"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Лобочкова</w:t>
            </w:r>
            <w:proofErr w:type="spellEnd"/>
            <w:r w:rsidRPr="003A283D">
              <w:t xml:space="preserve"> Александра Андреевна, заместитель главы администрации по социальным в</w:t>
            </w:r>
            <w:r w:rsidRPr="003A283D">
              <w:t>о</w:t>
            </w:r>
            <w:r w:rsidRPr="003A283D">
              <w:t>просам – начальник отдела образования, молодежной и социальной политики админ</w:t>
            </w:r>
            <w:r w:rsidRPr="003A283D">
              <w:t>и</w:t>
            </w:r>
            <w:r w:rsidRPr="003A283D">
              <w:t xml:space="preserve">страции </w:t>
            </w:r>
            <w:proofErr w:type="spellStart"/>
            <w:r w:rsidRPr="003A283D">
              <w:t>Шумерлинского</w:t>
            </w:r>
            <w:proofErr w:type="spellEnd"/>
            <w:r w:rsidRPr="003A283D">
              <w:t xml:space="preserve"> муниципального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Отдел образования, молодежной и социальной политики администрации </w:t>
            </w:r>
            <w:proofErr w:type="spellStart"/>
            <w:r w:rsidRPr="003A283D">
              <w:t>Шумерлинского</w:t>
            </w:r>
            <w:proofErr w:type="spellEnd"/>
            <w:r w:rsidRPr="003A283D">
              <w:t xml:space="preserve"> муниципального округа Чувашской Республики, </w:t>
            </w:r>
          </w:p>
          <w:p w:rsidR="003A283D" w:rsidRPr="003A283D" w:rsidRDefault="003A283D" w:rsidP="003A283D">
            <w:pPr>
              <w:widowControl w:val="0"/>
              <w:autoSpaceDE w:val="0"/>
              <w:autoSpaceDN w:val="0"/>
              <w:adjustRightInd w:val="0"/>
              <w:jc w:val="both"/>
            </w:pPr>
            <w:r w:rsidRPr="003A283D">
              <w:t>Никулина Лариса Александровна, заместитель начальника отдела образования, молоде</w:t>
            </w:r>
            <w:r w:rsidRPr="003A283D">
              <w:t>ж</w:t>
            </w:r>
            <w:r w:rsidRPr="003A283D">
              <w:t xml:space="preserve">ной и социальной политики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lastRenderedPageBreak/>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09"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701"/>
        <w:gridCol w:w="1418"/>
        <w:gridCol w:w="1276"/>
        <w:gridCol w:w="141"/>
        <w:gridCol w:w="1134"/>
        <w:gridCol w:w="709"/>
        <w:gridCol w:w="709"/>
        <w:gridCol w:w="709"/>
        <w:gridCol w:w="708"/>
        <w:gridCol w:w="709"/>
        <w:gridCol w:w="709"/>
        <w:gridCol w:w="709"/>
        <w:gridCol w:w="708"/>
        <w:gridCol w:w="851"/>
        <w:gridCol w:w="1417"/>
        <w:gridCol w:w="1134"/>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w:t>
            </w:r>
          </w:p>
          <w:p w:rsidR="003A283D" w:rsidRPr="003A283D" w:rsidRDefault="003A283D" w:rsidP="003A283D">
            <w:pPr>
              <w:widowControl w:val="0"/>
              <w:autoSpaceDE w:val="0"/>
              <w:autoSpaceDN w:val="0"/>
              <w:adjustRightInd w:val="0"/>
              <w:jc w:val="center"/>
              <w:rPr>
                <w:sz w:val="22"/>
                <w:szCs w:val="22"/>
              </w:rPr>
            </w:pPr>
            <w:proofErr w:type="gramStart"/>
            <w:r w:rsidRPr="003A283D">
              <w:rPr>
                <w:sz w:val="22"/>
                <w:szCs w:val="22"/>
              </w:rPr>
              <w:t>п</w:t>
            </w:r>
            <w:proofErr w:type="gramEnd"/>
            <w:r w:rsidRPr="003A283D">
              <w:rPr>
                <w:sz w:val="22"/>
                <w:szCs w:val="22"/>
              </w:rPr>
              <w:t>/п</w:t>
            </w:r>
          </w:p>
        </w:tc>
        <w:tc>
          <w:tcPr>
            <w:tcW w:w="1701"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Наименование показат</w:t>
            </w:r>
            <w:r w:rsidRPr="003A283D">
              <w:rPr>
                <w:sz w:val="22"/>
                <w:szCs w:val="22"/>
              </w:rPr>
              <w:t>е</w:t>
            </w:r>
            <w:r w:rsidRPr="003A283D">
              <w:rPr>
                <w:sz w:val="22"/>
                <w:szCs w:val="22"/>
              </w:rPr>
              <w:t>ля/задачи</w:t>
            </w:r>
          </w:p>
        </w:tc>
        <w:tc>
          <w:tcPr>
            <w:tcW w:w="141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Признак возраст</w:t>
            </w:r>
            <w:r w:rsidRPr="003A283D">
              <w:rPr>
                <w:sz w:val="22"/>
                <w:szCs w:val="22"/>
              </w:rPr>
              <w:t>а</w:t>
            </w:r>
            <w:r w:rsidRPr="003A283D">
              <w:rPr>
                <w:sz w:val="22"/>
                <w:szCs w:val="22"/>
              </w:rPr>
              <w:t>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Уровень показателя</w:t>
            </w:r>
          </w:p>
        </w:tc>
        <w:tc>
          <w:tcPr>
            <w:tcW w:w="1275" w:type="dxa"/>
            <w:gridSpan w:val="2"/>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 xml:space="preserve">Единица измерения (по </w:t>
            </w:r>
            <w:hyperlink r:id="rId60" w:history="1">
              <w:r w:rsidRPr="003A283D">
                <w:rPr>
                  <w:sz w:val="22"/>
                  <w:szCs w:val="22"/>
                </w:rPr>
                <w:t>ОКЕИ</w:t>
              </w:r>
            </w:hyperlink>
            <w:r w:rsidRPr="003A283D">
              <w:rPr>
                <w:sz w:val="22"/>
                <w:szCs w:val="22"/>
              </w:rPr>
              <w:t>)</w:t>
            </w:r>
          </w:p>
        </w:tc>
        <w:tc>
          <w:tcPr>
            <w:tcW w:w="141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Базовое зн</w:t>
            </w:r>
            <w:r w:rsidRPr="003A283D">
              <w:rPr>
                <w:sz w:val="22"/>
                <w:szCs w:val="22"/>
              </w:rPr>
              <w:t>а</w:t>
            </w:r>
            <w:r w:rsidRPr="003A283D">
              <w:rPr>
                <w:sz w:val="22"/>
                <w:szCs w:val="22"/>
              </w:rPr>
              <w:t>чение</w:t>
            </w:r>
          </w:p>
        </w:tc>
        <w:tc>
          <w:tcPr>
            <w:tcW w:w="5103" w:type="dxa"/>
            <w:gridSpan w:val="7"/>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Значение показателей по годам</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roofErr w:type="gramStart"/>
            <w:r w:rsidRPr="003A283D">
              <w:rPr>
                <w:sz w:val="22"/>
                <w:szCs w:val="22"/>
              </w:rPr>
              <w:t>Ответстве</w:t>
            </w:r>
            <w:r w:rsidRPr="003A283D">
              <w:rPr>
                <w:sz w:val="22"/>
                <w:szCs w:val="22"/>
              </w:rPr>
              <w:t>н</w:t>
            </w:r>
            <w:r w:rsidRPr="003A283D">
              <w:rPr>
                <w:sz w:val="22"/>
                <w:szCs w:val="22"/>
              </w:rPr>
              <w:t>ный</w:t>
            </w:r>
            <w:proofErr w:type="gramEnd"/>
            <w:r w:rsidRPr="003A283D">
              <w:rPr>
                <w:sz w:val="22"/>
                <w:szCs w:val="22"/>
              </w:rPr>
              <w:t xml:space="preserve"> за д</w:t>
            </w:r>
            <w:r w:rsidRPr="003A283D">
              <w:rPr>
                <w:sz w:val="22"/>
                <w:szCs w:val="22"/>
              </w:rPr>
              <w:t>о</w:t>
            </w:r>
            <w:r w:rsidRPr="003A283D">
              <w:rPr>
                <w:sz w:val="22"/>
                <w:szCs w:val="22"/>
              </w:rPr>
              <w:t>стижение показателя</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Инфо</w:t>
            </w:r>
            <w:r w:rsidRPr="003A283D">
              <w:rPr>
                <w:sz w:val="22"/>
                <w:szCs w:val="22"/>
              </w:rPr>
              <w:t>р</w:t>
            </w:r>
            <w:r w:rsidRPr="003A283D">
              <w:rPr>
                <w:sz w:val="22"/>
                <w:szCs w:val="22"/>
              </w:rPr>
              <w:t>мацио</w:t>
            </w:r>
            <w:r w:rsidRPr="003A283D">
              <w:rPr>
                <w:sz w:val="22"/>
                <w:szCs w:val="22"/>
              </w:rPr>
              <w:t>н</w:t>
            </w:r>
            <w:r w:rsidRPr="003A283D">
              <w:rPr>
                <w:sz w:val="22"/>
                <w:szCs w:val="22"/>
              </w:rPr>
              <w:t>ная с</w:t>
            </w:r>
            <w:r w:rsidRPr="003A283D">
              <w:rPr>
                <w:sz w:val="22"/>
                <w:szCs w:val="22"/>
              </w:rPr>
              <w:t>и</w:t>
            </w:r>
            <w:r w:rsidRPr="003A283D">
              <w:rPr>
                <w:sz w:val="22"/>
                <w:szCs w:val="22"/>
              </w:rPr>
              <w:t>стема</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1701"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141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1275" w:type="dxa"/>
            <w:gridSpan w:val="2"/>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зн</w:t>
            </w:r>
            <w:r w:rsidRPr="003A283D">
              <w:rPr>
                <w:sz w:val="22"/>
                <w:szCs w:val="22"/>
              </w:rPr>
              <w:t>а</w:t>
            </w:r>
            <w:r w:rsidRPr="003A283D">
              <w:rPr>
                <w:sz w:val="22"/>
                <w:szCs w:val="22"/>
              </w:rPr>
              <w:t>ч</w:t>
            </w:r>
            <w:r w:rsidRPr="003A283D">
              <w:rPr>
                <w:sz w:val="22"/>
                <w:szCs w:val="22"/>
              </w:rPr>
              <w:t>е</w:t>
            </w:r>
            <w:r w:rsidRPr="003A283D">
              <w:rPr>
                <w:sz w:val="22"/>
                <w:szCs w:val="22"/>
              </w:rPr>
              <w:t>ние</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2029</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2030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2035</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42" w:type="dxa"/>
            <w:gridSpan w:val="16"/>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«Снижение уровня рецидивной преступности и количества преступлений, совершенных в состоянии алкогольного опьянения»</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w:t>
            </w:r>
            <w:r w:rsidRPr="003A283D">
              <w:rPr>
                <w:sz w:val="20"/>
                <w:szCs w:val="20"/>
              </w:rPr>
              <w:t>е</w:t>
            </w:r>
            <w:r w:rsidRPr="003A283D">
              <w:rPr>
                <w:sz w:val="20"/>
                <w:szCs w:val="20"/>
              </w:rPr>
              <w:t>ний, соверше</w:t>
            </w:r>
            <w:r w:rsidRPr="003A283D">
              <w:rPr>
                <w:sz w:val="20"/>
                <w:szCs w:val="20"/>
              </w:rPr>
              <w:t>н</w:t>
            </w:r>
            <w:r w:rsidRPr="003A283D">
              <w:rPr>
                <w:sz w:val="20"/>
                <w:szCs w:val="20"/>
              </w:rPr>
              <w:t>ных лицами в состоянии алк</w:t>
            </w:r>
            <w:r w:rsidRPr="003A283D">
              <w:rPr>
                <w:sz w:val="20"/>
                <w:szCs w:val="20"/>
              </w:rPr>
              <w:t>о</w:t>
            </w:r>
            <w:r w:rsidRPr="003A283D">
              <w:rPr>
                <w:sz w:val="20"/>
                <w:szCs w:val="20"/>
              </w:rPr>
              <w:t>гольного опь</w:t>
            </w:r>
            <w:r w:rsidRPr="003A283D">
              <w:rPr>
                <w:sz w:val="20"/>
                <w:szCs w:val="20"/>
              </w:rPr>
              <w:t>я</w:t>
            </w:r>
            <w:r w:rsidRPr="003A283D">
              <w:rPr>
                <w:sz w:val="20"/>
                <w:szCs w:val="20"/>
              </w:rPr>
              <w:t>нения, в общем числе раскрытых преступлений</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убывание</w:t>
            </w:r>
          </w:p>
        </w:tc>
        <w:tc>
          <w:tcPr>
            <w:tcW w:w="1417"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процентов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36,1</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w:t>
            </w:r>
            <w:r w:rsidRPr="003A283D">
              <w:rPr>
                <w:sz w:val="20"/>
                <w:szCs w:val="20"/>
              </w:rPr>
              <w:t>у</w:t>
            </w:r>
            <w:r w:rsidRPr="003A283D">
              <w:rPr>
                <w:sz w:val="20"/>
                <w:szCs w:val="20"/>
              </w:rPr>
              <w:t>мерли</w:t>
            </w:r>
            <w:r w:rsidRPr="003A283D">
              <w:rPr>
                <w:sz w:val="20"/>
                <w:szCs w:val="20"/>
              </w:rPr>
              <w:t>н</w:t>
            </w:r>
            <w:r w:rsidRPr="003A283D">
              <w:rPr>
                <w:sz w:val="20"/>
                <w:szCs w:val="20"/>
              </w:rPr>
              <w:t>ский</w:t>
            </w:r>
            <w:proofErr w:type="spellEnd"/>
            <w:r w:rsidRPr="003A283D">
              <w:rPr>
                <w:sz w:val="20"/>
                <w:szCs w:val="20"/>
              </w:rPr>
              <w:t>»*</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1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410"/>
        <w:gridCol w:w="1276"/>
        <w:gridCol w:w="2551"/>
        <w:gridCol w:w="1560"/>
        <w:gridCol w:w="850"/>
        <w:gridCol w:w="851"/>
        <w:gridCol w:w="708"/>
        <w:gridCol w:w="709"/>
        <w:gridCol w:w="709"/>
        <w:gridCol w:w="850"/>
        <w:gridCol w:w="34"/>
        <w:gridCol w:w="656"/>
        <w:gridCol w:w="19"/>
        <w:gridCol w:w="709"/>
        <w:gridCol w:w="854"/>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41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w:t>
            </w:r>
            <w:r w:rsidRPr="003A283D">
              <w:rPr>
                <w:sz w:val="20"/>
                <w:szCs w:val="20"/>
              </w:rPr>
              <w:t>и</w:t>
            </w:r>
            <w:r w:rsidRPr="003A283D">
              <w:rPr>
                <w:sz w:val="20"/>
                <w:szCs w:val="20"/>
              </w:rPr>
              <w:t>ятия (результата)</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w:t>
            </w:r>
            <w:r w:rsidRPr="003A283D">
              <w:rPr>
                <w:sz w:val="20"/>
                <w:szCs w:val="20"/>
              </w:rPr>
              <w:t>о</w:t>
            </w:r>
            <w:r w:rsidRPr="003A283D">
              <w:rPr>
                <w:sz w:val="20"/>
                <w:szCs w:val="20"/>
              </w:rPr>
              <w:t>приятия (результата)</w:t>
            </w:r>
          </w:p>
        </w:tc>
        <w:tc>
          <w:tcPr>
            <w:tcW w:w="2551"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56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w:t>
            </w:r>
            <w:r w:rsidRPr="003A283D">
              <w:rPr>
                <w:sz w:val="20"/>
                <w:szCs w:val="20"/>
              </w:rPr>
              <w:t>е</w:t>
            </w:r>
            <w:r w:rsidRPr="003A283D">
              <w:rPr>
                <w:sz w:val="20"/>
                <w:szCs w:val="20"/>
              </w:rPr>
              <w:t xml:space="preserve">рения (по </w:t>
            </w:r>
            <w:hyperlink r:id="rId61" w:history="1">
              <w:r w:rsidRPr="003A283D">
                <w:rPr>
                  <w:sz w:val="20"/>
                  <w:szCs w:val="20"/>
                </w:rPr>
                <w:t>ОКЕИ</w:t>
              </w:r>
            </w:hyperlink>
            <w:r w:rsidRPr="003A283D">
              <w:rPr>
                <w:sz w:val="20"/>
                <w:szCs w:val="20"/>
              </w:rPr>
              <w:t>)</w:t>
            </w:r>
          </w:p>
        </w:tc>
        <w:tc>
          <w:tcPr>
            <w:tcW w:w="170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248" w:type="dxa"/>
            <w:gridSpan w:val="9"/>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56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w:t>
            </w:r>
            <w:r w:rsidRPr="003A283D">
              <w:rPr>
                <w:sz w:val="20"/>
                <w:szCs w:val="20"/>
              </w:rPr>
              <w:t>е</w:t>
            </w:r>
            <w:r w:rsidRPr="003A283D">
              <w:rPr>
                <w:sz w:val="20"/>
                <w:szCs w:val="20"/>
              </w:rPr>
              <w:t>ние</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gridSpan w:val="3"/>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2030</w:t>
            </w:r>
          </w:p>
        </w:tc>
        <w:tc>
          <w:tcPr>
            <w:tcW w:w="85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2035</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46"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b/>
                <w:sz w:val="20"/>
                <w:szCs w:val="20"/>
              </w:rPr>
            </w:pPr>
            <w:r w:rsidRPr="003A283D">
              <w:rPr>
                <w:b/>
                <w:sz w:val="20"/>
                <w:szCs w:val="20"/>
              </w:rPr>
              <w:t>Задача «Снижение уровня рецидивной преступности и количества преступлений, совершенных в состоянии алкогольного опьянения»</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Реализация мероприятий, направленных на проф</w:t>
            </w:r>
            <w:r w:rsidRPr="003A283D">
              <w:rPr>
                <w:sz w:val="20"/>
                <w:szCs w:val="20"/>
              </w:rPr>
              <w:t>и</w:t>
            </w:r>
            <w:r w:rsidRPr="003A283D">
              <w:rPr>
                <w:sz w:val="20"/>
                <w:szCs w:val="20"/>
              </w:rPr>
              <w:t>лактику и предупрежд</w:t>
            </w:r>
            <w:r w:rsidRPr="003A283D">
              <w:rPr>
                <w:sz w:val="20"/>
                <w:szCs w:val="20"/>
              </w:rPr>
              <w:t>е</w:t>
            </w:r>
            <w:r w:rsidRPr="003A283D">
              <w:rPr>
                <w:sz w:val="20"/>
                <w:szCs w:val="20"/>
              </w:rPr>
              <w:t>ние бытовой преступн</w:t>
            </w:r>
            <w:r w:rsidRPr="003A283D">
              <w:rPr>
                <w:sz w:val="20"/>
                <w:szCs w:val="20"/>
              </w:rPr>
              <w:t>о</w:t>
            </w:r>
            <w:r w:rsidRPr="003A283D">
              <w:rPr>
                <w:sz w:val="20"/>
                <w:szCs w:val="20"/>
              </w:rPr>
              <w:t>сти, а также преступл</w:t>
            </w:r>
            <w:r w:rsidRPr="003A283D">
              <w:rPr>
                <w:sz w:val="20"/>
                <w:szCs w:val="20"/>
              </w:rPr>
              <w:t>е</w:t>
            </w:r>
            <w:r w:rsidRPr="003A283D">
              <w:rPr>
                <w:sz w:val="20"/>
                <w:szCs w:val="20"/>
              </w:rPr>
              <w:t>ний, совершенных в с</w:t>
            </w:r>
            <w:r w:rsidRPr="003A283D">
              <w:rPr>
                <w:sz w:val="20"/>
                <w:szCs w:val="20"/>
              </w:rPr>
              <w:t>о</w:t>
            </w:r>
            <w:r w:rsidRPr="003A283D">
              <w:rPr>
                <w:sz w:val="20"/>
                <w:szCs w:val="20"/>
              </w:rPr>
              <w:t>стоянии алкогольного и наркотического опьян</w:t>
            </w:r>
            <w:r w:rsidRPr="003A283D">
              <w:rPr>
                <w:sz w:val="20"/>
                <w:szCs w:val="20"/>
              </w:rPr>
              <w:t>е</w:t>
            </w:r>
            <w:r w:rsidRPr="003A283D">
              <w:rPr>
                <w:sz w:val="20"/>
                <w:szCs w:val="20"/>
              </w:rPr>
              <w:t>ния</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w:t>
            </w:r>
            <w:r w:rsidRPr="003A283D">
              <w:rPr>
                <w:sz w:val="20"/>
                <w:szCs w:val="20"/>
              </w:rPr>
              <w:t>о</w:t>
            </w:r>
            <w:r w:rsidRPr="003A283D">
              <w:rPr>
                <w:sz w:val="20"/>
                <w:szCs w:val="20"/>
              </w:rPr>
              <w:t>приятия (результ</w:t>
            </w:r>
            <w:r w:rsidRPr="003A283D">
              <w:rPr>
                <w:sz w:val="20"/>
                <w:szCs w:val="20"/>
              </w:rPr>
              <w:t>а</w:t>
            </w:r>
            <w:r w:rsidRPr="003A283D">
              <w:rPr>
                <w:sz w:val="20"/>
                <w:szCs w:val="20"/>
              </w:rPr>
              <w:t>ты)</w:t>
            </w:r>
          </w:p>
        </w:tc>
        <w:tc>
          <w:tcPr>
            <w:tcW w:w="25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субъектами профилактики правонарушений пров</w:t>
            </w:r>
            <w:r w:rsidRPr="003A283D">
              <w:rPr>
                <w:sz w:val="20"/>
                <w:szCs w:val="20"/>
              </w:rPr>
              <w:t>о</w:t>
            </w:r>
            <w:r w:rsidRPr="003A283D">
              <w:rPr>
                <w:sz w:val="20"/>
                <w:szCs w:val="20"/>
              </w:rPr>
              <w:t>дится комплекс профила</w:t>
            </w:r>
            <w:r w:rsidRPr="003A283D">
              <w:rPr>
                <w:sz w:val="20"/>
                <w:szCs w:val="20"/>
              </w:rPr>
              <w:t>к</w:t>
            </w:r>
            <w:r w:rsidRPr="003A283D">
              <w:rPr>
                <w:sz w:val="20"/>
                <w:szCs w:val="20"/>
              </w:rPr>
              <w:t>тических мероприятий по работе с неблагополучн</w:t>
            </w:r>
            <w:r w:rsidRPr="003A283D">
              <w:rPr>
                <w:sz w:val="20"/>
                <w:szCs w:val="20"/>
              </w:rPr>
              <w:t>ы</w:t>
            </w:r>
            <w:r w:rsidRPr="003A283D">
              <w:rPr>
                <w:sz w:val="20"/>
                <w:szCs w:val="20"/>
              </w:rPr>
              <w:t>ми семьями, устранению причин и обстоятельств, способствующих сове</w:t>
            </w:r>
            <w:r w:rsidRPr="003A283D">
              <w:rPr>
                <w:sz w:val="20"/>
                <w:szCs w:val="20"/>
              </w:rPr>
              <w:t>р</w:t>
            </w:r>
            <w:r w:rsidRPr="003A283D">
              <w:rPr>
                <w:sz w:val="20"/>
                <w:szCs w:val="20"/>
              </w:rPr>
              <w:t>шению преступлений в сфере семейно-бытовых отношений</w:t>
            </w:r>
          </w:p>
        </w:tc>
        <w:tc>
          <w:tcPr>
            <w:tcW w:w="156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88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65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12</w:t>
            </w:r>
          </w:p>
        </w:tc>
        <w:tc>
          <w:tcPr>
            <w:tcW w:w="72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12</w:t>
            </w:r>
          </w:p>
        </w:tc>
        <w:tc>
          <w:tcPr>
            <w:tcW w:w="85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12</w:t>
            </w:r>
          </w:p>
        </w:tc>
      </w:tr>
    </w:tbl>
    <w:p w:rsidR="003A283D" w:rsidRPr="003A283D" w:rsidRDefault="003A283D" w:rsidP="003A283D">
      <w:pPr>
        <w:widowControl w:val="0"/>
        <w:autoSpaceDE w:val="0"/>
        <w:autoSpaceDN w:val="0"/>
        <w:adjustRightInd w:val="0"/>
        <w:ind w:firstLine="720"/>
        <w:jc w:val="both"/>
        <w:rPr>
          <w:sz w:val="22"/>
          <w:szCs w:val="22"/>
        </w:rPr>
      </w:pPr>
    </w:p>
    <w:p w:rsidR="003A283D" w:rsidRPr="003A283D" w:rsidRDefault="003A283D" w:rsidP="003A283D">
      <w:pPr>
        <w:widowControl w:val="0"/>
        <w:autoSpaceDE w:val="0"/>
        <w:autoSpaceDN w:val="0"/>
        <w:adjustRightInd w:val="0"/>
        <w:jc w:val="both"/>
        <w:rPr>
          <w:i/>
          <w:iCs/>
          <w:color w:val="353842"/>
          <w:shd w:val="clear" w:color="auto" w:fill="F0F0F0"/>
        </w:r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451"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63"/>
        <w:gridCol w:w="3283"/>
        <w:gridCol w:w="992"/>
        <w:gridCol w:w="993"/>
        <w:gridCol w:w="992"/>
        <w:gridCol w:w="850"/>
        <w:gridCol w:w="993"/>
        <w:gridCol w:w="992"/>
        <w:gridCol w:w="1417"/>
        <w:gridCol w:w="1276"/>
      </w:tblGrid>
      <w:tr w:rsidR="003A283D" w:rsidRPr="003A283D" w:rsidTr="00437E7F">
        <w:tblPrEx>
          <w:tblCellMar>
            <w:top w:w="0" w:type="dxa"/>
            <w:bottom w:w="0" w:type="dxa"/>
          </w:tblCellMar>
        </w:tblPrEx>
        <w:trPr>
          <w:trHeight w:val="228"/>
        </w:trPr>
        <w:tc>
          <w:tcPr>
            <w:tcW w:w="3663"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Наименование мероприятия (результ</w:t>
            </w:r>
            <w:r w:rsidRPr="003A283D">
              <w:rPr>
                <w:sz w:val="20"/>
                <w:szCs w:val="20"/>
              </w:rPr>
              <w:t>а</w:t>
            </w:r>
            <w:r w:rsidRPr="003A283D">
              <w:rPr>
                <w:sz w:val="20"/>
                <w:szCs w:val="20"/>
              </w:rPr>
              <w:t>та)/</w:t>
            </w:r>
          </w:p>
          <w:p w:rsidR="003A283D" w:rsidRPr="003A283D" w:rsidRDefault="003A283D" w:rsidP="003A283D">
            <w:pPr>
              <w:widowControl w:val="0"/>
              <w:autoSpaceDE w:val="0"/>
              <w:autoSpaceDN w:val="0"/>
              <w:adjustRightInd w:val="0"/>
              <w:jc w:val="center"/>
              <w:rPr>
                <w:sz w:val="20"/>
                <w:szCs w:val="20"/>
              </w:rPr>
            </w:pPr>
            <w:r w:rsidRPr="003A283D">
              <w:rPr>
                <w:sz w:val="20"/>
                <w:szCs w:val="20"/>
              </w:rPr>
              <w:t>источник финансового обеспечения</w:t>
            </w:r>
          </w:p>
        </w:tc>
        <w:tc>
          <w:tcPr>
            <w:tcW w:w="3283"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62" w:history="1">
              <w:r w:rsidRPr="003A283D">
                <w:rPr>
                  <w:sz w:val="20"/>
                  <w:szCs w:val="20"/>
                </w:rPr>
                <w:t>КБК</w:t>
              </w:r>
            </w:hyperlink>
          </w:p>
        </w:tc>
        <w:tc>
          <w:tcPr>
            <w:tcW w:w="8505"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rPr>
          <w:trHeight w:val="145"/>
        </w:trPr>
        <w:tc>
          <w:tcPr>
            <w:tcW w:w="3663"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3283"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rPr>
          <w:trHeight w:val="238"/>
        </w:trPr>
        <w:tc>
          <w:tcPr>
            <w:tcW w:w="3663"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328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r>
      <w:tr w:rsidR="003A283D" w:rsidRPr="003A283D" w:rsidTr="00437E7F">
        <w:tblPrEx>
          <w:tblCellMar>
            <w:top w:w="0" w:type="dxa"/>
            <w:bottom w:w="0" w:type="dxa"/>
          </w:tblCellMar>
        </w:tblPrEx>
        <w:trPr>
          <w:trHeight w:val="1399"/>
        </w:trPr>
        <w:tc>
          <w:tcPr>
            <w:tcW w:w="3663"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«Профилактика и предупреждение бытовой преступности, а также пр</w:t>
            </w:r>
            <w:r w:rsidRPr="003A283D">
              <w:rPr>
                <w:b/>
                <w:bCs/>
                <w:color w:val="26282F"/>
                <w:sz w:val="20"/>
                <w:szCs w:val="20"/>
              </w:rPr>
              <w:t>е</w:t>
            </w:r>
            <w:r w:rsidRPr="003A283D">
              <w:rPr>
                <w:b/>
                <w:bCs/>
                <w:color w:val="26282F"/>
                <w:sz w:val="20"/>
                <w:szCs w:val="20"/>
              </w:rPr>
              <w:t xml:space="preserve">ступлений, совершенных в состоянии алкогольного опьянения» </w:t>
            </w:r>
            <w:r w:rsidRPr="003A283D">
              <w:rPr>
                <w:bCs/>
                <w:color w:val="26282F"/>
                <w:sz w:val="20"/>
                <w:szCs w:val="20"/>
              </w:rPr>
              <w:t>(</w:t>
            </w:r>
            <w:r w:rsidRPr="003A283D">
              <w:rPr>
                <w:b/>
                <w:bCs/>
                <w:color w:val="26282F"/>
                <w:sz w:val="20"/>
                <w:szCs w:val="20"/>
              </w:rPr>
              <w:t>всего), в том числе:</w:t>
            </w:r>
          </w:p>
        </w:tc>
        <w:tc>
          <w:tcPr>
            <w:tcW w:w="328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А340300000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r w:rsidR="003A283D" w:rsidRPr="003A283D" w:rsidTr="00437E7F">
        <w:tblPrEx>
          <w:tblCellMar>
            <w:top w:w="0" w:type="dxa"/>
            <w:bottom w:w="0" w:type="dxa"/>
          </w:tblCellMar>
        </w:tblPrEx>
        <w:trPr>
          <w:trHeight w:val="706"/>
        </w:trPr>
        <w:tc>
          <w:tcPr>
            <w:tcW w:w="3663"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w:t>
            </w:r>
            <w:r w:rsidRPr="003A283D">
              <w:rPr>
                <w:sz w:val="20"/>
                <w:szCs w:val="20"/>
              </w:rPr>
              <w:t>ь</w:t>
            </w:r>
            <w:r w:rsidRPr="003A283D">
              <w:rPr>
                <w:sz w:val="20"/>
                <w:szCs w:val="20"/>
              </w:rPr>
              <w:t>ного округа Чувашской Республики</w:t>
            </w:r>
          </w:p>
        </w:tc>
        <w:tc>
          <w:tcPr>
            <w:tcW w:w="328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r w:rsidR="003A283D" w:rsidRPr="003A283D" w:rsidTr="00437E7F">
        <w:tblPrEx>
          <w:tblCellMar>
            <w:top w:w="0" w:type="dxa"/>
            <w:bottom w:w="0" w:type="dxa"/>
          </w:tblCellMar>
        </w:tblPrEx>
        <w:trPr>
          <w:trHeight w:val="272"/>
        </w:trPr>
        <w:tc>
          <w:tcPr>
            <w:tcW w:w="3663"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Реализация мероприятий, направле</w:t>
            </w:r>
            <w:r w:rsidRPr="003A283D">
              <w:rPr>
                <w:sz w:val="20"/>
                <w:szCs w:val="20"/>
              </w:rPr>
              <w:t>н</w:t>
            </w:r>
            <w:r w:rsidRPr="003A283D">
              <w:rPr>
                <w:sz w:val="20"/>
                <w:szCs w:val="20"/>
              </w:rPr>
              <w:t>ных на профилактику и предупрежд</w:t>
            </w:r>
            <w:r w:rsidRPr="003A283D">
              <w:rPr>
                <w:sz w:val="20"/>
                <w:szCs w:val="20"/>
              </w:rPr>
              <w:t>е</w:t>
            </w:r>
            <w:r w:rsidRPr="003A283D">
              <w:rPr>
                <w:sz w:val="20"/>
                <w:szCs w:val="20"/>
              </w:rPr>
              <w:t>ние бытовой преступности, а также преступлений, совершенных в состо</w:t>
            </w:r>
            <w:r w:rsidRPr="003A283D">
              <w:rPr>
                <w:sz w:val="20"/>
                <w:szCs w:val="20"/>
              </w:rPr>
              <w:t>я</w:t>
            </w:r>
            <w:r w:rsidRPr="003A283D">
              <w:rPr>
                <w:sz w:val="20"/>
                <w:szCs w:val="20"/>
              </w:rPr>
              <w:t>нии алкогольного и наркотического опьянения», всего, в том числе:</w:t>
            </w:r>
          </w:p>
        </w:tc>
        <w:tc>
          <w:tcPr>
            <w:tcW w:w="328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r w:rsidR="003A283D" w:rsidRPr="003A283D" w:rsidTr="00437E7F">
        <w:tblPrEx>
          <w:tblCellMar>
            <w:top w:w="0" w:type="dxa"/>
            <w:bottom w:w="0" w:type="dxa"/>
          </w:tblCellMar>
        </w:tblPrEx>
        <w:trPr>
          <w:trHeight w:val="706"/>
        </w:trPr>
        <w:tc>
          <w:tcPr>
            <w:tcW w:w="3663"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w:t>
            </w:r>
            <w:r w:rsidRPr="003A283D">
              <w:rPr>
                <w:sz w:val="20"/>
                <w:szCs w:val="20"/>
              </w:rPr>
              <w:t>ь</w:t>
            </w:r>
            <w:r w:rsidRPr="003A283D">
              <w:rPr>
                <w:sz w:val="20"/>
                <w:szCs w:val="20"/>
              </w:rPr>
              <w:t>ного округа Чувашской Республики</w:t>
            </w:r>
          </w:p>
        </w:tc>
        <w:tc>
          <w:tcPr>
            <w:tcW w:w="328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974 0314 А340376280</w:t>
            </w:r>
            <w:r w:rsidRPr="003A283D">
              <w:rPr>
                <w:sz w:val="20"/>
                <w:szCs w:val="20"/>
              </w:rPr>
              <w:t xml:space="preserve"> 240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276"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42,0</w:t>
            </w:r>
          </w:p>
        </w:tc>
      </w:tr>
    </w:tbl>
    <w:p w:rsidR="003A283D" w:rsidRPr="003A283D" w:rsidRDefault="003A283D" w:rsidP="003A283D">
      <w:pPr>
        <w:widowControl w:val="0"/>
        <w:autoSpaceDE w:val="0"/>
        <w:autoSpaceDN w:val="0"/>
        <w:adjustRightInd w:val="0"/>
        <w:rPr>
          <w:rFonts w:ascii="Courier New" w:hAnsi="Courier New" w:cs="Courier New"/>
          <w:sz w:val="22"/>
          <w:szCs w:val="22"/>
        </w:rPr>
      </w:pPr>
    </w:p>
    <w:p w:rsidR="003A283D" w:rsidRPr="003A283D" w:rsidRDefault="003A283D" w:rsidP="003A283D">
      <w:pPr>
        <w:widowControl w:val="0"/>
        <w:autoSpaceDE w:val="0"/>
        <w:autoSpaceDN w:val="0"/>
        <w:adjustRightInd w:val="0"/>
        <w:rPr>
          <w:rFonts w:ascii="Courier New" w:hAnsi="Courier New" w:cs="Courier New"/>
          <w:sz w:val="22"/>
          <w:szCs w:val="22"/>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0"/>
          <w:szCs w:val="20"/>
        </w:rPr>
      </w:pPr>
      <w:bookmarkStart w:id="31" w:name="sub_4444"/>
      <w:r w:rsidRPr="003A283D">
        <w:rPr>
          <w:sz w:val="20"/>
          <w:szCs w:val="20"/>
        </w:rPr>
        <w:t>* по согласованию</w:t>
      </w:r>
    </w:p>
    <w:bookmarkEnd w:id="31"/>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bookmarkStart w:id="32" w:name="sub_7000"/>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Паспорт</w:t>
      </w:r>
      <w:r w:rsidRPr="003A283D">
        <w:rPr>
          <w:b/>
          <w:bCs/>
          <w:color w:val="26282F"/>
        </w:rPr>
        <w:b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bookmarkEnd w:id="32"/>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5"/>
        </w:numPr>
        <w:autoSpaceDE w:val="0"/>
        <w:autoSpaceDN w:val="0"/>
        <w:adjustRightInd w:val="0"/>
        <w:jc w:val="center"/>
        <w:outlineLvl w:val="0"/>
        <w:rPr>
          <w:b/>
          <w:bCs/>
          <w:color w:val="26282F"/>
        </w:rPr>
      </w:pPr>
      <w:bookmarkStart w:id="33" w:name="sub_7001"/>
      <w:r w:rsidRPr="003A283D">
        <w:rPr>
          <w:b/>
          <w:bCs/>
          <w:color w:val="26282F"/>
        </w:rPr>
        <w:t>Основные положения</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3"/>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Лобочкова</w:t>
            </w:r>
            <w:proofErr w:type="spellEnd"/>
            <w:r w:rsidRPr="003A283D">
              <w:t xml:space="preserve"> Александра Андреевна, заместитель главы администрации по социальным в</w:t>
            </w:r>
            <w:r w:rsidRPr="003A283D">
              <w:t>о</w:t>
            </w:r>
            <w:r w:rsidRPr="003A283D">
              <w:t>просам – начальник отдела образования, молодежной и социальной политики админ</w:t>
            </w:r>
            <w:r w:rsidRPr="003A283D">
              <w:t>и</w:t>
            </w:r>
            <w:r w:rsidRPr="003A283D">
              <w:t xml:space="preserve">страции </w:t>
            </w:r>
            <w:proofErr w:type="spellStart"/>
            <w:r w:rsidRPr="003A283D">
              <w:t>Шумерлинского</w:t>
            </w:r>
            <w:proofErr w:type="spellEnd"/>
            <w:r w:rsidRPr="003A283D">
              <w:t xml:space="preserve"> муниципального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Отдел образования, молодежной и социальной политики администрации </w:t>
            </w:r>
            <w:proofErr w:type="spellStart"/>
            <w:r w:rsidRPr="003A283D">
              <w:t>Шумерлинского</w:t>
            </w:r>
            <w:proofErr w:type="spellEnd"/>
            <w:r w:rsidRPr="003A283D">
              <w:t xml:space="preserve"> муниципального округа Чувашской Республики,</w:t>
            </w:r>
          </w:p>
          <w:p w:rsidR="003A283D" w:rsidRPr="003A283D" w:rsidRDefault="003A283D" w:rsidP="003A283D">
            <w:pPr>
              <w:widowControl w:val="0"/>
              <w:autoSpaceDE w:val="0"/>
              <w:autoSpaceDN w:val="0"/>
              <w:adjustRightInd w:val="0"/>
              <w:jc w:val="both"/>
            </w:pPr>
            <w:r w:rsidRPr="003A283D">
              <w:t>Никулина Лариса Александровна, заместитель начальника отдела образования, молоде</w:t>
            </w:r>
            <w:r w:rsidRPr="003A283D">
              <w:t>ж</w:t>
            </w:r>
            <w:r w:rsidRPr="003A283D">
              <w:lastRenderedPageBreak/>
              <w:t xml:space="preserve">ной и социальной политики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lastRenderedPageBreak/>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
        <w:gridCol w:w="2633"/>
        <w:gridCol w:w="1109"/>
        <w:gridCol w:w="970"/>
        <w:gridCol w:w="970"/>
        <w:gridCol w:w="716"/>
        <w:gridCol w:w="708"/>
        <w:gridCol w:w="709"/>
        <w:gridCol w:w="709"/>
        <w:gridCol w:w="709"/>
        <w:gridCol w:w="708"/>
        <w:gridCol w:w="709"/>
        <w:gridCol w:w="709"/>
        <w:gridCol w:w="850"/>
        <w:gridCol w:w="993"/>
        <w:gridCol w:w="1215"/>
        <w:gridCol w:w="32"/>
      </w:tblGrid>
      <w:tr w:rsidR="003A283D" w:rsidRPr="003A283D" w:rsidTr="00437E7F">
        <w:tblPrEx>
          <w:tblCellMar>
            <w:top w:w="0" w:type="dxa"/>
            <w:bottom w:w="0" w:type="dxa"/>
          </w:tblCellMar>
        </w:tblPrEx>
        <w:trPr>
          <w:gridAfter w:val="1"/>
          <w:wAfter w:w="32" w:type="dxa"/>
        </w:trPr>
        <w:tc>
          <w:tcPr>
            <w:tcW w:w="832"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633"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показат</w:t>
            </w:r>
            <w:r w:rsidRPr="003A283D">
              <w:rPr>
                <w:sz w:val="20"/>
                <w:szCs w:val="20"/>
              </w:rPr>
              <w:t>е</w:t>
            </w:r>
            <w:r w:rsidRPr="003A283D">
              <w:rPr>
                <w:sz w:val="20"/>
                <w:szCs w:val="20"/>
              </w:rPr>
              <w:t>ля/задачи</w:t>
            </w:r>
          </w:p>
        </w:tc>
        <w:tc>
          <w:tcPr>
            <w:tcW w:w="1109"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возраст</w:t>
            </w:r>
            <w:r w:rsidRPr="003A283D">
              <w:rPr>
                <w:sz w:val="20"/>
                <w:szCs w:val="20"/>
              </w:rPr>
              <w:t>а</w:t>
            </w:r>
            <w:r w:rsidRPr="003A283D">
              <w:rPr>
                <w:sz w:val="20"/>
                <w:szCs w:val="20"/>
              </w:rPr>
              <w:t>ния/убывания</w:t>
            </w:r>
          </w:p>
        </w:tc>
        <w:tc>
          <w:tcPr>
            <w:tcW w:w="97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w:t>
            </w:r>
            <w:r w:rsidRPr="003A283D">
              <w:rPr>
                <w:sz w:val="20"/>
                <w:szCs w:val="20"/>
              </w:rPr>
              <w:t>а</w:t>
            </w:r>
            <w:r w:rsidRPr="003A283D">
              <w:rPr>
                <w:sz w:val="20"/>
                <w:szCs w:val="20"/>
              </w:rPr>
              <w:t>теля</w:t>
            </w:r>
          </w:p>
        </w:tc>
        <w:tc>
          <w:tcPr>
            <w:tcW w:w="97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измер</w:t>
            </w:r>
            <w:r w:rsidRPr="003A283D">
              <w:rPr>
                <w:sz w:val="20"/>
                <w:szCs w:val="20"/>
              </w:rPr>
              <w:t>е</w:t>
            </w:r>
            <w:r w:rsidRPr="003A283D">
              <w:rPr>
                <w:sz w:val="20"/>
                <w:szCs w:val="20"/>
              </w:rPr>
              <w:t xml:space="preserve">ния (по </w:t>
            </w:r>
            <w:hyperlink r:id="rId63" w:history="1">
              <w:r w:rsidRPr="003A283D">
                <w:rPr>
                  <w:sz w:val="20"/>
                  <w:szCs w:val="20"/>
                </w:rPr>
                <w:t>ОКЕИ</w:t>
              </w:r>
            </w:hyperlink>
            <w:r w:rsidRPr="003A283D">
              <w:rPr>
                <w:sz w:val="20"/>
                <w:szCs w:val="20"/>
              </w:rPr>
              <w:t>)</w:t>
            </w:r>
          </w:p>
        </w:tc>
        <w:tc>
          <w:tcPr>
            <w:tcW w:w="142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w:t>
            </w:r>
            <w:r w:rsidRPr="003A283D">
              <w:rPr>
                <w:sz w:val="20"/>
                <w:szCs w:val="20"/>
              </w:rPr>
              <w:t>а</w:t>
            </w:r>
            <w:r w:rsidRPr="003A283D">
              <w:rPr>
                <w:sz w:val="20"/>
                <w:szCs w:val="20"/>
              </w:rPr>
              <w:t>чение</w:t>
            </w:r>
          </w:p>
        </w:tc>
        <w:tc>
          <w:tcPr>
            <w:tcW w:w="5103" w:type="dxa"/>
            <w:gridSpan w:val="7"/>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w:t>
            </w:r>
            <w:r w:rsidRPr="003A283D">
              <w:rPr>
                <w:sz w:val="20"/>
                <w:szCs w:val="20"/>
              </w:rPr>
              <w:t>н</w:t>
            </w:r>
            <w:r w:rsidRPr="003A283D">
              <w:rPr>
                <w:sz w:val="20"/>
                <w:szCs w:val="20"/>
              </w:rPr>
              <w:t>ный</w:t>
            </w:r>
            <w:proofErr w:type="gramEnd"/>
            <w:r w:rsidRPr="003A283D">
              <w:rPr>
                <w:sz w:val="20"/>
                <w:szCs w:val="20"/>
              </w:rPr>
              <w:t xml:space="preserve"> за дост</w:t>
            </w:r>
            <w:r w:rsidRPr="003A283D">
              <w:rPr>
                <w:sz w:val="20"/>
                <w:szCs w:val="20"/>
              </w:rPr>
              <w:t>и</w:t>
            </w:r>
            <w:r w:rsidRPr="003A283D">
              <w:rPr>
                <w:sz w:val="20"/>
                <w:szCs w:val="20"/>
              </w:rPr>
              <w:t>жение показ</w:t>
            </w:r>
            <w:r w:rsidRPr="003A283D">
              <w:rPr>
                <w:sz w:val="20"/>
                <w:szCs w:val="20"/>
              </w:rPr>
              <w:t>а</w:t>
            </w:r>
            <w:r w:rsidRPr="003A283D">
              <w:rPr>
                <w:sz w:val="20"/>
                <w:szCs w:val="20"/>
              </w:rPr>
              <w:t>теля</w:t>
            </w:r>
          </w:p>
        </w:tc>
        <w:tc>
          <w:tcPr>
            <w:tcW w:w="121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w:t>
            </w:r>
            <w:r w:rsidRPr="003A283D">
              <w:rPr>
                <w:sz w:val="20"/>
                <w:szCs w:val="20"/>
              </w:rPr>
              <w:t>а</w:t>
            </w:r>
            <w:r w:rsidRPr="003A283D">
              <w:rPr>
                <w:sz w:val="20"/>
                <w:szCs w:val="20"/>
              </w:rPr>
              <w:t>ционная система</w:t>
            </w:r>
          </w:p>
        </w:tc>
      </w:tr>
      <w:tr w:rsidR="003A283D" w:rsidRPr="003A283D" w:rsidTr="00437E7F">
        <w:tblPrEx>
          <w:tblCellMar>
            <w:top w:w="0" w:type="dxa"/>
            <w:bottom w:w="0" w:type="dxa"/>
          </w:tblCellMar>
        </w:tblPrEx>
        <w:tc>
          <w:tcPr>
            <w:tcW w:w="832"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633"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109"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7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7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71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w:t>
            </w:r>
            <w:r w:rsidRPr="003A283D">
              <w:rPr>
                <w:sz w:val="20"/>
                <w:szCs w:val="20"/>
              </w:rPr>
              <w:t>а</w:t>
            </w:r>
            <w:r w:rsidRPr="003A283D">
              <w:rPr>
                <w:sz w:val="20"/>
                <w:szCs w:val="20"/>
              </w:rPr>
              <w:t>чение</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247"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p>
        </w:tc>
      </w:tr>
      <w:tr w:rsidR="003A283D" w:rsidRPr="003A283D" w:rsidTr="00437E7F">
        <w:tblPrEx>
          <w:tblCellMar>
            <w:top w:w="0" w:type="dxa"/>
            <w:bottom w:w="0" w:type="dxa"/>
          </w:tblCellMar>
        </w:tblPrEx>
        <w:trPr>
          <w:gridAfter w:val="1"/>
          <w:wAfter w:w="32" w:type="dxa"/>
        </w:trPr>
        <w:tc>
          <w:tcPr>
            <w:tcW w:w="832"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417"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«Повышение </w:t>
            </w:r>
            <w:proofErr w:type="gramStart"/>
            <w:r w:rsidRPr="003A283D">
              <w:rPr>
                <w:b/>
                <w:sz w:val="20"/>
                <w:szCs w:val="20"/>
              </w:rPr>
              <w:t>эффективности взаимодействия субъектов профилактики правонарушений</w:t>
            </w:r>
            <w:proofErr w:type="gramEnd"/>
            <w:r w:rsidRPr="003A283D">
              <w:rPr>
                <w:b/>
                <w:sz w:val="20"/>
                <w:szCs w:val="20"/>
              </w:rPr>
              <w:t xml:space="preserve"> и лиц, участвующих в профилактике правонарушений»</w:t>
            </w:r>
          </w:p>
        </w:tc>
      </w:tr>
      <w:tr w:rsidR="003A283D" w:rsidRPr="003A283D" w:rsidTr="00437E7F">
        <w:tblPrEx>
          <w:tblCellMar>
            <w:top w:w="0" w:type="dxa"/>
            <w:bottom w:w="0" w:type="dxa"/>
          </w:tblCellMar>
        </w:tblPrEx>
        <w:trPr>
          <w:gridAfter w:val="1"/>
          <w:wAfter w:w="32" w:type="dxa"/>
        </w:trPr>
        <w:tc>
          <w:tcPr>
            <w:tcW w:w="832"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63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расследованных пр</w:t>
            </w:r>
            <w:r w:rsidRPr="003A283D">
              <w:rPr>
                <w:sz w:val="20"/>
                <w:szCs w:val="20"/>
              </w:rPr>
              <w:t>е</w:t>
            </w:r>
            <w:r w:rsidRPr="003A283D">
              <w:rPr>
                <w:sz w:val="20"/>
                <w:szCs w:val="20"/>
              </w:rPr>
              <w:t>ступлений превентивной направленности в общем массиве расследованных преступлений</w:t>
            </w:r>
          </w:p>
        </w:tc>
        <w:tc>
          <w:tcPr>
            <w:tcW w:w="11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возраст</w:t>
            </w:r>
            <w:r w:rsidRPr="003A283D">
              <w:rPr>
                <w:sz w:val="20"/>
                <w:szCs w:val="20"/>
              </w:rPr>
              <w:t>а</w:t>
            </w:r>
            <w:r w:rsidRPr="003A283D">
              <w:rPr>
                <w:sz w:val="20"/>
                <w:szCs w:val="20"/>
              </w:rPr>
              <w:t>ние</w:t>
            </w:r>
          </w:p>
        </w:tc>
        <w:tc>
          <w:tcPr>
            <w:tcW w:w="9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7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1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26,3</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27,6</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w:t>
            </w:r>
            <w:r w:rsidRPr="003A283D">
              <w:rPr>
                <w:sz w:val="20"/>
                <w:szCs w:val="20"/>
              </w:rPr>
              <w:t>у</w:t>
            </w:r>
            <w:r w:rsidRPr="003A283D">
              <w:rPr>
                <w:sz w:val="20"/>
                <w:szCs w:val="20"/>
              </w:rPr>
              <w:t>мерли</w:t>
            </w:r>
            <w:r w:rsidRPr="003A283D">
              <w:rPr>
                <w:sz w:val="20"/>
                <w:szCs w:val="20"/>
              </w:rPr>
              <w:t>н</w:t>
            </w:r>
            <w:r w:rsidRPr="003A283D">
              <w:rPr>
                <w:sz w:val="20"/>
                <w:szCs w:val="20"/>
              </w:rPr>
              <w:t>ский</w:t>
            </w:r>
            <w:proofErr w:type="spellEnd"/>
            <w:r w:rsidRPr="003A283D">
              <w:rPr>
                <w:sz w:val="20"/>
                <w:szCs w:val="20"/>
              </w:rPr>
              <w:t>»*</w:t>
            </w:r>
          </w:p>
        </w:tc>
        <w:tc>
          <w:tcPr>
            <w:tcW w:w="121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w:t>
            </w:r>
          </w:p>
        </w:tc>
      </w:tr>
    </w:tbl>
    <w:p w:rsidR="003A283D" w:rsidRPr="003A283D" w:rsidRDefault="003A283D" w:rsidP="003A283D">
      <w:pPr>
        <w:widowControl w:val="0"/>
        <w:autoSpaceDE w:val="0"/>
        <w:autoSpaceDN w:val="0"/>
        <w:adjustRightInd w:val="0"/>
        <w:spacing w:before="108" w:after="108"/>
        <w:jc w:val="center"/>
        <w:outlineLvl w:val="0"/>
        <w:rPr>
          <w:b/>
          <w:bCs/>
          <w:color w:val="26282F"/>
        </w:rPr>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268"/>
        <w:gridCol w:w="1559"/>
        <w:gridCol w:w="993"/>
        <w:gridCol w:w="708"/>
        <w:gridCol w:w="851"/>
        <w:gridCol w:w="709"/>
        <w:gridCol w:w="850"/>
        <w:gridCol w:w="851"/>
        <w:gridCol w:w="708"/>
        <w:gridCol w:w="851"/>
        <w:gridCol w:w="850"/>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12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w:t>
            </w:r>
            <w:r w:rsidRPr="003A283D">
              <w:rPr>
                <w:sz w:val="20"/>
                <w:szCs w:val="20"/>
              </w:rPr>
              <w:t>о</w:t>
            </w:r>
            <w:r w:rsidRPr="003A283D">
              <w:rPr>
                <w:sz w:val="20"/>
                <w:szCs w:val="20"/>
              </w:rPr>
              <w:t>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w:t>
            </w:r>
            <w:r w:rsidRPr="003A283D">
              <w:rPr>
                <w:sz w:val="20"/>
                <w:szCs w:val="20"/>
              </w:rPr>
              <w:t>о</w:t>
            </w:r>
            <w:r w:rsidRPr="003A283D">
              <w:rPr>
                <w:sz w:val="20"/>
                <w:szCs w:val="20"/>
              </w:rPr>
              <w:t>приятия (р</w:t>
            </w:r>
            <w:r w:rsidRPr="003A283D">
              <w:rPr>
                <w:sz w:val="20"/>
                <w:szCs w:val="20"/>
              </w:rPr>
              <w:t>е</w:t>
            </w:r>
            <w:r w:rsidRPr="003A283D">
              <w:rPr>
                <w:sz w:val="20"/>
                <w:szCs w:val="20"/>
              </w:rPr>
              <w:t>зультата)</w:t>
            </w:r>
          </w:p>
        </w:tc>
        <w:tc>
          <w:tcPr>
            <w:tcW w:w="226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559"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w:t>
            </w:r>
            <w:r w:rsidRPr="003A283D">
              <w:rPr>
                <w:sz w:val="20"/>
                <w:szCs w:val="20"/>
              </w:rPr>
              <w:t>е</w:t>
            </w:r>
            <w:r w:rsidRPr="003A283D">
              <w:rPr>
                <w:sz w:val="20"/>
                <w:szCs w:val="20"/>
              </w:rPr>
              <w:t xml:space="preserve">рения (по </w:t>
            </w:r>
            <w:hyperlink r:id="rId64" w:history="1">
              <w:r w:rsidRPr="003A283D">
                <w:rPr>
                  <w:sz w:val="20"/>
                  <w:szCs w:val="20"/>
                </w:rPr>
                <w:t>ОКЕИ</w:t>
              </w:r>
            </w:hyperlink>
            <w:r w:rsidRPr="003A283D">
              <w:rPr>
                <w:sz w:val="20"/>
                <w:szCs w:val="20"/>
              </w:rPr>
              <w:t>)</w:t>
            </w:r>
          </w:p>
        </w:tc>
        <w:tc>
          <w:tcPr>
            <w:tcW w:w="170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670" w:type="dxa"/>
            <w:gridSpan w:val="7"/>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12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ind w:firstLine="720"/>
              <w:jc w:val="both"/>
              <w:rPr>
                <w:sz w:val="20"/>
                <w:szCs w:val="20"/>
              </w:rPr>
            </w:pP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12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42" w:type="dxa"/>
            <w:gridSpan w:val="13"/>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«Повышение </w:t>
            </w:r>
            <w:proofErr w:type="gramStart"/>
            <w:r w:rsidRPr="003A283D">
              <w:rPr>
                <w:b/>
                <w:sz w:val="20"/>
                <w:szCs w:val="20"/>
              </w:rPr>
              <w:t>эффективности взаимодействия субъектов профилактики правонарушений</w:t>
            </w:r>
            <w:proofErr w:type="gramEnd"/>
            <w:r w:rsidRPr="003A283D">
              <w:rPr>
                <w:b/>
                <w:sz w:val="20"/>
                <w:szCs w:val="20"/>
              </w:rPr>
              <w:t xml:space="preserve"> и лиц, участвующих в профилактике правонарушений»</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12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Обеспечение созд</w:t>
            </w:r>
            <w:r w:rsidRPr="003A283D">
              <w:rPr>
                <w:sz w:val="20"/>
                <w:szCs w:val="20"/>
              </w:rPr>
              <w:t>а</w:t>
            </w:r>
            <w:r w:rsidRPr="003A283D">
              <w:rPr>
                <w:sz w:val="20"/>
                <w:szCs w:val="20"/>
              </w:rPr>
              <w:t>ния и размещения в средствах массовой информации инфо</w:t>
            </w:r>
            <w:r w:rsidRPr="003A283D">
              <w:rPr>
                <w:sz w:val="20"/>
                <w:szCs w:val="20"/>
              </w:rPr>
              <w:t>р</w:t>
            </w:r>
            <w:r w:rsidRPr="003A283D">
              <w:rPr>
                <w:sz w:val="20"/>
                <w:szCs w:val="20"/>
              </w:rPr>
              <w:lastRenderedPageBreak/>
              <w:t>мационных матери</w:t>
            </w:r>
            <w:r w:rsidRPr="003A283D">
              <w:rPr>
                <w:sz w:val="20"/>
                <w:szCs w:val="20"/>
              </w:rPr>
              <w:t>а</w:t>
            </w:r>
            <w:r w:rsidRPr="003A283D">
              <w:rPr>
                <w:sz w:val="20"/>
                <w:szCs w:val="20"/>
              </w:rPr>
              <w:t>лов, направленных на предупреждение о</w:t>
            </w:r>
            <w:r w:rsidRPr="003A283D">
              <w:rPr>
                <w:sz w:val="20"/>
                <w:szCs w:val="20"/>
              </w:rPr>
              <w:t>т</w:t>
            </w:r>
            <w:r w:rsidRPr="003A283D">
              <w:rPr>
                <w:sz w:val="20"/>
                <w:szCs w:val="20"/>
              </w:rPr>
              <w:t>дельных видов пр</w:t>
            </w:r>
            <w:r w:rsidRPr="003A283D">
              <w:rPr>
                <w:sz w:val="20"/>
                <w:szCs w:val="20"/>
              </w:rPr>
              <w:t>е</w:t>
            </w:r>
            <w:r w:rsidRPr="003A283D">
              <w:rPr>
                <w:sz w:val="20"/>
                <w:szCs w:val="20"/>
              </w:rPr>
              <w:t>ступлений, социал</w:t>
            </w:r>
            <w:r w:rsidRPr="003A283D">
              <w:rPr>
                <w:sz w:val="20"/>
                <w:szCs w:val="20"/>
              </w:rPr>
              <w:t>ь</w:t>
            </w:r>
            <w:r w:rsidRPr="003A283D">
              <w:rPr>
                <w:sz w:val="20"/>
                <w:szCs w:val="20"/>
              </w:rPr>
              <w:t xml:space="preserve">ной рекламы </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lastRenderedPageBreak/>
              <w:t>иные мер</w:t>
            </w:r>
            <w:r w:rsidRPr="003A283D">
              <w:rPr>
                <w:sz w:val="20"/>
                <w:szCs w:val="20"/>
              </w:rPr>
              <w:t>о</w:t>
            </w:r>
            <w:r w:rsidRPr="003A283D">
              <w:rPr>
                <w:sz w:val="20"/>
                <w:szCs w:val="20"/>
              </w:rPr>
              <w:t>приятия (р</w:t>
            </w:r>
            <w:r w:rsidRPr="003A283D">
              <w:rPr>
                <w:sz w:val="20"/>
                <w:szCs w:val="20"/>
              </w:rPr>
              <w:t>е</w:t>
            </w:r>
            <w:r w:rsidRPr="003A283D">
              <w:rPr>
                <w:sz w:val="20"/>
                <w:szCs w:val="20"/>
              </w:rPr>
              <w:t>зультаты)</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проведена процедура отбора организаций, выпускающих эле</w:t>
            </w:r>
            <w:r w:rsidRPr="003A283D">
              <w:rPr>
                <w:sz w:val="20"/>
                <w:szCs w:val="20"/>
              </w:rPr>
              <w:t>к</w:t>
            </w:r>
            <w:r w:rsidRPr="003A283D">
              <w:rPr>
                <w:sz w:val="20"/>
                <w:szCs w:val="20"/>
              </w:rPr>
              <w:t>тронные средства ма</w:t>
            </w:r>
            <w:r w:rsidRPr="003A283D">
              <w:rPr>
                <w:sz w:val="20"/>
                <w:szCs w:val="20"/>
              </w:rPr>
              <w:t>с</w:t>
            </w:r>
            <w:r w:rsidRPr="003A283D">
              <w:rPr>
                <w:sz w:val="20"/>
                <w:szCs w:val="20"/>
              </w:rPr>
              <w:lastRenderedPageBreak/>
              <w:t>совой информации, предоставлены сре</w:t>
            </w:r>
            <w:r w:rsidRPr="003A283D">
              <w:rPr>
                <w:sz w:val="20"/>
                <w:szCs w:val="20"/>
              </w:rPr>
              <w:t>д</w:t>
            </w:r>
            <w:r w:rsidRPr="003A283D">
              <w:rPr>
                <w:sz w:val="20"/>
                <w:szCs w:val="20"/>
              </w:rPr>
              <w:t>ства местного бюджета,</w:t>
            </w:r>
          </w:p>
          <w:p w:rsidR="003A283D" w:rsidRPr="003A283D" w:rsidRDefault="003A283D" w:rsidP="003A283D">
            <w:pPr>
              <w:widowControl w:val="0"/>
              <w:autoSpaceDE w:val="0"/>
              <w:autoSpaceDN w:val="0"/>
              <w:adjustRightInd w:val="0"/>
              <w:jc w:val="both"/>
              <w:rPr>
                <w:sz w:val="20"/>
                <w:szCs w:val="20"/>
              </w:rPr>
            </w:pPr>
            <w:r w:rsidRPr="003A283D">
              <w:rPr>
                <w:sz w:val="20"/>
                <w:szCs w:val="20"/>
              </w:rPr>
              <w:t>отобранными орган</w:t>
            </w:r>
            <w:r w:rsidRPr="003A283D">
              <w:rPr>
                <w:sz w:val="20"/>
                <w:szCs w:val="20"/>
              </w:rPr>
              <w:t>и</w:t>
            </w:r>
            <w:r w:rsidRPr="003A283D">
              <w:rPr>
                <w:sz w:val="20"/>
                <w:szCs w:val="20"/>
              </w:rPr>
              <w:t>зациями размещены в средствах массовой информации информ</w:t>
            </w:r>
            <w:r w:rsidRPr="003A283D">
              <w:rPr>
                <w:sz w:val="20"/>
                <w:szCs w:val="20"/>
              </w:rPr>
              <w:t>а</w:t>
            </w:r>
            <w:r w:rsidRPr="003A283D">
              <w:rPr>
                <w:sz w:val="20"/>
                <w:szCs w:val="20"/>
              </w:rPr>
              <w:t>ционные материалы, направленные на пр</w:t>
            </w:r>
            <w:r w:rsidRPr="003A283D">
              <w:rPr>
                <w:sz w:val="20"/>
                <w:szCs w:val="20"/>
              </w:rPr>
              <w:t>е</w:t>
            </w:r>
            <w:r w:rsidRPr="003A283D">
              <w:rPr>
                <w:sz w:val="20"/>
                <w:szCs w:val="20"/>
              </w:rPr>
              <w:t>дупреждение отдел</w:t>
            </w:r>
            <w:r w:rsidRPr="003A283D">
              <w:rPr>
                <w:sz w:val="20"/>
                <w:szCs w:val="20"/>
              </w:rPr>
              <w:t>ь</w:t>
            </w:r>
            <w:r w:rsidRPr="003A283D">
              <w:rPr>
                <w:sz w:val="20"/>
                <w:szCs w:val="20"/>
              </w:rPr>
              <w:t>ных видов преступл</w:t>
            </w:r>
            <w:r w:rsidRPr="003A283D">
              <w:rPr>
                <w:sz w:val="20"/>
                <w:szCs w:val="20"/>
              </w:rPr>
              <w:t>е</w:t>
            </w:r>
            <w:r w:rsidRPr="003A283D">
              <w:rPr>
                <w:sz w:val="20"/>
                <w:szCs w:val="20"/>
              </w:rPr>
              <w:t>ний, социальная рекл</w:t>
            </w:r>
            <w:r w:rsidRPr="003A283D">
              <w:rPr>
                <w:sz w:val="20"/>
                <w:szCs w:val="20"/>
              </w:rPr>
              <w:t>а</w:t>
            </w:r>
            <w:r w:rsidRPr="003A283D">
              <w:rPr>
                <w:sz w:val="20"/>
                <w:szCs w:val="20"/>
              </w:rPr>
              <w:t>ма</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rPr>
                <w:sz w:val="20"/>
                <w:szCs w:val="20"/>
              </w:rPr>
            </w:pPr>
            <w:r w:rsidRPr="003A283D">
              <w:rPr>
                <w:sz w:val="20"/>
                <w:szCs w:val="20"/>
              </w:rPr>
              <w:lastRenderedPageBreak/>
              <w:t>Единиц</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1"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r>
    </w:tbl>
    <w:p w:rsidR="003A283D" w:rsidRPr="003A283D" w:rsidRDefault="003A283D" w:rsidP="003A283D">
      <w:pPr>
        <w:widowControl w:val="0"/>
        <w:autoSpaceDE w:val="0"/>
        <w:autoSpaceDN w:val="0"/>
        <w:adjustRightInd w:val="0"/>
        <w:jc w:val="center"/>
        <w:outlineLvl w:val="0"/>
        <w:rPr>
          <w:b/>
          <w:bCs/>
          <w:color w:val="26282F"/>
        </w:r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2268"/>
        <w:gridCol w:w="992"/>
        <w:gridCol w:w="992"/>
        <w:gridCol w:w="851"/>
        <w:gridCol w:w="992"/>
        <w:gridCol w:w="992"/>
        <w:gridCol w:w="992"/>
        <w:gridCol w:w="1418"/>
        <w:gridCol w:w="1417"/>
      </w:tblGrid>
      <w:tr w:rsidR="003A283D" w:rsidRPr="003A283D" w:rsidTr="00437E7F">
        <w:tblPrEx>
          <w:tblCellMar>
            <w:top w:w="0" w:type="dxa"/>
            <w:bottom w:w="0" w:type="dxa"/>
          </w:tblCellMar>
        </w:tblPrEx>
        <w:tc>
          <w:tcPr>
            <w:tcW w:w="4395"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w:t>
            </w:r>
            <w:r w:rsidRPr="003A283D">
              <w:rPr>
                <w:sz w:val="20"/>
                <w:szCs w:val="20"/>
              </w:rPr>
              <w:t>а</w:t>
            </w:r>
            <w:r w:rsidRPr="003A283D">
              <w:rPr>
                <w:sz w:val="20"/>
                <w:szCs w:val="20"/>
              </w:rPr>
              <w:t>та)/источник финансового обеспечения</w:t>
            </w:r>
          </w:p>
        </w:tc>
        <w:tc>
          <w:tcPr>
            <w:tcW w:w="226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65" w:history="1">
              <w:r w:rsidRPr="003A283D">
                <w:rPr>
                  <w:sz w:val="20"/>
                  <w:szCs w:val="20"/>
                </w:rPr>
                <w:t>КБК</w:t>
              </w:r>
            </w:hyperlink>
          </w:p>
        </w:tc>
        <w:tc>
          <w:tcPr>
            <w:tcW w:w="8646"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4395"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4395"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lang w:val="en-US"/>
              </w:rPr>
              <w:t>10</w:t>
            </w:r>
          </w:p>
        </w:tc>
      </w:tr>
      <w:tr w:rsidR="003A283D" w:rsidRPr="003A283D" w:rsidTr="00437E7F">
        <w:tblPrEx>
          <w:tblCellMar>
            <w:top w:w="0" w:type="dxa"/>
            <w:bottom w:w="0" w:type="dxa"/>
          </w:tblCellMar>
        </w:tblPrEx>
        <w:tc>
          <w:tcPr>
            <w:tcW w:w="4395"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«И</w:t>
            </w:r>
            <w:r w:rsidRPr="003A283D">
              <w:rPr>
                <w:b/>
                <w:bCs/>
                <w:color w:val="26282F"/>
                <w:sz w:val="20"/>
                <w:szCs w:val="20"/>
              </w:rPr>
              <w:t>н</w:t>
            </w:r>
            <w:r w:rsidRPr="003A283D">
              <w:rPr>
                <w:b/>
                <w:bCs/>
                <w:color w:val="26282F"/>
                <w:sz w:val="20"/>
                <w:szCs w:val="20"/>
              </w:rPr>
              <w:t>формационно-методическое обеспечение профилактики правонарушений и повыш</w:t>
            </w:r>
            <w:r w:rsidRPr="003A283D">
              <w:rPr>
                <w:b/>
                <w:bCs/>
                <w:color w:val="26282F"/>
                <w:sz w:val="20"/>
                <w:szCs w:val="20"/>
              </w:rPr>
              <w:t>е</w:t>
            </w:r>
            <w:r w:rsidRPr="003A283D">
              <w:rPr>
                <w:b/>
                <w:bCs/>
                <w:color w:val="26282F"/>
                <w:sz w:val="20"/>
                <w:szCs w:val="20"/>
              </w:rPr>
              <w:t>ние уровня правовой культуры населения» (всего)</w:t>
            </w:r>
            <w:r w:rsidRPr="003A283D">
              <w:rPr>
                <w:b/>
                <w:sz w:val="20"/>
                <w:szCs w:val="20"/>
              </w:rPr>
              <w:t>,</w:t>
            </w:r>
            <w:r w:rsidRPr="003A283D">
              <w:rPr>
                <w:sz w:val="20"/>
                <w:szCs w:val="20"/>
              </w:rPr>
              <w:t xml:space="preserve"> </w:t>
            </w:r>
            <w:r w:rsidRPr="003A283D">
              <w:rPr>
                <w:b/>
                <w:sz w:val="20"/>
                <w:szCs w:val="20"/>
              </w:rPr>
              <w:t>в том числе:</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А340400000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r w:rsidR="003A283D" w:rsidRPr="003A283D" w:rsidTr="00437E7F">
        <w:tblPrEx>
          <w:tblCellMar>
            <w:top w:w="0" w:type="dxa"/>
            <w:bottom w:w="0" w:type="dxa"/>
          </w:tblCellMar>
        </w:tblPrEx>
        <w:tc>
          <w:tcPr>
            <w:tcW w:w="4395"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w:t>
            </w:r>
            <w:r w:rsidRPr="003A283D">
              <w:rPr>
                <w:sz w:val="20"/>
                <w:szCs w:val="20"/>
              </w:rPr>
              <w:t>у</w:t>
            </w:r>
            <w:r w:rsidRPr="003A283D">
              <w:rPr>
                <w:sz w:val="20"/>
                <w:szCs w:val="20"/>
              </w:rPr>
              <w:t>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r w:rsidR="003A283D" w:rsidRPr="003A283D" w:rsidTr="00437E7F">
        <w:tblPrEx>
          <w:tblCellMar>
            <w:top w:w="0" w:type="dxa"/>
            <w:bottom w:w="0" w:type="dxa"/>
          </w:tblCellMar>
        </w:tblPrEx>
        <w:tc>
          <w:tcPr>
            <w:tcW w:w="4395"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Обеспечение создания и размещения в сре</w:t>
            </w:r>
            <w:r w:rsidRPr="003A283D">
              <w:rPr>
                <w:sz w:val="20"/>
                <w:szCs w:val="20"/>
              </w:rPr>
              <w:t>д</w:t>
            </w:r>
            <w:r w:rsidRPr="003A283D">
              <w:rPr>
                <w:sz w:val="20"/>
                <w:szCs w:val="20"/>
              </w:rPr>
              <w:t>ствах массовой информации информационных материалов, направленных на предупреждение отдельных видов преступлений, социальной рекламы, всего, в том числе:</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r w:rsidR="003A283D" w:rsidRPr="003A283D" w:rsidTr="00437E7F">
        <w:tblPrEx>
          <w:tblCellMar>
            <w:top w:w="0" w:type="dxa"/>
            <w:bottom w:w="0" w:type="dxa"/>
          </w:tblCellMar>
        </w:tblPrEx>
        <w:trPr>
          <w:trHeight w:val="470"/>
        </w:trPr>
        <w:tc>
          <w:tcPr>
            <w:tcW w:w="4395"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w:t>
            </w:r>
            <w:r w:rsidRPr="003A283D">
              <w:rPr>
                <w:sz w:val="20"/>
                <w:szCs w:val="20"/>
              </w:rPr>
              <w:t>у</w:t>
            </w:r>
            <w:r w:rsidRPr="003A283D">
              <w:rPr>
                <w:sz w:val="20"/>
                <w:szCs w:val="20"/>
              </w:rPr>
              <w:t>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932 0314 </w:t>
            </w:r>
          </w:p>
          <w:p w:rsidR="003A283D" w:rsidRPr="003A283D" w:rsidRDefault="003A283D" w:rsidP="003A283D">
            <w:pPr>
              <w:widowControl w:val="0"/>
              <w:autoSpaceDE w:val="0"/>
              <w:autoSpaceDN w:val="0"/>
              <w:adjustRightInd w:val="0"/>
              <w:jc w:val="center"/>
              <w:rPr>
                <w:sz w:val="20"/>
                <w:szCs w:val="20"/>
              </w:rPr>
            </w:pPr>
            <w:r w:rsidRPr="003A283D">
              <w:rPr>
                <w:sz w:val="20"/>
                <w:szCs w:val="20"/>
              </w:rPr>
              <w:t>А340472560 240</w:t>
            </w:r>
          </w:p>
          <w:p w:rsidR="003A283D" w:rsidRPr="003A283D" w:rsidRDefault="003A283D" w:rsidP="003A283D">
            <w:pPr>
              <w:widowControl w:val="0"/>
              <w:autoSpaceDE w:val="0"/>
              <w:autoSpaceDN w:val="0"/>
              <w:adjustRightInd w:val="0"/>
              <w:jc w:val="center"/>
              <w:rPr>
                <w:sz w:val="20"/>
                <w:szCs w:val="20"/>
              </w:rPr>
            </w:pPr>
            <w:r w:rsidRPr="003A283D">
              <w:rPr>
                <w:sz w:val="20"/>
                <w:szCs w:val="20"/>
              </w:rPr>
              <w:t>974 0314</w:t>
            </w:r>
          </w:p>
          <w:p w:rsidR="003A283D" w:rsidRPr="003A283D" w:rsidRDefault="003A283D" w:rsidP="003A283D">
            <w:pPr>
              <w:widowControl w:val="0"/>
              <w:autoSpaceDE w:val="0"/>
              <w:autoSpaceDN w:val="0"/>
              <w:adjustRightInd w:val="0"/>
              <w:jc w:val="center"/>
            </w:pPr>
            <w:r w:rsidRPr="003A283D">
              <w:rPr>
                <w:sz w:val="20"/>
                <w:szCs w:val="20"/>
              </w:rPr>
              <w:t>А340472560 240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17,0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157,0</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rPr>
          <w:rFonts w:ascii="Courier New" w:hAnsi="Courier New" w:cs="Courier New"/>
          <w:sz w:val="20"/>
          <w:szCs w:val="20"/>
        </w:rPr>
      </w:pPr>
      <w:r w:rsidRPr="003A283D">
        <w:rPr>
          <w:rFonts w:ascii="Courier New" w:hAnsi="Courier New" w:cs="Courier New"/>
          <w:sz w:val="20"/>
          <w:szCs w:val="20"/>
        </w:rPr>
        <w:t>──────────────────────────────</w:t>
      </w:r>
    </w:p>
    <w:p w:rsidR="003A283D" w:rsidRPr="003A283D" w:rsidRDefault="003A283D" w:rsidP="003A283D">
      <w:pPr>
        <w:widowControl w:val="0"/>
        <w:autoSpaceDE w:val="0"/>
        <w:autoSpaceDN w:val="0"/>
        <w:adjustRightInd w:val="0"/>
        <w:ind w:firstLine="720"/>
        <w:jc w:val="both"/>
        <w:rPr>
          <w:sz w:val="20"/>
          <w:szCs w:val="20"/>
        </w:rPr>
      </w:pPr>
      <w:bookmarkStart w:id="34" w:name="sub_7777"/>
      <w:r w:rsidRPr="003A283D">
        <w:rPr>
          <w:sz w:val="20"/>
          <w:szCs w:val="20"/>
        </w:rPr>
        <w:t>* по согласованию</w:t>
      </w:r>
    </w:p>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jc w:val="center"/>
        <w:outlineLvl w:val="0"/>
        <w:rPr>
          <w:b/>
          <w:bCs/>
          <w:color w:val="26282F"/>
        </w:rPr>
      </w:pPr>
      <w:bookmarkStart w:id="35" w:name="sub_9000"/>
      <w:bookmarkEnd w:id="34"/>
      <w:r w:rsidRPr="003A283D">
        <w:rPr>
          <w:b/>
          <w:bCs/>
          <w:color w:val="26282F"/>
        </w:rPr>
        <w:t>Паспорт</w:t>
      </w:r>
      <w:r w:rsidRPr="003A283D">
        <w:rPr>
          <w:b/>
          <w:bCs/>
          <w:color w:val="26282F"/>
        </w:rPr>
        <w:br/>
        <w:t>комплекса процессных мероприятий «Обеспечение деятельности административных комиссий для рассмотрения дел об админ</w:t>
      </w:r>
      <w:r w:rsidRPr="003A283D">
        <w:rPr>
          <w:b/>
          <w:bCs/>
          <w:color w:val="26282F"/>
        </w:rPr>
        <w:t>и</w:t>
      </w:r>
      <w:r w:rsidRPr="003A283D">
        <w:rPr>
          <w:b/>
          <w:bCs/>
          <w:color w:val="26282F"/>
        </w:rPr>
        <w:t>стративных правонарушениях»</w:t>
      </w:r>
    </w:p>
    <w:bookmarkEnd w:id="35"/>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6"/>
        </w:numPr>
        <w:autoSpaceDE w:val="0"/>
        <w:autoSpaceDN w:val="0"/>
        <w:adjustRightInd w:val="0"/>
        <w:jc w:val="center"/>
        <w:outlineLvl w:val="0"/>
        <w:rPr>
          <w:b/>
          <w:bCs/>
          <w:color w:val="26282F"/>
        </w:rPr>
      </w:pPr>
      <w:bookmarkStart w:id="36" w:name="sub_9001"/>
      <w:r w:rsidRPr="003A283D">
        <w:rPr>
          <w:b/>
          <w:bCs/>
          <w:color w:val="26282F"/>
        </w:rPr>
        <w:t>Основные положения</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6"/>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Краснова Ольга Вячеславовна, управляющий делами администрации </w:t>
            </w:r>
            <w:proofErr w:type="spellStart"/>
            <w:r w:rsidRPr="003A283D">
              <w:t>Шумерлинского</w:t>
            </w:r>
            <w:proofErr w:type="spellEnd"/>
            <w:r w:rsidRPr="003A283D">
              <w:t xml:space="preserve"> м</w:t>
            </w:r>
            <w:r w:rsidRPr="003A283D">
              <w:t>у</w:t>
            </w:r>
            <w:r w:rsidRPr="003A283D">
              <w:t xml:space="preserve">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Управление строительства, дорожного хозяйства и жилищно-коммунального хозяйства администрации </w:t>
            </w:r>
            <w:proofErr w:type="spellStart"/>
            <w:r w:rsidRPr="003A283D">
              <w:t>Шумерлинского</w:t>
            </w:r>
            <w:proofErr w:type="spellEnd"/>
            <w:r w:rsidRPr="003A283D">
              <w:t xml:space="preserve"> муниципального округа Чувашской Республики, </w:t>
            </w:r>
            <w:proofErr w:type="spellStart"/>
            <w:r w:rsidRPr="003A283D">
              <w:t>Бажа</w:t>
            </w:r>
            <w:r w:rsidRPr="003A283D">
              <w:t>й</w:t>
            </w:r>
            <w:r w:rsidRPr="003A283D">
              <w:t>кин</w:t>
            </w:r>
            <w:proofErr w:type="spellEnd"/>
            <w:r w:rsidRPr="003A283D">
              <w:t xml:space="preserve"> П.Н., заместитель начальника управления строительства, дорожного хозяйства и ж</w:t>
            </w:r>
            <w:r w:rsidRPr="003A283D">
              <w:t>и</w:t>
            </w:r>
            <w:r w:rsidRPr="003A283D">
              <w:t xml:space="preserve">лищно-коммунального хозяйства администрации </w:t>
            </w:r>
            <w:proofErr w:type="spellStart"/>
            <w:r w:rsidRPr="003A283D">
              <w:t>Шумерлинского</w:t>
            </w:r>
            <w:proofErr w:type="spellEnd"/>
            <w:r w:rsidRPr="003A283D">
              <w:t xml:space="preserve"> муниципального округа Чувашской Республики</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09"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701"/>
        <w:gridCol w:w="1418"/>
        <w:gridCol w:w="1275"/>
        <w:gridCol w:w="1276"/>
        <w:gridCol w:w="851"/>
        <w:gridCol w:w="708"/>
        <w:gridCol w:w="709"/>
        <w:gridCol w:w="709"/>
        <w:gridCol w:w="709"/>
        <w:gridCol w:w="708"/>
        <w:gridCol w:w="699"/>
        <w:gridCol w:w="10"/>
        <w:gridCol w:w="709"/>
        <w:gridCol w:w="709"/>
        <w:gridCol w:w="141"/>
        <w:gridCol w:w="1134"/>
        <w:gridCol w:w="75"/>
        <w:gridCol w:w="1059"/>
      </w:tblGrid>
      <w:tr w:rsidR="003A283D" w:rsidRPr="003A283D" w:rsidTr="00437E7F">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701"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показателя/</w:t>
            </w:r>
          </w:p>
          <w:p w:rsidR="003A283D" w:rsidRPr="003A283D" w:rsidRDefault="003A283D" w:rsidP="003A283D">
            <w:pPr>
              <w:widowControl w:val="0"/>
              <w:autoSpaceDE w:val="0"/>
              <w:autoSpaceDN w:val="0"/>
              <w:adjustRightInd w:val="0"/>
              <w:jc w:val="center"/>
              <w:rPr>
                <w:sz w:val="20"/>
                <w:szCs w:val="20"/>
              </w:rPr>
            </w:pPr>
            <w:r w:rsidRPr="003A283D">
              <w:rPr>
                <w:sz w:val="20"/>
                <w:szCs w:val="20"/>
              </w:rPr>
              <w:t>задачи</w:t>
            </w:r>
          </w:p>
        </w:tc>
        <w:tc>
          <w:tcPr>
            <w:tcW w:w="141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w:t>
            </w:r>
            <w:r w:rsidRPr="003A283D">
              <w:rPr>
                <w:sz w:val="20"/>
                <w:szCs w:val="20"/>
              </w:rPr>
              <w:t>з</w:t>
            </w:r>
            <w:r w:rsidRPr="003A283D">
              <w:rPr>
                <w:sz w:val="20"/>
                <w:szCs w:val="20"/>
              </w:rPr>
              <w:t>раст</w:t>
            </w:r>
            <w:r w:rsidRPr="003A283D">
              <w:rPr>
                <w:sz w:val="20"/>
                <w:szCs w:val="20"/>
              </w:rPr>
              <w:t>а</w:t>
            </w:r>
            <w:r w:rsidRPr="003A283D">
              <w:rPr>
                <w:sz w:val="20"/>
                <w:szCs w:val="20"/>
              </w:rPr>
              <w:t>ния/убывания</w:t>
            </w:r>
          </w:p>
        </w:tc>
        <w:tc>
          <w:tcPr>
            <w:tcW w:w="127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показателя</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Единица измерения (по </w:t>
            </w:r>
            <w:hyperlink r:id="rId66" w:history="1">
              <w:r w:rsidRPr="003A283D">
                <w:rPr>
                  <w:sz w:val="20"/>
                  <w:szCs w:val="20"/>
                </w:rPr>
                <w:t>ОКЕИ</w:t>
              </w:r>
            </w:hyperlink>
            <w:r w:rsidRPr="003A283D">
              <w:rPr>
                <w:sz w:val="20"/>
                <w:szCs w:val="20"/>
              </w:rPr>
              <w:t>)</w:t>
            </w:r>
          </w:p>
        </w:tc>
        <w:tc>
          <w:tcPr>
            <w:tcW w:w="155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w:t>
            </w:r>
            <w:r w:rsidRPr="003A283D">
              <w:rPr>
                <w:sz w:val="20"/>
                <w:szCs w:val="20"/>
              </w:rPr>
              <w:t>е</w:t>
            </w:r>
            <w:r w:rsidRPr="003A283D">
              <w:rPr>
                <w:sz w:val="20"/>
                <w:szCs w:val="20"/>
              </w:rPr>
              <w:t>ние</w:t>
            </w:r>
          </w:p>
        </w:tc>
        <w:tc>
          <w:tcPr>
            <w:tcW w:w="5103" w:type="dxa"/>
            <w:gridSpan w:val="9"/>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дост</w:t>
            </w:r>
            <w:r w:rsidRPr="003A283D">
              <w:rPr>
                <w:sz w:val="20"/>
                <w:szCs w:val="20"/>
              </w:rPr>
              <w:t>и</w:t>
            </w:r>
            <w:r w:rsidRPr="003A283D">
              <w:rPr>
                <w:sz w:val="20"/>
                <w:szCs w:val="20"/>
              </w:rPr>
              <w:t>жение показат</w:t>
            </w:r>
            <w:r w:rsidRPr="003A283D">
              <w:rPr>
                <w:sz w:val="20"/>
                <w:szCs w:val="20"/>
              </w:rPr>
              <w:t>е</w:t>
            </w:r>
            <w:r w:rsidRPr="003A283D">
              <w:rPr>
                <w:sz w:val="20"/>
                <w:szCs w:val="20"/>
              </w:rPr>
              <w:t>ля</w:t>
            </w:r>
          </w:p>
        </w:tc>
        <w:tc>
          <w:tcPr>
            <w:tcW w:w="1134" w:type="dxa"/>
            <w:gridSpan w:val="2"/>
            <w:vMerge w:val="restart"/>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w:t>
            </w:r>
            <w:r w:rsidRPr="003A283D">
              <w:rPr>
                <w:sz w:val="20"/>
                <w:szCs w:val="20"/>
              </w:rPr>
              <w:t>а</w:t>
            </w:r>
            <w:r w:rsidRPr="003A283D">
              <w:rPr>
                <w:sz w:val="20"/>
                <w:szCs w:val="20"/>
              </w:rPr>
              <w:t>ционная система</w:t>
            </w:r>
          </w:p>
        </w:tc>
      </w:tr>
      <w:tr w:rsidR="003A283D" w:rsidRPr="003A283D" w:rsidTr="00437E7F">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701"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41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w:t>
            </w:r>
            <w:r w:rsidRPr="003A283D">
              <w:rPr>
                <w:sz w:val="20"/>
                <w:szCs w:val="20"/>
              </w:rPr>
              <w:t>е</w:t>
            </w:r>
            <w:r w:rsidRPr="003A283D">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c>
          <w:tcPr>
            <w:tcW w:w="113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34" w:type="dxa"/>
            <w:gridSpan w:val="2"/>
            <w:vMerge/>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27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85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w:t>
            </w:r>
          </w:p>
        </w:tc>
        <w:tc>
          <w:tcPr>
            <w:tcW w:w="1134"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1.</w:t>
            </w:r>
          </w:p>
        </w:tc>
        <w:tc>
          <w:tcPr>
            <w:tcW w:w="14600" w:type="dxa"/>
            <w:gridSpan w:val="1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2"/>
                <w:szCs w:val="22"/>
              </w:rPr>
            </w:pPr>
            <w:r w:rsidRPr="003A283D">
              <w:rPr>
                <w:b/>
                <w:sz w:val="22"/>
                <w:szCs w:val="22"/>
              </w:rPr>
              <w:t xml:space="preserve">Задача «Укрепление законности и правопорядка на территории </w:t>
            </w:r>
            <w:proofErr w:type="spellStart"/>
            <w:r w:rsidRPr="003A283D">
              <w:rPr>
                <w:b/>
                <w:sz w:val="22"/>
                <w:szCs w:val="22"/>
              </w:rPr>
              <w:t>Шумерлинского</w:t>
            </w:r>
            <w:proofErr w:type="spellEnd"/>
            <w:r w:rsidRPr="003A283D">
              <w:rPr>
                <w:b/>
                <w:sz w:val="22"/>
                <w:szCs w:val="22"/>
              </w:rPr>
              <w:t xml:space="preserve"> муниципального округа Чувашской Республики»</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расслед</w:t>
            </w:r>
            <w:r w:rsidRPr="003A283D">
              <w:rPr>
                <w:sz w:val="20"/>
                <w:szCs w:val="20"/>
              </w:rPr>
              <w:t>о</w:t>
            </w:r>
            <w:r w:rsidRPr="003A283D">
              <w:rPr>
                <w:sz w:val="20"/>
                <w:szCs w:val="20"/>
              </w:rPr>
              <w:t>ванных престу</w:t>
            </w:r>
            <w:r w:rsidRPr="003A283D">
              <w:rPr>
                <w:sz w:val="20"/>
                <w:szCs w:val="20"/>
              </w:rPr>
              <w:t>п</w:t>
            </w:r>
            <w:r w:rsidRPr="003A283D">
              <w:rPr>
                <w:sz w:val="20"/>
                <w:szCs w:val="20"/>
              </w:rPr>
              <w:t>лений преве</w:t>
            </w:r>
            <w:r w:rsidRPr="003A283D">
              <w:rPr>
                <w:sz w:val="20"/>
                <w:szCs w:val="20"/>
              </w:rPr>
              <w:t>н</w:t>
            </w:r>
            <w:r w:rsidRPr="003A283D">
              <w:rPr>
                <w:sz w:val="20"/>
                <w:szCs w:val="20"/>
              </w:rPr>
              <w:t>тивной напра</w:t>
            </w:r>
            <w:r w:rsidRPr="003A283D">
              <w:rPr>
                <w:sz w:val="20"/>
                <w:szCs w:val="20"/>
              </w:rPr>
              <w:t>в</w:t>
            </w:r>
            <w:r w:rsidRPr="003A283D">
              <w:rPr>
                <w:sz w:val="20"/>
                <w:szCs w:val="20"/>
              </w:rPr>
              <w:t>ленности в о</w:t>
            </w:r>
            <w:r w:rsidRPr="003A283D">
              <w:rPr>
                <w:sz w:val="20"/>
                <w:szCs w:val="20"/>
              </w:rPr>
              <w:t>б</w:t>
            </w:r>
            <w:r w:rsidRPr="003A283D">
              <w:rPr>
                <w:sz w:val="20"/>
                <w:szCs w:val="20"/>
              </w:rPr>
              <w:t>щем массиве расследованных преступлений</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возрастание</w:t>
            </w:r>
          </w:p>
        </w:tc>
        <w:tc>
          <w:tcPr>
            <w:tcW w:w="127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процентов</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26,3</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26,5</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26,8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27,6</w:t>
            </w:r>
          </w:p>
        </w:tc>
        <w:tc>
          <w:tcPr>
            <w:tcW w:w="1350"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Шумерли</w:t>
            </w:r>
            <w:r w:rsidRPr="003A283D">
              <w:rPr>
                <w:sz w:val="20"/>
                <w:szCs w:val="20"/>
              </w:rPr>
              <w:t>н</w:t>
            </w:r>
            <w:r w:rsidRPr="003A283D">
              <w:rPr>
                <w:sz w:val="20"/>
                <w:szCs w:val="20"/>
              </w:rPr>
              <w:t>ский</w:t>
            </w:r>
            <w:proofErr w:type="spellEnd"/>
            <w:r w:rsidRPr="003A283D">
              <w:rPr>
                <w:sz w:val="20"/>
                <w:szCs w:val="20"/>
              </w:rPr>
              <w:t>»*</w:t>
            </w:r>
          </w:p>
        </w:tc>
        <w:tc>
          <w:tcPr>
            <w:tcW w:w="105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170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w:t>
            </w:r>
            <w:r w:rsidRPr="003A283D">
              <w:rPr>
                <w:sz w:val="20"/>
                <w:szCs w:val="20"/>
              </w:rPr>
              <w:t>е</w:t>
            </w:r>
            <w:r w:rsidRPr="003A283D">
              <w:rPr>
                <w:sz w:val="20"/>
                <w:szCs w:val="20"/>
              </w:rPr>
              <w:t>ний, соверше</w:t>
            </w:r>
            <w:r w:rsidRPr="003A283D">
              <w:rPr>
                <w:sz w:val="20"/>
                <w:szCs w:val="20"/>
              </w:rPr>
              <w:t>н</w:t>
            </w:r>
            <w:r w:rsidRPr="003A283D">
              <w:rPr>
                <w:sz w:val="20"/>
                <w:szCs w:val="20"/>
              </w:rPr>
              <w:t>ных на улицах, в общем числе зарегистрир</w:t>
            </w:r>
            <w:r w:rsidRPr="003A283D">
              <w:rPr>
                <w:sz w:val="20"/>
                <w:szCs w:val="20"/>
              </w:rPr>
              <w:t>о</w:t>
            </w:r>
            <w:r w:rsidRPr="003A283D">
              <w:rPr>
                <w:sz w:val="20"/>
                <w:szCs w:val="20"/>
              </w:rPr>
              <w:t>ванных престу</w:t>
            </w:r>
            <w:r w:rsidRPr="003A283D">
              <w:rPr>
                <w:sz w:val="20"/>
                <w:szCs w:val="20"/>
              </w:rPr>
              <w:t>п</w:t>
            </w:r>
            <w:r w:rsidRPr="003A283D">
              <w:rPr>
                <w:sz w:val="20"/>
                <w:szCs w:val="20"/>
              </w:rPr>
              <w:lastRenderedPageBreak/>
              <w:t>лений</w:t>
            </w:r>
          </w:p>
        </w:tc>
        <w:tc>
          <w:tcPr>
            <w:tcW w:w="141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убывание</w:t>
            </w:r>
          </w:p>
        </w:tc>
        <w:tc>
          <w:tcPr>
            <w:tcW w:w="127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процентов</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69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71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19,1</w:t>
            </w:r>
          </w:p>
        </w:tc>
        <w:tc>
          <w:tcPr>
            <w:tcW w:w="1275"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134"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w:t>
            </w:r>
            <w:r w:rsidRPr="003A283D">
              <w:rPr>
                <w:sz w:val="20"/>
                <w:szCs w:val="20"/>
              </w:rPr>
              <w:t>с</w:t>
            </w:r>
            <w:r w:rsidRPr="003A283D">
              <w:rPr>
                <w:sz w:val="20"/>
                <w:szCs w:val="20"/>
              </w:rPr>
              <w:t>публике</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09"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410"/>
        <w:gridCol w:w="1985"/>
        <w:gridCol w:w="2126"/>
        <w:gridCol w:w="1559"/>
        <w:gridCol w:w="851"/>
        <w:gridCol w:w="708"/>
        <w:gridCol w:w="709"/>
        <w:gridCol w:w="709"/>
        <w:gridCol w:w="709"/>
        <w:gridCol w:w="708"/>
        <w:gridCol w:w="709"/>
        <w:gridCol w:w="709"/>
        <w:gridCol w:w="850"/>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41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w:t>
            </w:r>
            <w:r w:rsidRPr="003A283D">
              <w:rPr>
                <w:sz w:val="20"/>
                <w:szCs w:val="20"/>
              </w:rPr>
              <w:t>и</w:t>
            </w:r>
            <w:r w:rsidRPr="003A283D">
              <w:rPr>
                <w:sz w:val="20"/>
                <w:szCs w:val="20"/>
              </w:rPr>
              <w:t>ятия (результата)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мероприятия (результата)</w:t>
            </w:r>
          </w:p>
        </w:tc>
        <w:tc>
          <w:tcPr>
            <w:tcW w:w="212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559"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w:t>
            </w:r>
            <w:r w:rsidRPr="003A283D">
              <w:rPr>
                <w:sz w:val="20"/>
                <w:szCs w:val="20"/>
              </w:rPr>
              <w:t>е</w:t>
            </w:r>
            <w:r w:rsidRPr="003A283D">
              <w:rPr>
                <w:sz w:val="20"/>
                <w:szCs w:val="20"/>
              </w:rPr>
              <w:t>рения</w:t>
            </w:r>
          </w:p>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(по </w:t>
            </w:r>
            <w:hyperlink r:id="rId67" w:history="1">
              <w:r w:rsidRPr="003A283D">
                <w:rPr>
                  <w:sz w:val="20"/>
                  <w:szCs w:val="20"/>
                </w:rPr>
                <w:t>ОКЕИ</w:t>
              </w:r>
            </w:hyperlink>
            <w:r w:rsidRPr="003A283D">
              <w:rPr>
                <w:sz w:val="20"/>
                <w:szCs w:val="20"/>
              </w:rPr>
              <w:t>)</w:t>
            </w:r>
          </w:p>
        </w:tc>
        <w:tc>
          <w:tcPr>
            <w:tcW w:w="155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w:t>
            </w:r>
            <w:r w:rsidRPr="003A283D">
              <w:rPr>
                <w:sz w:val="20"/>
                <w:szCs w:val="20"/>
              </w:rPr>
              <w:t>е</w:t>
            </w:r>
            <w:r w:rsidRPr="003A283D">
              <w:rPr>
                <w:sz w:val="20"/>
                <w:szCs w:val="20"/>
              </w:rPr>
              <w:t>ние</w:t>
            </w:r>
          </w:p>
        </w:tc>
        <w:tc>
          <w:tcPr>
            <w:tcW w:w="5103" w:type="dxa"/>
            <w:gridSpan w:val="7"/>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12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w:t>
            </w:r>
            <w:r w:rsidRPr="003A283D">
              <w:rPr>
                <w:sz w:val="20"/>
                <w:szCs w:val="20"/>
              </w:rPr>
              <w:t>е</w:t>
            </w:r>
            <w:r w:rsidRPr="003A283D">
              <w:rPr>
                <w:sz w:val="20"/>
                <w:szCs w:val="20"/>
              </w:rPr>
              <w:t>ние</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742" w:type="dxa"/>
            <w:gridSpan w:val="13"/>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«Укрепление законности и правопорядка на территории </w:t>
            </w:r>
            <w:proofErr w:type="spellStart"/>
            <w:r w:rsidRPr="003A283D">
              <w:rPr>
                <w:b/>
                <w:sz w:val="20"/>
                <w:szCs w:val="20"/>
              </w:rPr>
              <w:t>Шумерлинского</w:t>
            </w:r>
            <w:proofErr w:type="spellEnd"/>
            <w:r w:rsidRPr="003A283D">
              <w:rPr>
                <w:b/>
                <w:sz w:val="20"/>
                <w:szCs w:val="20"/>
              </w:rPr>
              <w:t xml:space="preserve"> муниципального округа Чувашской Республики»</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jc w:val="both"/>
              <w:rPr>
                <w:color w:val="22272F"/>
                <w:sz w:val="20"/>
                <w:szCs w:val="20"/>
              </w:rPr>
            </w:pPr>
            <w:r w:rsidRPr="003A283D">
              <w:rPr>
                <w:color w:val="22272F"/>
                <w:sz w:val="20"/>
                <w:szCs w:val="20"/>
              </w:rPr>
              <w:t>Обеспечение деятельн</w:t>
            </w:r>
            <w:r w:rsidRPr="003A283D">
              <w:rPr>
                <w:color w:val="22272F"/>
                <w:sz w:val="20"/>
                <w:szCs w:val="20"/>
              </w:rPr>
              <w:t>о</w:t>
            </w:r>
            <w:r w:rsidRPr="003A283D">
              <w:rPr>
                <w:color w:val="22272F"/>
                <w:sz w:val="20"/>
                <w:szCs w:val="20"/>
              </w:rPr>
              <w:t>сти административных комиссий для рассмотр</w:t>
            </w:r>
            <w:r w:rsidRPr="003A283D">
              <w:rPr>
                <w:color w:val="22272F"/>
                <w:sz w:val="20"/>
                <w:szCs w:val="20"/>
              </w:rPr>
              <w:t>е</w:t>
            </w:r>
            <w:r w:rsidRPr="003A283D">
              <w:rPr>
                <w:color w:val="22272F"/>
                <w:sz w:val="20"/>
                <w:szCs w:val="20"/>
              </w:rPr>
              <w:t>ния дел об администр</w:t>
            </w:r>
            <w:r w:rsidRPr="003A283D">
              <w:rPr>
                <w:color w:val="22272F"/>
                <w:sz w:val="20"/>
                <w:szCs w:val="20"/>
              </w:rPr>
              <w:t>а</w:t>
            </w:r>
            <w:r w:rsidRPr="003A283D">
              <w:rPr>
                <w:color w:val="22272F"/>
                <w:sz w:val="20"/>
                <w:szCs w:val="20"/>
              </w:rPr>
              <w:t>тивных правонарушен</w:t>
            </w:r>
            <w:r w:rsidRPr="003A283D">
              <w:rPr>
                <w:color w:val="22272F"/>
                <w:sz w:val="20"/>
                <w:szCs w:val="20"/>
              </w:rPr>
              <w:t>и</w:t>
            </w:r>
            <w:r w:rsidRPr="003A283D">
              <w:rPr>
                <w:color w:val="22272F"/>
                <w:sz w:val="20"/>
                <w:szCs w:val="20"/>
              </w:rPr>
              <w:t>ях</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jc w:val="both"/>
              <w:rPr>
                <w:color w:val="22272F"/>
                <w:sz w:val="20"/>
                <w:szCs w:val="20"/>
              </w:rPr>
            </w:pPr>
            <w:r w:rsidRPr="003A283D">
              <w:rPr>
                <w:color w:val="22272F"/>
                <w:sz w:val="20"/>
                <w:szCs w:val="20"/>
              </w:rPr>
              <w:t>иные мероприятия (результаты)</w:t>
            </w:r>
          </w:p>
        </w:tc>
        <w:tc>
          <w:tcPr>
            <w:tcW w:w="212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создание и организ</w:t>
            </w:r>
            <w:r w:rsidRPr="003A283D">
              <w:rPr>
                <w:sz w:val="20"/>
                <w:szCs w:val="20"/>
              </w:rPr>
              <w:t>а</w:t>
            </w:r>
            <w:r w:rsidRPr="003A283D">
              <w:rPr>
                <w:sz w:val="20"/>
                <w:szCs w:val="20"/>
              </w:rPr>
              <w:t>ция деятельности а</w:t>
            </w:r>
            <w:r w:rsidRPr="003A283D">
              <w:rPr>
                <w:sz w:val="20"/>
                <w:szCs w:val="20"/>
              </w:rPr>
              <w:t>д</w:t>
            </w:r>
            <w:r w:rsidRPr="003A283D">
              <w:rPr>
                <w:sz w:val="20"/>
                <w:szCs w:val="20"/>
              </w:rPr>
              <w:t>министративной к</w:t>
            </w:r>
            <w:r w:rsidRPr="003A283D">
              <w:rPr>
                <w:sz w:val="20"/>
                <w:szCs w:val="20"/>
              </w:rPr>
              <w:t>о</w:t>
            </w:r>
            <w:r w:rsidRPr="003A283D">
              <w:rPr>
                <w:sz w:val="20"/>
                <w:szCs w:val="20"/>
              </w:rPr>
              <w:t>миссии для рассмо</w:t>
            </w:r>
            <w:r w:rsidRPr="003A283D">
              <w:rPr>
                <w:sz w:val="20"/>
                <w:szCs w:val="20"/>
              </w:rPr>
              <w:t>т</w:t>
            </w:r>
            <w:r w:rsidRPr="003A283D">
              <w:rPr>
                <w:sz w:val="20"/>
                <w:szCs w:val="20"/>
              </w:rPr>
              <w:t>рения дел об админ</w:t>
            </w:r>
            <w:r w:rsidRPr="003A283D">
              <w:rPr>
                <w:sz w:val="20"/>
                <w:szCs w:val="20"/>
              </w:rPr>
              <w:t>и</w:t>
            </w:r>
            <w:r w:rsidRPr="003A283D">
              <w:rPr>
                <w:sz w:val="20"/>
                <w:szCs w:val="20"/>
              </w:rPr>
              <w:t>стративных правон</w:t>
            </w:r>
            <w:r w:rsidRPr="003A283D">
              <w:rPr>
                <w:sz w:val="20"/>
                <w:szCs w:val="20"/>
              </w:rPr>
              <w:t>а</w:t>
            </w:r>
            <w:r w:rsidRPr="003A283D">
              <w:rPr>
                <w:sz w:val="20"/>
                <w:szCs w:val="20"/>
              </w:rPr>
              <w:t>рушениях</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8"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r>
    </w:tbl>
    <w:p w:rsidR="003A283D" w:rsidRPr="003A283D" w:rsidRDefault="003A283D" w:rsidP="003A283D">
      <w:pPr>
        <w:widowControl w:val="0"/>
        <w:autoSpaceDE w:val="0"/>
        <w:autoSpaceDN w:val="0"/>
        <w:adjustRightInd w:val="0"/>
        <w:jc w:val="center"/>
        <w:outlineLvl w:val="0"/>
        <w:rPr>
          <w:b/>
          <w:bCs/>
          <w:color w:val="26282F"/>
          <w:lang w:val="en-US"/>
        </w:rPr>
      </w:pPr>
    </w:p>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15312"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190"/>
        <w:gridCol w:w="992"/>
        <w:gridCol w:w="992"/>
        <w:gridCol w:w="992"/>
        <w:gridCol w:w="993"/>
        <w:gridCol w:w="992"/>
        <w:gridCol w:w="850"/>
        <w:gridCol w:w="1276"/>
        <w:gridCol w:w="236"/>
        <w:gridCol w:w="759"/>
      </w:tblGrid>
      <w:tr w:rsidR="003A283D" w:rsidRPr="003A283D" w:rsidTr="00437E7F">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(результата)/источник ф</w:t>
            </w:r>
            <w:r w:rsidRPr="003A283D">
              <w:rPr>
                <w:sz w:val="20"/>
                <w:szCs w:val="20"/>
              </w:rPr>
              <w:t>и</w:t>
            </w:r>
            <w:r w:rsidRPr="003A283D">
              <w:rPr>
                <w:sz w:val="20"/>
                <w:szCs w:val="20"/>
              </w:rPr>
              <w:t>нансового обеспечения</w:t>
            </w:r>
          </w:p>
        </w:tc>
        <w:tc>
          <w:tcPr>
            <w:tcW w:w="219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68" w:history="1">
              <w:r w:rsidRPr="003A283D">
                <w:rPr>
                  <w:sz w:val="20"/>
                  <w:szCs w:val="20"/>
                </w:rPr>
                <w:t>КБК</w:t>
              </w:r>
            </w:hyperlink>
          </w:p>
        </w:tc>
        <w:tc>
          <w:tcPr>
            <w:tcW w:w="8082" w:type="dxa"/>
            <w:gridSpan w:val="9"/>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19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995"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«Обеспечение деятельности административных комиссий для ра</w:t>
            </w:r>
            <w:r w:rsidRPr="003A283D">
              <w:rPr>
                <w:b/>
                <w:bCs/>
                <w:color w:val="26282F"/>
                <w:sz w:val="20"/>
                <w:szCs w:val="20"/>
              </w:rPr>
              <w:t>с</w:t>
            </w:r>
            <w:r w:rsidRPr="003A283D">
              <w:rPr>
                <w:b/>
                <w:bCs/>
                <w:color w:val="26282F"/>
                <w:sz w:val="20"/>
                <w:szCs w:val="20"/>
              </w:rPr>
              <w:t>смотрения дел об административных правонаруш</w:t>
            </w:r>
            <w:r w:rsidRPr="003A283D">
              <w:rPr>
                <w:b/>
                <w:bCs/>
                <w:color w:val="26282F"/>
                <w:sz w:val="20"/>
                <w:szCs w:val="20"/>
              </w:rPr>
              <w:t>е</w:t>
            </w:r>
            <w:r w:rsidRPr="003A283D">
              <w:rPr>
                <w:b/>
                <w:bCs/>
                <w:color w:val="26282F"/>
                <w:sz w:val="20"/>
                <w:szCs w:val="20"/>
              </w:rPr>
              <w:t>ниях» (всего)</w:t>
            </w:r>
            <w:r w:rsidRPr="003A283D">
              <w:rPr>
                <w:sz w:val="20"/>
                <w:szCs w:val="20"/>
              </w:rPr>
              <w:t>, в том числе:</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rPr>
              <w:t>А340500000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995"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236" w:type="dxa"/>
            <w:tcBorders>
              <w:top w:val="single" w:sz="4" w:space="0" w:color="auto"/>
              <w:left w:val="single" w:sz="4" w:space="0" w:color="auto"/>
              <w:bottom w:val="single" w:sz="4" w:space="0" w:color="auto"/>
              <w:right w:val="nil"/>
            </w:tcBorders>
          </w:tcPr>
          <w:p w:rsidR="003A283D" w:rsidRPr="003A283D" w:rsidRDefault="003A283D" w:rsidP="003A283D">
            <w:pPr>
              <w:widowControl w:val="0"/>
              <w:autoSpaceDE w:val="0"/>
              <w:autoSpaceDN w:val="0"/>
              <w:adjustRightInd w:val="0"/>
              <w:jc w:val="center"/>
              <w:rPr>
                <w:sz w:val="20"/>
                <w:szCs w:val="20"/>
              </w:rPr>
            </w:pPr>
          </w:p>
        </w:tc>
        <w:tc>
          <w:tcPr>
            <w:tcW w:w="759" w:type="dxa"/>
            <w:tcBorders>
              <w:top w:val="single" w:sz="4" w:space="0" w:color="auto"/>
              <w:left w:val="nil"/>
              <w:bottom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24,2</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Обеспечение деятельности административных коми</w:t>
            </w:r>
            <w:r w:rsidRPr="003A283D">
              <w:rPr>
                <w:sz w:val="20"/>
                <w:szCs w:val="20"/>
              </w:rPr>
              <w:t>с</w:t>
            </w:r>
            <w:r w:rsidRPr="003A283D">
              <w:rPr>
                <w:sz w:val="20"/>
                <w:szCs w:val="20"/>
              </w:rPr>
              <w:t>сий для рассмотрения дел об административных прав</w:t>
            </w:r>
            <w:r w:rsidRPr="003A283D">
              <w:rPr>
                <w:sz w:val="20"/>
                <w:szCs w:val="20"/>
              </w:rPr>
              <w:t>о</w:t>
            </w:r>
            <w:r w:rsidRPr="003A283D">
              <w:rPr>
                <w:sz w:val="20"/>
                <w:szCs w:val="20"/>
              </w:rPr>
              <w:t>нарушениях,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995"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w:t>
            </w:r>
          </w:p>
        </w:tc>
      </w:tr>
      <w:tr w:rsidR="003A283D" w:rsidRPr="003A283D" w:rsidTr="00437E7F">
        <w:tblPrEx>
          <w:tblCellMar>
            <w:top w:w="0" w:type="dxa"/>
            <w:bottom w:w="0" w:type="dxa"/>
          </w:tblCellMar>
        </w:tblPrEx>
        <w:trPr>
          <w:trHeight w:val="472"/>
        </w:trPr>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932 0104</w:t>
            </w:r>
          </w:p>
          <w:p w:rsidR="003A283D" w:rsidRPr="003A283D" w:rsidRDefault="003A283D" w:rsidP="003A283D">
            <w:pPr>
              <w:widowControl w:val="0"/>
              <w:autoSpaceDE w:val="0"/>
              <w:autoSpaceDN w:val="0"/>
              <w:adjustRightInd w:val="0"/>
              <w:jc w:val="center"/>
              <w:rPr>
                <w:sz w:val="20"/>
                <w:szCs w:val="20"/>
              </w:rPr>
            </w:pPr>
            <w:r w:rsidRPr="003A283D">
              <w:rPr>
                <w:sz w:val="20"/>
                <w:szCs w:val="20"/>
              </w:rPr>
              <w:t>А340513800 240</w:t>
            </w:r>
          </w:p>
          <w:p w:rsidR="003A283D" w:rsidRPr="003A283D" w:rsidRDefault="003A283D" w:rsidP="003A283D">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8,0</w:t>
            </w:r>
          </w:p>
        </w:tc>
        <w:tc>
          <w:tcPr>
            <w:tcW w:w="995"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24,2</w:t>
            </w:r>
          </w:p>
        </w:tc>
      </w:tr>
    </w:tbl>
    <w:p w:rsidR="003A283D" w:rsidRPr="003A283D" w:rsidRDefault="003A283D" w:rsidP="003A283D">
      <w:pPr>
        <w:widowControl w:val="0"/>
        <w:autoSpaceDE w:val="0"/>
        <w:autoSpaceDN w:val="0"/>
        <w:adjustRightInd w:val="0"/>
        <w:rPr>
          <w:rFonts w:ascii="Courier New" w:hAnsi="Courier New" w:cs="Courier New"/>
          <w:sz w:val="22"/>
          <w:szCs w:val="22"/>
        </w:rPr>
      </w:pPr>
    </w:p>
    <w:p w:rsidR="003A283D" w:rsidRPr="003A283D" w:rsidRDefault="003A283D" w:rsidP="003A283D">
      <w:pPr>
        <w:widowControl w:val="0"/>
        <w:autoSpaceDE w:val="0"/>
        <w:autoSpaceDN w:val="0"/>
        <w:adjustRightInd w:val="0"/>
        <w:rPr>
          <w:rFonts w:ascii="Courier New" w:hAnsi="Courier New" w:cs="Courier New"/>
          <w:sz w:val="22"/>
          <w:szCs w:val="22"/>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0"/>
          <w:szCs w:val="20"/>
        </w:rPr>
        <w:sectPr w:rsidR="003A283D" w:rsidRPr="003A283D" w:rsidSect="00F4757C">
          <w:pgSz w:w="16837" w:h="11905" w:orient="landscape"/>
          <w:pgMar w:top="1134" w:right="567" w:bottom="426" w:left="1701" w:header="720" w:footer="289" w:gutter="0"/>
          <w:cols w:space="720"/>
          <w:noEndnote/>
        </w:sectPr>
      </w:pPr>
      <w:bookmarkStart w:id="37" w:name="sub_9999"/>
      <w:r w:rsidRPr="003A283D">
        <w:rPr>
          <w:sz w:val="20"/>
          <w:szCs w:val="20"/>
        </w:rPr>
        <w:t>* по согласованию</w:t>
      </w:r>
    </w:p>
    <w:bookmarkEnd w:id="37"/>
    <w:p w:rsidR="003A283D" w:rsidRPr="003A283D" w:rsidRDefault="003A283D" w:rsidP="003A283D">
      <w:pPr>
        <w:widowControl w:val="0"/>
        <w:autoSpaceDE w:val="0"/>
        <w:autoSpaceDN w:val="0"/>
        <w:adjustRightInd w:val="0"/>
        <w:jc w:val="center"/>
        <w:outlineLvl w:val="0"/>
        <w:rPr>
          <w:b/>
          <w:bCs/>
          <w:color w:val="26282F"/>
        </w:rPr>
      </w:pPr>
      <w:r w:rsidRPr="003A283D">
        <w:rPr>
          <w:b/>
          <w:bCs/>
          <w:color w:val="26282F"/>
        </w:rPr>
        <w:lastRenderedPageBreak/>
        <w:t>Паспорт</w:t>
      </w:r>
      <w:r w:rsidRPr="003A283D">
        <w:rPr>
          <w:b/>
          <w:bCs/>
          <w:color w:val="26282F"/>
        </w:rPr>
        <w:br/>
        <w:t>комплекса процессных мероприятий «Совершенствование системы мер по сокращению спроса на наркотики»</w:t>
      </w: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7"/>
        </w:numPr>
        <w:autoSpaceDE w:val="0"/>
        <w:autoSpaceDN w:val="0"/>
        <w:adjustRightInd w:val="0"/>
        <w:jc w:val="center"/>
        <w:outlineLvl w:val="0"/>
        <w:rPr>
          <w:b/>
          <w:bCs/>
          <w:color w:val="26282F"/>
        </w:rPr>
      </w:pPr>
      <w:bookmarkStart w:id="38" w:name="sub_100001"/>
      <w:r w:rsidRPr="003A283D">
        <w:rPr>
          <w:b/>
          <w:bCs/>
          <w:color w:val="26282F"/>
        </w:rPr>
        <w:t>Основные положения</w:t>
      </w:r>
    </w:p>
    <w:p w:rsidR="003A283D" w:rsidRPr="003A283D" w:rsidRDefault="003A283D" w:rsidP="003A283D">
      <w:pPr>
        <w:widowControl w:val="0"/>
        <w:autoSpaceDE w:val="0"/>
        <w:autoSpaceDN w:val="0"/>
        <w:adjustRightInd w:val="0"/>
        <w:ind w:firstLine="720"/>
        <w:jc w:val="both"/>
      </w:pPr>
    </w:p>
    <w:tbl>
      <w:tblPr>
        <w:tblW w:w="0" w:type="auto"/>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38"/>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Лобочкова</w:t>
            </w:r>
            <w:proofErr w:type="spellEnd"/>
            <w:r w:rsidRPr="003A283D">
              <w:t xml:space="preserve"> Александра Андреевна, заместитель главы администрации по социальным в</w:t>
            </w:r>
            <w:r w:rsidRPr="003A283D">
              <w:t>о</w:t>
            </w:r>
            <w:r w:rsidRPr="003A283D">
              <w:t>просам – начальник отдела образования, молодежной и социальной политики админ</w:t>
            </w:r>
            <w:r w:rsidRPr="003A283D">
              <w:t>и</w:t>
            </w:r>
            <w:r w:rsidRPr="003A283D">
              <w:t xml:space="preserve">страции </w:t>
            </w:r>
            <w:proofErr w:type="spellStart"/>
            <w:r w:rsidRPr="003A283D">
              <w:t>Шумерлинского</w:t>
            </w:r>
            <w:proofErr w:type="spellEnd"/>
            <w:r w:rsidRPr="003A283D">
              <w:t xml:space="preserve"> муниципального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Отдел образования, молодежной и социальной политики администрации </w:t>
            </w:r>
            <w:proofErr w:type="spellStart"/>
            <w:r w:rsidRPr="003A283D">
              <w:t>Шумерлинского</w:t>
            </w:r>
            <w:proofErr w:type="spellEnd"/>
            <w:r w:rsidRPr="003A283D">
              <w:t xml:space="preserve"> муниципального округа Чувашской Республики,</w:t>
            </w:r>
          </w:p>
          <w:p w:rsidR="003A283D" w:rsidRPr="003A283D" w:rsidRDefault="003A283D" w:rsidP="003A283D">
            <w:pPr>
              <w:widowControl w:val="0"/>
              <w:autoSpaceDE w:val="0"/>
              <w:autoSpaceDN w:val="0"/>
              <w:adjustRightInd w:val="0"/>
              <w:jc w:val="both"/>
            </w:pPr>
            <w:r w:rsidRPr="003A283D">
              <w:t xml:space="preserve">Никулина Лариса Александровна, заместитель </w:t>
            </w:r>
            <w:proofErr w:type="spellStart"/>
            <w:r w:rsidRPr="003A283D">
              <w:t>начапльника</w:t>
            </w:r>
            <w:proofErr w:type="spellEnd"/>
            <w:r w:rsidRPr="003A283D">
              <w:t xml:space="preserve"> отдела образования, мол</w:t>
            </w:r>
            <w:r w:rsidRPr="003A283D">
              <w:t>о</w:t>
            </w:r>
            <w:r w:rsidRPr="003A283D">
              <w:t xml:space="preserve">дежной и социальной политики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985"/>
        <w:gridCol w:w="1417"/>
        <w:gridCol w:w="142"/>
        <w:gridCol w:w="992"/>
        <w:gridCol w:w="992"/>
        <w:gridCol w:w="709"/>
        <w:gridCol w:w="709"/>
        <w:gridCol w:w="688"/>
        <w:gridCol w:w="11"/>
        <w:gridCol w:w="10"/>
        <w:gridCol w:w="646"/>
        <w:gridCol w:w="62"/>
        <w:gridCol w:w="709"/>
        <w:gridCol w:w="709"/>
        <w:gridCol w:w="709"/>
        <w:gridCol w:w="54"/>
        <w:gridCol w:w="709"/>
        <w:gridCol w:w="28"/>
        <w:gridCol w:w="10"/>
        <w:gridCol w:w="758"/>
        <w:gridCol w:w="1134"/>
        <w:gridCol w:w="1357"/>
      </w:tblGrid>
      <w:tr w:rsidR="003A283D" w:rsidRPr="003A283D" w:rsidTr="00437E7F">
        <w:tblPrEx>
          <w:tblCellMar>
            <w:top w:w="0" w:type="dxa"/>
            <w:bottom w:w="0" w:type="dxa"/>
          </w:tblCellMar>
        </w:tblPrEx>
        <w:tc>
          <w:tcPr>
            <w:tcW w:w="709"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98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w:t>
            </w:r>
            <w:r w:rsidRPr="003A283D">
              <w:rPr>
                <w:sz w:val="20"/>
                <w:szCs w:val="20"/>
              </w:rPr>
              <w:t>о</w:t>
            </w:r>
            <w:r w:rsidRPr="003A283D">
              <w:rPr>
                <w:sz w:val="20"/>
                <w:szCs w:val="20"/>
              </w:rPr>
              <w:t>казателя/задачи</w:t>
            </w:r>
          </w:p>
        </w:tc>
        <w:tc>
          <w:tcPr>
            <w:tcW w:w="141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w:t>
            </w:r>
            <w:r w:rsidRPr="003A283D">
              <w:rPr>
                <w:sz w:val="20"/>
                <w:szCs w:val="20"/>
              </w:rPr>
              <w:t>з</w:t>
            </w:r>
            <w:r w:rsidRPr="003A283D">
              <w:rPr>
                <w:sz w:val="20"/>
                <w:szCs w:val="20"/>
              </w:rPr>
              <w:t>раст</w:t>
            </w:r>
            <w:r w:rsidRPr="003A283D">
              <w:rPr>
                <w:sz w:val="20"/>
                <w:szCs w:val="20"/>
              </w:rPr>
              <w:t>а</w:t>
            </w:r>
            <w:r w:rsidRPr="003A283D">
              <w:rPr>
                <w:sz w:val="20"/>
                <w:szCs w:val="20"/>
              </w:rPr>
              <w:t>ния/убывания</w:t>
            </w:r>
          </w:p>
        </w:tc>
        <w:tc>
          <w:tcPr>
            <w:tcW w:w="1134" w:type="dxa"/>
            <w:gridSpan w:val="2"/>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показат</w:t>
            </w:r>
            <w:r w:rsidRPr="003A283D">
              <w:rPr>
                <w:sz w:val="20"/>
                <w:szCs w:val="20"/>
              </w:rPr>
              <w:t>е</w:t>
            </w:r>
            <w:r w:rsidRPr="003A283D">
              <w:rPr>
                <w:sz w:val="20"/>
                <w:szCs w:val="20"/>
              </w:rPr>
              <w:t>ля</w:t>
            </w:r>
          </w:p>
        </w:tc>
        <w:tc>
          <w:tcPr>
            <w:tcW w:w="992"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измер</w:t>
            </w:r>
            <w:r w:rsidRPr="003A283D">
              <w:rPr>
                <w:sz w:val="20"/>
                <w:szCs w:val="20"/>
              </w:rPr>
              <w:t>е</w:t>
            </w:r>
            <w:r w:rsidRPr="003A283D">
              <w:rPr>
                <w:sz w:val="20"/>
                <w:szCs w:val="20"/>
              </w:rPr>
              <w:t>ния</w:t>
            </w:r>
          </w:p>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(по </w:t>
            </w:r>
            <w:hyperlink r:id="rId69" w:history="1">
              <w:r w:rsidRPr="003A283D">
                <w:rPr>
                  <w:sz w:val="20"/>
                  <w:szCs w:val="20"/>
                </w:rPr>
                <w:t>ОКЕИ</w:t>
              </w:r>
            </w:hyperlink>
            <w:r w:rsidRPr="003A283D">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w:t>
            </w:r>
            <w:r w:rsidRPr="003A283D">
              <w:rPr>
                <w:sz w:val="20"/>
                <w:szCs w:val="20"/>
              </w:rPr>
              <w:t>а</w:t>
            </w:r>
            <w:r w:rsidRPr="003A283D">
              <w:rPr>
                <w:sz w:val="20"/>
                <w:szCs w:val="20"/>
              </w:rPr>
              <w:t>чение</w:t>
            </w:r>
          </w:p>
        </w:tc>
        <w:tc>
          <w:tcPr>
            <w:tcW w:w="5103" w:type="dxa"/>
            <w:gridSpan w:val="1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дост</w:t>
            </w:r>
            <w:r w:rsidRPr="003A283D">
              <w:rPr>
                <w:sz w:val="20"/>
                <w:szCs w:val="20"/>
              </w:rPr>
              <w:t>и</w:t>
            </w:r>
            <w:r w:rsidRPr="003A283D">
              <w:rPr>
                <w:sz w:val="20"/>
                <w:szCs w:val="20"/>
              </w:rPr>
              <w:t>жение показат</w:t>
            </w:r>
            <w:r w:rsidRPr="003A283D">
              <w:rPr>
                <w:sz w:val="20"/>
                <w:szCs w:val="20"/>
              </w:rPr>
              <w:t>е</w:t>
            </w:r>
            <w:r w:rsidRPr="003A283D">
              <w:rPr>
                <w:sz w:val="20"/>
                <w:szCs w:val="20"/>
              </w:rPr>
              <w:t>ля</w:t>
            </w:r>
          </w:p>
        </w:tc>
        <w:tc>
          <w:tcPr>
            <w:tcW w:w="1357" w:type="dxa"/>
            <w:vMerge w:val="restart"/>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Информац</w:t>
            </w:r>
            <w:r w:rsidRPr="003A283D">
              <w:rPr>
                <w:sz w:val="20"/>
                <w:szCs w:val="20"/>
              </w:rPr>
              <w:t>и</w:t>
            </w:r>
            <w:r w:rsidRPr="003A283D">
              <w:rPr>
                <w:sz w:val="20"/>
                <w:szCs w:val="20"/>
              </w:rPr>
              <w:t>онная сист</w:t>
            </w:r>
            <w:r w:rsidRPr="003A283D">
              <w:rPr>
                <w:sz w:val="20"/>
                <w:szCs w:val="20"/>
              </w:rPr>
              <w:t>е</w:t>
            </w:r>
            <w:r w:rsidRPr="003A283D">
              <w:rPr>
                <w:sz w:val="20"/>
                <w:szCs w:val="20"/>
              </w:rPr>
              <w:t>ма</w:t>
            </w:r>
          </w:p>
        </w:tc>
      </w:tr>
      <w:tr w:rsidR="003A283D" w:rsidRPr="003A283D" w:rsidTr="00437E7F">
        <w:tblPrEx>
          <w:tblCellMar>
            <w:top w:w="0" w:type="dxa"/>
            <w:bottom w:w="0" w:type="dxa"/>
          </w:tblCellMar>
        </w:tblPrEx>
        <w:tc>
          <w:tcPr>
            <w:tcW w:w="709"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134" w:type="dxa"/>
            <w:gridSpan w:val="2"/>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w:t>
            </w:r>
            <w:r w:rsidRPr="003A283D">
              <w:rPr>
                <w:sz w:val="20"/>
                <w:szCs w:val="20"/>
              </w:rPr>
              <w:t>а</w:t>
            </w:r>
            <w:r w:rsidRPr="003A283D">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69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656"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7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91"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76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p w:rsidR="003A283D" w:rsidRPr="003A283D" w:rsidRDefault="003A283D" w:rsidP="003A283D">
            <w:pPr>
              <w:widowControl w:val="0"/>
              <w:autoSpaceDE w:val="0"/>
              <w:autoSpaceDN w:val="0"/>
              <w:adjustRightInd w:val="0"/>
              <w:ind w:firstLine="720"/>
              <w:jc w:val="both"/>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357" w:type="dxa"/>
            <w:vMerge/>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sz w:val="20"/>
                <w:szCs w:val="20"/>
              </w:rPr>
            </w:pP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540" w:type="dxa"/>
            <w:gridSpan w:val="2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 xml:space="preserve">Задача 1 «Стабилизация </w:t>
            </w:r>
            <w:proofErr w:type="gramStart"/>
            <w:r w:rsidRPr="003A283D">
              <w:rPr>
                <w:b/>
                <w:sz w:val="20"/>
                <w:szCs w:val="20"/>
              </w:rPr>
              <w:t>криминогенной ситуации</w:t>
            </w:r>
            <w:proofErr w:type="gramEnd"/>
            <w:r w:rsidRPr="003A283D">
              <w:rPr>
                <w:b/>
                <w:sz w:val="20"/>
                <w:szCs w:val="20"/>
              </w:rPr>
              <w:t xml:space="preserve"> в сфере незаконного оборота наркотических средств и психотропных веществ»</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Удельный вес </w:t>
            </w:r>
            <w:proofErr w:type="spellStart"/>
            <w:r w:rsidRPr="003A283D">
              <w:rPr>
                <w:sz w:val="20"/>
                <w:szCs w:val="20"/>
              </w:rPr>
              <w:t>наркопреступлений</w:t>
            </w:r>
            <w:proofErr w:type="spellEnd"/>
            <w:r w:rsidRPr="003A283D">
              <w:rPr>
                <w:sz w:val="20"/>
                <w:szCs w:val="20"/>
              </w:rPr>
              <w:t xml:space="preserve"> в общем количестве зарегистрированных преступных деяний</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убывание</w:t>
            </w:r>
          </w:p>
        </w:tc>
        <w:tc>
          <w:tcPr>
            <w:tcW w:w="1134"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68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7,8</w:t>
            </w:r>
          </w:p>
        </w:tc>
        <w:tc>
          <w:tcPr>
            <w:tcW w:w="667"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7,7</w:t>
            </w:r>
          </w:p>
        </w:tc>
        <w:tc>
          <w:tcPr>
            <w:tcW w:w="77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7,7</w:t>
            </w:r>
          </w:p>
        </w:tc>
        <w:tc>
          <w:tcPr>
            <w:tcW w:w="801" w:type="dxa"/>
            <w:gridSpan w:val="4"/>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6,8</w:t>
            </w:r>
          </w:p>
        </w:tc>
        <w:tc>
          <w:tcPr>
            <w:tcW w:w="75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35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4540" w:type="dxa"/>
            <w:gridSpan w:val="2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r>
      <w:tr w:rsidR="003A283D" w:rsidRPr="003A283D" w:rsidTr="00437E7F">
        <w:tblPrEx>
          <w:tblCellMar>
            <w:top w:w="0" w:type="dxa"/>
            <w:bottom w:w="0" w:type="dxa"/>
          </w:tblCellMar>
        </w:tblPrEx>
        <w:tc>
          <w:tcPr>
            <w:tcW w:w="709"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Удельный вес лиц, привлеченных к уголовной отве</w:t>
            </w:r>
            <w:r w:rsidRPr="003A283D">
              <w:rPr>
                <w:sz w:val="20"/>
                <w:szCs w:val="20"/>
              </w:rPr>
              <w:t>т</w:t>
            </w:r>
            <w:r w:rsidRPr="003A283D">
              <w:rPr>
                <w:sz w:val="20"/>
                <w:szCs w:val="20"/>
              </w:rPr>
              <w:t>ственности за с</w:t>
            </w:r>
            <w:r w:rsidRPr="003A283D">
              <w:rPr>
                <w:sz w:val="20"/>
                <w:szCs w:val="20"/>
              </w:rPr>
              <w:t>о</w:t>
            </w:r>
            <w:r w:rsidRPr="003A283D">
              <w:rPr>
                <w:sz w:val="20"/>
                <w:szCs w:val="20"/>
              </w:rPr>
              <w:t xml:space="preserve">вершение </w:t>
            </w:r>
            <w:proofErr w:type="spellStart"/>
            <w:r w:rsidRPr="003A283D">
              <w:rPr>
                <w:sz w:val="20"/>
                <w:szCs w:val="20"/>
              </w:rPr>
              <w:t>наркопр</w:t>
            </w:r>
            <w:r w:rsidRPr="003A283D">
              <w:rPr>
                <w:sz w:val="20"/>
                <w:szCs w:val="20"/>
              </w:rPr>
              <w:t>е</w:t>
            </w:r>
            <w:r w:rsidRPr="003A283D">
              <w:rPr>
                <w:sz w:val="20"/>
                <w:szCs w:val="20"/>
              </w:rPr>
              <w:lastRenderedPageBreak/>
              <w:t>ступлений</w:t>
            </w:r>
            <w:proofErr w:type="spellEnd"/>
            <w:r w:rsidRPr="003A283D">
              <w:rPr>
                <w:sz w:val="20"/>
                <w:szCs w:val="20"/>
              </w:rPr>
              <w:t>, в общем числе лиц, сове</w:t>
            </w:r>
            <w:r w:rsidRPr="003A283D">
              <w:rPr>
                <w:sz w:val="20"/>
                <w:szCs w:val="20"/>
              </w:rPr>
              <w:t>р</w:t>
            </w:r>
            <w:r w:rsidRPr="003A283D">
              <w:rPr>
                <w:sz w:val="20"/>
                <w:szCs w:val="20"/>
              </w:rPr>
              <w:t>шивших преступл</w:t>
            </w:r>
            <w:r w:rsidRPr="003A283D">
              <w:rPr>
                <w:sz w:val="20"/>
                <w:szCs w:val="20"/>
              </w:rPr>
              <w:t>е</w:t>
            </w:r>
            <w:r w:rsidRPr="003A283D">
              <w:rPr>
                <w:sz w:val="20"/>
                <w:szCs w:val="20"/>
              </w:rPr>
              <w:t>ния</w:t>
            </w:r>
          </w:p>
        </w:tc>
        <w:tc>
          <w:tcPr>
            <w:tcW w:w="155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убывание</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6,8</w:t>
            </w:r>
          </w:p>
        </w:tc>
        <w:tc>
          <w:tcPr>
            <w:tcW w:w="70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6,7</w:t>
            </w:r>
          </w:p>
        </w:tc>
        <w:tc>
          <w:tcPr>
            <w:tcW w:w="763"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6,5</w:t>
            </w:r>
          </w:p>
        </w:tc>
        <w:tc>
          <w:tcPr>
            <w:tcW w:w="796"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35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bl>
    <w:p w:rsidR="003A283D" w:rsidRPr="003A283D" w:rsidRDefault="003A283D" w:rsidP="003A283D">
      <w:pPr>
        <w:widowControl w:val="0"/>
        <w:autoSpaceDE w:val="0"/>
        <w:autoSpaceDN w:val="0"/>
        <w:adjustRightInd w:val="0"/>
        <w:ind w:firstLine="720"/>
        <w:jc w:val="both"/>
        <w:rPr>
          <w:sz w:val="20"/>
          <w:szCs w:val="20"/>
        </w:r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8"/>
        <w:gridCol w:w="2268"/>
        <w:gridCol w:w="1985"/>
        <w:gridCol w:w="1276"/>
        <w:gridCol w:w="850"/>
        <w:gridCol w:w="142"/>
        <w:gridCol w:w="709"/>
        <w:gridCol w:w="708"/>
        <w:gridCol w:w="709"/>
        <w:gridCol w:w="709"/>
        <w:gridCol w:w="11"/>
        <w:gridCol w:w="698"/>
        <w:gridCol w:w="850"/>
        <w:gridCol w:w="709"/>
        <w:gridCol w:w="790"/>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26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w:t>
            </w:r>
            <w:r w:rsidRPr="003A283D">
              <w:rPr>
                <w:sz w:val="20"/>
                <w:szCs w:val="20"/>
              </w:rPr>
              <w:t>о</w:t>
            </w:r>
            <w:r w:rsidRPr="003A283D">
              <w:rPr>
                <w:sz w:val="20"/>
                <w:szCs w:val="20"/>
              </w:rPr>
              <w:t>приятия (результата)</w:t>
            </w:r>
          </w:p>
        </w:tc>
        <w:tc>
          <w:tcPr>
            <w:tcW w:w="2268"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мероприятия (р</w:t>
            </w:r>
            <w:r w:rsidRPr="003A283D">
              <w:rPr>
                <w:sz w:val="20"/>
                <w:szCs w:val="20"/>
              </w:rPr>
              <w:t>е</w:t>
            </w:r>
            <w:r w:rsidRPr="003A283D">
              <w:rPr>
                <w:sz w:val="20"/>
                <w:szCs w:val="20"/>
              </w:rPr>
              <w:t>зультата)</w:t>
            </w:r>
          </w:p>
        </w:tc>
        <w:tc>
          <w:tcPr>
            <w:tcW w:w="198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Единица измерения (по </w:t>
            </w:r>
            <w:hyperlink r:id="rId70" w:history="1">
              <w:r w:rsidRPr="003A283D">
                <w:rPr>
                  <w:sz w:val="20"/>
                  <w:szCs w:val="20"/>
                </w:rPr>
                <w:t>ОКЕИ</w:t>
              </w:r>
            </w:hyperlink>
            <w:r w:rsidRPr="003A283D">
              <w:rPr>
                <w:sz w:val="20"/>
                <w:szCs w:val="20"/>
              </w:rPr>
              <w:t>)</w:t>
            </w:r>
          </w:p>
        </w:tc>
        <w:tc>
          <w:tcPr>
            <w:tcW w:w="1701" w:type="dxa"/>
            <w:gridSpan w:val="3"/>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184"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w:t>
            </w:r>
            <w:r w:rsidRPr="003A283D">
              <w:rPr>
                <w:sz w:val="20"/>
                <w:szCs w:val="20"/>
              </w:rPr>
              <w:t>е</w:t>
            </w:r>
            <w:r w:rsidRPr="003A283D">
              <w:rPr>
                <w:sz w:val="20"/>
                <w:szCs w:val="20"/>
              </w:rPr>
              <w:t>ние</w:t>
            </w:r>
          </w:p>
        </w:tc>
        <w:tc>
          <w:tcPr>
            <w:tcW w:w="85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79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79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682"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rPr>
                <w:b/>
                <w:sz w:val="20"/>
                <w:szCs w:val="20"/>
              </w:rPr>
            </w:pPr>
            <w:r w:rsidRPr="003A283D">
              <w:rPr>
                <w:b/>
                <w:sz w:val="20"/>
                <w:szCs w:val="20"/>
              </w:rPr>
              <w:t xml:space="preserve">Задача 1 «Стабилизация </w:t>
            </w:r>
            <w:proofErr w:type="gramStart"/>
            <w:r w:rsidRPr="003A283D">
              <w:rPr>
                <w:b/>
                <w:sz w:val="20"/>
                <w:szCs w:val="20"/>
              </w:rPr>
              <w:t>криминогенной ситуации</w:t>
            </w:r>
            <w:proofErr w:type="gramEnd"/>
            <w:r w:rsidRPr="003A283D">
              <w:rPr>
                <w:b/>
                <w:sz w:val="20"/>
                <w:szCs w:val="20"/>
              </w:rPr>
              <w:t xml:space="preserve"> в сфере незаконного оборота наркотических средств и психотропных веществ»</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Организация и пров</w:t>
            </w:r>
            <w:r w:rsidRPr="003A283D">
              <w:rPr>
                <w:sz w:val="20"/>
                <w:szCs w:val="20"/>
              </w:rPr>
              <w:t>е</w:t>
            </w:r>
            <w:r w:rsidRPr="003A283D">
              <w:rPr>
                <w:sz w:val="20"/>
                <w:szCs w:val="20"/>
              </w:rPr>
              <w:t>дение антинаркотич</w:t>
            </w:r>
            <w:r w:rsidRPr="003A283D">
              <w:rPr>
                <w:sz w:val="20"/>
                <w:szCs w:val="20"/>
              </w:rPr>
              <w:t>е</w:t>
            </w:r>
            <w:r w:rsidRPr="003A283D">
              <w:rPr>
                <w:sz w:val="20"/>
                <w:szCs w:val="20"/>
              </w:rPr>
              <w:t>ских акций с привлеч</w:t>
            </w:r>
            <w:r w:rsidRPr="003A283D">
              <w:rPr>
                <w:sz w:val="20"/>
                <w:szCs w:val="20"/>
              </w:rPr>
              <w:t>е</w:t>
            </w:r>
            <w:r w:rsidRPr="003A283D">
              <w:rPr>
                <w:sz w:val="20"/>
                <w:szCs w:val="20"/>
              </w:rPr>
              <w:t>нием сотрудников всех заинтересованных о</w:t>
            </w:r>
            <w:r w:rsidRPr="003A283D">
              <w:rPr>
                <w:sz w:val="20"/>
                <w:szCs w:val="20"/>
              </w:rPr>
              <w:t>р</w:t>
            </w:r>
            <w:r w:rsidRPr="003A283D">
              <w:rPr>
                <w:sz w:val="20"/>
                <w:szCs w:val="20"/>
              </w:rPr>
              <w:t>ганов</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мероприятия (р</w:t>
            </w:r>
            <w:r w:rsidRPr="003A283D">
              <w:rPr>
                <w:sz w:val="20"/>
                <w:szCs w:val="20"/>
              </w:rPr>
              <w:t>е</w:t>
            </w:r>
            <w:r w:rsidRPr="003A283D">
              <w:rPr>
                <w:sz w:val="20"/>
                <w:szCs w:val="20"/>
              </w:rPr>
              <w:t>зультаты)</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осуществлены в</w:t>
            </w:r>
            <w:r w:rsidRPr="003A283D">
              <w:rPr>
                <w:sz w:val="20"/>
                <w:szCs w:val="20"/>
              </w:rPr>
              <w:t>ы</w:t>
            </w:r>
            <w:r w:rsidRPr="003A283D">
              <w:rPr>
                <w:sz w:val="20"/>
                <w:szCs w:val="20"/>
              </w:rPr>
              <w:t>езды с целью з</w:t>
            </w:r>
            <w:r w:rsidRPr="003A283D">
              <w:rPr>
                <w:sz w:val="20"/>
                <w:szCs w:val="20"/>
              </w:rPr>
              <w:t>а</w:t>
            </w:r>
            <w:r w:rsidRPr="003A283D">
              <w:rPr>
                <w:sz w:val="20"/>
                <w:szCs w:val="20"/>
              </w:rPr>
              <w:t>держания лиц, о</w:t>
            </w:r>
            <w:r w:rsidRPr="003A283D">
              <w:rPr>
                <w:sz w:val="20"/>
                <w:szCs w:val="20"/>
              </w:rPr>
              <w:t>б</w:t>
            </w:r>
            <w:r w:rsidRPr="003A283D">
              <w:rPr>
                <w:sz w:val="20"/>
                <w:szCs w:val="20"/>
              </w:rPr>
              <w:t>следования объе</w:t>
            </w:r>
            <w:r w:rsidRPr="003A283D">
              <w:rPr>
                <w:sz w:val="20"/>
                <w:szCs w:val="20"/>
              </w:rPr>
              <w:t>к</w:t>
            </w:r>
            <w:r w:rsidRPr="003A283D">
              <w:rPr>
                <w:sz w:val="20"/>
                <w:szCs w:val="20"/>
              </w:rPr>
              <w:t>тов, изъятия нарк</w:t>
            </w:r>
            <w:r w:rsidRPr="003A283D">
              <w:rPr>
                <w:sz w:val="20"/>
                <w:szCs w:val="20"/>
              </w:rPr>
              <w:t>о</w:t>
            </w:r>
            <w:r w:rsidRPr="003A283D">
              <w:rPr>
                <w:sz w:val="20"/>
                <w:szCs w:val="20"/>
              </w:rPr>
              <w:t>тических средств и психотропных в</w:t>
            </w:r>
            <w:r w:rsidRPr="003A283D">
              <w:rPr>
                <w:sz w:val="20"/>
                <w:szCs w:val="20"/>
              </w:rPr>
              <w:t>е</w:t>
            </w:r>
            <w:r w:rsidRPr="003A283D">
              <w:rPr>
                <w:sz w:val="20"/>
                <w:szCs w:val="20"/>
              </w:rPr>
              <w:t>ществ из незаконн</w:t>
            </w:r>
            <w:r w:rsidRPr="003A283D">
              <w:rPr>
                <w:sz w:val="20"/>
                <w:szCs w:val="20"/>
              </w:rPr>
              <w:t>о</w:t>
            </w:r>
            <w:r w:rsidRPr="003A283D">
              <w:rPr>
                <w:sz w:val="20"/>
                <w:szCs w:val="20"/>
              </w:rPr>
              <w:t>го оборота</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lang w:val="en-US"/>
              </w:rPr>
            </w:pPr>
            <w:r w:rsidRPr="003A283D">
              <w:rPr>
                <w:sz w:val="20"/>
                <w:szCs w:val="20"/>
                <w:lang w:val="en-US"/>
              </w:rPr>
              <w:t>21</w:t>
            </w:r>
          </w:p>
        </w:tc>
        <w:tc>
          <w:tcPr>
            <w:tcW w:w="851"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709"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9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4682"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Создание социальной рекламы по формир</w:t>
            </w:r>
            <w:r w:rsidRPr="003A283D">
              <w:rPr>
                <w:sz w:val="20"/>
                <w:szCs w:val="20"/>
              </w:rPr>
              <w:t>о</w:t>
            </w:r>
            <w:r w:rsidRPr="003A283D">
              <w:rPr>
                <w:sz w:val="20"/>
                <w:szCs w:val="20"/>
              </w:rPr>
              <w:t>ванию негативного о</w:t>
            </w:r>
            <w:r w:rsidRPr="003A283D">
              <w:rPr>
                <w:sz w:val="20"/>
                <w:szCs w:val="20"/>
              </w:rPr>
              <w:t>т</w:t>
            </w:r>
            <w:r w:rsidRPr="003A283D">
              <w:rPr>
                <w:sz w:val="20"/>
                <w:szCs w:val="20"/>
              </w:rPr>
              <w:t>ношения к незаконн</w:t>
            </w:r>
            <w:r w:rsidRPr="003A283D">
              <w:rPr>
                <w:sz w:val="20"/>
                <w:szCs w:val="20"/>
              </w:rPr>
              <w:t>о</w:t>
            </w:r>
            <w:r w:rsidRPr="003A283D">
              <w:rPr>
                <w:sz w:val="20"/>
                <w:szCs w:val="20"/>
              </w:rPr>
              <w:t>му обороту и потре</w:t>
            </w:r>
            <w:r w:rsidRPr="003A283D">
              <w:rPr>
                <w:sz w:val="20"/>
                <w:szCs w:val="20"/>
              </w:rPr>
              <w:t>б</w:t>
            </w:r>
            <w:r w:rsidRPr="003A283D">
              <w:rPr>
                <w:sz w:val="20"/>
                <w:szCs w:val="20"/>
              </w:rPr>
              <w:t>лению наркотиков, по популяризации здор</w:t>
            </w:r>
            <w:r w:rsidRPr="003A283D">
              <w:rPr>
                <w:sz w:val="20"/>
                <w:szCs w:val="20"/>
              </w:rPr>
              <w:t>о</w:t>
            </w:r>
            <w:r w:rsidRPr="003A283D">
              <w:rPr>
                <w:sz w:val="20"/>
                <w:szCs w:val="20"/>
              </w:rPr>
              <w:t>вого образа жизни</w:t>
            </w:r>
          </w:p>
        </w:tc>
        <w:tc>
          <w:tcPr>
            <w:tcW w:w="226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мероприятия (р</w:t>
            </w:r>
            <w:r w:rsidRPr="003A283D">
              <w:rPr>
                <w:sz w:val="20"/>
                <w:szCs w:val="20"/>
              </w:rPr>
              <w:t>е</w:t>
            </w:r>
            <w:r w:rsidRPr="003A283D">
              <w:rPr>
                <w:sz w:val="20"/>
                <w:szCs w:val="20"/>
              </w:rPr>
              <w:t>зультаты)</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организованы и проведены мотив</w:t>
            </w:r>
            <w:r w:rsidRPr="003A283D">
              <w:rPr>
                <w:sz w:val="20"/>
                <w:szCs w:val="20"/>
              </w:rPr>
              <w:t>а</w:t>
            </w:r>
            <w:r w:rsidRPr="003A283D">
              <w:rPr>
                <w:sz w:val="20"/>
                <w:szCs w:val="20"/>
              </w:rPr>
              <w:t>ционные профила</w:t>
            </w:r>
            <w:r w:rsidRPr="003A283D">
              <w:rPr>
                <w:sz w:val="20"/>
                <w:szCs w:val="20"/>
              </w:rPr>
              <w:t>к</w:t>
            </w:r>
            <w:r w:rsidRPr="003A283D">
              <w:rPr>
                <w:sz w:val="20"/>
                <w:szCs w:val="20"/>
              </w:rPr>
              <w:t>тические беседы, правовые лектории о вреде потребления наркотических средств и псих</w:t>
            </w:r>
            <w:r w:rsidRPr="003A283D">
              <w:rPr>
                <w:sz w:val="20"/>
                <w:szCs w:val="20"/>
              </w:rPr>
              <w:t>о</w:t>
            </w:r>
            <w:r w:rsidRPr="003A283D">
              <w:rPr>
                <w:sz w:val="20"/>
                <w:szCs w:val="20"/>
              </w:rPr>
              <w:t>тропных веществ без назначения вр</w:t>
            </w:r>
            <w:r w:rsidRPr="003A283D">
              <w:rPr>
                <w:sz w:val="20"/>
                <w:szCs w:val="20"/>
              </w:rPr>
              <w:t>а</w:t>
            </w:r>
            <w:r w:rsidRPr="003A283D">
              <w:rPr>
                <w:sz w:val="20"/>
                <w:szCs w:val="20"/>
              </w:rPr>
              <w:t>ча, об уголовной и административной ответственности за их незаконный об</w:t>
            </w:r>
            <w:r w:rsidRPr="003A283D">
              <w:rPr>
                <w:sz w:val="20"/>
                <w:szCs w:val="20"/>
              </w:rPr>
              <w:t>о</w:t>
            </w:r>
            <w:r w:rsidRPr="003A283D">
              <w:rPr>
                <w:sz w:val="20"/>
                <w:szCs w:val="20"/>
              </w:rPr>
              <w:t>рот среди несове</w:t>
            </w:r>
            <w:r w:rsidRPr="003A283D">
              <w:rPr>
                <w:sz w:val="20"/>
                <w:szCs w:val="20"/>
              </w:rPr>
              <w:t>р</w:t>
            </w:r>
            <w:r w:rsidRPr="003A283D">
              <w:rPr>
                <w:sz w:val="20"/>
                <w:szCs w:val="20"/>
              </w:rPr>
              <w:t>шеннолетних, м</w:t>
            </w:r>
            <w:r w:rsidRPr="003A283D">
              <w:rPr>
                <w:sz w:val="20"/>
                <w:szCs w:val="20"/>
              </w:rPr>
              <w:t>о</w:t>
            </w:r>
            <w:r w:rsidRPr="003A283D">
              <w:rPr>
                <w:sz w:val="20"/>
                <w:szCs w:val="20"/>
              </w:rPr>
              <w:t>лодежи, лиц группы риска немедици</w:t>
            </w:r>
            <w:r w:rsidRPr="003A283D">
              <w:rPr>
                <w:sz w:val="20"/>
                <w:szCs w:val="20"/>
              </w:rPr>
              <w:t>н</w:t>
            </w:r>
            <w:r w:rsidRPr="003A283D">
              <w:rPr>
                <w:sz w:val="20"/>
                <w:szCs w:val="20"/>
              </w:rPr>
              <w:t xml:space="preserve">ского потребления </w:t>
            </w:r>
            <w:r w:rsidRPr="003A283D">
              <w:rPr>
                <w:sz w:val="20"/>
                <w:szCs w:val="20"/>
              </w:rPr>
              <w:lastRenderedPageBreak/>
              <w:t>наркотических средств и псих</w:t>
            </w:r>
            <w:r w:rsidRPr="003A283D">
              <w:rPr>
                <w:sz w:val="20"/>
                <w:szCs w:val="20"/>
              </w:rPr>
              <w:t>о</w:t>
            </w:r>
            <w:r w:rsidRPr="003A283D">
              <w:rPr>
                <w:sz w:val="20"/>
                <w:szCs w:val="20"/>
              </w:rPr>
              <w:t>тропных веществ</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человек</w:t>
            </w:r>
          </w:p>
        </w:tc>
        <w:tc>
          <w:tcPr>
            <w:tcW w:w="992"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720"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69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85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c>
          <w:tcPr>
            <w:tcW w:w="790"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7000</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190"/>
        <w:gridCol w:w="850"/>
        <w:gridCol w:w="851"/>
        <w:gridCol w:w="850"/>
        <w:gridCol w:w="851"/>
        <w:gridCol w:w="850"/>
        <w:gridCol w:w="851"/>
        <w:gridCol w:w="1417"/>
        <w:gridCol w:w="1419"/>
      </w:tblGrid>
      <w:tr w:rsidR="003A283D" w:rsidRPr="003A283D" w:rsidTr="00437E7F">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(результата)/источник ф</w:t>
            </w:r>
            <w:r w:rsidRPr="003A283D">
              <w:rPr>
                <w:sz w:val="20"/>
                <w:szCs w:val="20"/>
              </w:rPr>
              <w:t>и</w:t>
            </w:r>
            <w:r w:rsidRPr="003A283D">
              <w:rPr>
                <w:sz w:val="20"/>
                <w:szCs w:val="20"/>
              </w:rPr>
              <w:t>нансового обеспечения</w:t>
            </w:r>
          </w:p>
        </w:tc>
        <w:tc>
          <w:tcPr>
            <w:tcW w:w="219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71" w:history="1">
              <w:r w:rsidRPr="003A283D">
                <w:rPr>
                  <w:sz w:val="20"/>
                  <w:szCs w:val="20"/>
                </w:rPr>
                <w:t>КБК</w:t>
              </w:r>
            </w:hyperlink>
          </w:p>
        </w:tc>
        <w:tc>
          <w:tcPr>
            <w:tcW w:w="7939"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19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 – 2035</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«Соверше</w:t>
            </w:r>
            <w:r w:rsidRPr="003A283D">
              <w:rPr>
                <w:b/>
                <w:bCs/>
                <w:color w:val="26282F"/>
                <w:sz w:val="20"/>
                <w:szCs w:val="20"/>
              </w:rPr>
              <w:t>н</w:t>
            </w:r>
            <w:r w:rsidRPr="003A283D">
              <w:rPr>
                <w:b/>
                <w:bCs/>
                <w:color w:val="26282F"/>
                <w:sz w:val="20"/>
                <w:szCs w:val="20"/>
              </w:rPr>
              <w:t>ствование системы мер по сокращению спроса на наркотики» (всего)</w:t>
            </w:r>
            <w:r w:rsidRPr="003A283D">
              <w:rPr>
                <w:sz w:val="20"/>
                <w:szCs w:val="20"/>
              </w:rPr>
              <w:t xml:space="preserve">, </w:t>
            </w:r>
            <w:r w:rsidRPr="003A283D">
              <w:rPr>
                <w:b/>
                <w:sz w:val="20"/>
                <w:szCs w:val="20"/>
              </w:rPr>
              <w:t>в том числе:</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 340600000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540,0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1116,0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w:t>
            </w:r>
            <w:r w:rsidRPr="003A283D">
              <w:rPr>
                <w:sz w:val="20"/>
                <w:szCs w:val="20"/>
              </w:rPr>
              <w:t>у</w:t>
            </w:r>
            <w:r w:rsidRPr="003A283D">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108,0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540,0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1116,0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Организация и проведение антинаркотических акций с привлечением сотрудников всех заинтересованных о</w:t>
            </w:r>
            <w:r w:rsidRPr="003A283D">
              <w:rPr>
                <w:sz w:val="20"/>
                <w:szCs w:val="20"/>
              </w:rPr>
              <w:t>р</w:t>
            </w:r>
            <w:r w:rsidRPr="003A283D">
              <w:rPr>
                <w:sz w:val="20"/>
                <w:szCs w:val="20"/>
              </w:rPr>
              <w:t>ганов,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525,0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1075,0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w:t>
            </w:r>
            <w:r w:rsidRPr="003A283D">
              <w:rPr>
                <w:sz w:val="20"/>
                <w:szCs w:val="20"/>
              </w:rPr>
              <w:t>у</w:t>
            </w:r>
            <w:r w:rsidRPr="003A283D">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 xml:space="preserve">974 0314 </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А340677860</w:t>
            </w:r>
            <w:r w:rsidRPr="003A283D">
              <w:rPr>
                <w:sz w:val="20"/>
                <w:szCs w:val="20"/>
              </w:rPr>
              <w:t xml:space="preserve"> 240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105,0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525,0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1075,0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Создание социальной рекламы по формированию нег</w:t>
            </w:r>
            <w:r w:rsidRPr="003A283D">
              <w:rPr>
                <w:sz w:val="20"/>
                <w:szCs w:val="20"/>
              </w:rPr>
              <w:t>а</w:t>
            </w:r>
            <w:r w:rsidRPr="003A283D">
              <w:rPr>
                <w:sz w:val="20"/>
                <w:szCs w:val="20"/>
              </w:rPr>
              <w:t>тивного отношения к незаконному обороту и потребл</w:t>
            </w:r>
            <w:r w:rsidRPr="003A283D">
              <w:rPr>
                <w:sz w:val="20"/>
                <w:szCs w:val="20"/>
              </w:rPr>
              <w:t>е</w:t>
            </w:r>
            <w:r w:rsidRPr="003A283D">
              <w:rPr>
                <w:sz w:val="20"/>
                <w:szCs w:val="20"/>
              </w:rPr>
              <w:t>нию наркотиков, по популяризации здорового образа жизни, всего, в том числе:</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w:t>
            </w:r>
            <w:r w:rsidRPr="003A283D">
              <w:rPr>
                <w:sz w:val="20"/>
                <w:szCs w:val="20"/>
              </w:rPr>
              <w:t>у</w:t>
            </w:r>
            <w:r w:rsidRPr="003A283D">
              <w:rPr>
                <w:sz w:val="20"/>
                <w:szCs w:val="20"/>
              </w:rPr>
              <w:t>вашской Республики</w:t>
            </w:r>
          </w:p>
        </w:tc>
        <w:tc>
          <w:tcPr>
            <w:tcW w:w="219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974 0314</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А340678340</w:t>
            </w:r>
            <w:r w:rsidRPr="003A283D">
              <w:rPr>
                <w:sz w:val="20"/>
                <w:szCs w:val="20"/>
              </w:rPr>
              <w:t xml:space="preserve"> 240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141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15,0</w:t>
            </w:r>
          </w:p>
        </w:tc>
        <w:tc>
          <w:tcPr>
            <w:tcW w:w="141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41,0</w:t>
            </w:r>
          </w:p>
        </w:tc>
      </w:tr>
    </w:tbl>
    <w:p w:rsidR="003A283D" w:rsidRPr="003A283D" w:rsidRDefault="003A283D" w:rsidP="003A283D">
      <w:pPr>
        <w:widowControl w:val="0"/>
        <w:autoSpaceDE w:val="0"/>
        <w:autoSpaceDN w:val="0"/>
        <w:adjustRightInd w:val="0"/>
        <w:rPr>
          <w:rFonts w:ascii="Courier New" w:hAnsi="Courier New" w:cs="Courier New"/>
          <w:sz w:val="22"/>
          <w:szCs w:val="22"/>
          <w:lang w:val="en-US"/>
        </w:rPr>
      </w:pPr>
    </w:p>
    <w:p w:rsidR="003A283D" w:rsidRPr="003A283D" w:rsidRDefault="003A283D" w:rsidP="003A283D">
      <w:pPr>
        <w:widowControl w:val="0"/>
        <w:autoSpaceDE w:val="0"/>
        <w:autoSpaceDN w:val="0"/>
        <w:adjustRightInd w:val="0"/>
        <w:rPr>
          <w:rFonts w:ascii="Courier New" w:hAnsi="Courier New" w:cs="Courier New"/>
          <w:sz w:val="22"/>
          <w:szCs w:val="22"/>
          <w:lang w:val="en-US"/>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2"/>
          <w:szCs w:val="22"/>
        </w:rPr>
      </w:pPr>
      <w:r w:rsidRPr="003A283D">
        <w:rPr>
          <w:sz w:val="22"/>
          <w:szCs w:val="22"/>
        </w:rPr>
        <w:t>* по согласованию</w:t>
      </w:r>
    </w:p>
    <w:p w:rsidR="003A283D" w:rsidRPr="003A283D" w:rsidRDefault="003A283D" w:rsidP="003A283D">
      <w:pPr>
        <w:widowControl w:val="0"/>
        <w:autoSpaceDE w:val="0"/>
        <w:autoSpaceDN w:val="0"/>
        <w:adjustRightInd w:val="0"/>
        <w:spacing w:before="108" w:after="108"/>
        <w:jc w:val="center"/>
        <w:outlineLvl w:val="0"/>
        <w:rPr>
          <w:b/>
          <w:bCs/>
          <w:color w:val="26282F"/>
        </w:rPr>
      </w:pPr>
      <w:bookmarkStart w:id="39" w:name="sub_13000"/>
    </w:p>
    <w:p w:rsidR="003A283D" w:rsidRPr="003A283D" w:rsidRDefault="003A283D" w:rsidP="003A283D">
      <w:pPr>
        <w:widowControl w:val="0"/>
        <w:autoSpaceDE w:val="0"/>
        <w:autoSpaceDN w:val="0"/>
        <w:adjustRightInd w:val="0"/>
        <w:spacing w:before="108" w:after="108"/>
        <w:jc w:val="center"/>
        <w:outlineLvl w:val="0"/>
        <w:rPr>
          <w:b/>
          <w:bCs/>
          <w:color w:val="26282F"/>
        </w:rPr>
      </w:pPr>
    </w:p>
    <w:p w:rsidR="003A283D" w:rsidRPr="003A283D" w:rsidRDefault="003A283D" w:rsidP="003A283D">
      <w:pPr>
        <w:widowControl w:val="0"/>
        <w:autoSpaceDE w:val="0"/>
        <w:autoSpaceDN w:val="0"/>
        <w:adjustRightInd w:val="0"/>
        <w:ind w:firstLine="720"/>
        <w:jc w:val="both"/>
        <w:rPr>
          <w:lang w:val="en-US"/>
        </w:rPr>
      </w:pPr>
    </w:p>
    <w:p w:rsidR="003A283D" w:rsidRPr="003A283D" w:rsidRDefault="003A283D" w:rsidP="003A283D">
      <w:pPr>
        <w:widowControl w:val="0"/>
        <w:autoSpaceDE w:val="0"/>
        <w:autoSpaceDN w:val="0"/>
        <w:adjustRightInd w:val="0"/>
        <w:ind w:firstLine="720"/>
        <w:jc w:val="both"/>
        <w:rPr>
          <w:lang w:val="en-US"/>
        </w:rPr>
      </w:pPr>
    </w:p>
    <w:p w:rsidR="003A283D" w:rsidRPr="003A283D" w:rsidRDefault="003A283D" w:rsidP="003A283D">
      <w:pPr>
        <w:widowControl w:val="0"/>
        <w:autoSpaceDE w:val="0"/>
        <w:autoSpaceDN w:val="0"/>
        <w:adjustRightInd w:val="0"/>
        <w:ind w:firstLine="720"/>
        <w:jc w:val="both"/>
        <w:rPr>
          <w:lang w:val="en-US"/>
        </w:rPr>
        <w:sectPr w:rsidR="003A283D" w:rsidRPr="003A283D" w:rsidSect="00F4757C">
          <w:pgSz w:w="16837" w:h="11905" w:orient="landscape"/>
          <w:pgMar w:top="1134" w:right="567" w:bottom="426" w:left="1701" w:header="720" w:footer="289" w:gutter="0"/>
          <w:cols w:space="720"/>
          <w:noEndnote/>
        </w:sectPr>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lastRenderedPageBreak/>
        <w:t>Паспорт</w:t>
      </w:r>
      <w:r w:rsidRPr="003A283D">
        <w:rPr>
          <w:b/>
          <w:bCs/>
          <w:color w:val="26282F"/>
        </w:rPr>
        <w:br/>
        <w:t>комплекса процессных мероприятий «Предупреждение безнадзорности, беспризорности, правонарушений и антиобщественных де</w:t>
      </w:r>
      <w:r w:rsidRPr="003A283D">
        <w:rPr>
          <w:b/>
          <w:bCs/>
          <w:color w:val="26282F"/>
        </w:rPr>
        <w:t>й</w:t>
      </w:r>
      <w:r w:rsidRPr="003A283D">
        <w:rPr>
          <w:b/>
          <w:bCs/>
          <w:color w:val="26282F"/>
        </w:rPr>
        <w:t>ствий несовершеннолетних, выявление и устранение причин и условий, способствующих развитию этих негативных явлений»</w:t>
      </w:r>
    </w:p>
    <w:bookmarkEnd w:id="39"/>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numPr>
          <w:ilvl w:val="0"/>
          <w:numId w:val="8"/>
        </w:numPr>
        <w:autoSpaceDE w:val="0"/>
        <w:autoSpaceDN w:val="0"/>
        <w:adjustRightInd w:val="0"/>
        <w:spacing w:before="108" w:after="108"/>
        <w:jc w:val="center"/>
        <w:outlineLvl w:val="0"/>
        <w:rPr>
          <w:b/>
          <w:bCs/>
          <w:color w:val="26282F"/>
        </w:rPr>
      </w:pPr>
      <w:bookmarkStart w:id="40" w:name="sub_13001"/>
      <w:r w:rsidRPr="003A283D">
        <w:rPr>
          <w:b/>
          <w:bCs/>
          <w:color w:val="26282F"/>
        </w:rPr>
        <w:t>Основные положения</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9569"/>
      </w:tblGrid>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bookmarkEnd w:id="40"/>
          <w:p w:rsidR="003A283D" w:rsidRPr="003A283D" w:rsidRDefault="003A283D" w:rsidP="003A283D">
            <w:pPr>
              <w:widowControl w:val="0"/>
              <w:autoSpaceDE w:val="0"/>
              <w:autoSpaceDN w:val="0"/>
              <w:adjustRightInd w:val="0"/>
            </w:pPr>
            <w:r w:rsidRPr="003A283D">
              <w:t>Куратор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proofErr w:type="spellStart"/>
            <w:r w:rsidRPr="003A283D">
              <w:t>Лобочкова</w:t>
            </w:r>
            <w:proofErr w:type="spellEnd"/>
            <w:r w:rsidRPr="003A283D">
              <w:t xml:space="preserve"> Александра Андреевна, заместитель главы администрации по социальным в</w:t>
            </w:r>
            <w:r w:rsidRPr="003A283D">
              <w:t>о</w:t>
            </w:r>
            <w:r w:rsidRPr="003A283D">
              <w:t>просам – начальник отдела образования, молодежной и социальной политики админ</w:t>
            </w:r>
            <w:r w:rsidRPr="003A283D">
              <w:t>и</w:t>
            </w:r>
            <w:r w:rsidRPr="003A283D">
              <w:t xml:space="preserve">страции </w:t>
            </w:r>
            <w:proofErr w:type="spellStart"/>
            <w:r w:rsidRPr="003A283D">
              <w:t>Шумерлинского</w:t>
            </w:r>
            <w:proofErr w:type="spellEnd"/>
            <w:r w:rsidRPr="003A283D">
              <w:t xml:space="preserve"> муниципального округа Чувашской Республики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pPr>
            <w:r w:rsidRPr="003A283D">
              <w:t>Руководитель комплекса процессных мероприятий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 xml:space="preserve">Отдел образования, молодежной и социальной политики администрации </w:t>
            </w:r>
            <w:proofErr w:type="spellStart"/>
            <w:r w:rsidRPr="003A283D">
              <w:t>Шумерлинского</w:t>
            </w:r>
            <w:proofErr w:type="spellEnd"/>
            <w:r w:rsidRPr="003A283D">
              <w:t xml:space="preserve"> муниципального округа Чувашской Республики,</w:t>
            </w:r>
          </w:p>
          <w:p w:rsidR="003A283D" w:rsidRPr="003A283D" w:rsidRDefault="003A283D" w:rsidP="003A283D">
            <w:pPr>
              <w:widowControl w:val="0"/>
              <w:autoSpaceDE w:val="0"/>
              <w:autoSpaceDN w:val="0"/>
              <w:adjustRightInd w:val="0"/>
              <w:jc w:val="both"/>
            </w:pPr>
            <w:r w:rsidRPr="003A283D">
              <w:t>Никулина Лариса Александровна, заместитель начальника отдела образования, молоде</w:t>
            </w:r>
            <w:r w:rsidRPr="003A283D">
              <w:t>ж</w:t>
            </w:r>
            <w:r w:rsidRPr="003A283D">
              <w:t xml:space="preserve">ной и социальной политики </w:t>
            </w:r>
          </w:p>
        </w:tc>
      </w:tr>
      <w:tr w:rsidR="003A283D" w:rsidRPr="003A283D" w:rsidTr="00437E7F">
        <w:tblPrEx>
          <w:tblCellMar>
            <w:top w:w="0" w:type="dxa"/>
            <w:bottom w:w="0" w:type="dxa"/>
          </w:tblCellMar>
        </w:tblPrEx>
        <w:tc>
          <w:tcPr>
            <w:tcW w:w="57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pPr>
            <w:r w:rsidRPr="003A283D">
              <w:t>Связь с государственной программой Чувашской Республики, муниципальной программой</w:t>
            </w:r>
          </w:p>
        </w:tc>
        <w:tc>
          <w:tcPr>
            <w:tcW w:w="956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pPr>
            <w:r w:rsidRPr="003A283D">
              <w:t>Государственная программа «Обеспечение общественного порядка и противодействие преступности»</w:t>
            </w:r>
          </w:p>
          <w:p w:rsidR="003A283D" w:rsidRPr="003A283D" w:rsidRDefault="003A283D" w:rsidP="003A283D">
            <w:pPr>
              <w:widowControl w:val="0"/>
              <w:autoSpaceDE w:val="0"/>
              <w:autoSpaceDN w:val="0"/>
              <w:adjustRightInd w:val="0"/>
              <w:jc w:val="both"/>
            </w:pPr>
            <w:r w:rsidRPr="003A283D">
              <w:t>Муниципальная программа «Обеспечение общественного порядка и противодействие преступности»</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2. Показатели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1417"/>
        <w:gridCol w:w="1276"/>
        <w:gridCol w:w="992"/>
        <w:gridCol w:w="709"/>
        <w:gridCol w:w="709"/>
        <w:gridCol w:w="709"/>
        <w:gridCol w:w="708"/>
        <w:gridCol w:w="709"/>
        <w:gridCol w:w="709"/>
        <w:gridCol w:w="709"/>
        <w:gridCol w:w="709"/>
        <w:gridCol w:w="851"/>
        <w:gridCol w:w="1134"/>
        <w:gridCol w:w="1357"/>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1985"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п</w:t>
            </w:r>
            <w:r w:rsidRPr="003A283D">
              <w:rPr>
                <w:sz w:val="20"/>
                <w:szCs w:val="20"/>
              </w:rPr>
              <w:t>о</w:t>
            </w:r>
            <w:r w:rsidRPr="003A283D">
              <w:rPr>
                <w:sz w:val="20"/>
                <w:szCs w:val="20"/>
              </w:rPr>
              <w:t>казателя/задачи</w:t>
            </w:r>
          </w:p>
        </w:tc>
        <w:tc>
          <w:tcPr>
            <w:tcW w:w="1417"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Признак во</w:t>
            </w:r>
            <w:r w:rsidRPr="003A283D">
              <w:rPr>
                <w:sz w:val="20"/>
                <w:szCs w:val="20"/>
              </w:rPr>
              <w:t>з</w:t>
            </w:r>
            <w:r w:rsidRPr="003A283D">
              <w:rPr>
                <w:sz w:val="20"/>
                <w:szCs w:val="20"/>
              </w:rPr>
              <w:t>раст</w:t>
            </w:r>
            <w:r w:rsidRPr="003A283D">
              <w:rPr>
                <w:sz w:val="20"/>
                <w:szCs w:val="20"/>
              </w:rPr>
              <w:t>а</w:t>
            </w:r>
            <w:r w:rsidRPr="003A283D">
              <w:rPr>
                <w:sz w:val="20"/>
                <w:szCs w:val="20"/>
              </w:rPr>
              <w:t>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Единица измер</w:t>
            </w:r>
            <w:r w:rsidRPr="003A283D">
              <w:rPr>
                <w:sz w:val="20"/>
                <w:szCs w:val="20"/>
              </w:rPr>
              <w:t>е</w:t>
            </w:r>
            <w:r w:rsidRPr="003A283D">
              <w:rPr>
                <w:sz w:val="20"/>
                <w:szCs w:val="20"/>
              </w:rPr>
              <w:t xml:space="preserve">ния (по </w:t>
            </w:r>
            <w:hyperlink r:id="rId72" w:history="1">
              <w:r w:rsidRPr="003A283D">
                <w:rPr>
                  <w:sz w:val="20"/>
                  <w:szCs w:val="20"/>
                </w:rPr>
                <w:t>ОКЕИ</w:t>
              </w:r>
            </w:hyperlink>
            <w:r w:rsidRPr="003A283D">
              <w:rPr>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w:t>
            </w:r>
            <w:r w:rsidRPr="003A283D">
              <w:rPr>
                <w:sz w:val="20"/>
                <w:szCs w:val="20"/>
              </w:rPr>
              <w:t>а</w:t>
            </w:r>
            <w:r w:rsidRPr="003A283D">
              <w:rPr>
                <w:sz w:val="20"/>
                <w:szCs w:val="20"/>
              </w:rPr>
              <w:t>чение</w:t>
            </w:r>
          </w:p>
        </w:tc>
        <w:tc>
          <w:tcPr>
            <w:tcW w:w="5104" w:type="dxa"/>
            <w:gridSpan w:val="7"/>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Отве</w:t>
            </w:r>
            <w:r w:rsidRPr="003A283D">
              <w:rPr>
                <w:sz w:val="20"/>
                <w:szCs w:val="20"/>
              </w:rPr>
              <w:t>т</w:t>
            </w:r>
            <w:r w:rsidRPr="003A283D">
              <w:rPr>
                <w:sz w:val="20"/>
                <w:szCs w:val="20"/>
              </w:rPr>
              <w:t>ственный</w:t>
            </w:r>
            <w:proofErr w:type="gramEnd"/>
            <w:r w:rsidRPr="003A283D">
              <w:rPr>
                <w:sz w:val="20"/>
                <w:szCs w:val="20"/>
              </w:rPr>
              <w:t xml:space="preserve"> за дост</w:t>
            </w:r>
            <w:r w:rsidRPr="003A283D">
              <w:rPr>
                <w:sz w:val="20"/>
                <w:szCs w:val="20"/>
              </w:rPr>
              <w:t>и</w:t>
            </w:r>
            <w:r w:rsidRPr="003A283D">
              <w:rPr>
                <w:sz w:val="20"/>
                <w:szCs w:val="20"/>
              </w:rPr>
              <w:t>жение показат</w:t>
            </w:r>
            <w:r w:rsidRPr="003A283D">
              <w:rPr>
                <w:sz w:val="20"/>
                <w:szCs w:val="20"/>
              </w:rPr>
              <w:t>е</w:t>
            </w:r>
            <w:r w:rsidRPr="003A283D">
              <w:rPr>
                <w:sz w:val="20"/>
                <w:szCs w:val="20"/>
              </w:rPr>
              <w:t>ля</w:t>
            </w:r>
          </w:p>
        </w:tc>
        <w:tc>
          <w:tcPr>
            <w:tcW w:w="1357" w:type="dxa"/>
            <w:vMerge w:val="restart"/>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Информац</w:t>
            </w:r>
            <w:r w:rsidRPr="003A283D">
              <w:rPr>
                <w:sz w:val="20"/>
                <w:szCs w:val="20"/>
              </w:rPr>
              <w:t>и</w:t>
            </w:r>
            <w:r w:rsidRPr="003A283D">
              <w:rPr>
                <w:sz w:val="20"/>
                <w:szCs w:val="20"/>
              </w:rPr>
              <w:t>онная сист</w:t>
            </w:r>
            <w:r w:rsidRPr="003A283D">
              <w:rPr>
                <w:sz w:val="20"/>
                <w:szCs w:val="20"/>
              </w:rPr>
              <w:t>е</w:t>
            </w:r>
            <w:r w:rsidRPr="003A283D">
              <w:rPr>
                <w:sz w:val="20"/>
                <w:szCs w:val="20"/>
              </w:rPr>
              <w:t>ма</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w:t>
            </w:r>
            <w:r w:rsidRPr="003A283D">
              <w:rPr>
                <w:sz w:val="20"/>
                <w:szCs w:val="20"/>
              </w:rPr>
              <w:t>а</w:t>
            </w:r>
            <w:r w:rsidRPr="003A283D">
              <w:rPr>
                <w:sz w:val="20"/>
                <w:szCs w:val="20"/>
              </w:rPr>
              <w:t>чение</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c>
          <w:tcPr>
            <w:tcW w:w="113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357" w:type="dxa"/>
            <w:vMerge/>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15</w:t>
            </w:r>
          </w:p>
        </w:tc>
        <w:tc>
          <w:tcPr>
            <w:tcW w:w="135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16</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14683" w:type="dxa"/>
            <w:gridSpan w:val="15"/>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«Совершенствование взаимодействия органов местного самоуправления, правоохранительных, контролирующих органов, общественных объедин</w:t>
            </w:r>
            <w:r w:rsidRPr="003A283D">
              <w:rPr>
                <w:b/>
                <w:sz w:val="20"/>
                <w:szCs w:val="20"/>
              </w:rPr>
              <w:t>е</w:t>
            </w:r>
            <w:r w:rsidRPr="003A283D">
              <w:rPr>
                <w:b/>
                <w:sz w:val="20"/>
                <w:szCs w:val="20"/>
              </w:rPr>
              <w:t xml:space="preserve">ний, участвующих в профилактике безнадзорности и правонарушений несовершеннолетних, семейного неблагополучия, а также действенный </w:t>
            </w:r>
            <w:proofErr w:type="gramStart"/>
            <w:r w:rsidRPr="003A283D">
              <w:rPr>
                <w:b/>
                <w:sz w:val="20"/>
                <w:szCs w:val="20"/>
              </w:rPr>
              <w:t>контроль за</w:t>
            </w:r>
            <w:proofErr w:type="gramEnd"/>
            <w:r w:rsidRPr="003A283D">
              <w:rPr>
                <w:b/>
                <w:sz w:val="20"/>
                <w:szCs w:val="20"/>
              </w:rPr>
              <w:t xml:space="preserve"> процессами, происходящими в подростковой среде, снижение уровня преступности, в том числе в отношении несовершеннолетних»</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Доля преступлений, совершенных нес</w:t>
            </w:r>
            <w:r w:rsidRPr="003A283D">
              <w:rPr>
                <w:sz w:val="20"/>
                <w:szCs w:val="20"/>
              </w:rPr>
              <w:t>о</w:t>
            </w:r>
            <w:r w:rsidRPr="003A283D">
              <w:rPr>
                <w:sz w:val="20"/>
                <w:szCs w:val="20"/>
              </w:rPr>
              <w:t>вершеннолетними, в общем числе пр</w:t>
            </w:r>
            <w:r w:rsidRPr="003A283D">
              <w:rPr>
                <w:sz w:val="20"/>
                <w:szCs w:val="20"/>
              </w:rPr>
              <w:t>е</w:t>
            </w:r>
            <w:r w:rsidRPr="003A283D">
              <w:rPr>
                <w:sz w:val="20"/>
                <w:szCs w:val="20"/>
              </w:rPr>
              <w:t>ступлений</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убывание</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проце</w:t>
            </w:r>
            <w:r w:rsidRPr="003A283D">
              <w:rPr>
                <w:sz w:val="20"/>
                <w:szCs w:val="20"/>
              </w:rPr>
              <w:t>н</w:t>
            </w:r>
            <w:r w:rsidRPr="003A283D">
              <w:rPr>
                <w:sz w:val="20"/>
                <w:szCs w:val="20"/>
              </w:rPr>
              <w:t>тов</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4,2</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4,0</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35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1.2.</w:t>
            </w:r>
          </w:p>
        </w:tc>
        <w:tc>
          <w:tcPr>
            <w:tcW w:w="1985"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Число несоверше</w:t>
            </w:r>
            <w:r w:rsidRPr="003A283D">
              <w:rPr>
                <w:sz w:val="20"/>
                <w:szCs w:val="20"/>
              </w:rPr>
              <w:t>н</w:t>
            </w:r>
            <w:r w:rsidRPr="003A283D">
              <w:rPr>
                <w:sz w:val="20"/>
                <w:szCs w:val="20"/>
              </w:rPr>
              <w:t>нолетних, сове</w:t>
            </w:r>
            <w:r w:rsidRPr="003A283D">
              <w:rPr>
                <w:sz w:val="20"/>
                <w:szCs w:val="20"/>
              </w:rPr>
              <w:t>р</w:t>
            </w:r>
            <w:r w:rsidRPr="003A283D">
              <w:rPr>
                <w:sz w:val="20"/>
                <w:szCs w:val="20"/>
              </w:rPr>
              <w:t>шивших преступл</w:t>
            </w:r>
            <w:r w:rsidRPr="003A283D">
              <w:rPr>
                <w:sz w:val="20"/>
                <w:szCs w:val="20"/>
              </w:rPr>
              <w:t>е</w:t>
            </w:r>
            <w:r w:rsidRPr="003A283D">
              <w:rPr>
                <w:sz w:val="20"/>
                <w:szCs w:val="20"/>
              </w:rPr>
              <w:t>ния, в расчете на 1 тыс. несоверше</w:t>
            </w:r>
            <w:r w:rsidRPr="003A283D">
              <w:rPr>
                <w:sz w:val="20"/>
                <w:szCs w:val="20"/>
              </w:rPr>
              <w:t>н</w:t>
            </w:r>
            <w:r w:rsidRPr="003A283D">
              <w:rPr>
                <w:sz w:val="20"/>
                <w:szCs w:val="20"/>
              </w:rPr>
              <w:t>нолетних в возрасте от 14 до 18 лет</w:t>
            </w:r>
          </w:p>
        </w:tc>
        <w:tc>
          <w:tcPr>
            <w:tcW w:w="1417"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убывание</w:t>
            </w:r>
          </w:p>
        </w:tc>
        <w:tc>
          <w:tcPr>
            <w:tcW w:w="1276"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ГП</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человек</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2024</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708"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МО МВД России «</w:t>
            </w:r>
            <w:proofErr w:type="spellStart"/>
            <w:r w:rsidRPr="003A283D">
              <w:rPr>
                <w:sz w:val="20"/>
                <w:szCs w:val="20"/>
              </w:rPr>
              <w:t>Шуме</w:t>
            </w:r>
            <w:r w:rsidRPr="003A283D">
              <w:rPr>
                <w:sz w:val="20"/>
                <w:szCs w:val="20"/>
              </w:rPr>
              <w:t>р</w:t>
            </w:r>
            <w:r w:rsidRPr="003A283D">
              <w:rPr>
                <w:sz w:val="20"/>
                <w:szCs w:val="20"/>
              </w:rPr>
              <w:t>линский</w:t>
            </w:r>
            <w:proofErr w:type="spellEnd"/>
            <w:r w:rsidRPr="003A283D">
              <w:rPr>
                <w:sz w:val="20"/>
                <w:szCs w:val="20"/>
              </w:rPr>
              <w:t>»*</w:t>
            </w:r>
          </w:p>
        </w:tc>
        <w:tc>
          <w:tcPr>
            <w:tcW w:w="135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сведения (база) МВД по Чува</w:t>
            </w:r>
            <w:r w:rsidRPr="003A283D">
              <w:rPr>
                <w:sz w:val="20"/>
                <w:szCs w:val="20"/>
              </w:rPr>
              <w:t>ш</w:t>
            </w:r>
            <w:r w:rsidRPr="003A283D">
              <w:rPr>
                <w:sz w:val="20"/>
                <w:szCs w:val="20"/>
              </w:rPr>
              <w:t>ской Респу</w:t>
            </w:r>
            <w:r w:rsidRPr="003A283D">
              <w:rPr>
                <w:sz w:val="20"/>
                <w:szCs w:val="20"/>
              </w:rPr>
              <w:t>б</w:t>
            </w:r>
            <w:r w:rsidRPr="003A283D">
              <w:rPr>
                <w:sz w:val="20"/>
                <w:szCs w:val="20"/>
              </w:rPr>
              <w:t>лике</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3. Перечень мероприятий (результатов)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410"/>
        <w:gridCol w:w="1559"/>
        <w:gridCol w:w="2552"/>
        <w:gridCol w:w="1134"/>
        <w:gridCol w:w="992"/>
        <w:gridCol w:w="851"/>
        <w:gridCol w:w="850"/>
        <w:gridCol w:w="709"/>
        <w:gridCol w:w="709"/>
        <w:gridCol w:w="709"/>
        <w:gridCol w:w="54"/>
        <w:gridCol w:w="677"/>
        <w:gridCol w:w="32"/>
        <w:gridCol w:w="654"/>
        <w:gridCol w:w="206"/>
        <w:gridCol w:w="584"/>
      </w:tblGrid>
      <w:tr w:rsidR="003A283D" w:rsidRPr="003A283D" w:rsidTr="00437E7F">
        <w:tblPrEx>
          <w:tblCellMar>
            <w:top w:w="0" w:type="dxa"/>
            <w:bottom w:w="0" w:type="dxa"/>
          </w:tblCellMar>
        </w:tblPrEx>
        <w:tc>
          <w:tcPr>
            <w:tcW w:w="567"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w:t>
            </w:r>
          </w:p>
          <w:p w:rsidR="003A283D" w:rsidRPr="003A283D" w:rsidRDefault="003A283D" w:rsidP="003A283D">
            <w:pPr>
              <w:widowControl w:val="0"/>
              <w:autoSpaceDE w:val="0"/>
              <w:autoSpaceDN w:val="0"/>
              <w:adjustRightInd w:val="0"/>
              <w:jc w:val="center"/>
              <w:rPr>
                <w:sz w:val="20"/>
                <w:szCs w:val="20"/>
              </w:rPr>
            </w:pPr>
            <w:proofErr w:type="gramStart"/>
            <w:r w:rsidRPr="003A283D">
              <w:rPr>
                <w:sz w:val="20"/>
                <w:szCs w:val="20"/>
              </w:rPr>
              <w:t>п</w:t>
            </w:r>
            <w:proofErr w:type="gramEnd"/>
            <w:r w:rsidRPr="003A283D">
              <w:rPr>
                <w:sz w:val="20"/>
                <w:szCs w:val="20"/>
              </w:rPr>
              <w:t>/п</w:t>
            </w:r>
          </w:p>
        </w:tc>
        <w:tc>
          <w:tcPr>
            <w:tcW w:w="2410"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w:t>
            </w:r>
            <w:r w:rsidRPr="003A283D">
              <w:rPr>
                <w:sz w:val="20"/>
                <w:szCs w:val="20"/>
              </w:rPr>
              <w:t>и</w:t>
            </w:r>
            <w:r w:rsidRPr="003A283D">
              <w:rPr>
                <w:sz w:val="20"/>
                <w:szCs w:val="20"/>
              </w:rPr>
              <w:t>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Тип меропри</w:t>
            </w:r>
            <w:r w:rsidRPr="003A283D">
              <w:rPr>
                <w:sz w:val="20"/>
                <w:szCs w:val="20"/>
              </w:rPr>
              <w:t>я</w:t>
            </w:r>
            <w:r w:rsidRPr="003A283D">
              <w:rPr>
                <w:sz w:val="20"/>
                <w:szCs w:val="20"/>
              </w:rPr>
              <w:t>тия (результ</w:t>
            </w:r>
            <w:r w:rsidRPr="003A283D">
              <w:rPr>
                <w:sz w:val="20"/>
                <w:szCs w:val="20"/>
              </w:rPr>
              <w:t>а</w:t>
            </w:r>
            <w:r w:rsidRPr="003A283D">
              <w:rPr>
                <w:sz w:val="20"/>
                <w:szCs w:val="20"/>
              </w:rPr>
              <w:t>та)</w:t>
            </w:r>
          </w:p>
        </w:tc>
        <w:tc>
          <w:tcPr>
            <w:tcW w:w="2552"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 xml:space="preserve">Единица измерения (по </w:t>
            </w:r>
            <w:hyperlink r:id="rId73" w:history="1">
              <w:r w:rsidRPr="003A283D">
                <w:rPr>
                  <w:sz w:val="20"/>
                  <w:szCs w:val="20"/>
                </w:rPr>
                <w:t>ОКЕИ</w:t>
              </w:r>
            </w:hyperlink>
            <w:r w:rsidRPr="003A283D">
              <w:rPr>
                <w:sz w:val="20"/>
                <w:szCs w:val="20"/>
              </w:rPr>
              <w:t>)</w:t>
            </w:r>
          </w:p>
        </w:tc>
        <w:tc>
          <w:tcPr>
            <w:tcW w:w="1843" w:type="dxa"/>
            <w:gridSpan w:val="2"/>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Базовое значение</w:t>
            </w:r>
          </w:p>
        </w:tc>
        <w:tc>
          <w:tcPr>
            <w:tcW w:w="5184" w:type="dxa"/>
            <w:gridSpan w:val="10"/>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 мероприятия (результата) по годам</w:t>
            </w:r>
          </w:p>
        </w:tc>
      </w:tr>
      <w:tr w:rsidR="003A283D" w:rsidRPr="003A283D" w:rsidTr="00437E7F">
        <w:tblPrEx>
          <w:tblCellMar>
            <w:top w:w="0" w:type="dxa"/>
            <w:bottom w:w="0" w:type="dxa"/>
          </w:tblCellMar>
        </w:tblPrEx>
        <w:tc>
          <w:tcPr>
            <w:tcW w:w="567"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410"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559"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2552"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значение</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763"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67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686"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79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2035</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255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c>
          <w:tcPr>
            <w:tcW w:w="763"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677"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686"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13</w:t>
            </w:r>
          </w:p>
        </w:tc>
        <w:tc>
          <w:tcPr>
            <w:tcW w:w="79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14</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bookmarkStart w:id="41" w:name="sub_1331"/>
            <w:r w:rsidRPr="003A283D">
              <w:rPr>
                <w:sz w:val="20"/>
                <w:szCs w:val="20"/>
              </w:rPr>
              <w:t>1.</w:t>
            </w:r>
            <w:bookmarkEnd w:id="41"/>
          </w:p>
        </w:tc>
        <w:tc>
          <w:tcPr>
            <w:tcW w:w="14682" w:type="dxa"/>
            <w:gridSpan w:val="16"/>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both"/>
              <w:rPr>
                <w:b/>
                <w:sz w:val="20"/>
                <w:szCs w:val="20"/>
              </w:rPr>
            </w:pPr>
            <w:r w:rsidRPr="003A283D">
              <w:rPr>
                <w:b/>
                <w:sz w:val="20"/>
                <w:szCs w:val="20"/>
              </w:rPr>
              <w:t>Задача «Совершенствование взаимодействия органов местного самоуправления, правоохранительных, контролирующих органов, общественных объедин</w:t>
            </w:r>
            <w:r w:rsidRPr="003A283D">
              <w:rPr>
                <w:b/>
                <w:sz w:val="20"/>
                <w:szCs w:val="20"/>
              </w:rPr>
              <w:t>е</w:t>
            </w:r>
            <w:r w:rsidRPr="003A283D">
              <w:rPr>
                <w:b/>
                <w:sz w:val="20"/>
                <w:szCs w:val="20"/>
              </w:rPr>
              <w:t xml:space="preserve">ний, участвующих в профилактике безнадзорности и правонарушений несовершеннолетних, семейного неблагополучия, а также действенный </w:t>
            </w:r>
            <w:proofErr w:type="gramStart"/>
            <w:r w:rsidRPr="003A283D">
              <w:rPr>
                <w:b/>
                <w:sz w:val="20"/>
                <w:szCs w:val="20"/>
              </w:rPr>
              <w:t>контроль за</w:t>
            </w:r>
            <w:proofErr w:type="gramEnd"/>
            <w:r w:rsidRPr="003A283D">
              <w:rPr>
                <w:b/>
                <w:sz w:val="20"/>
                <w:szCs w:val="20"/>
              </w:rPr>
              <w:t xml:space="preserve"> процессами, происходящими в подростковой среде, снижение уровня преступности, в том числе в отношении несовершеннолетних»</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1.1.</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Создание комиссий по делам несовершенноле</w:t>
            </w:r>
            <w:r w:rsidRPr="003A283D">
              <w:rPr>
                <w:sz w:val="20"/>
                <w:szCs w:val="20"/>
              </w:rPr>
              <w:t>т</w:t>
            </w:r>
            <w:r w:rsidRPr="003A283D">
              <w:rPr>
                <w:sz w:val="20"/>
                <w:szCs w:val="20"/>
              </w:rPr>
              <w:t>них и защите их прав и организация деятельн</w:t>
            </w:r>
            <w:r w:rsidRPr="003A283D">
              <w:rPr>
                <w:sz w:val="20"/>
                <w:szCs w:val="20"/>
              </w:rPr>
              <w:t>о</w:t>
            </w:r>
            <w:r w:rsidRPr="003A283D">
              <w:rPr>
                <w:sz w:val="20"/>
                <w:szCs w:val="20"/>
              </w:rPr>
              <w:t>сти таких комиссий</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w:t>
            </w:r>
            <w:r w:rsidRPr="003A283D">
              <w:rPr>
                <w:sz w:val="20"/>
                <w:szCs w:val="20"/>
              </w:rPr>
              <w:t>и</w:t>
            </w:r>
            <w:r w:rsidRPr="003A283D">
              <w:rPr>
                <w:sz w:val="20"/>
                <w:szCs w:val="20"/>
              </w:rPr>
              <w:t>ятия (результ</w:t>
            </w:r>
            <w:r w:rsidRPr="003A283D">
              <w:rPr>
                <w:sz w:val="20"/>
                <w:szCs w:val="20"/>
              </w:rPr>
              <w:t>а</w:t>
            </w:r>
            <w:r w:rsidRPr="003A283D">
              <w:rPr>
                <w:sz w:val="20"/>
                <w:szCs w:val="20"/>
              </w:rPr>
              <w:t>ты)</w:t>
            </w:r>
          </w:p>
        </w:tc>
        <w:tc>
          <w:tcPr>
            <w:tcW w:w="255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проведена процедура о</w:t>
            </w:r>
            <w:r w:rsidRPr="003A283D">
              <w:rPr>
                <w:sz w:val="20"/>
                <w:szCs w:val="20"/>
              </w:rPr>
              <w:t>т</w:t>
            </w:r>
            <w:r w:rsidRPr="003A283D">
              <w:rPr>
                <w:sz w:val="20"/>
                <w:szCs w:val="20"/>
              </w:rPr>
              <w:t>бора специалистов коми</w:t>
            </w:r>
            <w:r w:rsidRPr="003A283D">
              <w:rPr>
                <w:sz w:val="20"/>
                <w:szCs w:val="20"/>
              </w:rPr>
              <w:t>с</w:t>
            </w:r>
            <w:r w:rsidRPr="003A283D">
              <w:rPr>
                <w:sz w:val="20"/>
                <w:szCs w:val="20"/>
              </w:rPr>
              <w:t>сий по делам несоверше</w:t>
            </w:r>
            <w:r w:rsidRPr="003A283D">
              <w:rPr>
                <w:sz w:val="20"/>
                <w:szCs w:val="20"/>
              </w:rPr>
              <w:t>н</w:t>
            </w:r>
            <w:r w:rsidRPr="003A283D">
              <w:rPr>
                <w:sz w:val="20"/>
                <w:szCs w:val="20"/>
              </w:rPr>
              <w:t>нолетних и защите их прав, организована сист</w:t>
            </w:r>
            <w:r w:rsidRPr="003A283D">
              <w:rPr>
                <w:sz w:val="20"/>
                <w:szCs w:val="20"/>
              </w:rPr>
              <w:t>е</w:t>
            </w:r>
            <w:r w:rsidRPr="003A283D">
              <w:rPr>
                <w:sz w:val="20"/>
                <w:szCs w:val="20"/>
              </w:rPr>
              <w:t xml:space="preserve">ма работы таких комиссий </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763" w:type="dxa"/>
            <w:gridSpan w:val="3"/>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c>
          <w:tcPr>
            <w:tcW w:w="58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3</w:t>
            </w:r>
          </w:p>
        </w:tc>
      </w:tr>
      <w:tr w:rsidR="003A283D" w:rsidRPr="003A283D" w:rsidTr="00437E7F">
        <w:tblPrEx>
          <w:tblCellMar>
            <w:top w:w="0" w:type="dxa"/>
            <w:bottom w:w="0" w:type="dxa"/>
          </w:tblCellMar>
        </w:tblPrEx>
        <w:tc>
          <w:tcPr>
            <w:tcW w:w="567"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1.2.</w:t>
            </w:r>
          </w:p>
        </w:tc>
        <w:tc>
          <w:tcPr>
            <w:tcW w:w="241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Мероприятия, напра</w:t>
            </w:r>
            <w:r w:rsidRPr="003A283D">
              <w:rPr>
                <w:sz w:val="20"/>
                <w:szCs w:val="20"/>
              </w:rPr>
              <w:t>в</w:t>
            </w:r>
            <w:r w:rsidRPr="003A283D">
              <w:rPr>
                <w:sz w:val="20"/>
                <w:szCs w:val="20"/>
              </w:rPr>
              <w:t>ленные на снижение к</w:t>
            </w:r>
            <w:r w:rsidRPr="003A283D">
              <w:rPr>
                <w:sz w:val="20"/>
                <w:szCs w:val="20"/>
              </w:rPr>
              <w:t>о</w:t>
            </w:r>
            <w:r w:rsidRPr="003A283D">
              <w:rPr>
                <w:sz w:val="20"/>
                <w:szCs w:val="20"/>
              </w:rPr>
              <w:t>личества преступлений, совершаемых несове</w:t>
            </w:r>
            <w:r w:rsidRPr="003A283D">
              <w:rPr>
                <w:sz w:val="20"/>
                <w:szCs w:val="20"/>
              </w:rPr>
              <w:t>р</w:t>
            </w:r>
            <w:r w:rsidRPr="003A283D">
              <w:rPr>
                <w:sz w:val="20"/>
                <w:szCs w:val="20"/>
              </w:rPr>
              <w:t>шеннолетними гражд</w:t>
            </w:r>
            <w:r w:rsidRPr="003A283D">
              <w:rPr>
                <w:sz w:val="20"/>
                <w:szCs w:val="20"/>
              </w:rPr>
              <w:t>а</w:t>
            </w:r>
            <w:r w:rsidRPr="003A283D">
              <w:rPr>
                <w:sz w:val="20"/>
                <w:szCs w:val="20"/>
              </w:rPr>
              <w:t>нами</w:t>
            </w:r>
          </w:p>
        </w:tc>
        <w:tc>
          <w:tcPr>
            <w:tcW w:w="155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иные меропр</w:t>
            </w:r>
            <w:r w:rsidRPr="003A283D">
              <w:rPr>
                <w:sz w:val="20"/>
                <w:szCs w:val="20"/>
              </w:rPr>
              <w:t>и</w:t>
            </w:r>
            <w:r w:rsidRPr="003A283D">
              <w:rPr>
                <w:sz w:val="20"/>
                <w:szCs w:val="20"/>
              </w:rPr>
              <w:t>ятия (результ</w:t>
            </w:r>
            <w:r w:rsidRPr="003A283D">
              <w:rPr>
                <w:sz w:val="20"/>
                <w:szCs w:val="20"/>
              </w:rPr>
              <w:t>а</w:t>
            </w:r>
            <w:r w:rsidRPr="003A283D">
              <w:rPr>
                <w:sz w:val="20"/>
                <w:szCs w:val="20"/>
              </w:rPr>
              <w:t>ты)</w:t>
            </w:r>
          </w:p>
        </w:tc>
        <w:tc>
          <w:tcPr>
            <w:tcW w:w="255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проведены процедура в</w:t>
            </w:r>
            <w:r w:rsidRPr="003A283D">
              <w:rPr>
                <w:sz w:val="20"/>
                <w:szCs w:val="20"/>
              </w:rPr>
              <w:t>ы</w:t>
            </w:r>
            <w:r w:rsidRPr="003A283D">
              <w:rPr>
                <w:sz w:val="20"/>
                <w:szCs w:val="20"/>
              </w:rPr>
              <w:t>явления интересов и сп</w:t>
            </w:r>
            <w:r w:rsidRPr="003A283D">
              <w:rPr>
                <w:sz w:val="20"/>
                <w:szCs w:val="20"/>
              </w:rPr>
              <w:t>о</w:t>
            </w:r>
            <w:r w:rsidRPr="003A283D">
              <w:rPr>
                <w:sz w:val="20"/>
                <w:szCs w:val="20"/>
              </w:rPr>
              <w:t>собностей несовершенн</w:t>
            </w:r>
            <w:r w:rsidRPr="003A283D">
              <w:rPr>
                <w:sz w:val="20"/>
                <w:szCs w:val="20"/>
              </w:rPr>
              <w:t>о</w:t>
            </w:r>
            <w:r w:rsidRPr="003A283D">
              <w:rPr>
                <w:sz w:val="20"/>
                <w:szCs w:val="20"/>
              </w:rPr>
              <w:t>летних, состоящих на профилактическом учете, и зачисление их в кружки и секции организаций д</w:t>
            </w:r>
            <w:r w:rsidRPr="003A283D">
              <w:rPr>
                <w:sz w:val="20"/>
                <w:szCs w:val="20"/>
              </w:rPr>
              <w:t>о</w:t>
            </w:r>
            <w:r w:rsidRPr="003A283D">
              <w:rPr>
                <w:sz w:val="20"/>
                <w:szCs w:val="20"/>
              </w:rPr>
              <w:t>полнительного образов</w:t>
            </w:r>
            <w:r w:rsidRPr="003A283D">
              <w:rPr>
                <w:sz w:val="20"/>
                <w:szCs w:val="20"/>
              </w:rPr>
              <w:t>а</w:t>
            </w:r>
            <w:r w:rsidRPr="003A283D">
              <w:rPr>
                <w:sz w:val="20"/>
                <w:szCs w:val="20"/>
              </w:rPr>
              <w:t>ния, общеобразовательных организаций с учетом и</w:t>
            </w:r>
            <w:r w:rsidRPr="003A283D">
              <w:rPr>
                <w:sz w:val="20"/>
                <w:szCs w:val="20"/>
              </w:rPr>
              <w:t>н</w:t>
            </w:r>
            <w:r w:rsidRPr="003A283D">
              <w:rPr>
                <w:sz w:val="20"/>
                <w:szCs w:val="20"/>
              </w:rPr>
              <w:t>тересов</w:t>
            </w:r>
          </w:p>
        </w:tc>
        <w:tc>
          <w:tcPr>
            <w:tcW w:w="1134"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единиц</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2024</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709"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709"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763" w:type="dxa"/>
            <w:gridSpan w:val="3"/>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860" w:type="dxa"/>
            <w:gridSpan w:val="2"/>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c>
          <w:tcPr>
            <w:tcW w:w="58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2"/>
                <w:szCs w:val="22"/>
              </w:rPr>
            </w:pPr>
            <w:r w:rsidRPr="003A283D">
              <w:rPr>
                <w:sz w:val="22"/>
                <w:szCs w:val="22"/>
              </w:rPr>
              <w:t>40</w:t>
            </w:r>
          </w:p>
        </w:tc>
      </w:tr>
    </w:tbl>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ind w:firstLine="720"/>
        <w:jc w:val="both"/>
      </w:pPr>
    </w:p>
    <w:p w:rsidR="003A283D" w:rsidRPr="003A283D" w:rsidRDefault="003A283D" w:rsidP="003A283D">
      <w:pPr>
        <w:widowControl w:val="0"/>
        <w:autoSpaceDE w:val="0"/>
        <w:autoSpaceDN w:val="0"/>
        <w:adjustRightInd w:val="0"/>
        <w:spacing w:before="108" w:after="108"/>
        <w:jc w:val="center"/>
        <w:outlineLvl w:val="0"/>
        <w:rPr>
          <w:b/>
          <w:bCs/>
          <w:color w:val="26282F"/>
        </w:rPr>
      </w:pPr>
      <w:r w:rsidRPr="003A283D">
        <w:rPr>
          <w:b/>
          <w:bCs/>
          <w:color w:val="26282F"/>
        </w:rPr>
        <w:t>4. Финансовое обеспечение комплекса процессных мероприятий</w:t>
      </w:r>
    </w:p>
    <w:p w:rsidR="003A283D" w:rsidRPr="003A283D" w:rsidRDefault="003A283D" w:rsidP="003A283D">
      <w:pPr>
        <w:widowControl w:val="0"/>
        <w:autoSpaceDE w:val="0"/>
        <w:autoSpaceDN w:val="0"/>
        <w:adjustRightInd w:val="0"/>
        <w:ind w:firstLine="720"/>
        <w:jc w:val="both"/>
      </w:pPr>
    </w:p>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473"/>
        <w:gridCol w:w="851"/>
        <w:gridCol w:w="992"/>
        <w:gridCol w:w="992"/>
        <w:gridCol w:w="851"/>
        <w:gridCol w:w="850"/>
        <w:gridCol w:w="851"/>
        <w:gridCol w:w="1275"/>
        <w:gridCol w:w="1134"/>
      </w:tblGrid>
      <w:tr w:rsidR="003A283D" w:rsidRPr="003A283D" w:rsidTr="00437E7F">
        <w:tblPrEx>
          <w:tblCellMar>
            <w:top w:w="0" w:type="dxa"/>
            <w:bottom w:w="0" w:type="dxa"/>
          </w:tblCellMar>
        </w:tblPrEx>
        <w:tc>
          <w:tcPr>
            <w:tcW w:w="5040" w:type="dxa"/>
            <w:vMerge w:val="restart"/>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Наименование мероприятия (результата)/источник ф</w:t>
            </w:r>
            <w:r w:rsidRPr="003A283D">
              <w:rPr>
                <w:sz w:val="20"/>
                <w:szCs w:val="20"/>
              </w:rPr>
              <w:t>и</w:t>
            </w:r>
            <w:r w:rsidRPr="003A283D">
              <w:rPr>
                <w:sz w:val="20"/>
                <w:szCs w:val="20"/>
              </w:rPr>
              <w:lastRenderedPageBreak/>
              <w:t>нансового обеспечения</w:t>
            </w:r>
          </w:p>
        </w:tc>
        <w:tc>
          <w:tcPr>
            <w:tcW w:w="2473" w:type="dxa"/>
            <w:vMerge w:val="restart"/>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hyperlink r:id="rId74" w:history="1">
              <w:r w:rsidRPr="003A283D">
                <w:rPr>
                  <w:sz w:val="20"/>
                  <w:szCs w:val="20"/>
                </w:rPr>
                <w:t>КБК</w:t>
              </w:r>
            </w:hyperlink>
          </w:p>
        </w:tc>
        <w:tc>
          <w:tcPr>
            <w:tcW w:w="7796" w:type="dxa"/>
            <w:gridSpan w:val="8"/>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Объем финансового обеспечения по годам реализации, тыс. рублей</w:t>
            </w:r>
          </w:p>
        </w:tc>
      </w:tr>
      <w:tr w:rsidR="003A283D" w:rsidRPr="003A283D" w:rsidTr="00437E7F">
        <w:tblPrEx>
          <w:tblCellMar>
            <w:top w:w="0" w:type="dxa"/>
            <w:bottom w:w="0" w:type="dxa"/>
          </w:tblCellMar>
        </w:tblPrEx>
        <w:tc>
          <w:tcPr>
            <w:tcW w:w="5040" w:type="dxa"/>
            <w:vMerge/>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473" w:type="dxa"/>
            <w:vMerge/>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2025</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2026</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2028</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2029</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2030</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2031-2035</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всего</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lastRenderedPageBreak/>
              <w:t>1</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8</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b/>
                <w:bCs/>
                <w:color w:val="26282F"/>
                <w:sz w:val="20"/>
                <w:szCs w:val="20"/>
              </w:rPr>
              <w:t>Комплекс процессных мероприятий «Предупрежд</w:t>
            </w:r>
            <w:r w:rsidRPr="003A283D">
              <w:rPr>
                <w:b/>
                <w:bCs/>
                <w:color w:val="26282F"/>
                <w:sz w:val="20"/>
                <w:szCs w:val="20"/>
              </w:rPr>
              <w:t>е</w:t>
            </w:r>
            <w:r w:rsidRPr="003A283D">
              <w:rPr>
                <w:b/>
                <w:bCs/>
                <w:color w:val="26282F"/>
                <w:sz w:val="20"/>
                <w:szCs w:val="20"/>
              </w:rPr>
              <w:t>ние безнадзорности, беспризорности, правонаруш</w:t>
            </w:r>
            <w:r w:rsidRPr="003A283D">
              <w:rPr>
                <w:b/>
                <w:bCs/>
                <w:color w:val="26282F"/>
                <w:sz w:val="20"/>
                <w:szCs w:val="20"/>
              </w:rPr>
              <w:t>е</w:t>
            </w:r>
            <w:r w:rsidRPr="003A283D">
              <w:rPr>
                <w:b/>
                <w:bCs/>
                <w:color w:val="26282F"/>
                <w:sz w:val="20"/>
                <w:szCs w:val="20"/>
              </w:rPr>
              <w:t>ний и антиобщественных действий несовершенн</w:t>
            </w:r>
            <w:r w:rsidRPr="003A283D">
              <w:rPr>
                <w:b/>
                <w:bCs/>
                <w:color w:val="26282F"/>
                <w:sz w:val="20"/>
                <w:szCs w:val="20"/>
              </w:rPr>
              <w:t>о</w:t>
            </w:r>
            <w:r w:rsidRPr="003A283D">
              <w:rPr>
                <w:b/>
                <w:bCs/>
                <w:color w:val="26282F"/>
                <w:sz w:val="20"/>
                <w:szCs w:val="20"/>
              </w:rPr>
              <w:t>летних, выявление и устранение причин и условий, способствующих развитию этих негативных явл</w:t>
            </w:r>
            <w:r w:rsidRPr="003A283D">
              <w:rPr>
                <w:b/>
                <w:bCs/>
                <w:color w:val="26282F"/>
                <w:sz w:val="20"/>
                <w:szCs w:val="20"/>
              </w:rPr>
              <w:t>е</w:t>
            </w:r>
            <w:r w:rsidRPr="003A283D">
              <w:rPr>
                <w:b/>
                <w:bCs/>
                <w:color w:val="26282F"/>
                <w:sz w:val="20"/>
                <w:szCs w:val="20"/>
              </w:rPr>
              <w:t>ний» (всего)</w:t>
            </w:r>
            <w:r w:rsidRPr="003A283D">
              <w:rPr>
                <w:b/>
                <w:sz w:val="20"/>
                <w:szCs w:val="20"/>
              </w:rPr>
              <w:t>,</w:t>
            </w:r>
            <w:r w:rsidRPr="003A283D">
              <w:rPr>
                <w:sz w:val="20"/>
                <w:szCs w:val="20"/>
              </w:rPr>
              <w:t xml:space="preserve"> </w:t>
            </w:r>
            <w:r w:rsidRPr="003A283D">
              <w:rPr>
                <w:b/>
                <w:sz w:val="20"/>
                <w:szCs w:val="20"/>
              </w:rPr>
              <w:t>в том числе:</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А 340600000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1894,8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2040,2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2152,5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2152,5</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1973,6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1973,6</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9868,0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22055,2</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ind w:firstLine="720"/>
              <w:jc w:val="both"/>
              <w:rPr>
                <w:sz w:val="20"/>
                <w:szCs w:val="20"/>
              </w:rPr>
            </w:pPr>
            <w:r w:rsidRPr="003A283D">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1845,8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1991,2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9768,0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21719,2</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w:t>
            </w:r>
            <w:r w:rsidRPr="003A283D">
              <w:rPr>
                <w:sz w:val="20"/>
                <w:szCs w:val="20"/>
              </w:rPr>
              <w:t>у</w:t>
            </w:r>
            <w:r w:rsidRPr="003A283D">
              <w:rPr>
                <w:sz w:val="20"/>
                <w:szCs w:val="20"/>
              </w:rPr>
              <w:t>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336,0</w:t>
            </w:r>
          </w:p>
        </w:tc>
      </w:tr>
      <w:tr w:rsidR="003A283D" w:rsidRPr="003A283D" w:rsidTr="00437E7F">
        <w:tblPrEx>
          <w:tblCellMar>
            <w:top w:w="0" w:type="dxa"/>
            <w:bottom w:w="0" w:type="dxa"/>
          </w:tblCellMar>
        </w:tblPrEx>
        <w:trPr>
          <w:trHeight w:val="333"/>
        </w:trPr>
        <w:tc>
          <w:tcPr>
            <w:tcW w:w="5040" w:type="dxa"/>
            <w:vMerge w:val="restart"/>
            <w:tcBorders>
              <w:top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Создание комиссий по делам несовершеннолетних и защите их прав и организация деятельности таких к</w:t>
            </w:r>
            <w:r w:rsidRPr="003A283D">
              <w:rPr>
                <w:sz w:val="20"/>
                <w:szCs w:val="20"/>
              </w:rPr>
              <w:t>о</w:t>
            </w:r>
            <w:r w:rsidRPr="003A283D">
              <w:rPr>
                <w:sz w:val="20"/>
                <w:szCs w:val="20"/>
              </w:rPr>
              <w:t>миссий, всего, в том числе:</w:t>
            </w:r>
          </w:p>
        </w:tc>
        <w:tc>
          <w:tcPr>
            <w:tcW w:w="2473" w:type="dxa"/>
            <w:vMerge w:val="restart"/>
            <w:tcBorders>
              <w:top w:val="single" w:sz="4" w:space="0" w:color="auto"/>
              <w:left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1845,8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1958,0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2070,3</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2070,3</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9768,0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21619,6</w:t>
            </w:r>
          </w:p>
        </w:tc>
      </w:tr>
      <w:tr w:rsidR="003A283D" w:rsidRPr="003A283D" w:rsidTr="00437E7F">
        <w:tblPrEx>
          <w:tblCellMar>
            <w:top w:w="0" w:type="dxa"/>
            <w:bottom w:w="0" w:type="dxa"/>
          </w:tblCellMar>
        </w:tblPrEx>
        <w:trPr>
          <w:trHeight w:val="355"/>
        </w:trPr>
        <w:tc>
          <w:tcPr>
            <w:tcW w:w="5040" w:type="dxa"/>
            <w:vMerge/>
            <w:tcBorders>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p>
        </w:tc>
        <w:tc>
          <w:tcPr>
            <w:tcW w:w="2473" w:type="dxa"/>
            <w:vMerge/>
            <w:tcBorders>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33,2</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33,2</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0,0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99,6</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республиканский бюджет Чувашской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 xml:space="preserve">903 0104 </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А340711980</w:t>
            </w:r>
            <w:r w:rsidRPr="003A283D">
              <w:rPr>
                <w:sz w:val="20"/>
                <w:szCs w:val="20"/>
              </w:rPr>
              <w:t xml:space="preserve"> 120, 240</w:t>
            </w:r>
          </w:p>
          <w:p w:rsidR="003A283D" w:rsidRPr="003A283D" w:rsidRDefault="003A283D" w:rsidP="003A283D">
            <w:pPr>
              <w:widowControl w:val="0"/>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1845,8</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1991,2</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2103,5</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1953,6</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9768,0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21719,2</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Мероприятие (результат) «Мероприятия, направленные на снижение количества преступлений, совершаемых несовершеннолетними гражданами», всего, в том чи</w:t>
            </w:r>
            <w:r w:rsidRPr="003A283D">
              <w:rPr>
                <w:sz w:val="20"/>
                <w:szCs w:val="20"/>
              </w:rPr>
              <w:t>с</w:t>
            </w:r>
            <w:r w:rsidRPr="003A283D">
              <w:rPr>
                <w:sz w:val="20"/>
                <w:szCs w:val="20"/>
              </w:rPr>
              <w:t>ле:</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Х</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336,0</w:t>
            </w:r>
          </w:p>
        </w:tc>
      </w:tr>
      <w:tr w:rsidR="003A283D" w:rsidRPr="003A283D" w:rsidTr="00437E7F">
        <w:tblPrEx>
          <w:tblCellMar>
            <w:top w:w="0" w:type="dxa"/>
            <w:bottom w:w="0" w:type="dxa"/>
          </w:tblCellMar>
        </w:tblPrEx>
        <w:tc>
          <w:tcPr>
            <w:tcW w:w="5040" w:type="dxa"/>
            <w:tcBorders>
              <w:top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both"/>
              <w:rPr>
                <w:sz w:val="20"/>
                <w:szCs w:val="20"/>
              </w:rPr>
            </w:pPr>
            <w:r w:rsidRPr="003A283D">
              <w:rPr>
                <w:sz w:val="20"/>
                <w:szCs w:val="20"/>
              </w:rPr>
              <w:t xml:space="preserve">бюджет </w:t>
            </w:r>
            <w:proofErr w:type="spellStart"/>
            <w:r w:rsidRPr="003A283D">
              <w:rPr>
                <w:sz w:val="20"/>
                <w:szCs w:val="20"/>
              </w:rPr>
              <w:t>Шумерлинского</w:t>
            </w:r>
            <w:proofErr w:type="spellEnd"/>
            <w:r w:rsidRPr="003A283D">
              <w:rPr>
                <w:sz w:val="20"/>
                <w:szCs w:val="20"/>
              </w:rPr>
              <w:t xml:space="preserve"> муниципального округа Ч</w:t>
            </w:r>
            <w:r w:rsidRPr="003A283D">
              <w:rPr>
                <w:sz w:val="20"/>
                <w:szCs w:val="20"/>
              </w:rPr>
              <w:t>у</w:t>
            </w:r>
            <w:r w:rsidRPr="003A283D">
              <w:rPr>
                <w:sz w:val="20"/>
                <w:szCs w:val="20"/>
              </w:rPr>
              <w:t>вашской Республики</w:t>
            </w:r>
          </w:p>
        </w:tc>
        <w:tc>
          <w:tcPr>
            <w:tcW w:w="2473"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 xml:space="preserve">974 0314 </w:t>
            </w:r>
          </w:p>
          <w:p w:rsidR="003A283D" w:rsidRPr="003A283D" w:rsidRDefault="003A283D" w:rsidP="003A283D">
            <w:pPr>
              <w:widowControl w:val="0"/>
              <w:autoSpaceDE w:val="0"/>
              <w:autoSpaceDN w:val="0"/>
              <w:adjustRightInd w:val="0"/>
              <w:jc w:val="center"/>
              <w:rPr>
                <w:sz w:val="20"/>
                <w:szCs w:val="20"/>
              </w:rPr>
            </w:pPr>
            <w:r w:rsidRPr="003A283D">
              <w:rPr>
                <w:sz w:val="20"/>
                <w:szCs w:val="20"/>
                <w:lang w:val="en-US"/>
              </w:rPr>
              <w:t>А340779930</w:t>
            </w:r>
            <w:r w:rsidRPr="003A283D">
              <w:rPr>
                <w:sz w:val="20"/>
                <w:szCs w:val="20"/>
              </w:rPr>
              <w:t xml:space="preserve"> 240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992"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49,0</w:t>
            </w:r>
          </w:p>
        </w:tc>
        <w:tc>
          <w:tcPr>
            <w:tcW w:w="850"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851" w:type="dxa"/>
            <w:tcBorders>
              <w:top w:val="single" w:sz="4" w:space="0" w:color="auto"/>
              <w:left w:val="single" w:sz="4" w:space="0" w:color="auto"/>
              <w:bottom w:val="single" w:sz="4" w:space="0" w:color="auto"/>
              <w:right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20,0</w:t>
            </w:r>
          </w:p>
        </w:tc>
        <w:tc>
          <w:tcPr>
            <w:tcW w:w="1275"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100,0</w:t>
            </w:r>
          </w:p>
        </w:tc>
        <w:tc>
          <w:tcPr>
            <w:tcW w:w="1134" w:type="dxa"/>
            <w:tcBorders>
              <w:top w:val="single" w:sz="4" w:space="0" w:color="auto"/>
              <w:left w:val="single" w:sz="4" w:space="0" w:color="auto"/>
              <w:bottom w:val="single" w:sz="4" w:space="0" w:color="auto"/>
            </w:tcBorders>
          </w:tcPr>
          <w:p w:rsidR="003A283D" w:rsidRPr="003A283D" w:rsidRDefault="003A283D" w:rsidP="003A283D">
            <w:pPr>
              <w:widowControl w:val="0"/>
              <w:autoSpaceDE w:val="0"/>
              <w:autoSpaceDN w:val="0"/>
              <w:adjustRightInd w:val="0"/>
              <w:jc w:val="center"/>
              <w:rPr>
                <w:sz w:val="20"/>
                <w:szCs w:val="20"/>
              </w:rPr>
            </w:pPr>
            <w:r w:rsidRPr="003A283D">
              <w:rPr>
                <w:sz w:val="20"/>
                <w:szCs w:val="20"/>
              </w:rPr>
              <w:t>336,0</w:t>
            </w:r>
          </w:p>
        </w:tc>
      </w:tr>
    </w:tbl>
    <w:p w:rsidR="003A283D" w:rsidRPr="003A283D" w:rsidRDefault="003A283D" w:rsidP="003A283D">
      <w:pPr>
        <w:widowControl w:val="0"/>
        <w:autoSpaceDE w:val="0"/>
        <w:autoSpaceDN w:val="0"/>
        <w:adjustRightInd w:val="0"/>
        <w:rPr>
          <w:rFonts w:ascii="Courier New" w:hAnsi="Courier New" w:cs="Courier New"/>
          <w:sz w:val="22"/>
          <w:szCs w:val="22"/>
        </w:rPr>
      </w:pPr>
      <w:r w:rsidRPr="003A283D">
        <w:rPr>
          <w:rFonts w:ascii="Courier New" w:hAnsi="Courier New" w:cs="Courier New"/>
          <w:sz w:val="22"/>
          <w:szCs w:val="22"/>
        </w:rPr>
        <w:t>──────────────────────────────</w:t>
      </w:r>
    </w:p>
    <w:p w:rsidR="003A283D" w:rsidRPr="003A283D" w:rsidRDefault="003A283D" w:rsidP="003A283D">
      <w:pPr>
        <w:widowControl w:val="0"/>
        <w:autoSpaceDE w:val="0"/>
        <w:autoSpaceDN w:val="0"/>
        <w:adjustRightInd w:val="0"/>
        <w:ind w:firstLine="720"/>
        <w:jc w:val="both"/>
        <w:rPr>
          <w:sz w:val="20"/>
          <w:szCs w:val="20"/>
        </w:rPr>
      </w:pPr>
      <w:bookmarkStart w:id="42" w:name="sub_13111"/>
      <w:r w:rsidRPr="003A283D">
        <w:rPr>
          <w:sz w:val="20"/>
          <w:szCs w:val="20"/>
        </w:rPr>
        <w:t>* по согласованию</w:t>
      </w:r>
      <w:bookmarkEnd w:id="42"/>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pPr>
    </w:p>
    <w:p w:rsidR="003A283D" w:rsidRDefault="003A283D" w:rsidP="003A283D">
      <w:pPr>
        <w:spacing w:line="276" w:lineRule="auto"/>
        <w:jc w:val="center"/>
        <w:sectPr w:rsidR="003A283D" w:rsidSect="00F4757C">
          <w:pgSz w:w="16837" w:h="11905" w:orient="landscape"/>
          <w:pgMar w:top="1134" w:right="567" w:bottom="426" w:left="1701" w:header="720" w:footer="289" w:gutter="0"/>
          <w:cols w:space="720"/>
          <w:noEndnote/>
        </w:sectPr>
      </w:pPr>
    </w:p>
    <w:tbl>
      <w:tblPr>
        <w:tblW w:w="0" w:type="auto"/>
        <w:tblInd w:w="108" w:type="dxa"/>
        <w:tblLayout w:type="fixed"/>
        <w:tblLook w:val="04A0" w:firstRow="1" w:lastRow="0" w:firstColumn="1" w:lastColumn="0" w:noHBand="0" w:noVBand="1"/>
      </w:tblPr>
      <w:tblGrid>
        <w:gridCol w:w="4111"/>
        <w:gridCol w:w="1418"/>
        <w:gridCol w:w="4127"/>
      </w:tblGrid>
      <w:tr w:rsidR="003A283D" w:rsidRPr="003A283D" w:rsidTr="00437E7F">
        <w:trPr>
          <w:cantSplit/>
          <w:trHeight w:val="1274"/>
        </w:trPr>
        <w:tc>
          <w:tcPr>
            <w:tcW w:w="4111" w:type="dxa"/>
            <w:vAlign w:val="bottom"/>
            <w:hideMark/>
          </w:tcPr>
          <w:p w:rsidR="003A283D" w:rsidRPr="003A283D" w:rsidRDefault="003A283D" w:rsidP="003A283D">
            <w:pPr>
              <w:widowControl w:val="0"/>
              <w:autoSpaceDE w:val="0"/>
              <w:autoSpaceDN w:val="0"/>
              <w:adjustRightInd w:val="0"/>
              <w:jc w:val="center"/>
              <w:rPr>
                <w:rFonts w:cs="Arial"/>
                <w:b/>
                <w:bCs/>
                <w:noProof/>
              </w:rPr>
            </w:pPr>
            <w:r w:rsidRPr="003A283D">
              <w:rPr>
                <w:b/>
                <w:bCs/>
                <w:noProof/>
              </w:rPr>
              <w:lastRenderedPageBreak/>
              <w:t>ЧĂВАШ РЕСПУБЛИКИН</w:t>
            </w:r>
          </w:p>
        </w:tc>
        <w:tc>
          <w:tcPr>
            <w:tcW w:w="1418" w:type="dxa"/>
            <w:vMerge w:val="restart"/>
          </w:tcPr>
          <w:p w:rsidR="003A283D" w:rsidRPr="003A283D" w:rsidRDefault="003A283D" w:rsidP="003A283D">
            <w:pPr>
              <w:widowControl w:val="0"/>
              <w:autoSpaceDE w:val="0"/>
              <w:autoSpaceDN w:val="0"/>
              <w:adjustRightInd w:val="0"/>
              <w:ind w:left="-108" w:right="-100"/>
              <w:jc w:val="center"/>
              <w:rPr>
                <w:rFonts w:ascii="Arial" w:hAnsi="Arial" w:cs="Arial"/>
                <w:noProof/>
                <w:sz w:val="20"/>
                <w:szCs w:val="20"/>
              </w:rPr>
            </w:pPr>
            <w:r w:rsidRPr="003A283D">
              <w:rPr>
                <w:rFonts w:ascii="Arial" w:hAnsi="Arial" w:cs="Arial"/>
                <w:noProof/>
                <w:sz w:val="20"/>
                <w:szCs w:val="20"/>
              </w:rPr>
              <w:drawing>
                <wp:anchor distT="0" distB="0" distL="114300" distR="114300" simplePos="0" relativeHeight="251665408" behindDoc="0" locked="0" layoutInCell="1" allowOverlap="1" wp14:anchorId="4770DAAB" wp14:editId="4F81A0F2">
                  <wp:simplePos x="0" y="0"/>
                  <wp:positionH relativeFrom="column">
                    <wp:posOffset>109855</wp:posOffset>
                  </wp:positionH>
                  <wp:positionV relativeFrom="paragraph">
                    <wp:posOffset>18415</wp:posOffset>
                  </wp:positionV>
                  <wp:extent cx="525145" cy="668020"/>
                  <wp:effectExtent l="0" t="0" r="8255"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anchor>
              </w:drawing>
            </w:r>
          </w:p>
        </w:tc>
        <w:tc>
          <w:tcPr>
            <w:tcW w:w="4127" w:type="dxa"/>
            <w:vAlign w:val="bottom"/>
            <w:hideMark/>
          </w:tcPr>
          <w:p w:rsidR="003A283D" w:rsidRPr="003A283D" w:rsidRDefault="003A283D" w:rsidP="003A283D">
            <w:pPr>
              <w:widowControl w:val="0"/>
              <w:autoSpaceDE w:val="0"/>
              <w:autoSpaceDN w:val="0"/>
              <w:adjustRightInd w:val="0"/>
              <w:jc w:val="center"/>
              <w:rPr>
                <w:rFonts w:cs="Arial"/>
                <w:b/>
                <w:bCs/>
                <w:noProof/>
              </w:rPr>
            </w:pPr>
            <w:r w:rsidRPr="003A283D">
              <w:rPr>
                <w:rFonts w:cs="Arial"/>
                <w:b/>
                <w:bCs/>
                <w:noProof/>
              </w:rPr>
              <w:t>ЧУВАШСКАЯ РЕСПУБЛИКА</w:t>
            </w:r>
          </w:p>
        </w:tc>
      </w:tr>
      <w:tr w:rsidR="003A283D" w:rsidRPr="003A283D" w:rsidTr="00437E7F">
        <w:trPr>
          <w:cantSplit/>
          <w:trHeight w:val="550"/>
        </w:trPr>
        <w:tc>
          <w:tcPr>
            <w:tcW w:w="4111" w:type="dxa"/>
            <w:hideMark/>
          </w:tcPr>
          <w:p w:rsidR="003A283D" w:rsidRPr="003A283D" w:rsidRDefault="003A283D" w:rsidP="003A283D">
            <w:pPr>
              <w:jc w:val="center"/>
              <w:rPr>
                <w:b/>
                <w:bCs/>
                <w:noProof/>
              </w:rPr>
            </w:pPr>
            <w:r w:rsidRPr="003A283D">
              <w:rPr>
                <w:b/>
                <w:bCs/>
                <w:noProof/>
              </w:rPr>
              <w:t xml:space="preserve">ÇĚМĚРЛЕ </w:t>
            </w:r>
          </w:p>
          <w:p w:rsidR="003A283D" w:rsidRPr="003A283D" w:rsidRDefault="003A283D" w:rsidP="003A283D">
            <w:pPr>
              <w:framePr w:w="3227" w:h="1681" w:hSpace="141" w:wrap="auto" w:vAnchor="text" w:hAnchor="page" w:x="1750" w:y="139"/>
              <w:spacing w:line="220" w:lineRule="exact"/>
              <w:jc w:val="center"/>
              <w:rPr>
                <w:b/>
                <w:caps/>
                <w:snapToGrid w:val="0"/>
              </w:rPr>
            </w:pPr>
            <w:r w:rsidRPr="003A283D">
              <w:rPr>
                <w:b/>
                <w:bCs/>
                <w:noProof/>
              </w:rPr>
              <w:t xml:space="preserve">МУНИЦИПАЛЛĂ ОКРУГĔН </w:t>
            </w:r>
            <w:r w:rsidRPr="003A283D">
              <w:rPr>
                <w:b/>
                <w:caps/>
                <w:snapToGrid w:val="0"/>
              </w:rPr>
              <w:t>АДМИНИСТРАЦИЙĚ</w:t>
            </w:r>
          </w:p>
          <w:p w:rsidR="003A283D" w:rsidRPr="003A283D" w:rsidRDefault="003A283D" w:rsidP="003A283D">
            <w:pPr>
              <w:framePr w:w="3227" w:h="1681" w:hSpace="141" w:wrap="auto" w:vAnchor="text" w:hAnchor="page" w:x="1750" w:y="139"/>
              <w:spacing w:line="220" w:lineRule="exact"/>
              <w:jc w:val="center"/>
              <w:rPr>
                <w:b/>
                <w:bCs/>
                <w:noProof/>
              </w:rPr>
            </w:pPr>
          </w:p>
          <w:p w:rsidR="003A283D" w:rsidRPr="003A283D" w:rsidRDefault="003A283D" w:rsidP="003A283D">
            <w:pPr>
              <w:keepNext/>
              <w:jc w:val="center"/>
              <w:outlineLvl w:val="0"/>
              <w:rPr>
                <w:b/>
                <w:bCs/>
                <w:noProof/>
                <w:sz w:val="28"/>
                <w:szCs w:val="28"/>
              </w:rPr>
            </w:pPr>
            <w:r w:rsidRPr="003A283D">
              <w:rPr>
                <w:b/>
                <w:bCs/>
                <w:noProof/>
                <w:sz w:val="28"/>
                <w:szCs w:val="28"/>
              </w:rPr>
              <w:t>ЙЫШĂНУ</w:t>
            </w:r>
          </w:p>
          <w:p w:rsidR="003A283D" w:rsidRPr="003A283D" w:rsidRDefault="003A283D" w:rsidP="003A283D">
            <w:pPr>
              <w:widowControl w:val="0"/>
              <w:autoSpaceDE w:val="0"/>
              <w:autoSpaceDN w:val="0"/>
              <w:adjustRightInd w:val="0"/>
              <w:jc w:val="center"/>
              <w:rPr>
                <w:b/>
                <w:bCs/>
                <w:noProof/>
                <w:sz w:val="22"/>
                <w:szCs w:val="22"/>
              </w:rPr>
            </w:pPr>
          </w:p>
          <w:p w:rsidR="003A283D" w:rsidRPr="003A283D" w:rsidRDefault="003A283D" w:rsidP="003A283D">
            <w:pPr>
              <w:widowControl w:val="0"/>
              <w:autoSpaceDE w:val="0"/>
              <w:autoSpaceDN w:val="0"/>
              <w:adjustRightInd w:val="0"/>
              <w:jc w:val="center"/>
              <w:rPr>
                <w:noProof/>
              </w:rPr>
            </w:pPr>
            <w:r w:rsidRPr="003A283D">
              <w:rPr>
                <w:rFonts w:cs="Arial"/>
                <w:noProof/>
              </w:rPr>
              <w:t xml:space="preserve">_____12.02. </w:t>
            </w:r>
            <w:r w:rsidRPr="003A283D">
              <w:rPr>
                <w:noProof/>
              </w:rPr>
              <w:t xml:space="preserve">2026 </w:t>
            </w:r>
            <w:r w:rsidRPr="003A283D">
              <w:rPr>
                <w:rFonts w:cs="Arial"/>
                <w:noProof/>
              </w:rPr>
              <w:t>г</w:t>
            </w:r>
            <w:r w:rsidRPr="003A283D">
              <w:rPr>
                <w:rFonts w:cs="Arial"/>
              </w:rPr>
              <w:t xml:space="preserve">. </w:t>
            </w:r>
            <w:r w:rsidRPr="003A283D">
              <w:rPr>
                <w:rFonts w:cs="Arial"/>
                <w:noProof/>
              </w:rPr>
              <w:t>_118_</w:t>
            </w:r>
            <w:r w:rsidRPr="003A283D">
              <w:rPr>
                <w:noProof/>
              </w:rPr>
              <w:t xml:space="preserve"> №</w:t>
            </w:r>
          </w:p>
          <w:p w:rsidR="003A283D" w:rsidRPr="003A283D" w:rsidRDefault="003A283D" w:rsidP="003A283D">
            <w:pPr>
              <w:widowControl w:val="0"/>
              <w:autoSpaceDE w:val="0"/>
              <w:autoSpaceDN w:val="0"/>
              <w:adjustRightInd w:val="0"/>
              <w:jc w:val="center"/>
              <w:rPr>
                <w:noProof/>
              </w:rPr>
            </w:pPr>
            <w:r w:rsidRPr="003A283D">
              <w:rPr>
                <w:bCs/>
                <w:noProof/>
              </w:rPr>
              <w:t>Ç</w:t>
            </w:r>
            <w:r w:rsidRPr="003A283D">
              <w:rPr>
                <w:noProof/>
              </w:rPr>
              <w:t>ěмěрле хули</w:t>
            </w:r>
          </w:p>
        </w:tc>
        <w:tc>
          <w:tcPr>
            <w:tcW w:w="1418" w:type="dxa"/>
            <w:vMerge/>
          </w:tcPr>
          <w:p w:rsidR="003A283D" w:rsidRPr="003A283D" w:rsidRDefault="003A283D" w:rsidP="003A283D">
            <w:pPr>
              <w:widowControl w:val="0"/>
              <w:autoSpaceDE w:val="0"/>
              <w:autoSpaceDN w:val="0"/>
              <w:adjustRightInd w:val="0"/>
              <w:ind w:left="-108" w:right="-100"/>
              <w:jc w:val="center"/>
            </w:pPr>
          </w:p>
        </w:tc>
        <w:tc>
          <w:tcPr>
            <w:tcW w:w="4127" w:type="dxa"/>
            <w:hideMark/>
          </w:tcPr>
          <w:p w:rsidR="003A283D" w:rsidRPr="003A283D" w:rsidRDefault="003A283D" w:rsidP="003A283D">
            <w:pPr>
              <w:jc w:val="center"/>
              <w:rPr>
                <w:b/>
                <w:caps/>
                <w:sz w:val="22"/>
                <w:szCs w:val="22"/>
              </w:rPr>
            </w:pPr>
            <w:r w:rsidRPr="003A283D">
              <w:rPr>
                <w:b/>
                <w:caps/>
                <w:sz w:val="22"/>
                <w:szCs w:val="22"/>
              </w:rPr>
              <w:t xml:space="preserve">администрация </w:t>
            </w:r>
          </w:p>
          <w:p w:rsidR="003A283D" w:rsidRPr="003A283D" w:rsidRDefault="003A283D" w:rsidP="003A283D">
            <w:pPr>
              <w:jc w:val="center"/>
              <w:rPr>
                <w:b/>
                <w:caps/>
                <w:sz w:val="22"/>
                <w:szCs w:val="22"/>
              </w:rPr>
            </w:pPr>
            <w:r w:rsidRPr="003A283D">
              <w:rPr>
                <w:b/>
                <w:caps/>
                <w:sz w:val="22"/>
                <w:szCs w:val="22"/>
              </w:rPr>
              <w:t xml:space="preserve">ШУМЕРЛИНСКОГО </w:t>
            </w:r>
          </w:p>
          <w:p w:rsidR="003A283D" w:rsidRPr="003A283D" w:rsidRDefault="003A283D" w:rsidP="003A283D">
            <w:pPr>
              <w:jc w:val="center"/>
              <w:rPr>
                <w:b/>
                <w:caps/>
                <w:sz w:val="22"/>
                <w:szCs w:val="22"/>
              </w:rPr>
            </w:pPr>
            <w:r w:rsidRPr="003A283D">
              <w:rPr>
                <w:b/>
                <w:caps/>
                <w:sz w:val="22"/>
                <w:szCs w:val="22"/>
              </w:rPr>
              <w:t>МУНИЦИПАЛЬНОГО ОКРУГА</w:t>
            </w:r>
          </w:p>
          <w:p w:rsidR="003A283D" w:rsidRPr="003A283D" w:rsidRDefault="003A283D" w:rsidP="003A283D">
            <w:pPr>
              <w:rPr>
                <w:b/>
                <w:caps/>
                <w:sz w:val="16"/>
              </w:rPr>
            </w:pPr>
          </w:p>
          <w:p w:rsidR="003A283D" w:rsidRPr="003A283D" w:rsidRDefault="003A283D" w:rsidP="003A283D">
            <w:pPr>
              <w:keepNext/>
              <w:jc w:val="center"/>
              <w:outlineLvl w:val="0"/>
              <w:rPr>
                <w:b/>
                <w:sz w:val="28"/>
                <w:szCs w:val="28"/>
              </w:rPr>
            </w:pPr>
            <w:r w:rsidRPr="003A283D">
              <w:rPr>
                <w:b/>
                <w:sz w:val="28"/>
                <w:szCs w:val="28"/>
              </w:rPr>
              <w:t>ПОСТАНОВЛЕНИЕ</w:t>
            </w:r>
          </w:p>
          <w:p w:rsidR="003A283D" w:rsidRPr="003A283D" w:rsidRDefault="003A283D" w:rsidP="003A283D">
            <w:pPr>
              <w:widowControl w:val="0"/>
              <w:autoSpaceDE w:val="0"/>
              <w:autoSpaceDN w:val="0"/>
              <w:adjustRightInd w:val="0"/>
              <w:jc w:val="center"/>
              <w:rPr>
                <w:b/>
                <w:bCs/>
                <w:noProof/>
                <w:sz w:val="22"/>
                <w:szCs w:val="22"/>
              </w:rPr>
            </w:pPr>
          </w:p>
          <w:p w:rsidR="003A283D" w:rsidRPr="003A283D" w:rsidRDefault="003A283D" w:rsidP="003A283D">
            <w:pPr>
              <w:widowControl w:val="0"/>
              <w:autoSpaceDE w:val="0"/>
              <w:autoSpaceDN w:val="0"/>
              <w:adjustRightInd w:val="0"/>
              <w:jc w:val="center"/>
              <w:rPr>
                <w:bCs/>
                <w:noProof/>
              </w:rPr>
            </w:pPr>
            <w:r w:rsidRPr="003A283D">
              <w:rPr>
                <w:rFonts w:cs="Arial"/>
                <w:bCs/>
                <w:noProof/>
              </w:rPr>
              <w:t xml:space="preserve">____12.02. </w:t>
            </w:r>
            <w:r w:rsidRPr="003A283D">
              <w:rPr>
                <w:bCs/>
                <w:noProof/>
              </w:rPr>
              <w:t>2026</w:t>
            </w:r>
            <w:r w:rsidRPr="003A283D">
              <w:rPr>
                <w:rFonts w:cs="Arial"/>
                <w:bCs/>
                <w:noProof/>
              </w:rPr>
              <w:t xml:space="preserve"> г. </w:t>
            </w:r>
            <w:r w:rsidRPr="003A283D">
              <w:rPr>
                <w:bCs/>
                <w:noProof/>
              </w:rPr>
              <w:t xml:space="preserve">№ </w:t>
            </w:r>
            <w:r w:rsidRPr="003A283D">
              <w:rPr>
                <w:rFonts w:cs="Arial"/>
                <w:bCs/>
                <w:noProof/>
              </w:rPr>
              <w:t>_118_</w:t>
            </w:r>
          </w:p>
          <w:p w:rsidR="003A283D" w:rsidRPr="003A283D" w:rsidRDefault="003A283D" w:rsidP="003A283D">
            <w:pPr>
              <w:widowControl w:val="0"/>
              <w:autoSpaceDE w:val="0"/>
              <w:autoSpaceDN w:val="0"/>
              <w:adjustRightInd w:val="0"/>
              <w:jc w:val="center"/>
              <w:rPr>
                <w:noProof/>
              </w:rPr>
            </w:pPr>
            <w:r w:rsidRPr="003A283D">
              <w:rPr>
                <w:bCs/>
                <w:noProof/>
              </w:rPr>
              <w:t>город Шумерля</w:t>
            </w:r>
          </w:p>
        </w:tc>
      </w:tr>
    </w:tbl>
    <w:p w:rsidR="003A283D" w:rsidRPr="003A283D" w:rsidRDefault="003A283D" w:rsidP="003A283D">
      <w:pPr>
        <w:widowControl w:val="0"/>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tblGrid>
      <w:tr w:rsidR="003A283D" w:rsidRPr="003A283D" w:rsidTr="00437E7F">
        <w:trPr>
          <w:trHeight w:val="318"/>
        </w:trPr>
        <w:tc>
          <w:tcPr>
            <w:tcW w:w="4484" w:type="dxa"/>
            <w:tcBorders>
              <w:top w:val="nil"/>
              <w:left w:val="nil"/>
              <w:bottom w:val="nil"/>
              <w:right w:val="nil"/>
            </w:tcBorders>
          </w:tcPr>
          <w:p w:rsidR="003A283D" w:rsidRPr="003A283D" w:rsidRDefault="003A283D" w:rsidP="003A283D">
            <w:pPr>
              <w:widowControl w:val="0"/>
              <w:autoSpaceDE w:val="0"/>
              <w:autoSpaceDN w:val="0"/>
              <w:adjustRightInd w:val="0"/>
              <w:jc w:val="both"/>
            </w:pPr>
            <w:r w:rsidRPr="003A283D">
              <w:rPr>
                <w:b/>
              </w:rPr>
              <w:t>Об утверждении Порядка реализации функций по выявлению, оценке об</w:t>
            </w:r>
            <w:r w:rsidRPr="003A283D">
              <w:rPr>
                <w:b/>
              </w:rPr>
              <w:t>ъ</w:t>
            </w:r>
            <w:r w:rsidRPr="003A283D">
              <w:rPr>
                <w:b/>
              </w:rPr>
              <w:t>ектов накопленного вреда окружа</w:t>
            </w:r>
            <w:r w:rsidRPr="003A283D">
              <w:rPr>
                <w:b/>
              </w:rPr>
              <w:t>ю</w:t>
            </w:r>
            <w:r w:rsidRPr="003A283D">
              <w:rPr>
                <w:b/>
              </w:rPr>
              <w:t>щей среде, организации работ по ли</w:t>
            </w:r>
            <w:r w:rsidRPr="003A283D">
              <w:rPr>
                <w:b/>
              </w:rPr>
              <w:t>к</w:t>
            </w:r>
            <w:r w:rsidRPr="003A283D">
              <w:rPr>
                <w:b/>
              </w:rPr>
              <w:t>видации накопленного вреда окруж</w:t>
            </w:r>
            <w:r w:rsidRPr="003A283D">
              <w:rPr>
                <w:b/>
              </w:rPr>
              <w:t>а</w:t>
            </w:r>
            <w:r w:rsidRPr="003A283D">
              <w:rPr>
                <w:b/>
              </w:rPr>
              <w:t xml:space="preserve">ющей среде на территории </w:t>
            </w:r>
            <w:proofErr w:type="spellStart"/>
            <w:r w:rsidRPr="003A283D">
              <w:rPr>
                <w:b/>
              </w:rPr>
              <w:t>Шуме</w:t>
            </w:r>
            <w:r w:rsidRPr="003A283D">
              <w:rPr>
                <w:b/>
              </w:rPr>
              <w:t>р</w:t>
            </w:r>
            <w:r w:rsidRPr="003A283D">
              <w:rPr>
                <w:b/>
              </w:rPr>
              <w:t>линского</w:t>
            </w:r>
            <w:proofErr w:type="spellEnd"/>
            <w:r w:rsidRPr="003A283D">
              <w:rPr>
                <w:b/>
              </w:rPr>
              <w:t xml:space="preserve"> муниципального округа Ч</w:t>
            </w:r>
            <w:r w:rsidRPr="003A283D">
              <w:rPr>
                <w:b/>
              </w:rPr>
              <w:t>у</w:t>
            </w:r>
            <w:r w:rsidRPr="003A283D">
              <w:rPr>
                <w:b/>
              </w:rPr>
              <w:t>вашской Республики</w:t>
            </w:r>
          </w:p>
        </w:tc>
      </w:tr>
      <w:tr w:rsidR="003A283D" w:rsidRPr="003A283D" w:rsidTr="00437E7F">
        <w:trPr>
          <w:trHeight w:val="318"/>
        </w:trPr>
        <w:tc>
          <w:tcPr>
            <w:tcW w:w="4484" w:type="dxa"/>
            <w:tcBorders>
              <w:top w:val="nil"/>
              <w:left w:val="nil"/>
              <w:bottom w:val="nil"/>
              <w:right w:val="nil"/>
            </w:tcBorders>
          </w:tcPr>
          <w:p w:rsidR="003A283D" w:rsidRPr="003A283D" w:rsidRDefault="003A283D" w:rsidP="003A283D">
            <w:pPr>
              <w:widowControl w:val="0"/>
              <w:autoSpaceDE w:val="0"/>
              <w:autoSpaceDN w:val="0"/>
              <w:adjustRightInd w:val="0"/>
              <w:ind w:firstLine="720"/>
              <w:jc w:val="both"/>
            </w:pPr>
          </w:p>
        </w:tc>
      </w:tr>
    </w:tbl>
    <w:p w:rsidR="003A283D" w:rsidRPr="003A283D" w:rsidRDefault="003A283D" w:rsidP="003A283D">
      <w:pPr>
        <w:widowControl w:val="0"/>
        <w:autoSpaceDE w:val="0"/>
        <w:autoSpaceDN w:val="0"/>
        <w:adjustRightInd w:val="0"/>
        <w:ind w:firstLine="709"/>
        <w:jc w:val="both"/>
      </w:pPr>
      <w:proofErr w:type="gramStart"/>
      <w:r w:rsidRPr="003A283D">
        <w:t>Руководствуясь статьями 80.1-80.3 Федерального закона от 10 января 2002 г.№ 7-ФЗ «Об охране окружающей среды», Федеральным законом в целях реализации функций по в</w:t>
      </w:r>
      <w:r w:rsidRPr="003A283D">
        <w:t>ы</w:t>
      </w:r>
      <w:r w:rsidRPr="003A283D">
        <w:t xml:space="preserve">явлению, оценке объектов накопленного вреда окружающей среде, организации работ по ликвидации накопленного вреда окружающей среде на территории </w:t>
      </w:r>
      <w:proofErr w:type="spellStart"/>
      <w:r w:rsidRPr="003A283D">
        <w:t>Шумерлинского</w:t>
      </w:r>
      <w:proofErr w:type="spellEnd"/>
      <w:r w:rsidRPr="003A283D">
        <w:t xml:space="preserve"> муниц</w:t>
      </w:r>
      <w:r w:rsidRPr="003A283D">
        <w:t>и</w:t>
      </w:r>
      <w:r w:rsidRPr="003A283D">
        <w:t xml:space="preserve">пального округа, постановлением Правительства Российской Федерации от 21 декабря 2023 г. № 2239 «Об утверждении Правил выявления объектов накопленного </w:t>
      </w:r>
      <w:proofErr w:type="spellStart"/>
      <w:r w:rsidRPr="003A283D">
        <w:t>вредаокружающей</w:t>
      </w:r>
      <w:proofErr w:type="spellEnd"/>
      <w:proofErr w:type="gramEnd"/>
      <w:r w:rsidRPr="003A283D">
        <w:t xml:space="preserve"> </w:t>
      </w:r>
      <w:proofErr w:type="gramStart"/>
      <w:r w:rsidRPr="003A283D">
        <w:t>среде», постановлением Правительства Российской Федерации от 23 ноября 2023 г.   № 1967 «Об утверждении Правил обследования и оценки объектов накопленного вреда окружающей среде», постановлением Правительства Российской Федерации от 23 декабря 2023 г. № 2268 «О ведении государственного реестра объектов накопленного вреда окружающей среде», п</w:t>
      </w:r>
      <w:r w:rsidRPr="003A283D">
        <w:t>о</w:t>
      </w:r>
      <w:r w:rsidRPr="003A283D">
        <w:t>становлением Правительства Российской Федерации 27 декабря 2023 г. № 2323 «Об утве</w:t>
      </w:r>
      <w:r w:rsidRPr="003A283D">
        <w:t>р</w:t>
      </w:r>
      <w:r w:rsidRPr="003A283D">
        <w:t>ждении Правил организации ликвидации накопленного вреда окружающей среде», Уставом</w:t>
      </w:r>
      <w:proofErr w:type="gramEnd"/>
      <w:r w:rsidRPr="003A283D">
        <w:t xml:space="preserve"> </w:t>
      </w:r>
      <w:proofErr w:type="spellStart"/>
      <w:r w:rsidRPr="003A283D">
        <w:t>Шумерлинского</w:t>
      </w:r>
      <w:proofErr w:type="spellEnd"/>
      <w:r w:rsidRPr="003A283D">
        <w:t xml:space="preserve"> муниципального </w:t>
      </w:r>
      <w:proofErr w:type="spellStart"/>
      <w:r w:rsidRPr="003A283D">
        <w:t>округаЧувашской</w:t>
      </w:r>
      <w:proofErr w:type="spellEnd"/>
      <w:r w:rsidRPr="003A283D">
        <w:t xml:space="preserve"> Республики, администрация </w:t>
      </w:r>
      <w:proofErr w:type="spellStart"/>
      <w:r w:rsidRPr="003A283D">
        <w:t>Шумерли</w:t>
      </w:r>
      <w:r w:rsidRPr="003A283D">
        <w:t>н</w:t>
      </w:r>
      <w:r w:rsidRPr="003A283D">
        <w:t>ского</w:t>
      </w:r>
      <w:proofErr w:type="spellEnd"/>
      <w:r w:rsidRPr="003A283D">
        <w:t xml:space="preserve"> муниципального округа Чувашской Республики постановляет:</w:t>
      </w:r>
    </w:p>
    <w:p w:rsidR="003A283D" w:rsidRPr="003A283D" w:rsidRDefault="003A283D" w:rsidP="003A283D">
      <w:pPr>
        <w:widowControl w:val="0"/>
        <w:autoSpaceDE w:val="0"/>
        <w:autoSpaceDN w:val="0"/>
        <w:adjustRightInd w:val="0"/>
        <w:ind w:firstLine="709"/>
        <w:jc w:val="both"/>
      </w:pPr>
      <w:r w:rsidRPr="003A283D">
        <w:t xml:space="preserve">1. Утвердить </w:t>
      </w:r>
      <w:hyperlink w:anchor="Par31" w:tooltip="ПОРЯДОК" w:history="1">
        <w:r w:rsidRPr="003A283D">
          <w:t>Порядок</w:t>
        </w:r>
      </w:hyperlink>
      <w:r w:rsidRPr="003A283D">
        <w:t xml:space="preserve"> реализации функций по выявлению, оценке объектов нако</w:t>
      </w:r>
      <w:r w:rsidRPr="003A283D">
        <w:t>п</w:t>
      </w:r>
      <w:r w:rsidRPr="003A283D">
        <w:t xml:space="preserve">ленного вреда окружающей среде, организации работ по ликвидации накопленного вреда окружающей среде на территории </w:t>
      </w:r>
      <w:proofErr w:type="spellStart"/>
      <w:r w:rsidRPr="003A283D">
        <w:t>Шумерлинского</w:t>
      </w:r>
      <w:proofErr w:type="spellEnd"/>
      <w:r w:rsidRPr="003A283D">
        <w:t xml:space="preserve"> муниципального округа Чувашской Ре</w:t>
      </w:r>
      <w:r w:rsidRPr="003A283D">
        <w:t>с</w:t>
      </w:r>
      <w:r w:rsidRPr="003A283D">
        <w:t>публики.</w:t>
      </w:r>
    </w:p>
    <w:p w:rsidR="003A283D" w:rsidRPr="003A283D" w:rsidRDefault="003A283D" w:rsidP="003A283D">
      <w:pPr>
        <w:widowControl w:val="0"/>
        <w:tabs>
          <w:tab w:val="left" w:pos="993"/>
        </w:tabs>
        <w:ind w:firstLine="709"/>
        <w:jc w:val="both"/>
      </w:pPr>
      <w:r w:rsidRPr="003A283D">
        <w:t xml:space="preserve">2. </w:t>
      </w:r>
      <w:proofErr w:type="gramStart"/>
      <w:r w:rsidRPr="003A283D">
        <w:t>Контроль за</w:t>
      </w:r>
      <w:proofErr w:type="gramEnd"/>
      <w:r w:rsidRPr="003A283D">
        <w:t xml:space="preserve"> выполнением настоящего постановления возложить </w:t>
      </w:r>
      <w:proofErr w:type="spellStart"/>
      <w:r w:rsidRPr="003A283D">
        <w:t>на</w:t>
      </w:r>
      <w:r w:rsidRPr="003A283D">
        <w:rPr>
          <w:color w:val="000000"/>
        </w:rPr>
        <w:t>первого</w:t>
      </w:r>
      <w:proofErr w:type="spellEnd"/>
      <w:r w:rsidRPr="003A283D">
        <w:rPr>
          <w:color w:val="000000"/>
        </w:rPr>
        <w:t xml:space="preserve"> зам</w:t>
      </w:r>
      <w:r w:rsidRPr="003A283D">
        <w:rPr>
          <w:color w:val="000000"/>
        </w:rPr>
        <w:t>е</w:t>
      </w:r>
      <w:r w:rsidRPr="003A283D">
        <w:rPr>
          <w:color w:val="000000"/>
        </w:rPr>
        <w:t>стителя главы администрации – начальника управления по благоустройству и развитию те</w:t>
      </w:r>
      <w:r w:rsidRPr="003A283D">
        <w:rPr>
          <w:color w:val="000000"/>
        </w:rPr>
        <w:t>р</w:t>
      </w:r>
      <w:r w:rsidRPr="003A283D">
        <w:rPr>
          <w:color w:val="000000"/>
        </w:rPr>
        <w:t xml:space="preserve">риторий администрации </w:t>
      </w:r>
      <w:proofErr w:type="spellStart"/>
      <w:r w:rsidRPr="003A283D">
        <w:rPr>
          <w:color w:val="000000"/>
        </w:rPr>
        <w:t>Шумерлинского</w:t>
      </w:r>
      <w:proofErr w:type="spellEnd"/>
      <w:r w:rsidRPr="003A283D">
        <w:rPr>
          <w:color w:val="000000"/>
        </w:rPr>
        <w:t xml:space="preserve"> муниципального округа Чувашской Республики.</w:t>
      </w:r>
    </w:p>
    <w:p w:rsidR="003A283D" w:rsidRPr="003A283D" w:rsidRDefault="003A283D" w:rsidP="003A283D">
      <w:pPr>
        <w:widowControl w:val="0"/>
        <w:autoSpaceDE w:val="0"/>
        <w:autoSpaceDN w:val="0"/>
        <w:adjustRightInd w:val="0"/>
        <w:ind w:firstLine="709"/>
        <w:jc w:val="both"/>
      </w:pPr>
      <w:r w:rsidRPr="003A283D">
        <w:t>3. Настоящее постановление вступает в силу после его официального опубликования.</w:t>
      </w:r>
    </w:p>
    <w:p w:rsidR="003A283D" w:rsidRPr="003A283D" w:rsidRDefault="003A283D" w:rsidP="003A283D">
      <w:pPr>
        <w:widowControl w:val="0"/>
        <w:autoSpaceDE w:val="0"/>
        <w:autoSpaceDN w:val="0"/>
        <w:adjustRightInd w:val="0"/>
        <w:ind w:firstLine="709"/>
        <w:jc w:val="both"/>
      </w:pPr>
    </w:p>
    <w:p w:rsidR="003A283D" w:rsidRPr="003A283D" w:rsidRDefault="003A283D" w:rsidP="003A283D">
      <w:pPr>
        <w:widowControl w:val="0"/>
        <w:autoSpaceDE w:val="0"/>
        <w:autoSpaceDN w:val="0"/>
        <w:adjustRightInd w:val="0"/>
        <w:ind w:firstLine="709"/>
        <w:jc w:val="both"/>
      </w:pPr>
    </w:p>
    <w:p w:rsidR="003A283D" w:rsidRPr="003A283D" w:rsidRDefault="003A283D" w:rsidP="003A283D">
      <w:pPr>
        <w:widowControl w:val="0"/>
        <w:autoSpaceDE w:val="0"/>
        <w:autoSpaceDN w:val="0"/>
        <w:adjustRightInd w:val="0"/>
        <w:ind w:firstLine="709"/>
        <w:jc w:val="both"/>
      </w:pPr>
    </w:p>
    <w:p w:rsidR="003A283D" w:rsidRPr="003A283D" w:rsidRDefault="003A283D" w:rsidP="003A283D">
      <w:pPr>
        <w:widowControl w:val="0"/>
        <w:autoSpaceDE w:val="0"/>
        <w:autoSpaceDN w:val="0"/>
        <w:adjustRightInd w:val="0"/>
        <w:jc w:val="both"/>
      </w:pPr>
      <w:r w:rsidRPr="003A283D">
        <w:t xml:space="preserve">Глава </w:t>
      </w:r>
      <w:proofErr w:type="spellStart"/>
      <w:r w:rsidRPr="003A283D">
        <w:t>Шумерлинского</w:t>
      </w:r>
      <w:proofErr w:type="spellEnd"/>
    </w:p>
    <w:p w:rsidR="003A283D" w:rsidRPr="003A283D" w:rsidRDefault="003A283D" w:rsidP="003A283D">
      <w:pPr>
        <w:widowControl w:val="0"/>
        <w:autoSpaceDE w:val="0"/>
        <w:autoSpaceDN w:val="0"/>
        <w:adjustRightInd w:val="0"/>
        <w:jc w:val="both"/>
      </w:pPr>
      <w:r w:rsidRPr="003A283D">
        <w:t>муниципального округа</w:t>
      </w:r>
    </w:p>
    <w:p w:rsidR="003A283D" w:rsidRPr="003A283D" w:rsidRDefault="003A283D" w:rsidP="003A283D">
      <w:pPr>
        <w:widowControl w:val="0"/>
        <w:autoSpaceDE w:val="0"/>
        <w:autoSpaceDN w:val="0"/>
        <w:adjustRightInd w:val="0"/>
        <w:jc w:val="both"/>
      </w:pPr>
      <w:r w:rsidRPr="003A283D">
        <w:t xml:space="preserve">Чувашской Республики                     </w:t>
      </w:r>
      <w:r w:rsidRPr="003A283D">
        <w:tab/>
      </w:r>
      <w:r w:rsidRPr="003A283D">
        <w:tab/>
      </w:r>
      <w:r w:rsidRPr="003A283D">
        <w:tab/>
      </w:r>
      <w:r w:rsidRPr="003A283D">
        <w:tab/>
        <w:t xml:space="preserve">                  А.Ю. Ксенофонтов</w:t>
      </w:r>
    </w:p>
    <w:p w:rsidR="003A283D" w:rsidRPr="003A283D" w:rsidRDefault="003A283D" w:rsidP="003A283D">
      <w:pPr>
        <w:widowControl w:val="0"/>
        <w:autoSpaceDE w:val="0"/>
        <w:autoSpaceDN w:val="0"/>
        <w:adjustRightInd w:val="0"/>
        <w:jc w:val="both"/>
      </w:pPr>
    </w:p>
    <w:p w:rsidR="003A283D" w:rsidRPr="003A283D" w:rsidRDefault="003A283D" w:rsidP="003A283D">
      <w:pPr>
        <w:widowControl w:val="0"/>
        <w:autoSpaceDE w:val="0"/>
        <w:autoSpaceDN w:val="0"/>
        <w:adjustRightInd w:val="0"/>
        <w:jc w:val="both"/>
        <w:rPr>
          <w:sz w:val="16"/>
          <w:szCs w:val="16"/>
        </w:rPr>
      </w:pPr>
      <w:r w:rsidRPr="003A283D">
        <w:rPr>
          <w:sz w:val="16"/>
          <w:szCs w:val="16"/>
        </w:rPr>
        <w:t>Девкина Е.В.</w:t>
      </w:r>
    </w:p>
    <w:p w:rsidR="003A283D" w:rsidRPr="003A283D" w:rsidRDefault="003A283D" w:rsidP="003A283D">
      <w:pPr>
        <w:widowControl w:val="0"/>
        <w:autoSpaceDE w:val="0"/>
        <w:autoSpaceDN w:val="0"/>
        <w:adjustRightInd w:val="0"/>
        <w:jc w:val="both"/>
        <w:rPr>
          <w:sz w:val="16"/>
          <w:szCs w:val="16"/>
        </w:rPr>
      </w:pPr>
      <w:r w:rsidRPr="003A283D">
        <w:rPr>
          <w:sz w:val="16"/>
          <w:szCs w:val="16"/>
        </w:rPr>
        <w:t>2-13-15</w:t>
      </w:r>
    </w:p>
    <w:p w:rsidR="003A283D" w:rsidRPr="003A283D" w:rsidRDefault="003A283D" w:rsidP="003A283D">
      <w:pPr>
        <w:widowControl w:val="0"/>
        <w:autoSpaceDE w:val="0"/>
        <w:autoSpaceDN w:val="0"/>
        <w:jc w:val="right"/>
        <w:outlineLvl w:val="0"/>
      </w:pPr>
      <w:r w:rsidRPr="003A283D">
        <w:lastRenderedPageBreak/>
        <w:t>Утвержден</w:t>
      </w:r>
    </w:p>
    <w:p w:rsidR="003A283D" w:rsidRPr="003A283D" w:rsidRDefault="003A283D" w:rsidP="003A283D">
      <w:pPr>
        <w:widowControl w:val="0"/>
        <w:autoSpaceDE w:val="0"/>
        <w:autoSpaceDN w:val="0"/>
        <w:jc w:val="right"/>
      </w:pPr>
      <w:r w:rsidRPr="003A283D">
        <w:t>постановлением администрации</w:t>
      </w:r>
    </w:p>
    <w:p w:rsidR="003A283D" w:rsidRPr="003A283D" w:rsidRDefault="003A283D" w:rsidP="003A283D">
      <w:pPr>
        <w:widowControl w:val="0"/>
        <w:autoSpaceDE w:val="0"/>
        <w:autoSpaceDN w:val="0"/>
        <w:jc w:val="right"/>
      </w:pPr>
      <w:proofErr w:type="spellStart"/>
      <w:r w:rsidRPr="003A283D">
        <w:t>Шумерлинского</w:t>
      </w:r>
      <w:proofErr w:type="spellEnd"/>
      <w:r w:rsidRPr="003A283D">
        <w:t xml:space="preserve"> муниципального округа</w:t>
      </w:r>
    </w:p>
    <w:p w:rsidR="003A283D" w:rsidRPr="003A283D" w:rsidRDefault="003A283D" w:rsidP="003A283D">
      <w:pPr>
        <w:widowControl w:val="0"/>
        <w:autoSpaceDE w:val="0"/>
        <w:autoSpaceDN w:val="0"/>
        <w:jc w:val="right"/>
      </w:pPr>
      <w:r w:rsidRPr="003A283D">
        <w:t>Чувашской Республики</w:t>
      </w:r>
    </w:p>
    <w:p w:rsidR="003A283D" w:rsidRPr="003A283D" w:rsidRDefault="003A283D" w:rsidP="003A283D">
      <w:pPr>
        <w:widowControl w:val="0"/>
        <w:autoSpaceDE w:val="0"/>
        <w:autoSpaceDN w:val="0"/>
        <w:jc w:val="right"/>
      </w:pPr>
      <w:r w:rsidRPr="003A283D">
        <w:t>от __12.02. 2026 г. №  _118_</w:t>
      </w:r>
    </w:p>
    <w:p w:rsidR="003A283D" w:rsidRPr="003A283D" w:rsidRDefault="003A283D" w:rsidP="003A283D">
      <w:pPr>
        <w:widowControl w:val="0"/>
        <w:autoSpaceDE w:val="0"/>
        <w:autoSpaceDN w:val="0"/>
        <w:jc w:val="both"/>
        <w:rPr>
          <w:b/>
          <w:sz w:val="28"/>
          <w:szCs w:val="20"/>
        </w:rPr>
      </w:pPr>
    </w:p>
    <w:p w:rsidR="003A283D" w:rsidRPr="003A283D" w:rsidRDefault="003A283D" w:rsidP="003A283D">
      <w:pPr>
        <w:widowControl w:val="0"/>
        <w:autoSpaceDE w:val="0"/>
        <w:autoSpaceDN w:val="0"/>
        <w:adjustRightInd w:val="0"/>
        <w:jc w:val="center"/>
        <w:rPr>
          <w:b/>
          <w:bCs/>
        </w:rPr>
      </w:pPr>
      <w:bookmarkStart w:id="43" w:name="Par31"/>
      <w:bookmarkEnd w:id="43"/>
      <w:r w:rsidRPr="003A283D">
        <w:rPr>
          <w:b/>
          <w:bCs/>
        </w:rPr>
        <w:t>Порядок</w:t>
      </w:r>
    </w:p>
    <w:p w:rsidR="003A283D" w:rsidRPr="003A283D" w:rsidRDefault="003A283D" w:rsidP="003A283D">
      <w:pPr>
        <w:widowControl w:val="0"/>
        <w:autoSpaceDE w:val="0"/>
        <w:autoSpaceDN w:val="0"/>
        <w:adjustRightInd w:val="0"/>
        <w:jc w:val="center"/>
        <w:rPr>
          <w:b/>
          <w:bCs/>
        </w:rPr>
      </w:pPr>
      <w:r w:rsidRPr="003A283D">
        <w:rPr>
          <w:b/>
          <w:bCs/>
        </w:rPr>
        <w:t>Реализации функций по выявлению, оценке объектов накопленного вреда окружа</w:t>
      </w:r>
      <w:r w:rsidRPr="003A283D">
        <w:rPr>
          <w:b/>
          <w:bCs/>
        </w:rPr>
        <w:t>ю</w:t>
      </w:r>
      <w:r w:rsidRPr="003A283D">
        <w:rPr>
          <w:b/>
          <w:bCs/>
        </w:rPr>
        <w:t xml:space="preserve">щей среде, организации работ по ликвидации накопленного вреда окружающей среде на территории </w:t>
      </w:r>
      <w:proofErr w:type="spellStart"/>
      <w:r w:rsidRPr="003A283D">
        <w:rPr>
          <w:b/>
          <w:bCs/>
        </w:rPr>
        <w:t>Шумерлинского</w:t>
      </w:r>
      <w:proofErr w:type="spellEnd"/>
      <w:r w:rsidRPr="003A283D">
        <w:rPr>
          <w:b/>
          <w:bCs/>
        </w:rPr>
        <w:t xml:space="preserve"> муниципального округа Чувашской Республики</w:t>
      </w:r>
    </w:p>
    <w:p w:rsidR="003A283D" w:rsidRPr="003A283D" w:rsidRDefault="003A283D" w:rsidP="003A283D">
      <w:pPr>
        <w:widowControl w:val="0"/>
        <w:autoSpaceDE w:val="0"/>
        <w:autoSpaceDN w:val="0"/>
        <w:jc w:val="both"/>
        <w:rPr>
          <w:sz w:val="28"/>
          <w:szCs w:val="20"/>
        </w:rPr>
      </w:pPr>
    </w:p>
    <w:p w:rsidR="003A283D" w:rsidRPr="003A283D" w:rsidRDefault="003A283D" w:rsidP="003A283D">
      <w:pPr>
        <w:widowControl w:val="0"/>
        <w:numPr>
          <w:ilvl w:val="0"/>
          <w:numId w:val="34"/>
        </w:numPr>
        <w:autoSpaceDE w:val="0"/>
        <w:autoSpaceDN w:val="0"/>
        <w:adjustRightInd w:val="0"/>
        <w:ind w:left="0" w:firstLine="567"/>
        <w:jc w:val="both"/>
      </w:pPr>
      <w:proofErr w:type="gramStart"/>
      <w:r w:rsidRPr="003A283D">
        <w:t xml:space="preserve">Настоящий Порядок по выявлению, оценке объектов накопленного вреда окружающей среде, организации работ по ликвидации накопленного вреда окружающей среде (далее - Порядок) определяет порядок осуществления администрацией </w:t>
      </w:r>
      <w:proofErr w:type="spellStart"/>
      <w:r w:rsidRPr="003A283D">
        <w:t>Шумерлинск</w:t>
      </w:r>
      <w:r w:rsidRPr="003A283D">
        <w:t>о</w:t>
      </w:r>
      <w:r w:rsidRPr="003A283D">
        <w:t>го</w:t>
      </w:r>
      <w:proofErr w:type="spellEnd"/>
      <w:r w:rsidRPr="003A283D">
        <w:t xml:space="preserve"> муниципального округа полномочий по выявлению, оценке объектов накопленного вреда окружающей среде, организации работ по ликвидации накопленного вреда окружающей среде применительно к территориям, расположенным в границах земельных участков, нах</w:t>
      </w:r>
      <w:r w:rsidRPr="003A283D">
        <w:t>о</w:t>
      </w:r>
      <w:r w:rsidRPr="003A283D">
        <w:t xml:space="preserve">дящихся в собственности муниципального образования, в соответствии </w:t>
      </w:r>
      <w:proofErr w:type="spellStart"/>
      <w:r w:rsidRPr="003A283D">
        <w:t>состатьями</w:t>
      </w:r>
      <w:proofErr w:type="spellEnd"/>
      <w:proofErr w:type="gramEnd"/>
      <w:r w:rsidRPr="003A283D">
        <w:t xml:space="preserve"> 80.1-80.3 Федерального закона от 10 января 2002 г. № 7-ФЗ «Об охране окружающей среды», Фед</w:t>
      </w:r>
      <w:r w:rsidRPr="003A283D">
        <w:t>е</w:t>
      </w:r>
      <w:r w:rsidRPr="003A283D">
        <w:t>ральным законом от 06 октября 2003 г.№ 131-ФЗ «Об общих принципах организации мес</w:t>
      </w:r>
      <w:r w:rsidRPr="003A283D">
        <w:t>т</w:t>
      </w:r>
      <w:r w:rsidRPr="003A283D">
        <w:t xml:space="preserve">ного самоуправления в Российской </w:t>
      </w:r>
      <w:proofErr w:type="spellStart"/>
      <w:r w:rsidRPr="003A283D">
        <w:t>Федерации»</w:t>
      </w:r>
      <w:proofErr w:type="gramStart"/>
      <w:r w:rsidRPr="003A283D">
        <w:t>,п</w:t>
      </w:r>
      <w:proofErr w:type="gramEnd"/>
      <w:r w:rsidRPr="003A283D">
        <w:t>остановлением</w:t>
      </w:r>
      <w:proofErr w:type="spellEnd"/>
      <w:r w:rsidRPr="003A283D">
        <w:t xml:space="preserve"> Правительства Российской Федерации от 21 декабря 2023 г.№ 2239 «Об утверждении Правил выявления объектов накопленного вреда окружающей среде», постановлением Правительства Российской Фед</w:t>
      </w:r>
      <w:r w:rsidRPr="003A283D">
        <w:t>е</w:t>
      </w:r>
      <w:r w:rsidRPr="003A283D">
        <w:t>рации от 23 ноября 2023 г.№ 1967 «Об утверждении Правил обследования и оценки объектов накопленного вреда окружающей среде», постановлением Правительства Российской Фед</w:t>
      </w:r>
      <w:r w:rsidRPr="003A283D">
        <w:t>е</w:t>
      </w:r>
      <w:r w:rsidRPr="003A283D">
        <w:t>рации от 23 декабря 2023 г. № 2268 «О ведении государственного реестра объектов нако</w:t>
      </w:r>
      <w:r w:rsidRPr="003A283D">
        <w:t>п</w:t>
      </w:r>
      <w:r w:rsidRPr="003A283D">
        <w:t>ленного вреда окружающей среде», постановлением Правительства Российской Федерации 27 декабря 2023 г.№ 2323 «Об утверждении Правил организации ликвидации накопленного вреда окружающей среде».</w:t>
      </w:r>
    </w:p>
    <w:p w:rsidR="003A283D" w:rsidRPr="003A283D" w:rsidRDefault="003A283D" w:rsidP="003A283D">
      <w:pPr>
        <w:widowControl w:val="0"/>
        <w:numPr>
          <w:ilvl w:val="0"/>
          <w:numId w:val="34"/>
        </w:numPr>
        <w:autoSpaceDE w:val="0"/>
        <w:autoSpaceDN w:val="0"/>
        <w:adjustRightInd w:val="0"/>
        <w:ind w:left="0" w:firstLine="540"/>
        <w:jc w:val="both"/>
      </w:pPr>
      <w:r w:rsidRPr="003A283D">
        <w:t>Органом, уполномоченным на реализацию функций по выявлению, оценке, о</w:t>
      </w:r>
      <w:r w:rsidRPr="003A283D">
        <w:t>р</w:t>
      </w:r>
      <w:r w:rsidRPr="003A283D">
        <w:t xml:space="preserve">ганизации работ по ликвидации накопленного вреда окружающей среде, является </w:t>
      </w:r>
      <w:r w:rsidRPr="003A283D">
        <w:rPr>
          <w:color w:val="000000"/>
        </w:rPr>
        <w:t>Управл</w:t>
      </w:r>
      <w:r w:rsidRPr="003A283D">
        <w:rPr>
          <w:color w:val="000000"/>
        </w:rPr>
        <w:t>е</w:t>
      </w:r>
      <w:r w:rsidRPr="003A283D">
        <w:rPr>
          <w:color w:val="000000"/>
        </w:rPr>
        <w:t xml:space="preserve">нием по благоустройству и развитию территорий администрации </w:t>
      </w:r>
      <w:proofErr w:type="spellStart"/>
      <w:r w:rsidRPr="003A283D">
        <w:rPr>
          <w:color w:val="000000"/>
        </w:rPr>
        <w:t>Шумерлинского</w:t>
      </w:r>
      <w:proofErr w:type="spellEnd"/>
      <w:r w:rsidRPr="003A283D">
        <w:rPr>
          <w:color w:val="000000"/>
        </w:rPr>
        <w:t xml:space="preserve"> муниц</w:t>
      </w:r>
      <w:r w:rsidRPr="003A283D">
        <w:rPr>
          <w:color w:val="000000"/>
        </w:rPr>
        <w:t>и</w:t>
      </w:r>
      <w:r w:rsidRPr="003A283D">
        <w:rPr>
          <w:color w:val="000000"/>
        </w:rPr>
        <w:t>пального округа Чувашской Республики.</w:t>
      </w:r>
    </w:p>
    <w:p w:rsidR="003A283D" w:rsidRPr="003A283D" w:rsidRDefault="003A283D" w:rsidP="003A283D">
      <w:pPr>
        <w:widowControl w:val="0"/>
        <w:numPr>
          <w:ilvl w:val="0"/>
          <w:numId w:val="34"/>
        </w:numPr>
        <w:autoSpaceDE w:val="0"/>
        <w:autoSpaceDN w:val="0"/>
        <w:adjustRightInd w:val="0"/>
        <w:ind w:left="0" w:firstLine="540"/>
        <w:jc w:val="both"/>
      </w:pPr>
      <w:r w:rsidRPr="003A283D">
        <w:t>В целях организации работ по ликвидации объектов накопленного вреда окр</w:t>
      </w:r>
      <w:r w:rsidRPr="003A283D">
        <w:t>у</w:t>
      </w:r>
      <w:r w:rsidRPr="003A283D">
        <w:t xml:space="preserve">жающей среде </w:t>
      </w:r>
      <w:r w:rsidRPr="003A283D">
        <w:rPr>
          <w:bCs/>
          <w:lang w:eastAsia="ar-SA"/>
        </w:rPr>
        <w:t xml:space="preserve">Управлением по благоустройству и развитию территорий администрации </w:t>
      </w:r>
      <w:proofErr w:type="spellStart"/>
      <w:r w:rsidRPr="003A283D">
        <w:rPr>
          <w:bCs/>
          <w:lang w:eastAsia="ar-SA"/>
        </w:rPr>
        <w:t>Шумерлинского</w:t>
      </w:r>
      <w:proofErr w:type="spellEnd"/>
      <w:r w:rsidRPr="003A283D">
        <w:rPr>
          <w:bCs/>
          <w:lang w:eastAsia="ar-SA"/>
        </w:rPr>
        <w:t xml:space="preserve"> муниципального округа Чувашской Республики</w:t>
      </w:r>
      <w:r w:rsidRPr="003A283D">
        <w:t xml:space="preserve"> (далее – Управление) пр</w:t>
      </w:r>
      <w:r w:rsidRPr="003A283D">
        <w:t>о</w:t>
      </w:r>
      <w:r w:rsidRPr="003A283D">
        <w:t>водится инвентаризация объектов накопленного вреда окружающей среде посредством в</w:t>
      </w:r>
      <w:r w:rsidRPr="003A283D">
        <w:t>ы</w:t>
      </w:r>
      <w:r w:rsidRPr="003A283D">
        <w:t>явления таких объектов, их обследования и оценки.</w:t>
      </w:r>
    </w:p>
    <w:p w:rsidR="003A283D" w:rsidRPr="003A283D" w:rsidRDefault="003A283D" w:rsidP="003A283D">
      <w:pPr>
        <w:widowControl w:val="0"/>
        <w:numPr>
          <w:ilvl w:val="0"/>
          <w:numId w:val="34"/>
        </w:numPr>
        <w:autoSpaceDE w:val="0"/>
        <w:autoSpaceDN w:val="0"/>
        <w:adjustRightInd w:val="0"/>
        <w:ind w:left="0" w:firstLine="540"/>
        <w:jc w:val="both"/>
      </w:pPr>
      <w:r w:rsidRPr="003A283D">
        <w:rPr>
          <w:bCs/>
          <w:lang w:eastAsia="ar-SA"/>
        </w:rPr>
        <w:t xml:space="preserve">Управление по благоустройству и развитию территорий администрации </w:t>
      </w:r>
      <w:proofErr w:type="spellStart"/>
      <w:r w:rsidRPr="003A283D">
        <w:rPr>
          <w:bCs/>
          <w:lang w:eastAsia="ar-SA"/>
        </w:rPr>
        <w:t>Ш</w:t>
      </w:r>
      <w:r w:rsidRPr="003A283D">
        <w:rPr>
          <w:bCs/>
          <w:lang w:eastAsia="ar-SA"/>
        </w:rPr>
        <w:t>у</w:t>
      </w:r>
      <w:r w:rsidRPr="003A283D">
        <w:rPr>
          <w:bCs/>
          <w:lang w:eastAsia="ar-SA"/>
        </w:rPr>
        <w:t>мерлинского</w:t>
      </w:r>
      <w:proofErr w:type="spellEnd"/>
      <w:r w:rsidRPr="003A283D">
        <w:rPr>
          <w:bCs/>
          <w:lang w:eastAsia="ar-SA"/>
        </w:rPr>
        <w:t xml:space="preserve"> муниципального округа Чувашской Республики</w:t>
      </w:r>
      <w:r w:rsidRPr="003A283D">
        <w:t xml:space="preserve"> (далее – Управл</w:t>
      </w:r>
      <w:r w:rsidRPr="003A283D">
        <w:t>е</w:t>
      </w:r>
      <w:r w:rsidRPr="003A283D">
        <w:t>ние</w:t>
      </w:r>
      <w:proofErr w:type="gramStart"/>
      <w:r w:rsidRPr="003A283D">
        <w:t>)о</w:t>
      </w:r>
      <w:proofErr w:type="gramEnd"/>
      <w:r w:rsidRPr="003A283D">
        <w:t xml:space="preserve">существляет выявление объектов накопленного вреда окружающей среде в порядке и сроки, предусмотренные </w:t>
      </w:r>
      <w:bookmarkStart w:id="44" w:name="_Hlk192061087"/>
      <w:r w:rsidRPr="003A283D">
        <w:t>п. 3 статьи 80.1 Федерального закона от 10 января 2002 г.№ 7-ФЗ «Об охране окружающей среды», постановлением Правительства Российской Федерации от 21 декабря 2023 г.№ 2239 «Об утверждении Правил выявления объектов накопленного вреда окружающей среде</w:t>
      </w:r>
      <w:bookmarkEnd w:id="44"/>
      <w:r w:rsidRPr="003A283D">
        <w:t>», путем сбора, обработки и анализа сведений о территориях, на которых в прошлом осуществлялась экономическая и иная деятельность.</w:t>
      </w:r>
    </w:p>
    <w:p w:rsidR="003A283D" w:rsidRPr="003A283D" w:rsidRDefault="003A283D" w:rsidP="003A283D">
      <w:pPr>
        <w:widowControl w:val="0"/>
        <w:numPr>
          <w:ilvl w:val="0"/>
          <w:numId w:val="34"/>
        </w:numPr>
        <w:autoSpaceDE w:val="0"/>
        <w:autoSpaceDN w:val="0"/>
        <w:adjustRightInd w:val="0"/>
        <w:ind w:left="0" w:firstLine="567"/>
        <w:jc w:val="both"/>
      </w:pPr>
      <w:r w:rsidRPr="003A283D">
        <w:t>На основании данных, полученных по результатам выявления объектов нако</w:t>
      </w:r>
      <w:r w:rsidRPr="003A283D">
        <w:t>п</w:t>
      </w:r>
      <w:r w:rsidRPr="003A283D">
        <w:t xml:space="preserve">ленного вреда окружающей среде, осуществляется их обследование и оценка. </w:t>
      </w:r>
    </w:p>
    <w:p w:rsidR="003A283D" w:rsidRPr="003A283D" w:rsidRDefault="003A283D" w:rsidP="003A283D">
      <w:pPr>
        <w:widowControl w:val="0"/>
        <w:autoSpaceDE w:val="0"/>
        <w:autoSpaceDN w:val="0"/>
        <w:ind w:firstLine="567"/>
        <w:jc w:val="both"/>
        <w:rPr>
          <w:color w:val="FF0000"/>
        </w:rPr>
      </w:pPr>
      <w:r w:rsidRPr="003A283D">
        <w:t>Обследование и оценка объектов накопленного вреда окружающей среде, за исключ</w:t>
      </w:r>
      <w:r w:rsidRPr="003A283D">
        <w:t>е</w:t>
      </w:r>
      <w:r w:rsidRPr="003A283D">
        <w:t>нием оценки воздействия объектов накопленного вреда окружающей среде на жизнь и зд</w:t>
      </w:r>
      <w:r w:rsidRPr="003A283D">
        <w:t>о</w:t>
      </w:r>
      <w:r w:rsidRPr="003A283D">
        <w:t xml:space="preserve">ровье граждан, может быть проведена </w:t>
      </w:r>
      <w:r w:rsidRPr="003A283D">
        <w:rPr>
          <w:bCs/>
          <w:lang w:eastAsia="ar-SA"/>
        </w:rPr>
        <w:t>Управлением по благоустройству и развитию терр</w:t>
      </w:r>
      <w:r w:rsidRPr="003A283D">
        <w:rPr>
          <w:bCs/>
          <w:lang w:eastAsia="ar-SA"/>
        </w:rPr>
        <w:t>и</w:t>
      </w:r>
      <w:r w:rsidRPr="003A283D">
        <w:rPr>
          <w:bCs/>
          <w:lang w:eastAsia="ar-SA"/>
        </w:rPr>
        <w:t xml:space="preserve">торий администрации </w:t>
      </w:r>
      <w:proofErr w:type="spellStart"/>
      <w:r w:rsidRPr="003A283D">
        <w:rPr>
          <w:bCs/>
          <w:lang w:eastAsia="ar-SA"/>
        </w:rPr>
        <w:t>Шумерлинского</w:t>
      </w:r>
      <w:proofErr w:type="spellEnd"/>
      <w:r w:rsidRPr="003A283D">
        <w:rPr>
          <w:bCs/>
          <w:lang w:eastAsia="ar-SA"/>
        </w:rPr>
        <w:t xml:space="preserve"> муниципального округа Чувашской Республики</w:t>
      </w:r>
      <w:r w:rsidRPr="003A283D">
        <w:t xml:space="preserve"> (д</w:t>
      </w:r>
      <w:r w:rsidRPr="003A283D">
        <w:t>а</w:t>
      </w:r>
      <w:r w:rsidRPr="003A283D">
        <w:lastRenderedPageBreak/>
        <w:t>лее – Управление</w:t>
      </w:r>
      <w:proofErr w:type="gramStart"/>
      <w:r w:rsidRPr="003A283D">
        <w:t>)п</w:t>
      </w:r>
      <w:proofErr w:type="gramEnd"/>
      <w:r w:rsidRPr="003A283D">
        <w:t>о правилам, установленным пунктом 4 статьями 80.1 Федерального зак</w:t>
      </w:r>
      <w:r w:rsidRPr="003A283D">
        <w:t>о</w:t>
      </w:r>
      <w:r w:rsidRPr="003A283D">
        <w:t>на от 10 января 2002 г.№ 7-ФЗ «Об охране окружающей среды», постановлением Правител</w:t>
      </w:r>
      <w:r w:rsidRPr="003A283D">
        <w:t>ь</w:t>
      </w:r>
      <w:r w:rsidRPr="003A283D">
        <w:t>ства Российской Федерации от 23 ноября 2023 г. № 1967 «Об утверждении Правил обслед</w:t>
      </w:r>
      <w:r w:rsidRPr="003A283D">
        <w:t>о</w:t>
      </w:r>
      <w:r w:rsidRPr="003A283D">
        <w:t>вания и оценки объектов накопленного вреда окружающей среде», по согласованию с Фед</w:t>
      </w:r>
      <w:r w:rsidRPr="003A283D">
        <w:t>е</w:t>
      </w:r>
      <w:r w:rsidRPr="003A283D">
        <w:t>ральной службой по надзору в сфере природопользования.</w:t>
      </w:r>
    </w:p>
    <w:p w:rsidR="003A283D" w:rsidRPr="003A283D" w:rsidRDefault="003A283D" w:rsidP="003A283D">
      <w:pPr>
        <w:widowControl w:val="0"/>
        <w:autoSpaceDE w:val="0"/>
        <w:autoSpaceDN w:val="0"/>
        <w:ind w:firstLine="567"/>
        <w:jc w:val="both"/>
        <w:rPr>
          <w:color w:val="FF0000"/>
        </w:rPr>
      </w:pPr>
      <w:r w:rsidRPr="003A283D">
        <w:t xml:space="preserve">6. По результатам инвентаризации объектов накопленного вреда окружающей среде </w:t>
      </w:r>
      <w:r w:rsidRPr="003A283D">
        <w:rPr>
          <w:bCs/>
          <w:lang w:eastAsia="ar-SA"/>
        </w:rPr>
        <w:t xml:space="preserve">Управление по благоустройству и развитию территорий администрации </w:t>
      </w:r>
      <w:proofErr w:type="spellStart"/>
      <w:r w:rsidRPr="003A283D">
        <w:rPr>
          <w:bCs/>
          <w:lang w:eastAsia="ar-SA"/>
        </w:rPr>
        <w:t>Шумерлинского</w:t>
      </w:r>
      <w:proofErr w:type="spellEnd"/>
      <w:r w:rsidRPr="003A283D">
        <w:rPr>
          <w:bCs/>
          <w:lang w:eastAsia="ar-SA"/>
        </w:rPr>
        <w:t xml:space="preserve"> м</w:t>
      </w:r>
      <w:r w:rsidRPr="003A283D">
        <w:rPr>
          <w:bCs/>
          <w:lang w:eastAsia="ar-SA"/>
        </w:rPr>
        <w:t>у</w:t>
      </w:r>
      <w:r w:rsidRPr="003A283D">
        <w:rPr>
          <w:bCs/>
          <w:lang w:eastAsia="ar-SA"/>
        </w:rPr>
        <w:t>ниципального округа Чувашской Республики</w:t>
      </w:r>
      <w:r w:rsidRPr="003A283D">
        <w:t xml:space="preserve"> (далее – Управление</w:t>
      </w:r>
      <w:proofErr w:type="gramStart"/>
      <w:r w:rsidRPr="003A283D">
        <w:t>)п</w:t>
      </w:r>
      <w:proofErr w:type="gramEnd"/>
      <w:r w:rsidRPr="003A283D">
        <w:t>роводит работу по включению таких объектов в государственный реестр объектов накопленного вреда окруж</w:t>
      </w:r>
      <w:r w:rsidRPr="003A283D">
        <w:t>а</w:t>
      </w:r>
      <w:r w:rsidRPr="003A283D">
        <w:t>ющей среде в порядке и сроки, предусмотренные постановлением Правительства Российской Федерации от 23 декабря 2023 г. № 2268 «О ведении государственного реестра объектов накопленного вреда окружающей среде».</w:t>
      </w:r>
    </w:p>
    <w:p w:rsidR="003A283D" w:rsidRPr="003A283D" w:rsidRDefault="003A283D" w:rsidP="003A283D">
      <w:pPr>
        <w:widowControl w:val="0"/>
        <w:autoSpaceDE w:val="0"/>
        <w:autoSpaceDN w:val="0"/>
        <w:ind w:firstLine="540"/>
        <w:jc w:val="both"/>
      </w:pPr>
      <w:r w:rsidRPr="003A283D">
        <w:t>7. 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sidR="003A283D" w:rsidRPr="003A283D" w:rsidRDefault="003A283D" w:rsidP="003A283D">
      <w:pPr>
        <w:widowControl w:val="0"/>
        <w:autoSpaceDE w:val="0"/>
        <w:autoSpaceDN w:val="0"/>
        <w:ind w:firstLine="540"/>
        <w:jc w:val="both"/>
      </w:pPr>
      <w:r w:rsidRPr="003A283D">
        <w:t xml:space="preserve">8. Полномочия </w:t>
      </w:r>
      <w:r w:rsidRPr="003A283D">
        <w:rPr>
          <w:bCs/>
          <w:lang w:eastAsia="ar-SA"/>
        </w:rPr>
        <w:t xml:space="preserve">Управления по благоустройству и развитию территорий администрации </w:t>
      </w:r>
      <w:proofErr w:type="spellStart"/>
      <w:r w:rsidRPr="003A283D">
        <w:rPr>
          <w:bCs/>
          <w:lang w:eastAsia="ar-SA"/>
        </w:rPr>
        <w:t>Шумерлинского</w:t>
      </w:r>
      <w:proofErr w:type="spellEnd"/>
      <w:r w:rsidRPr="003A283D">
        <w:rPr>
          <w:bCs/>
          <w:lang w:eastAsia="ar-SA"/>
        </w:rPr>
        <w:t xml:space="preserve"> муниципального округа Чувашской Республики</w:t>
      </w:r>
      <w:r w:rsidRPr="003A283D">
        <w:t xml:space="preserve"> (далее – Управление</w:t>
      </w:r>
      <w:proofErr w:type="gramStart"/>
      <w:r w:rsidRPr="003A283D">
        <w:t>)п</w:t>
      </w:r>
      <w:proofErr w:type="gramEnd"/>
      <w:r w:rsidRPr="003A283D">
        <w:t>о о</w:t>
      </w:r>
      <w:r w:rsidRPr="003A283D">
        <w:t>р</w:t>
      </w:r>
      <w:r w:rsidRPr="003A283D">
        <w:t>ганизации ликвидации накопленного вреда окружающей среде включает в себя:</w:t>
      </w:r>
    </w:p>
    <w:p w:rsidR="003A283D" w:rsidRPr="003A283D" w:rsidRDefault="003A283D" w:rsidP="003A283D">
      <w:pPr>
        <w:widowControl w:val="0"/>
        <w:autoSpaceDE w:val="0"/>
        <w:autoSpaceDN w:val="0"/>
        <w:ind w:firstLine="540"/>
        <w:jc w:val="both"/>
      </w:pPr>
      <w:r w:rsidRPr="003A283D">
        <w:t>а) проведение необходимых обследований объекта;</w:t>
      </w:r>
    </w:p>
    <w:p w:rsidR="003A283D" w:rsidRPr="003A283D" w:rsidRDefault="003A283D" w:rsidP="003A283D">
      <w:pPr>
        <w:widowControl w:val="0"/>
        <w:autoSpaceDE w:val="0"/>
        <w:autoSpaceDN w:val="0"/>
        <w:ind w:firstLine="540"/>
        <w:jc w:val="both"/>
      </w:pPr>
      <w:r w:rsidRPr="003A283D">
        <w:t>б) разработку проекта ликвидации;</w:t>
      </w:r>
    </w:p>
    <w:p w:rsidR="003A283D" w:rsidRPr="003A283D" w:rsidRDefault="003A283D" w:rsidP="003A283D">
      <w:pPr>
        <w:widowControl w:val="0"/>
        <w:autoSpaceDE w:val="0"/>
        <w:autoSpaceDN w:val="0"/>
        <w:ind w:firstLine="540"/>
        <w:jc w:val="both"/>
      </w:pPr>
      <w:r w:rsidRPr="003A283D">
        <w:t>в) утверждение проекта ликвидации;</w:t>
      </w:r>
    </w:p>
    <w:p w:rsidR="003A283D" w:rsidRPr="003A283D" w:rsidRDefault="003A283D" w:rsidP="003A283D">
      <w:pPr>
        <w:widowControl w:val="0"/>
        <w:autoSpaceDE w:val="0"/>
        <w:autoSpaceDN w:val="0"/>
        <w:ind w:firstLine="540"/>
        <w:jc w:val="both"/>
      </w:pPr>
      <w:r w:rsidRPr="003A283D">
        <w:t>г) проведение ликвидации накопленного вреда.</w:t>
      </w:r>
    </w:p>
    <w:p w:rsidR="003A283D" w:rsidRPr="003A283D" w:rsidRDefault="003A283D" w:rsidP="003A283D">
      <w:pPr>
        <w:widowControl w:val="0"/>
        <w:autoSpaceDE w:val="0"/>
        <w:autoSpaceDN w:val="0"/>
        <w:ind w:firstLine="540"/>
        <w:jc w:val="both"/>
      </w:pPr>
      <w:r w:rsidRPr="003A283D">
        <w:t xml:space="preserve">Проведение работ, предусмотренных пунктам «а», «б» и «г» осуществляется лицами, определяемыми администрацией </w:t>
      </w:r>
      <w:proofErr w:type="spellStart"/>
      <w:r w:rsidRPr="003A283D">
        <w:t>Шумерлинского</w:t>
      </w:r>
      <w:proofErr w:type="spellEnd"/>
      <w:r w:rsidRPr="003A283D">
        <w:t xml:space="preserve"> муниципального округа,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исполн</w:t>
      </w:r>
      <w:r w:rsidRPr="003A283D">
        <w:t>и</w:t>
      </w:r>
      <w:r w:rsidRPr="003A283D">
        <w:t>тель).</w:t>
      </w:r>
    </w:p>
    <w:p w:rsidR="003A283D" w:rsidRPr="003A283D" w:rsidRDefault="003A283D" w:rsidP="003A283D">
      <w:pPr>
        <w:widowControl w:val="0"/>
        <w:autoSpaceDE w:val="0"/>
        <w:autoSpaceDN w:val="0"/>
        <w:ind w:firstLine="540"/>
        <w:jc w:val="both"/>
      </w:pPr>
      <w:r w:rsidRPr="003A283D">
        <w:t>9. Исполнитель проводит необходимые обследования объекта при разработке проекта ликвидации.</w:t>
      </w:r>
    </w:p>
    <w:p w:rsidR="003A283D" w:rsidRPr="003A283D" w:rsidRDefault="003A283D" w:rsidP="003A283D">
      <w:pPr>
        <w:widowControl w:val="0"/>
        <w:autoSpaceDE w:val="0"/>
        <w:autoSpaceDN w:val="0"/>
        <w:ind w:firstLine="540"/>
        <w:jc w:val="both"/>
      </w:pPr>
      <w:r w:rsidRPr="003A283D">
        <w:t>10. Ликвидация накопленного вреда окружающей среде проводится исполнителем в с</w:t>
      </w:r>
      <w:r w:rsidRPr="003A283D">
        <w:t>о</w:t>
      </w:r>
      <w:r w:rsidRPr="003A283D">
        <w:t>ответствии с проектом ликвидации, получившим положительные заключения необходимых государственных экспертиз и проверки достоверности определения сметной стоимости пр</w:t>
      </w:r>
      <w:r w:rsidRPr="003A283D">
        <w:t>о</w:t>
      </w:r>
      <w:r w:rsidRPr="003A283D">
        <w:t xml:space="preserve">ектов ликвидации, и утверждаемым администрацией </w:t>
      </w:r>
      <w:proofErr w:type="spellStart"/>
      <w:r w:rsidRPr="003A283D">
        <w:t>Шумерлинского</w:t>
      </w:r>
      <w:proofErr w:type="spellEnd"/>
      <w:r w:rsidRPr="003A283D">
        <w:t xml:space="preserve"> муниципального окр</w:t>
      </w:r>
      <w:r w:rsidRPr="003A283D">
        <w:t>у</w:t>
      </w:r>
      <w:r w:rsidRPr="003A283D">
        <w:t>га в течение 10 рабочих дней со дня выдачи последнего положительного заключения.</w:t>
      </w:r>
    </w:p>
    <w:p w:rsidR="003A283D" w:rsidRPr="003A283D" w:rsidRDefault="003A283D" w:rsidP="003A283D">
      <w:pPr>
        <w:widowControl w:val="0"/>
        <w:autoSpaceDE w:val="0"/>
        <w:autoSpaceDN w:val="0"/>
        <w:ind w:firstLine="540"/>
        <w:jc w:val="both"/>
      </w:pPr>
      <w:r w:rsidRPr="003A283D">
        <w:t>Требования к содержанию проекта ликвидации предусмотрены постановлением Прав</w:t>
      </w:r>
      <w:r w:rsidRPr="003A283D">
        <w:t>и</w:t>
      </w:r>
      <w:r w:rsidRPr="003A283D">
        <w:t>тельства Российской Федерации от 27 декабря 2023 г.№ 2323 «Об утверждении Правил о</w:t>
      </w:r>
      <w:r w:rsidRPr="003A283D">
        <w:t>р</w:t>
      </w:r>
      <w:r w:rsidRPr="003A283D">
        <w:t>ганизации ликвидации накопленного вреда окружающей среде».</w:t>
      </w:r>
    </w:p>
    <w:p w:rsidR="003A283D" w:rsidRPr="003A283D" w:rsidRDefault="003A283D" w:rsidP="003A283D">
      <w:pPr>
        <w:widowControl w:val="0"/>
        <w:autoSpaceDE w:val="0"/>
        <w:autoSpaceDN w:val="0"/>
        <w:ind w:firstLine="540"/>
        <w:jc w:val="both"/>
      </w:pPr>
      <w:r w:rsidRPr="003A283D">
        <w:t xml:space="preserve">Администрация </w:t>
      </w:r>
      <w:proofErr w:type="spellStart"/>
      <w:r w:rsidRPr="003A283D">
        <w:t>Шумерлинского</w:t>
      </w:r>
      <w:proofErr w:type="spellEnd"/>
      <w:r w:rsidRPr="003A283D">
        <w:t xml:space="preserve"> муниципального округа, </w:t>
      </w:r>
      <w:r w:rsidRPr="003A283D">
        <w:rPr>
          <w:bCs/>
          <w:lang w:eastAsia="ar-SA"/>
        </w:rPr>
        <w:t>Управление по благоустро</w:t>
      </w:r>
      <w:r w:rsidRPr="003A283D">
        <w:rPr>
          <w:bCs/>
          <w:lang w:eastAsia="ar-SA"/>
        </w:rPr>
        <w:t>й</w:t>
      </w:r>
      <w:r w:rsidRPr="003A283D">
        <w:rPr>
          <w:bCs/>
          <w:lang w:eastAsia="ar-SA"/>
        </w:rPr>
        <w:t xml:space="preserve">ству и развитию территорий администрации </w:t>
      </w:r>
      <w:proofErr w:type="spellStart"/>
      <w:r w:rsidRPr="003A283D">
        <w:rPr>
          <w:bCs/>
          <w:lang w:eastAsia="ar-SA"/>
        </w:rPr>
        <w:t>Шумерлинского</w:t>
      </w:r>
      <w:proofErr w:type="spellEnd"/>
      <w:r w:rsidRPr="003A283D">
        <w:rPr>
          <w:bCs/>
          <w:lang w:eastAsia="ar-SA"/>
        </w:rPr>
        <w:t xml:space="preserve"> муниципального округа Ч</w:t>
      </w:r>
      <w:r w:rsidRPr="003A283D">
        <w:rPr>
          <w:bCs/>
          <w:lang w:eastAsia="ar-SA"/>
        </w:rPr>
        <w:t>у</w:t>
      </w:r>
      <w:r w:rsidRPr="003A283D">
        <w:rPr>
          <w:bCs/>
          <w:lang w:eastAsia="ar-SA"/>
        </w:rPr>
        <w:t>вашской Республики</w:t>
      </w:r>
      <w:r w:rsidRPr="003A283D">
        <w:t xml:space="preserve"> (далее – Управление</w:t>
      </w:r>
      <w:proofErr w:type="gramStart"/>
      <w:r w:rsidRPr="003A283D">
        <w:t>)о</w:t>
      </w:r>
      <w:proofErr w:type="gramEnd"/>
      <w:r w:rsidRPr="003A283D">
        <w:t>существляют контроль за выполнением контра</w:t>
      </w:r>
      <w:r w:rsidRPr="003A283D">
        <w:t>к</w:t>
      </w:r>
      <w:r w:rsidRPr="003A283D">
        <w:t>та на проведение ликвидации накопленного вреда окружающей среде в порядке, определе</w:t>
      </w:r>
      <w:r w:rsidRPr="003A283D">
        <w:t>н</w:t>
      </w:r>
      <w:r w:rsidRPr="003A283D">
        <w:t>ном законодательством Российской Федерации о контрактной системе в сфере закупок тов</w:t>
      </w:r>
      <w:r w:rsidRPr="003A283D">
        <w:t>а</w:t>
      </w:r>
      <w:r w:rsidRPr="003A283D">
        <w:t>ров, работ, услуг для обеспечения государственных и муниципальных нужд и постановлен</w:t>
      </w:r>
      <w:r w:rsidRPr="003A283D">
        <w:t>и</w:t>
      </w:r>
      <w:r w:rsidRPr="003A283D">
        <w:t>ем Правительства Российской Федерации от 27 декабря 2023 г.№ 2323 «Об утверждении Правил организации ликвидации накопленного вреда окружающей среде».</w:t>
      </w:r>
    </w:p>
    <w:p w:rsidR="003A283D" w:rsidRPr="003A283D" w:rsidRDefault="003A283D" w:rsidP="003A283D">
      <w:pPr>
        <w:widowControl w:val="0"/>
        <w:autoSpaceDE w:val="0"/>
        <w:autoSpaceDN w:val="0"/>
        <w:ind w:firstLine="540"/>
        <w:jc w:val="both"/>
      </w:pPr>
      <w:r w:rsidRPr="003A283D">
        <w:t>11. В случае получения уведомления от Федеральной службы по надзору в сфере пр</w:t>
      </w:r>
      <w:r w:rsidRPr="003A283D">
        <w:t>и</w:t>
      </w:r>
      <w:r w:rsidRPr="003A283D">
        <w:t xml:space="preserve">родопользования о выявлении фактов отступления от утвержденного проекта ликвидации </w:t>
      </w:r>
      <w:r w:rsidRPr="003A283D">
        <w:rPr>
          <w:bCs/>
          <w:lang w:eastAsia="ar-SA"/>
        </w:rPr>
        <w:t xml:space="preserve">Управление по благоустройству и развитию территорий администрации </w:t>
      </w:r>
      <w:proofErr w:type="spellStart"/>
      <w:r w:rsidRPr="003A283D">
        <w:rPr>
          <w:bCs/>
          <w:lang w:eastAsia="ar-SA"/>
        </w:rPr>
        <w:t>Шумерлинского</w:t>
      </w:r>
      <w:proofErr w:type="spellEnd"/>
      <w:r w:rsidRPr="003A283D">
        <w:rPr>
          <w:bCs/>
          <w:lang w:eastAsia="ar-SA"/>
        </w:rPr>
        <w:t xml:space="preserve"> м</w:t>
      </w:r>
      <w:r w:rsidRPr="003A283D">
        <w:rPr>
          <w:bCs/>
          <w:lang w:eastAsia="ar-SA"/>
        </w:rPr>
        <w:t>у</w:t>
      </w:r>
      <w:r w:rsidRPr="003A283D">
        <w:rPr>
          <w:bCs/>
          <w:lang w:eastAsia="ar-SA"/>
        </w:rPr>
        <w:t>ниципального округа Чувашской Республики</w:t>
      </w:r>
      <w:r w:rsidRPr="003A283D">
        <w:t xml:space="preserve"> (далее – Управление</w:t>
      </w:r>
      <w:proofErr w:type="gramStart"/>
      <w:r w:rsidRPr="003A283D">
        <w:t>)в</w:t>
      </w:r>
      <w:proofErr w:type="gramEnd"/>
      <w:r w:rsidRPr="003A283D">
        <w:t xml:space="preserve"> течение 30 календарных дней со дня его получения обеспечивает устранение фактов отступления от утвержденного проекта ликвидации.</w:t>
      </w:r>
    </w:p>
    <w:p w:rsidR="003A283D" w:rsidRPr="003A283D" w:rsidRDefault="003A283D" w:rsidP="003A283D">
      <w:pPr>
        <w:widowControl w:val="0"/>
        <w:autoSpaceDE w:val="0"/>
        <w:autoSpaceDN w:val="0"/>
        <w:ind w:firstLine="540"/>
        <w:jc w:val="both"/>
      </w:pPr>
      <w:r w:rsidRPr="003A283D">
        <w:t xml:space="preserve">12. Администрация </w:t>
      </w:r>
      <w:proofErr w:type="spellStart"/>
      <w:r w:rsidRPr="003A283D">
        <w:t>Шумерлинского</w:t>
      </w:r>
      <w:proofErr w:type="spellEnd"/>
      <w:r w:rsidRPr="003A283D">
        <w:t xml:space="preserve"> муниципального округа направляет в течение 10 рабочих дней со дня выполнения мероприятий, предусмотренных проектом ликвидации, в </w:t>
      </w:r>
      <w:r w:rsidRPr="003A283D">
        <w:lastRenderedPageBreak/>
        <w:t>Федеральную службу по надзору в сфере природопользования письменное извещение о з</w:t>
      </w:r>
      <w:r w:rsidRPr="003A283D">
        <w:t>а</w:t>
      </w:r>
      <w:r w:rsidRPr="003A283D">
        <w:t>вершении ликвидации накопленного вреда окружающей среде.</w:t>
      </w:r>
    </w:p>
    <w:p w:rsidR="003A283D" w:rsidRPr="003A283D" w:rsidRDefault="003A283D" w:rsidP="003A283D">
      <w:pPr>
        <w:widowControl w:val="0"/>
        <w:autoSpaceDE w:val="0"/>
        <w:autoSpaceDN w:val="0"/>
        <w:ind w:firstLine="540"/>
        <w:jc w:val="both"/>
      </w:pPr>
      <w:r w:rsidRPr="003A283D">
        <w:t xml:space="preserve">13. Администрация </w:t>
      </w:r>
      <w:proofErr w:type="spellStart"/>
      <w:r w:rsidRPr="003A283D">
        <w:t>Шумерлинского</w:t>
      </w:r>
      <w:proofErr w:type="spellEnd"/>
      <w:r w:rsidRPr="003A283D">
        <w:t xml:space="preserve"> муниципального округа и исполнитель в течение 5 рабочих дней со дня поступления заключения Федеральной службы по надзору в сфере пр</w:t>
      </w:r>
      <w:r w:rsidRPr="003A283D">
        <w:t>и</w:t>
      </w:r>
      <w:r w:rsidRPr="003A283D">
        <w:t>родопользования, содержащего обоснованные выводы о выполнении мероприятий в соо</w:t>
      </w:r>
      <w:r w:rsidRPr="003A283D">
        <w:t>т</w:t>
      </w:r>
      <w:r w:rsidRPr="003A283D">
        <w:t>ветствии с проектом ликвидации, которые обеспечивают устранение накопленного вреда, подписывают акт о приемке ликвидации накопленного вреда на объекте.</w:t>
      </w:r>
    </w:p>
    <w:p w:rsidR="003A283D" w:rsidRPr="003A283D" w:rsidRDefault="003A283D" w:rsidP="003A283D">
      <w:pPr>
        <w:widowControl w:val="0"/>
        <w:autoSpaceDE w:val="0"/>
        <w:autoSpaceDN w:val="0"/>
        <w:ind w:firstLine="540"/>
        <w:jc w:val="both"/>
      </w:pPr>
      <w:r w:rsidRPr="003A283D">
        <w:t xml:space="preserve">Акт о приемке ликвидации накопленного вреда на объекте и заключение направляются администрацией </w:t>
      </w:r>
      <w:proofErr w:type="spellStart"/>
      <w:r w:rsidRPr="003A283D">
        <w:t>Шумерлинского</w:t>
      </w:r>
      <w:proofErr w:type="spellEnd"/>
      <w:r w:rsidRPr="003A283D">
        <w:t xml:space="preserve"> муниципального округа в Министерство природных ресу</w:t>
      </w:r>
      <w:r w:rsidRPr="003A283D">
        <w:t>р</w:t>
      </w:r>
      <w:r w:rsidRPr="003A283D">
        <w:t>сов и экологии Российской Федерации для исключения объекта из государственного реестра объектов накопленного вреда окружающей среде.</w:t>
      </w:r>
    </w:p>
    <w:p w:rsidR="00E82719" w:rsidRDefault="003A283D" w:rsidP="003A283D">
      <w:pPr>
        <w:widowControl w:val="0"/>
        <w:autoSpaceDE w:val="0"/>
        <w:autoSpaceDN w:val="0"/>
        <w:ind w:firstLine="540"/>
        <w:jc w:val="both"/>
      </w:pPr>
      <w:r w:rsidRPr="003A283D">
        <w:t>В</w:t>
      </w:r>
    </w:p>
    <w:p w:rsidR="00E82719" w:rsidRDefault="00E82719" w:rsidP="003A283D">
      <w:pPr>
        <w:widowControl w:val="0"/>
        <w:autoSpaceDE w:val="0"/>
        <w:autoSpaceDN w:val="0"/>
        <w:ind w:firstLine="540"/>
        <w:jc w:val="both"/>
      </w:pPr>
    </w:p>
    <w:p w:rsidR="003A283D" w:rsidRPr="003A283D" w:rsidRDefault="003A283D" w:rsidP="003A283D">
      <w:pPr>
        <w:widowControl w:val="0"/>
        <w:autoSpaceDE w:val="0"/>
        <w:autoSpaceDN w:val="0"/>
        <w:ind w:firstLine="540"/>
        <w:jc w:val="both"/>
      </w:pPr>
      <w:r w:rsidRPr="003A283D">
        <w:t xml:space="preserve"> </w:t>
      </w:r>
      <w:proofErr w:type="gramStart"/>
      <w:r w:rsidRPr="003A283D">
        <w:t>случае</w:t>
      </w:r>
      <w:proofErr w:type="gramEnd"/>
      <w:r w:rsidRPr="003A283D">
        <w:t xml:space="preserve"> получения отказа в выдаче такого заключения администрация </w:t>
      </w:r>
      <w:proofErr w:type="spellStart"/>
      <w:r w:rsidRPr="003A283D">
        <w:t>Шумерлинского</w:t>
      </w:r>
      <w:proofErr w:type="spellEnd"/>
      <w:r w:rsidRPr="003A283D">
        <w:t xml:space="preserve"> муниципального округа после устранения причин отказа направляет в Федеральную службу по надзору в сфере природопользования документы, подтверждающие устранение причин отказа в выдаче заключения.</w:t>
      </w:r>
    </w:p>
    <w:p w:rsidR="003A283D" w:rsidRPr="003A283D" w:rsidRDefault="003A283D" w:rsidP="003A283D">
      <w:pPr>
        <w:widowControl w:val="0"/>
        <w:autoSpaceDE w:val="0"/>
        <w:autoSpaceDN w:val="0"/>
        <w:ind w:firstLine="540"/>
        <w:jc w:val="both"/>
      </w:pPr>
      <w:r w:rsidRPr="003A283D">
        <w:t xml:space="preserve">14. </w:t>
      </w:r>
      <w:proofErr w:type="gramStart"/>
      <w:r w:rsidRPr="003A283D">
        <w:t xml:space="preserve">По результатам проведенной ликвидации администрация </w:t>
      </w:r>
      <w:proofErr w:type="spellStart"/>
      <w:r w:rsidRPr="003A283D">
        <w:t>Шумерлинского</w:t>
      </w:r>
      <w:proofErr w:type="spellEnd"/>
      <w:r w:rsidRPr="003A283D">
        <w:t xml:space="preserve"> муниц</w:t>
      </w:r>
      <w:r w:rsidRPr="003A283D">
        <w:t>и</w:t>
      </w:r>
      <w:r w:rsidRPr="003A283D">
        <w:t>пального органа направляет в Министерство природных ресурсов и экологии Российской Федерации заявление об исключении объекта накопленного вреда окружающей среде из го</w:t>
      </w:r>
      <w:r w:rsidRPr="003A283D">
        <w:t>с</w:t>
      </w:r>
      <w:r w:rsidRPr="003A283D">
        <w:t>ударственного реестра объектов накопленного вреда окружающей среде в порядке и сроки, предусмотренные постановлением Правительства Российской Федерации от 23 декабря  2023 г. № 2268 «О ведении государственного реестра объектов накопленного вреда окруж</w:t>
      </w:r>
      <w:r w:rsidRPr="003A283D">
        <w:t>а</w:t>
      </w:r>
      <w:r w:rsidRPr="003A283D">
        <w:t>ющей среде».</w:t>
      </w:r>
      <w:proofErr w:type="gramEnd"/>
    </w:p>
    <w:p w:rsidR="003A283D" w:rsidRPr="003A283D" w:rsidRDefault="003A283D" w:rsidP="003A283D">
      <w:pPr>
        <w:widowControl w:val="0"/>
        <w:autoSpaceDE w:val="0"/>
        <w:autoSpaceDN w:val="0"/>
        <w:adjustRightInd w:val="0"/>
        <w:jc w:val="both"/>
      </w:pPr>
    </w:p>
    <w:tbl>
      <w:tblPr>
        <w:tblW w:w="0" w:type="auto"/>
        <w:tblInd w:w="108" w:type="dxa"/>
        <w:tblLayout w:type="fixed"/>
        <w:tblLook w:val="04A0" w:firstRow="1" w:lastRow="0" w:firstColumn="1" w:lastColumn="0" w:noHBand="0" w:noVBand="1"/>
      </w:tblPr>
      <w:tblGrid>
        <w:gridCol w:w="4111"/>
        <w:gridCol w:w="1418"/>
        <w:gridCol w:w="4127"/>
      </w:tblGrid>
      <w:tr w:rsidR="00E82719" w:rsidRPr="00E82719" w:rsidTr="00437E7F">
        <w:trPr>
          <w:cantSplit/>
          <w:trHeight w:val="1274"/>
        </w:trPr>
        <w:tc>
          <w:tcPr>
            <w:tcW w:w="4111" w:type="dxa"/>
            <w:vAlign w:val="bottom"/>
            <w:hideMark/>
          </w:tcPr>
          <w:p w:rsidR="00E82719" w:rsidRPr="00E82719" w:rsidRDefault="00E82719" w:rsidP="00E82719">
            <w:pPr>
              <w:widowControl w:val="0"/>
              <w:autoSpaceDE w:val="0"/>
              <w:autoSpaceDN w:val="0"/>
              <w:adjustRightInd w:val="0"/>
              <w:jc w:val="center"/>
              <w:rPr>
                <w:rFonts w:cs="Arial"/>
                <w:b/>
                <w:bCs/>
                <w:noProof/>
              </w:rPr>
            </w:pPr>
            <w:r w:rsidRPr="00E82719">
              <w:rPr>
                <w:b/>
                <w:bCs/>
                <w:noProof/>
              </w:rPr>
              <w:t>ЧĂВАШ РЕСПУБЛИКИН</w:t>
            </w:r>
          </w:p>
        </w:tc>
        <w:tc>
          <w:tcPr>
            <w:tcW w:w="1418" w:type="dxa"/>
            <w:vMerge w:val="restart"/>
          </w:tcPr>
          <w:p w:rsidR="00E82719" w:rsidRPr="00E82719" w:rsidRDefault="00E82719" w:rsidP="00E82719">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745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82719" w:rsidRPr="00E82719" w:rsidRDefault="00E82719" w:rsidP="00E82719">
            <w:pPr>
              <w:widowControl w:val="0"/>
              <w:autoSpaceDE w:val="0"/>
              <w:autoSpaceDN w:val="0"/>
              <w:adjustRightInd w:val="0"/>
              <w:jc w:val="center"/>
              <w:rPr>
                <w:rFonts w:cs="Arial"/>
                <w:b/>
                <w:bCs/>
                <w:noProof/>
              </w:rPr>
            </w:pPr>
            <w:r w:rsidRPr="00E82719">
              <w:rPr>
                <w:rFonts w:cs="Arial"/>
                <w:b/>
                <w:bCs/>
                <w:noProof/>
              </w:rPr>
              <w:t>ЧУВАШСКАЯ РЕСПУБЛИКА</w:t>
            </w:r>
          </w:p>
        </w:tc>
      </w:tr>
      <w:tr w:rsidR="00E82719" w:rsidRPr="00E82719" w:rsidTr="00437E7F">
        <w:trPr>
          <w:cantSplit/>
          <w:trHeight w:val="550"/>
        </w:trPr>
        <w:tc>
          <w:tcPr>
            <w:tcW w:w="4111" w:type="dxa"/>
            <w:hideMark/>
          </w:tcPr>
          <w:p w:rsidR="00E82719" w:rsidRPr="00E82719" w:rsidRDefault="00E82719" w:rsidP="00E82719">
            <w:pPr>
              <w:jc w:val="center"/>
              <w:rPr>
                <w:b/>
                <w:bCs/>
                <w:noProof/>
              </w:rPr>
            </w:pPr>
            <w:r w:rsidRPr="00E82719">
              <w:rPr>
                <w:b/>
                <w:bCs/>
                <w:noProof/>
              </w:rPr>
              <w:t xml:space="preserve">ÇĚМĚРЛЕ </w:t>
            </w:r>
          </w:p>
          <w:p w:rsidR="00E82719" w:rsidRPr="00E82719" w:rsidRDefault="00E82719" w:rsidP="00E82719">
            <w:pPr>
              <w:framePr w:w="3227" w:h="1681" w:hSpace="141" w:wrap="auto" w:vAnchor="text" w:hAnchor="page" w:x="1750" w:y="139"/>
              <w:spacing w:line="220" w:lineRule="exact"/>
              <w:jc w:val="center"/>
              <w:rPr>
                <w:b/>
                <w:caps/>
                <w:snapToGrid w:val="0"/>
              </w:rPr>
            </w:pPr>
            <w:r w:rsidRPr="00E82719">
              <w:rPr>
                <w:b/>
                <w:bCs/>
                <w:noProof/>
              </w:rPr>
              <w:t xml:space="preserve">МУНИЦИПАЛЛĂ ОКРУГĔН </w:t>
            </w:r>
            <w:r w:rsidRPr="00E82719">
              <w:rPr>
                <w:b/>
                <w:caps/>
                <w:snapToGrid w:val="0"/>
              </w:rPr>
              <w:t>АДМИНИСТРАЦИЙĚ</w:t>
            </w:r>
          </w:p>
          <w:p w:rsidR="00E82719" w:rsidRPr="00E82719" w:rsidRDefault="00E82719" w:rsidP="00E82719">
            <w:pPr>
              <w:framePr w:w="3227" w:h="1681" w:hSpace="141" w:wrap="auto" w:vAnchor="text" w:hAnchor="page" w:x="1750" w:y="139"/>
              <w:spacing w:line="220" w:lineRule="exact"/>
              <w:jc w:val="center"/>
              <w:rPr>
                <w:b/>
                <w:bCs/>
                <w:noProof/>
              </w:rPr>
            </w:pPr>
          </w:p>
          <w:p w:rsidR="00E82719" w:rsidRPr="00E82719" w:rsidRDefault="00E82719" w:rsidP="00E82719">
            <w:pPr>
              <w:keepNext/>
              <w:jc w:val="center"/>
              <w:outlineLvl w:val="0"/>
              <w:rPr>
                <w:b/>
                <w:bCs/>
                <w:noProof/>
                <w:sz w:val="28"/>
                <w:szCs w:val="28"/>
                <w:lang w:val="x-none" w:eastAsia="x-none"/>
              </w:rPr>
            </w:pPr>
            <w:r w:rsidRPr="00E82719">
              <w:rPr>
                <w:b/>
                <w:bCs/>
                <w:noProof/>
                <w:sz w:val="28"/>
                <w:szCs w:val="28"/>
                <w:lang w:val="x-none" w:eastAsia="x-none"/>
              </w:rPr>
              <w:t>ЙЫШĂНУ</w:t>
            </w:r>
          </w:p>
          <w:p w:rsidR="00E82719" w:rsidRPr="00E82719" w:rsidRDefault="00E82719" w:rsidP="00E82719">
            <w:pPr>
              <w:widowControl w:val="0"/>
              <w:autoSpaceDE w:val="0"/>
              <w:autoSpaceDN w:val="0"/>
              <w:adjustRightInd w:val="0"/>
              <w:jc w:val="center"/>
              <w:rPr>
                <w:b/>
                <w:bCs/>
                <w:noProof/>
                <w:sz w:val="22"/>
                <w:szCs w:val="22"/>
              </w:rPr>
            </w:pPr>
          </w:p>
          <w:p w:rsidR="00E82719" w:rsidRPr="00E82719" w:rsidRDefault="00E82719" w:rsidP="00E82719">
            <w:pPr>
              <w:widowControl w:val="0"/>
              <w:autoSpaceDE w:val="0"/>
              <w:autoSpaceDN w:val="0"/>
              <w:adjustRightInd w:val="0"/>
              <w:jc w:val="center"/>
              <w:rPr>
                <w:noProof/>
              </w:rPr>
            </w:pPr>
            <w:r w:rsidRPr="00E82719">
              <w:rPr>
                <w:rFonts w:cs="Arial"/>
                <w:noProof/>
              </w:rPr>
              <w:t xml:space="preserve">____12.02. </w:t>
            </w:r>
            <w:r w:rsidRPr="00E82719">
              <w:rPr>
                <w:noProof/>
              </w:rPr>
              <w:t>202</w:t>
            </w:r>
            <w:r w:rsidRPr="00E82719">
              <w:rPr>
                <w:rFonts w:cs="Arial"/>
                <w:noProof/>
              </w:rPr>
              <w:t>6 г</w:t>
            </w:r>
            <w:r w:rsidRPr="00E82719">
              <w:rPr>
                <w:rFonts w:cs="Arial"/>
              </w:rPr>
              <w:t>.</w:t>
            </w:r>
            <w:r w:rsidRPr="00E82719">
              <w:rPr>
                <w:noProof/>
              </w:rPr>
              <w:t xml:space="preserve"> </w:t>
            </w:r>
            <w:r w:rsidRPr="00E82719">
              <w:rPr>
                <w:rFonts w:cs="Arial"/>
                <w:noProof/>
              </w:rPr>
              <w:t>__119_</w:t>
            </w:r>
            <w:r w:rsidRPr="00E82719">
              <w:rPr>
                <w:noProof/>
              </w:rPr>
              <w:t xml:space="preserve"> №</w:t>
            </w:r>
          </w:p>
          <w:p w:rsidR="00E82719" w:rsidRPr="00E82719" w:rsidRDefault="00E82719" w:rsidP="00E82719">
            <w:pPr>
              <w:widowControl w:val="0"/>
              <w:autoSpaceDE w:val="0"/>
              <w:autoSpaceDN w:val="0"/>
              <w:adjustRightInd w:val="0"/>
              <w:jc w:val="center"/>
              <w:rPr>
                <w:noProof/>
              </w:rPr>
            </w:pPr>
            <w:r w:rsidRPr="00E82719">
              <w:rPr>
                <w:bCs/>
                <w:noProof/>
              </w:rPr>
              <w:t>Ç</w:t>
            </w:r>
            <w:r w:rsidRPr="00E82719">
              <w:rPr>
                <w:noProof/>
              </w:rPr>
              <w:t>ěмěрле хули</w:t>
            </w:r>
          </w:p>
        </w:tc>
        <w:tc>
          <w:tcPr>
            <w:tcW w:w="1418" w:type="dxa"/>
            <w:vMerge/>
          </w:tcPr>
          <w:p w:rsidR="00E82719" w:rsidRPr="00E82719" w:rsidRDefault="00E82719" w:rsidP="00E82719">
            <w:pPr>
              <w:widowControl w:val="0"/>
              <w:autoSpaceDE w:val="0"/>
              <w:autoSpaceDN w:val="0"/>
              <w:adjustRightInd w:val="0"/>
              <w:ind w:left="-108" w:right="-100"/>
              <w:jc w:val="center"/>
            </w:pPr>
          </w:p>
        </w:tc>
        <w:tc>
          <w:tcPr>
            <w:tcW w:w="4127" w:type="dxa"/>
            <w:hideMark/>
          </w:tcPr>
          <w:p w:rsidR="00E82719" w:rsidRPr="00E82719" w:rsidRDefault="00E82719" w:rsidP="00E82719">
            <w:pPr>
              <w:jc w:val="center"/>
              <w:rPr>
                <w:b/>
                <w:caps/>
                <w:sz w:val="22"/>
                <w:szCs w:val="22"/>
              </w:rPr>
            </w:pPr>
            <w:r w:rsidRPr="00E82719">
              <w:rPr>
                <w:b/>
                <w:caps/>
                <w:sz w:val="22"/>
                <w:szCs w:val="22"/>
              </w:rPr>
              <w:t xml:space="preserve">администрация </w:t>
            </w:r>
          </w:p>
          <w:p w:rsidR="00E82719" w:rsidRPr="00E82719" w:rsidRDefault="00E82719" w:rsidP="00E82719">
            <w:pPr>
              <w:jc w:val="center"/>
              <w:rPr>
                <w:b/>
                <w:caps/>
                <w:sz w:val="22"/>
                <w:szCs w:val="22"/>
              </w:rPr>
            </w:pPr>
            <w:r w:rsidRPr="00E82719">
              <w:rPr>
                <w:b/>
                <w:caps/>
                <w:sz w:val="22"/>
                <w:szCs w:val="22"/>
              </w:rPr>
              <w:t xml:space="preserve">ШУМЕРЛИНСКОГО </w:t>
            </w:r>
          </w:p>
          <w:p w:rsidR="00E82719" w:rsidRPr="00E82719" w:rsidRDefault="00E82719" w:rsidP="00E82719">
            <w:pPr>
              <w:jc w:val="center"/>
              <w:rPr>
                <w:b/>
                <w:caps/>
                <w:sz w:val="22"/>
                <w:szCs w:val="22"/>
              </w:rPr>
            </w:pPr>
            <w:r w:rsidRPr="00E82719">
              <w:rPr>
                <w:b/>
                <w:caps/>
                <w:sz w:val="22"/>
                <w:szCs w:val="22"/>
              </w:rPr>
              <w:t>МУНИЦИПАЛЬНОГО ОКРУГА</w:t>
            </w:r>
          </w:p>
          <w:p w:rsidR="00E82719" w:rsidRPr="00E82719" w:rsidRDefault="00E82719" w:rsidP="00E82719">
            <w:pPr>
              <w:rPr>
                <w:b/>
                <w:caps/>
                <w:sz w:val="16"/>
              </w:rPr>
            </w:pPr>
          </w:p>
          <w:p w:rsidR="00E82719" w:rsidRPr="00E82719" w:rsidRDefault="00E82719" w:rsidP="00E82719">
            <w:pPr>
              <w:keepNext/>
              <w:jc w:val="center"/>
              <w:outlineLvl w:val="0"/>
              <w:rPr>
                <w:b/>
                <w:sz w:val="28"/>
                <w:szCs w:val="28"/>
                <w:lang w:val="x-none" w:eastAsia="x-none"/>
              </w:rPr>
            </w:pPr>
            <w:r w:rsidRPr="00E82719">
              <w:rPr>
                <w:b/>
                <w:sz w:val="28"/>
                <w:szCs w:val="28"/>
                <w:lang w:val="x-none" w:eastAsia="x-none"/>
              </w:rPr>
              <w:t>ПОСТАНОВЛЕНИЕ</w:t>
            </w:r>
          </w:p>
          <w:p w:rsidR="00E82719" w:rsidRPr="00E82719" w:rsidRDefault="00E82719" w:rsidP="00E82719">
            <w:pPr>
              <w:widowControl w:val="0"/>
              <w:autoSpaceDE w:val="0"/>
              <w:autoSpaceDN w:val="0"/>
              <w:adjustRightInd w:val="0"/>
              <w:jc w:val="center"/>
              <w:rPr>
                <w:b/>
                <w:bCs/>
                <w:noProof/>
                <w:sz w:val="22"/>
                <w:szCs w:val="22"/>
              </w:rPr>
            </w:pPr>
          </w:p>
          <w:p w:rsidR="00E82719" w:rsidRPr="00E82719" w:rsidRDefault="00E82719" w:rsidP="00E82719">
            <w:pPr>
              <w:widowControl w:val="0"/>
              <w:autoSpaceDE w:val="0"/>
              <w:autoSpaceDN w:val="0"/>
              <w:adjustRightInd w:val="0"/>
              <w:jc w:val="center"/>
              <w:rPr>
                <w:bCs/>
                <w:noProof/>
              </w:rPr>
            </w:pPr>
            <w:r w:rsidRPr="00E82719">
              <w:rPr>
                <w:rFonts w:cs="Arial"/>
                <w:bCs/>
                <w:noProof/>
              </w:rPr>
              <w:t xml:space="preserve">_____12.02. </w:t>
            </w:r>
            <w:r w:rsidRPr="00E82719">
              <w:rPr>
                <w:bCs/>
                <w:noProof/>
              </w:rPr>
              <w:t>2026</w:t>
            </w:r>
            <w:r w:rsidRPr="00E82719">
              <w:rPr>
                <w:rFonts w:cs="Arial"/>
                <w:bCs/>
                <w:noProof/>
              </w:rPr>
              <w:t xml:space="preserve"> г. </w:t>
            </w:r>
            <w:r w:rsidRPr="00E82719">
              <w:rPr>
                <w:bCs/>
                <w:noProof/>
              </w:rPr>
              <w:t xml:space="preserve">№ </w:t>
            </w:r>
            <w:r w:rsidRPr="00E82719">
              <w:rPr>
                <w:rFonts w:cs="Arial"/>
                <w:bCs/>
                <w:noProof/>
              </w:rPr>
              <w:t>__119_</w:t>
            </w:r>
          </w:p>
          <w:p w:rsidR="00E82719" w:rsidRPr="00E82719" w:rsidRDefault="00E82719" w:rsidP="00E82719">
            <w:pPr>
              <w:widowControl w:val="0"/>
              <w:autoSpaceDE w:val="0"/>
              <w:autoSpaceDN w:val="0"/>
              <w:adjustRightInd w:val="0"/>
              <w:jc w:val="center"/>
              <w:rPr>
                <w:noProof/>
              </w:rPr>
            </w:pPr>
            <w:r w:rsidRPr="00E82719">
              <w:rPr>
                <w:bCs/>
                <w:noProof/>
              </w:rPr>
              <w:t>город Шумерля</w:t>
            </w:r>
          </w:p>
        </w:tc>
      </w:tr>
    </w:tbl>
    <w:p w:rsidR="00E82719" w:rsidRPr="00E82719" w:rsidRDefault="00E82719" w:rsidP="00E82719">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E82719" w:rsidRPr="00E82719" w:rsidTr="00437E7F">
        <w:trPr>
          <w:trHeight w:val="790"/>
        </w:trPr>
        <w:tc>
          <w:tcPr>
            <w:tcW w:w="4242" w:type="dxa"/>
            <w:tcBorders>
              <w:top w:val="nil"/>
              <w:left w:val="nil"/>
              <w:bottom w:val="nil"/>
              <w:right w:val="nil"/>
            </w:tcBorders>
          </w:tcPr>
          <w:p w:rsidR="00E82719" w:rsidRPr="00E82719" w:rsidRDefault="00E82719" w:rsidP="00E82719">
            <w:pPr>
              <w:jc w:val="both"/>
              <w:rPr>
                <w:rFonts w:eastAsia="PT Astra Serif"/>
                <w:b/>
                <w:bCs/>
              </w:rPr>
            </w:pPr>
            <w:r w:rsidRPr="00E82719">
              <w:rPr>
                <w:rFonts w:eastAsia="PT Astra Serif"/>
                <w:b/>
                <w:highlight w:val="white"/>
              </w:rPr>
              <w:t>Об утверждении Порядка освид</w:t>
            </w:r>
            <w:r w:rsidRPr="00E82719">
              <w:rPr>
                <w:rFonts w:eastAsia="PT Astra Serif"/>
                <w:b/>
                <w:highlight w:val="white"/>
              </w:rPr>
              <w:t>е</w:t>
            </w:r>
            <w:r w:rsidRPr="00E82719">
              <w:rPr>
                <w:rFonts w:eastAsia="PT Astra Serif"/>
                <w:b/>
                <w:highlight w:val="white"/>
              </w:rPr>
              <w:t>тельствования животных без вл</w:t>
            </w:r>
            <w:r w:rsidRPr="00E82719">
              <w:rPr>
                <w:rFonts w:eastAsia="PT Astra Serif"/>
                <w:b/>
                <w:highlight w:val="white"/>
              </w:rPr>
              <w:t>а</w:t>
            </w:r>
            <w:r w:rsidRPr="00E82719">
              <w:rPr>
                <w:rFonts w:eastAsia="PT Astra Serif"/>
                <w:b/>
                <w:highlight w:val="white"/>
              </w:rPr>
              <w:t>дельцев, имеющих признаки нал</w:t>
            </w:r>
            <w:r w:rsidRPr="00E82719">
              <w:rPr>
                <w:rFonts w:eastAsia="PT Astra Serif"/>
                <w:b/>
                <w:highlight w:val="white"/>
              </w:rPr>
              <w:t>и</w:t>
            </w:r>
            <w:r w:rsidRPr="00E82719">
              <w:rPr>
                <w:rFonts w:eastAsia="PT Astra Serif"/>
                <w:b/>
                <w:highlight w:val="white"/>
              </w:rPr>
              <w:t>чия у них немотивированной агре</w:t>
            </w:r>
            <w:r w:rsidRPr="00E82719">
              <w:rPr>
                <w:rFonts w:eastAsia="PT Astra Serif"/>
                <w:b/>
                <w:highlight w:val="white"/>
              </w:rPr>
              <w:t>с</w:t>
            </w:r>
            <w:r w:rsidRPr="00E82719">
              <w:rPr>
                <w:rFonts w:eastAsia="PT Astra Serif"/>
                <w:b/>
                <w:highlight w:val="white"/>
              </w:rPr>
              <w:t>сивности, на предмет проявления (</w:t>
            </w:r>
            <w:proofErr w:type="spellStart"/>
            <w:r w:rsidRPr="00E82719">
              <w:rPr>
                <w:rFonts w:eastAsia="PT Astra Serif"/>
                <w:b/>
                <w:highlight w:val="white"/>
              </w:rPr>
              <w:t>непроявления</w:t>
            </w:r>
            <w:proofErr w:type="spellEnd"/>
            <w:r w:rsidRPr="00E82719">
              <w:rPr>
                <w:rFonts w:eastAsia="PT Astra Serif"/>
                <w:b/>
                <w:highlight w:val="white"/>
              </w:rPr>
              <w:t>) у них немотивир</w:t>
            </w:r>
            <w:r w:rsidRPr="00E82719">
              <w:rPr>
                <w:rFonts w:eastAsia="PT Astra Serif"/>
                <w:b/>
                <w:highlight w:val="white"/>
              </w:rPr>
              <w:t>о</w:t>
            </w:r>
            <w:r w:rsidRPr="00E82719">
              <w:rPr>
                <w:rFonts w:eastAsia="PT Astra Serif"/>
                <w:b/>
                <w:highlight w:val="white"/>
              </w:rPr>
              <w:t>ванной агрессивности</w:t>
            </w:r>
            <w:r w:rsidRPr="00E82719">
              <w:rPr>
                <w:rFonts w:eastAsia="PT Astra Serif"/>
                <w:b/>
              </w:rPr>
              <w:t xml:space="preserve"> на террит</w:t>
            </w:r>
            <w:r w:rsidRPr="00E82719">
              <w:rPr>
                <w:rFonts w:eastAsia="PT Astra Serif"/>
                <w:b/>
              </w:rPr>
              <w:t>о</w:t>
            </w:r>
            <w:r w:rsidRPr="00E82719">
              <w:rPr>
                <w:rFonts w:eastAsia="PT Astra Serif"/>
                <w:b/>
              </w:rPr>
              <w:t xml:space="preserve">рии </w:t>
            </w:r>
            <w:proofErr w:type="spellStart"/>
            <w:r w:rsidRPr="00E82719">
              <w:rPr>
                <w:rFonts w:eastAsia="PT Astra Serif"/>
                <w:b/>
                <w:iCs/>
              </w:rPr>
              <w:t>Шумерлинского</w:t>
            </w:r>
            <w:proofErr w:type="spellEnd"/>
            <w:r w:rsidRPr="00E82719">
              <w:rPr>
                <w:rFonts w:eastAsia="PT Astra Serif"/>
                <w:b/>
                <w:iCs/>
              </w:rPr>
              <w:t xml:space="preserve"> муниципал</w:t>
            </w:r>
            <w:r w:rsidRPr="00E82719">
              <w:rPr>
                <w:rFonts w:eastAsia="PT Astra Serif"/>
                <w:b/>
                <w:iCs/>
              </w:rPr>
              <w:t>ь</w:t>
            </w:r>
            <w:r w:rsidRPr="00E82719">
              <w:rPr>
                <w:rFonts w:eastAsia="PT Astra Serif"/>
                <w:b/>
                <w:iCs/>
              </w:rPr>
              <w:t>ного округа</w:t>
            </w:r>
            <w:r w:rsidRPr="00E82719">
              <w:rPr>
                <w:rFonts w:eastAsia="PT Astra Serif"/>
                <w:b/>
                <w:i/>
                <w:iCs/>
              </w:rPr>
              <w:t xml:space="preserve"> </w:t>
            </w:r>
            <w:r w:rsidRPr="00E82719">
              <w:rPr>
                <w:rFonts w:eastAsia="PT Astra Serif"/>
                <w:b/>
              </w:rPr>
              <w:t>Чувашской Республики</w:t>
            </w:r>
          </w:p>
          <w:p w:rsidR="00E82719" w:rsidRPr="00E82719" w:rsidRDefault="00E82719" w:rsidP="00E82719">
            <w:pPr>
              <w:widowControl w:val="0"/>
              <w:autoSpaceDE w:val="0"/>
              <w:autoSpaceDN w:val="0"/>
              <w:adjustRightInd w:val="0"/>
              <w:jc w:val="both"/>
              <w:rPr>
                <w:b/>
              </w:rPr>
            </w:pPr>
          </w:p>
        </w:tc>
      </w:tr>
    </w:tbl>
    <w:p w:rsidR="00E82719" w:rsidRPr="00E82719" w:rsidRDefault="00E82719" w:rsidP="00E82719">
      <w:pPr>
        <w:ind w:firstLine="709"/>
        <w:jc w:val="both"/>
        <w:rPr>
          <w:rFonts w:eastAsia="Calibri"/>
          <w:highlight w:val="white"/>
          <w:lang w:eastAsia="en-US"/>
        </w:rPr>
      </w:pPr>
      <w:r w:rsidRPr="00E82719">
        <w:rPr>
          <w:rFonts w:eastAsia="PT Astra Serif"/>
          <w:highlight w:val="white"/>
        </w:rPr>
        <w:t>В соответствии с Законом Чувашской Республики от 21 ноября 2024 г. № 76 «Об о</w:t>
      </w:r>
      <w:r w:rsidRPr="00E82719">
        <w:rPr>
          <w:rFonts w:eastAsia="PT Astra Serif"/>
          <w:highlight w:val="white"/>
        </w:rPr>
        <w:t>б</w:t>
      </w:r>
      <w:r w:rsidRPr="00E82719">
        <w:rPr>
          <w:rFonts w:eastAsia="PT Astra Serif"/>
          <w:highlight w:val="white"/>
        </w:rPr>
        <w:t>ращении с животными без владельцев на территории Чувашской Республики» администр</w:t>
      </w:r>
      <w:r w:rsidRPr="00E82719">
        <w:rPr>
          <w:rFonts w:eastAsia="PT Astra Serif"/>
          <w:highlight w:val="white"/>
        </w:rPr>
        <w:t>а</w:t>
      </w:r>
      <w:r w:rsidRPr="00E82719">
        <w:rPr>
          <w:rFonts w:eastAsia="PT Astra Serif"/>
          <w:highlight w:val="white"/>
        </w:rPr>
        <w:t xml:space="preserve">ция </w:t>
      </w:r>
      <w:proofErr w:type="spellStart"/>
      <w:r w:rsidRPr="00E82719">
        <w:rPr>
          <w:rFonts w:eastAsia="PT Astra Serif"/>
          <w:highlight w:val="white"/>
        </w:rPr>
        <w:t>Шумерлинского</w:t>
      </w:r>
      <w:proofErr w:type="spellEnd"/>
      <w:r w:rsidRPr="00E82719">
        <w:rPr>
          <w:rFonts w:eastAsia="PT Astra Serif"/>
          <w:highlight w:val="white"/>
        </w:rPr>
        <w:t xml:space="preserve"> муниципального округа </w:t>
      </w:r>
      <w:proofErr w:type="gramStart"/>
      <w:r w:rsidRPr="00E82719">
        <w:rPr>
          <w:rFonts w:eastAsia="PT Astra Serif"/>
          <w:highlight w:val="white"/>
        </w:rPr>
        <w:t>п</w:t>
      </w:r>
      <w:proofErr w:type="gramEnd"/>
      <w:r w:rsidRPr="00E82719">
        <w:rPr>
          <w:rFonts w:eastAsia="PT Astra Serif"/>
          <w:highlight w:val="white"/>
        </w:rPr>
        <w:t xml:space="preserve"> о с т а н о в л я е т:</w:t>
      </w:r>
    </w:p>
    <w:p w:rsidR="00E82719" w:rsidRPr="00E82719" w:rsidRDefault="00E82719" w:rsidP="00E82719">
      <w:pPr>
        <w:ind w:firstLine="709"/>
        <w:jc w:val="both"/>
        <w:rPr>
          <w:rFonts w:ascii="PT Astra Serif" w:eastAsia="PT Astra Serif" w:hAnsi="PT Astra Serif" w:cs="PT Astra Serif"/>
          <w:bCs/>
        </w:rPr>
      </w:pPr>
      <w:r w:rsidRPr="00E82719">
        <w:rPr>
          <w:rFonts w:eastAsia="PT Astra Serif"/>
          <w:highlight w:val="white"/>
        </w:rPr>
        <w:t>1. Утвердить Порядок освидетельствования животных без владельцев, имеющих пр</w:t>
      </w:r>
      <w:r w:rsidRPr="00E82719">
        <w:rPr>
          <w:rFonts w:eastAsia="PT Astra Serif"/>
          <w:highlight w:val="white"/>
        </w:rPr>
        <w:t>и</w:t>
      </w:r>
      <w:r w:rsidRPr="00E82719">
        <w:rPr>
          <w:rFonts w:eastAsia="PT Astra Serif"/>
          <w:highlight w:val="white"/>
        </w:rPr>
        <w:t>знаки наличия у них немотивированной агрессивности, на предмет проявления (</w:t>
      </w:r>
      <w:proofErr w:type="spellStart"/>
      <w:r w:rsidRPr="00E82719">
        <w:rPr>
          <w:rFonts w:eastAsia="PT Astra Serif"/>
          <w:highlight w:val="white"/>
        </w:rPr>
        <w:t>непроявл</w:t>
      </w:r>
      <w:r w:rsidRPr="00E82719">
        <w:rPr>
          <w:rFonts w:eastAsia="PT Astra Serif"/>
          <w:highlight w:val="white"/>
        </w:rPr>
        <w:t>е</w:t>
      </w:r>
      <w:r w:rsidRPr="00E82719">
        <w:rPr>
          <w:rFonts w:eastAsia="PT Astra Serif"/>
          <w:highlight w:val="white"/>
        </w:rPr>
        <w:lastRenderedPageBreak/>
        <w:t>ния</w:t>
      </w:r>
      <w:proofErr w:type="spellEnd"/>
      <w:r w:rsidRPr="00E82719">
        <w:rPr>
          <w:rFonts w:eastAsia="PT Astra Serif"/>
          <w:highlight w:val="white"/>
        </w:rPr>
        <w:t>) у них немотивированной агрессивности</w:t>
      </w:r>
      <w:r w:rsidRPr="00E82719">
        <w:rPr>
          <w:rFonts w:ascii="PT Astra Serif" w:eastAsia="PT Astra Serif" w:hAnsi="PT Astra Serif" w:cs="PT Astra Serif"/>
        </w:rPr>
        <w:t xml:space="preserve"> на территории </w:t>
      </w:r>
      <w:proofErr w:type="spellStart"/>
      <w:r w:rsidRPr="00E82719">
        <w:rPr>
          <w:rFonts w:ascii="PT Astra Serif" w:eastAsia="PT Astra Serif" w:hAnsi="PT Astra Serif" w:cs="PT Astra Serif"/>
          <w:iCs/>
        </w:rPr>
        <w:t>Шумерлинского</w:t>
      </w:r>
      <w:proofErr w:type="spellEnd"/>
      <w:r w:rsidRPr="00E82719">
        <w:rPr>
          <w:rFonts w:ascii="PT Astra Serif" w:eastAsia="PT Astra Serif" w:hAnsi="PT Astra Serif" w:cs="PT Astra Serif"/>
          <w:iCs/>
        </w:rPr>
        <w:t xml:space="preserve"> муниципальн</w:t>
      </w:r>
      <w:r w:rsidRPr="00E82719">
        <w:rPr>
          <w:rFonts w:ascii="PT Astra Serif" w:eastAsia="PT Astra Serif" w:hAnsi="PT Astra Serif" w:cs="PT Astra Serif"/>
          <w:iCs/>
        </w:rPr>
        <w:t>о</w:t>
      </w:r>
      <w:r w:rsidRPr="00E82719">
        <w:rPr>
          <w:rFonts w:ascii="PT Astra Serif" w:eastAsia="PT Astra Serif" w:hAnsi="PT Astra Serif" w:cs="PT Astra Serif"/>
          <w:iCs/>
        </w:rPr>
        <w:t>го округа</w:t>
      </w:r>
      <w:r w:rsidRPr="00E82719">
        <w:rPr>
          <w:rFonts w:ascii="PT Astra Serif" w:eastAsia="PT Astra Serif" w:hAnsi="PT Astra Serif" w:cs="PT Astra Serif"/>
          <w:i/>
          <w:iCs/>
        </w:rPr>
        <w:t xml:space="preserve"> </w:t>
      </w:r>
      <w:r w:rsidRPr="00E82719">
        <w:rPr>
          <w:rFonts w:ascii="PT Astra Serif" w:eastAsia="PT Astra Serif" w:hAnsi="PT Astra Serif" w:cs="PT Astra Serif"/>
        </w:rPr>
        <w:t>Чувашской Республики</w:t>
      </w:r>
      <w:r w:rsidRPr="00E82719">
        <w:rPr>
          <w:rFonts w:eastAsia="PT Astra Serif"/>
          <w:highlight w:val="white"/>
        </w:rPr>
        <w:t>.</w:t>
      </w:r>
    </w:p>
    <w:p w:rsidR="00E82719" w:rsidRPr="00E82719" w:rsidRDefault="00E82719" w:rsidP="00E82719">
      <w:pPr>
        <w:ind w:firstLine="709"/>
        <w:jc w:val="both"/>
      </w:pPr>
      <w:r w:rsidRPr="00E82719">
        <w:rPr>
          <w:rFonts w:eastAsia="PT Astra Serif"/>
        </w:rPr>
        <w:t xml:space="preserve">3. </w:t>
      </w:r>
      <w:proofErr w:type="gramStart"/>
      <w:r w:rsidRPr="00E82719">
        <w:rPr>
          <w:rFonts w:eastAsia="PT Astra Serif"/>
        </w:rPr>
        <w:t>Разместить</w:t>
      </w:r>
      <w:proofErr w:type="gramEnd"/>
      <w:r w:rsidRPr="00E82719">
        <w:rPr>
          <w:rFonts w:eastAsia="PT Astra Serif"/>
        </w:rPr>
        <w:t xml:space="preserve"> настоящее постановление на официальном сайте </w:t>
      </w:r>
      <w:proofErr w:type="spellStart"/>
      <w:r w:rsidRPr="00E82719">
        <w:rPr>
          <w:rFonts w:eastAsia="PT Astra Serif"/>
        </w:rPr>
        <w:t>Шумерлинского</w:t>
      </w:r>
      <w:proofErr w:type="spellEnd"/>
      <w:r w:rsidRPr="00E82719">
        <w:rPr>
          <w:rFonts w:eastAsia="PT Astra Serif"/>
        </w:rPr>
        <w:t xml:space="preserve"> мун</w:t>
      </w:r>
      <w:r w:rsidRPr="00E82719">
        <w:rPr>
          <w:rFonts w:eastAsia="PT Astra Serif"/>
        </w:rPr>
        <w:t>и</w:t>
      </w:r>
      <w:r w:rsidRPr="00E82719">
        <w:rPr>
          <w:rFonts w:eastAsia="PT Astra Serif"/>
        </w:rPr>
        <w:t>ципального округа Чувашской Республики в информационно-телекоммуникационной сети «Интернет».</w:t>
      </w:r>
    </w:p>
    <w:p w:rsidR="00E82719" w:rsidRPr="00E82719" w:rsidRDefault="00E82719" w:rsidP="00E82719">
      <w:pPr>
        <w:widowControl w:val="0"/>
        <w:autoSpaceDE w:val="0"/>
        <w:autoSpaceDN w:val="0"/>
        <w:adjustRightInd w:val="0"/>
        <w:ind w:firstLine="709"/>
        <w:jc w:val="both"/>
      </w:pPr>
      <w:r w:rsidRPr="00E82719">
        <w:rPr>
          <w:rFonts w:eastAsia="PT Astra Serif"/>
        </w:rPr>
        <w:t>4. </w:t>
      </w:r>
      <w:proofErr w:type="gramStart"/>
      <w:r w:rsidRPr="00E82719">
        <w:rPr>
          <w:rFonts w:eastAsia="PT Astra Serif"/>
        </w:rPr>
        <w:t>Контроль за</w:t>
      </w:r>
      <w:proofErr w:type="gramEnd"/>
      <w:r w:rsidRPr="00E82719">
        <w:rPr>
          <w:rFonts w:eastAsia="PT Astra Serif"/>
        </w:rPr>
        <w:t xml:space="preserve"> исполнением настоящего постановления </w:t>
      </w:r>
      <w:r w:rsidRPr="00E82719">
        <w:rPr>
          <w:rFonts w:eastAsia="PT Astra Serif"/>
          <w:color w:val="000000"/>
        </w:rPr>
        <w:t xml:space="preserve">возложить </w:t>
      </w:r>
      <w:r w:rsidRPr="00E82719">
        <w:t>на первого зам</w:t>
      </w:r>
      <w:r w:rsidRPr="00E82719">
        <w:t>е</w:t>
      </w:r>
      <w:r w:rsidRPr="00E82719">
        <w:t>стителя главы администрации-начальника управления по благоустройству и развитию терр</w:t>
      </w:r>
      <w:r w:rsidRPr="00E82719">
        <w:t>и</w:t>
      </w:r>
      <w:r w:rsidRPr="00E82719">
        <w:t xml:space="preserve">торий </w:t>
      </w:r>
      <w:proofErr w:type="spellStart"/>
      <w:r w:rsidRPr="00E82719">
        <w:t>Шумерлинского</w:t>
      </w:r>
      <w:proofErr w:type="spellEnd"/>
      <w:r w:rsidRPr="00E82719">
        <w:t xml:space="preserve"> муниципального округа</w:t>
      </w:r>
      <w:r w:rsidRPr="00E82719">
        <w:rPr>
          <w:rFonts w:eastAsia="PT Astra Serif"/>
          <w:color w:val="000000"/>
        </w:rPr>
        <w:t>.</w:t>
      </w:r>
    </w:p>
    <w:p w:rsidR="00E82719" w:rsidRPr="00E82719" w:rsidRDefault="00E82719" w:rsidP="00E82719">
      <w:pPr>
        <w:widowControl w:val="0"/>
        <w:autoSpaceDE w:val="0"/>
        <w:autoSpaceDN w:val="0"/>
        <w:adjustRightInd w:val="0"/>
        <w:ind w:firstLine="709"/>
        <w:jc w:val="both"/>
        <w:rPr>
          <w:highlight w:val="white"/>
        </w:rPr>
      </w:pPr>
      <w:r w:rsidRPr="00E82719">
        <w:rPr>
          <w:rFonts w:eastAsia="PT Astra Serif"/>
        </w:rPr>
        <w:t>5</w:t>
      </w:r>
      <w:r w:rsidRPr="00E82719">
        <w:rPr>
          <w:rFonts w:eastAsia="PT Astra Serif"/>
          <w:highlight w:val="white"/>
        </w:rPr>
        <w:t>. Настоящее постановление вступает в силу после его официального опубликования.</w:t>
      </w:r>
    </w:p>
    <w:p w:rsidR="00E82719" w:rsidRPr="00E82719" w:rsidRDefault="00E82719" w:rsidP="00E82719">
      <w:pPr>
        <w:ind w:firstLine="709"/>
        <w:jc w:val="both"/>
        <w:rPr>
          <w:rFonts w:eastAsia="Calibri"/>
          <w:highlight w:val="white"/>
          <w:lang w:eastAsia="en-US"/>
        </w:rPr>
      </w:pPr>
    </w:p>
    <w:p w:rsidR="00E82719" w:rsidRPr="00E82719" w:rsidRDefault="00E82719" w:rsidP="00E82719">
      <w:pPr>
        <w:ind w:firstLine="709"/>
        <w:jc w:val="both"/>
        <w:rPr>
          <w:rFonts w:eastAsia="Calibri"/>
          <w:highlight w:val="white"/>
          <w:lang w:eastAsia="en-US"/>
        </w:rPr>
      </w:pPr>
    </w:p>
    <w:p w:rsidR="00E82719" w:rsidRPr="00E82719" w:rsidRDefault="00E82719" w:rsidP="00E82719">
      <w:pPr>
        <w:ind w:firstLine="709"/>
        <w:jc w:val="both"/>
        <w:rPr>
          <w:rFonts w:eastAsia="Calibri"/>
          <w:highlight w:val="white"/>
          <w:lang w:eastAsia="en-US"/>
        </w:rPr>
      </w:pPr>
    </w:p>
    <w:p w:rsidR="00E82719" w:rsidRPr="00E82719" w:rsidRDefault="00E82719" w:rsidP="00E82719">
      <w:pPr>
        <w:ind w:firstLine="709"/>
        <w:jc w:val="both"/>
        <w:rPr>
          <w:rFonts w:eastAsia="Calibri"/>
          <w:highlight w:val="white"/>
          <w:lang w:eastAsia="en-US"/>
        </w:rPr>
      </w:pPr>
    </w:p>
    <w:p w:rsidR="00E82719" w:rsidRPr="00E82719" w:rsidRDefault="00E82719" w:rsidP="00E82719">
      <w:pPr>
        <w:widowControl w:val="0"/>
        <w:autoSpaceDE w:val="0"/>
        <w:autoSpaceDN w:val="0"/>
        <w:adjustRightInd w:val="0"/>
        <w:jc w:val="both"/>
      </w:pPr>
      <w:r w:rsidRPr="00E82719">
        <w:t xml:space="preserve">Глава </w:t>
      </w:r>
      <w:proofErr w:type="spellStart"/>
      <w:r w:rsidRPr="00E82719">
        <w:t>Шумерлинского</w:t>
      </w:r>
      <w:proofErr w:type="spellEnd"/>
    </w:p>
    <w:p w:rsidR="00E82719" w:rsidRPr="00E82719" w:rsidRDefault="00E82719" w:rsidP="00E82719">
      <w:pPr>
        <w:widowControl w:val="0"/>
        <w:autoSpaceDE w:val="0"/>
        <w:autoSpaceDN w:val="0"/>
        <w:adjustRightInd w:val="0"/>
        <w:jc w:val="both"/>
      </w:pPr>
      <w:r w:rsidRPr="00E82719">
        <w:t xml:space="preserve">муниципального округа </w:t>
      </w:r>
      <w:r w:rsidRPr="00E82719">
        <w:tab/>
      </w:r>
      <w:r w:rsidRPr="00E82719">
        <w:tab/>
      </w:r>
      <w:r w:rsidRPr="00E82719">
        <w:tab/>
        <w:t xml:space="preserve">   </w:t>
      </w:r>
      <w:r w:rsidRPr="00E82719">
        <w:tab/>
        <w:t xml:space="preserve">       </w:t>
      </w:r>
    </w:p>
    <w:p w:rsidR="00E82719" w:rsidRPr="00E82719" w:rsidRDefault="00E82719" w:rsidP="00E82719">
      <w:pPr>
        <w:tabs>
          <w:tab w:val="left" w:pos="4820"/>
        </w:tabs>
        <w:jc w:val="both"/>
        <w:rPr>
          <w:rFonts w:eastAsia="Calibri"/>
          <w:highlight w:val="white"/>
          <w:lang w:eastAsia="en-US"/>
        </w:rPr>
      </w:pPr>
      <w:r w:rsidRPr="00E82719">
        <w:rPr>
          <w:rFonts w:eastAsia="Calibri"/>
          <w:highlight w:val="white"/>
          <w:lang w:eastAsia="en-US"/>
        </w:rPr>
        <w:t>Чувашской Республики</w:t>
      </w:r>
      <w:r w:rsidRPr="00E82719">
        <w:rPr>
          <w:rFonts w:eastAsia="Calibri"/>
          <w:lang w:eastAsia="en-US"/>
        </w:rPr>
        <w:t xml:space="preserve">                                                                                       А.Ю. Ксенофонтов</w:t>
      </w: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 w:val="left" w:pos="6436"/>
        </w:tabs>
        <w:ind w:left="4820" w:firstLine="709"/>
        <w:jc w:val="both"/>
        <w:rPr>
          <w:rFonts w:eastAsia="Calibri"/>
          <w:highlight w:val="white"/>
          <w:lang w:eastAsia="en-US"/>
        </w:rPr>
      </w:pPr>
      <w:r w:rsidRPr="00E82719">
        <w:rPr>
          <w:rFonts w:eastAsia="Calibri"/>
          <w:highlight w:val="white"/>
          <w:lang w:eastAsia="en-US"/>
        </w:rPr>
        <w:tab/>
      </w: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4820"/>
        </w:tabs>
        <w:ind w:left="4820" w:firstLine="709"/>
        <w:jc w:val="both"/>
        <w:rPr>
          <w:rFonts w:eastAsia="Calibri"/>
          <w:highlight w:val="white"/>
          <w:lang w:eastAsia="en-US"/>
        </w:rPr>
      </w:pPr>
    </w:p>
    <w:p w:rsidR="00E82719" w:rsidRPr="00E82719" w:rsidRDefault="00E82719" w:rsidP="00E82719">
      <w:pPr>
        <w:tabs>
          <w:tab w:val="left" w:pos="0"/>
        </w:tabs>
        <w:ind w:left="4820" w:hanging="4820"/>
        <w:rPr>
          <w:rFonts w:eastAsia="PT Astra Serif"/>
          <w:sz w:val="16"/>
          <w:szCs w:val="16"/>
          <w:highlight w:val="white"/>
        </w:rPr>
      </w:pPr>
      <w:r w:rsidRPr="00E82719">
        <w:rPr>
          <w:rFonts w:eastAsia="PT Astra Serif"/>
          <w:sz w:val="16"/>
          <w:szCs w:val="16"/>
          <w:highlight w:val="white"/>
        </w:rPr>
        <w:t>Девкина Е.В.</w:t>
      </w:r>
    </w:p>
    <w:p w:rsidR="00E82719" w:rsidRPr="00E82719" w:rsidRDefault="00E82719" w:rsidP="00E82719">
      <w:pPr>
        <w:tabs>
          <w:tab w:val="left" w:pos="0"/>
        </w:tabs>
        <w:ind w:left="4820" w:hanging="4820"/>
        <w:rPr>
          <w:rFonts w:eastAsia="PT Astra Serif"/>
          <w:sz w:val="16"/>
          <w:szCs w:val="16"/>
          <w:highlight w:val="white"/>
        </w:rPr>
      </w:pPr>
      <w:r w:rsidRPr="00E82719">
        <w:rPr>
          <w:rFonts w:eastAsia="PT Astra Serif"/>
          <w:sz w:val="16"/>
          <w:szCs w:val="16"/>
          <w:highlight w:val="white"/>
        </w:rPr>
        <w:t>2-13-15</w:t>
      </w:r>
    </w:p>
    <w:p w:rsidR="00E82719" w:rsidRPr="00E82719" w:rsidRDefault="00E82719" w:rsidP="00E82719">
      <w:pPr>
        <w:keepNext/>
        <w:widowControl w:val="0"/>
        <w:autoSpaceDE w:val="0"/>
        <w:autoSpaceDN w:val="0"/>
        <w:adjustRightInd w:val="0"/>
        <w:ind w:firstLine="720"/>
        <w:jc w:val="right"/>
        <w:outlineLvl w:val="1"/>
        <w:rPr>
          <w:rFonts w:eastAsia="PT Astra Serif"/>
          <w:bCs/>
          <w:iCs/>
          <w:highlight w:val="white"/>
          <w:lang w:val="x-none" w:eastAsia="x-none"/>
        </w:rPr>
      </w:pPr>
      <w:r w:rsidRPr="00E82719">
        <w:rPr>
          <w:rFonts w:eastAsia="PT Astra Serif"/>
          <w:bCs/>
          <w:iCs/>
          <w:highlight w:val="white"/>
          <w:lang w:val="x-none" w:eastAsia="x-none"/>
        </w:rPr>
        <w:t>Приложение №1</w:t>
      </w:r>
    </w:p>
    <w:p w:rsidR="00E82719" w:rsidRPr="00E82719" w:rsidRDefault="00E82719" w:rsidP="00E82719">
      <w:pPr>
        <w:keepNext/>
        <w:widowControl w:val="0"/>
        <w:autoSpaceDE w:val="0"/>
        <w:autoSpaceDN w:val="0"/>
        <w:adjustRightInd w:val="0"/>
        <w:ind w:firstLine="720"/>
        <w:jc w:val="right"/>
        <w:outlineLvl w:val="1"/>
        <w:rPr>
          <w:rFonts w:eastAsia="PT Astra Serif"/>
          <w:bCs/>
          <w:iCs/>
          <w:highlight w:val="white"/>
          <w:lang w:val="x-none" w:eastAsia="x-none"/>
        </w:rPr>
      </w:pPr>
      <w:r w:rsidRPr="00E82719">
        <w:rPr>
          <w:rFonts w:eastAsia="PT Astra Serif"/>
          <w:bCs/>
          <w:iCs/>
          <w:highlight w:val="white"/>
          <w:lang w:val="x-none" w:eastAsia="x-none"/>
        </w:rPr>
        <w:t xml:space="preserve">к постановлению администрации </w:t>
      </w:r>
    </w:p>
    <w:p w:rsidR="00E82719" w:rsidRPr="00E82719" w:rsidRDefault="00E82719" w:rsidP="00E82719">
      <w:pPr>
        <w:keepNext/>
        <w:widowControl w:val="0"/>
        <w:autoSpaceDE w:val="0"/>
        <w:autoSpaceDN w:val="0"/>
        <w:adjustRightInd w:val="0"/>
        <w:ind w:firstLine="720"/>
        <w:jc w:val="right"/>
        <w:outlineLvl w:val="1"/>
        <w:rPr>
          <w:bCs/>
          <w:iCs/>
          <w:highlight w:val="white"/>
          <w:lang w:val="x-none" w:eastAsia="x-none"/>
        </w:rPr>
      </w:pPr>
      <w:proofErr w:type="spellStart"/>
      <w:r w:rsidRPr="00E82719">
        <w:rPr>
          <w:rFonts w:eastAsia="PT Astra Serif"/>
          <w:bCs/>
          <w:iCs/>
          <w:highlight w:val="white"/>
          <w:lang w:val="x-none" w:eastAsia="x-none"/>
        </w:rPr>
        <w:t>Шумерлинского</w:t>
      </w:r>
      <w:proofErr w:type="spellEnd"/>
      <w:r w:rsidRPr="00E82719">
        <w:rPr>
          <w:rFonts w:eastAsia="PT Astra Serif"/>
          <w:bCs/>
          <w:iCs/>
          <w:highlight w:val="white"/>
          <w:lang w:val="x-none" w:eastAsia="x-none"/>
        </w:rPr>
        <w:t xml:space="preserve"> муниципального округа</w:t>
      </w:r>
    </w:p>
    <w:p w:rsidR="00E82719" w:rsidRPr="00E82719" w:rsidRDefault="00E82719" w:rsidP="00E82719">
      <w:pPr>
        <w:tabs>
          <w:tab w:val="left" w:pos="4820"/>
          <w:tab w:val="left" w:pos="5245"/>
        </w:tabs>
        <w:ind w:left="5245"/>
        <w:jc w:val="both"/>
        <w:rPr>
          <w:rFonts w:eastAsia="Calibri"/>
          <w:highlight w:val="white"/>
          <w:lang w:eastAsia="en-US"/>
        </w:rPr>
      </w:pPr>
      <w:r w:rsidRPr="00E82719">
        <w:rPr>
          <w:rFonts w:eastAsia="PT Astra Serif"/>
          <w:highlight w:val="white"/>
        </w:rPr>
        <w:t>от ___12.02. 2026 г.  № __119__</w:t>
      </w:r>
    </w:p>
    <w:p w:rsidR="00E82719" w:rsidRPr="00E82719" w:rsidRDefault="00E82719" w:rsidP="00E82719">
      <w:pPr>
        <w:ind w:firstLine="709"/>
        <w:jc w:val="both"/>
        <w:rPr>
          <w:rFonts w:eastAsia="Calibri"/>
          <w:highlight w:val="white"/>
          <w:lang w:eastAsia="en-US"/>
        </w:rPr>
      </w:pPr>
    </w:p>
    <w:p w:rsidR="00E82719" w:rsidRPr="00E82719" w:rsidRDefault="00E82719" w:rsidP="00E82719">
      <w:pPr>
        <w:ind w:firstLine="709"/>
        <w:jc w:val="both"/>
        <w:rPr>
          <w:rFonts w:eastAsia="PT Astra Serif"/>
          <w:b/>
          <w:bCs/>
          <w:highlight w:val="white"/>
          <w:lang w:eastAsia="en-US"/>
        </w:rPr>
      </w:pPr>
      <w:r w:rsidRPr="00E82719">
        <w:rPr>
          <w:rFonts w:eastAsia="PT Astra Serif"/>
          <w:b/>
          <w:bCs/>
          <w:highlight w:val="white"/>
        </w:rPr>
        <w:t>Порядок освидетельствования животных без владельцев, имеющих признаки наличия у них немотивированной агрессивности, на предмет проявления (</w:t>
      </w:r>
      <w:proofErr w:type="spellStart"/>
      <w:r w:rsidRPr="00E82719">
        <w:rPr>
          <w:rFonts w:eastAsia="PT Astra Serif"/>
          <w:b/>
          <w:bCs/>
          <w:highlight w:val="white"/>
        </w:rPr>
        <w:t>непроявл</w:t>
      </w:r>
      <w:r w:rsidRPr="00E82719">
        <w:rPr>
          <w:rFonts w:eastAsia="PT Astra Serif"/>
          <w:b/>
          <w:bCs/>
          <w:highlight w:val="white"/>
        </w:rPr>
        <w:t>е</w:t>
      </w:r>
      <w:r w:rsidRPr="00E82719">
        <w:rPr>
          <w:rFonts w:eastAsia="PT Astra Serif"/>
          <w:b/>
          <w:bCs/>
          <w:highlight w:val="white"/>
        </w:rPr>
        <w:t>ния</w:t>
      </w:r>
      <w:proofErr w:type="spellEnd"/>
      <w:r w:rsidRPr="00E82719">
        <w:rPr>
          <w:rFonts w:eastAsia="PT Astra Serif"/>
          <w:b/>
          <w:bCs/>
          <w:highlight w:val="white"/>
        </w:rPr>
        <w:t>) у них немотивированной агрессивности</w:t>
      </w:r>
    </w:p>
    <w:p w:rsidR="00E82719" w:rsidRPr="00E82719" w:rsidRDefault="00E82719" w:rsidP="00E82719">
      <w:pPr>
        <w:ind w:firstLine="709"/>
        <w:jc w:val="both"/>
        <w:rPr>
          <w:rFonts w:eastAsia="PT Astra Serif"/>
          <w:b/>
          <w:bCs/>
          <w:highlight w:val="white"/>
          <w:lang w:eastAsia="en-US"/>
        </w:rPr>
      </w:pPr>
    </w:p>
    <w:p w:rsidR="00E82719" w:rsidRPr="00E82719" w:rsidRDefault="00E82719" w:rsidP="00E82719">
      <w:pPr>
        <w:ind w:firstLine="709"/>
        <w:jc w:val="both"/>
        <w:rPr>
          <w:rFonts w:eastAsia="PT Astra Serif"/>
          <w:highlight w:val="white"/>
        </w:rPr>
      </w:pPr>
      <w:r w:rsidRPr="00E82719">
        <w:rPr>
          <w:rFonts w:eastAsia="PT Astra Serif"/>
          <w:highlight w:val="white"/>
        </w:rPr>
        <w:t>1. Настоящий Порядок регулирует вопросы, связанные с проведением освидетел</w:t>
      </w:r>
      <w:r w:rsidRPr="00E82719">
        <w:rPr>
          <w:rFonts w:eastAsia="PT Astra Serif"/>
          <w:highlight w:val="white"/>
        </w:rPr>
        <w:t>ь</w:t>
      </w:r>
      <w:r w:rsidRPr="00E82719">
        <w:rPr>
          <w:rFonts w:eastAsia="PT Astra Serif"/>
          <w:highlight w:val="white"/>
        </w:rPr>
        <w:t>ствования животных без владельцев (далее также – животное) на предмет проявления (</w:t>
      </w:r>
      <w:proofErr w:type="spellStart"/>
      <w:r w:rsidRPr="00E82719">
        <w:rPr>
          <w:rFonts w:eastAsia="PT Astra Serif"/>
          <w:highlight w:val="white"/>
        </w:rPr>
        <w:t>н</w:t>
      </w:r>
      <w:r w:rsidRPr="00E82719">
        <w:rPr>
          <w:rFonts w:eastAsia="PT Astra Serif"/>
          <w:highlight w:val="white"/>
        </w:rPr>
        <w:t>е</w:t>
      </w:r>
      <w:r w:rsidRPr="00E82719">
        <w:rPr>
          <w:rFonts w:eastAsia="PT Astra Serif"/>
          <w:highlight w:val="white"/>
        </w:rPr>
        <w:t>проявления</w:t>
      </w:r>
      <w:proofErr w:type="spellEnd"/>
      <w:r w:rsidRPr="00E82719">
        <w:rPr>
          <w:rFonts w:eastAsia="PT Astra Serif"/>
          <w:highlight w:val="white"/>
        </w:rPr>
        <w:t>) у них немотивированной агрессивности.</w:t>
      </w:r>
    </w:p>
    <w:p w:rsidR="00E82719" w:rsidRPr="00E82719" w:rsidRDefault="00E82719" w:rsidP="00E82719">
      <w:pPr>
        <w:ind w:firstLine="709"/>
        <w:jc w:val="both"/>
        <w:rPr>
          <w:rFonts w:eastAsia="PT Astra Serif"/>
          <w:highlight w:val="white"/>
        </w:rPr>
      </w:pPr>
      <w:r w:rsidRPr="00E82719">
        <w:rPr>
          <w:rFonts w:eastAsia="PT Astra Serif"/>
          <w:highlight w:val="white"/>
        </w:rPr>
        <w:t>2. В настоящем Порядке используются основные понятия в значениях, определенных Федеральным законом «Об ответственном обращении с животными и о внесении изменений в отдельные законодательные акты Российской Федерации», а также Законом Чувашской Республики «Об обращении с животными без владельцев на территории Чувашской Респу</w:t>
      </w:r>
      <w:r w:rsidRPr="00E82719">
        <w:rPr>
          <w:rFonts w:eastAsia="PT Astra Serif"/>
          <w:highlight w:val="white"/>
        </w:rPr>
        <w:t>б</w:t>
      </w:r>
      <w:r w:rsidRPr="00E82719">
        <w:rPr>
          <w:rFonts w:eastAsia="PT Astra Serif"/>
          <w:highlight w:val="white"/>
        </w:rPr>
        <w:t>лики».</w:t>
      </w:r>
    </w:p>
    <w:p w:rsidR="00E82719" w:rsidRPr="00E82719" w:rsidRDefault="00E82719" w:rsidP="00E82719">
      <w:pPr>
        <w:ind w:firstLine="709"/>
        <w:jc w:val="both"/>
        <w:rPr>
          <w:rFonts w:eastAsia="PT Astra Serif"/>
          <w:highlight w:val="white"/>
          <w:lang w:eastAsia="en-US"/>
        </w:rPr>
      </w:pPr>
      <w:r w:rsidRPr="00E82719">
        <w:rPr>
          <w:rFonts w:eastAsia="PT Astra Serif"/>
          <w:highlight w:val="white"/>
        </w:rPr>
        <w:t xml:space="preserve">3. </w:t>
      </w:r>
      <w:proofErr w:type="gramStart"/>
      <w:r w:rsidRPr="00E82719">
        <w:rPr>
          <w:rFonts w:eastAsia="PT Astra Serif"/>
          <w:highlight w:val="white"/>
        </w:rPr>
        <w:t>Факт проявления животным без владельца признаков наличия немотивированной агрессивности отражается сотрудником пункта временного содержания животных без вл</w:t>
      </w:r>
      <w:r w:rsidRPr="00E82719">
        <w:rPr>
          <w:rFonts w:eastAsia="PT Astra Serif"/>
          <w:highlight w:val="white"/>
        </w:rPr>
        <w:t>а</w:t>
      </w:r>
      <w:r w:rsidRPr="00E82719">
        <w:rPr>
          <w:rFonts w:eastAsia="PT Astra Serif"/>
          <w:highlight w:val="white"/>
        </w:rPr>
        <w:t xml:space="preserve">дельцев (далее – пункт временного содержания), осуществляющим уход за таким животным (в том числе его кормление) в период </w:t>
      </w:r>
      <w:proofErr w:type="spellStart"/>
      <w:r w:rsidRPr="00E82719">
        <w:rPr>
          <w:rFonts w:eastAsia="PT Astra Serif"/>
          <w:highlight w:val="white"/>
        </w:rPr>
        <w:t>карантинирования</w:t>
      </w:r>
      <w:proofErr w:type="spellEnd"/>
      <w:r w:rsidRPr="00E82719">
        <w:rPr>
          <w:rFonts w:eastAsia="PT Astra Serif"/>
          <w:highlight w:val="white"/>
        </w:rPr>
        <w:t>, в карточке учета животного без владельца</w:t>
      </w:r>
      <w:r w:rsidRPr="00E82719">
        <w:rPr>
          <w:rFonts w:eastAsia="PT Astra Serif"/>
          <w:lang w:eastAsia="en-US"/>
        </w:rPr>
        <w:t xml:space="preserve"> (далее также – животное), согласно приложению к требованиям к размещению и обустройству пунктов временного содержания животных без владельцев, организации их деятельности</w:t>
      </w:r>
      <w:proofErr w:type="gramEnd"/>
      <w:r w:rsidRPr="00E82719">
        <w:rPr>
          <w:rFonts w:eastAsia="PT Astra Serif"/>
          <w:lang w:eastAsia="en-US"/>
        </w:rPr>
        <w:t>, установленных постановлением Кабинета Министров Чувашской Республики от 29 ноября 2024 г. № 673.</w:t>
      </w:r>
    </w:p>
    <w:p w:rsidR="00E82719" w:rsidRPr="00E82719" w:rsidRDefault="00E82719" w:rsidP="00E82719">
      <w:pPr>
        <w:ind w:firstLine="709"/>
        <w:jc w:val="both"/>
        <w:rPr>
          <w:rFonts w:eastAsia="PT Astra Serif"/>
          <w:highlight w:val="white"/>
          <w:lang w:eastAsia="en-US"/>
        </w:rPr>
      </w:pPr>
      <w:r w:rsidRPr="00E82719">
        <w:rPr>
          <w:rFonts w:eastAsia="PT Astra Serif"/>
          <w:highlight w:val="white"/>
        </w:rPr>
        <w:lastRenderedPageBreak/>
        <w:t>4. Признаками наличия немотивированной агрессивности у животного является пов</w:t>
      </w:r>
      <w:r w:rsidRPr="00E82719">
        <w:rPr>
          <w:rFonts w:eastAsia="PT Astra Serif"/>
          <w:highlight w:val="white"/>
        </w:rPr>
        <w:t>е</w:t>
      </w:r>
      <w:r w:rsidRPr="00E82719">
        <w:rPr>
          <w:rFonts w:eastAsia="PT Astra Serif"/>
          <w:highlight w:val="white"/>
        </w:rPr>
        <w:t>дение животного, которое проявляется в движении животного в направлении человека в комплексе с одним или несколькими признаками:</w:t>
      </w:r>
    </w:p>
    <w:p w:rsidR="00E82719" w:rsidRPr="00E82719" w:rsidRDefault="00E82719" w:rsidP="00E82719">
      <w:pPr>
        <w:ind w:firstLine="709"/>
        <w:jc w:val="both"/>
        <w:rPr>
          <w:rFonts w:eastAsia="PT Astra Serif"/>
          <w:highlight w:val="white"/>
          <w:lang w:eastAsia="en-US"/>
        </w:rPr>
      </w:pPr>
      <w:proofErr w:type="spellStart"/>
      <w:r w:rsidRPr="00E82719">
        <w:rPr>
          <w:rFonts w:eastAsia="PT Astra Serif"/>
          <w:highlight w:val="white"/>
        </w:rPr>
        <w:t>оскаливание</w:t>
      </w:r>
      <w:proofErr w:type="spellEnd"/>
      <w:r w:rsidRPr="00E82719">
        <w:rPr>
          <w:rFonts w:eastAsia="PT Astra Serif"/>
          <w:highlight w:val="white"/>
        </w:rPr>
        <w:t>;</w:t>
      </w:r>
    </w:p>
    <w:p w:rsidR="00E82719" w:rsidRPr="00E82719" w:rsidRDefault="00E82719" w:rsidP="00E82719">
      <w:pPr>
        <w:ind w:firstLine="709"/>
        <w:jc w:val="both"/>
        <w:rPr>
          <w:rFonts w:eastAsia="PT Astra Serif"/>
          <w:highlight w:val="white"/>
          <w:lang w:eastAsia="en-US"/>
        </w:rPr>
      </w:pPr>
      <w:r w:rsidRPr="00E82719">
        <w:rPr>
          <w:rFonts w:eastAsia="PT Astra Serif"/>
          <w:highlight w:val="white"/>
        </w:rPr>
        <w:t>рычание;</w:t>
      </w:r>
    </w:p>
    <w:p w:rsidR="00E82719" w:rsidRPr="00E82719" w:rsidRDefault="00E82719" w:rsidP="00E82719">
      <w:pPr>
        <w:ind w:firstLine="709"/>
        <w:jc w:val="both"/>
        <w:rPr>
          <w:rFonts w:eastAsia="PT Astra Serif"/>
          <w:lang w:eastAsia="en-US"/>
        </w:rPr>
      </w:pPr>
      <w:r w:rsidRPr="00E82719">
        <w:rPr>
          <w:rFonts w:eastAsia="PT Astra Serif"/>
          <w:highlight w:val="white"/>
        </w:rPr>
        <w:t>нанесение укуса или попытка нанесения укуса</w:t>
      </w:r>
      <w:r w:rsidRPr="00E82719">
        <w:rPr>
          <w:rFonts w:eastAsia="PT Astra Serif"/>
        </w:rPr>
        <w:t>.</w:t>
      </w:r>
    </w:p>
    <w:p w:rsidR="00E82719" w:rsidRPr="00E82719" w:rsidRDefault="00E82719" w:rsidP="00E82719">
      <w:pPr>
        <w:ind w:firstLine="709"/>
        <w:jc w:val="both"/>
        <w:rPr>
          <w:rFonts w:eastAsia="PT Astra Serif"/>
          <w:highlight w:val="white"/>
        </w:rPr>
      </w:pPr>
      <w:r w:rsidRPr="00E82719">
        <w:rPr>
          <w:rFonts w:eastAsia="PT Astra Serif"/>
          <w:highlight w:val="white"/>
        </w:rPr>
        <w:t>5. Освидетельствование животных без владельцев, имеющих признаки наличия нем</w:t>
      </w:r>
      <w:r w:rsidRPr="00E82719">
        <w:rPr>
          <w:rFonts w:eastAsia="PT Astra Serif"/>
          <w:highlight w:val="white"/>
        </w:rPr>
        <w:t>о</w:t>
      </w:r>
      <w:r w:rsidRPr="00E82719">
        <w:rPr>
          <w:rFonts w:eastAsia="PT Astra Serif"/>
          <w:highlight w:val="white"/>
        </w:rPr>
        <w:t>тивированной агрессивности, на предмет проявления (</w:t>
      </w:r>
      <w:proofErr w:type="spellStart"/>
      <w:r w:rsidRPr="00E82719">
        <w:rPr>
          <w:rFonts w:eastAsia="PT Astra Serif"/>
          <w:highlight w:val="white"/>
        </w:rPr>
        <w:t>непроявления</w:t>
      </w:r>
      <w:proofErr w:type="spellEnd"/>
      <w:r w:rsidRPr="00E82719">
        <w:rPr>
          <w:rFonts w:eastAsia="PT Astra Serif"/>
          <w:highlight w:val="white"/>
        </w:rPr>
        <w:t>) у них немотивирова</w:t>
      </w:r>
      <w:r w:rsidRPr="00E82719">
        <w:rPr>
          <w:rFonts w:eastAsia="PT Astra Serif"/>
          <w:highlight w:val="white"/>
        </w:rPr>
        <w:t>н</w:t>
      </w:r>
      <w:r w:rsidRPr="00E82719">
        <w:rPr>
          <w:rFonts w:eastAsia="PT Astra Serif"/>
          <w:highlight w:val="white"/>
        </w:rPr>
        <w:t xml:space="preserve">ной агрессивности (далее также – освидетельствование) осуществляется по итогам </w:t>
      </w:r>
      <w:proofErr w:type="spellStart"/>
      <w:r w:rsidRPr="00E82719">
        <w:rPr>
          <w:rFonts w:eastAsia="PT Astra Serif"/>
          <w:highlight w:val="white"/>
        </w:rPr>
        <w:t>карант</w:t>
      </w:r>
      <w:r w:rsidRPr="00E82719">
        <w:rPr>
          <w:rFonts w:eastAsia="PT Astra Serif"/>
          <w:highlight w:val="white"/>
        </w:rPr>
        <w:t>и</w:t>
      </w:r>
      <w:r w:rsidRPr="00E82719">
        <w:rPr>
          <w:rFonts w:eastAsia="PT Astra Serif"/>
          <w:highlight w:val="white"/>
        </w:rPr>
        <w:t>нирования</w:t>
      </w:r>
      <w:proofErr w:type="spellEnd"/>
      <w:r w:rsidRPr="00E82719">
        <w:rPr>
          <w:rFonts w:eastAsia="PT Astra Serif"/>
          <w:highlight w:val="white"/>
        </w:rPr>
        <w:t xml:space="preserve"> указанных животных.</w:t>
      </w:r>
    </w:p>
    <w:p w:rsidR="00E82719" w:rsidRPr="00E82719" w:rsidRDefault="00E82719" w:rsidP="00E82719">
      <w:pPr>
        <w:ind w:firstLine="709"/>
        <w:jc w:val="both"/>
        <w:rPr>
          <w:rFonts w:eastAsia="PT Astra Serif"/>
          <w:highlight w:val="white"/>
        </w:rPr>
      </w:pPr>
      <w:r w:rsidRPr="00E82719">
        <w:rPr>
          <w:rFonts w:eastAsia="PT Astra Serif"/>
          <w:highlight w:val="white"/>
        </w:rPr>
        <w:t>6. Освидетельствование осуществляется комиссией, в состав которой входит:</w:t>
      </w:r>
    </w:p>
    <w:p w:rsidR="00E82719" w:rsidRPr="00E82719" w:rsidRDefault="00E82719" w:rsidP="00E82719">
      <w:pPr>
        <w:ind w:firstLine="709"/>
        <w:jc w:val="both"/>
        <w:rPr>
          <w:rFonts w:eastAsia="PT Astra Serif"/>
          <w:highlight w:val="white"/>
        </w:rPr>
      </w:pPr>
      <w:r w:rsidRPr="00E82719">
        <w:rPr>
          <w:rFonts w:eastAsia="PT Astra Serif"/>
          <w:highlight w:val="white"/>
        </w:rPr>
        <w:t>- владелец пункта временного содержания или уполномоченное им лицо;</w:t>
      </w:r>
    </w:p>
    <w:p w:rsidR="00E82719" w:rsidRPr="00E82719" w:rsidRDefault="00E82719" w:rsidP="00E82719">
      <w:pPr>
        <w:ind w:firstLine="709"/>
        <w:jc w:val="both"/>
        <w:rPr>
          <w:rFonts w:eastAsia="PT Astra Serif"/>
          <w:highlight w:val="white"/>
        </w:rPr>
      </w:pPr>
      <w:r w:rsidRPr="00E82719">
        <w:rPr>
          <w:rFonts w:eastAsia="PT Astra Serif"/>
          <w:highlight w:val="white"/>
        </w:rPr>
        <w:t>- специалист в области ветеринарии государственного учреждения ветеринарии Ч</w:t>
      </w:r>
      <w:r w:rsidRPr="00E82719">
        <w:rPr>
          <w:rFonts w:eastAsia="PT Astra Serif"/>
          <w:highlight w:val="white"/>
        </w:rPr>
        <w:t>у</w:t>
      </w:r>
      <w:r w:rsidRPr="00E82719">
        <w:rPr>
          <w:rFonts w:eastAsia="PT Astra Serif"/>
          <w:highlight w:val="white"/>
        </w:rPr>
        <w:t>вашской Республики, осуществляющего ветеринарное обслуживание территории, на которой расположен пункт временного содержания.</w:t>
      </w:r>
    </w:p>
    <w:p w:rsidR="00E82719" w:rsidRPr="00E82719" w:rsidRDefault="00E82719" w:rsidP="00E82719">
      <w:pPr>
        <w:ind w:firstLine="709"/>
        <w:jc w:val="both"/>
        <w:rPr>
          <w:rFonts w:eastAsia="Calibri"/>
          <w:lang w:eastAsia="en-US"/>
        </w:rPr>
      </w:pPr>
      <w:proofErr w:type="gramStart"/>
      <w:r w:rsidRPr="00E82719">
        <w:rPr>
          <w:rFonts w:eastAsia="PT Astra Serif"/>
        </w:rPr>
        <w:t xml:space="preserve">По решению пункта временного содержания </w:t>
      </w:r>
      <w:r w:rsidRPr="00E82719">
        <w:rPr>
          <w:rFonts w:eastAsia="PT Astra Serif"/>
          <w:highlight w:val="white"/>
        </w:rPr>
        <w:t>в состав комиссии могут быть включены представитель органа местного самоуправления в Чувашской Республики (по согласованию), общественный инспектор в области обращения с животными</w:t>
      </w:r>
      <w:r w:rsidRPr="00E82719">
        <w:rPr>
          <w:rFonts w:eastAsia="PT Astra Serif"/>
        </w:rPr>
        <w:t xml:space="preserve"> </w:t>
      </w:r>
      <w:r w:rsidRPr="00E82719">
        <w:rPr>
          <w:rFonts w:eastAsia="PT Astra Serif"/>
          <w:highlight w:val="white"/>
        </w:rPr>
        <w:t>(по согласованию)</w:t>
      </w:r>
      <w:r w:rsidRPr="00E82719">
        <w:rPr>
          <w:rFonts w:eastAsia="PT Astra Serif"/>
        </w:rPr>
        <w:t>,</w:t>
      </w:r>
      <w:r w:rsidRPr="00E82719">
        <w:rPr>
          <w:rFonts w:eastAsia="PT Astra Serif"/>
          <w:highlight w:val="white"/>
        </w:rPr>
        <w:t xml:space="preserve"> представ</w:t>
      </w:r>
      <w:r w:rsidRPr="00E82719">
        <w:rPr>
          <w:rFonts w:eastAsia="PT Astra Serif"/>
          <w:highlight w:val="white"/>
        </w:rPr>
        <w:t>и</w:t>
      </w:r>
      <w:r w:rsidRPr="00E82719">
        <w:rPr>
          <w:rFonts w:eastAsia="PT Astra Serif"/>
          <w:highlight w:val="white"/>
        </w:rPr>
        <w:t>тель организации, осуществляющ</w:t>
      </w:r>
      <w:r w:rsidRPr="00E82719">
        <w:rPr>
          <w:rFonts w:eastAsia="PT Astra Serif"/>
        </w:rPr>
        <w:t>ей б</w:t>
      </w:r>
      <w:r w:rsidRPr="00E82719">
        <w:rPr>
          <w:rFonts w:eastAsia="PT Astra Serif"/>
          <w:highlight w:val="white"/>
        </w:rPr>
        <w:t xml:space="preserve">лаготворительную, добровольческую (волонтерскую) деятельность в области обращения с животными (по согласованию). </w:t>
      </w:r>
      <w:proofErr w:type="gramEnd"/>
    </w:p>
    <w:p w:rsidR="00E82719" w:rsidRPr="00E82719" w:rsidRDefault="00E82719" w:rsidP="00E82719">
      <w:pPr>
        <w:ind w:firstLine="709"/>
        <w:jc w:val="both"/>
        <w:rPr>
          <w:rFonts w:eastAsia="PT Astra Serif"/>
          <w:highlight w:val="white"/>
          <w:lang w:eastAsia="en-US"/>
        </w:rPr>
      </w:pPr>
      <w:r w:rsidRPr="00E82719">
        <w:rPr>
          <w:rFonts w:eastAsia="PT Astra Serif"/>
          <w:highlight w:val="white"/>
        </w:rPr>
        <w:t>7. Освидетельствование осуществляется путем наблюдения в течени</w:t>
      </w:r>
      <w:proofErr w:type="gramStart"/>
      <w:r w:rsidRPr="00E82719">
        <w:rPr>
          <w:rFonts w:eastAsia="PT Astra Serif"/>
          <w:highlight w:val="white"/>
        </w:rPr>
        <w:t>и</w:t>
      </w:r>
      <w:proofErr w:type="gramEnd"/>
      <w:r w:rsidRPr="00E82719">
        <w:rPr>
          <w:rFonts w:eastAsia="PT Astra Serif"/>
          <w:highlight w:val="white"/>
        </w:rPr>
        <w:t xml:space="preserve"> 5 - 7 минут чл</w:t>
      </w:r>
      <w:r w:rsidRPr="00E82719">
        <w:rPr>
          <w:rFonts w:eastAsia="PT Astra Serif"/>
          <w:highlight w:val="white"/>
        </w:rPr>
        <w:t>е</w:t>
      </w:r>
      <w:r w:rsidRPr="00E82719">
        <w:rPr>
          <w:rFonts w:eastAsia="PT Astra Serif"/>
          <w:highlight w:val="white"/>
        </w:rPr>
        <w:t xml:space="preserve">нами комиссии за поведением животного, находящегося в изолированном отсеке или клетке, вольере (далее – помещение). </w:t>
      </w:r>
    </w:p>
    <w:p w:rsidR="00E82719" w:rsidRPr="00E82719" w:rsidRDefault="00E82719" w:rsidP="00E82719">
      <w:pPr>
        <w:ind w:firstLine="709"/>
        <w:jc w:val="both"/>
        <w:rPr>
          <w:rFonts w:eastAsia="PT Astra Serif"/>
        </w:rPr>
      </w:pPr>
      <w:r w:rsidRPr="00E82719">
        <w:rPr>
          <w:rFonts w:eastAsia="PT Astra Serif"/>
        </w:rPr>
        <w:t xml:space="preserve">В целях определения поведенческой реакции животного один из членов комиссии в процессе наблюдения за животным </w:t>
      </w:r>
      <w:r w:rsidRPr="00E82719">
        <w:rPr>
          <w:rFonts w:eastAsia="PT Astra Serif"/>
          <w:highlight w:val="white"/>
        </w:rPr>
        <w:t>производит три удара подряд металлической ложкой по металлической миске (допускается любой инвентарь, с помощью которого можно воспрои</w:t>
      </w:r>
      <w:r w:rsidRPr="00E82719">
        <w:rPr>
          <w:rFonts w:eastAsia="PT Astra Serif"/>
          <w:highlight w:val="white"/>
        </w:rPr>
        <w:t>з</w:t>
      </w:r>
      <w:r w:rsidRPr="00E82719">
        <w:rPr>
          <w:rFonts w:eastAsia="PT Astra Serif"/>
          <w:highlight w:val="white"/>
        </w:rPr>
        <w:t xml:space="preserve">вести подобные звуки). </w:t>
      </w:r>
      <w:r w:rsidRPr="00E82719">
        <w:rPr>
          <w:rFonts w:eastAsia="PT Astra Serif"/>
        </w:rPr>
        <w:t>После чего членам комиссии необходимо обратить внимание на сл</w:t>
      </w:r>
      <w:r w:rsidRPr="00E82719">
        <w:rPr>
          <w:rFonts w:eastAsia="PT Astra Serif"/>
        </w:rPr>
        <w:t>е</w:t>
      </w:r>
      <w:r w:rsidRPr="00E82719">
        <w:rPr>
          <w:rFonts w:eastAsia="PT Astra Serif"/>
        </w:rPr>
        <w:t>дующие черты угрожающего поведения или страха животного:</w:t>
      </w:r>
    </w:p>
    <w:p w:rsidR="00E82719" w:rsidRPr="00E82719" w:rsidRDefault="00E82719" w:rsidP="00E82719">
      <w:pPr>
        <w:ind w:firstLine="709"/>
        <w:jc w:val="both"/>
        <w:rPr>
          <w:rFonts w:eastAsia="PT Astra Serif"/>
        </w:rPr>
      </w:pPr>
      <w:r w:rsidRPr="00E82719">
        <w:rPr>
          <w:rFonts w:eastAsia="PT Astra Serif"/>
        </w:rPr>
        <w:t>не позволяет членам комиссии подойти к помещению;</w:t>
      </w:r>
    </w:p>
    <w:p w:rsidR="00E82719" w:rsidRPr="00E82719" w:rsidRDefault="00E82719" w:rsidP="00E82719">
      <w:pPr>
        <w:ind w:firstLine="709"/>
        <w:jc w:val="both"/>
        <w:rPr>
          <w:rFonts w:eastAsia="PT Astra Serif"/>
        </w:rPr>
      </w:pPr>
      <w:r w:rsidRPr="00E82719">
        <w:rPr>
          <w:rFonts w:eastAsia="PT Astra Serif"/>
        </w:rPr>
        <w:t>кидается к решетке, пытается нанести укус человеку;</w:t>
      </w:r>
    </w:p>
    <w:p w:rsidR="00E82719" w:rsidRPr="00E82719" w:rsidRDefault="00E82719" w:rsidP="00E82719">
      <w:pPr>
        <w:ind w:firstLine="709"/>
        <w:jc w:val="both"/>
        <w:rPr>
          <w:rFonts w:eastAsia="PT Astra Serif"/>
        </w:rPr>
      </w:pPr>
      <w:r w:rsidRPr="00E82719">
        <w:rPr>
          <w:rFonts w:eastAsia="PT Astra Serif"/>
        </w:rPr>
        <w:t>собака лает, рычит, оскаливается;</w:t>
      </w:r>
    </w:p>
    <w:p w:rsidR="00E82719" w:rsidRPr="00E82719" w:rsidRDefault="00E82719" w:rsidP="00E82719">
      <w:pPr>
        <w:ind w:firstLine="709"/>
        <w:jc w:val="both"/>
        <w:rPr>
          <w:rFonts w:eastAsia="PT Astra Serif"/>
        </w:rPr>
      </w:pPr>
      <w:r w:rsidRPr="00E82719">
        <w:rPr>
          <w:rFonts w:eastAsia="PT Astra Serif"/>
        </w:rPr>
        <w:t>кошка проявляет следующие признаки: расширенные зрачки, дрожащий или бьющий по бокам хвост, шипение, рычание, прижатое к земле или напряженное тело.</w:t>
      </w:r>
    </w:p>
    <w:p w:rsidR="00E82719" w:rsidRPr="00E82719" w:rsidRDefault="00E82719" w:rsidP="00E82719">
      <w:pPr>
        <w:ind w:firstLine="709"/>
        <w:jc w:val="both"/>
        <w:rPr>
          <w:rFonts w:eastAsia="PT Astra Serif"/>
        </w:rPr>
      </w:pPr>
      <w:r w:rsidRPr="00E82719">
        <w:rPr>
          <w:rFonts w:eastAsia="PT Astra Serif"/>
          <w:highlight w:val="white"/>
        </w:rPr>
        <w:t>Решение комиссии принимается открытым голосованием простым большинством г</w:t>
      </w:r>
      <w:r w:rsidRPr="00E82719">
        <w:rPr>
          <w:rFonts w:eastAsia="PT Astra Serif"/>
          <w:highlight w:val="white"/>
        </w:rPr>
        <w:t>о</w:t>
      </w:r>
      <w:r w:rsidRPr="00E82719">
        <w:rPr>
          <w:rFonts w:eastAsia="PT Astra Serif"/>
          <w:highlight w:val="white"/>
        </w:rPr>
        <w:t>лосов членов комиссии</w:t>
      </w:r>
      <w:r w:rsidRPr="00E82719">
        <w:rPr>
          <w:rFonts w:eastAsia="PT Astra Serif"/>
        </w:rPr>
        <w:t>, на основании оценки поведения и реакций животного.</w:t>
      </w:r>
    </w:p>
    <w:p w:rsidR="00E82719" w:rsidRPr="00E82719" w:rsidRDefault="00E82719" w:rsidP="00E82719">
      <w:pPr>
        <w:ind w:firstLine="709"/>
        <w:jc w:val="both"/>
        <w:rPr>
          <w:rFonts w:eastAsia="PT Astra Serif"/>
        </w:rPr>
      </w:pPr>
      <w:r w:rsidRPr="00E82719">
        <w:rPr>
          <w:rFonts w:eastAsia="PT Astra Serif"/>
        </w:rPr>
        <w:t xml:space="preserve">8. </w:t>
      </w:r>
      <w:proofErr w:type="gramStart"/>
      <w:r w:rsidRPr="00E82719">
        <w:rPr>
          <w:rFonts w:eastAsia="PT Astra Serif"/>
        </w:rPr>
        <w:t xml:space="preserve">При освидетельствовании животного, в отношении которого зафиксирован факт нападения (с указанием идентификационного знака в виде </w:t>
      </w:r>
      <w:proofErr w:type="spellStart"/>
      <w:r w:rsidRPr="00E82719">
        <w:rPr>
          <w:rFonts w:eastAsia="PT Astra Serif"/>
        </w:rPr>
        <w:t>неснимаемых</w:t>
      </w:r>
      <w:proofErr w:type="spellEnd"/>
      <w:r w:rsidRPr="00E82719">
        <w:rPr>
          <w:rFonts w:eastAsia="PT Astra Serif"/>
        </w:rPr>
        <w:t xml:space="preserve"> или несмываемых метках (бирках) или электронных идентификационных чипах (при их наличии), окраса, ра</w:t>
      </w:r>
      <w:r w:rsidRPr="00E82719">
        <w:rPr>
          <w:rFonts w:eastAsia="PT Astra Serif"/>
        </w:rPr>
        <w:t>з</w:t>
      </w:r>
      <w:r w:rsidRPr="00E82719">
        <w:rPr>
          <w:rFonts w:eastAsia="PT Astra Serif"/>
        </w:rPr>
        <w:t>мера, породы и других внешних признаков), причинившего вред здоровью человека и (или) его имуществу или не причинившего вреда здоровью человека, подтвержденного заявлением (сообщением) пострадавшего лица или ег</w:t>
      </w:r>
      <w:r w:rsidRPr="00E82719">
        <w:rPr>
          <w:rFonts w:eastAsia="PT Astra Serif"/>
          <w:highlight w:val="white"/>
        </w:rPr>
        <w:t>о законного представителя, очевидцев, организаций и</w:t>
      </w:r>
      <w:proofErr w:type="gramEnd"/>
      <w:r w:rsidRPr="00E82719">
        <w:rPr>
          <w:rFonts w:eastAsia="PT Astra Serif"/>
          <w:highlight w:val="white"/>
        </w:rPr>
        <w:t xml:space="preserve"> индивидуальных предпринимателей, принявших подобные сообщения о нападении живо</w:t>
      </w:r>
      <w:r w:rsidRPr="00E82719">
        <w:rPr>
          <w:rFonts w:eastAsia="PT Astra Serif"/>
          <w:highlight w:val="white"/>
        </w:rPr>
        <w:t>т</w:t>
      </w:r>
      <w:r w:rsidRPr="00E82719">
        <w:rPr>
          <w:rFonts w:eastAsia="PT Astra Serif"/>
          <w:highlight w:val="white"/>
        </w:rPr>
        <w:t>ного, такое животное комиссией признается проявляющей немотивированную агрессивность без проведения мероп</w:t>
      </w:r>
      <w:r w:rsidRPr="00E82719">
        <w:rPr>
          <w:rFonts w:eastAsia="PT Astra Serif"/>
        </w:rPr>
        <w:t>риятий, предусмотренных пунктом 7 настоящего Порядка.</w:t>
      </w:r>
    </w:p>
    <w:p w:rsidR="00E82719" w:rsidRPr="00E82719" w:rsidRDefault="00E82719" w:rsidP="00E82719">
      <w:pPr>
        <w:ind w:firstLine="709"/>
        <w:jc w:val="both"/>
        <w:rPr>
          <w:rFonts w:eastAsia="PT Astra Serif"/>
          <w:highlight w:val="white"/>
        </w:rPr>
      </w:pPr>
      <w:r w:rsidRPr="00E82719">
        <w:rPr>
          <w:rFonts w:eastAsia="PT Astra Serif"/>
        </w:rPr>
        <w:t>9</w:t>
      </w:r>
      <w:r w:rsidRPr="00E82719">
        <w:rPr>
          <w:rFonts w:eastAsia="PT Astra Serif"/>
          <w:highlight w:val="white"/>
        </w:rPr>
        <w:t>. По результатам освидетельствования комиссией оформляется Акт освидетельств</w:t>
      </w:r>
      <w:r w:rsidRPr="00E82719">
        <w:rPr>
          <w:rFonts w:eastAsia="PT Astra Serif"/>
          <w:highlight w:val="white"/>
        </w:rPr>
        <w:t>о</w:t>
      </w:r>
      <w:r w:rsidRPr="00E82719">
        <w:rPr>
          <w:rFonts w:eastAsia="PT Astra Serif"/>
          <w:highlight w:val="white"/>
        </w:rPr>
        <w:t>вания животных без владельцев на предмет проявления (</w:t>
      </w:r>
      <w:proofErr w:type="spellStart"/>
      <w:r w:rsidRPr="00E82719">
        <w:rPr>
          <w:rFonts w:eastAsia="PT Astra Serif"/>
          <w:highlight w:val="white"/>
        </w:rPr>
        <w:t>непроявления</w:t>
      </w:r>
      <w:proofErr w:type="spellEnd"/>
      <w:r w:rsidRPr="00E82719">
        <w:rPr>
          <w:rFonts w:eastAsia="PT Astra Serif"/>
          <w:highlight w:val="white"/>
        </w:rPr>
        <w:t>) им немотивирова</w:t>
      </w:r>
      <w:r w:rsidRPr="00E82719">
        <w:rPr>
          <w:rFonts w:eastAsia="PT Astra Serif"/>
          <w:highlight w:val="white"/>
        </w:rPr>
        <w:t>н</w:t>
      </w:r>
      <w:r w:rsidRPr="00E82719">
        <w:rPr>
          <w:rFonts w:eastAsia="PT Astra Serif"/>
          <w:highlight w:val="white"/>
        </w:rPr>
        <w:t>ной агрессивности по форме согласно приложению к настоящему Порядку</w:t>
      </w:r>
      <w:r w:rsidRPr="00E82719">
        <w:rPr>
          <w:rFonts w:eastAsia="PT Astra Serif"/>
        </w:rPr>
        <w:t>, который</w:t>
      </w:r>
      <w:r w:rsidRPr="00E82719">
        <w:rPr>
          <w:rFonts w:eastAsia="PT Astra Serif"/>
          <w:highlight w:val="white"/>
        </w:rPr>
        <w:t xml:space="preserve"> соста</w:t>
      </w:r>
      <w:r w:rsidRPr="00E82719">
        <w:rPr>
          <w:rFonts w:eastAsia="PT Astra Serif"/>
          <w:highlight w:val="white"/>
        </w:rPr>
        <w:t>в</w:t>
      </w:r>
      <w:r w:rsidRPr="00E82719">
        <w:rPr>
          <w:rFonts w:eastAsia="PT Astra Serif"/>
          <w:highlight w:val="white"/>
        </w:rPr>
        <w:t xml:space="preserve">ляется не позднее одного рабочего дня </w:t>
      </w:r>
      <w:proofErr w:type="gramStart"/>
      <w:r w:rsidRPr="00E82719">
        <w:rPr>
          <w:rFonts w:eastAsia="PT Astra Serif"/>
          <w:highlight w:val="white"/>
        </w:rPr>
        <w:t>с даты проведения</w:t>
      </w:r>
      <w:proofErr w:type="gramEnd"/>
      <w:r w:rsidRPr="00E82719">
        <w:rPr>
          <w:rFonts w:eastAsia="PT Astra Serif"/>
          <w:highlight w:val="white"/>
        </w:rPr>
        <w:t xml:space="preserve"> освидетельствования и подпис</w:t>
      </w:r>
      <w:r w:rsidRPr="00E82719">
        <w:rPr>
          <w:rFonts w:eastAsia="PT Astra Serif"/>
          <w:highlight w:val="white"/>
        </w:rPr>
        <w:t>ы</w:t>
      </w:r>
      <w:r w:rsidRPr="00E82719">
        <w:rPr>
          <w:rFonts w:eastAsia="PT Astra Serif"/>
          <w:highlight w:val="white"/>
        </w:rPr>
        <w:t>вается членами Комиссии.</w:t>
      </w: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firstLine="709"/>
        <w:jc w:val="both"/>
      </w:pPr>
    </w:p>
    <w:p w:rsidR="00E82719" w:rsidRPr="00E82719" w:rsidRDefault="00E82719" w:rsidP="00E82719">
      <w:pPr>
        <w:widowControl w:val="0"/>
        <w:autoSpaceDE w:val="0"/>
        <w:autoSpaceDN w:val="0"/>
        <w:adjustRightInd w:val="0"/>
        <w:ind w:left="720"/>
        <w:jc w:val="right"/>
        <w:rPr>
          <w:szCs w:val="26"/>
        </w:rPr>
      </w:pPr>
      <w:r w:rsidRPr="00E82719">
        <w:rPr>
          <w:rFonts w:eastAsia="PT Astra Serif"/>
          <w:szCs w:val="26"/>
        </w:rPr>
        <w:t xml:space="preserve">Приложение </w:t>
      </w:r>
      <w:proofErr w:type="gramStart"/>
      <w:r w:rsidRPr="00E82719">
        <w:rPr>
          <w:rFonts w:eastAsia="PT Astra Serif"/>
          <w:szCs w:val="26"/>
        </w:rPr>
        <w:t>к</w:t>
      </w:r>
      <w:proofErr w:type="gramEnd"/>
    </w:p>
    <w:p w:rsidR="00E82719" w:rsidRPr="00E82719" w:rsidRDefault="00E82719" w:rsidP="00E82719">
      <w:pPr>
        <w:widowControl w:val="0"/>
        <w:autoSpaceDE w:val="0"/>
        <w:autoSpaceDN w:val="0"/>
        <w:adjustRightInd w:val="0"/>
        <w:ind w:left="720"/>
        <w:jc w:val="right"/>
        <w:rPr>
          <w:rFonts w:eastAsia="PT Astra Serif"/>
          <w:szCs w:val="26"/>
        </w:rPr>
      </w:pPr>
      <w:r w:rsidRPr="00E82719">
        <w:rPr>
          <w:rFonts w:eastAsia="PT Astra Serif"/>
          <w:szCs w:val="26"/>
        </w:rPr>
        <w:t xml:space="preserve">Порядку освидетельствования </w:t>
      </w:r>
    </w:p>
    <w:p w:rsidR="00E82719" w:rsidRPr="00E82719" w:rsidRDefault="00E82719" w:rsidP="00E82719">
      <w:pPr>
        <w:widowControl w:val="0"/>
        <w:autoSpaceDE w:val="0"/>
        <w:autoSpaceDN w:val="0"/>
        <w:adjustRightInd w:val="0"/>
        <w:ind w:left="720"/>
        <w:jc w:val="right"/>
        <w:rPr>
          <w:rFonts w:eastAsia="PT Astra Serif"/>
          <w:szCs w:val="26"/>
        </w:rPr>
      </w:pPr>
      <w:r w:rsidRPr="00E82719">
        <w:rPr>
          <w:rFonts w:eastAsia="PT Astra Serif"/>
          <w:szCs w:val="26"/>
        </w:rPr>
        <w:t xml:space="preserve">животных без владельцев, имеющих </w:t>
      </w:r>
    </w:p>
    <w:p w:rsidR="00E82719" w:rsidRPr="00E82719" w:rsidRDefault="00E82719" w:rsidP="00E82719">
      <w:pPr>
        <w:widowControl w:val="0"/>
        <w:autoSpaceDE w:val="0"/>
        <w:autoSpaceDN w:val="0"/>
        <w:adjustRightInd w:val="0"/>
        <w:ind w:left="720"/>
        <w:jc w:val="right"/>
        <w:rPr>
          <w:rFonts w:eastAsia="PT Astra Serif"/>
          <w:szCs w:val="26"/>
        </w:rPr>
      </w:pPr>
      <w:r w:rsidRPr="00E82719">
        <w:rPr>
          <w:rFonts w:eastAsia="PT Astra Serif"/>
          <w:szCs w:val="26"/>
        </w:rPr>
        <w:t xml:space="preserve">признаки наличия у них </w:t>
      </w:r>
      <w:proofErr w:type="gramStart"/>
      <w:r w:rsidRPr="00E82719">
        <w:rPr>
          <w:rFonts w:eastAsia="PT Astra Serif"/>
          <w:szCs w:val="26"/>
        </w:rPr>
        <w:t>немотивированной</w:t>
      </w:r>
      <w:proofErr w:type="gramEnd"/>
      <w:r w:rsidRPr="00E82719">
        <w:rPr>
          <w:rFonts w:eastAsia="PT Astra Serif"/>
          <w:szCs w:val="26"/>
        </w:rPr>
        <w:t xml:space="preserve"> </w:t>
      </w:r>
    </w:p>
    <w:p w:rsidR="00E82719" w:rsidRPr="00E82719" w:rsidRDefault="00E82719" w:rsidP="00E82719">
      <w:pPr>
        <w:widowControl w:val="0"/>
        <w:autoSpaceDE w:val="0"/>
        <w:autoSpaceDN w:val="0"/>
        <w:adjustRightInd w:val="0"/>
        <w:ind w:left="720"/>
        <w:jc w:val="right"/>
        <w:rPr>
          <w:rFonts w:eastAsia="PT Astra Serif"/>
          <w:szCs w:val="26"/>
        </w:rPr>
      </w:pPr>
      <w:r w:rsidRPr="00E82719">
        <w:rPr>
          <w:rFonts w:eastAsia="PT Astra Serif"/>
          <w:szCs w:val="26"/>
        </w:rPr>
        <w:t xml:space="preserve">агрессивности, на предмет проявления </w:t>
      </w:r>
    </w:p>
    <w:p w:rsidR="00E82719" w:rsidRPr="00E82719" w:rsidRDefault="00E82719" w:rsidP="00E82719">
      <w:pPr>
        <w:widowControl w:val="0"/>
        <w:autoSpaceDE w:val="0"/>
        <w:autoSpaceDN w:val="0"/>
        <w:adjustRightInd w:val="0"/>
        <w:ind w:left="720"/>
        <w:jc w:val="right"/>
        <w:rPr>
          <w:szCs w:val="26"/>
        </w:rPr>
      </w:pPr>
      <w:r w:rsidRPr="00E82719">
        <w:rPr>
          <w:rFonts w:eastAsia="PT Astra Serif"/>
          <w:szCs w:val="26"/>
        </w:rPr>
        <w:t>(</w:t>
      </w:r>
      <w:proofErr w:type="spellStart"/>
      <w:r w:rsidRPr="00E82719">
        <w:rPr>
          <w:rFonts w:eastAsia="PT Astra Serif"/>
          <w:szCs w:val="26"/>
        </w:rPr>
        <w:t>непроявления</w:t>
      </w:r>
      <w:proofErr w:type="spellEnd"/>
      <w:r w:rsidRPr="00E82719">
        <w:rPr>
          <w:rFonts w:eastAsia="PT Astra Serif"/>
          <w:szCs w:val="26"/>
        </w:rPr>
        <w:t>) у них немотивированной агрессивности</w:t>
      </w:r>
    </w:p>
    <w:p w:rsidR="00E82719" w:rsidRPr="00E82719" w:rsidRDefault="00E82719" w:rsidP="00E82719">
      <w:pPr>
        <w:widowControl w:val="0"/>
        <w:autoSpaceDE w:val="0"/>
        <w:autoSpaceDN w:val="0"/>
        <w:adjustRightInd w:val="0"/>
        <w:ind w:firstLine="709"/>
        <w:jc w:val="both"/>
        <w:rPr>
          <w:color w:val="000000"/>
        </w:rPr>
      </w:pPr>
    </w:p>
    <w:p w:rsidR="00E82719" w:rsidRPr="00E82719" w:rsidRDefault="00E82719" w:rsidP="00E82719">
      <w:pPr>
        <w:widowControl w:val="0"/>
        <w:autoSpaceDE w:val="0"/>
        <w:autoSpaceDN w:val="0"/>
        <w:adjustRightInd w:val="0"/>
        <w:ind w:firstLine="709"/>
        <w:jc w:val="center"/>
        <w:rPr>
          <w:b/>
          <w:bCs/>
          <w:color w:val="000000"/>
        </w:rPr>
      </w:pPr>
      <w:r w:rsidRPr="00E82719">
        <w:rPr>
          <w:rFonts w:eastAsia="PT Astra Serif"/>
          <w:b/>
          <w:bCs/>
          <w:color w:val="000000"/>
        </w:rPr>
        <w:t>Акт</w:t>
      </w:r>
      <w:r w:rsidRPr="00E82719">
        <w:rPr>
          <w:rFonts w:eastAsia="PT Astra Serif"/>
          <w:b/>
          <w:bCs/>
          <w:color w:val="000000"/>
        </w:rPr>
        <w:br/>
        <w:t>определения проявления (</w:t>
      </w:r>
      <w:proofErr w:type="spellStart"/>
      <w:r w:rsidRPr="00E82719">
        <w:rPr>
          <w:rFonts w:eastAsia="PT Astra Serif"/>
          <w:b/>
          <w:bCs/>
          <w:color w:val="000000"/>
        </w:rPr>
        <w:t>непроявления</w:t>
      </w:r>
      <w:proofErr w:type="spellEnd"/>
      <w:r w:rsidRPr="00E82719">
        <w:rPr>
          <w:rFonts w:eastAsia="PT Astra Serif"/>
          <w:b/>
          <w:bCs/>
          <w:color w:val="000000"/>
        </w:rPr>
        <w:t>) немотивированной</w:t>
      </w:r>
      <w:r w:rsidRPr="00E82719">
        <w:rPr>
          <w:rFonts w:eastAsia="PT Astra Serif"/>
          <w:b/>
          <w:bCs/>
          <w:color w:val="000000"/>
        </w:rPr>
        <w:br/>
        <w:t>агрессивности у животного без владельца</w:t>
      </w:r>
    </w:p>
    <w:p w:rsidR="00E82719" w:rsidRPr="00E82719" w:rsidRDefault="00E82719" w:rsidP="00E82719">
      <w:pPr>
        <w:widowControl w:val="0"/>
        <w:autoSpaceDE w:val="0"/>
        <w:autoSpaceDN w:val="0"/>
        <w:adjustRightInd w:val="0"/>
        <w:ind w:firstLine="709"/>
        <w:jc w:val="center"/>
        <w:rPr>
          <w:b/>
          <w:bCs/>
          <w:color w:val="000000"/>
        </w:rPr>
      </w:pPr>
      <w:r w:rsidRPr="00E82719">
        <w:rPr>
          <w:rFonts w:eastAsia="PT Astra Serif"/>
          <w:b/>
          <w:bCs/>
          <w:color w:val="000000"/>
        </w:rPr>
        <w:t>от «___» __________ 20____ года № ____</w:t>
      </w:r>
    </w:p>
    <w:p w:rsidR="00E82719" w:rsidRPr="00E82719" w:rsidRDefault="00E82719" w:rsidP="00E82719">
      <w:pPr>
        <w:widowControl w:val="0"/>
        <w:autoSpaceDE w:val="0"/>
        <w:autoSpaceDN w:val="0"/>
        <w:adjustRightInd w:val="0"/>
        <w:ind w:firstLine="709"/>
        <w:jc w:val="both"/>
        <w:rPr>
          <w:b/>
          <w:bCs/>
          <w:color w:val="000000"/>
        </w:rPr>
      </w:pPr>
    </w:p>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Комиссией в составе:</w:t>
      </w:r>
    </w:p>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________________________________________________________________________________</w:t>
      </w:r>
    </w:p>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rPr>
        <w:t>(фамилия, имя, отчество (последнее – при наличии), должность)</w:t>
      </w:r>
    </w:p>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________________________________________________________________________________</w:t>
      </w:r>
    </w:p>
    <w:p w:rsidR="00E82719" w:rsidRPr="00E82719" w:rsidRDefault="00E82719" w:rsidP="00E82719">
      <w:pPr>
        <w:widowControl w:val="0"/>
        <w:autoSpaceDE w:val="0"/>
        <w:autoSpaceDN w:val="0"/>
        <w:adjustRightInd w:val="0"/>
        <w:jc w:val="center"/>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18"/>
          <w:szCs w:val="18"/>
        </w:rPr>
        <w:t>(фамилия, имя, отчество (последнее – при наличии), должность)</w:t>
      </w:r>
    </w:p>
    <w:p w:rsidR="00E82719" w:rsidRPr="00E82719" w:rsidRDefault="00E82719" w:rsidP="00E82719">
      <w:pPr>
        <w:widowControl w:val="0"/>
        <w:autoSpaceDE w:val="0"/>
        <w:autoSpaceDN w:val="0"/>
        <w:adjustRightInd w:val="0"/>
        <w:jc w:val="center"/>
        <w:rPr>
          <w:rFonts w:ascii="PT Astra Serif" w:hAnsi="PT Astra Serif" w:cs="PT Astra Serif"/>
          <w:color w:val="000000"/>
          <w:sz w:val="23"/>
          <w:szCs w:val="23"/>
        </w:rPr>
      </w:pPr>
    </w:p>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Составлен настоящий акт об определении наличия (отсутствия) немотивированной агрессивн</w:t>
      </w:r>
      <w:r w:rsidRPr="00E82719">
        <w:rPr>
          <w:rFonts w:ascii="PT Astra Serif" w:eastAsia="PT Astra Serif" w:hAnsi="PT Astra Serif" w:cs="PT Astra Serif"/>
          <w:color w:val="000000"/>
          <w:sz w:val="23"/>
          <w:szCs w:val="26"/>
        </w:rPr>
        <w:t>о</w:t>
      </w:r>
      <w:r w:rsidRPr="00E82719">
        <w:rPr>
          <w:rFonts w:ascii="PT Astra Serif" w:eastAsia="PT Astra Serif" w:hAnsi="PT Astra Serif" w:cs="PT Astra Serif"/>
          <w:color w:val="000000"/>
          <w:sz w:val="23"/>
          <w:szCs w:val="26"/>
        </w:rPr>
        <w:t>сти у животного без владельца.</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Регистрационный № 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23"/>
          <w:szCs w:val="26"/>
        </w:rPr>
        <w:t>Вид животного ___________________________________________________________________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3"/>
          <w:szCs w:val="23"/>
        </w:rPr>
      </w:pPr>
      <w:r w:rsidRPr="00E82719">
        <w:rPr>
          <w:rFonts w:ascii="PT Astra Serif" w:eastAsia="PT Astra Serif" w:hAnsi="PT Astra Serif" w:cs="PT Astra Serif"/>
          <w:color w:val="000000"/>
          <w:sz w:val="23"/>
          <w:szCs w:val="26"/>
        </w:rPr>
        <w:t>Порода животного ________________________________________________________________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23"/>
          <w:szCs w:val="26"/>
        </w:rPr>
        <w:t>Пол животного ___________________________________________________________________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Arial" w:hAnsi="Arial" w:cs="Arial"/>
          <w:sz w:val="26"/>
          <w:szCs w:val="26"/>
        </w:rPr>
      </w:pPr>
      <w:r w:rsidRPr="00E82719">
        <w:rPr>
          <w:rFonts w:ascii="PT Astra Serif" w:eastAsia="PT Astra Serif" w:hAnsi="PT Astra Serif" w:cs="PT Astra Serif"/>
          <w:color w:val="000000"/>
          <w:sz w:val="23"/>
          <w:szCs w:val="26"/>
        </w:rPr>
        <w:t>Масса животного _________________________________________________________________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3"/>
          <w:szCs w:val="23"/>
        </w:rPr>
      </w:pPr>
      <w:r w:rsidRPr="00E82719">
        <w:rPr>
          <w:rFonts w:ascii="PT Astra Serif" w:eastAsia="PT Astra Serif" w:hAnsi="PT Astra Serif" w:cs="PT Astra Serif"/>
          <w:color w:val="000000"/>
          <w:sz w:val="23"/>
          <w:szCs w:val="26"/>
        </w:rPr>
        <w:t>Высота животного в холке 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6"/>
          <w:szCs w:val="26"/>
        </w:rPr>
      </w:pPr>
      <w:r w:rsidRPr="00E82719">
        <w:rPr>
          <w:rFonts w:ascii="PT Astra Serif" w:eastAsia="PT Astra Serif" w:hAnsi="PT Astra Serif" w:cs="PT Astra Serif"/>
          <w:color w:val="000000"/>
          <w:sz w:val="23"/>
          <w:szCs w:val="26"/>
        </w:rPr>
        <w:t>Окрас ___________________________________________________________________________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23"/>
          <w:szCs w:val="26"/>
        </w:rPr>
        <w:t>Возраст (примерный)______________________________________________________________</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3"/>
          <w:szCs w:val="23"/>
        </w:rPr>
      </w:pPr>
      <w:r w:rsidRPr="00E82719">
        <w:rPr>
          <w:rFonts w:ascii="PT Astra Serif" w:eastAsia="PT Astra Serif" w:hAnsi="PT Astra Serif" w:cs="PT Astra Serif"/>
          <w:color w:val="000000"/>
          <w:sz w:val="23"/>
          <w:szCs w:val="26"/>
        </w:rPr>
        <w:t>Информация об особенностях животного_____________________________________________</w:t>
      </w:r>
      <w:r w:rsidRPr="00E82719">
        <w:rPr>
          <w:rFonts w:ascii="PT Astra Serif" w:hAnsi="PT Astra Serif" w:cs="PT Astra Serif"/>
          <w:color w:val="000000"/>
          <w:sz w:val="23"/>
          <w:szCs w:val="23"/>
        </w:rPr>
        <w:t xml:space="preserve"> </w:t>
      </w:r>
    </w:p>
    <w:p w:rsidR="00E82719" w:rsidRPr="00E82719" w:rsidRDefault="00E82719" w:rsidP="00E82719">
      <w:pPr>
        <w:widowControl w:val="0"/>
        <w:shd w:val="clear" w:color="FFFFFF" w:fill="FFFFFF"/>
        <w:autoSpaceDE w:val="0"/>
        <w:autoSpaceDN w:val="0"/>
        <w:adjustRightInd w:val="0"/>
        <w:jc w:val="both"/>
        <w:rPr>
          <w:rFonts w:ascii="PT Astra Serif" w:hAnsi="PT Astra Serif" w:cs="PT Astra Serif"/>
          <w:color w:val="000000"/>
          <w:sz w:val="23"/>
          <w:szCs w:val="23"/>
        </w:rPr>
      </w:pPr>
      <w:r w:rsidRPr="00E82719">
        <w:rPr>
          <w:rFonts w:ascii="PT Astra Serif" w:hAnsi="PT Astra Serif" w:cs="PT Astra Serif"/>
          <w:color w:val="000000"/>
          <w:sz w:val="23"/>
          <w:szCs w:val="23"/>
        </w:rPr>
        <w:t>_________________________________________________________________________________</w:t>
      </w:r>
    </w:p>
    <w:p w:rsidR="00E82719" w:rsidRPr="00E82719" w:rsidRDefault="00E82719" w:rsidP="00E82719">
      <w:pPr>
        <w:widowControl w:val="0"/>
        <w:autoSpaceDE w:val="0"/>
        <w:autoSpaceDN w:val="0"/>
        <w:adjustRightInd w:val="0"/>
        <w:jc w:val="both"/>
        <w:rPr>
          <w:rFonts w:ascii="PT Astra Serif" w:eastAsia="PT Astra Serif" w:hAnsi="PT Astra Serif" w:cs="PT Astra Serif"/>
          <w:color w:val="000000"/>
          <w:sz w:val="23"/>
          <w:szCs w:val="23"/>
        </w:rPr>
      </w:pPr>
    </w:p>
    <w:p w:rsidR="00E82719" w:rsidRPr="00E82719" w:rsidRDefault="00E82719" w:rsidP="00E82719">
      <w:pPr>
        <w:widowControl w:val="0"/>
        <w:autoSpaceDE w:val="0"/>
        <w:autoSpaceDN w:val="0"/>
        <w:adjustRightInd w:val="0"/>
        <w:jc w:val="both"/>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23"/>
          <w:szCs w:val="26"/>
        </w:rPr>
        <w:t>Решение:_________________________________________________________________________</w:t>
      </w:r>
    </w:p>
    <w:p w:rsidR="00E82719" w:rsidRPr="00E82719" w:rsidRDefault="00E82719" w:rsidP="00E82719">
      <w:pPr>
        <w:widowControl w:val="0"/>
        <w:autoSpaceDE w:val="0"/>
        <w:autoSpaceDN w:val="0"/>
        <w:adjustRightInd w:val="0"/>
        <w:jc w:val="both"/>
        <w:rPr>
          <w:rFonts w:ascii="PT Astra Serif" w:eastAsia="PT Astra Serif" w:hAnsi="PT Astra Serif" w:cs="PT Astra Serif"/>
          <w:color w:val="000000"/>
          <w:sz w:val="23"/>
          <w:szCs w:val="23"/>
        </w:rPr>
      </w:pPr>
      <w:r w:rsidRPr="00E82719">
        <w:rPr>
          <w:rFonts w:ascii="PT Astra Serif" w:eastAsia="PT Astra Serif" w:hAnsi="PT Astra Serif" w:cs="PT Astra Serif"/>
          <w:color w:val="000000"/>
          <w:sz w:val="23"/>
          <w:szCs w:val="23"/>
        </w:rPr>
        <w:t>_________________________________________________________________________________</w:t>
      </w:r>
    </w:p>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rPr>
        <w:t xml:space="preserve"> (указывается решение, принятое комиссией)</w:t>
      </w:r>
    </w:p>
    <w:p w:rsidR="00E82719" w:rsidRPr="00E82719" w:rsidRDefault="00E82719" w:rsidP="00E82719">
      <w:pPr>
        <w:widowControl w:val="0"/>
        <w:autoSpaceDE w:val="0"/>
        <w:autoSpaceDN w:val="0"/>
        <w:adjustRightInd w:val="0"/>
        <w:jc w:val="both"/>
        <w:rPr>
          <w:rFonts w:ascii="PT Astra Serif" w:hAnsi="PT Astra Serif" w:cs="PT Astra Serif"/>
          <w:color w:val="000000"/>
          <w:sz w:val="16"/>
          <w:szCs w:val="16"/>
        </w:rPr>
      </w:pPr>
    </w:p>
    <w:p w:rsidR="00E82719" w:rsidRPr="00E82719" w:rsidRDefault="00E82719" w:rsidP="00E82719">
      <w:pPr>
        <w:widowControl w:val="0"/>
        <w:autoSpaceDE w:val="0"/>
        <w:autoSpaceDN w:val="0"/>
        <w:adjustRightInd w:val="0"/>
        <w:jc w:val="both"/>
        <w:rPr>
          <w:rFonts w:ascii="PT Astra Serif" w:eastAsia="PT Astra Serif" w:hAnsi="PT Astra Serif" w:cs="PT Astra Serif"/>
          <w:color w:val="000000"/>
          <w:sz w:val="23"/>
          <w:szCs w:val="23"/>
        </w:rPr>
      </w:pPr>
    </w:p>
    <w:tbl>
      <w:tblPr>
        <w:tblW w:w="5307" w:type="dxa"/>
        <w:tblInd w:w="3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672"/>
        <w:gridCol w:w="407"/>
        <w:gridCol w:w="3228"/>
      </w:tblGrid>
      <w:tr w:rsidR="00E82719" w:rsidRPr="00E82719" w:rsidTr="00437E7F">
        <w:tc>
          <w:tcPr>
            <w:tcW w:w="1672" w:type="dxa"/>
            <w:tcBorders>
              <w:top w:val="non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407" w:type="dxa"/>
            <w:tcBorders>
              <w:top w:val="non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3228" w:type="dxa"/>
            <w:tcBorders>
              <w:top w:val="non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r>
      <w:tr w:rsidR="00E82719" w:rsidRPr="00E82719" w:rsidTr="00437E7F">
        <w:tc>
          <w:tcPr>
            <w:tcW w:w="1672"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(подпись)</w:t>
            </w:r>
          </w:p>
        </w:tc>
        <w:tc>
          <w:tcPr>
            <w:tcW w:w="407"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3228"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(инициалы, фамилия)</w:t>
            </w:r>
          </w:p>
        </w:tc>
      </w:tr>
      <w:tr w:rsidR="00E82719" w:rsidRPr="00E82719" w:rsidTr="00437E7F">
        <w:tc>
          <w:tcPr>
            <w:tcW w:w="1672"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407"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3228"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r>
      <w:tr w:rsidR="00E82719" w:rsidRPr="00E82719" w:rsidTr="00437E7F">
        <w:tc>
          <w:tcPr>
            <w:tcW w:w="1672"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(подпись)</w:t>
            </w:r>
          </w:p>
        </w:tc>
        <w:tc>
          <w:tcPr>
            <w:tcW w:w="407"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PT Astra Serif" w:hAnsi="PT Astra Serif" w:cs="PT Astra Serif"/>
                <w:color w:val="000000"/>
                <w:sz w:val="26"/>
                <w:szCs w:val="26"/>
              </w:rPr>
            </w:pPr>
          </w:p>
        </w:tc>
        <w:tc>
          <w:tcPr>
            <w:tcW w:w="3228" w:type="dxa"/>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(инициалы, фамилия)</w:t>
            </w:r>
          </w:p>
        </w:tc>
      </w:tr>
      <w:tr w:rsidR="00E82719" w:rsidRPr="00E82719" w:rsidTr="00437E7F">
        <w:trPr>
          <w:trHeight w:val="207"/>
        </w:trPr>
        <w:tc>
          <w:tcPr>
            <w:tcW w:w="1672" w:type="dxa"/>
            <w:vMerge w:val="restart"/>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eastAsia="PT Astra Serif" w:hAnsi="PT Astra Serif" w:cs="PT Astra Serif"/>
                <w:color w:val="000000"/>
                <w:sz w:val="18"/>
                <w:szCs w:val="18"/>
              </w:rPr>
            </w:pPr>
          </w:p>
        </w:tc>
        <w:tc>
          <w:tcPr>
            <w:tcW w:w="407" w:type="dxa"/>
            <w:vMerge w:val="restart"/>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Arial" w:eastAsia="Calibri" w:hAnsi="Arial" w:cs="Arial"/>
                <w:sz w:val="26"/>
                <w:szCs w:val="26"/>
              </w:rPr>
            </w:pPr>
          </w:p>
        </w:tc>
        <w:tc>
          <w:tcPr>
            <w:tcW w:w="3228" w:type="dxa"/>
            <w:vMerge w:val="restart"/>
            <w:tcBorders>
              <w:top w:val="single" w:sz="4" w:space="0" w:color="000000"/>
              <w:left w:val="none" w:sz="4" w:space="0" w:color="000000"/>
              <w:bottom w:val="singl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eastAsia="PT Astra Serif" w:hAnsi="PT Astra Serif" w:cs="PT Astra Serif"/>
                <w:color w:val="000000"/>
                <w:sz w:val="18"/>
                <w:szCs w:val="18"/>
              </w:rPr>
            </w:pPr>
          </w:p>
        </w:tc>
      </w:tr>
      <w:tr w:rsidR="00E82719" w:rsidRPr="00E82719" w:rsidTr="00437E7F">
        <w:trPr>
          <w:trHeight w:val="207"/>
        </w:trPr>
        <w:tc>
          <w:tcPr>
            <w:tcW w:w="1672" w:type="dxa"/>
            <w:vMerge w:val="restart"/>
            <w:tcBorders>
              <w:top w:val="single" w:sz="4" w:space="0" w:color="000000"/>
              <w:left w:val="none" w:sz="4" w:space="0" w:color="000000"/>
              <w:bottom w:val="non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(подпись)</w:t>
            </w:r>
          </w:p>
        </w:tc>
        <w:tc>
          <w:tcPr>
            <w:tcW w:w="407" w:type="dxa"/>
            <w:vMerge w:val="restart"/>
            <w:tcBorders>
              <w:top w:val="single" w:sz="4" w:space="0" w:color="000000"/>
              <w:left w:val="none" w:sz="4" w:space="0" w:color="000000"/>
              <w:bottom w:val="non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both"/>
              <w:rPr>
                <w:rFonts w:ascii="Arial" w:eastAsia="Calibri" w:hAnsi="Arial" w:cs="Arial"/>
                <w:sz w:val="26"/>
                <w:szCs w:val="26"/>
              </w:rPr>
            </w:pPr>
          </w:p>
        </w:tc>
        <w:tc>
          <w:tcPr>
            <w:tcW w:w="3228" w:type="dxa"/>
            <w:vMerge w:val="restart"/>
            <w:tcBorders>
              <w:top w:val="single" w:sz="4" w:space="0" w:color="000000"/>
              <w:left w:val="none" w:sz="4" w:space="0" w:color="000000"/>
              <w:bottom w:val="none" w:sz="4" w:space="0" w:color="000000"/>
              <w:right w:val="none" w:sz="4" w:space="0" w:color="000000"/>
            </w:tcBorders>
            <w:shd w:val="clear" w:color="auto" w:fill="auto"/>
          </w:tcPr>
          <w:p w:rsidR="00E82719" w:rsidRPr="00E82719" w:rsidRDefault="00E82719" w:rsidP="00E82719">
            <w:pPr>
              <w:widowControl w:val="0"/>
              <w:autoSpaceDE w:val="0"/>
              <w:autoSpaceDN w:val="0"/>
              <w:adjustRightInd w:val="0"/>
              <w:jc w:val="center"/>
              <w:rPr>
                <w:rFonts w:ascii="PT Astra Serif" w:hAnsi="PT Astra Serif" w:cs="PT Astra Serif"/>
                <w:color w:val="000000"/>
                <w:sz w:val="18"/>
                <w:szCs w:val="18"/>
              </w:rPr>
            </w:pPr>
            <w:r w:rsidRPr="00E82719">
              <w:rPr>
                <w:rFonts w:ascii="PT Astra Serif" w:eastAsia="PT Astra Serif" w:hAnsi="PT Astra Serif" w:cs="PT Astra Serif"/>
                <w:color w:val="000000"/>
                <w:sz w:val="18"/>
                <w:szCs w:val="18"/>
                <w:lang w:eastAsia="en-US"/>
              </w:rPr>
              <w:t>(инициалы, фамилия)</w:t>
            </w:r>
          </w:p>
        </w:tc>
      </w:tr>
    </w:tbl>
    <w:p w:rsidR="00E82719" w:rsidRPr="00E82719" w:rsidRDefault="00E82719" w:rsidP="00E82719">
      <w:pPr>
        <w:widowControl w:val="0"/>
        <w:autoSpaceDE w:val="0"/>
        <w:autoSpaceDN w:val="0"/>
        <w:adjustRightInd w:val="0"/>
        <w:jc w:val="both"/>
        <w:rPr>
          <w:rFonts w:ascii="Arial" w:hAnsi="Arial" w:cs="Arial"/>
          <w:sz w:val="26"/>
          <w:szCs w:val="26"/>
        </w:rPr>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tbl>
      <w:tblPr>
        <w:tblW w:w="0" w:type="auto"/>
        <w:tblInd w:w="108" w:type="dxa"/>
        <w:tblLayout w:type="fixed"/>
        <w:tblLook w:val="04A0" w:firstRow="1" w:lastRow="0" w:firstColumn="1" w:lastColumn="0" w:noHBand="0" w:noVBand="1"/>
      </w:tblPr>
      <w:tblGrid>
        <w:gridCol w:w="4111"/>
        <w:gridCol w:w="1418"/>
        <w:gridCol w:w="4127"/>
      </w:tblGrid>
      <w:tr w:rsidR="00E82719" w:rsidRPr="00E82719" w:rsidTr="00437E7F">
        <w:trPr>
          <w:cantSplit/>
          <w:trHeight w:val="1274"/>
        </w:trPr>
        <w:tc>
          <w:tcPr>
            <w:tcW w:w="4111" w:type="dxa"/>
            <w:vAlign w:val="bottom"/>
            <w:hideMark/>
          </w:tcPr>
          <w:p w:rsidR="00E82719" w:rsidRPr="00E82719" w:rsidRDefault="00E82719" w:rsidP="00E82719">
            <w:pPr>
              <w:widowControl w:val="0"/>
              <w:autoSpaceDE w:val="0"/>
              <w:autoSpaceDN w:val="0"/>
              <w:adjustRightInd w:val="0"/>
              <w:jc w:val="center"/>
              <w:rPr>
                <w:rFonts w:cs="Arial"/>
                <w:b/>
                <w:bCs/>
                <w:noProof/>
              </w:rPr>
            </w:pPr>
            <w:r w:rsidRPr="00E82719">
              <w:rPr>
                <w:b/>
                <w:bCs/>
                <w:noProof/>
              </w:rPr>
              <w:lastRenderedPageBreak/>
              <w:t>ЧĂВАШ РЕСПУБЛИКИН</w:t>
            </w:r>
          </w:p>
        </w:tc>
        <w:tc>
          <w:tcPr>
            <w:tcW w:w="1418" w:type="dxa"/>
            <w:vMerge w:val="restart"/>
          </w:tcPr>
          <w:p w:rsidR="00E82719" w:rsidRPr="00E82719" w:rsidRDefault="00E82719" w:rsidP="00E82719">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950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82719" w:rsidRPr="00E82719" w:rsidRDefault="00E82719" w:rsidP="00E82719">
            <w:pPr>
              <w:widowControl w:val="0"/>
              <w:autoSpaceDE w:val="0"/>
              <w:autoSpaceDN w:val="0"/>
              <w:adjustRightInd w:val="0"/>
              <w:jc w:val="center"/>
              <w:rPr>
                <w:rFonts w:cs="Arial"/>
                <w:b/>
                <w:bCs/>
                <w:noProof/>
              </w:rPr>
            </w:pPr>
            <w:r w:rsidRPr="00E82719">
              <w:rPr>
                <w:rFonts w:cs="Arial"/>
                <w:b/>
                <w:bCs/>
                <w:noProof/>
              </w:rPr>
              <w:t>ЧУВАШСКАЯ РЕСПУБЛИКА</w:t>
            </w:r>
          </w:p>
        </w:tc>
      </w:tr>
      <w:tr w:rsidR="00E82719" w:rsidRPr="00E82719" w:rsidTr="00437E7F">
        <w:trPr>
          <w:cantSplit/>
          <w:trHeight w:val="550"/>
        </w:trPr>
        <w:tc>
          <w:tcPr>
            <w:tcW w:w="4111" w:type="dxa"/>
            <w:hideMark/>
          </w:tcPr>
          <w:p w:rsidR="00E82719" w:rsidRPr="00E82719" w:rsidRDefault="00E82719" w:rsidP="00E82719">
            <w:pPr>
              <w:jc w:val="center"/>
              <w:rPr>
                <w:b/>
                <w:bCs/>
                <w:noProof/>
              </w:rPr>
            </w:pPr>
            <w:r w:rsidRPr="00E82719">
              <w:rPr>
                <w:b/>
                <w:bCs/>
                <w:noProof/>
              </w:rPr>
              <w:t xml:space="preserve">ÇĚМĚРЛЕ </w:t>
            </w:r>
          </w:p>
          <w:p w:rsidR="00E82719" w:rsidRPr="00E82719" w:rsidRDefault="00E82719" w:rsidP="00E82719">
            <w:pPr>
              <w:framePr w:w="3227" w:h="1681" w:hSpace="141" w:wrap="auto" w:vAnchor="text" w:hAnchor="page" w:x="1750" w:y="139"/>
              <w:spacing w:line="220" w:lineRule="exact"/>
              <w:jc w:val="center"/>
              <w:rPr>
                <w:b/>
                <w:caps/>
                <w:snapToGrid w:val="0"/>
              </w:rPr>
            </w:pPr>
            <w:r w:rsidRPr="00E82719">
              <w:rPr>
                <w:b/>
                <w:bCs/>
                <w:noProof/>
              </w:rPr>
              <w:t xml:space="preserve">МУНИЦИПАЛЛĂ ОКРУГĔН </w:t>
            </w:r>
            <w:r w:rsidRPr="00E82719">
              <w:rPr>
                <w:b/>
                <w:caps/>
                <w:snapToGrid w:val="0"/>
              </w:rPr>
              <w:t>АДМИНИСТРАЦИЙĚ</w:t>
            </w:r>
          </w:p>
          <w:p w:rsidR="00E82719" w:rsidRPr="00E82719" w:rsidRDefault="00E82719" w:rsidP="00E82719">
            <w:pPr>
              <w:framePr w:w="3227" w:h="1681" w:hSpace="141" w:wrap="auto" w:vAnchor="text" w:hAnchor="page" w:x="1750" w:y="139"/>
              <w:spacing w:line="220" w:lineRule="exact"/>
              <w:jc w:val="center"/>
              <w:rPr>
                <w:b/>
                <w:bCs/>
                <w:noProof/>
              </w:rPr>
            </w:pPr>
          </w:p>
          <w:p w:rsidR="00E82719" w:rsidRPr="00E82719" w:rsidRDefault="00E82719" w:rsidP="00E82719">
            <w:pPr>
              <w:keepNext/>
              <w:jc w:val="center"/>
              <w:outlineLvl w:val="0"/>
              <w:rPr>
                <w:b/>
                <w:bCs/>
                <w:noProof/>
                <w:sz w:val="28"/>
                <w:szCs w:val="28"/>
                <w:lang w:val="x-none" w:eastAsia="x-none"/>
              </w:rPr>
            </w:pPr>
            <w:r w:rsidRPr="00E82719">
              <w:rPr>
                <w:b/>
                <w:bCs/>
                <w:noProof/>
                <w:sz w:val="28"/>
                <w:szCs w:val="28"/>
                <w:lang w:val="x-none" w:eastAsia="x-none"/>
              </w:rPr>
              <w:t>ЙЫШĂНУ</w:t>
            </w:r>
          </w:p>
          <w:p w:rsidR="00E82719" w:rsidRPr="00E82719" w:rsidRDefault="00E82719" w:rsidP="00E82719">
            <w:pPr>
              <w:widowControl w:val="0"/>
              <w:autoSpaceDE w:val="0"/>
              <w:autoSpaceDN w:val="0"/>
              <w:adjustRightInd w:val="0"/>
              <w:jc w:val="center"/>
              <w:rPr>
                <w:b/>
                <w:bCs/>
                <w:noProof/>
                <w:sz w:val="22"/>
                <w:szCs w:val="22"/>
              </w:rPr>
            </w:pPr>
          </w:p>
          <w:p w:rsidR="00E82719" w:rsidRPr="00E82719" w:rsidRDefault="00E82719" w:rsidP="00E82719">
            <w:pPr>
              <w:widowControl w:val="0"/>
              <w:autoSpaceDE w:val="0"/>
              <w:autoSpaceDN w:val="0"/>
              <w:adjustRightInd w:val="0"/>
              <w:jc w:val="center"/>
              <w:rPr>
                <w:noProof/>
              </w:rPr>
            </w:pPr>
            <w:r w:rsidRPr="00E82719">
              <w:rPr>
                <w:rFonts w:cs="Arial"/>
                <w:noProof/>
              </w:rPr>
              <w:t xml:space="preserve">_____19.02. </w:t>
            </w:r>
            <w:r w:rsidRPr="00E82719">
              <w:rPr>
                <w:noProof/>
              </w:rPr>
              <w:t>2026</w:t>
            </w:r>
            <w:r w:rsidRPr="00E82719">
              <w:rPr>
                <w:rFonts w:cs="Arial"/>
                <w:noProof/>
              </w:rPr>
              <w:t xml:space="preserve"> </w:t>
            </w:r>
            <w:r w:rsidRPr="00E82719">
              <w:rPr>
                <w:rFonts w:ascii="Arial Cyr Chuv" w:hAnsi="Arial Cyr Chuv" w:cs="Arial" w:hint="eastAsia"/>
                <w:bCs/>
              </w:rPr>
              <w:t>ç</w:t>
            </w:r>
            <w:r w:rsidRPr="00E82719">
              <w:rPr>
                <w:rFonts w:cs="Arial"/>
              </w:rPr>
              <w:t>.</w:t>
            </w:r>
            <w:r w:rsidRPr="00E82719">
              <w:rPr>
                <w:noProof/>
              </w:rPr>
              <w:t xml:space="preserve"> </w:t>
            </w:r>
            <w:r w:rsidRPr="00E82719">
              <w:rPr>
                <w:rFonts w:cs="Arial"/>
                <w:noProof/>
              </w:rPr>
              <w:t>_132_</w:t>
            </w:r>
            <w:r w:rsidRPr="00E82719">
              <w:rPr>
                <w:noProof/>
              </w:rPr>
              <w:t xml:space="preserve"> №</w:t>
            </w:r>
          </w:p>
          <w:p w:rsidR="00E82719" w:rsidRPr="00E82719" w:rsidRDefault="00E82719" w:rsidP="00E82719">
            <w:pPr>
              <w:widowControl w:val="0"/>
              <w:autoSpaceDE w:val="0"/>
              <w:autoSpaceDN w:val="0"/>
              <w:adjustRightInd w:val="0"/>
              <w:jc w:val="center"/>
              <w:rPr>
                <w:noProof/>
              </w:rPr>
            </w:pPr>
            <w:r w:rsidRPr="00E82719">
              <w:rPr>
                <w:bCs/>
                <w:noProof/>
              </w:rPr>
              <w:t>Ç</w:t>
            </w:r>
            <w:r w:rsidRPr="00E82719">
              <w:rPr>
                <w:noProof/>
              </w:rPr>
              <w:t>ěмěрле хули</w:t>
            </w:r>
          </w:p>
        </w:tc>
        <w:tc>
          <w:tcPr>
            <w:tcW w:w="1418" w:type="dxa"/>
            <w:vMerge/>
          </w:tcPr>
          <w:p w:rsidR="00E82719" w:rsidRPr="00E82719" w:rsidRDefault="00E82719" w:rsidP="00E82719">
            <w:pPr>
              <w:widowControl w:val="0"/>
              <w:autoSpaceDE w:val="0"/>
              <w:autoSpaceDN w:val="0"/>
              <w:adjustRightInd w:val="0"/>
              <w:ind w:left="-108" w:right="-100"/>
              <w:jc w:val="center"/>
            </w:pPr>
          </w:p>
        </w:tc>
        <w:tc>
          <w:tcPr>
            <w:tcW w:w="4127" w:type="dxa"/>
            <w:hideMark/>
          </w:tcPr>
          <w:p w:rsidR="00E82719" w:rsidRPr="00E82719" w:rsidRDefault="00E82719" w:rsidP="00E82719">
            <w:pPr>
              <w:jc w:val="center"/>
              <w:rPr>
                <w:b/>
                <w:caps/>
                <w:sz w:val="22"/>
                <w:szCs w:val="22"/>
              </w:rPr>
            </w:pPr>
            <w:r w:rsidRPr="00E82719">
              <w:rPr>
                <w:b/>
                <w:caps/>
                <w:sz w:val="22"/>
                <w:szCs w:val="22"/>
              </w:rPr>
              <w:t xml:space="preserve">администрация </w:t>
            </w:r>
          </w:p>
          <w:p w:rsidR="00E82719" w:rsidRPr="00E82719" w:rsidRDefault="00E82719" w:rsidP="00E82719">
            <w:pPr>
              <w:jc w:val="center"/>
              <w:rPr>
                <w:b/>
                <w:caps/>
                <w:sz w:val="22"/>
                <w:szCs w:val="22"/>
              </w:rPr>
            </w:pPr>
            <w:r w:rsidRPr="00E82719">
              <w:rPr>
                <w:b/>
                <w:caps/>
                <w:sz w:val="22"/>
                <w:szCs w:val="22"/>
              </w:rPr>
              <w:t xml:space="preserve">ШУМЕРЛИНСКОГО </w:t>
            </w:r>
          </w:p>
          <w:p w:rsidR="00E82719" w:rsidRPr="00E82719" w:rsidRDefault="00E82719" w:rsidP="00E82719">
            <w:pPr>
              <w:jc w:val="center"/>
              <w:rPr>
                <w:b/>
                <w:caps/>
                <w:sz w:val="22"/>
                <w:szCs w:val="22"/>
              </w:rPr>
            </w:pPr>
            <w:r w:rsidRPr="00E82719">
              <w:rPr>
                <w:b/>
                <w:caps/>
                <w:sz w:val="22"/>
                <w:szCs w:val="22"/>
              </w:rPr>
              <w:t>МУНИЦИПАЛЬНОГО ОКРУГА</w:t>
            </w:r>
          </w:p>
          <w:p w:rsidR="00E82719" w:rsidRPr="00E82719" w:rsidRDefault="00E82719" w:rsidP="00E82719">
            <w:pPr>
              <w:rPr>
                <w:b/>
                <w:caps/>
                <w:sz w:val="16"/>
              </w:rPr>
            </w:pPr>
          </w:p>
          <w:p w:rsidR="00E82719" w:rsidRPr="00E82719" w:rsidRDefault="00E82719" w:rsidP="00E82719">
            <w:pPr>
              <w:keepNext/>
              <w:jc w:val="center"/>
              <w:outlineLvl w:val="0"/>
              <w:rPr>
                <w:b/>
                <w:sz w:val="28"/>
                <w:szCs w:val="28"/>
                <w:lang w:val="x-none" w:eastAsia="x-none"/>
              </w:rPr>
            </w:pPr>
            <w:r w:rsidRPr="00E82719">
              <w:rPr>
                <w:b/>
                <w:sz w:val="28"/>
                <w:szCs w:val="28"/>
                <w:lang w:val="x-none" w:eastAsia="x-none"/>
              </w:rPr>
              <w:t>ПОСТАНОВЛЕНИЕ</w:t>
            </w:r>
          </w:p>
          <w:p w:rsidR="00E82719" w:rsidRPr="00E82719" w:rsidRDefault="00E82719" w:rsidP="00E82719">
            <w:pPr>
              <w:widowControl w:val="0"/>
              <w:autoSpaceDE w:val="0"/>
              <w:autoSpaceDN w:val="0"/>
              <w:adjustRightInd w:val="0"/>
              <w:jc w:val="center"/>
              <w:rPr>
                <w:b/>
                <w:bCs/>
                <w:noProof/>
                <w:sz w:val="22"/>
                <w:szCs w:val="22"/>
              </w:rPr>
            </w:pPr>
          </w:p>
          <w:p w:rsidR="00E82719" w:rsidRPr="00E82719" w:rsidRDefault="00E82719" w:rsidP="00E82719">
            <w:pPr>
              <w:widowControl w:val="0"/>
              <w:autoSpaceDE w:val="0"/>
              <w:autoSpaceDN w:val="0"/>
              <w:adjustRightInd w:val="0"/>
              <w:jc w:val="center"/>
              <w:rPr>
                <w:bCs/>
                <w:noProof/>
              </w:rPr>
            </w:pPr>
            <w:r w:rsidRPr="00E82719">
              <w:rPr>
                <w:rFonts w:cs="Arial"/>
                <w:bCs/>
                <w:noProof/>
              </w:rPr>
              <w:t xml:space="preserve">____19.02. </w:t>
            </w:r>
            <w:r w:rsidRPr="00E82719">
              <w:rPr>
                <w:bCs/>
                <w:noProof/>
              </w:rPr>
              <w:t>2026</w:t>
            </w:r>
            <w:r w:rsidRPr="00E82719">
              <w:rPr>
                <w:rFonts w:cs="Arial"/>
                <w:bCs/>
                <w:noProof/>
              </w:rPr>
              <w:t xml:space="preserve"> г. </w:t>
            </w:r>
            <w:r w:rsidRPr="00E82719">
              <w:rPr>
                <w:bCs/>
                <w:noProof/>
              </w:rPr>
              <w:t xml:space="preserve">№ </w:t>
            </w:r>
            <w:r w:rsidRPr="00E82719">
              <w:rPr>
                <w:rFonts w:cs="Arial"/>
                <w:bCs/>
                <w:noProof/>
              </w:rPr>
              <w:t>_132_</w:t>
            </w:r>
          </w:p>
          <w:p w:rsidR="00E82719" w:rsidRPr="00E82719" w:rsidRDefault="00E82719" w:rsidP="00E82719">
            <w:pPr>
              <w:widowControl w:val="0"/>
              <w:autoSpaceDE w:val="0"/>
              <w:autoSpaceDN w:val="0"/>
              <w:adjustRightInd w:val="0"/>
              <w:jc w:val="center"/>
              <w:rPr>
                <w:noProof/>
              </w:rPr>
            </w:pPr>
            <w:r w:rsidRPr="00E82719">
              <w:rPr>
                <w:bCs/>
                <w:noProof/>
              </w:rPr>
              <w:t>город Шумерля</w:t>
            </w:r>
          </w:p>
        </w:tc>
      </w:tr>
    </w:tbl>
    <w:p w:rsidR="00E82719" w:rsidRPr="00E82719" w:rsidRDefault="00E82719" w:rsidP="00E82719">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E82719" w:rsidRPr="00E82719" w:rsidTr="00437E7F">
        <w:trPr>
          <w:trHeight w:val="790"/>
        </w:trPr>
        <w:tc>
          <w:tcPr>
            <w:tcW w:w="4242" w:type="dxa"/>
            <w:tcBorders>
              <w:top w:val="nil"/>
              <w:left w:val="nil"/>
              <w:bottom w:val="nil"/>
              <w:right w:val="nil"/>
            </w:tcBorders>
          </w:tcPr>
          <w:p w:rsidR="00E82719" w:rsidRPr="00E82719" w:rsidRDefault="00E82719" w:rsidP="00E82719">
            <w:pPr>
              <w:widowControl w:val="0"/>
              <w:autoSpaceDE w:val="0"/>
              <w:autoSpaceDN w:val="0"/>
              <w:adjustRightInd w:val="0"/>
              <w:jc w:val="both"/>
              <w:rPr>
                <w:b/>
              </w:rPr>
            </w:pPr>
            <w:r w:rsidRPr="00E82719">
              <w:rPr>
                <w:b/>
              </w:rPr>
              <w:t>Об утверждении Положения о пр</w:t>
            </w:r>
            <w:r w:rsidRPr="00E82719">
              <w:rPr>
                <w:b/>
              </w:rPr>
              <w:t>о</w:t>
            </w:r>
            <w:r w:rsidRPr="00E82719">
              <w:rPr>
                <w:b/>
              </w:rPr>
              <w:t>ведении конкурса на замещение должности руководителя муниц</w:t>
            </w:r>
            <w:r w:rsidRPr="00E82719">
              <w:rPr>
                <w:b/>
              </w:rPr>
              <w:t>и</w:t>
            </w:r>
            <w:r w:rsidRPr="00E82719">
              <w:rPr>
                <w:b/>
              </w:rPr>
              <w:t xml:space="preserve">пального унитарного предприятия, муниципального (автономного, бюджетного, казенного) учреждения </w:t>
            </w:r>
            <w:proofErr w:type="spellStart"/>
            <w:r w:rsidRPr="00E82719">
              <w:rPr>
                <w:b/>
              </w:rPr>
              <w:t>Шумерлинского</w:t>
            </w:r>
            <w:proofErr w:type="spellEnd"/>
            <w:r w:rsidRPr="00E82719">
              <w:rPr>
                <w:b/>
              </w:rPr>
              <w:t xml:space="preserve"> муниципального округа Чувашской Республики</w:t>
            </w:r>
          </w:p>
        </w:tc>
      </w:tr>
    </w:tbl>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r w:rsidRPr="00E82719">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w:t>
      </w:r>
      <w:r w:rsidRPr="00E82719">
        <w:t>е</w:t>
      </w:r>
      <w:r w:rsidRPr="00E82719">
        <w:t xml:space="preserve">деральным законом от 14 ноября 2002 г. № 161-ФЗ «О государственных и муниципальных унитарных предприятиях», Уставом </w:t>
      </w:r>
      <w:proofErr w:type="spellStart"/>
      <w:r w:rsidRPr="00E82719">
        <w:t>Шумерлинского</w:t>
      </w:r>
      <w:proofErr w:type="spellEnd"/>
      <w:r w:rsidRPr="00E82719">
        <w:t xml:space="preserve"> муниципального округа Чувашской Республики, администрация </w:t>
      </w:r>
      <w:proofErr w:type="spellStart"/>
      <w:r w:rsidRPr="00E82719">
        <w:t>Шумерлинского</w:t>
      </w:r>
      <w:proofErr w:type="spellEnd"/>
      <w:r w:rsidRPr="00E82719">
        <w:t xml:space="preserve"> муниципального округа Чувашской Республ</w:t>
      </w:r>
      <w:r w:rsidRPr="00E82719">
        <w:t>и</w:t>
      </w:r>
      <w:r w:rsidRPr="00E82719">
        <w:t>ки постановляет:</w:t>
      </w:r>
    </w:p>
    <w:p w:rsidR="00E82719" w:rsidRPr="00E82719" w:rsidRDefault="00E82719" w:rsidP="00E82719">
      <w:pPr>
        <w:widowControl w:val="0"/>
        <w:autoSpaceDE w:val="0"/>
        <w:autoSpaceDN w:val="0"/>
        <w:adjustRightInd w:val="0"/>
        <w:ind w:firstLine="720"/>
        <w:jc w:val="both"/>
      </w:pPr>
      <w:r w:rsidRPr="00E82719">
        <w:t>1. Утвердить Положение о проведении конкурса на замещение должности руковод</w:t>
      </w:r>
      <w:r w:rsidRPr="00E82719">
        <w:t>и</w:t>
      </w:r>
      <w:r w:rsidRPr="00E82719">
        <w:t xml:space="preserve">теля муниципального унитарного, муниципального (автономного, бюджетного, казенного) учреждения </w:t>
      </w:r>
      <w:proofErr w:type="spellStart"/>
      <w:r w:rsidRPr="00E82719">
        <w:t>Шумерлинского</w:t>
      </w:r>
      <w:proofErr w:type="spellEnd"/>
      <w:r w:rsidRPr="00E82719">
        <w:t xml:space="preserve"> муниципального округа Чувашской Республики, согласно пр</w:t>
      </w:r>
      <w:r w:rsidRPr="00E82719">
        <w:t>и</w:t>
      </w:r>
      <w:r w:rsidRPr="00E82719">
        <w:t>ложению № 1.</w:t>
      </w:r>
    </w:p>
    <w:p w:rsidR="00E82719" w:rsidRPr="00E82719" w:rsidRDefault="00E82719" w:rsidP="00E82719">
      <w:pPr>
        <w:widowControl w:val="0"/>
        <w:autoSpaceDE w:val="0"/>
        <w:autoSpaceDN w:val="0"/>
        <w:adjustRightInd w:val="0"/>
        <w:ind w:firstLine="720"/>
        <w:jc w:val="both"/>
      </w:pPr>
      <w:r w:rsidRPr="00E82719">
        <w:t>2. Утвердить Состав конкурсной комиссии для проведения конкурса на замещение должности руководителя муниципального унитарного предприятия, муниципального (авт</w:t>
      </w:r>
      <w:r w:rsidRPr="00E82719">
        <w:t>о</w:t>
      </w:r>
      <w:r w:rsidRPr="00E82719">
        <w:t xml:space="preserve">номного, бюджетного, казенного) учреждения </w:t>
      </w:r>
      <w:proofErr w:type="spellStart"/>
      <w:r w:rsidRPr="00E82719">
        <w:t>Шумерлинского</w:t>
      </w:r>
      <w:proofErr w:type="spellEnd"/>
      <w:r w:rsidRPr="00E82719">
        <w:t xml:space="preserve"> муниципального округа Ч</w:t>
      </w:r>
      <w:r w:rsidRPr="00E82719">
        <w:t>у</w:t>
      </w:r>
      <w:r w:rsidRPr="00E82719">
        <w:t>вашской Республики, согласно приложению № 2.</w:t>
      </w:r>
    </w:p>
    <w:p w:rsidR="00E82719" w:rsidRPr="00E82719" w:rsidRDefault="00E82719" w:rsidP="00E82719">
      <w:pPr>
        <w:widowControl w:val="0"/>
        <w:autoSpaceDE w:val="0"/>
        <w:autoSpaceDN w:val="0"/>
        <w:adjustRightInd w:val="0"/>
        <w:ind w:firstLine="720"/>
        <w:jc w:val="both"/>
      </w:pPr>
      <w:r w:rsidRPr="00E82719">
        <w:t xml:space="preserve">3. Признать утратившими силу постановление </w:t>
      </w:r>
      <w:r w:rsidRPr="00E82719">
        <w:rPr>
          <w:shd w:val="clear" w:color="auto" w:fill="FFFFFF"/>
        </w:rPr>
        <w:t>администрации г. Шумерли Чувашской Республики</w:t>
      </w:r>
      <w:r w:rsidRPr="00E82719">
        <w:t xml:space="preserve"> </w:t>
      </w:r>
      <w:r w:rsidRPr="00E82719">
        <w:rPr>
          <w:shd w:val="clear" w:color="auto" w:fill="FFFFFF"/>
        </w:rPr>
        <w:t>от 25 марта 2014 г. № 256</w:t>
      </w:r>
      <w:r w:rsidRPr="00E82719">
        <w:t xml:space="preserve"> </w:t>
      </w:r>
      <w:r w:rsidRPr="00E82719">
        <w:rPr>
          <w:shd w:val="clear" w:color="auto" w:fill="FFFFFF"/>
        </w:rPr>
        <w:t>«Об утверждении Положения о проведении конкурса на замещение должности руководителя муниципального унитарного предприятия города Шумерля».</w:t>
      </w:r>
    </w:p>
    <w:p w:rsidR="00E82719" w:rsidRPr="00E82719" w:rsidRDefault="00E82719" w:rsidP="00E82719">
      <w:pPr>
        <w:widowControl w:val="0"/>
        <w:autoSpaceDE w:val="0"/>
        <w:autoSpaceDN w:val="0"/>
        <w:adjustRightInd w:val="0"/>
        <w:ind w:firstLine="720"/>
        <w:jc w:val="both"/>
      </w:pPr>
      <w:r w:rsidRPr="00E82719">
        <w:t>4. Настоящее постановление вступает в силу после его официального опубликования.</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jc w:val="both"/>
      </w:pPr>
      <w:r w:rsidRPr="00E82719">
        <w:t xml:space="preserve">Глава </w:t>
      </w:r>
      <w:proofErr w:type="spellStart"/>
      <w:r w:rsidRPr="00E82719">
        <w:t>Шумерлинского</w:t>
      </w:r>
      <w:proofErr w:type="spellEnd"/>
      <w:r w:rsidRPr="00E82719">
        <w:t xml:space="preserve"> </w:t>
      </w:r>
    </w:p>
    <w:p w:rsidR="00E82719" w:rsidRPr="00E82719" w:rsidRDefault="00E82719" w:rsidP="00E82719">
      <w:pPr>
        <w:widowControl w:val="0"/>
        <w:autoSpaceDE w:val="0"/>
        <w:autoSpaceDN w:val="0"/>
        <w:adjustRightInd w:val="0"/>
        <w:jc w:val="both"/>
      </w:pPr>
      <w:r w:rsidRPr="00E82719">
        <w:t>муниципального округа</w:t>
      </w:r>
    </w:p>
    <w:p w:rsidR="00E82719" w:rsidRPr="00E82719" w:rsidRDefault="00E82719" w:rsidP="00E82719">
      <w:pPr>
        <w:widowControl w:val="0"/>
        <w:autoSpaceDE w:val="0"/>
        <w:autoSpaceDN w:val="0"/>
        <w:adjustRightInd w:val="0"/>
        <w:jc w:val="both"/>
      </w:pPr>
      <w:r w:rsidRPr="00E82719">
        <w:t xml:space="preserve">Чувашской Республики </w:t>
      </w:r>
      <w:r w:rsidRPr="00E82719">
        <w:tab/>
      </w:r>
      <w:r w:rsidRPr="00E82719">
        <w:tab/>
      </w:r>
      <w:r w:rsidRPr="00E82719">
        <w:tab/>
      </w:r>
      <w:r w:rsidRPr="00E82719">
        <w:tab/>
      </w:r>
      <w:r w:rsidRPr="00E82719">
        <w:tab/>
      </w:r>
      <w:r w:rsidRPr="00E82719">
        <w:tab/>
      </w:r>
      <w:r w:rsidRPr="00E82719">
        <w:tab/>
        <w:t xml:space="preserve">       А.Ю. Ксенофонтов</w:t>
      </w:r>
    </w:p>
    <w:p w:rsidR="00E82719" w:rsidRPr="00E82719" w:rsidRDefault="00E82719" w:rsidP="00E82719">
      <w:pPr>
        <w:widowControl w:val="0"/>
        <w:autoSpaceDE w:val="0"/>
        <w:autoSpaceDN w:val="0"/>
        <w:adjustRightInd w:val="0"/>
        <w:jc w:val="both"/>
      </w:pPr>
      <w:bookmarkStart w:id="45" w:name="sub_1000"/>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jc w:val="both"/>
      </w:pPr>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tblGrid>
      <w:tr w:rsidR="00E82719" w:rsidRPr="00E82719" w:rsidTr="00437E7F">
        <w:tc>
          <w:tcPr>
            <w:tcW w:w="3644"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ind w:firstLine="720"/>
              <w:jc w:val="both"/>
              <w:rPr>
                <w:rFonts w:ascii="Arial" w:hAnsi="Arial" w:cs="Arial"/>
                <w:b/>
                <w:sz w:val="26"/>
                <w:szCs w:val="26"/>
              </w:rPr>
            </w:pPr>
            <w:r w:rsidRPr="00E82719">
              <w:t>Приложение № 1</w:t>
            </w:r>
            <w:r w:rsidRPr="00E82719">
              <w:br/>
              <w:t xml:space="preserve">к постановлению администрации </w:t>
            </w:r>
            <w:proofErr w:type="spellStart"/>
            <w:r w:rsidRPr="00E82719">
              <w:t>Шумерлинского</w:t>
            </w:r>
            <w:proofErr w:type="spellEnd"/>
            <w:r w:rsidRPr="00E82719">
              <w:t xml:space="preserve"> муниципальн</w:t>
            </w:r>
            <w:r w:rsidRPr="00E82719">
              <w:t>о</w:t>
            </w:r>
            <w:r w:rsidRPr="00E82719">
              <w:t>го округа Чувашской Республ</w:t>
            </w:r>
            <w:r w:rsidRPr="00E82719">
              <w:t>и</w:t>
            </w:r>
            <w:r w:rsidRPr="00E82719">
              <w:t>ки</w:t>
            </w:r>
            <w:r w:rsidRPr="00E82719">
              <w:br/>
              <w:t>от ___19.02.2026 г. № __132_</w:t>
            </w:r>
          </w:p>
        </w:tc>
      </w:tr>
      <w:bookmarkEnd w:id="45"/>
    </w:tbl>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Положение</w:t>
      </w:r>
      <w:r w:rsidRPr="00E82719">
        <w:rPr>
          <w:b/>
          <w:bCs/>
          <w:kern w:val="32"/>
          <w:lang w:val="x-none" w:eastAsia="x-none"/>
        </w:rPr>
        <w:br/>
        <w:t>о проведении конкурса на замещение должности руководителя муниципального унитарного предприятия</w:t>
      </w:r>
      <w:r w:rsidRPr="00E82719">
        <w:rPr>
          <w:b/>
          <w:bCs/>
          <w:kern w:val="32"/>
          <w:lang w:eastAsia="x-none"/>
        </w:rPr>
        <w:t>, муниципального (автономного, бюджетного, казенного) учреждения</w:t>
      </w:r>
      <w:r w:rsidRPr="00E82719">
        <w:rPr>
          <w:b/>
          <w:bCs/>
          <w:kern w:val="32"/>
          <w:lang w:val="x-none" w:eastAsia="x-none"/>
        </w:rPr>
        <w:t xml:space="preserve"> </w:t>
      </w:r>
      <w:proofErr w:type="spellStart"/>
      <w:r w:rsidRPr="00E82719">
        <w:rPr>
          <w:b/>
          <w:bCs/>
          <w:kern w:val="32"/>
          <w:lang w:val="x-none" w:eastAsia="x-none"/>
        </w:rPr>
        <w:t>Шумерлинского</w:t>
      </w:r>
      <w:proofErr w:type="spellEnd"/>
      <w:r w:rsidRPr="00E82719">
        <w:rPr>
          <w:b/>
          <w:bCs/>
          <w:kern w:val="32"/>
          <w:lang w:val="x-none" w:eastAsia="x-none"/>
        </w:rPr>
        <w:t xml:space="preserve"> муниципального округа Чувашской Республики</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bookmarkStart w:id="46" w:name="sub_1001"/>
      <w:r w:rsidRPr="00E82719">
        <w:rPr>
          <w:b/>
          <w:bCs/>
          <w:kern w:val="32"/>
          <w:lang w:val="x-none" w:eastAsia="x-none"/>
        </w:rPr>
        <w:t>1. Общие положения</w:t>
      </w:r>
    </w:p>
    <w:bookmarkEnd w:id="46"/>
    <w:p w:rsidR="00E82719" w:rsidRPr="00E82719" w:rsidRDefault="00E82719" w:rsidP="00E82719">
      <w:pPr>
        <w:widowControl w:val="0"/>
        <w:autoSpaceDE w:val="0"/>
        <w:autoSpaceDN w:val="0"/>
        <w:adjustRightInd w:val="0"/>
        <w:ind w:firstLine="720"/>
        <w:jc w:val="both"/>
      </w:pPr>
      <w:r w:rsidRPr="00E82719">
        <w:t>1.1. Настоящее Положение о проведении конкурса на замещение должности руков</w:t>
      </w:r>
      <w:r w:rsidRPr="00E82719">
        <w:t>о</w:t>
      </w:r>
      <w:r w:rsidRPr="00E82719">
        <w:t>дителя муниципального унитарного предприятия, муниципального (автономного, бюджетн</w:t>
      </w:r>
      <w:r w:rsidRPr="00E82719">
        <w:t>о</w:t>
      </w:r>
      <w:r w:rsidRPr="00E82719">
        <w:t xml:space="preserve">го, казенного) учреждения </w:t>
      </w:r>
      <w:proofErr w:type="spellStart"/>
      <w:r w:rsidRPr="00E82719">
        <w:t>Шумерлинского</w:t>
      </w:r>
      <w:proofErr w:type="spellEnd"/>
      <w:r w:rsidRPr="00E82719">
        <w:t xml:space="preserve"> муниципального округа Чувашской Республики (далее - Положение) регулирует вопросы назначения на должность и освобождения от дол</w:t>
      </w:r>
      <w:r w:rsidRPr="00E82719">
        <w:t>ж</w:t>
      </w:r>
      <w:r w:rsidRPr="00E82719">
        <w:t>ности руководителя муниципального унитарного предприятия, муниципального (автономн</w:t>
      </w:r>
      <w:r w:rsidRPr="00E82719">
        <w:t>о</w:t>
      </w:r>
      <w:r w:rsidRPr="00E82719">
        <w:t xml:space="preserve">го, бюджетного, казенного) учреждения </w:t>
      </w:r>
      <w:proofErr w:type="spellStart"/>
      <w:r w:rsidRPr="00E82719">
        <w:t>Шумерлинского</w:t>
      </w:r>
      <w:proofErr w:type="spellEnd"/>
      <w:r w:rsidRPr="00E82719">
        <w:t xml:space="preserve"> муниципального округа Чувашской Республики.</w:t>
      </w:r>
    </w:p>
    <w:p w:rsidR="00E82719" w:rsidRPr="00E82719" w:rsidRDefault="00E82719" w:rsidP="00E82719">
      <w:pPr>
        <w:widowControl w:val="0"/>
        <w:autoSpaceDE w:val="0"/>
        <w:autoSpaceDN w:val="0"/>
        <w:adjustRightInd w:val="0"/>
        <w:ind w:firstLine="720"/>
        <w:jc w:val="both"/>
      </w:pPr>
      <w:r w:rsidRPr="00E82719">
        <w:t>1.2. Назначение руководителя муниципального унитарного предприятия, муниц</w:t>
      </w:r>
      <w:r w:rsidRPr="00E82719">
        <w:t>и</w:t>
      </w:r>
      <w:r w:rsidRPr="00E82719">
        <w:t xml:space="preserve">пального (автономного, бюджетного, казенного) учреждения </w:t>
      </w:r>
      <w:proofErr w:type="spellStart"/>
      <w:r w:rsidRPr="00E82719">
        <w:t>Шумерлинского</w:t>
      </w:r>
      <w:proofErr w:type="spellEnd"/>
      <w:r w:rsidRPr="00E82719">
        <w:t xml:space="preserve"> муниципал</w:t>
      </w:r>
      <w:r w:rsidRPr="00E82719">
        <w:t>ь</w:t>
      </w:r>
      <w:r w:rsidRPr="00E82719">
        <w:t>ного округа Чувашской Республики (далее - руководитель) осуществляется на конкурсной основе.</w:t>
      </w:r>
    </w:p>
    <w:p w:rsidR="00E82719" w:rsidRPr="00E82719" w:rsidRDefault="00E82719" w:rsidP="00E82719">
      <w:pPr>
        <w:widowControl w:val="0"/>
        <w:autoSpaceDE w:val="0"/>
        <w:autoSpaceDN w:val="0"/>
        <w:adjustRightInd w:val="0"/>
        <w:ind w:firstLine="720"/>
        <w:jc w:val="both"/>
      </w:pPr>
      <w:r w:rsidRPr="00E82719">
        <w:t>1.3. Решение об объявлении конкурса на замещение должности руководителя прин</w:t>
      </w:r>
      <w:r w:rsidRPr="00E82719">
        <w:t>и</w:t>
      </w:r>
      <w:r w:rsidRPr="00E82719">
        <w:t xml:space="preserve">мается главой </w:t>
      </w:r>
      <w:proofErr w:type="spellStart"/>
      <w:r w:rsidRPr="00E82719">
        <w:t>Шумерлинского</w:t>
      </w:r>
      <w:proofErr w:type="spellEnd"/>
      <w:r w:rsidRPr="00E82719">
        <w:t xml:space="preserve"> муниципального округа Чувашской Республики (далее по тексту - представитель нанимателя) путем принятия распоряжения администрации </w:t>
      </w:r>
      <w:proofErr w:type="spellStart"/>
      <w:r w:rsidRPr="00E82719">
        <w:t>Шуме</w:t>
      </w:r>
      <w:r w:rsidRPr="00E82719">
        <w:t>р</w:t>
      </w:r>
      <w:r w:rsidRPr="00E82719">
        <w:t>линского</w:t>
      </w:r>
      <w:proofErr w:type="spellEnd"/>
      <w:r w:rsidRPr="00E82719">
        <w:t xml:space="preserve"> муниципального округа Чувашской Республики при наличии вакантной должн</w:t>
      </w:r>
      <w:r w:rsidRPr="00E82719">
        <w:t>о</w:t>
      </w:r>
      <w:r w:rsidRPr="00E82719">
        <w:t>сти.</w:t>
      </w:r>
    </w:p>
    <w:p w:rsidR="00E82719" w:rsidRPr="00E82719" w:rsidRDefault="00E82719" w:rsidP="00E82719">
      <w:pPr>
        <w:widowControl w:val="0"/>
        <w:autoSpaceDE w:val="0"/>
        <w:autoSpaceDN w:val="0"/>
        <w:adjustRightInd w:val="0"/>
        <w:ind w:firstLine="720"/>
        <w:jc w:val="both"/>
      </w:pPr>
      <w:r w:rsidRPr="00E82719">
        <w:t>Конкурс является открытым по составу участников.</w:t>
      </w:r>
    </w:p>
    <w:p w:rsidR="00E82719" w:rsidRPr="00E82719" w:rsidRDefault="00E82719" w:rsidP="00E82719">
      <w:pPr>
        <w:widowControl w:val="0"/>
        <w:autoSpaceDE w:val="0"/>
        <w:autoSpaceDN w:val="0"/>
        <w:adjustRightInd w:val="0"/>
        <w:ind w:firstLine="720"/>
        <w:jc w:val="both"/>
      </w:pPr>
      <w:r w:rsidRPr="00E82719">
        <w:t xml:space="preserve">1.4. Объявление о проведении конкурса (приложение № 1) не </w:t>
      </w:r>
      <w:proofErr w:type="gramStart"/>
      <w:r w:rsidRPr="00E82719">
        <w:t>позднее</w:t>
      </w:r>
      <w:proofErr w:type="gramEnd"/>
      <w:r w:rsidRPr="00E82719">
        <w:t xml:space="preserve"> чем за 20 дней до дня проведения конкурса размещается (опубликовывается) на официальном сайте </w:t>
      </w:r>
      <w:proofErr w:type="spellStart"/>
      <w:r w:rsidRPr="00E82719">
        <w:t>Ш</w:t>
      </w:r>
      <w:r w:rsidRPr="00E82719">
        <w:t>у</w:t>
      </w:r>
      <w:r w:rsidRPr="00E82719">
        <w:t>мерлинского</w:t>
      </w:r>
      <w:proofErr w:type="spellEnd"/>
      <w:r w:rsidRPr="00E82719">
        <w:t xml:space="preserve"> муниципального округа Чувашской Республики в информационно-телекоммуникационной сети «Интернет», а также в периодическом печатном издании "И</w:t>
      </w:r>
      <w:r w:rsidRPr="00E82719">
        <w:t>н</w:t>
      </w:r>
      <w:r w:rsidRPr="00E82719">
        <w:t xml:space="preserve">формационный бюллетень </w:t>
      </w:r>
      <w:proofErr w:type="spellStart"/>
      <w:r w:rsidRPr="00E82719">
        <w:t>Шумерлинского</w:t>
      </w:r>
      <w:proofErr w:type="spellEnd"/>
      <w:r w:rsidRPr="00E82719">
        <w:t xml:space="preserve"> муниципального округа Чувашской Республ</w:t>
      </w:r>
      <w:r w:rsidRPr="00E82719">
        <w:t>и</w:t>
      </w:r>
      <w:r w:rsidRPr="00E82719">
        <w:t>ки».</w:t>
      </w: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bookmarkStart w:id="47" w:name="sub_1002"/>
      <w:r w:rsidRPr="00E82719">
        <w:rPr>
          <w:b/>
          <w:bCs/>
          <w:kern w:val="32"/>
          <w:lang w:val="x-none" w:eastAsia="x-none"/>
        </w:rPr>
        <w:t>2. Прием документов для участия в конкурсе</w:t>
      </w:r>
    </w:p>
    <w:p w:rsidR="00E82719" w:rsidRPr="00E82719" w:rsidRDefault="00E82719" w:rsidP="00E82719">
      <w:pPr>
        <w:widowControl w:val="0"/>
        <w:autoSpaceDE w:val="0"/>
        <w:autoSpaceDN w:val="0"/>
        <w:adjustRightInd w:val="0"/>
        <w:ind w:firstLine="720"/>
        <w:jc w:val="both"/>
      </w:pPr>
      <w:bookmarkStart w:id="48" w:name="sub_21"/>
      <w:bookmarkEnd w:id="47"/>
      <w:r w:rsidRPr="00E82719">
        <w:t>2.1. Гражданин, изъявивший желание участвовать в конкурсе, представляет в ко</w:t>
      </w:r>
      <w:r w:rsidRPr="00E82719">
        <w:t>н</w:t>
      </w:r>
      <w:r w:rsidRPr="00E82719">
        <w:t>курсную комиссию следующие документы:</w:t>
      </w:r>
    </w:p>
    <w:p w:rsidR="00E82719" w:rsidRPr="00E82719" w:rsidRDefault="00E82719" w:rsidP="00E82719">
      <w:pPr>
        <w:widowControl w:val="0"/>
        <w:autoSpaceDE w:val="0"/>
        <w:autoSpaceDN w:val="0"/>
        <w:adjustRightInd w:val="0"/>
        <w:ind w:firstLine="720"/>
        <w:jc w:val="both"/>
      </w:pPr>
      <w:bookmarkStart w:id="49" w:name="sub_211"/>
      <w:bookmarkEnd w:id="48"/>
      <w:r w:rsidRPr="00E82719">
        <w:t>1) заявление (приложение № 2);</w:t>
      </w:r>
    </w:p>
    <w:p w:rsidR="00E82719" w:rsidRPr="00E82719" w:rsidRDefault="00E82719" w:rsidP="00E82719">
      <w:pPr>
        <w:widowControl w:val="0"/>
        <w:autoSpaceDE w:val="0"/>
        <w:autoSpaceDN w:val="0"/>
        <w:adjustRightInd w:val="0"/>
        <w:ind w:firstLine="720"/>
        <w:jc w:val="both"/>
      </w:pPr>
      <w:bookmarkStart w:id="50" w:name="sub_212"/>
      <w:bookmarkEnd w:id="49"/>
      <w:r w:rsidRPr="00E82719">
        <w:t>2) анкету по форме, установленной уполномоченным Правительством Российской Федерации федеральным органом исполнительной власти;</w:t>
      </w:r>
    </w:p>
    <w:p w:rsidR="00E82719" w:rsidRPr="00E82719" w:rsidRDefault="00E82719" w:rsidP="00E82719">
      <w:pPr>
        <w:widowControl w:val="0"/>
        <w:autoSpaceDE w:val="0"/>
        <w:autoSpaceDN w:val="0"/>
        <w:adjustRightInd w:val="0"/>
        <w:ind w:firstLine="720"/>
        <w:jc w:val="both"/>
      </w:pPr>
      <w:bookmarkStart w:id="51" w:name="sub_213"/>
      <w:bookmarkEnd w:id="50"/>
      <w:r w:rsidRPr="00E82719">
        <w:t>3) паспорт;</w:t>
      </w:r>
    </w:p>
    <w:bookmarkEnd w:id="51"/>
    <w:p w:rsidR="00E82719" w:rsidRPr="00E82719" w:rsidRDefault="00E82719" w:rsidP="00E82719">
      <w:pPr>
        <w:widowControl w:val="0"/>
        <w:autoSpaceDE w:val="0"/>
        <w:autoSpaceDN w:val="0"/>
        <w:adjustRightInd w:val="0"/>
        <w:ind w:firstLine="720"/>
        <w:jc w:val="both"/>
        <w:rPr>
          <w:shd w:val="clear" w:color="auto" w:fill="FFFFFF"/>
        </w:rPr>
      </w:pPr>
      <w:r w:rsidRPr="00E82719">
        <w:t xml:space="preserve">4) </w:t>
      </w:r>
      <w:r w:rsidRPr="00E82719">
        <w:rPr>
          <w:shd w:val="clear" w:color="auto" w:fill="FFFFFF"/>
        </w:rPr>
        <w:t>трудовую книжку и (или) сведения о трудовой деятельности, оформленные в уст</w:t>
      </w:r>
      <w:r w:rsidRPr="00E82719">
        <w:rPr>
          <w:shd w:val="clear" w:color="auto" w:fill="FFFFFF"/>
        </w:rPr>
        <w:t>а</w:t>
      </w:r>
      <w:r w:rsidRPr="00E82719">
        <w:rPr>
          <w:shd w:val="clear" w:color="auto" w:fill="FFFFFF"/>
        </w:rPr>
        <w:t>новленном законодательством порядке, за исключением случаев, когда трудовой договор (контракт) заключается впервые;</w:t>
      </w:r>
    </w:p>
    <w:p w:rsidR="00E82719" w:rsidRPr="00E82719" w:rsidRDefault="00E82719" w:rsidP="00E82719">
      <w:pPr>
        <w:widowControl w:val="0"/>
        <w:autoSpaceDE w:val="0"/>
        <w:autoSpaceDN w:val="0"/>
        <w:adjustRightInd w:val="0"/>
        <w:ind w:firstLine="720"/>
        <w:jc w:val="both"/>
      </w:pPr>
      <w:r w:rsidRPr="00E82719">
        <w:rPr>
          <w:shd w:val="clear" w:color="auto" w:fill="FFFFFF"/>
        </w:rPr>
        <w:t>5) документ об образовании</w:t>
      </w:r>
      <w:r w:rsidRPr="00E82719">
        <w:t>;</w:t>
      </w:r>
    </w:p>
    <w:p w:rsidR="00E82719" w:rsidRPr="00E82719" w:rsidRDefault="00E82719" w:rsidP="00E82719">
      <w:pPr>
        <w:widowControl w:val="0"/>
        <w:autoSpaceDE w:val="0"/>
        <w:autoSpaceDN w:val="0"/>
        <w:adjustRightInd w:val="0"/>
        <w:ind w:firstLine="720"/>
        <w:jc w:val="both"/>
      </w:pPr>
      <w:bookmarkStart w:id="52" w:name="sub_216"/>
      <w:r w:rsidRPr="00E82719">
        <w:t>6) документ, подтверждающего регистрацию в системе индивидуального (персон</w:t>
      </w:r>
      <w:r w:rsidRPr="00E82719">
        <w:t>и</w:t>
      </w:r>
      <w:r w:rsidRPr="00E82719">
        <w:lastRenderedPageBreak/>
        <w:t>фицированного) учета;</w:t>
      </w:r>
    </w:p>
    <w:p w:rsidR="00E82719" w:rsidRPr="00E82719" w:rsidRDefault="00E82719" w:rsidP="00E82719">
      <w:pPr>
        <w:widowControl w:val="0"/>
        <w:autoSpaceDE w:val="0"/>
        <w:autoSpaceDN w:val="0"/>
        <w:adjustRightInd w:val="0"/>
        <w:ind w:firstLine="720"/>
        <w:jc w:val="both"/>
      </w:pPr>
      <w:bookmarkStart w:id="53" w:name="sub_217"/>
      <w:bookmarkEnd w:id="52"/>
      <w:r w:rsidRPr="00E82719">
        <w:t>7) свидетельство о постановке физического лица на учет в налоговом органе по месту жительства на территории Российской Федерации;</w:t>
      </w:r>
    </w:p>
    <w:p w:rsidR="00E82719" w:rsidRPr="00E82719" w:rsidRDefault="00E82719" w:rsidP="00E82719">
      <w:pPr>
        <w:widowControl w:val="0"/>
        <w:autoSpaceDE w:val="0"/>
        <w:autoSpaceDN w:val="0"/>
        <w:adjustRightInd w:val="0"/>
        <w:ind w:firstLine="720"/>
        <w:jc w:val="both"/>
      </w:pPr>
      <w:bookmarkStart w:id="54" w:name="sub_218"/>
      <w:bookmarkEnd w:id="53"/>
      <w:r w:rsidRPr="00E82719">
        <w:t>8) документы воинского учета - для граждан, пребывающих в запасе, и лиц, подл</w:t>
      </w:r>
      <w:r w:rsidRPr="00E82719">
        <w:t>е</w:t>
      </w:r>
      <w:r w:rsidRPr="00E82719">
        <w:t>жащих призыву на военную службу;</w:t>
      </w:r>
    </w:p>
    <w:p w:rsidR="00E82719" w:rsidRPr="00E82719" w:rsidRDefault="00E82719" w:rsidP="00E82719">
      <w:pPr>
        <w:widowControl w:val="0"/>
        <w:autoSpaceDE w:val="0"/>
        <w:autoSpaceDN w:val="0"/>
        <w:adjustRightInd w:val="0"/>
        <w:ind w:firstLine="720"/>
        <w:jc w:val="both"/>
      </w:pPr>
      <w:bookmarkStart w:id="55" w:name="sub_2110"/>
      <w:bookmarkEnd w:id="54"/>
      <w:r w:rsidRPr="00E82719">
        <w:t>9)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bookmarkEnd w:id="55"/>
    <w:p w:rsidR="00E82719" w:rsidRPr="00E82719" w:rsidRDefault="00E82719" w:rsidP="00E82719">
      <w:pPr>
        <w:widowControl w:val="0"/>
        <w:autoSpaceDE w:val="0"/>
        <w:autoSpaceDN w:val="0"/>
        <w:adjustRightInd w:val="0"/>
        <w:ind w:firstLine="720"/>
        <w:jc w:val="both"/>
      </w:pPr>
      <w:r w:rsidRPr="00E82719">
        <w:t>Дополнительно к вышеуказанным документам в конкурсную комиссию могут быть представлены другие документы или их копии, заверенные нотариально или кадровыми службами по месту работы, характеризующие его профессиональную подготовку.</w:t>
      </w:r>
    </w:p>
    <w:p w:rsidR="00E82719" w:rsidRPr="00E82719" w:rsidRDefault="00E82719" w:rsidP="00E82719">
      <w:pPr>
        <w:widowControl w:val="0"/>
        <w:autoSpaceDE w:val="0"/>
        <w:autoSpaceDN w:val="0"/>
        <w:adjustRightInd w:val="0"/>
        <w:ind w:firstLine="720"/>
        <w:jc w:val="both"/>
      </w:pPr>
      <w:r w:rsidRPr="00E82719">
        <w:t>Оригиналы документов, указанные в подпунктах 3 - 8 пункта 2.1 настоящего Полож</w:t>
      </w:r>
      <w:r w:rsidRPr="00E82719">
        <w:t>е</w:t>
      </w:r>
      <w:r w:rsidRPr="00E82719">
        <w:t>ния, после их сверки с копиями возвращаются участнику конкурса.</w:t>
      </w:r>
    </w:p>
    <w:p w:rsidR="00E82719" w:rsidRPr="00E82719" w:rsidRDefault="00E82719" w:rsidP="00E82719">
      <w:pPr>
        <w:widowControl w:val="0"/>
        <w:autoSpaceDE w:val="0"/>
        <w:autoSpaceDN w:val="0"/>
        <w:adjustRightInd w:val="0"/>
        <w:ind w:firstLine="720"/>
        <w:jc w:val="both"/>
      </w:pPr>
      <w:bookmarkStart w:id="56" w:name="sub_22"/>
      <w:r w:rsidRPr="00E82719">
        <w:t>2.2. Заявление об участии в конкурсе гражданин, желающий участвовать в конкурсе, подает лично. Указанное заявление принимается секретарем конкурсной комиссии и рег</w:t>
      </w:r>
      <w:r w:rsidRPr="00E82719">
        <w:t>и</w:t>
      </w:r>
      <w:r w:rsidRPr="00E82719">
        <w:t>стрируется в день его подачи в журнале регистрации заявлений с указанием даты его подачи и присвоением порядкового регистрационного номера (приложение № 3).</w:t>
      </w:r>
    </w:p>
    <w:p w:rsidR="00E82719" w:rsidRPr="00E82719" w:rsidRDefault="00E82719" w:rsidP="00E82719">
      <w:pPr>
        <w:widowControl w:val="0"/>
        <w:autoSpaceDE w:val="0"/>
        <w:autoSpaceDN w:val="0"/>
        <w:adjustRightInd w:val="0"/>
        <w:ind w:firstLine="720"/>
        <w:jc w:val="both"/>
      </w:pPr>
      <w:bookmarkStart w:id="57" w:name="sub_23"/>
      <w:bookmarkEnd w:id="56"/>
      <w:r w:rsidRPr="00E82719">
        <w:t>2.3. Прием документов от граждан, желающих участвовать в конкурсе, прекращается за 5 дней до дня проведения конкурса.</w:t>
      </w:r>
    </w:p>
    <w:bookmarkEnd w:id="57"/>
    <w:p w:rsidR="00E82719" w:rsidRPr="00E82719" w:rsidRDefault="00E82719" w:rsidP="00E82719">
      <w:pPr>
        <w:widowControl w:val="0"/>
        <w:autoSpaceDE w:val="0"/>
        <w:autoSpaceDN w:val="0"/>
        <w:adjustRightInd w:val="0"/>
        <w:ind w:firstLine="720"/>
        <w:jc w:val="both"/>
      </w:pPr>
      <w:r w:rsidRPr="00E82719">
        <w:t>Документы для участия в конкурсе подаются в дни, часы и по адресу, указанные в объявлении о проведении конкурса.</w:t>
      </w:r>
    </w:p>
    <w:p w:rsidR="00E82719" w:rsidRPr="00E82719" w:rsidRDefault="00E82719" w:rsidP="00E82719">
      <w:pPr>
        <w:widowControl w:val="0"/>
        <w:autoSpaceDE w:val="0"/>
        <w:autoSpaceDN w:val="0"/>
        <w:adjustRightInd w:val="0"/>
        <w:ind w:firstLine="720"/>
        <w:jc w:val="both"/>
      </w:pPr>
      <w:bookmarkStart w:id="58" w:name="sub_24"/>
      <w:r w:rsidRPr="00E82719">
        <w:t>2.4.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E82719">
        <w:t>дств св</w:t>
      </w:r>
      <w:proofErr w:type="gramEnd"/>
      <w:r w:rsidRPr="00E82719">
        <w:t>язи и др</w:t>
      </w:r>
      <w:r w:rsidRPr="00E82719">
        <w:t>у</w:t>
      </w:r>
      <w:r w:rsidRPr="00E82719">
        <w:t>гие), осуществляются кандидатами за счет собственных средств.</w:t>
      </w:r>
    </w:p>
    <w:bookmarkEnd w:id="58"/>
    <w:p w:rsidR="00E82719" w:rsidRPr="00E82719" w:rsidRDefault="00E82719" w:rsidP="00E82719">
      <w:pPr>
        <w:widowControl w:val="0"/>
        <w:autoSpaceDE w:val="0"/>
        <w:autoSpaceDN w:val="0"/>
        <w:adjustRightInd w:val="0"/>
        <w:ind w:firstLine="720"/>
        <w:jc w:val="center"/>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3. Конкурсная комиссия</w:t>
      </w:r>
    </w:p>
    <w:p w:rsidR="00E82719" w:rsidRPr="00E82719" w:rsidRDefault="00E82719" w:rsidP="00E82719">
      <w:pPr>
        <w:widowControl w:val="0"/>
        <w:autoSpaceDE w:val="0"/>
        <w:autoSpaceDN w:val="0"/>
        <w:adjustRightInd w:val="0"/>
        <w:ind w:firstLine="720"/>
        <w:jc w:val="both"/>
      </w:pPr>
      <w:bookmarkStart w:id="59" w:name="sub_31"/>
      <w:r w:rsidRPr="00E82719">
        <w:t>3.1. Конкурс на замещение должности руководителя проводится конкурсной коми</w:t>
      </w:r>
      <w:r w:rsidRPr="00E82719">
        <w:t>с</w:t>
      </w:r>
      <w:r w:rsidRPr="00E82719">
        <w:t>сией.</w:t>
      </w:r>
    </w:p>
    <w:bookmarkEnd w:id="59"/>
    <w:p w:rsidR="00E82719" w:rsidRPr="00E82719" w:rsidRDefault="00E82719" w:rsidP="00E82719">
      <w:pPr>
        <w:widowControl w:val="0"/>
        <w:autoSpaceDE w:val="0"/>
        <w:autoSpaceDN w:val="0"/>
        <w:adjustRightInd w:val="0"/>
        <w:ind w:firstLine="720"/>
        <w:jc w:val="both"/>
      </w:pPr>
      <w:r w:rsidRPr="00E82719">
        <w:t xml:space="preserve">Конкурсная комиссия формируется постановлением администрации </w:t>
      </w:r>
      <w:proofErr w:type="spellStart"/>
      <w:r w:rsidRPr="00E82719">
        <w:t>Шумерлинского</w:t>
      </w:r>
      <w:proofErr w:type="spellEnd"/>
      <w:r w:rsidRPr="00E82719">
        <w:t xml:space="preserve"> муниципального округа в составе не менее 5 человек.</w:t>
      </w:r>
    </w:p>
    <w:p w:rsidR="00E82719" w:rsidRPr="00E82719" w:rsidRDefault="00E82719" w:rsidP="00E82719">
      <w:pPr>
        <w:widowControl w:val="0"/>
        <w:autoSpaceDE w:val="0"/>
        <w:autoSpaceDN w:val="0"/>
        <w:adjustRightInd w:val="0"/>
        <w:ind w:firstLine="720"/>
        <w:jc w:val="both"/>
      </w:pPr>
      <w:r w:rsidRPr="00E82719">
        <w:t>3.2. Конкурсная комиссия состоит из председателя комиссии, секретаря и членов к</w:t>
      </w:r>
      <w:r w:rsidRPr="00E82719">
        <w:t>о</w:t>
      </w:r>
      <w:r w:rsidRPr="00E82719">
        <w:t>миссии.</w:t>
      </w:r>
    </w:p>
    <w:p w:rsidR="00E82719" w:rsidRPr="00E82719" w:rsidRDefault="00E82719" w:rsidP="00E82719">
      <w:pPr>
        <w:widowControl w:val="0"/>
        <w:autoSpaceDE w:val="0"/>
        <w:autoSpaceDN w:val="0"/>
        <w:adjustRightInd w:val="0"/>
        <w:ind w:firstLine="720"/>
        <w:jc w:val="both"/>
      </w:pPr>
      <w:r w:rsidRPr="00E82719">
        <w:t>Состав комиссии формируется таким образом, чтобы исключить возможность во</w:t>
      </w:r>
      <w:r w:rsidRPr="00E82719">
        <w:t>з</w:t>
      </w:r>
      <w:r w:rsidRPr="00E82719">
        <w:t>никновения конфликта интересов, который мог бы повлиять на принимаемые комиссией р</w:t>
      </w:r>
      <w:r w:rsidRPr="00E82719">
        <w:t>е</w:t>
      </w:r>
      <w:r w:rsidRPr="00E82719">
        <w:t xml:space="preserve">шения. </w:t>
      </w:r>
    </w:p>
    <w:p w:rsidR="00E82719" w:rsidRPr="00E82719" w:rsidRDefault="00E82719" w:rsidP="00E82719">
      <w:pPr>
        <w:widowControl w:val="0"/>
        <w:autoSpaceDE w:val="0"/>
        <w:autoSpaceDN w:val="0"/>
        <w:adjustRightInd w:val="0"/>
        <w:ind w:firstLine="720"/>
        <w:jc w:val="both"/>
      </w:pPr>
      <w:r w:rsidRPr="00E82719">
        <w:t xml:space="preserve">При возникновении прямой или косвенной личной заинтересованности члена </w:t>
      </w:r>
      <w:proofErr w:type="gramStart"/>
      <w:r w:rsidRPr="00E82719">
        <w:t>ко-миссии</w:t>
      </w:r>
      <w:proofErr w:type="gramEnd"/>
      <w:r w:rsidRPr="00E82719">
        <w:t xml:space="preserve">, которая может привести к конфликту интересов при рассмотрении вопроса, </w:t>
      </w:r>
      <w:proofErr w:type="spellStart"/>
      <w:r w:rsidRPr="00E82719">
        <w:t>вклю-ченного</w:t>
      </w:r>
      <w:proofErr w:type="spellEnd"/>
      <w:r w:rsidRPr="00E82719">
        <w:t xml:space="preserve">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w:t>
      </w:r>
      <w:proofErr w:type="spellStart"/>
      <w:proofErr w:type="gramStart"/>
      <w:r w:rsidRPr="00E82719">
        <w:t>ука-занного</w:t>
      </w:r>
      <w:proofErr w:type="spellEnd"/>
      <w:proofErr w:type="gramEnd"/>
      <w:r w:rsidRPr="00E82719">
        <w:t xml:space="preserve"> вопроса.</w:t>
      </w:r>
    </w:p>
    <w:p w:rsidR="00E82719" w:rsidRPr="00E82719" w:rsidRDefault="00E82719" w:rsidP="00E82719">
      <w:pPr>
        <w:widowControl w:val="0"/>
        <w:autoSpaceDE w:val="0"/>
        <w:autoSpaceDN w:val="0"/>
        <w:adjustRightInd w:val="0"/>
        <w:ind w:firstLine="720"/>
        <w:jc w:val="both"/>
      </w:pPr>
      <w:bookmarkStart w:id="60" w:name="sub_33"/>
      <w:r w:rsidRPr="00E82719">
        <w:t>3.3. Конкурсная комиссия:</w:t>
      </w:r>
    </w:p>
    <w:bookmarkEnd w:id="60"/>
    <w:p w:rsidR="00E82719" w:rsidRPr="00E82719" w:rsidRDefault="00E82719" w:rsidP="00E82719">
      <w:pPr>
        <w:widowControl w:val="0"/>
        <w:autoSpaceDE w:val="0"/>
        <w:autoSpaceDN w:val="0"/>
        <w:adjustRightInd w:val="0"/>
        <w:ind w:firstLine="720"/>
        <w:jc w:val="both"/>
      </w:pPr>
      <w:r w:rsidRPr="00E82719">
        <w:t>- предоставляет каждому претенденту возможность ознакомления с условиями труд</w:t>
      </w:r>
      <w:r w:rsidRPr="00E82719">
        <w:t>о</w:t>
      </w:r>
      <w:r w:rsidRPr="00E82719">
        <w:t>вого договора, общими сведениями и основными показателями деятельности предприятия, учреждения;</w:t>
      </w:r>
    </w:p>
    <w:p w:rsidR="00E82719" w:rsidRPr="00E82719" w:rsidRDefault="00E82719" w:rsidP="00E82719">
      <w:pPr>
        <w:widowControl w:val="0"/>
        <w:autoSpaceDE w:val="0"/>
        <w:autoSpaceDN w:val="0"/>
        <w:adjustRightInd w:val="0"/>
        <w:ind w:firstLine="720"/>
        <w:jc w:val="both"/>
      </w:pPr>
      <w:r w:rsidRPr="00E82719">
        <w:t>- проводит предварительный квалификационный отбор для определения участников конкурса, соответствующих предъявленным требованиям (проверку комплектности и пр</w:t>
      </w:r>
      <w:r w:rsidRPr="00E82719">
        <w:t>а</w:t>
      </w:r>
      <w:r w:rsidRPr="00E82719">
        <w:t>вильности представленных документов и соответствия их оформления предъявляемым тр</w:t>
      </w:r>
      <w:r w:rsidRPr="00E82719">
        <w:t>е</w:t>
      </w:r>
      <w:r w:rsidRPr="00E82719">
        <w:t>бованиям);</w:t>
      </w:r>
    </w:p>
    <w:p w:rsidR="00E82719" w:rsidRPr="00E82719" w:rsidRDefault="00E82719" w:rsidP="00E82719">
      <w:pPr>
        <w:widowControl w:val="0"/>
        <w:autoSpaceDE w:val="0"/>
        <w:autoSpaceDN w:val="0"/>
        <w:adjustRightInd w:val="0"/>
        <w:ind w:firstLine="720"/>
        <w:jc w:val="both"/>
      </w:pPr>
      <w:r w:rsidRPr="00E82719">
        <w:t xml:space="preserve">- составляет список претендентов, допущенных к участию в конкурсе, не </w:t>
      </w:r>
      <w:proofErr w:type="gramStart"/>
      <w:r w:rsidRPr="00E82719">
        <w:t>позднее</w:t>
      </w:r>
      <w:proofErr w:type="gramEnd"/>
      <w:r w:rsidRPr="00E82719">
        <w:t xml:space="preserve"> чем за 5 дней до начала проведения конкурса;</w:t>
      </w:r>
    </w:p>
    <w:p w:rsidR="00E82719" w:rsidRPr="00E82719" w:rsidRDefault="00E82719" w:rsidP="00E82719">
      <w:pPr>
        <w:widowControl w:val="0"/>
        <w:autoSpaceDE w:val="0"/>
        <w:autoSpaceDN w:val="0"/>
        <w:adjustRightInd w:val="0"/>
        <w:ind w:firstLine="720"/>
        <w:jc w:val="both"/>
      </w:pPr>
      <w:r w:rsidRPr="00E82719">
        <w:t>- проводит конкурс (в форме конкурса документов и собеседования) на замещение в</w:t>
      </w:r>
      <w:r w:rsidRPr="00E82719">
        <w:t>а</w:t>
      </w:r>
      <w:r w:rsidRPr="00E82719">
        <w:t>кантной должности, оценивает образовательный и профессиональный уровень, а также дел</w:t>
      </w:r>
      <w:r w:rsidRPr="00E82719">
        <w:t>о</w:t>
      </w:r>
      <w:r w:rsidRPr="00E82719">
        <w:t>вые и личностные качества кандидатов, претендующих на должность руководителя муниц</w:t>
      </w:r>
      <w:r w:rsidRPr="00E82719">
        <w:t>и</w:t>
      </w:r>
      <w:r w:rsidRPr="00E82719">
        <w:lastRenderedPageBreak/>
        <w:t xml:space="preserve">пального унитарного предприятия, муниципального (автономного, бюджетного, казенного) учреждения </w:t>
      </w:r>
      <w:proofErr w:type="spellStart"/>
      <w:r w:rsidRPr="00E82719">
        <w:t>Шумерлинского</w:t>
      </w:r>
      <w:proofErr w:type="spellEnd"/>
      <w:r w:rsidRPr="00E82719">
        <w:t xml:space="preserve"> муниципального округа Чувашской Республики.</w:t>
      </w:r>
    </w:p>
    <w:p w:rsidR="00E82719" w:rsidRPr="00E82719" w:rsidRDefault="00E82719" w:rsidP="00E82719">
      <w:pPr>
        <w:widowControl w:val="0"/>
        <w:autoSpaceDE w:val="0"/>
        <w:autoSpaceDN w:val="0"/>
        <w:adjustRightInd w:val="0"/>
        <w:ind w:firstLine="720"/>
        <w:jc w:val="both"/>
      </w:pPr>
      <w:r w:rsidRPr="00E82719">
        <w:t xml:space="preserve">Конкурс проводится в форме конкурса-испытания. </w:t>
      </w:r>
      <w:proofErr w:type="gramStart"/>
      <w:r w:rsidRPr="00E82719">
        <w:t>При проведении конкурса-испытания конкурсной комиссией могут использоваться не противоречащие действующему законодательству методы оценки профессиональных и личностных качеств кандидатов, включая индивидуальное собеседование, анкетирование или тестирование по вопросам, св</w:t>
      </w:r>
      <w:r w:rsidRPr="00E82719">
        <w:t>я</w:t>
      </w:r>
      <w:r w:rsidRPr="00E82719">
        <w:t>занным с должностными обязанностями руководителя муниципального унитарного пре</w:t>
      </w:r>
      <w:r w:rsidRPr="00E82719">
        <w:t>д</w:t>
      </w:r>
      <w:r w:rsidRPr="00E82719">
        <w:t xml:space="preserve">приятия, муниципального (автономного, бюджетного, казенного) учреждения </w:t>
      </w:r>
      <w:proofErr w:type="spellStart"/>
      <w:r w:rsidRPr="00E82719">
        <w:t>Шумерли</w:t>
      </w:r>
      <w:r w:rsidRPr="00E82719">
        <w:t>н</w:t>
      </w:r>
      <w:r w:rsidRPr="00E82719">
        <w:t>ского</w:t>
      </w:r>
      <w:proofErr w:type="spellEnd"/>
      <w:r w:rsidRPr="00E82719">
        <w:t xml:space="preserve"> муниципального округа Чувашской Республики;</w:t>
      </w:r>
      <w:proofErr w:type="gramEnd"/>
    </w:p>
    <w:p w:rsidR="00E82719" w:rsidRPr="00E82719" w:rsidRDefault="00E82719" w:rsidP="00E82719">
      <w:pPr>
        <w:widowControl w:val="0"/>
        <w:autoSpaceDE w:val="0"/>
        <w:autoSpaceDN w:val="0"/>
        <w:adjustRightInd w:val="0"/>
        <w:ind w:firstLine="720"/>
        <w:jc w:val="both"/>
      </w:pPr>
      <w:r w:rsidRPr="00E82719">
        <w:t>- информирует претендентов о результатах конкурса в 5-дневный срок со дня его з</w:t>
      </w:r>
      <w:r w:rsidRPr="00E82719">
        <w:t>а</w:t>
      </w:r>
      <w:r w:rsidRPr="00E82719">
        <w:t>вершения.</w:t>
      </w:r>
    </w:p>
    <w:p w:rsidR="00E82719" w:rsidRPr="00E82719" w:rsidRDefault="00E82719" w:rsidP="00E82719">
      <w:pPr>
        <w:widowControl w:val="0"/>
        <w:autoSpaceDE w:val="0"/>
        <w:autoSpaceDN w:val="0"/>
        <w:adjustRightInd w:val="0"/>
        <w:ind w:firstLine="720"/>
        <w:jc w:val="both"/>
      </w:pPr>
      <w:bookmarkStart w:id="61" w:name="sub_34"/>
      <w:r w:rsidRPr="00E82719">
        <w:t>3.4. Претендент не допускается к участию в конкурсе в случае, если:</w:t>
      </w:r>
    </w:p>
    <w:p w:rsidR="00E82719" w:rsidRPr="00E82719" w:rsidRDefault="00E82719" w:rsidP="00E82719">
      <w:pPr>
        <w:widowControl w:val="0"/>
        <w:autoSpaceDE w:val="0"/>
        <w:autoSpaceDN w:val="0"/>
        <w:adjustRightInd w:val="0"/>
        <w:ind w:firstLine="720"/>
        <w:jc w:val="both"/>
      </w:pPr>
      <w:bookmarkStart w:id="62" w:name="sub_341"/>
      <w:bookmarkEnd w:id="61"/>
      <w:r w:rsidRPr="00E82719">
        <w:t>а) представленные документы не подтверждают право претендента занимать дол</w:t>
      </w:r>
      <w:r w:rsidRPr="00E82719">
        <w:t>ж</w:t>
      </w:r>
      <w:r w:rsidRPr="00E82719">
        <w:t>ность руководителя в соответствии с законодательством Российской Федерации;</w:t>
      </w:r>
    </w:p>
    <w:p w:rsidR="00E82719" w:rsidRPr="00E82719" w:rsidRDefault="00E82719" w:rsidP="00E82719">
      <w:pPr>
        <w:widowControl w:val="0"/>
        <w:autoSpaceDE w:val="0"/>
        <w:autoSpaceDN w:val="0"/>
        <w:adjustRightInd w:val="0"/>
        <w:ind w:firstLine="720"/>
        <w:jc w:val="both"/>
      </w:pPr>
      <w:bookmarkStart w:id="63" w:name="sub_342"/>
      <w:bookmarkEnd w:id="62"/>
      <w:r w:rsidRPr="00E82719">
        <w:t>б) несвоевременное или неполное представление документов, указанных в объявл</w:t>
      </w:r>
      <w:r w:rsidRPr="00E82719">
        <w:t>е</w:t>
      </w:r>
      <w:r w:rsidRPr="00E82719">
        <w:t>нии, а также установление обстоятельств, препятствующих замещению должности руков</w:t>
      </w:r>
      <w:r w:rsidRPr="00E82719">
        <w:t>о</w:t>
      </w:r>
      <w:r w:rsidRPr="00E82719">
        <w:t>дителя, являются основаниями для отказа кандидату в участии в конкурсе, о чем он извещ</w:t>
      </w:r>
      <w:r w:rsidRPr="00E82719">
        <w:t>а</w:t>
      </w:r>
      <w:r w:rsidRPr="00E82719">
        <w:t xml:space="preserve">ется секретарем конкурсной комиссии в письменной форме не </w:t>
      </w:r>
      <w:proofErr w:type="gramStart"/>
      <w:r w:rsidRPr="00E82719">
        <w:t>позднее</w:t>
      </w:r>
      <w:proofErr w:type="gramEnd"/>
      <w:r w:rsidRPr="00E82719">
        <w:t xml:space="preserve"> чем </w:t>
      </w:r>
      <w:r w:rsidRPr="00E82719">
        <w:rPr>
          <w:color w:val="000000"/>
        </w:rPr>
        <w:t>за 5 дней</w:t>
      </w:r>
      <w:r w:rsidRPr="00E82719">
        <w:t xml:space="preserve"> до дня проведения конкурса.</w:t>
      </w:r>
    </w:p>
    <w:bookmarkEnd w:id="63"/>
    <w:p w:rsidR="00E82719" w:rsidRPr="00E82719" w:rsidRDefault="00E82719" w:rsidP="00E82719">
      <w:pPr>
        <w:widowControl w:val="0"/>
        <w:autoSpaceDE w:val="0"/>
        <w:autoSpaceDN w:val="0"/>
        <w:adjustRightInd w:val="0"/>
        <w:ind w:firstLine="720"/>
        <w:jc w:val="both"/>
      </w:pPr>
      <w:r w:rsidRPr="00E82719">
        <w:t>Решение об отказе в допуске к участию в конкурсе принимается конкурсной комисс</w:t>
      </w:r>
      <w:r w:rsidRPr="00E82719">
        <w:t>и</w:t>
      </w:r>
      <w:r w:rsidRPr="00E82719">
        <w:t>ей и оформляется протоколом.</w:t>
      </w:r>
    </w:p>
    <w:p w:rsidR="00E82719" w:rsidRPr="00E82719" w:rsidRDefault="00E82719" w:rsidP="00E82719">
      <w:pPr>
        <w:widowControl w:val="0"/>
        <w:autoSpaceDE w:val="0"/>
        <w:autoSpaceDN w:val="0"/>
        <w:adjustRightInd w:val="0"/>
        <w:ind w:firstLine="720"/>
        <w:jc w:val="both"/>
      </w:pPr>
      <w:r w:rsidRPr="00E82719">
        <w:t>Документы, поступившие после истечения срока приема, указанного в информацио</w:t>
      </w:r>
      <w:r w:rsidRPr="00E82719">
        <w:t>н</w:t>
      </w:r>
      <w:r w:rsidRPr="00E82719">
        <w:t>ном сообщении, не принимаются.</w:t>
      </w:r>
    </w:p>
    <w:p w:rsidR="00E82719" w:rsidRPr="00E82719" w:rsidRDefault="00E82719" w:rsidP="00E82719">
      <w:pPr>
        <w:widowControl w:val="0"/>
        <w:autoSpaceDE w:val="0"/>
        <w:autoSpaceDN w:val="0"/>
        <w:adjustRightInd w:val="0"/>
        <w:ind w:firstLine="720"/>
        <w:jc w:val="both"/>
      </w:pPr>
      <w:bookmarkStart w:id="64" w:name="sub_35"/>
      <w:r w:rsidRPr="00E82719">
        <w:t>3.5. При проведении конкурса конкурсная комиссия оценивает претендентов на осн</w:t>
      </w:r>
      <w:r w:rsidRPr="00E82719">
        <w:t>о</w:t>
      </w:r>
      <w:r w:rsidRPr="00E82719">
        <w:t>вании представленных ими документов об образовании, осуществлении трудовой деятельн</w:t>
      </w:r>
      <w:r w:rsidRPr="00E82719">
        <w:t>о</w:t>
      </w:r>
      <w:r w:rsidRPr="00E82719">
        <w:t>сти и результатов собеседования.</w:t>
      </w:r>
    </w:p>
    <w:p w:rsidR="00E82719" w:rsidRPr="00E82719" w:rsidRDefault="00E82719" w:rsidP="00E82719">
      <w:pPr>
        <w:widowControl w:val="0"/>
        <w:autoSpaceDE w:val="0"/>
        <w:autoSpaceDN w:val="0"/>
        <w:adjustRightInd w:val="0"/>
        <w:ind w:firstLine="720"/>
        <w:jc w:val="both"/>
      </w:pPr>
      <w:bookmarkStart w:id="65" w:name="sub_36"/>
      <w:bookmarkEnd w:id="64"/>
      <w:r w:rsidRPr="00E82719">
        <w:t>3.6. На заседаниях конкурсной комиссии ведется протокол, в котором фиксируются принятые решения и результаты голосования по определению победителя конкурса. Прот</w:t>
      </w:r>
      <w:r w:rsidRPr="00E82719">
        <w:t>о</w:t>
      </w:r>
      <w:r w:rsidRPr="00E82719">
        <w:t>кол заседания конкурсной комиссии подписывается председателем, секретарем и членами комиссии.</w:t>
      </w:r>
    </w:p>
    <w:p w:rsidR="00E82719" w:rsidRPr="00E82719" w:rsidRDefault="00E82719" w:rsidP="00E82719">
      <w:pPr>
        <w:widowControl w:val="0"/>
        <w:autoSpaceDE w:val="0"/>
        <w:autoSpaceDN w:val="0"/>
        <w:adjustRightInd w:val="0"/>
        <w:ind w:firstLine="720"/>
        <w:jc w:val="both"/>
      </w:pPr>
      <w:r w:rsidRPr="00E82719">
        <w:t>Протокол конкурсной комиссии по результатам конкурса оформляется не позднее 5 дней со дня проведения заседания конкурсной комиссии.</w:t>
      </w:r>
    </w:p>
    <w:p w:rsidR="00E82719" w:rsidRPr="00E82719" w:rsidRDefault="00E82719" w:rsidP="00E82719">
      <w:pPr>
        <w:widowControl w:val="0"/>
        <w:autoSpaceDE w:val="0"/>
        <w:autoSpaceDN w:val="0"/>
        <w:adjustRightInd w:val="0"/>
        <w:ind w:firstLine="720"/>
        <w:jc w:val="both"/>
      </w:pPr>
      <w:bookmarkStart w:id="66" w:name="sub_37"/>
      <w:bookmarkEnd w:id="65"/>
      <w:r w:rsidRPr="00E82719">
        <w:t>3.7. Заседание конкурсной комиссии считается правомочным, если на нем прису</w:t>
      </w:r>
      <w:r w:rsidRPr="00E82719">
        <w:t>т</w:t>
      </w:r>
      <w:r w:rsidRPr="00E82719">
        <w:t>ствует не менее 2/3 от общего количества ее членов. Решение конкурсной комиссии по р</w:t>
      </w:r>
      <w:r w:rsidRPr="00E82719">
        <w:t>е</w:t>
      </w:r>
      <w:r w:rsidRPr="00E82719">
        <w:t>зультатам проведения конкурса принимается открытым голосованием простым больши</w:t>
      </w:r>
      <w:r w:rsidRPr="00E82719">
        <w:t>н</w:t>
      </w:r>
      <w:r w:rsidRPr="00E82719">
        <w:t>ством голосов от числа ее членов, присутствующих на заседании.</w:t>
      </w:r>
    </w:p>
    <w:bookmarkEnd w:id="66"/>
    <w:p w:rsidR="00E82719" w:rsidRPr="00E82719" w:rsidRDefault="00E82719" w:rsidP="00E82719">
      <w:pPr>
        <w:widowControl w:val="0"/>
        <w:autoSpaceDE w:val="0"/>
        <w:autoSpaceDN w:val="0"/>
        <w:adjustRightInd w:val="0"/>
        <w:ind w:firstLine="720"/>
        <w:jc w:val="both"/>
      </w:pPr>
      <w:r w:rsidRPr="00E82719">
        <w:t>При равенстве голосов решающим является голос председателя конкурсной коми</w:t>
      </w:r>
      <w:r w:rsidRPr="00E82719">
        <w:t>с</w:t>
      </w:r>
      <w:r w:rsidRPr="00E82719">
        <w:t>сии.</w:t>
      </w:r>
    </w:p>
    <w:p w:rsidR="00E82719" w:rsidRPr="00E82719" w:rsidRDefault="00E82719" w:rsidP="00E82719">
      <w:pPr>
        <w:widowControl w:val="0"/>
        <w:autoSpaceDE w:val="0"/>
        <w:autoSpaceDN w:val="0"/>
        <w:adjustRightInd w:val="0"/>
        <w:ind w:firstLine="720"/>
        <w:jc w:val="both"/>
      </w:pPr>
      <w:r w:rsidRPr="00E82719">
        <w:t>Решение конкурсной комиссии принимается в отсутствие претендентов.</w:t>
      </w:r>
    </w:p>
    <w:p w:rsidR="00E82719" w:rsidRPr="00E82719" w:rsidRDefault="00E82719" w:rsidP="00E82719">
      <w:pPr>
        <w:widowControl w:val="0"/>
        <w:autoSpaceDE w:val="0"/>
        <w:autoSpaceDN w:val="0"/>
        <w:adjustRightInd w:val="0"/>
        <w:ind w:firstLine="720"/>
        <w:jc w:val="both"/>
      </w:pPr>
      <w:bookmarkStart w:id="67" w:name="sub_38"/>
      <w:r w:rsidRPr="00E82719">
        <w:t>3.8. Для проведения конкурса необходимо участие в конкурсе не менее двух кандид</w:t>
      </w:r>
      <w:r w:rsidRPr="00E82719">
        <w:t>а</w:t>
      </w:r>
      <w:r w:rsidRPr="00E82719">
        <w:t>тов. При проведении конкурса кандидатам гарантируется равенство прав в соответствии с Конституцией</w:t>
      </w:r>
      <w:r w:rsidRPr="00E82719">
        <w:rPr>
          <w:b/>
        </w:rPr>
        <w:t xml:space="preserve"> </w:t>
      </w:r>
      <w:r w:rsidRPr="00E82719">
        <w:t>Российской Федерации.</w:t>
      </w:r>
    </w:p>
    <w:bookmarkEnd w:id="67"/>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4. Порядок проведения конкурса</w:t>
      </w:r>
    </w:p>
    <w:p w:rsidR="00E82719" w:rsidRPr="00E82719" w:rsidRDefault="00E82719" w:rsidP="00E82719">
      <w:pPr>
        <w:widowControl w:val="0"/>
        <w:autoSpaceDE w:val="0"/>
        <w:autoSpaceDN w:val="0"/>
        <w:adjustRightInd w:val="0"/>
        <w:ind w:firstLine="720"/>
        <w:jc w:val="both"/>
      </w:pPr>
      <w:bookmarkStart w:id="68" w:name="sub_41"/>
      <w:r w:rsidRPr="00E82719">
        <w:t>4.1. Победителем конкурса признается участник, соответствующий предъявленным квалификационным требованиям по вакантной должности.</w:t>
      </w:r>
    </w:p>
    <w:p w:rsidR="00E82719" w:rsidRPr="00E82719" w:rsidRDefault="00E82719" w:rsidP="00E82719">
      <w:pPr>
        <w:widowControl w:val="0"/>
        <w:autoSpaceDE w:val="0"/>
        <w:autoSpaceDN w:val="0"/>
        <w:adjustRightInd w:val="0"/>
        <w:ind w:firstLine="720"/>
        <w:jc w:val="both"/>
      </w:pPr>
      <w:bookmarkStart w:id="69" w:name="sub_42"/>
      <w:bookmarkEnd w:id="68"/>
      <w:r w:rsidRPr="00E82719">
        <w:t>4.2. Лицо назначается на должность руководителя муниципального унитарного пре</w:t>
      </w:r>
      <w:r w:rsidRPr="00E82719">
        <w:t>д</w:t>
      </w:r>
      <w:r w:rsidRPr="00E82719">
        <w:t>приятия, муниципального (автономного, бюджетного, казенного) учреждения по предста</w:t>
      </w:r>
      <w:r w:rsidRPr="00E82719">
        <w:t>в</w:t>
      </w:r>
      <w:r w:rsidRPr="00E82719">
        <w:t xml:space="preserve">лению конкурсной комиссией по результатам проведенного конкурса </w:t>
      </w:r>
      <w:r w:rsidRPr="00E82719">
        <w:rPr>
          <w:color w:val="000000"/>
        </w:rPr>
        <w:t>в соответствии с тр</w:t>
      </w:r>
      <w:r w:rsidRPr="00E82719">
        <w:rPr>
          <w:color w:val="000000"/>
        </w:rPr>
        <w:t>е</w:t>
      </w:r>
      <w:r w:rsidRPr="00E82719">
        <w:rPr>
          <w:color w:val="000000"/>
        </w:rPr>
        <w:t xml:space="preserve">бованиями, установленными п. 3.3. настоящего Положения. </w:t>
      </w:r>
      <w:r w:rsidRPr="00E82719">
        <w:t>С победителем конкурса в уст</w:t>
      </w:r>
      <w:r w:rsidRPr="00E82719">
        <w:t>а</w:t>
      </w:r>
      <w:r w:rsidRPr="00E82719">
        <w:t>новленном порядке заключается трудовой договор в 10-дневный срок со дня определения победителя конкурса.</w:t>
      </w:r>
    </w:p>
    <w:bookmarkEnd w:id="69"/>
    <w:p w:rsidR="00E82719" w:rsidRPr="00E82719" w:rsidRDefault="00E82719" w:rsidP="00E82719">
      <w:pPr>
        <w:widowControl w:val="0"/>
        <w:autoSpaceDE w:val="0"/>
        <w:autoSpaceDN w:val="0"/>
        <w:adjustRightInd w:val="0"/>
        <w:ind w:firstLine="720"/>
        <w:jc w:val="both"/>
      </w:pPr>
      <w:r w:rsidRPr="00E82719">
        <w:lastRenderedPageBreak/>
        <w:t>В случае фактического отказа победителя конкурса от назначения на должность в т</w:t>
      </w:r>
      <w:r w:rsidRPr="00E82719">
        <w:t>е</w:t>
      </w:r>
      <w:r w:rsidRPr="00E82719">
        <w:t>чение трех рабочих дней конкурсная комиссия проводит повторное заседание для определ</w:t>
      </w:r>
      <w:r w:rsidRPr="00E82719">
        <w:t>е</w:t>
      </w:r>
      <w:r w:rsidRPr="00E82719">
        <w:t xml:space="preserve">ния победителя конкурса из оставшихся претендентов или вносит предложение главе </w:t>
      </w:r>
      <w:proofErr w:type="spellStart"/>
      <w:r w:rsidRPr="00E82719">
        <w:t>Ш</w:t>
      </w:r>
      <w:r w:rsidRPr="00E82719">
        <w:t>у</w:t>
      </w:r>
      <w:r w:rsidRPr="00E82719">
        <w:t>мерлинского</w:t>
      </w:r>
      <w:proofErr w:type="spellEnd"/>
      <w:r w:rsidRPr="00E82719">
        <w:t xml:space="preserve"> муниципального округа Чувашской Республики об объявлении проведения п</w:t>
      </w:r>
      <w:r w:rsidRPr="00E82719">
        <w:t>о</w:t>
      </w:r>
      <w:r w:rsidRPr="00E82719">
        <w:t>вторного конкурса на замещение вакантной должности.</w:t>
      </w:r>
    </w:p>
    <w:p w:rsidR="00E82719" w:rsidRPr="00E82719" w:rsidRDefault="00E82719" w:rsidP="00E82719">
      <w:pPr>
        <w:widowControl w:val="0"/>
        <w:autoSpaceDE w:val="0"/>
        <w:autoSpaceDN w:val="0"/>
        <w:adjustRightInd w:val="0"/>
        <w:ind w:firstLine="720"/>
        <w:jc w:val="both"/>
      </w:pPr>
      <w:bookmarkStart w:id="70" w:name="sub_43"/>
      <w:r w:rsidRPr="00E82719">
        <w:t>4.3. Конкурс признается несостоявшимся в случае, если для участия в конкурсе не было подано ни одной заявки или конкурсная комиссия пришла к выводу об отсутствии п</w:t>
      </w:r>
      <w:r w:rsidRPr="00E82719">
        <w:t>о</w:t>
      </w:r>
      <w:r w:rsidRPr="00E82719">
        <w:t>бедителя.</w:t>
      </w:r>
    </w:p>
    <w:bookmarkEnd w:id="70"/>
    <w:p w:rsidR="00E82719" w:rsidRPr="00E82719" w:rsidRDefault="00E82719" w:rsidP="00E82719">
      <w:pPr>
        <w:widowControl w:val="0"/>
        <w:autoSpaceDE w:val="0"/>
        <w:autoSpaceDN w:val="0"/>
        <w:adjustRightInd w:val="0"/>
        <w:ind w:firstLine="720"/>
        <w:jc w:val="both"/>
      </w:pPr>
      <w:r w:rsidRPr="00E82719">
        <w:t>Решение о признании конкурса несостоявшимся принимается конкурсной комиссией в день проведения конкурса и оформляется протоколом. Протокол конкурсной комиссии по результатам конкурса оформляется не позднее 5 дней со дня проведения заседания конкур</w:t>
      </w:r>
      <w:r w:rsidRPr="00E82719">
        <w:t>с</w:t>
      </w:r>
      <w:r w:rsidRPr="00E82719">
        <w:t>ной комиссии.</w:t>
      </w:r>
    </w:p>
    <w:p w:rsidR="00E82719" w:rsidRPr="00E82719" w:rsidRDefault="00E82719" w:rsidP="00E82719">
      <w:pPr>
        <w:widowControl w:val="0"/>
        <w:autoSpaceDE w:val="0"/>
        <w:autoSpaceDN w:val="0"/>
        <w:adjustRightInd w:val="0"/>
        <w:ind w:firstLine="720"/>
        <w:jc w:val="both"/>
      </w:pPr>
    </w:p>
    <w:p w:rsid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tbl>
      <w:tblPr>
        <w:tblW w:w="0" w:type="auto"/>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tblGrid>
      <w:tr w:rsidR="00E82719" w:rsidRPr="00E82719" w:rsidTr="00437E7F">
        <w:tc>
          <w:tcPr>
            <w:tcW w:w="4171"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ind w:firstLine="720"/>
              <w:jc w:val="both"/>
            </w:pPr>
            <w:bookmarkStart w:id="71" w:name="sub_1100"/>
            <w:r w:rsidRPr="00E82719">
              <w:t>Приложение № 1</w:t>
            </w:r>
            <w:r w:rsidRPr="00E82719">
              <w:br/>
              <w:t>к Положению о проведении конкурса на замещение дол</w:t>
            </w:r>
            <w:r w:rsidRPr="00E82719">
              <w:t>ж</w:t>
            </w:r>
            <w:r w:rsidRPr="00E82719">
              <w:t>ности руководителя муниц</w:t>
            </w:r>
            <w:r w:rsidRPr="00E82719">
              <w:t>и</w:t>
            </w:r>
            <w:r w:rsidRPr="00E82719">
              <w:t xml:space="preserve">пального унитарного </w:t>
            </w:r>
            <w:proofErr w:type="spellStart"/>
            <w:r w:rsidRPr="00E82719">
              <w:t>предпр</w:t>
            </w:r>
            <w:r w:rsidRPr="00E82719">
              <w:t>и</w:t>
            </w:r>
            <w:r w:rsidRPr="00E82719">
              <w:t>яти</w:t>
            </w:r>
            <w:proofErr w:type="spellEnd"/>
            <w:r w:rsidRPr="00E82719">
              <w:t>, муниципального (авт</w:t>
            </w:r>
            <w:r w:rsidRPr="00E82719">
              <w:t>о</w:t>
            </w:r>
            <w:r w:rsidRPr="00E82719">
              <w:t>номного, бюджетного, казенн</w:t>
            </w:r>
            <w:r w:rsidRPr="00E82719">
              <w:t>о</w:t>
            </w:r>
            <w:r w:rsidRPr="00E82719">
              <w:t xml:space="preserve">го) учреждения </w:t>
            </w:r>
            <w:proofErr w:type="spellStart"/>
            <w:r w:rsidRPr="00E82719">
              <w:t>Шумерлинск</w:t>
            </w:r>
            <w:r w:rsidRPr="00E82719">
              <w:t>о</w:t>
            </w:r>
            <w:r w:rsidRPr="00E82719">
              <w:t>го</w:t>
            </w:r>
            <w:proofErr w:type="spellEnd"/>
            <w:r w:rsidRPr="00E82719">
              <w:t xml:space="preserve"> муниципального округа Ч</w:t>
            </w:r>
            <w:r w:rsidRPr="00E82719">
              <w:t>у</w:t>
            </w:r>
            <w:r w:rsidRPr="00E82719">
              <w:t>вашской Республики</w:t>
            </w:r>
            <w:bookmarkEnd w:id="71"/>
          </w:p>
        </w:tc>
      </w:tr>
    </w:tbl>
    <w:p w:rsidR="00E82719" w:rsidRPr="00E82719" w:rsidRDefault="00E82719" w:rsidP="00E82719">
      <w:pPr>
        <w:widowControl w:val="0"/>
        <w:autoSpaceDE w:val="0"/>
        <w:autoSpaceDN w:val="0"/>
        <w:adjustRightInd w:val="0"/>
        <w:jc w:val="both"/>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Объявление (информация)</w:t>
      </w:r>
      <w:r w:rsidRPr="00E82719">
        <w:rPr>
          <w:b/>
          <w:bCs/>
          <w:kern w:val="32"/>
          <w:lang w:val="x-none" w:eastAsia="x-none"/>
        </w:rPr>
        <w:br/>
        <w:t xml:space="preserve">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w:t>
      </w:r>
      <w:proofErr w:type="spellStart"/>
      <w:r w:rsidRPr="00E82719">
        <w:rPr>
          <w:b/>
          <w:bCs/>
          <w:kern w:val="32"/>
          <w:lang w:val="x-none" w:eastAsia="x-none"/>
        </w:rPr>
        <w:t>Шумерлинского</w:t>
      </w:r>
      <w:proofErr w:type="spellEnd"/>
      <w:r w:rsidRPr="00E82719">
        <w:rPr>
          <w:b/>
          <w:bCs/>
          <w:kern w:val="32"/>
          <w:lang w:val="x-none" w:eastAsia="x-none"/>
        </w:rPr>
        <w:t xml:space="preserve"> муниципального округа Чувашской Республики</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jc w:val="both"/>
      </w:pPr>
      <w:bookmarkStart w:id="72" w:name="sub_2111"/>
      <w:r w:rsidRPr="00E82719">
        <w:t>1. ______________________________________________________________________________</w:t>
      </w:r>
    </w:p>
    <w:bookmarkEnd w:id="72"/>
    <w:p w:rsidR="00E82719" w:rsidRPr="00E82719" w:rsidRDefault="00E82719" w:rsidP="00E82719">
      <w:pPr>
        <w:widowControl w:val="0"/>
        <w:autoSpaceDE w:val="0"/>
        <w:autoSpaceDN w:val="0"/>
        <w:adjustRightInd w:val="0"/>
        <w:jc w:val="center"/>
        <w:rPr>
          <w:sz w:val="20"/>
          <w:szCs w:val="20"/>
        </w:rPr>
      </w:pPr>
      <w:r w:rsidRPr="00E82719">
        <w:rPr>
          <w:sz w:val="20"/>
          <w:szCs w:val="20"/>
        </w:rPr>
        <w:t>(наименование органа местного самоуправления)</w:t>
      </w:r>
    </w:p>
    <w:p w:rsidR="00E82719" w:rsidRPr="00E82719" w:rsidRDefault="00E82719" w:rsidP="00E82719">
      <w:pPr>
        <w:widowControl w:val="0"/>
        <w:autoSpaceDE w:val="0"/>
        <w:autoSpaceDN w:val="0"/>
        <w:adjustRightInd w:val="0"/>
        <w:jc w:val="both"/>
      </w:pPr>
      <w:r w:rsidRPr="00E82719">
        <w:t>объявляет конкурс на замещение должности (далее - конкурс) __________________________</w:t>
      </w:r>
    </w:p>
    <w:p w:rsidR="00E82719" w:rsidRPr="00E82719" w:rsidRDefault="00E82719" w:rsidP="00E82719">
      <w:pPr>
        <w:widowControl w:val="0"/>
        <w:autoSpaceDE w:val="0"/>
        <w:autoSpaceDN w:val="0"/>
        <w:adjustRightInd w:val="0"/>
        <w:jc w:val="both"/>
      </w:pPr>
      <w:r w:rsidRPr="00E82719">
        <w:t>______________________________________________________________________________</w:t>
      </w:r>
    </w:p>
    <w:p w:rsidR="00E82719" w:rsidRPr="00E82719" w:rsidRDefault="00E82719" w:rsidP="00E82719">
      <w:pPr>
        <w:widowControl w:val="0"/>
        <w:autoSpaceDE w:val="0"/>
        <w:autoSpaceDN w:val="0"/>
        <w:adjustRightInd w:val="0"/>
        <w:jc w:val="center"/>
        <w:rPr>
          <w:sz w:val="20"/>
          <w:szCs w:val="20"/>
        </w:rPr>
      </w:pPr>
      <w:r w:rsidRPr="00E82719">
        <w:rPr>
          <w:sz w:val="20"/>
          <w:szCs w:val="20"/>
        </w:rPr>
        <w:t>(наименование вакантной должности)</w:t>
      </w:r>
    </w:p>
    <w:p w:rsidR="00E82719" w:rsidRPr="00E82719" w:rsidRDefault="00E82719" w:rsidP="00E82719">
      <w:pPr>
        <w:widowControl w:val="0"/>
        <w:autoSpaceDE w:val="0"/>
        <w:autoSpaceDN w:val="0"/>
        <w:adjustRightInd w:val="0"/>
        <w:jc w:val="both"/>
      </w:pPr>
      <w:r w:rsidRPr="00E82719">
        <w:t>Место нахождения: ____________________________________________________________</w:t>
      </w:r>
    </w:p>
    <w:p w:rsidR="00E82719" w:rsidRPr="00E82719" w:rsidRDefault="00E82719" w:rsidP="00E82719">
      <w:pPr>
        <w:widowControl w:val="0"/>
        <w:autoSpaceDE w:val="0"/>
        <w:autoSpaceDN w:val="0"/>
        <w:adjustRightInd w:val="0"/>
        <w:jc w:val="both"/>
      </w:pPr>
      <w:r w:rsidRPr="00E82719">
        <w:t>Почтовый адрес: _______________________________________________________________.</w:t>
      </w:r>
    </w:p>
    <w:p w:rsidR="00E82719" w:rsidRPr="00E82719" w:rsidRDefault="00E82719" w:rsidP="00E82719">
      <w:pPr>
        <w:widowControl w:val="0"/>
        <w:autoSpaceDE w:val="0"/>
        <w:autoSpaceDN w:val="0"/>
        <w:adjustRightInd w:val="0"/>
        <w:jc w:val="both"/>
      </w:pPr>
      <w:r w:rsidRPr="00E82719">
        <w:t>Адрес электронной почты: ________________________________________________________.</w:t>
      </w:r>
    </w:p>
    <w:p w:rsidR="00E82719" w:rsidRPr="00E82719" w:rsidRDefault="00E82719" w:rsidP="00E82719">
      <w:pPr>
        <w:widowControl w:val="0"/>
        <w:autoSpaceDE w:val="0"/>
        <w:autoSpaceDN w:val="0"/>
        <w:adjustRightInd w:val="0"/>
        <w:jc w:val="both"/>
      </w:pPr>
      <w:r w:rsidRPr="00E82719">
        <w:t>Контактное лицо: ________________________________________________________________.</w:t>
      </w:r>
    </w:p>
    <w:p w:rsidR="00E82719" w:rsidRPr="00E82719" w:rsidRDefault="00E82719" w:rsidP="00E82719">
      <w:pPr>
        <w:widowControl w:val="0"/>
        <w:autoSpaceDE w:val="0"/>
        <w:autoSpaceDN w:val="0"/>
        <w:adjustRightInd w:val="0"/>
        <w:jc w:val="both"/>
      </w:pPr>
      <w:r w:rsidRPr="00E82719">
        <w:t>Номер контактного телефона: _____________________________________________________.</w:t>
      </w:r>
    </w:p>
    <w:p w:rsidR="00E82719" w:rsidRPr="00E82719" w:rsidRDefault="00E82719" w:rsidP="00E82719">
      <w:pPr>
        <w:widowControl w:val="0"/>
        <w:autoSpaceDE w:val="0"/>
        <w:autoSpaceDN w:val="0"/>
        <w:adjustRightInd w:val="0"/>
        <w:jc w:val="both"/>
      </w:pPr>
      <w:bookmarkStart w:id="73" w:name="sub_2112"/>
      <w:r w:rsidRPr="00E82719">
        <w:t>2. К  претенденту  на  замещение  указанной  должности предъявляются</w:t>
      </w:r>
    </w:p>
    <w:bookmarkEnd w:id="73"/>
    <w:p w:rsidR="00E82719" w:rsidRPr="00E82719" w:rsidRDefault="00E82719" w:rsidP="00E82719">
      <w:pPr>
        <w:widowControl w:val="0"/>
        <w:autoSpaceDE w:val="0"/>
        <w:autoSpaceDN w:val="0"/>
        <w:adjustRightInd w:val="0"/>
        <w:jc w:val="both"/>
      </w:pPr>
      <w:r w:rsidRPr="00E82719">
        <w:t>следующие требования:</w:t>
      </w:r>
    </w:p>
    <w:p w:rsidR="00E82719" w:rsidRPr="00E82719" w:rsidRDefault="00E82719" w:rsidP="00E82719">
      <w:pPr>
        <w:widowControl w:val="0"/>
        <w:autoSpaceDE w:val="0"/>
        <w:autoSpaceDN w:val="0"/>
        <w:adjustRightInd w:val="0"/>
        <w:jc w:val="both"/>
      </w:pPr>
      <w:r w:rsidRPr="00E82719">
        <w:t>к уровню образования</w:t>
      </w:r>
      <w:proofErr w:type="gramStart"/>
      <w:r w:rsidRPr="00E82719">
        <w:t>: __________________________________________________;</w:t>
      </w:r>
    </w:p>
    <w:p w:rsidR="00E82719" w:rsidRPr="00E82719" w:rsidRDefault="00E82719" w:rsidP="00E82719">
      <w:pPr>
        <w:widowControl w:val="0"/>
        <w:autoSpaceDE w:val="0"/>
        <w:autoSpaceDN w:val="0"/>
        <w:adjustRightInd w:val="0"/>
        <w:jc w:val="both"/>
      </w:pPr>
      <w:proofErr w:type="gramEnd"/>
      <w:r w:rsidRPr="00E82719">
        <w:t>к стажу работы: ________________________________________________________.</w:t>
      </w:r>
    </w:p>
    <w:p w:rsidR="00E82719" w:rsidRPr="00E82719" w:rsidRDefault="00E82719" w:rsidP="00E82719">
      <w:pPr>
        <w:widowControl w:val="0"/>
        <w:autoSpaceDE w:val="0"/>
        <w:autoSpaceDN w:val="0"/>
        <w:adjustRightInd w:val="0"/>
        <w:jc w:val="both"/>
      </w:pPr>
      <w:bookmarkStart w:id="74" w:name="sub_2113"/>
      <w:r w:rsidRPr="00E82719">
        <w:t>3. Прием документов осуществляется по адресу: ______________________________________</w:t>
      </w:r>
    </w:p>
    <w:bookmarkEnd w:id="74"/>
    <w:p w:rsidR="00E82719" w:rsidRPr="00E82719" w:rsidRDefault="00E82719" w:rsidP="00E82719">
      <w:pPr>
        <w:widowControl w:val="0"/>
        <w:autoSpaceDE w:val="0"/>
        <w:autoSpaceDN w:val="0"/>
        <w:adjustRightInd w:val="0"/>
        <w:jc w:val="both"/>
      </w:pPr>
      <w:r w:rsidRPr="00E82719">
        <w:t>______________________________________________________________________________</w:t>
      </w:r>
    </w:p>
    <w:p w:rsidR="00E82719" w:rsidRPr="00E82719" w:rsidRDefault="00E82719" w:rsidP="00E82719">
      <w:pPr>
        <w:widowControl w:val="0"/>
        <w:autoSpaceDE w:val="0"/>
        <w:autoSpaceDN w:val="0"/>
        <w:adjustRightInd w:val="0"/>
        <w:jc w:val="both"/>
      </w:pPr>
      <w:bookmarkStart w:id="75" w:name="sub_2114"/>
      <w:r w:rsidRPr="00E82719">
        <w:t>4. Начало приема документов для участия в конкурсе «_» ____ 202_ г.,</w:t>
      </w:r>
    </w:p>
    <w:bookmarkEnd w:id="75"/>
    <w:p w:rsidR="00E82719" w:rsidRPr="00E82719" w:rsidRDefault="00E82719" w:rsidP="00E82719">
      <w:pPr>
        <w:widowControl w:val="0"/>
        <w:autoSpaceDE w:val="0"/>
        <w:autoSpaceDN w:val="0"/>
        <w:adjustRightInd w:val="0"/>
        <w:jc w:val="both"/>
      </w:pPr>
      <w:r w:rsidRPr="00E82719">
        <w:t>окончание – «____» ____ 202___ г.</w:t>
      </w:r>
    </w:p>
    <w:p w:rsidR="00E82719" w:rsidRPr="00E82719" w:rsidRDefault="00E82719" w:rsidP="00E82719">
      <w:pPr>
        <w:widowControl w:val="0"/>
        <w:autoSpaceDE w:val="0"/>
        <w:autoSpaceDN w:val="0"/>
        <w:adjustRightInd w:val="0"/>
        <w:jc w:val="both"/>
      </w:pPr>
      <w:r w:rsidRPr="00E82719">
        <w:t xml:space="preserve">Документы принимаются ежедневно </w:t>
      </w:r>
      <w:proofErr w:type="gramStart"/>
      <w:r w:rsidRPr="00E82719">
        <w:t>с</w:t>
      </w:r>
      <w:proofErr w:type="gramEnd"/>
      <w:r w:rsidRPr="00E82719">
        <w:t xml:space="preserve"> _____ до _____, в пятницу до ___, кроме</w:t>
      </w:r>
    </w:p>
    <w:p w:rsidR="00E82719" w:rsidRPr="00E82719" w:rsidRDefault="00E82719" w:rsidP="00E82719">
      <w:pPr>
        <w:widowControl w:val="0"/>
        <w:autoSpaceDE w:val="0"/>
        <w:autoSpaceDN w:val="0"/>
        <w:adjustRightInd w:val="0"/>
        <w:jc w:val="both"/>
      </w:pPr>
      <w:r w:rsidRPr="00E82719">
        <w:t>выходных (суббота и воскресенье) и праздничных дней.</w:t>
      </w:r>
    </w:p>
    <w:p w:rsidR="00E82719" w:rsidRPr="00E82719" w:rsidRDefault="00E82719" w:rsidP="00E82719">
      <w:pPr>
        <w:widowControl w:val="0"/>
        <w:autoSpaceDE w:val="0"/>
        <w:autoSpaceDN w:val="0"/>
        <w:adjustRightInd w:val="0"/>
        <w:jc w:val="both"/>
      </w:pPr>
      <w:bookmarkStart w:id="76" w:name="sub_2115"/>
      <w:r w:rsidRPr="00E82719">
        <w:t>5. Дата и время проведения конкурса ________________________</w:t>
      </w:r>
    </w:p>
    <w:p w:rsidR="00E82719" w:rsidRPr="00E82719" w:rsidRDefault="00E82719" w:rsidP="00E82719">
      <w:pPr>
        <w:widowControl w:val="0"/>
        <w:autoSpaceDE w:val="0"/>
        <w:autoSpaceDN w:val="0"/>
        <w:adjustRightInd w:val="0"/>
        <w:jc w:val="both"/>
      </w:pPr>
      <w:r w:rsidRPr="00E82719">
        <w:lastRenderedPageBreak/>
        <w:t xml:space="preserve">6. Гражданин  Российской Федерации, изъявивший желание участвовать </w:t>
      </w:r>
      <w:proofErr w:type="gramStart"/>
      <w:r w:rsidRPr="00E82719">
        <w:t>в</w:t>
      </w:r>
      <w:proofErr w:type="gramEnd"/>
    </w:p>
    <w:bookmarkEnd w:id="76"/>
    <w:p w:rsidR="00E82719" w:rsidRPr="00E82719" w:rsidRDefault="00E82719" w:rsidP="00E82719">
      <w:pPr>
        <w:widowControl w:val="0"/>
        <w:autoSpaceDE w:val="0"/>
        <w:autoSpaceDN w:val="0"/>
        <w:adjustRightInd w:val="0"/>
        <w:jc w:val="both"/>
      </w:pPr>
      <w:proofErr w:type="gramStart"/>
      <w:r w:rsidRPr="00E82719">
        <w:t>конкурсе</w:t>
      </w:r>
      <w:proofErr w:type="gramEnd"/>
      <w:r w:rsidRPr="00E82719">
        <w:t>, представляет:</w:t>
      </w:r>
    </w:p>
    <w:p w:rsidR="00E82719" w:rsidRPr="00E82719" w:rsidRDefault="00E82719" w:rsidP="00E82719">
      <w:pPr>
        <w:widowControl w:val="0"/>
        <w:autoSpaceDE w:val="0"/>
        <w:autoSpaceDN w:val="0"/>
        <w:adjustRightInd w:val="0"/>
        <w:jc w:val="both"/>
      </w:pPr>
      <w:bookmarkStart w:id="77" w:name="sub_2116"/>
      <w:r w:rsidRPr="00E82719">
        <w:t>1) заявление (приложение № 2);</w:t>
      </w:r>
    </w:p>
    <w:p w:rsidR="00E82719" w:rsidRPr="00E82719" w:rsidRDefault="00E82719" w:rsidP="00E82719">
      <w:pPr>
        <w:widowControl w:val="0"/>
        <w:autoSpaceDE w:val="0"/>
        <w:autoSpaceDN w:val="0"/>
        <w:adjustRightInd w:val="0"/>
        <w:jc w:val="both"/>
      </w:pPr>
      <w:bookmarkStart w:id="78" w:name="sub_2117"/>
      <w:bookmarkEnd w:id="77"/>
      <w:r w:rsidRPr="00E82719">
        <w:t>2) анкету   по  форме,  установленной  уполномоченным Правительством</w:t>
      </w:r>
      <w:bookmarkEnd w:id="78"/>
      <w:r w:rsidRPr="00E82719">
        <w:t xml:space="preserve"> Российской Фед</w:t>
      </w:r>
      <w:r w:rsidRPr="00E82719">
        <w:t>е</w:t>
      </w:r>
      <w:r w:rsidRPr="00E82719">
        <w:t>рации федеральным органом исполнительной власти;</w:t>
      </w:r>
    </w:p>
    <w:p w:rsidR="00E82719" w:rsidRPr="00E82719" w:rsidRDefault="00E82719" w:rsidP="00E82719">
      <w:pPr>
        <w:widowControl w:val="0"/>
        <w:autoSpaceDE w:val="0"/>
        <w:autoSpaceDN w:val="0"/>
        <w:adjustRightInd w:val="0"/>
        <w:jc w:val="both"/>
      </w:pPr>
      <w:bookmarkStart w:id="79" w:name="sub_2118"/>
      <w:r w:rsidRPr="00E82719">
        <w:t>3) паспорт;</w:t>
      </w:r>
    </w:p>
    <w:p w:rsidR="00E82719" w:rsidRPr="00E82719" w:rsidRDefault="00E82719" w:rsidP="00E82719">
      <w:pPr>
        <w:widowControl w:val="0"/>
        <w:autoSpaceDE w:val="0"/>
        <w:autoSpaceDN w:val="0"/>
        <w:adjustRightInd w:val="0"/>
        <w:jc w:val="both"/>
      </w:pPr>
      <w:bookmarkStart w:id="80" w:name="sub_2119"/>
      <w:bookmarkEnd w:id="79"/>
      <w:r w:rsidRPr="00E82719">
        <w:t>4) трудовую  книжку  и (или)   сведения   о   трудовой деятельности,</w:t>
      </w:r>
      <w:bookmarkEnd w:id="80"/>
      <w:r w:rsidRPr="00E82719">
        <w:t xml:space="preserve"> оформленные в  уст</w:t>
      </w:r>
      <w:r w:rsidRPr="00E82719">
        <w:t>а</w:t>
      </w:r>
      <w:r w:rsidRPr="00E82719">
        <w:t xml:space="preserve">новленном  законодательством  порядке,  за исключением случаев, когда трудовой договор </w:t>
      </w:r>
      <w:bookmarkStart w:id="81" w:name="sub_2120"/>
      <w:r w:rsidRPr="00E82719">
        <w:t xml:space="preserve">(контракт) заключается впервые; </w:t>
      </w:r>
    </w:p>
    <w:p w:rsidR="00E82719" w:rsidRPr="00E82719" w:rsidRDefault="00E82719" w:rsidP="00E82719">
      <w:pPr>
        <w:widowControl w:val="0"/>
        <w:autoSpaceDE w:val="0"/>
        <w:autoSpaceDN w:val="0"/>
        <w:adjustRightInd w:val="0"/>
        <w:jc w:val="both"/>
      </w:pPr>
      <w:r w:rsidRPr="00E82719">
        <w:t>5) документ об образовании;</w:t>
      </w:r>
    </w:p>
    <w:p w:rsidR="00E82719" w:rsidRPr="00E82719" w:rsidRDefault="00E82719" w:rsidP="00E82719">
      <w:pPr>
        <w:widowControl w:val="0"/>
        <w:autoSpaceDE w:val="0"/>
        <w:autoSpaceDN w:val="0"/>
        <w:adjustRightInd w:val="0"/>
        <w:jc w:val="both"/>
      </w:pPr>
      <w:bookmarkStart w:id="82" w:name="sub_2121"/>
      <w:bookmarkEnd w:id="81"/>
      <w:r w:rsidRPr="00E82719">
        <w:t>6) документ, подтверждающий регистрацию  в  системе  индивидуального</w:t>
      </w:r>
      <w:bookmarkEnd w:id="82"/>
      <w:r w:rsidRPr="00E82719">
        <w:t xml:space="preserve"> (персонифицир</w:t>
      </w:r>
      <w:r w:rsidRPr="00E82719">
        <w:t>о</w:t>
      </w:r>
      <w:bookmarkStart w:id="83" w:name="sub_2122"/>
      <w:r w:rsidRPr="00E82719">
        <w:t>ванного) учета;</w:t>
      </w:r>
    </w:p>
    <w:p w:rsidR="00E82719" w:rsidRPr="00E82719" w:rsidRDefault="00E82719" w:rsidP="00E82719">
      <w:pPr>
        <w:widowControl w:val="0"/>
        <w:autoSpaceDE w:val="0"/>
        <w:autoSpaceDN w:val="0"/>
        <w:adjustRightInd w:val="0"/>
        <w:jc w:val="both"/>
      </w:pPr>
      <w:r w:rsidRPr="00E82719">
        <w:t>7) свидетельство о постановке физического лица на учет в налоговом</w:t>
      </w:r>
      <w:bookmarkEnd w:id="83"/>
      <w:r w:rsidRPr="00E82719">
        <w:t xml:space="preserve"> органе по месту ж</w:t>
      </w:r>
      <w:r w:rsidRPr="00E82719">
        <w:t>и</w:t>
      </w:r>
      <w:r w:rsidRPr="00E82719">
        <w:t>тельства на т</w:t>
      </w:r>
      <w:bookmarkStart w:id="84" w:name="sub_2123"/>
      <w:r w:rsidRPr="00E82719">
        <w:t>ерритории Российской Федерации;</w:t>
      </w:r>
    </w:p>
    <w:p w:rsidR="00E82719" w:rsidRPr="00E82719" w:rsidRDefault="00E82719" w:rsidP="00E82719">
      <w:pPr>
        <w:widowControl w:val="0"/>
        <w:autoSpaceDE w:val="0"/>
        <w:autoSpaceDN w:val="0"/>
        <w:adjustRightInd w:val="0"/>
        <w:jc w:val="both"/>
      </w:pPr>
      <w:r w:rsidRPr="00E82719">
        <w:t>8) документы  воинского учета - для граждан, пребывающих в запасе, и</w:t>
      </w:r>
      <w:bookmarkEnd w:id="84"/>
      <w:r w:rsidRPr="00E82719">
        <w:t xml:space="preserve"> лиц, подлеж</w:t>
      </w:r>
      <w:bookmarkStart w:id="85" w:name="sub_2124"/>
      <w:r w:rsidRPr="00E82719">
        <w:t>ащих призыву на военную службу;</w:t>
      </w:r>
    </w:p>
    <w:p w:rsidR="00E82719" w:rsidRPr="00E82719" w:rsidRDefault="00E82719" w:rsidP="00E82719">
      <w:pPr>
        <w:widowControl w:val="0"/>
        <w:autoSpaceDE w:val="0"/>
        <w:autoSpaceDN w:val="0"/>
        <w:adjustRightInd w:val="0"/>
        <w:jc w:val="both"/>
      </w:pPr>
      <w:r w:rsidRPr="00E82719">
        <w:t xml:space="preserve">9) </w:t>
      </w:r>
      <w:bookmarkStart w:id="86" w:name="sub_2125"/>
      <w:bookmarkEnd w:id="85"/>
      <w:r w:rsidRPr="00E82719">
        <w:t>иные  документы,  предусмотренные федеральными законами, указами</w:t>
      </w:r>
      <w:bookmarkEnd w:id="86"/>
      <w:r w:rsidRPr="00E82719">
        <w:t xml:space="preserve"> Президента  Ро</w:t>
      </w:r>
      <w:r w:rsidRPr="00E82719">
        <w:t>с</w:t>
      </w:r>
      <w:r w:rsidRPr="00E82719">
        <w:t>сийской    Федерации   и   постановлениями   Правительства Российской Федерации.</w:t>
      </w:r>
    </w:p>
    <w:p w:rsidR="00E82719" w:rsidRPr="00E82719" w:rsidRDefault="00E82719" w:rsidP="00E82719">
      <w:pPr>
        <w:widowControl w:val="0"/>
        <w:autoSpaceDE w:val="0"/>
        <w:autoSpaceDN w:val="0"/>
        <w:adjustRightInd w:val="0"/>
        <w:jc w:val="both"/>
      </w:pPr>
      <w:r w:rsidRPr="00E82719">
        <w:t>Дополнительно к вышеуказанным документам в конкурсную комиссию могут быть пре</w:t>
      </w:r>
      <w:r w:rsidRPr="00E82719">
        <w:t>д</w:t>
      </w:r>
      <w:r w:rsidRPr="00E82719">
        <w:t xml:space="preserve">ставлены другие  документы  или их копии, заверенные нотариально или   кадровыми   службами   по   месту   работы,   характеризующие   его </w:t>
      </w:r>
      <w:bookmarkStart w:id="87" w:name="sub_2126"/>
      <w:r w:rsidRPr="00E82719">
        <w:t>профессиональную подготовку.</w:t>
      </w:r>
    </w:p>
    <w:p w:rsidR="00E82719" w:rsidRPr="00E82719" w:rsidRDefault="00E82719" w:rsidP="00E82719">
      <w:pPr>
        <w:widowControl w:val="0"/>
        <w:autoSpaceDE w:val="0"/>
        <w:autoSpaceDN w:val="0"/>
        <w:adjustRightInd w:val="0"/>
        <w:jc w:val="both"/>
      </w:pPr>
      <w:r w:rsidRPr="00E82719">
        <w:t>7. С подробной информацией о конкурсе ______________________________</w:t>
      </w:r>
      <w:bookmarkEnd w:id="87"/>
      <w:r w:rsidRPr="00E82719">
        <w:t xml:space="preserve"> ______________________________________________________________________________</w:t>
      </w:r>
    </w:p>
    <w:p w:rsidR="00E82719" w:rsidRPr="00E82719" w:rsidRDefault="00E82719" w:rsidP="00E82719">
      <w:pPr>
        <w:widowControl w:val="0"/>
        <w:autoSpaceDE w:val="0"/>
        <w:autoSpaceDN w:val="0"/>
        <w:adjustRightInd w:val="0"/>
        <w:jc w:val="center"/>
        <w:rPr>
          <w:sz w:val="20"/>
          <w:szCs w:val="20"/>
        </w:rPr>
      </w:pPr>
      <w:r w:rsidRPr="00E82719">
        <w:rPr>
          <w:sz w:val="20"/>
          <w:szCs w:val="20"/>
        </w:rPr>
        <w:t>(наименование органа местного самоуправления)</w:t>
      </w:r>
    </w:p>
    <w:p w:rsidR="00E82719" w:rsidRPr="00E82719" w:rsidRDefault="00E82719" w:rsidP="00E82719">
      <w:pPr>
        <w:widowControl w:val="0"/>
        <w:autoSpaceDE w:val="0"/>
        <w:autoSpaceDN w:val="0"/>
        <w:adjustRightInd w:val="0"/>
        <w:jc w:val="both"/>
      </w:pPr>
      <w:r w:rsidRPr="00E82719">
        <w:t>можно ознакомиться на официальном сайте ________________________________.</w:t>
      </w:r>
    </w:p>
    <w:p w:rsidR="00E82719" w:rsidRPr="00E82719" w:rsidRDefault="00E82719" w:rsidP="00E82719">
      <w:pPr>
        <w:widowControl w:val="0"/>
        <w:autoSpaceDE w:val="0"/>
        <w:autoSpaceDN w:val="0"/>
        <w:adjustRightInd w:val="0"/>
        <w:jc w:val="both"/>
        <w:rPr>
          <w:sz w:val="20"/>
          <w:szCs w:val="20"/>
        </w:rPr>
      </w:pPr>
      <w:r w:rsidRPr="00E82719">
        <w:t xml:space="preserve">                                                                                                    </w:t>
      </w:r>
      <w:r w:rsidRPr="00E82719">
        <w:rPr>
          <w:sz w:val="20"/>
          <w:szCs w:val="20"/>
        </w:rPr>
        <w:t>(адрес сайта)</w:t>
      </w:r>
    </w:p>
    <w:p w:rsidR="00E82719" w:rsidRPr="00E82719" w:rsidRDefault="00E82719" w:rsidP="00E82719">
      <w:pPr>
        <w:widowControl w:val="0"/>
        <w:autoSpaceDE w:val="0"/>
        <w:autoSpaceDN w:val="0"/>
        <w:adjustRightInd w:val="0"/>
        <w:ind w:firstLine="720"/>
        <w:jc w:val="both"/>
        <w:rPr>
          <w:b/>
          <w:color w:val="26282F"/>
        </w:rPr>
      </w:pPr>
      <w:bookmarkStart w:id="88" w:name="sub_1200"/>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tblGrid>
      <w:tr w:rsidR="00E82719" w:rsidRPr="00E82719" w:rsidTr="00437E7F">
        <w:tc>
          <w:tcPr>
            <w:tcW w:w="4312"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ind w:firstLine="720"/>
              <w:jc w:val="both"/>
            </w:pPr>
            <w:r w:rsidRPr="00E82719">
              <w:t>Приложение № 2</w:t>
            </w:r>
            <w:r w:rsidRPr="00E82719">
              <w:br/>
              <w:t>к Положению о проведении ко</w:t>
            </w:r>
            <w:r w:rsidRPr="00E82719">
              <w:t>н</w:t>
            </w:r>
            <w:r w:rsidRPr="00E82719">
              <w:t>курса на замещение должности руководителя муниципального унитарного предприятия, мун</w:t>
            </w:r>
            <w:r w:rsidRPr="00E82719">
              <w:t>и</w:t>
            </w:r>
            <w:r w:rsidRPr="00E82719">
              <w:t>ципального (автономного, бю</w:t>
            </w:r>
            <w:r w:rsidRPr="00E82719">
              <w:t>д</w:t>
            </w:r>
            <w:r w:rsidRPr="00E82719">
              <w:t xml:space="preserve">жетного, казенного) учреждения </w:t>
            </w:r>
            <w:proofErr w:type="spellStart"/>
            <w:r w:rsidRPr="00E82719">
              <w:t>Шумерлинского</w:t>
            </w:r>
            <w:proofErr w:type="spellEnd"/>
            <w:r w:rsidRPr="00E82719">
              <w:t xml:space="preserve"> муниципальн</w:t>
            </w:r>
            <w:r w:rsidRPr="00E82719">
              <w:t>о</w:t>
            </w:r>
            <w:r w:rsidRPr="00E82719">
              <w:t>го округа Чувашской Республ</w:t>
            </w:r>
            <w:r w:rsidRPr="00E82719">
              <w:t>и</w:t>
            </w:r>
            <w:r w:rsidRPr="00E82719">
              <w:t>ки</w:t>
            </w:r>
          </w:p>
        </w:tc>
      </w:tr>
    </w:tbl>
    <w:p w:rsidR="00E82719" w:rsidRPr="00E82719" w:rsidRDefault="00E82719" w:rsidP="00E82719">
      <w:pPr>
        <w:widowControl w:val="0"/>
        <w:autoSpaceDE w:val="0"/>
        <w:autoSpaceDN w:val="0"/>
        <w:adjustRightInd w:val="0"/>
        <w:ind w:firstLine="720"/>
        <w:jc w:val="both"/>
        <w:rPr>
          <w:b/>
          <w:color w:val="26282F"/>
        </w:rPr>
      </w:pPr>
    </w:p>
    <w:bookmarkEnd w:id="88"/>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3952"/>
      </w:tblGrid>
      <w:tr w:rsidR="00E82719" w:rsidRPr="00E82719" w:rsidTr="00437E7F">
        <w:tc>
          <w:tcPr>
            <w:tcW w:w="6297" w:type="dxa"/>
            <w:gridSpan w:val="2"/>
            <w:tcBorders>
              <w:top w:val="nil"/>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both"/>
            </w:pPr>
          </w:p>
        </w:tc>
      </w:tr>
      <w:tr w:rsidR="00E82719" w:rsidRPr="00E82719" w:rsidTr="00437E7F">
        <w:tc>
          <w:tcPr>
            <w:tcW w:w="6297" w:type="dxa"/>
            <w:gridSpan w:val="2"/>
            <w:tcBorders>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center"/>
              <w:rPr>
                <w:sz w:val="20"/>
                <w:szCs w:val="20"/>
              </w:rPr>
            </w:pPr>
            <w:proofErr w:type="gramStart"/>
            <w:r w:rsidRPr="00E82719">
              <w:rPr>
                <w:sz w:val="20"/>
                <w:szCs w:val="20"/>
              </w:rPr>
              <w:t>(наименование организации,</w:t>
            </w:r>
            <w:proofErr w:type="gramEnd"/>
          </w:p>
          <w:p w:rsidR="00E82719" w:rsidRPr="00E82719" w:rsidRDefault="00E82719" w:rsidP="00E82719">
            <w:pPr>
              <w:widowControl w:val="0"/>
              <w:autoSpaceDE w:val="0"/>
              <w:autoSpaceDN w:val="0"/>
              <w:adjustRightInd w:val="0"/>
              <w:jc w:val="both"/>
            </w:pPr>
          </w:p>
        </w:tc>
      </w:tr>
      <w:tr w:rsidR="00E82719" w:rsidRPr="00E82719" w:rsidTr="00437E7F">
        <w:tc>
          <w:tcPr>
            <w:tcW w:w="6297" w:type="dxa"/>
            <w:gridSpan w:val="2"/>
            <w:tcBorders>
              <w:top w:val="single" w:sz="4" w:space="0" w:color="auto"/>
              <w:left w:val="nil"/>
              <w:bottom w:val="nil"/>
              <w:right w:val="nil"/>
            </w:tcBorders>
            <w:shd w:val="clear" w:color="auto" w:fill="auto"/>
          </w:tcPr>
          <w:p w:rsidR="00E82719" w:rsidRPr="00E82719" w:rsidRDefault="00E82719" w:rsidP="00E82719">
            <w:pPr>
              <w:widowControl w:val="0"/>
              <w:autoSpaceDE w:val="0"/>
              <w:autoSpaceDN w:val="0"/>
              <w:adjustRightInd w:val="0"/>
              <w:jc w:val="center"/>
              <w:rPr>
                <w:sz w:val="20"/>
                <w:szCs w:val="20"/>
              </w:rPr>
            </w:pPr>
            <w:proofErr w:type="gramStart"/>
            <w:r w:rsidRPr="00E82719">
              <w:rPr>
                <w:sz w:val="20"/>
                <w:szCs w:val="20"/>
              </w:rPr>
              <w:t>Ф.И.О. руководителя)</w:t>
            </w:r>
            <w:proofErr w:type="gramEnd"/>
          </w:p>
        </w:tc>
      </w:tr>
      <w:tr w:rsidR="00E82719" w:rsidRPr="00E82719" w:rsidTr="00437E7F">
        <w:tc>
          <w:tcPr>
            <w:tcW w:w="6297" w:type="dxa"/>
            <w:gridSpan w:val="2"/>
            <w:tcBorders>
              <w:top w:val="nil"/>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both"/>
            </w:pPr>
          </w:p>
        </w:tc>
      </w:tr>
      <w:tr w:rsidR="00E82719" w:rsidRPr="00E82719" w:rsidTr="00437E7F">
        <w:tc>
          <w:tcPr>
            <w:tcW w:w="6297" w:type="dxa"/>
            <w:gridSpan w:val="2"/>
            <w:tcBorders>
              <w:top w:val="single" w:sz="4" w:space="0" w:color="auto"/>
              <w:left w:val="nil"/>
              <w:bottom w:val="nil"/>
              <w:right w:val="nil"/>
            </w:tcBorders>
            <w:shd w:val="clear" w:color="auto" w:fill="auto"/>
          </w:tcPr>
          <w:p w:rsidR="00E82719" w:rsidRPr="00E82719" w:rsidRDefault="00E82719" w:rsidP="00E82719">
            <w:pPr>
              <w:widowControl w:val="0"/>
              <w:autoSpaceDE w:val="0"/>
              <w:autoSpaceDN w:val="0"/>
              <w:adjustRightInd w:val="0"/>
              <w:jc w:val="center"/>
              <w:rPr>
                <w:sz w:val="20"/>
                <w:szCs w:val="20"/>
              </w:rPr>
            </w:pPr>
            <w:r w:rsidRPr="00E82719">
              <w:rPr>
                <w:sz w:val="20"/>
                <w:szCs w:val="20"/>
              </w:rPr>
              <w:t>(фамилия, имя, отчество)</w:t>
            </w:r>
          </w:p>
        </w:tc>
      </w:tr>
      <w:tr w:rsidR="00E82719" w:rsidRPr="00E82719" w:rsidTr="00437E7F">
        <w:tc>
          <w:tcPr>
            <w:tcW w:w="1701"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jc w:val="both"/>
            </w:pPr>
            <w:r w:rsidRPr="00E82719">
              <w:t>Год рождения</w:t>
            </w:r>
          </w:p>
        </w:tc>
        <w:tc>
          <w:tcPr>
            <w:tcW w:w="4596" w:type="dxa"/>
            <w:tcBorders>
              <w:top w:val="nil"/>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both"/>
            </w:pPr>
          </w:p>
        </w:tc>
      </w:tr>
      <w:tr w:rsidR="00E82719" w:rsidRPr="00E82719" w:rsidTr="00437E7F">
        <w:tc>
          <w:tcPr>
            <w:tcW w:w="1701"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jc w:val="both"/>
            </w:pPr>
            <w:r w:rsidRPr="00E82719">
              <w:t>Образование</w:t>
            </w:r>
          </w:p>
        </w:tc>
        <w:tc>
          <w:tcPr>
            <w:tcW w:w="4596" w:type="dxa"/>
            <w:tcBorders>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both"/>
            </w:pPr>
          </w:p>
        </w:tc>
      </w:tr>
      <w:tr w:rsidR="00E82719" w:rsidRPr="00E82719" w:rsidTr="00437E7F">
        <w:tc>
          <w:tcPr>
            <w:tcW w:w="1701"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jc w:val="both"/>
            </w:pPr>
            <w:r w:rsidRPr="00E82719">
              <w:t>Адрес:</w:t>
            </w:r>
          </w:p>
        </w:tc>
        <w:tc>
          <w:tcPr>
            <w:tcW w:w="4596" w:type="dxa"/>
            <w:tcBorders>
              <w:left w:val="nil"/>
              <w:bottom w:val="single" w:sz="4" w:space="0" w:color="auto"/>
              <w:right w:val="nil"/>
            </w:tcBorders>
            <w:shd w:val="clear" w:color="auto" w:fill="auto"/>
          </w:tcPr>
          <w:p w:rsidR="00E82719" w:rsidRPr="00E82719" w:rsidRDefault="00E82719" w:rsidP="00E82719">
            <w:pPr>
              <w:widowControl w:val="0"/>
              <w:autoSpaceDE w:val="0"/>
              <w:autoSpaceDN w:val="0"/>
              <w:adjustRightInd w:val="0"/>
              <w:jc w:val="both"/>
            </w:pPr>
          </w:p>
        </w:tc>
      </w:tr>
      <w:tr w:rsidR="00E82719" w:rsidRPr="00E82719" w:rsidTr="00437E7F">
        <w:tc>
          <w:tcPr>
            <w:tcW w:w="1701"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jc w:val="both"/>
            </w:pPr>
            <w:r w:rsidRPr="00E82719">
              <w:t>Тел.</w:t>
            </w:r>
          </w:p>
        </w:tc>
        <w:tc>
          <w:tcPr>
            <w:tcW w:w="4596" w:type="dxa"/>
            <w:tcBorders>
              <w:left w:val="nil"/>
              <w:right w:val="nil"/>
            </w:tcBorders>
            <w:shd w:val="clear" w:color="auto" w:fill="auto"/>
          </w:tcPr>
          <w:p w:rsidR="00E82719" w:rsidRPr="00E82719" w:rsidRDefault="00E82719" w:rsidP="00E82719">
            <w:pPr>
              <w:widowControl w:val="0"/>
              <w:autoSpaceDE w:val="0"/>
              <w:autoSpaceDN w:val="0"/>
              <w:adjustRightInd w:val="0"/>
              <w:jc w:val="both"/>
            </w:pPr>
          </w:p>
        </w:tc>
      </w:tr>
    </w:tbl>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Заявление</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09"/>
      </w:pPr>
      <w:r w:rsidRPr="00E82719">
        <w:t>Прошу  допустить  меня  к участию в конкурсе по отбору кандидатур на должность</w:t>
      </w:r>
    </w:p>
    <w:p w:rsidR="00E82719" w:rsidRPr="00E82719" w:rsidRDefault="00E82719" w:rsidP="00E82719">
      <w:pPr>
        <w:widowControl w:val="0"/>
        <w:autoSpaceDE w:val="0"/>
        <w:autoSpaceDN w:val="0"/>
        <w:adjustRightInd w:val="0"/>
        <w:ind w:left="709"/>
        <w:jc w:val="both"/>
      </w:pPr>
      <w:r w:rsidRPr="00E82719">
        <w:lastRenderedPageBreak/>
        <w:t>_________________________________________________________________________</w:t>
      </w:r>
    </w:p>
    <w:p w:rsidR="00E82719" w:rsidRPr="00E82719" w:rsidRDefault="00E82719" w:rsidP="00E82719">
      <w:pPr>
        <w:widowControl w:val="0"/>
        <w:autoSpaceDE w:val="0"/>
        <w:autoSpaceDN w:val="0"/>
        <w:adjustRightInd w:val="0"/>
        <w:ind w:left="709"/>
        <w:jc w:val="both"/>
      </w:pPr>
      <w:r w:rsidRPr="00E82719">
        <w:t>________________________________________________________________________.</w:t>
      </w:r>
    </w:p>
    <w:p w:rsidR="00E82719" w:rsidRPr="00E82719" w:rsidRDefault="00E82719" w:rsidP="00E82719">
      <w:pPr>
        <w:widowControl w:val="0"/>
        <w:autoSpaceDE w:val="0"/>
        <w:autoSpaceDN w:val="0"/>
        <w:adjustRightInd w:val="0"/>
        <w:ind w:firstLine="709"/>
        <w:jc w:val="both"/>
      </w:pPr>
      <w:r w:rsidRPr="00E82719">
        <w:t xml:space="preserve">С условиями конкурса </w:t>
      </w:r>
      <w:proofErr w:type="gramStart"/>
      <w:r w:rsidRPr="00E82719">
        <w:t>ознакомлен</w:t>
      </w:r>
      <w:proofErr w:type="gramEnd"/>
      <w:r w:rsidRPr="00E82719">
        <w:t xml:space="preserve"> и согласен.</w:t>
      </w:r>
    </w:p>
    <w:p w:rsidR="00E82719" w:rsidRPr="00E82719" w:rsidRDefault="00E82719" w:rsidP="00E82719">
      <w:pPr>
        <w:widowControl w:val="0"/>
        <w:autoSpaceDE w:val="0"/>
        <w:autoSpaceDN w:val="0"/>
        <w:adjustRightInd w:val="0"/>
        <w:ind w:firstLine="709"/>
        <w:jc w:val="both"/>
      </w:pPr>
      <w:r w:rsidRPr="00E82719">
        <w:t>К заявлению прилагаю: (перечислить прилагаемые документы).</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09"/>
        <w:jc w:val="both"/>
      </w:pPr>
      <w:r w:rsidRPr="00E82719">
        <w:t>«___» _____________ 202__ г. _____________ _____________________________</w:t>
      </w:r>
    </w:p>
    <w:p w:rsidR="00E82719" w:rsidRPr="00E82719" w:rsidRDefault="00E82719" w:rsidP="00E82719">
      <w:pPr>
        <w:widowControl w:val="0"/>
        <w:autoSpaceDE w:val="0"/>
        <w:autoSpaceDN w:val="0"/>
        <w:adjustRightInd w:val="0"/>
        <w:ind w:firstLine="709"/>
        <w:jc w:val="both"/>
        <w:rPr>
          <w:sz w:val="20"/>
          <w:szCs w:val="20"/>
        </w:rPr>
      </w:pPr>
      <w:r w:rsidRPr="00E82719">
        <w:rPr>
          <w:sz w:val="20"/>
          <w:szCs w:val="20"/>
        </w:rPr>
        <w:t xml:space="preserve">                                                                          (подпись)                     (расшифровка подписи)</w:t>
      </w:r>
    </w:p>
    <w:p w:rsidR="00E82719" w:rsidRPr="00E82719" w:rsidRDefault="00E82719" w:rsidP="00E82719">
      <w:pPr>
        <w:widowControl w:val="0"/>
        <w:autoSpaceDE w:val="0"/>
        <w:autoSpaceDN w:val="0"/>
        <w:adjustRightInd w:val="0"/>
        <w:ind w:firstLine="709"/>
        <w:jc w:val="both"/>
      </w:pPr>
      <w:bookmarkStart w:id="89" w:name="sub_1300"/>
    </w:p>
    <w:p w:rsidR="00E82719" w:rsidRPr="00E82719" w:rsidRDefault="00E82719" w:rsidP="00E82719">
      <w:pPr>
        <w:widowControl w:val="0"/>
        <w:autoSpaceDE w:val="0"/>
        <w:autoSpaceDN w:val="0"/>
        <w:adjustRightInd w:val="0"/>
        <w:ind w:firstLine="709"/>
        <w:jc w:val="both"/>
      </w:pPr>
      <w:proofErr w:type="gramStart"/>
      <w:r w:rsidRPr="00E82719">
        <w:t xml:space="preserve">В </w:t>
      </w:r>
      <w:r w:rsidRPr="00E82719">
        <w:rPr>
          <w:color w:val="000000"/>
        </w:rPr>
        <w:t>соответствии  с</w:t>
      </w:r>
      <w:r w:rsidRPr="00E82719">
        <w:rPr>
          <w:b/>
          <w:color w:val="000000"/>
        </w:rPr>
        <w:t xml:space="preserve"> </w:t>
      </w:r>
      <w:hyperlink r:id="rId75" w:history="1">
        <w:r w:rsidRPr="00E82719">
          <w:rPr>
            <w:color w:val="000000"/>
          </w:rPr>
          <w:t>Федеральным законом</w:t>
        </w:r>
      </w:hyperlink>
      <w:r w:rsidRPr="00E82719">
        <w:rPr>
          <w:color w:val="000000"/>
        </w:rPr>
        <w:t xml:space="preserve">  от</w:t>
      </w:r>
      <w:r w:rsidRPr="00E82719">
        <w:t xml:space="preserve">  27 июля 2006 N 152-ФЗ «О персонал</w:t>
      </w:r>
      <w:r w:rsidRPr="00E82719">
        <w:t>ь</w:t>
      </w:r>
      <w:r w:rsidRPr="00E82719">
        <w:t>ных   данных" даю согласие конкурсной комиссии на автоматизированную,  а  также  без   использования  средств автоматизации обработку  моих  персональных  данных,  предста</w:t>
      </w:r>
      <w:r w:rsidRPr="00E82719">
        <w:t>в</w:t>
      </w:r>
      <w:r w:rsidRPr="00E82719">
        <w:t>ленных  мной  в  связи  с проведением  конкурсных  процедур,  включая сбор, запись, сист</w:t>
      </w:r>
      <w:r w:rsidRPr="00E82719">
        <w:t>е</w:t>
      </w:r>
      <w:r w:rsidRPr="00E82719">
        <w:t>матизацию, накопление,  хранение,  уточнение  (обновление,  изменение),  извлечение, и</w:t>
      </w:r>
      <w:r w:rsidRPr="00E82719">
        <w:t>с</w:t>
      </w:r>
      <w:r w:rsidRPr="00E82719">
        <w:t>пользование,  передачу  (в том  числе  распространение, предоставление, доступ), обезлич</w:t>
      </w:r>
      <w:r w:rsidRPr="00E82719">
        <w:t>и</w:t>
      </w:r>
      <w:r w:rsidRPr="00E82719">
        <w:t>вание, блокирование, уничтожение, удаление.</w:t>
      </w:r>
      <w:proofErr w:type="gramEnd"/>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ind w:firstLine="709"/>
        <w:jc w:val="both"/>
      </w:pPr>
      <w:r w:rsidRPr="00E82719">
        <w:t xml:space="preserve"> «___» _____________ 202__ г. _____________ _____________________________</w:t>
      </w:r>
    </w:p>
    <w:p w:rsidR="00E82719" w:rsidRPr="00E82719" w:rsidRDefault="00E82719" w:rsidP="00E82719">
      <w:pPr>
        <w:widowControl w:val="0"/>
        <w:autoSpaceDE w:val="0"/>
        <w:autoSpaceDN w:val="0"/>
        <w:adjustRightInd w:val="0"/>
        <w:ind w:firstLine="709"/>
        <w:jc w:val="both"/>
        <w:rPr>
          <w:sz w:val="20"/>
          <w:szCs w:val="20"/>
        </w:rPr>
      </w:pPr>
      <w:r w:rsidRPr="00E82719">
        <w:rPr>
          <w:sz w:val="20"/>
          <w:szCs w:val="20"/>
        </w:rPr>
        <w:t xml:space="preserve">                                                                          (подпись)                     (расшифровка подписи)</w:t>
      </w:r>
    </w:p>
    <w:p w:rsidR="00E82719" w:rsidRPr="00E82719" w:rsidRDefault="00E82719" w:rsidP="00E82719">
      <w:pPr>
        <w:widowControl w:val="0"/>
        <w:autoSpaceDE w:val="0"/>
        <w:autoSpaceDN w:val="0"/>
        <w:adjustRightInd w:val="0"/>
        <w:ind w:firstLine="720"/>
        <w:jc w:val="both"/>
        <w:rPr>
          <w:b/>
          <w:color w:val="26282F"/>
        </w:rPr>
      </w:pP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tblGrid>
      <w:tr w:rsidR="00E82719" w:rsidRPr="00E82719" w:rsidTr="00437E7F">
        <w:tc>
          <w:tcPr>
            <w:tcW w:w="4596"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ind w:firstLine="720"/>
              <w:jc w:val="both"/>
              <w:rPr>
                <w:color w:val="26282F"/>
              </w:rPr>
            </w:pPr>
            <w:r w:rsidRPr="00E82719">
              <w:rPr>
                <w:color w:val="26282F"/>
              </w:rPr>
              <w:t>Приложение № 3</w:t>
            </w:r>
            <w:r w:rsidRPr="00E82719">
              <w:rPr>
                <w:color w:val="26282F"/>
              </w:rPr>
              <w:br/>
              <w:t xml:space="preserve">к </w:t>
            </w:r>
            <w:r w:rsidRPr="00E82719">
              <w:t>Положению</w:t>
            </w:r>
            <w:r w:rsidRPr="00E82719">
              <w:rPr>
                <w:color w:val="26282F"/>
              </w:rPr>
              <w:t xml:space="preserve"> о проведении ко</w:t>
            </w:r>
            <w:r w:rsidRPr="00E82719">
              <w:rPr>
                <w:color w:val="26282F"/>
              </w:rPr>
              <w:t>н</w:t>
            </w:r>
            <w:r w:rsidRPr="00E82719">
              <w:rPr>
                <w:color w:val="26282F"/>
              </w:rPr>
              <w:t>курса на замещение должности р</w:t>
            </w:r>
            <w:r w:rsidRPr="00E82719">
              <w:rPr>
                <w:color w:val="26282F"/>
              </w:rPr>
              <w:t>у</w:t>
            </w:r>
            <w:r w:rsidRPr="00E82719">
              <w:rPr>
                <w:color w:val="26282F"/>
              </w:rPr>
              <w:t>ководителя муниципального ун</w:t>
            </w:r>
            <w:r w:rsidRPr="00E82719">
              <w:rPr>
                <w:color w:val="26282F"/>
              </w:rPr>
              <w:t>и</w:t>
            </w:r>
            <w:r w:rsidRPr="00E82719">
              <w:rPr>
                <w:color w:val="26282F"/>
              </w:rPr>
              <w:t xml:space="preserve">тарного предприятия </w:t>
            </w:r>
            <w:proofErr w:type="spellStart"/>
            <w:r w:rsidRPr="00E82719">
              <w:rPr>
                <w:color w:val="26282F"/>
              </w:rPr>
              <w:t>Шумерли</w:t>
            </w:r>
            <w:r w:rsidRPr="00E82719">
              <w:rPr>
                <w:color w:val="26282F"/>
              </w:rPr>
              <w:t>н</w:t>
            </w:r>
            <w:r w:rsidRPr="00E82719">
              <w:rPr>
                <w:color w:val="26282F"/>
              </w:rPr>
              <w:t>ского</w:t>
            </w:r>
            <w:proofErr w:type="spellEnd"/>
            <w:r w:rsidRPr="00E82719">
              <w:rPr>
                <w:color w:val="26282F"/>
              </w:rPr>
              <w:t xml:space="preserve"> муниципального округа Ч</w:t>
            </w:r>
            <w:r w:rsidRPr="00E82719">
              <w:rPr>
                <w:color w:val="26282F"/>
              </w:rPr>
              <w:t>у</w:t>
            </w:r>
            <w:r w:rsidRPr="00E82719">
              <w:rPr>
                <w:color w:val="26282F"/>
              </w:rPr>
              <w:t>вашской Республики</w:t>
            </w:r>
          </w:p>
        </w:tc>
      </w:tr>
      <w:bookmarkEnd w:id="89"/>
    </w:tbl>
    <w:p w:rsidR="00E82719" w:rsidRPr="00E82719" w:rsidRDefault="00E82719" w:rsidP="00E82719">
      <w:pPr>
        <w:widowControl w:val="0"/>
        <w:autoSpaceDE w:val="0"/>
        <w:autoSpaceDN w:val="0"/>
        <w:adjustRightInd w:val="0"/>
        <w:spacing w:before="108" w:after="108"/>
        <w:jc w:val="center"/>
        <w:outlineLvl w:val="0"/>
        <w:rPr>
          <w:b/>
          <w:bCs/>
          <w:kern w:val="32"/>
          <w:lang w:eastAsia="x-none"/>
        </w:rPr>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Журнал учета</w:t>
      </w:r>
      <w:r w:rsidRPr="00E82719">
        <w:rPr>
          <w:b/>
          <w:bCs/>
          <w:kern w:val="32"/>
          <w:lang w:val="x-none" w:eastAsia="x-none"/>
        </w:rPr>
        <w:br/>
        <w:t>претендентов для участия в конкурсе на замещение должности руководителя</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54"/>
        <w:gridCol w:w="1417"/>
        <w:gridCol w:w="1985"/>
        <w:gridCol w:w="1417"/>
        <w:gridCol w:w="2126"/>
      </w:tblGrid>
      <w:tr w:rsidR="00E82719" w:rsidRPr="00E82719" w:rsidTr="00437E7F">
        <w:tblPrEx>
          <w:tblCellMar>
            <w:top w:w="0" w:type="dxa"/>
            <w:bottom w:w="0" w:type="dxa"/>
          </w:tblCellMar>
        </w:tblPrEx>
        <w:tc>
          <w:tcPr>
            <w:tcW w:w="9639" w:type="dxa"/>
            <w:gridSpan w:val="6"/>
            <w:tcBorders>
              <w:top w:val="single" w:sz="4" w:space="0" w:color="auto"/>
              <w:bottom w:val="single" w:sz="4" w:space="0" w:color="auto"/>
            </w:tcBorders>
          </w:tcPr>
          <w:p w:rsidR="00E82719" w:rsidRPr="00E82719" w:rsidRDefault="00E82719" w:rsidP="00E82719">
            <w:pPr>
              <w:widowControl w:val="0"/>
              <w:autoSpaceDE w:val="0"/>
              <w:autoSpaceDN w:val="0"/>
              <w:adjustRightInd w:val="0"/>
              <w:jc w:val="center"/>
            </w:pPr>
            <w:r w:rsidRPr="00E82719">
              <w:t>Полное наименование должности, на замещение которой проводится конкурс</w:t>
            </w:r>
          </w:p>
        </w:tc>
      </w:tr>
      <w:tr w:rsidR="00E82719" w:rsidRPr="00E82719"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 xml:space="preserve">№ </w:t>
            </w:r>
            <w:proofErr w:type="gramStart"/>
            <w:r w:rsidRPr="00E82719">
              <w:t>п</w:t>
            </w:r>
            <w:proofErr w:type="gramEnd"/>
            <w:r w:rsidRPr="00E82719">
              <w:t>/п</w:t>
            </w:r>
          </w:p>
        </w:tc>
        <w:tc>
          <w:tcPr>
            <w:tcW w:w="1854"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Фамилия, имя, отчество участника ко</w:t>
            </w:r>
            <w:r w:rsidRPr="00E82719">
              <w:t>н</w:t>
            </w:r>
            <w:r w:rsidRPr="00E82719">
              <w:t>курса</w:t>
            </w: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Дата рег</w:t>
            </w:r>
            <w:r w:rsidRPr="00E82719">
              <w:t>и</w:t>
            </w:r>
            <w:r w:rsidRPr="00E82719">
              <w:t>страции заявления</w:t>
            </w:r>
          </w:p>
        </w:tc>
        <w:tc>
          <w:tcPr>
            <w:tcW w:w="1985"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Дата, № уведо</w:t>
            </w:r>
            <w:r w:rsidRPr="00E82719">
              <w:t>м</w:t>
            </w:r>
            <w:r w:rsidRPr="00E82719">
              <w:t>ления о дате и месте провед</w:t>
            </w:r>
            <w:r w:rsidRPr="00E82719">
              <w:t>е</w:t>
            </w:r>
            <w:r w:rsidRPr="00E82719">
              <w:t>ния второго эт</w:t>
            </w:r>
            <w:r w:rsidRPr="00E82719">
              <w:t>а</w:t>
            </w:r>
            <w:r w:rsidRPr="00E82719">
              <w:t>па конкурса (об отказе в участии в конкурсе)</w:t>
            </w: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Результаты конкурса</w:t>
            </w:r>
          </w:p>
        </w:tc>
        <w:tc>
          <w:tcPr>
            <w:tcW w:w="2126" w:type="dxa"/>
            <w:tcBorders>
              <w:top w:val="single" w:sz="4" w:space="0" w:color="auto"/>
              <w:left w:val="single" w:sz="4" w:space="0" w:color="auto"/>
              <w:bottom w:val="single" w:sz="4" w:space="0" w:color="auto"/>
            </w:tcBorders>
          </w:tcPr>
          <w:p w:rsidR="00E82719" w:rsidRPr="00E82719" w:rsidRDefault="00E82719" w:rsidP="00E82719">
            <w:pPr>
              <w:widowControl w:val="0"/>
              <w:autoSpaceDE w:val="0"/>
              <w:autoSpaceDN w:val="0"/>
              <w:adjustRightInd w:val="0"/>
              <w:jc w:val="both"/>
            </w:pPr>
            <w:r w:rsidRPr="00E82719">
              <w:t>Дата, № уведо</w:t>
            </w:r>
            <w:r w:rsidRPr="00E82719">
              <w:t>м</w:t>
            </w:r>
            <w:r w:rsidRPr="00E82719">
              <w:t>ления о результ</w:t>
            </w:r>
            <w:r w:rsidRPr="00E82719">
              <w:t>а</w:t>
            </w:r>
            <w:r w:rsidRPr="00E82719">
              <w:t>тах конкурса</w:t>
            </w:r>
          </w:p>
        </w:tc>
      </w:tr>
      <w:tr w:rsidR="00E82719" w:rsidRPr="00E82719"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1</w:t>
            </w:r>
          </w:p>
        </w:tc>
        <w:tc>
          <w:tcPr>
            <w:tcW w:w="1854"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2</w:t>
            </w: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3</w:t>
            </w:r>
          </w:p>
        </w:tc>
        <w:tc>
          <w:tcPr>
            <w:tcW w:w="1985"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4</w:t>
            </w: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r w:rsidRPr="00E82719">
              <w:t>5</w:t>
            </w:r>
          </w:p>
        </w:tc>
        <w:tc>
          <w:tcPr>
            <w:tcW w:w="2126" w:type="dxa"/>
            <w:tcBorders>
              <w:top w:val="single" w:sz="4" w:space="0" w:color="auto"/>
              <w:left w:val="single" w:sz="4" w:space="0" w:color="auto"/>
              <w:bottom w:val="single" w:sz="4" w:space="0" w:color="auto"/>
            </w:tcBorders>
          </w:tcPr>
          <w:p w:rsidR="00E82719" w:rsidRPr="00E82719" w:rsidRDefault="00E82719" w:rsidP="00E82719">
            <w:pPr>
              <w:widowControl w:val="0"/>
              <w:autoSpaceDE w:val="0"/>
              <w:autoSpaceDN w:val="0"/>
              <w:adjustRightInd w:val="0"/>
              <w:jc w:val="both"/>
            </w:pPr>
            <w:r w:rsidRPr="00E82719">
              <w:t>6</w:t>
            </w:r>
          </w:p>
        </w:tc>
      </w:tr>
      <w:tr w:rsidR="00E82719" w:rsidRPr="00E82719" w:rsidTr="00437E7F">
        <w:tblPrEx>
          <w:tblCellMar>
            <w:top w:w="0" w:type="dxa"/>
            <w:bottom w:w="0" w:type="dxa"/>
          </w:tblCellMar>
        </w:tblPrEx>
        <w:tc>
          <w:tcPr>
            <w:tcW w:w="840" w:type="dxa"/>
            <w:tcBorders>
              <w:top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p>
        </w:tc>
        <w:tc>
          <w:tcPr>
            <w:tcW w:w="1854"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p>
        </w:tc>
        <w:tc>
          <w:tcPr>
            <w:tcW w:w="1985"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p>
        </w:tc>
        <w:tc>
          <w:tcPr>
            <w:tcW w:w="1417" w:type="dxa"/>
            <w:tcBorders>
              <w:top w:val="single" w:sz="4" w:space="0" w:color="auto"/>
              <w:left w:val="single" w:sz="4" w:space="0" w:color="auto"/>
              <w:bottom w:val="single" w:sz="4" w:space="0" w:color="auto"/>
              <w:right w:val="single" w:sz="4" w:space="0" w:color="auto"/>
            </w:tcBorders>
          </w:tcPr>
          <w:p w:rsidR="00E82719" w:rsidRPr="00E82719" w:rsidRDefault="00E82719" w:rsidP="00E82719">
            <w:pPr>
              <w:widowControl w:val="0"/>
              <w:autoSpaceDE w:val="0"/>
              <w:autoSpaceDN w:val="0"/>
              <w:adjustRightInd w:val="0"/>
              <w:jc w:val="both"/>
            </w:pPr>
          </w:p>
        </w:tc>
        <w:tc>
          <w:tcPr>
            <w:tcW w:w="2126" w:type="dxa"/>
            <w:tcBorders>
              <w:top w:val="single" w:sz="4" w:space="0" w:color="auto"/>
              <w:left w:val="single" w:sz="4" w:space="0" w:color="auto"/>
              <w:bottom w:val="single" w:sz="4" w:space="0" w:color="auto"/>
            </w:tcBorders>
          </w:tcPr>
          <w:p w:rsidR="00E82719" w:rsidRPr="00E82719" w:rsidRDefault="00E82719" w:rsidP="00E82719">
            <w:pPr>
              <w:widowControl w:val="0"/>
              <w:autoSpaceDE w:val="0"/>
              <w:autoSpaceDN w:val="0"/>
              <w:adjustRightInd w:val="0"/>
              <w:jc w:val="both"/>
            </w:pPr>
          </w:p>
        </w:tc>
      </w:tr>
    </w:tbl>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autoSpaceDE w:val="0"/>
        <w:autoSpaceDN w:val="0"/>
        <w:adjustRightInd w:val="0"/>
        <w:jc w:val="both"/>
      </w:pPr>
    </w:p>
    <w:p w:rsidR="00E82719" w:rsidRPr="00E82719" w:rsidRDefault="00E82719" w:rsidP="00E82719">
      <w:pPr>
        <w:widowControl w:val="0"/>
        <w:tabs>
          <w:tab w:val="left" w:pos="8139"/>
        </w:tabs>
        <w:autoSpaceDE w:val="0"/>
        <w:autoSpaceDN w:val="0"/>
        <w:adjustRightInd w:val="0"/>
        <w:ind w:firstLine="720"/>
        <w:jc w:val="both"/>
      </w:pPr>
      <w:r w:rsidRPr="00E82719">
        <w:tab/>
      </w:r>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tblGrid>
      <w:tr w:rsidR="00E82719" w:rsidRPr="00E82719" w:rsidTr="00437E7F">
        <w:tc>
          <w:tcPr>
            <w:tcW w:w="3644" w:type="dxa"/>
            <w:tcBorders>
              <w:top w:val="nil"/>
              <w:left w:val="nil"/>
              <w:bottom w:val="nil"/>
              <w:right w:val="nil"/>
            </w:tcBorders>
            <w:shd w:val="clear" w:color="auto" w:fill="auto"/>
          </w:tcPr>
          <w:p w:rsidR="00E82719" w:rsidRPr="00E82719" w:rsidRDefault="00E82719" w:rsidP="00E82719">
            <w:pPr>
              <w:widowControl w:val="0"/>
              <w:autoSpaceDE w:val="0"/>
              <w:autoSpaceDN w:val="0"/>
              <w:adjustRightInd w:val="0"/>
              <w:ind w:firstLine="720"/>
              <w:jc w:val="both"/>
              <w:rPr>
                <w:rFonts w:ascii="Arial" w:hAnsi="Arial" w:cs="Arial"/>
                <w:b/>
                <w:sz w:val="26"/>
                <w:szCs w:val="26"/>
              </w:rPr>
            </w:pPr>
            <w:r w:rsidRPr="00E82719">
              <w:t>Приложение № 2</w:t>
            </w:r>
            <w:r w:rsidRPr="00E82719">
              <w:br/>
              <w:t xml:space="preserve">к постановлению администрации </w:t>
            </w:r>
            <w:proofErr w:type="spellStart"/>
            <w:r w:rsidRPr="00E82719">
              <w:t>Шумерлинского</w:t>
            </w:r>
            <w:proofErr w:type="spellEnd"/>
            <w:r w:rsidRPr="00E82719">
              <w:t xml:space="preserve"> муниципальн</w:t>
            </w:r>
            <w:r w:rsidRPr="00E82719">
              <w:t>о</w:t>
            </w:r>
            <w:r w:rsidRPr="00E82719">
              <w:t>го округа Чувашской Республ</w:t>
            </w:r>
            <w:r w:rsidRPr="00E82719">
              <w:t>и</w:t>
            </w:r>
            <w:r w:rsidRPr="00E82719">
              <w:t>ки</w:t>
            </w:r>
            <w:r w:rsidRPr="00E82719">
              <w:br/>
              <w:t>от ___19.02.2026 г. № _132__</w:t>
            </w:r>
          </w:p>
        </w:tc>
      </w:tr>
    </w:tbl>
    <w:p w:rsidR="00E82719" w:rsidRPr="00E82719" w:rsidRDefault="00E82719" w:rsidP="00E82719">
      <w:pPr>
        <w:widowControl w:val="0"/>
        <w:tabs>
          <w:tab w:val="left" w:pos="8139"/>
        </w:tabs>
        <w:autoSpaceDE w:val="0"/>
        <w:autoSpaceDN w:val="0"/>
        <w:adjustRightInd w:val="0"/>
        <w:ind w:firstLine="720"/>
        <w:jc w:val="both"/>
      </w:pP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widowControl w:val="0"/>
        <w:tabs>
          <w:tab w:val="left" w:pos="4408"/>
        </w:tabs>
        <w:autoSpaceDE w:val="0"/>
        <w:autoSpaceDN w:val="0"/>
        <w:adjustRightInd w:val="0"/>
        <w:ind w:firstLine="720"/>
        <w:jc w:val="center"/>
      </w:pPr>
      <w:r w:rsidRPr="00E82719">
        <w:t>Состав конкурсной комиссии</w:t>
      </w:r>
      <w:r w:rsidRPr="00E82719">
        <w:br/>
        <w:t>по проведению конкурса на замещение должности руководителя муниципального унитарн</w:t>
      </w:r>
      <w:r w:rsidRPr="00E82719">
        <w:t>о</w:t>
      </w:r>
      <w:r w:rsidRPr="00E82719">
        <w:lastRenderedPageBreak/>
        <w:t>го предприятия, муниципального (автономного, бюджетного, казенного) учреждения</w:t>
      </w:r>
    </w:p>
    <w:p w:rsidR="00E82719" w:rsidRPr="00E82719" w:rsidRDefault="00E82719" w:rsidP="00E82719">
      <w:pPr>
        <w:widowControl w:val="0"/>
        <w:tabs>
          <w:tab w:val="left" w:pos="4408"/>
        </w:tabs>
        <w:autoSpaceDE w:val="0"/>
        <w:autoSpaceDN w:val="0"/>
        <w:adjustRightInd w:val="0"/>
        <w:ind w:firstLine="720"/>
        <w:jc w:val="center"/>
      </w:pPr>
      <w:proofErr w:type="spellStart"/>
      <w:r w:rsidRPr="00E82719">
        <w:t>Шумерлинского</w:t>
      </w:r>
      <w:proofErr w:type="spellEnd"/>
      <w:r w:rsidRPr="00E82719">
        <w:t xml:space="preserve"> муниципального округа Чувашской Республики</w:t>
      </w:r>
    </w:p>
    <w:p w:rsidR="00E82719" w:rsidRPr="00E82719" w:rsidRDefault="00E82719" w:rsidP="00E82719">
      <w:pPr>
        <w:widowControl w:val="0"/>
        <w:autoSpaceDE w:val="0"/>
        <w:autoSpaceDN w:val="0"/>
        <w:adjustRightInd w:val="0"/>
        <w:ind w:firstLine="720"/>
        <w:jc w:val="both"/>
      </w:pPr>
    </w:p>
    <w:p w:rsidR="00E82719" w:rsidRPr="00E82719" w:rsidRDefault="00E82719" w:rsidP="00E82719">
      <w:pPr>
        <w:spacing w:before="100" w:beforeAutospacing="1" w:after="100" w:afterAutospacing="1"/>
        <w:ind w:firstLine="567"/>
        <w:jc w:val="both"/>
        <w:rPr>
          <w:color w:val="000000"/>
        </w:rPr>
      </w:pPr>
      <w:r w:rsidRPr="00E82719">
        <w:rPr>
          <w:color w:val="000000"/>
        </w:rPr>
        <w:t xml:space="preserve">Управляющий делами администрации </w:t>
      </w:r>
      <w:proofErr w:type="spellStart"/>
      <w:r w:rsidRPr="00E82719">
        <w:rPr>
          <w:color w:val="000000"/>
        </w:rPr>
        <w:t>Шумерлинского</w:t>
      </w:r>
      <w:proofErr w:type="spellEnd"/>
      <w:r w:rsidRPr="00E82719">
        <w:rPr>
          <w:color w:val="000000"/>
        </w:rPr>
        <w:t xml:space="preserve"> муниципального округа,  пре</w:t>
      </w:r>
      <w:r w:rsidRPr="00E82719">
        <w:rPr>
          <w:color w:val="000000"/>
        </w:rPr>
        <w:t>д</w:t>
      </w:r>
      <w:r w:rsidRPr="00E82719">
        <w:rPr>
          <w:color w:val="000000"/>
        </w:rPr>
        <w:t>седатель Комиссии;</w:t>
      </w:r>
    </w:p>
    <w:p w:rsidR="00E82719" w:rsidRPr="00E82719" w:rsidRDefault="00E82719" w:rsidP="00E82719">
      <w:pPr>
        <w:spacing w:before="100" w:beforeAutospacing="1" w:after="100" w:afterAutospacing="1"/>
        <w:ind w:firstLine="567"/>
        <w:jc w:val="both"/>
        <w:rPr>
          <w:color w:val="000000"/>
        </w:rPr>
      </w:pPr>
      <w:r w:rsidRPr="00E82719">
        <w:rPr>
          <w:color w:val="000000"/>
        </w:rPr>
        <w:t>Заместитель главы администрации по социальным вопроса</w:t>
      </w:r>
      <w:proofErr w:type="gramStart"/>
      <w:r w:rsidRPr="00E82719">
        <w:rPr>
          <w:color w:val="000000"/>
        </w:rPr>
        <w:t>м-</w:t>
      </w:r>
      <w:proofErr w:type="gramEnd"/>
      <w:r w:rsidRPr="00E82719">
        <w:rPr>
          <w:color w:val="000000"/>
        </w:rPr>
        <w:t xml:space="preserve"> начальник отдела образ</w:t>
      </w:r>
      <w:r w:rsidRPr="00E82719">
        <w:rPr>
          <w:color w:val="000000"/>
        </w:rPr>
        <w:t>о</w:t>
      </w:r>
      <w:r w:rsidRPr="00E82719">
        <w:rPr>
          <w:color w:val="000000"/>
        </w:rPr>
        <w:t>вания, молодежной и социальной политики,  заместитель председателя Комиссии;</w:t>
      </w:r>
    </w:p>
    <w:p w:rsidR="00E82719" w:rsidRPr="00E82719" w:rsidRDefault="00E82719" w:rsidP="00E82719">
      <w:pPr>
        <w:spacing w:before="100" w:beforeAutospacing="1" w:after="100" w:afterAutospacing="1"/>
        <w:ind w:firstLine="567"/>
        <w:jc w:val="both"/>
        <w:rPr>
          <w:color w:val="000000"/>
        </w:rPr>
      </w:pPr>
      <w:r w:rsidRPr="00E82719">
        <w:rPr>
          <w:color w:val="000000"/>
        </w:rPr>
        <w:t>Заведующий сектором кадровой работы отдела организационно-контрольной и кадр</w:t>
      </w:r>
      <w:r w:rsidRPr="00E82719">
        <w:rPr>
          <w:color w:val="000000"/>
        </w:rPr>
        <w:t>о</w:t>
      </w:r>
      <w:r w:rsidRPr="00E82719">
        <w:rPr>
          <w:color w:val="000000"/>
        </w:rPr>
        <w:t xml:space="preserve">вой работы администрации </w:t>
      </w:r>
      <w:proofErr w:type="spellStart"/>
      <w:r w:rsidRPr="00E82719">
        <w:rPr>
          <w:color w:val="000000"/>
        </w:rPr>
        <w:t>Шумерлинского</w:t>
      </w:r>
      <w:proofErr w:type="spellEnd"/>
      <w:r w:rsidRPr="00E82719">
        <w:rPr>
          <w:color w:val="000000"/>
        </w:rPr>
        <w:t xml:space="preserve"> муниципального округа, секретарь Комиссии;</w:t>
      </w:r>
    </w:p>
    <w:p w:rsidR="00E82719" w:rsidRPr="00E82719" w:rsidRDefault="00E82719" w:rsidP="00E82719">
      <w:pPr>
        <w:spacing w:before="100" w:beforeAutospacing="1" w:after="100" w:afterAutospacing="1"/>
        <w:ind w:firstLine="567"/>
        <w:jc w:val="both"/>
        <w:rPr>
          <w:color w:val="000000"/>
        </w:rPr>
      </w:pPr>
      <w:r w:rsidRPr="00E82719">
        <w:rPr>
          <w:color w:val="000000"/>
        </w:rPr>
        <w:t>члены Комиссии:</w:t>
      </w:r>
    </w:p>
    <w:p w:rsidR="00E82719" w:rsidRPr="00E82719" w:rsidRDefault="00E82719" w:rsidP="00E82719">
      <w:pPr>
        <w:spacing w:before="100" w:beforeAutospacing="1" w:after="100" w:afterAutospacing="1"/>
        <w:ind w:firstLine="567"/>
        <w:jc w:val="both"/>
        <w:rPr>
          <w:color w:val="000000"/>
        </w:rPr>
      </w:pPr>
      <w:r w:rsidRPr="00E82719">
        <w:rPr>
          <w:color w:val="000000"/>
        </w:rPr>
        <w:t>Заместитель главы администрации - начальник управления строительства, дорожного хозяйства и ЖКХ;</w:t>
      </w:r>
    </w:p>
    <w:p w:rsidR="00E82719" w:rsidRPr="00E82719" w:rsidRDefault="00E82719" w:rsidP="00E82719">
      <w:pPr>
        <w:widowControl w:val="0"/>
        <w:autoSpaceDE w:val="0"/>
        <w:autoSpaceDN w:val="0"/>
        <w:adjustRightInd w:val="0"/>
        <w:ind w:firstLine="720"/>
        <w:jc w:val="both"/>
      </w:pPr>
      <w:r w:rsidRPr="00E82719">
        <w:rPr>
          <w:color w:val="000000"/>
        </w:rPr>
        <w:t xml:space="preserve">Начальник отдела организационно-контрольной и кадровой работы администрации </w:t>
      </w:r>
      <w:proofErr w:type="spellStart"/>
      <w:r w:rsidRPr="00E82719">
        <w:rPr>
          <w:color w:val="000000"/>
        </w:rPr>
        <w:t>Шумерлинского</w:t>
      </w:r>
      <w:proofErr w:type="spellEnd"/>
      <w:r w:rsidRPr="00E82719">
        <w:rPr>
          <w:color w:val="000000"/>
        </w:rPr>
        <w:t xml:space="preserve"> муниципального округа.</w:t>
      </w:r>
    </w:p>
    <w:p w:rsidR="003A283D" w:rsidRDefault="003A283D" w:rsidP="003A283D">
      <w:pPr>
        <w:spacing w:line="276" w:lineRule="auto"/>
        <w:jc w:val="center"/>
      </w:pPr>
    </w:p>
    <w:p w:rsidR="00E82719" w:rsidRDefault="00E82719" w:rsidP="003A283D">
      <w:pPr>
        <w:spacing w:line="276" w:lineRule="auto"/>
        <w:jc w:val="center"/>
      </w:pPr>
    </w:p>
    <w:p w:rsidR="00E82719" w:rsidRPr="00E82719" w:rsidRDefault="00E82719" w:rsidP="00E82719">
      <w:pPr>
        <w:widowControl w:val="0"/>
        <w:autoSpaceDE w:val="0"/>
        <w:autoSpaceDN w:val="0"/>
        <w:adjustRightInd w:val="0"/>
        <w:spacing w:before="108" w:after="108"/>
        <w:jc w:val="center"/>
        <w:outlineLvl w:val="0"/>
        <w:rPr>
          <w:b/>
          <w:bCs/>
          <w:kern w:val="32"/>
          <w:lang w:val="x-none" w:eastAsia="x-none"/>
        </w:rPr>
      </w:pPr>
      <w:r w:rsidRPr="00E82719">
        <w:rPr>
          <w:b/>
          <w:bCs/>
          <w:kern w:val="32"/>
          <w:lang w:val="x-none" w:eastAsia="x-none"/>
        </w:rPr>
        <w:t>Объявление (информация)</w:t>
      </w:r>
      <w:r w:rsidRPr="00E82719">
        <w:rPr>
          <w:b/>
          <w:bCs/>
          <w:kern w:val="32"/>
          <w:lang w:val="x-none" w:eastAsia="x-none"/>
        </w:rPr>
        <w:br/>
        <w:t xml:space="preserve">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w:t>
      </w:r>
      <w:proofErr w:type="spellStart"/>
      <w:r w:rsidRPr="00E82719">
        <w:rPr>
          <w:b/>
          <w:bCs/>
          <w:kern w:val="32"/>
          <w:lang w:val="x-none" w:eastAsia="x-none"/>
        </w:rPr>
        <w:t>Шумерлинского</w:t>
      </w:r>
      <w:proofErr w:type="spellEnd"/>
      <w:r w:rsidRPr="00E82719">
        <w:rPr>
          <w:b/>
          <w:bCs/>
          <w:kern w:val="32"/>
          <w:lang w:val="x-none" w:eastAsia="x-none"/>
        </w:rPr>
        <w:t xml:space="preserve"> муниципального округа Чувашской Республики</w:t>
      </w:r>
    </w:p>
    <w:p w:rsidR="00E82719" w:rsidRPr="00E82719" w:rsidRDefault="00E82719" w:rsidP="00E82719">
      <w:pPr>
        <w:widowControl w:val="0"/>
        <w:numPr>
          <w:ilvl w:val="0"/>
          <w:numId w:val="35"/>
        </w:numPr>
        <w:autoSpaceDE w:val="0"/>
        <w:autoSpaceDN w:val="0"/>
        <w:adjustRightInd w:val="0"/>
        <w:spacing w:after="200" w:line="276" w:lineRule="auto"/>
        <w:ind w:left="0" w:firstLine="0"/>
        <w:jc w:val="both"/>
      </w:pPr>
      <w:r w:rsidRPr="00E82719">
        <w:t xml:space="preserve">Администрация </w:t>
      </w:r>
      <w:proofErr w:type="spellStart"/>
      <w:r w:rsidRPr="00E82719">
        <w:t>Шумерлинского</w:t>
      </w:r>
      <w:proofErr w:type="spellEnd"/>
      <w:r w:rsidRPr="00E82719">
        <w:t xml:space="preserve"> муниципального округа Чувашской Республики об</w:t>
      </w:r>
      <w:r w:rsidRPr="00E82719">
        <w:t>ъ</w:t>
      </w:r>
      <w:r w:rsidRPr="00E82719">
        <w:t xml:space="preserve">являет конкурс на замещение должности (далее - конкурс) директора </w:t>
      </w:r>
      <w:r w:rsidRPr="00E82719">
        <w:rPr>
          <w:b/>
          <w:bCs/>
          <w:i/>
          <w:iCs/>
          <w:sz w:val="28"/>
          <w:szCs w:val="28"/>
        </w:rPr>
        <w:t xml:space="preserve">муниципального казенного учреждения «Центр мониторинга и развития образования» </w:t>
      </w:r>
      <w:proofErr w:type="spellStart"/>
      <w:r w:rsidRPr="00E82719">
        <w:rPr>
          <w:b/>
          <w:bCs/>
          <w:i/>
          <w:iCs/>
          <w:sz w:val="28"/>
          <w:szCs w:val="28"/>
        </w:rPr>
        <w:t>Ш</w:t>
      </w:r>
      <w:r w:rsidRPr="00E82719">
        <w:rPr>
          <w:b/>
          <w:bCs/>
          <w:i/>
          <w:iCs/>
          <w:sz w:val="28"/>
          <w:szCs w:val="28"/>
        </w:rPr>
        <w:t>у</w:t>
      </w:r>
      <w:r w:rsidRPr="00E82719">
        <w:rPr>
          <w:b/>
          <w:bCs/>
          <w:i/>
          <w:iCs/>
          <w:sz w:val="28"/>
          <w:szCs w:val="28"/>
        </w:rPr>
        <w:t>мерлинского</w:t>
      </w:r>
      <w:proofErr w:type="spellEnd"/>
      <w:r w:rsidRPr="00E82719">
        <w:rPr>
          <w:b/>
          <w:bCs/>
          <w:i/>
          <w:iCs/>
          <w:sz w:val="28"/>
          <w:szCs w:val="28"/>
        </w:rPr>
        <w:t xml:space="preserve"> муниципального округа Чувашской Республики.</w:t>
      </w:r>
      <w:r w:rsidRPr="00E82719">
        <w:t xml:space="preserve"> </w:t>
      </w:r>
    </w:p>
    <w:p w:rsidR="00E82719" w:rsidRPr="00E82719" w:rsidRDefault="00E82719" w:rsidP="00E82719">
      <w:pPr>
        <w:widowControl w:val="0"/>
        <w:autoSpaceDE w:val="0"/>
        <w:autoSpaceDN w:val="0"/>
        <w:adjustRightInd w:val="0"/>
        <w:jc w:val="both"/>
      </w:pPr>
      <w:proofErr w:type="gramStart"/>
      <w:r w:rsidRPr="00E82719">
        <w:t>Место нахождения: 429122, Чувашская Республика – Чувашия, г. Шумерля, ул. Октябрьская, д. 20.</w:t>
      </w:r>
      <w:proofErr w:type="gramEnd"/>
    </w:p>
    <w:p w:rsidR="00E82719" w:rsidRPr="00E82719" w:rsidRDefault="00E82719" w:rsidP="00E82719">
      <w:pPr>
        <w:widowControl w:val="0"/>
        <w:autoSpaceDE w:val="0"/>
        <w:autoSpaceDN w:val="0"/>
        <w:adjustRightInd w:val="0"/>
        <w:jc w:val="both"/>
      </w:pPr>
      <w:proofErr w:type="gramStart"/>
      <w:r w:rsidRPr="00E82719">
        <w:t>Почтовый адрес: 429122, Чувашская Республика – Чувашия, г. Шумерля, ул. Октябрьская, д. 20.</w:t>
      </w:r>
      <w:proofErr w:type="gramEnd"/>
    </w:p>
    <w:p w:rsidR="00E82719" w:rsidRPr="00E82719" w:rsidRDefault="00E82719" w:rsidP="00E82719">
      <w:pPr>
        <w:widowControl w:val="0"/>
        <w:autoSpaceDE w:val="0"/>
        <w:autoSpaceDN w:val="0"/>
        <w:adjustRightInd w:val="0"/>
        <w:jc w:val="both"/>
      </w:pPr>
      <w:r w:rsidRPr="00E82719">
        <w:t xml:space="preserve">Адрес электронной почты: </w:t>
      </w:r>
      <w:proofErr w:type="spellStart"/>
      <w:r w:rsidRPr="00E82719">
        <w:rPr>
          <w:lang w:val="en-US"/>
        </w:rPr>
        <w:t>gshum</w:t>
      </w:r>
      <w:proofErr w:type="spellEnd"/>
      <w:r w:rsidRPr="00E82719">
        <w:t>@</w:t>
      </w:r>
      <w:r w:rsidRPr="00E82719">
        <w:rPr>
          <w:lang w:val="en-US"/>
        </w:rPr>
        <w:t>cap</w:t>
      </w:r>
      <w:r w:rsidRPr="00E82719">
        <w:t>.</w:t>
      </w:r>
      <w:proofErr w:type="spellStart"/>
      <w:r w:rsidRPr="00E82719">
        <w:rPr>
          <w:lang w:val="en-US"/>
        </w:rPr>
        <w:t>ru</w:t>
      </w:r>
      <w:proofErr w:type="spellEnd"/>
      <w:r w:rsidRPr="00E82719">
        <w:t>.</w:t>
      </w:r>
    </w:p>
    <w:p w:rsidR="00E82719" w:rsidRPr="00E82719" w:rsidRDefault="00E82719" w:rsidP="00E82719">
      <w:pPr>
        <w:widowControl w:val="0"/>
        <w:autoSpaceDE w:val="0"/>
        <w:autoSpaceDN w:val="0"/>
        <w:adjustRightInd w:val="0"/>
        <w:jc w:val="both"/>
      </w:pPr>
      <w:r w:rsidRPr="00E82719">
        <w:t xml:space="preserve">Контактное лицо: </w:t>
      </w:r>
      <w:proofErr w:type="spellStart"/>
      <w:r w:rsidRPr="00E82719">
        <w:t>Глибина</w:t>
      </w:r>
      <w:proofErr w:type="spellEnd"/>
      <w:r w:rsidRPr="00E82719">
        <w:t xml:space="preserve"> Екатерина Геннадьевна, заведующий сектором кадровой работы.</w:t>
      </w:r>
    </w:p>
    <w:p w:rsidR="00E82719" w:rsidRPr="00E82719" w:rsidRDefault="00E82719" w:rsidP="00E82719">
      <w:pPr>
        <w:widowControl w:val="0"/>
        <w:autoSpaceDE w:val="0"/>
        <w:autoSpaceDN w:val="0"/>
        <w:adjustRightInd w:val="0"/>
        <w:jc w:val="both"/>
      </w:pPr>
      <w:r w:rsidRPr="00E82719">
        <w:t>Номер контактного телефона: (883536) 2-42-78.</w:t>
      </w:r>
    </w:p>
    <w:p w:rsidR="00E82719" w:rsidRPr="00E82719" w:rsidRDefault="00E82719" w:rsidP="00E82719">
      <w:pPr>
        <w:widowControl w:val="0"/>
        <w:autoSpaceDE w:val="0"/>
        <w:autoSpaceDN w:val="0"/>
        <w:adjustRightInd w:val="0"/>
        <w:jc w:val="both"/>
      </w:pPr>
      <w:r w:rsidRPr="00E82719">
        <w:t>2. К  претенденту  на  замещение  указанной  должности предъявляются</w:t>
      </w:r>
    </w:p>
    <w:p w:rsidR="00E82719" w:rsidRPr="00E82719" w:rsidRDefault="00E82719" w:rsidP="00E82719">
      <w:pPr>
        <w:widowControl w:val="0"/>
        <w:autoSpaceDE w:val="0"/>
        <w:autoSpaceDN w:val="0"/>
        <w:adjustRightInd w:val="0"/>
        <w:jc w:val="both"/>
      </w:pPr>
      <w:r w:rsidRPr="00E82719">
        <w:t>следующие требования:</w:t>
      </w:r>
    </w:p>
    <w:p w:rsidR="00E82719" w:rsidRPr="00E82719" w:rsidRDefault="00E82719" w:rsidP="00E82719">
      <w:pPr>
        <w:widowControl w:val="0"/>
        <w:autoSpaceDE w:val="0"/>
        <w:autoSpaceDN w:val="0"/>
        <w:adjustRightInd w:val="0"/>
        <w:jc w:val="both"/>
      </w:pPr>
      <w:r w:rsidRPr="00E82719">
        <w:t>к уровню образования: высшее профессиональное образование;</w:t>
      </w:r>
    </w:p>
    <w:p w:rsidR="00E82719" w:rsidRPr="00E82719" w:rsidRDefault="00E82719" w:rsidP="00E82719">
      <w:pPr>
        <w:widowControl w:val="0"/>
        <w:autoSpaceDE w:val="0"/>
        <w:autoSpaceDN w:val="0"/>
        <w:adjustRightInd w:val="0"/>
        <w:jc w:val="both"/>
      </w:pPr>
      <w:r w:rsidRPr="00E82719">
        <w:t>к стажу работы: требования не предъявляются.</w:t>
      </w:r>
    </w:p>
    <w:p w:rsidR="00E82719" w:rsidRPr="00E82719" w:rsidRDefault="00E82719" w:rsidP="00E82719">
      <w:pPr>
        <w:widowControl w:val="0"/>
        <w:autoSpaceDE w:val="0"/>
        <w:autoSpaceDN w:val="0"/>
        <w:adjustRightInd w:val="0"/>
        <w:jc w:val="both"/>
      </w:pPr>
      <w:r w:rsidRPr="00E82719">
        <w:t xml:space="preserve">3. Прием документов осуществляется по адресу: 429122, Чувашская Республика – Чувашия, г. Шумерля, ул. Октябрьская, д. 20, </w:t>
      </w:r>
      <w:proofErr w:type="spellStart"/>
      <w:r w:rsidRPr="00E82719">
        <w:t>каб</w:t>
      </w:r>
      <w:proofErr w:type="spellEnd"/>
      <w:r w:rsidRPr="00E82719">
        <w:t>. 301.</w:t>
      </w:r>
    </w:p>
    <w:p w:rsidR="00E82719" w:rsidRPr="00E82719" w:rsidRDefault="00E82719" w:rsidP="00E82719">
      <w:pPr>
        <w:widowControl w:val="0"/>
        <w:autoSpaceDE w:val="0"/>
        <w:autoSpaceDN w:val="0"/>
        <w:adjustRightInd w:val="0"/>
        <w:jc w:val="both"/>
      </w:pPr>
      <w:r w:rsidRPr="00E82719">
        <w:t>4. Начало приема документов для участия в конкурсе «19» февраля 2026 г.,</w:t>
      </w:r>
    </w:p>
    <w:p w:rsidR="00E82719" w:rsidRPr="00E82719" w:rsidRDefault="00E82719" w:rsidP="00E82719">
      <w:pPr>
        <w:widowControl w:val="0"/>
        <w:autoSpaceDE w:val="0"/>
        <w:autoSpaceDN w:val="0"/>
        <w:adjustRightInd w:val="0"/>
        <w:jc w:val="both"/>
      </w:pPr>
      <w:r w:rsidRPr="00E82719">
        <w:t>окончание – «5» марта 2026 г.</w:t>
      </w:r>
    </w:p>
    <w:p w:rsidR="00E82719" w:rsidRPr="00E82719" w:rsidRDefault="00E82719" w:rsidP="00E82719">
      <w:pPr>
        <w:widowControl w:val="0"/>
        <w:autoSpaceDE w:val="0"/>
        <w:autoSpaceDN w:val="0"/>
        <w:adjustRightInd w:val="0"/>
        <w:jc w:val="both"/>
      </w:pPr>
      <w:r w:rsidRPr="00E82719">
        <w:t>Документы принимаются ежедневно с 08.00 до 17.00, кроме выходных (суббота и воскрес</w:t>
      </w:r>
      <w:r w:rsidRPr="00E82719">
        <w:t>е</w:t>
      </w:r>
      <w:r w:rsidRPr="00E82719">
        <w:t>нье) и праздничных дней.</w:t>
      </w:r>
    </w:p>
    <w:p w:rsidR="00E82719" w:rsidRPr="00E82719" w:rsidRDefault="00E82719" w:rsidP="00E82719">
      <w:pPr>
        <w:widowControl w:val="0"/>
        <w:autoSpaceDE w:val="0"/>
        <w:autoSpaceDN w:val="0"/>
        <w:adjustRightInd w:val="0"/>
        <w:jc w:val="both"/>
      </w:pPr>
      <w:r w:rsidRPr="00E82719">
        <w:t>5. Дата и время проведения конкурса: «11» марта 2026 г. в 10.00.</w:t>
      </w:r>
    </w:p>
    <w:p w:rsidR="00E82719" w:rsidRPr="00E82719" w:rsidRDefault="00E82719" w:rsidP="00E82719">
      <w:pPr>
        <w:widowControl w:val="0"/>
        <w:autoSpaceDE w:val="0"/>
        <w:autoSpaceDN w:val="0"/>
        <w:adjustRightInd w:val="0"/>
        <w:jc w:val="both"/>
      </w:pPr>
      <w:r w:rsidRPr="00E82719">
        <w:t>6. Гражданин  Российской Федерации, изъявивший желание участвовать в конкурсе, пре</w:t>
      </w:r>
      <w:r w:rsidRPr="00E82719">
        <w:t>д</w:t>
      </w:r>
      <w:r w:rsidRPr="00E82719">
        <w:t>ставляет:</w:t>
      </w:r>
    </w:p>
    <w:p w:rsidR="00E82719" w:rsidRPr="00E82719" w:rsidRDefault="00E82719" w:rsidP="00E82719">
      <w:pPr>
        <w:widowControl w:val="0"/>
        <w:autoSpaceDE w:val="0"/>
        <w:autoSpaceDN w:val="0"/>
        <w:adjustRightInd w:val="0"/>
        <w:jc w:val="both"/>
      </w:pPr>
      <w:r w:rsidRPr="00E82719">
        <w:lastRenderedPageBreak/>
        <w:t>1) заявление;</w:t>
      </w:r>
    </w:p>
    <w:p w:rsidR="00E82719" w:rsidRPr="00E82719" w:rsidRDefault="00E82719" w:rsidP="00E82719">
      <w:pPr>
        <w:widowControl w:val="0"/>
        <w:autoSpaceDE w:val="0"/>
        <w:autoSpaceDN w:val="0"/>
        <w:adjustRightInd w:val="0"/>
        <w:jc w:val="both"/>
      </w:pPr>
      <w:r w:rsidRPr="00E82719">
        <w:t>2) анкету   по  форме,  установленной  уполномоченным Правительством Российской Фед</w:t>
      </w:r>
      <w:r w:rsidRPr="00E82719">
        <w:t>е</w:t>
      </w:r>
      <w:r w:rsidRPr="00E82719">
        <w:t>рации федеральным органом исполнительной власти;</w:t>
      </w:r>
    </w:p>
    <w:p w:rsidR="00E82719" w:rsidRPr="00E82719" w:rsidRDefault="00E82719" w:rsidP="00E82719">
      <w:pPr>
        <w:widowControl w:val="0"/>
        <w:autoSpaceDE w:val="0"/>
        <w:autoSpaceDN w:val="0"/>
        <w:adjustRightInd w:val="0"/>
        <w:jc w:val="both"/>
      </w:pPr>
      <w:r w:rsidRPr="00E82719">
        <w:t>3) паспорт;</w:t>
      </w:r>
    </w:p>
    <w:p w:rsidR="00E82719" w:rsidRPr="00E82719" w:rsidRDefault="00E82719" w:rsidP="00E82719">
      <w:pPr>
        <w:widowControl w:val="0"/>
        <w:autoSpaceDE w:val="0"/>
        <w:autoSpaceDN w:val="0"/>
        <w:adjustRightInd w:val="0"/>
        <w:jc w:val="both"/>
      </w:pPr>
      <w:r w:rsidRPr="00E82719">
        <w:t>4) трудовую  книжку  и (или)   сведения   о   трудовой деятельности, оформленные в  уст</w:t>
      </w:r>
      <w:r w:rsidRPr="00E82719">
        <w:t>а</w:t>
      </w:r>
      <w:r w:rsidRPr="00E82719">
        <w:t xml:space="preserve">новленном  законодательством  порядке,  за исключением случаев, когда трудовой договор (контракт) заключается впервые; </w:t>
      </w:r>
    </w:p>
    <w:p w:rsidR="00E82719" w:rsidRPr="00E82719" w:rsidRDefault="00E82719" w:rsidP="00E82719">
      <w:pPr>
        <w:widowControl w:val="0"/>
        <w:autoSpaceDE w:val="0"/>
        <w:autoSpaceDN w:val="0"/>
        <w:adjustRightInd w:val="0"/>
        <w:jc w:val="both"/>
      </w:pPr>
      <w:r w:rsidRPr="00E82719">
        <w:t>5) документ об образовании;</w:t>
      </w:r>
    </w:p>
    <w:p w:rsidR="00E82719" w:rsidRPr="00E82719" w:rsidRDefault="00E82719" w:rsidP="00E82719">
      <w:pPr>
        <w:widowControl w:val="0"/>
        <w:autoSpaceDE w:val="0"/>
        <w:autoSpaceDN w:val="0"/>
        <w:adjustRightInd w:val="0"/>
        <w:jc w:val="both"/>
      </w:pPr>
      <w:r w:rsidRPr="00E82719">
        <w:t>6) документ, подтверждающий регистрацию  в  системе  индивидуального (персонифицир</w:t>
      </w:r>
      <w:r w:rsidRPr="00E82719">
        <w:t>о</w:t>
      </w:r>
      <w:r w:rsidRPr="00E82719">
        <w:t>ванного) учета;</w:t>
      </w:r>
    </w:p>
    <w:p w:rsidR="00E82719" w:rsidRPr="00E82719" w:rsidRDefault="00E82719" w:rsidP="00E82719">
      <w:pPr>
        <w:widowControl w:val="0"/>
        <w:autoSpaceDE w:val="0"/>
        <w:autoSpaceDN w:val="0"/>
        <w:adjustRightInd w:val="0"/>
        <w:jc w:val="both"/>
      </w:pPr>
      <w:r w:rsidRPr="00E82719">
        <w:t>7) свидетельство о постановке физического лица на учет в налоговом органе по месту ж</w:t>
      </w:r>
      <w:r w:rsidRPr="00E82719">
        <w:t>и</w:t>
      </w:r>
      <w:r w:rsidRPr="00E82719">
        <w:t>тельства на территории Российской Федерации;</w:t>
      </w:r>
    </w:p>
    <w:p w:rsidR="00E82719" w:rsidRPr="00E82719" w:rsidRDefault="00E82719" w:rsidP="00E82719">
      <w:pPr>
        <w:widowControl w:val="0"/>
        <w:autoSpaceDE w:val="0"/>
        <w:autoSpaceDN w:val="0"/>
        <w:adjustRightInd w:val="0"/>
        <w:jc w:val="both"/>
      </w:pPr>
      <w:r w:rsidRPr="00E82719">
        <w:t>8) документы  воинского учета - для граждан, пребывающих в запасе, и лиц, подлежащих призыву на военную службу;</w:t>
      </w:r>
    </w:p>
    <w:p w:rsidR="00E82719" w:rsidRPr="00E82719" w:rsidRDefault="00E82719" w:rsidP="00E82719">
      <w:pPr>
        <w:widowControl w:val="0"/>
        <w:autoSpaceDE w:val="0"/>
        <w:autoSpaceDN w:val="0"/>
        <w:adjustRightInd w:val="0"/>
        <w:jc w:val="both"/>
      </w:pPr>
      <w:r w:rsidRPr="00E82719">
        <w:t>9) иные  документы,  предусмотренные федеральными законами, указами Президента  Ро</w:t>
      </w:r>
      <w:r w:rsidRPr="00E82719">
        <w:t>с</w:t>
      </w:r>
      <w:r w:rsidRPr="00E82719">
        <w:t>сийской    Федерации   и   постановлениями   Правительства Российской Федерации.</w:t>
      </w:r>
    </w:p>
    <w:p w:rsidR="00E82719" w:rsidRPr="00E82719" w:rsidRDefault="00E82719" w:rsidP="00E82719">
      <w:pPr>
        <w:widowControl w:val="0"/>
        <w:autoSpaceDE w:val="0"/>
        <w:autoSpaceDN w:val="0"/>
        <w:adjustRightInd w:val="0"/>
        <w:jc w:val="both"/>
      </w:pPr>
      <w:r w:rsidRPr="00E82719">
        <w:t>Дополнительно к вышеуказанным документам в конкурсную комиссию могут быть пре</w:t>
      </w:r>
      <w:r w:rsidRPr="00E82719">
        <w:t>д</w:t>
      </w:r>
      <w:r w:rsidRPr="00E82719">
        <w:t>ставлены другие  документы  или их копии, заверенные нотариально или   кадровыми   службами   по   месту   работы,   характеризующие   его профессиональную подготовку.</w:t>
      </w:r>
    </w:p>
    <w:p w:rsidR="00E82719" w:rsidRPr="00E82719" w:rsidRDefault="00E82719" w:rsidP="00E82719">
      <w:pPr>
        <w:widowControl w:val="0"/>
        <w:autoSpaceDE w:val="0"/>
        <w:autoSpaceDN w:val="0"/>
        <w:adjustRightInd w:val="0"/>
        <w:jc w:val="both"/>
        <w:rPr>
          <w:sz w:val="20"/>
          <w:szCs w:val="20"/>
        </w:rPr>
      </w:pPr>
      <w:r w:rsidRPr="00E82719">
        <w:t xml:space="preserve">7. С подробной информацией о конкурсе администрации </w:t>
      </w:r>
      <w:proofErr w:type="spellStart"/>
      <w:r w:rsidRPr="00E82719">
        <w:t>Шумерлинского</w:t>
      </w:r>
      <w:proofErr w:type="spellEnd"/>
      <w:r w:rsidRPr="00E82719">
        <w:t xml:space="preserve"> муниципального округа Чувашской Республики можно ознакомиться на официальном сайте </w:t>
      </w:r>
      <w:proofErr w:type="spellStart"/>
      <w:r w:rsidRPr="00E82719">
        <w:rPr>
          <w:lang w:val="en-US"/>
        </w:rPr>
        <w:t>shumer</w:t>
      </w:r>
      <w:proofErr w:type="spellEnd"/>
      <w:r w:rsidRPr="00E82719">
        <w:t>-</w:t>
      </w:r>
      <w:proofErr w:type="spellStart"/>
      <w:r w:rsidRPr="00E82719">
        <w:rPr>
          <w:lang w:val="en-US"/>
        </w:rPr>
        <w:t>mo</w:t>
      </w:r>
      <w:proofErr w:type="spellEnd"/>
      <w:r w:rsidRPr="00E82719">
        <w:t>.</w:t>
      </w:r>
      <w:r w:rsidRPr="00E82719">
        <w:rPr>
          <w:lang w:val="en-US"/>
        </w:rPr>
        <w:t>cap</w:t>
      </w:r>
      <w:r w:rsidRPr="00E82719">
        <w:t>.</w:t>
      </w:r>
      <w:proofErr w:type="spellStart"/>
      <w:r w:rsidRPr="00E82719">
        <w:rPr>
          <w:lang w:val="en-US"/>
        </w:rPr>
        <w:t>ru</w:t>
      </w:r>
      <w:proofErr w:type="spellEnd"/>
      <w:r w:rsidRPr="00E82719">
        <w:t>.</w:t>
      </w:r>
    </w:p>
    <w:p w:rsidR="00E82719" w:rsidRDefault="00E82719" w:rsidP="003A283D">
      <w:pPr>
        <w:spacing w:line="276" w:lineRule="auto"/>
        <w:jc w:val="center"/>
      </w:pPr>
      <w:bookmarkStart w:id="90" w:name="_GoBack"/>
      <w:bookmarkEnd w:id="90"/>
    </w:p>
    <w:sectPr w:rsidR="00E82719" w:rsidSect="008D60F0">
      <w:headerReference w:type="even" r:id="rId76"/>
      <w:headerReference w:type="default" r:id="rId77"/>
      <w:footerReference w:type="even" r:id="rId78"/>
      <w:footerReference w:type="default" r:id="rId79"/>
      <w:headerReference w:type="first" r:id="rId80"/>
      <w:footerReference w:type="first" r:id="rId81"/>
      <w:pgSz w:w="11900" w:h="16800"/>
      <w:pgMar w:top="567" w:right="567"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E41" w:rsidRDefault="00825E41" w:rsidP="00183D70">
      <w:r>
        <w:separator/>
      </w:r>
    </w:p>
  </w:endnote>
  <w:endnote w:type="continuationSeparator" w:id="0">
    <w:p w:rsidR="00825E41" w:rsidRDefault="00825E41"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41" w:rsidRPr="00601C5F" w:rsidRDefault="00825E41" w:rsidP="00825E41">
    <w:pPr>
      <w:pStyle w:val="ab"/>
      <w:jc w:val="right"/>
      <w:rPr>
        <w:sz w:val="16"/>
        <w:szCs w:val="16"/>
      </w:rPr>
    </w:pPr>
    <w:r>
      <w:rPr>
        <w:sz w:val="16"/>
        <w:szCs w:val="16"/>
      </w:rPr>
      <w:t xml:space="preserve">  </w:t>
    </w:r>
    <w:r w:rsidRPr="00601C5F">
      <w:rPr>
        <w:sz w:val="16"/>
        <w:szCs w:val="16"/>
      </w:rPr>
      <w:t>0</w:t>
    </w:r>
    <w:r>
      <w:rPr>
        <w:sz w:val="16"/>
        <w:szCs w:val="16"/>
      </w:rPr>
      <w:t>1</w:t>
    </w:r>
    <w:r w:rsidRPr="00601C5F">
      <w:rPr>
        <w:sz w:val="16"/>
        <w:szCs w:val="16"/>
      </w:rPr>
      <w:t>0</w:t>
    </w:r>
    <w:r>
      <w:rPr>
        <w:sz w:val="16"/>
        <w:szCs w:val="16"/>
      </w:rPr>
      <w:t>1</w:t>
    </w:r>
    <w:r w:rsidRPr="00601C5F">
      <w:rPr>
        <w:sz w:val="16"/>
        <w:szCs w:val="16"/>
      </w:rPr>
      <w:t>орг-О</w:t>
    </w:r>
    <w:r>
      <w:rPr>
        <w:sz w:val="16"/>
        <w:szCs w:val="16"/>
      </w:rPr>
      <w:t xml:space="preserve"> </w:t>
    </w:r>
    <w:proofErr w:type="gramStart"/>
    <w:r>
      <w:rPr>
        <w:sz w:val="16"/>
        <w:szCs w:val="16"/>
      </w:rPr>
      <w:t>внесении</w:t>
    </w:r>
    <w:proofErr w:type="gramEnd"/>
    <w:r>
      <w:rPr>
        <w:sz w:val="16"/>
        <w:szCs w:val="16"/>
      </w:rPr>
      <w:t xml:space="preserve"> </w:t>
    </w:r>
    <w:proofErr w:type="spellStart"/>
    <w:r>
      <w:rPr>
        <w:sz w:val="16"/>
        <w:szCs w:val="16"/>
      </w:rPr>
      <w:t>измененй</w:t>
    </w:r>
    <w:proofErr w:type="spellEnd"/>
    <w:r>
      <w:rPr>
        <w:sz w:val="16"/>
        <w:szCs w:val="16"/>
      </w:rPr>
      <w:t xml:space="preserve"> в </w:t>
    </w:r>
    <w:r w:rsidRPr="00601C5F">
      <w:rPr>
        <w:sz w:val="16"/>
        <w:szCs w:val="16"/>
      </w:rPr>
      <w:t xml:space="preserve"> МП Развитие потенциала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Content>
      <w:p w:rsidR="00825E41" w:rsidRDefault="00825E41">
        <w:pPr>
          <w:pStyle w:val="ab"/>
          <w:jc w:val="right"/>
        </w:pPr>
        <w:r>
          <w:fldChar w:fldCharType="begin"/>
        </w:r>
        <w:r>
          <w:instrText>PAGE   \* MERGEFORMAT</w:instrText>
        </w:r>
        <w:r>
          <w:fldChar w:fldCharType="separate"/>
        </w:r>
        <w:r w:rsidR="00E82719">
          <w:rPr>
            <w:noProof/>
          </w:rPr>
          <w:t>51</w:t>
        </w:r>
        <w:r>
          <w:fldChar w:fldCharType="end"/>
        </w:r>
      </w:p>
    </w:sdtContent>
  </w:sdt>
  <w:p w:rsidR="00825E41" w:rsidRDefault="00825E41">
    <w:pPr>
      <w:pStyle w:val="ab"/>
    </w:pPr>
  </w:p>
  <w:p w:rsidR="00825E41" w:rsidRDefault="00825E41"/>
  <w:p w:rsidR="00825E41" w:rsidRDefault="00825E4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3D" w:rsidRDefault="003A283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3D" w:rsidRPr="00F4757C" w:rsidRDefault="003A283D" w:rsidP="00F4757C">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70" w:rsidRDefault="00E82719">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30C" w:rsidRPr="00971F70" w:rsidRDefault="00E82719" w:rsidP="00971F70">
    <w:pPr>
      <w:pStyle w:val="ab"/>
      <w:jc w:val="right"/>
    </w:pPr>
    <w:r w:rsidRPr="00971F70">
      <w:rPr>
        <w:noProof/>
        <w:sz w:val="10"/>
        <w:szCs w:val="10"/>
      </w:rPr>
      <w:t>1401</w:t>
    </w:r>
    <w:r>
      <w:rPr>
        <w:noProof/>
        <w:sz w:val="10"/>
        <w:szCs w:val="10"/>
      </w:rPr>
      <w:t xml:space="preserve"> УБРТ Об утверждении Порядка реализации функций по выявлению, оценке объектов накопленного вреда окружающей среде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70" w:rsidRDefault="00E8271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E41" w:rsidRDefault="00825E41" w:rsidP="00183D70">
      <w:r>
        <w:separator/>
      </w:r>
    </w:p>
  </w:footnote>
  <w:footnote w:type="continuationSeparator" w:id="0">
    <w:p w:rsidR="00825E41" w:rsidRDefault="00825E41"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3D" w:rsidRPr="004478A0" w:rsidRDefault="003A283D" w:rsidP="004478A0">
    <w:pPr>
      <w:pStyle w:val="a9"/>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3D" w:rsidRPr="00356E3C" w:rsidRDefault="003A283D" w:rsidP="00356E3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70" w:rsidRDefault="00E82719">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70" w:rsidRDefault="00E82719">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70" w:rsidRDefault="00E8271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5C1271"/>
    <w:multiLevelType w:val="hybridMultilevel"/>
    <w:tmpl w:val="E188C962"/>
    <w:lvl w:ilvl="0" w:tplc="06BA528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nsid w:val="2990378B"/>
    <w:multiLevelType w:val="hybridMultilevel"/>
    <w:tmpl w:val="93B85EE4"/>
    <w:lvl w:ilvl="0" w:tplc="46BE48D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15">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6">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C346452"/>
    <w:multiLevelType w:val="hybridMultilevel"/>
    <w:tmpl w:val="A5E4840C"/>
    <w:lvl w:ilvl="0" w:tplc="43E879E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40703F4F"/>
    <w:multiLevelType w:val="hybridMultilevel"/>
    <w:tmpl w:val="A6D0E32E"/>
    <w:lvl w:ilvl="0" w:tplc="25429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6A767D"/>
    <w:multiLevelType w:val="hybridMultilevel"/>
    <w:tmpl w:val="630052AA"/>
    <w:lvl w:ilvl="0" w:tplc="30CAFE48">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3">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72AF6471"/>
    <w:multiLevelType w:val="hybridMultilevel"/>
    <w:tmpl w:val="EE62CA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95462C5"/>
    <w:multiLevelType w:val="hybridMultilevel"/>
    <w:tmpl w:val="A79C9368"/>
    <w:lvl w:ilvl="0" w:tplc="93244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D7D72D5"/>
    <w:multiLevelType w:val="hybridMultilevel"/>
    <w:tmpl w:val="31D29B7E"/>
    <w:lvl w:ilvl="0" w:tplc="1A84B4E4">
      <w:start w:val="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24"/>
  </w:num>
  <w:num w:numId="3">
    <w:abstractNumId w:val="10"/>
  </w:num>
  <w:num w:numId="4">
    <w:abstractNumId w:val="19"/>
  </w:num>
  <w:num w:numId="5">
    <w:abstractNumId w:val="25"/>
  </w:num>
  <w:num w:numId="6">
    <w:abstractNumId w:val="12"/>
  </w:num>
  <w:num w:numId="7">
    <w:abstractNumId w:val="16"/>
  </w:num>
  <w:num w:numId="8">
    <w:abstractNumId w:val="32"/>
  </w:num>
  <w:num w:numId="9">
    <w:abstractNumId w:val="15"/>
  </w:num>
  <w:num w:numId="10">
    <w:abstractNumId w:val="14"/>
  </w:num>
  <w:num w:numId="11">
    <w:abstractNumId w:val="30"/>
  </w:num>
  <w:num w:numId="12">
    <w:abstractNumId w:val="2"/>
  </w:num>
  <w:num w:numId="13">
    <w:abstractNumId w:val="26"/>
  </w:num>
  <w:num w:numId="14">
    <w:abstractNumId w:val="1"/>
  </w:num>
  <w:num w:numId="15">
    <w:abstractNumId w:val="6"/>
  </w:num>
  <w:num w:numId="16">
    <w:abstractNumId w:val="23"/>
  </w:num>
  <w:num w:numId="17">
    <w:abstractNumId w:val="5"/>
  </w:num>
  <w:num w:numId="18">
    <w:abstractNumId w:val="0"/>
  </w:num>
  <w:num w:numId="19">
    <w:abstractNumId w:val="21"/>
  </w:num>
  <w:num w:numId="20">
    <w:abstractNumId w:val="20"/>
  </w:num>
  <w:num w:numId="21">
    <w:abstractNumId w:val="28"/>
  </w:num>
  <w:num w:numId="22">
    <w:abstractNumId w:val="29"/>
  </w:num>
  <w:num w:numId="23">
    <w:abstractNumId w:val="3"/>
  </w:num>
  <w:num w:numId="24">
    <w:abstractNumId w:val="13"/>
  </w:num>
  <w:num w:numId="25">
    <w:abstractNumId w:val="8"/>
  </w:num>
  <w:num w:numId="26">
    <w:abstractNumId w:val="7"/>
  </w:num>
  <w:num w:numId="27">
    <w:abstractNumId w:val="11"/>
  </w:num>
  <w:num w:numId="28">
    <w:abstractNumId w:val="34"/>
  </w:num>
  <w:num w:numId="29">
    <w:abstractNumId w:val="33"/>
  </w:num>
  <w:num w:numId="30">
    <w:abstractNumId w:val="31"/>
  </w:num>
  <w:num w:numId="31">
    <w:abstractNumId w:val="17"/>
  </w:num>
  <w:num w:numId="32">
    <w:abstractNumId w:val="9"/>
  </w:num>
  <w:num w:numId="33">
    <w:abstractNumId w:val="4"/>
  </w:num>
  <w:num w:numId="34">
    <w:abstractNumId w:val="22"/>
  </w:num>
  <w:num w:numId="35">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6465D"/>
    <w:rsid w:val="002671B2"/>
    <w:rsid w:val="00282A4A"/>
    <w:rsid w:val="00292751"/>
    <w:rsid w:val="00300860"/>
    <w:rsid w:val="00324DC9"/>
    <w:rsid w:val="00361D7A"/>
    <w:rsid w:val="00396F1C"/>
    <w:rsid w:val="003A283D"/>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25E41"/>
    <w:rsid w:val="00844A34"/>
    <w:rsid w:val="00863D80"/>
    <w:rsid w:val="00942787"/>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67F61"/>
    <w:rsid w:val="00D83EE9"/>
    <w:rsid w:val="00DA5F6D"/>
    <w:rsid w:val="00E369BF"/>
    <w:rsid w:val="00E464F5"/>
    <w:rsid w:val="00E71CB7"/>
    <w:rsid w:val="00E82719"/>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uiPriority w:val="99"/>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825E41"/>
  </w:style>
  <w:style w:type="table" w:customStyle="1" w:styleId="180">
    <w:name w:val="Сетка таблицы18"/>
    <w:basedOn w:val="a1"/>
    <w:next w:val="afc"/>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25E41"/>
  </w:style>
  <w:style w:type="table" w:customStyle="1" w:styleId="190">
    <w:name w:val="Сетка таблицы19"/>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825E41"/>
  </w:style>
  <w:style w:type="numbering" w:customStyle="1" w:styleId="221">
    <w:name w:val="Нет списка22"/>
    <w:next w:val="a2"/>
    <w:uiPriority w:val="99"/>
    <w:semiHidden/>
    <w:unhideWhenUsed/>
    <w:rsid w:val="00825E41"/>
  </w:style>
  <w:style w:type="table" w:customStyle="1" w:styleId="1121">
    <w:name w:val="Сетка таблицы112"/>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fc"/>
    <w:uiPriority w:val="99"/>
    <w:rsid w:val="00825E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825E41"/>
  </w:style>
  <w:style w:type="numbering" w:customStyle="1" w:styleId="320">
    <w:name w:val="Нет списка32"/>
    <w:next w:val="a2"/>
    <w:uiPriority w:val="99"/>
    <w:semiHidden/>
    <w:unhideWhenUsed/>
    <w:rsid w:val="00825E41"/>
  </w:style>
  <w:style w:type="table" w:customStyle="1" w:styleId="1211">
    <w:name w:val="Сетка таблицы121"/>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825E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825E41"/>
  </w:style>
  <w:style w:type="numbering" w:customStyle="1" w:styleId="420">
    <w:name w:val="Нет списка42"/>
    <w:next w:val="a2"/>
    <w:uiPriority w:val="99"/>
    <w:semiHidden/>
    <w:unhideWhenUsed/>
    <w:rsid w:val="00825E41"/>
  </w:style>
  <w:style w:type="table" w:customStyle="1" w:styleId="1311">
    <w:name w:val="Сетка таблицы131"/>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825E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825E41"/>
  </w:style>
  <w:style w:type="numbering" w:customStyle="1" w:styleId="520">
    <w:name w:val="Нет списка52"/>
    <w:next w:val="a2"/>
    <w:uiPriority w:val="99"/>
    <w:semiHidden/>
    <w:unhideWhenUsed/>
    <w:rsid w:val="00825E41"/>
  </w:style>
  <w:style w:type="table" w:customStyle="1" w:styleId="1411">
    <w:name w:val="Сетка таблицы141"/>
    <w:uiPriority w:val="99"/>
    <w:rsid w:val="00825E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825E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825E41"/>
  </w:style>
  <w:style w:type="numbering" w:customStyle="1" w:styleId="620">
    <w:name w:val="Нет списка62"/>
    <w:next w:val="a2"/>
    <w:uiPriority w:val="99"/>
    <w:semiHidden/>
    <w:unhideWhenUsed/>
    <w:rsid w:val="00825E41"/>
  </w:style>
  <w:style w:type="table" w:customStyle="1" w:styleId="621">
    <w:name w:val="Сетка таблицы62"/>
    <w:basedOn w:val="a1"/>
    <w:next w:val="afc"/>
    <w:uiPriority w:val="99"/>
    <w:rsid w:val="00825E41"/>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uiPriority w:val="99"/>
    <w:rsid w:val="00825E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825E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3A28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7565760.0/" TargetMode="External"/><Relationship Id="rId18" Type="http://schemas.openxmlformats.org/officeDocument/2006/relationships/hyperlink" Target="https://login.consultant.ru/link/?req=doc&amp;base=LAW&amp;n=441135" TargetMode="External"/><Relationship Id="rId26" Type="http://schemas.openxmlformats.org/officeDocument/2006/relationships/hyperlink" Target="https://internet.garant.ru/document/redirect/12116087/0" TargetMode="External"/><Relationship Id="rId39" Type="http://schemas.openxmlformats.org/officeDocument/2006/relationships/header" Target="header1.xml"/><Relationship Id="rId21" Type="http://schemas.openxmlformats.org/officeDocument/2006/relationships/hyperlink" Target="https://login.consultant.ru/link/?req=doc&amp;base=LAW&amp;n=441135" TargetMode="External"/><Relationship Id="rId34" Type="http://schemas.openxmlformats.org/officeDocument/2006/relationships/hyperlink" Target="https://internet.garant.ru/document/redirect/42527534/0" TargetMode="External"/><Relationship Id="rId42" Type="http://schemas.openxmlformats.org/officeDocument/2006/relationships/hyperlink" Target="https://internet.garant.ru/document/redirect/74960528/0" TargetMode="External"/><Relationship Id="rId47" Type="http://schemas.openxmlformats.org/officeDocument/2006/relationships/hyperlink" Target="https://internet.garant.ru/document/redirect/17520999/1581" TargetMode="External"/><Relationship Id="rId50" Type="http://schemas.openxmlformats.org/officeDocument/2006/relationships/header" Target="header2.xml"/><Relationship Id="rId55" Type="http://schemas.openxmlformats.org/officeDocument/2006/relationships/hyperlink" Target="https://internet.garant.ru/document/redirect/179222/0" TargetMode="External"/><Relationship Id="rId63" Type="http://schemas.openxmlformats.org/officeDocument/2006/relationships/hyperlink" Target="https://internet.garant.ru/document/redirect/179222/0" TargetMode="External"/><Relationship Id="rId68" Type="http://schemas.openxmlformats.org/officeDocument/2006/relationships/hyperlink" Target="https://internet.garant.ru/document/redirect/12112604/19" TargetMode="External"/><Relationship Id="rId7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https://internet.garant.ru/document/redirect/12112604/19" TargetMode="External"/><Relationship Id="rId2" Type="http://schemas.openxmlformats.org/officeDocument/2006/relationships/numbering" Target="numbering.xml"/><Relationship Id="rId16" Type="http://schemas.openxmlformats.org/officeDocument/2006/relationships/hyperlink" Target="https://pravo-search.minjust.ru/bigs/showDocument.html?id=78598375-0DCA-4853-8662-D00C22D7C206" TargetMode="External"/><Relationship Id="rId29" Type="http://schemas.openxmlformats.org/officeDocument/2006/relationships/hyperlink" Target="https://internet.garant.ru/document/redirect/74938781/0" TargetMode="External"/><Relationship Id="rId11" Type="http://schemas.openxmlformats.org/officeDocument/2006/relationships/hyperlink" Target="https://internet.garant.ru/document/redirect/12112604/0" TargetMode="External"/><Relationship Id="rId24" Type="http://schemas.openxmlformats.org/officeDocument/2006/relationships/hyperlink" Target="https://login.consultant.ru/link/?req=doc&amp;base=LAW&amp;n=441135" TargetMode="External"/><Relationship Id="rId32" Type="http://schemas.openxmlformats.org/officeDocument/2006/relationships/hyperlink" Target="https://internet.garant.ru/document/redirect/408992634/0" TargetMode="External"/><Relationship Id="rId37" Type="http://schemas.openxmlformats.org/officeDocument/2006/relationships/hyperlink" Target="https://internet.garant.ru/document/redirect/70644264/0" TargetMode="External"/><Relationship Id="rId40" Type="http://schemas.openxmlformats.org/officeDocument/2006/relationships/footer" Target="footer3.xml"/><Relationship Id="rId45" Type="http://schemas.openxmlformats.org/officeDocument/2006/relationships/hyperlink" Target="https://internet.garant.ru/document/redirect/17520999/1581" TargetMode="External"/><Relationship Id="rId53" Type="http://schemas.openxmlformats.org/officeDocument/2006/relationships/hyperlink" Target="https://internet.garant.ru/document/redirect/179222/0" TargetMode="External"/><Relationship Id="rId58" Type="http://schemas.openxmlformats.org/officeDocument/2006/relationships/hyperlink" Target="https://internet.garant.ru/document/redirect/179222/0" TargetMode="External"/><Relationship Id="rId66" Type="http://schemas.openxmlformats.org/officeDocument/2006/relationships/hyperlink" Target="https://internet.garant.ru/document/redirect/179222/0" TargetMode="External"/><Relationship Id="rId74" Type="http://schemas.openxmlformats.org/officeDocument/2006/relationships/hyperlink" Target="https://internet.garant.ru/document/redirect/12112604/19" TargetMode="External"/><Relationship Id="rId79" Type="http://schemas.openxmlformats.org/officeDocument/2006/relationships/footer" Target="footer6.xml"/><Relationship Id="rId5" Type="http://schemas.openxmlformats.org/officeDocument/2006/relationships/settings" Target="settings.xml"/><Relationship Id="rId61" Type="http://schemas.openxmlformats.org/officeDocument/2006/relationships/hyperlink" Target="https://internet.garant.ru/document/redirect/179222/0" TargetMode="External"/><Relationship Id="rId82"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internet.garant.ru/document/redirect/74960528/0" TargetMode="External"/><Relationship Id="rId31" Type="http://schemas.openxmlformats.org/officeDocument/2006/relationships/hyperlink" Target="https://internet.garant.ru/document/redirect/406888976/0" TargetMode="External"/><Relationship Id="rId44" Type="http://schemas.openxmlformats.org/officeDocument/2006/relationships/hyperlink" Target="https://internet.garant.ru/document/redirect/17520999/1581" TargetMode="External"/><Relationship Id="rId52" Type="http://schemas.openxmlformats.org/officeDocument/2006/relationships/hyperlink" Target="https://internet.garant.ru/document/redirect/179222/0" TargetMode="External"/><Relationship Id="rId60" Type="http://schemas.openxmlformats.org/officeDocument/2006/relationships/hyperlink" Target="https://internet.garant.ru/document/redirect/179222/0" TargetMode="External"/><Relationship Id="rId65" Type="http://schemas.openxmlformats.org/officeDocument/2006/relationships/hyperlink" Target="https://internet.garant.ru/document/redirect/12112604/19" TargetMode="External"/><Relationship Id="rId73" Type="http://schemas.openxmlformats.org/officeDocument/2006/relationships/hyperlink" Target="https://internet.garant.ru/document/redirect/179222/0" TargetMode="External"/><Relationship Id="rId78" Type="http://schemas.openxmlformats.org/officeDocument/2006/relationships/footer" Target="footer5.xml"/><Relationship Id="rId8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s://login.consultant.ru/link/?req=doc&amp;base=LAW&amp;n=441135" TargetMode="External"/><Relationship Id="rId27" Type="http://schemas.openxmlformats.org/officeDocument/2006/relationships/hyperlink" Target="https://internet.garant.ru/document/redirect/71428030/0" TargetMode="External"/><Relationship Id="rId30" Type="http://schemas.openxmlformats.org/officeDocument/2006/relationships/hyperlink" Target="https://internet.garant.ru/document/redirect/401425792/0" TargetMode="External"/><Relationship Id="rId35" Type="http://schemas.openxmlformats.org/officeDocument/2006/relationships/hyperlink" Target="https://internet.garant.ru/document/redirect/74960528/0" TargetMode="External"/><Relationship Id="rId43" Type="http://schemas.openxmlformats.org/officeDocument/2006/relationships/hyperlink" Target="https://internet.garant.ru/document/redirect/74960528/0" TargetMode="External"/><Relationship Id="rId48" Type="http://schemas.openxmlformats.org/officeDocument/2006/relationships/hyperlink" Target="https://internet.garant.ru/document/redirect/17520999/1581" TargetMode="External"/><Relationship Id="rId56" Type="http://schemas.openxmlformats.org/officeDocument/2006/relationships/hyperlink" Target="https://internet.garant.ru/document/redirect/17520999/1581" TargetMode="External"/><Relationship Id="rId64" Type="http://schemas.openxmlformats.org/officeDocument/2006/relationships/hyperlink" Target="https://internet.garant.ru/document/redirect/179222/0" TargetMode="External"/><Relationship Id="rId69" Type="http://schemas.openxmlformats.org/officeDocument/2006/relationships/hyperlink" Target="https://internet.garant.ru/document/redirect/179222/0" TargetMode="External"/><Relationship Id="rId77"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footer" Target="footer4.xml"/><Relationship Id="rId72" Type="http://schemas.openxmlformats.org/officeDocument/2006/relationships/hyperlink" Target="https://internet.garant.ru/document/redirect/179222/0" TargetMode="External"/><Relationship Id="rId80"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internet.garant.ru/document/redirect/26684098/0" TargetMode="External"/><Relationship Id="rId17" Type="http://schemas.openxmlformats.org/officeDocument/2006/relationships/hyperlink" Target="https://pravo-search.minjust.ru/bigs/showDocument.html?id=9DA70BE0-A3D0-4043-B21F-1AD6221574B1" TargetMode="External"/><Relationship Id="rId25" Type="http://schemas.openxmlformats.org/officeDocument/2006/relationships/footer" Target="footer2.xml"/><Relationship Id="rId33" Type="http://schemas.openxmlformats.org/officeDocument/2006/relationships/hyperlink" Target="https://internet.garant.ru/document/redirect/26503229/0" TargetMode="External"/><Relationship Id="rId38" Type="http://schemas.openxmlformats.org/officeDocument/2006/relationships/hyperlink" Target="https://internet.garant.ru/document/redirect/74960528/1000" TargetMode="External"/><Relationship Id="rId46" Type="http://schemas.openxmlformats.org/officeDocument/2006/relationships/hyperlink" Target="https://internet.garant.ru/document/redirect/17520999/1581" TargetMode="External"/><Relationship Id="rId59" Type="http://schemas.openxmlformats.org/officeDocument/2006/relationships/hyperlink" Target="https://internet.garant.ru/document/redirect/12112604/19" TargetMode="External"/><Relationship Id="rId67" Type="http://schemas.openxmlformats.org/officeDocument/2006/relationships/hyperlink" Target="https://internet.garant.ru/document/redirect/179222/0" TargetMode="External"/><Relationship Id="rId20" Type="http://schemas.openxmlformats.org/officeDocument/2006/relationships/hyperlink" Target="https://login.consultant.ru/link/?req=doc&amp;base=LAW&amp;n=441135" TargetMode="External"/><Relationship Id="rId41" Type="http://schemas.openxmlformats.org/officeDocument/2006/relationships/hyperlink" Target="https://internet.garant.ru/document/redirect/179222/0" TargetMode="External"/><Relationship Id="rId54" Type="http://schemas.openxmlformats.org/officeDocument/2006/relationships/hyperlink" Target="https://internet.garant.ru/document/redirect/12112604/19" TargetMode="External"/><Relationship Id="rId62" Type="http://schemas.openxmlformats.org/officeDocument/2006/relationships/hyperlink" Target="https://internet.garant.ru/document/redirect/12112604/19" TargetMode="External"/><Relationship Id="rId70" Type="http://schemas.openxmlformats.org/officeDocument/2006/relationships/hyperlink" Target="https://internet.garant.ru/document/redirect/179222/0" TargetMode="External"/><Relationship Id="rId75" Type="http://schemas.openxmlformats.org/officeDocument/2006/relationships/hyperlink" Target="https://internet.garant.ru/document/redirect/12148567/0"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pravo-search.minjust.ru/bigs/showDocument.html?id=23887D00-6D86-441E-8DB1-09D00C8BD994" TargetMode="External"/><Relationship Id="rId23" Type="http://schemas.openxmlformats.org/officeDocument/2006/relationships/hyperlink" Target="https://login.consultant.ru/link/?req=doc&amp;base=LAW&amp;n=441135" TargetMode="External"/><Relationship Id="rId28" Type="http://schemas.openxmlformats.org/officeDocument/2006/relationships/hyperlink" Target="https://internet.garant.ru/document/redirect/406310197/0" TargetMode="External"/><Relationship Id="rId36" Type="http://schemas.openxmlformats.org/officeDocument/2006/relationships/hyperlink" Target="https://internet.garant.ru/document/redirect/70644264/1000" TargetMode="External"/><Relationship Id="rId49" Type="http://schemas.openxmlformats.org/officeDocument/2006/relationships/hyperlink" Target="https://internet.garant.ru/document/redirect/17520999/1581" TargetMode="External"/><Relationship Id="rId57" Type="http://schemas.openxmlformats.org/officeDocument/2006/relationships/hyperlink" Target="https://internet.garant.ru/document/redirect/17520999/15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1E356-F136-4273-A2E1-5F68B9DA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104</Pages>
  <Words>27923</Words>
  <Characters>159163</Characters>
  <Application>Microsoft Office Word</Application>
  <DocSecurity>0</DocSecurity>
  <Lines>1326</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41</cp:revision>
  <cp:lastPrinted>2026-01-19T11:04:00Z</cp:lastPrinted>
  <dcterms:created xsi:type="dcterms:W3CDTF">2025-02-04T19:17:00Z</dcterms:created>
  <dcterms:modified xsi:type="dcterms:W3CDTF">2026-05-08T07:04:00Z</dcterms:modified>
</cp:coreProperties>
</file>