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D4D" w:rsidRPr="00E53AFD" w:rsidRDefault="00942D10">
      <w:pPr>
        <w:pStyle w:val="a5"/>
        <w:rPr>
          <w:sz w:val="28"/>
          <w:lang w:val="ru-RU"/>
        </w:rPr>
      </w:pPr>
      <w:r w:rsidRPr="00E53AFD">
        <w:rPr>
          <w:sz w:val="28"/>
          <w:lang w:val="ru-RU"/>
        </w:rPr>
        <w:t xml:space="preserve">Моргаушская территориальная избирательная комиссия  </w:t>
      </w:r>
    </w:p>
    <w:p w:rsidR="00233D4D" w:rsidRDefault="00233D4D">
      <w:pPr>
        <w:pStyle w:val="af5"/>
        <w:jc w:val="center"/>
        <w:rPr>
          <w:sz w:val="28"/>
        </w:rPr>
      </w:pPr>
    </w:p>
    <w:p w:rsidR="00233D4D" w:rsidRDefault="00942D10">
      <w:pPr>
        <w:pStyle w:val="af5"/>
        <w:jc w:val="center"/>
        <w:rPr>
          <w:sz w:val="28"/>
        </w:rPr>
      </w:pPr>
      <w:r>
        <w:rPr>
          <w:sz w:val="28"/>
        </w:rPr>
        <w:t>РЕШЕНИЕ</w:t>
      </w:r>
    </w:p>
    <w:p w:rsidR="00233D4D" w:rsidRDefault="00233D4D">
      <w:pPr>
        <w:pStyle w:val="af5"/>
        <w:rPr>
          <w:sz w:val="28"/>
        </w:rPr>
      </w:pPr>
    </w:p>
    <w:p w:rsidR="00233D4D" w:rsidRDefault="00E53AFD">
      <w:pPr>
        <w:pStyle w:val="af5"/>
        <w:rPr>
          <w:b/>
          <w:sz w:val="28"/>
        </w:rPr>
      </w:pPr>
      <w:r>
        <w:rPr>
          <w:b/>
          <w:sz w:val="28"/>
        </w:rPr>
        <w:t>5</w:t>
      </w:r>
      <w:r w:rsidR="00942D10">
        <w:rPr>
          <w:b/>
          <w:sz w:val="28"/>
        </w:rPr>
        <w:t xml:space="preserve"> август 2026года                                                          </w:t>
      </w:r>
      <w:r w:rsidR="00D10F11">
        <w:rPr>
          <w:b/>
          <w:sz w:val="28"/>
        </w:rPr>
        <w:t xml:space="preserve">       </w:t>
      </w:r>
      <w:r w:rsidR="00942D10">
        <w:rPr>
          <w:b/>
          <w:sz w:val="28"/>
        </w:rPr>
        <w:t xml:space="preserve">    №18/5</w:t>
      </w:r>
      <w:r>
        <w:rPr>
          <w:b/>
          <w:sz w:val="28"/>
        </w:rPr>
        <w:t>3</w:t>
      </w:r>
      <w:r w:rsidR="00942D10">
        <w:rPr>
          <w:b/>
          <w:sz w:val="28"/>
        </w:rPr>
        <w:t>-6</w:t>
      </w:r>
    </w:p>
    <w:p w:rsidR="00233D4D" w:rsidRDefault="00233D4D">
      <w:pPr>
        <w:pStyle w:val="af5"/>
        <w:rPr>
          <w:sz w:val="28"/>
        </w:rPr>
      </w:pPr>
    </w:p>
    <w:p w:rsidR="00233D4D" w:rsidRDefault="00233D4D">
      <w:pPr>
        <w:pStyle w:val="22"/>
        <w:ind w:firstLine="709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7"/>
      </w:tblGrid>
      <w:tr w:rsidR="00233D4D">
        <w:tc>
          <w:tcPr>
            <w:tcW w:w="56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233D4D" w:rsidRDefault="00942D10">
            <w:pPr>
              <w:tabs>
                <w:tab w:val="left" w:pos="467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досрочном прекращении полномочий члена участковой избирательной комиссии избирательного участка № 1231</w:t>
            </w:r>
            <w:r w:rsidR="006D3F19">
              <w:rPr>
                <w:b/>
                <w:sz w:val="28"/>
                <w:szCs w:val="28"/>
              </w:rPr>
              <w:t>,1217</w:t>
            </w:r>
          </w:p>
        </w:tc>
      </w:tr>
    </w:tbl>
    <w:p w:rsidR="00233D4D" w:rsidRDefault="00233D4D">
      <w:pPr>
        <w:pStyle w:val="50"/>
        <w:keepNext w:val="0"/>
        <w:ind w:firstLine="782"/>
        <w:rPr>
          <w:b w:val="0"/>
          <w:bCs/>
          <w:sz w:val="28"/>
          <w:szCs w:val="28"/>
        </w:rPr>
      </w:pPr>
    </w:p>
    <w:p w:rsidR="00233D4D" w:rsidRDefault="00942D10">
      <w:pPr>
        <w:pStyle w:val="50"/>
        <w:keepNext w:val="0"/>
        <w:ind w:firstLine="782"/>
        <w:rPr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В соответствии с </w:t>
      </w:r>
      <w:r>
        <w:rPr>
          <w:b w:val="0"/>
          <w:sz w:val="28"/>
          <w:szCs w:val="28"/>
        </w:rPr>
        <w:t>подпунктом «а» пункта 6</w:t>
      </w:r>
      <w:r>
        <w:rPr>
          <w:b w:val="0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Федерации», на основании заявления </w:t>
      </w:r>
      <w:r>
        <w:rPr>
          <w:b w:val="0"/>
          <w:sz w:val="28"/>
          <w:szCs w:val="28"/>
        </w:rPr>
        <w:t>о сложении полномочий</w:t>
      </w:r>
      <w:r>
        <w:rPr>
          <w:b w:val="0"/>
          <w:bCs/>
          <w:sz w:val="28"/>
          <w:szCs w:val="28"/>
        </w:rPr>
        <w:t xml:space="preserve"> члена участковой избирательной комиссии с правом решающего голоса  Моргаушская территориальная избирательная комиссия </w:t>
      </w:r>
      <w:r>
        <w:rPr>
          <w:bCs/>
          <w:sz w:val="28"/>
          <w:szCs w:val="28"/>
        </w:rPr>
        <w:t>решила:</w:t>
      </w:r>
    </w:p>
    <w:p w:rsidR="00233D4D" w:rsidRDefault="00942D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1.Освободить Павлову Ирину Михайловну от обязанностей члена участковой избирательной комиссии № 1231 с правом решающего голоса до истечения срока полномочий.</w:t>
      </w:r>
    </w:p>
    <w:p w:rsidR="006D3F19" w:rsidRDefault="006D3F19" w:rsidP="006D3F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2.Освободить Иванову Розу Алексеевну от обязанностей члена участковой избирательной комиссии № 1217 с правом решающего голоса до истечения срока полномочий.</w:t>
      </w:r>
    </w:p>
    <w:p w:rsidR="006D3F19" w:rsidRDefault="006D3F19" w:rsidP="006D3F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3.Освободить Миронову Людмилу Михайловну от обязанностей члена участковой избирательной комиссии № 1217 с правом решающего голоса до истечения срока полномочий.</w:t>
      </w:r>
    </w:p>
    <w:p w:rsidR="00233D4D" w:rsidRDefault="006D3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D10">
        <w:rPr>
          <w:sz w:val="28"/>
          <w:szCs w:val="28"/>
        </w:rPr>
        <w:t>. Разместить настоящее решение на странице Моргаушской территориальной избирательной комиссии в сети Интернет.</w:t>
      </w:r>
    </w:p>
    <w:p w:rsidR="00233D4D" w:rsidRDefault="00233D4D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233D4D" w:rsidRDefault="00233D4D">
      <w:pPr>
        <w:pStyle w:val="af5"/>
        <w:ind w:firstLine="851"/>
        <w:rPr>
          <w:rFonts w:ascii="Tahoma" w:hAnsi="Tahoma" w:cs="Tahoma"/>
          <w:b/>
          <w:bCs/>
          <w:color w:val="3B3B3B"/>
          <w:sz w:val="28"/>
          <w:szCs w:val="28"/>
        </w:rPr>
      </w:pPr>
    </w:p>
    <w:p w:rsidR="00233D4D" w:rsidRDefault="00942D10">
      <w:pPr>
        <w:pStyle w:val="af5"/>
        <w:rPr>
          <w:sz w:val="28"/>
          <w:szCs w:val="28"/>
        </w:rPr>
      </w:pPr>
      <w:r>
        <w:rPr>
          <w:sz w:val="28"/>
          <w:szCs w:val="28"/>
        </w:rPr>
        <w:t xml:space="preserve">Председатель Моргаушской территориальной  </w:t>
      </w:r>
    </w:p>
    <w:p w:rsidR="00233D4D" w:rsidRPr="00E53AFD" w:rsidRDefault="00942D10">
      <w:pPr>
        <w:pStyle w:val="a5"/>
        <w:jc w:val="left"/>
        <w:rPr>
          <w:b w:val="0"/>
          <w:sz w:val="28"/>
          <w:szCs w:val="28"/>
          <w:lang w:val="ru-RU"/>
        </w:rPr>
      </w:pPr>
      <w:r w:rsidRPr="00E53AFD">
        <w:rPr>
          <w:b w:val="0"/>
          <w:sz w:val="28"/>
          <w:szCs w:val="28"/>
          <w:lang w:val="ru-RU"/>
        </w:rPr>
        <w:t xml:space="preserve">избирательной комиссии                                           </w:t>
      </w:r>
      <w:r w:rsidR="006D3F19">
        <w:rPr>
          <w:b w:val="0"/>
          <w:sz w:val="28"/>
          <w:szCs w:val="28"/>
          <w:lang w:val="ru-RU"/>
        </w:rPr>
        <w:t xml:space="preserve">          </w:t>
      </w:r>
      <w:r w:rsidRPr="00E53AFD">
        <w:rPr>
          <w:b w:val="0"/>
          <w:sz w:val="28"/>
          <w:szCs w:val="28"/>
          <w:lang w:val="ru-RU"/>
        </w:rPr>
        <w:t xml:space="preserve">  Л.Ю. Тарасова</w:t>
      </w:r>
    </w:p>
    <w:p w:rsidR="00233D4D" w:rsidRPr="00E53AFD" w:rsidRDefault="00233D4D">
      <w:pPr>
        <w:pStyle w:val="a5"/>
        <w:jc w:val="left"/>
        <w:rPr>
          <w:b w:val="0"/>
          <w:sz w:val="28"/>
          <w:szCs w:val="28"/>
          <w:lang w:val="ru-RU"/>
        </w:rPr>
      </w:pPr>
    </w:p>
    <w:p w:rsidR="00233D4D" w:rsidRPr="00E53AFD" w:rsidRDefault="00942D10">
      <w:pPr>
        <w:pStyle w:val="a5"/>
        <w:jc w:val="left"/>
        <w:rPr>
          <w:b w:val="0"/>
          <w:sz w:val="28"/>
          <w:szCs w:val="28"/>
          <w:lang w:val="ru-RU"/>
        </w:rPr>
      </w:pPr>
      <w:r w:rsidRPr="00E53AFD">
        <w:rPr>
          <w:b w:val="0"/>
          <w:sz w:val="28"/>
          <w:szCs w:val="28"/>
          <w:lang w:val="ru-RU"/>
        </w:rPr>
        <w:t xml:space="preserve">Секретарь Моргаушской территориальной  </w:t>
      </w:r>
    </w:p>
    <w:p w:rsidR="00233D4D" w:rsidRDefault="00942D1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избирательной комиссии                                                          В.Н. Фомина</w:t>
      </w:r>
    </w:p>
    <w:sectPr w:rsidR="00233D4D" w:rsidSect="00233D4D">
      <w:pgSz w:w="11906" w:h="16838"/>
      <w:pgMar w:top="1134" w:right="850" w:bottom="1134" w:left="19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DDE" w:rsidRDefault="00825DDE">
      <w:r>
        <w:separator/>
      </w:r>
    </w:p>
  </w:endnote>
  <w:endnote w:type="continuationSeparator" w:id="1">
    <w:p w:rsidR="00825DDE" w:rsidRDefault="00825D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DDE" w:rsidRDefault="00825DDE">
      <w:r>
        <w:separator/>
      </w:r>
    </w:p>
  </w:footnote>
  <w:footnote w:type="continuationSeparator" w:id="1">
    <w:p w:rsidR="00825DDE" w:rsidRDefault="00825D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57A85"/>
    <w:multiLevelType w:val="hybridMultilevel"/>
    <w:tmpl w:val="1D7203DA"/>
    <w:lvl w:ilvl="0" w:tplc="02E099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6E481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00D7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E8C56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FC9C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140FF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A839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A86C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06ED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5D11BC1"/>
    <w:multiLevelType w:val="hybridMultilevel"/>
    <w:tmpl w:val="F05EE57A"/>
    <w:lvl w:ilvl="0" w:tplc="2684229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915E2ECE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F3EE168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D1E8C52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93E4331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0ECAA0E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71100764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E962ED7C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3F8429C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88665DA"/>
    <w:multiLevelType w:val="hybridMultilevel"/>
    <w:tmpl w:val="6C9C2EC2"/>
    <w:lvl w:ilvl="0" w:tplc="3274EE8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57E6848C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7B781560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6884E700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6D3E8350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2EB4127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99921124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10F847D2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A808B656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31A1322B"/>
    <w:multiLevelType w:val="hybridMultilevel"/>
    <w:tmpl w:val="C9B23C66"/>
    <w:lvl w:ilvl="0" w:tplc="8BDA96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5806C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6E62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B40A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C06C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DC4E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E872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168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3ECF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6B9726F"/>
    <w:multiLevelType w:val="hybridMultilevel"/>
    <w:tmpl w:val="B762A856"/>
    <w:lvl w:ilvl="0" w:tplc="80F6D1A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6E25B72">
      <w:start w:val="1"/>
      <w:numFmt w:val="lowerLetter"/>
      <w:lvlText w:val="%2."/>
      <w:lvlJc w:val="left"/>
      <w:pPr>
        <w:ind w:left="1440" w:hanging="360"/>
      </w:pPr>
    </w:lvl>
    <w:lvl w:ilvl="2" w:tplc="A2701678">
      <w:start w:val="1"/>
      <w:numFmt w:val="lowerRoman"/>
      <w:lvlText w:val="%3."/>
      <w:lvlJc w:val="right"/>
      <w:pPr>
        <w:ind w:left="2160" w:hanging="180"/>
      </w:pPr>
    </w:lvl>
    <w:lvl w:ilvl="3" w:tplc="6FF0B4CE">
      <w:start w:val="1"/>
      <w:numFmt w:val="decimal"/>
      <w:lvlText w:val="%4."/>
      <w:lvlJc w:val="left"/>
      <w:pPr>
        <w:ind w:left="2880" w:hanging="360"/>
      </w:pPr>
    </w:lvl>
    <w:lvl w:ilvl="4" w:tplc="E7F0631C">
      <w:start w:val="1"/>
      <w:numFmt w:val="lowerLetter"/>
      <w:lvlText w:val="%5."/>
      <w:lvlJc w:val="left"/>
      <w:pPr>
        <w:ind w:left="3600" w:hanging="360"/>
      </w:pPr>
    </w:lvl>
    <w:lvl w:ilvl="5" w:tplc="8E50383A">
      <w:start w:val="1"/>
      <w:numFmt w:val="lowerRoman"/>
      <w:lvlText w:val="%6."/>
      <w:lvlJc w:val="right"/>
      <w:pPr>
        <w:ind w:left="4320" w:hanging="180"/>
      </w:pPr>
    </w:lvl>
    <w:lvl w:ilvl="6" w:tplc="972263BA">
      <w:start w:val="1"/>
      <w:numFmt w:val="decimal"/>
      <w:lvlText w:val="%7."/>
      <w:lvlJc w:val="left"/>
      <w:pPr>
        <w:ind w:left="5040" w:hanging="360"/>
      </w:pPr>
    </w:lvl>
    <w:lvl w:ilvl="7" w:tplc="71FC40EE">
      <w:start w:val="1"/>
      <w:numFmt w:val="lowerLetter"/>
      <w:lvlText w:val="%8."/>
      <w:lvlJc w:val="left"/>
      <w:pPr>
        <w:ind w:left="5760" w:hanging="360"/>
      </w:pPr>
    </w:lvl>
    <w:lvl w:ilvl="8" w:tplc="3AFE7C4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1374C0"/>
    <w:multiLevelType w:val="hybridMultilevel"/>
    <w:tmpl w:val="5A4C75F0"/>
    <w:lvl w:ilvl="0" w:tplc="F9AE510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F6326EC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DF5C8D8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29E2393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459C004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5F26CF7C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3D7E5FF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466A9D32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2D9871D2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6">
    <w:nsid w:val="4B165F78"/>
    <w:multiLevelType w:val="hybridMultilevel"/>
    <w:tmpl w:val="81C4D172"/>
    <w:lvl w:ilvl="0" w:tplc="BCD01E1C">
      <w:start w:val="1"/>
      <w:numFmt w:val="decimal"/>
      <w:lvlText w:val="%1."/>
      <w:lvlJc w:val="left"/>
      <w:pPr>
        <w:ind w:left="1414" w:hanging="705"/>
      </w:pPr>
    </w:lvl>
    <w:lvl w:ilvl="1" w:tplc="8440063E">
      <w:start w:val="1"/>
      <w:numFmt w:val="lowerLetter"/>
      <w:lvlText w:val="%2."/>
      <w:lvlJc w:val="left"/>
      <w:pPr>
        <w:ind w:left="1789" w:hanging="360"/>
      </w:pPr>
    </w:lvl>
    <w:lvl w:ilvl="2" w:tplc="D7C66566">
      <w:start w:val="1"/>
      <w:numFmt w:val="lowerRoman"/>
      <w:lvlText w:val="%3."/>
      <w:lvlJc w:val="right"/>
      <w:pPr>
        <w:ind w:left="2509" w:hanging="180"/>
      </w:pPr>
    </w:lvl>
    <w:lvl w:ilvl="3" w:tplc="5C1858F6">
      <w:start w:val="1"/>
      <w:numFmt w:val="decimal"/>
      <w:lvlText w:val="%4."/>
      <w:lvlJc w:val="left"/>
      <w:pPr>
        <w:ind w:left="3229" w:hanging="360"/>
      </w:pPr>
    </w:lvl>
    <w:lvl w:ilvl="4" w:tplc="2D00E2FE">
      <w:start w:val="1"/>
      <w:numFmt w:val="lowerLetter"/>
      <w:lvlText w:val="%5."/>
      <w:lvlJc w:val="left"/>
      <w:pPr>
        <w:ind w:left="3949" w:hanging="360"/>
      </w:pPr>
    </w:lvl>
    <w:lvl w:ilvl="5" w:tplc="AD60C010">
      <w:start w:val="1"/>
      <w:numFmt w:val="lowerRoman"/>
      <w:lvlText w:val="%6."/>
      <w:lvlJc w:val="right"/>
      <w:pPr>
        <w:ind w:left="4669" w:hanging="180"/>
      </w:pPr>
    </w:lvl>
    <w:lvl w:ilvl="6" w:tplc="CAE42622">
      <w:start w:val="1"/>
      <w:numFmt w:val="decimal"/>
      <w:lvlText w:val="%7."/>
      <w:lvlJc w:val="left"/>
      <w:pPr>
        <w:ind w:left="5389" w:hanging="360"/>
      </w:pPr>
    </w:lvl>
    <w:lvl w:ilvl="7" w:tplc="556ED788">
      <w:start w:val="1"/>
      <w:numFmt w:val="lowerLetter"/>
      <w:lvlText w:val="%8."/>
      <w:lvlJc w:val="left"/>
      <w:pPr>
        <w:ind w:left="6109" w:hanging="360"/>
      </w:pPr>
    </w:lvl>
    <w:lvl w:ilvl="8" w:tplc="1374BD4E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ED3793"/>
    <w:multiLevelType w:val="hybridMultilevel"/>
    <w:tmpl w:val="9AA68254"/>
    <w:lvl w:ilvl="0" w:tplc="43CC6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04B6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3087F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F6BE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22BE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3289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6AD9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FC99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A476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894DCE"/>
    <w:multiLevelType w:val="hybridMultilevel"/>
    <w:tmpl w:val="340276F0"/>
    <w:lvl w:ilvl="0" w:tplc="6BD2C23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A2E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1877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F2AE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1E93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B28E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1E90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6021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F270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58544C"/>
    <w:multiLevelType w:val="hybridMultilevel"/>
    <w:tmpl w:val="74E27426"/>
    <w:lvl w:ilvl="0" w:tplc="5C8CD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4CBC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4079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3094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A215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A0A7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FA69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E8CC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0C9F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C921BC"/>
    <w:multiLevelType w:val="hybridMultilevel"/>
    <w:tmpl w:val="C65A0490"/>
    <w:lvl w:ilvl="0" w:tplc="69A43F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B8A01F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7D8A9C1E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0E4653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7504A5E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857C6B42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31DC10A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3A36768C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3CCCE87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6ED234AF"/>
    <w:multiLevelType w:val="hybridMultilevel"/>
    <w:tmpl w:val="AB2AE6A6"/>
    <w:lvl w:ilvl="0" w:tplc="EF74DFD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2A928604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D8DC14A0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C43266B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5BAC3528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AEA69410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E263EB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228CB34C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DD107040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7AAD15B7"/>
    <w:multiLevelType w:val="hybridMultilevel"/>
    <w:tmpl w:val="0D7A40CE"/>
    <w:lvl w:ilvl="0" w:tplc="AF221D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46E976">
      <w:numFmt w:val="none"/>
      <w:lvlText w:val=""/>
      <w:lvlJc w:val="left"/>
      <w:pPr>
        <w:tabs>
          <w:tab w:val="num" w:pos="360"/>
        </w:tabs>
      </w:pPr>
    </w:lvl>
    <w:lvl w:ilvl="2" w:tplc="107E3510">
      <w:numFmt w:val="none"/>
      <w:lvlText w:val=""/>
      <w:lvlJc w:val="left"/>
      <w:pPr>
        <w:tabs>
          <w:tab w:val="num" w:pos="360"/>
        </w:tabs>
      </w:pPr>
    </w:lvl>
    <w:lvl w:ilvl="3" w:tplc="0076301C">
      <w:numFmt w:val="none"/>
      <w:lvlText w:val=""/>
      <w:lvlJc w:val="left"/>
      <w:pPr>
        <w:tabs>
          <w:tab w:val="num" w:pos="360"/>
        </w:tabs>
      </w:pPr>
    </w:lvl>
    <w:lvl w:ilvl="4" w:tplc="ECE47ED2">
      <w:numFmt w:val="none"/>
      <w:lvlText w:val=""/>
      <w:lvlJc w:val="left"/>
      <w:pPr>
        <w:tabs>
          <w:tab w:val="num" w:pos="360"/>
        </w:tabs>
      </w:pPr>
    </w:lvl>
    <w:lvl w:ilvl="5" w:tplc="BC849AA0">
      <w:numFmt w:val="none"/>
      <w:lvlText w:val=""/>
      <w:lvlJc w:val="left"/>
      <w:pPr>
        <w:tabs>
          <w:tab w:val="num" w:pos="360"/>
        </w:tabs>
      </w:pPr>
    </w:lvl>
    <w:lvl w:ilvl="6" w:tplc="8E84C302">
      <w:numFmt w:val="none"/>
      <w:lvlText w:val=""/>
      <w:lvlJc w:val="left"/>
      <w:pPr>
        <w:tabs>
          <w:tab w:val="num" w:pos="360"/>
        </w:tabs>
      </w:pPr>
    </w:lvl>
    <w:lvl w:ilvl="7" w:tplc="BC70C0C0">
      <w:numFmt w:val="none"/>
      <w:lvlText w:val=""/>
      <w:lvlJc w:val="left"/>
      <w:pPr>
        <w:tabs>
          <w:tab w:val="num" w:pos="360"/>
        </w:tabs>
      </w:pPr>
    </w:lvl>
    <w:lvl w:ilvl="8" w:tplc="0474235C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7F954A2B"/>
    <w:multiLevelType w:val="hybridMultilevel"/>
    <w:tmpl w:val="308A8818"/>
    <w:lvl w:ilvl="0" w:tplc="75E2EE5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206833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BA08E7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2A2E01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434023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3EA689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33C20B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000C9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EBC26C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12"/>
  </w:num>
  <w:num w:numId="8">
    <w:abstractNumId w:val="5"/>
  </w:num>
  <w:num w:numId="9">
    <w:abstractNumId w:val="13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3D4D"/>
    <w:rsid w:val="00105D3F"/>
    <w:rsid w:val="0017736E"/>
    <w:rsid w:val="00233D4D"/>
    <w:rsid w:val="006D3F19"/>
    <w:rsid w:val="00825DDE"/>
    <w:rsid w:val="00942D10"/>
    <w:rsid w:val="00C36E0F"/>
    <w:rsid w:val="00D10F11"/>
    <w:rsid w:val="00E5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D4D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233D4D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qFormat/>
    <w:rsid w:val="00233D4D"/>
    <w:pPr>
      <w:keepNext/>
      <w:outlineLvl w:val="2"/>
    </w:pPr>
    <w:rPr>
      <w:b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33D4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233D4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33D4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233D4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33D4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233D4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33D4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33D4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33D4D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233D4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33D4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33D4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33D4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33D4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33D4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33D4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33D4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33D4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33D4D"/>
    <w:pPr>
      <w:ind w:left="720"/>
      <w:contextualSpacing/>
    </w:pPr>
  </w:style>
  <w:style w:type="paragraph" w:styleId="a4">
    <w:name w:val="No Spacing"/>
    <w:uiPriority w:val="1"/>
    <w:qFormat/>
    <w:rsid w:val="00233D4D"/>
  </w:style>
  <w:style w:type="paragraph" w:styleId="a5">
    <w:name w:val="Title"/>
    <w:basedOn w:val="a"/>
    <w:link w:val="a6"/>
    <w:qFormat/>
    <w:rsid w:val="00233D4D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link w:val="a5"/>
    <w:uiPriority w:val="10"/>
    <w:rsid w:val="00233D4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33D4D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233D4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33D4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33D4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33D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33D4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33D4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233D4D"/>
  </w:style>
  <w:style w:type="paragraph" w:customStyle="1" w:styleId="Footer">
    <w:name w:val="Footer"/>
    <w:basedOn w:val="a"/>
    <w:link w:val="FooterChar"/>
    <w:uiPriority w:val="99"/>
    <w:unhideWhenUsed/>
    <w:rsid w:val="00233D4D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233D4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33D4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233D4D"/>
    <w:rPr>
      <w:b/>
      <w:bCs/>
      <w:color w:val="4F81BD" w:themeColor="accent1"/>
      <w:sz w:val="18"/>
      <w:szCs w:val="18"/>
    </w:rPr>
  </w:style>
  <w:style w:type="table" w:styleId="ab">
    <w:name w:val="Table Grid"/>
    <w:uiPriority w:val="59"/>
    <w:rsid w:val="00233D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33D4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33D4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33D4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33D4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33D4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33D4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33D4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33D4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33D4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33D4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basedOn w:val="a0"/>
    <w:uiPriority w:val="99"/>
    <w:semiHidden/>
    <w:unhideWhenUsed/>
    <w:rsid w:val="00233D4D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33D4D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233D4D"/>
    <w:rPr>
      <w:sz w:val="18"/>
    </w:rPr>
  </w:style>
  <w:style w:type="character" w:styleId="af">
    <w:name w:val="footnote reference"/>
    <w:uiPriority w:val="99"/>
    <w:unhideWhenUsed/>
    <w:rsid w:val="00233D4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33D4D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33D4D"/>
    <w:rPr>
      <w:sz w:val="20"/>
    </w:rPr>
  </w:style>
  <w:style w:type="character" w:styleId="af2">
    <w:name w:val="endnote reference"/>
    <w:uiPriority w:val="99"/>
    <w:semiHidden/>
    <w:unhideWhenUsed/>
    <w:rsid w:val="00233D4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33D4D"/>
    <w:pPr>
      <w:spacing w:after="57"/>
    </w:pPr>
  </w:style>
  <w:style w:type="paragraph" w:styleId="21">
    <w:name w:val="toc 2"/>
    <w:basedOn w:val="a"/>
    <w:next w:val="a"/>
    <w:uiPriority w:val="39"/>
    <w:unhideWhenUsed/>
    <w:rsid w:val="00233D4D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33D4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33D4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33D4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33D4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33D4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33D4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33D4D"/>
    <w:pPr>
      <w:spacing w:after="57"/>
      <w:ind w:left="2268"/>
    </w:pPr>
  </w:style>
  <w:style w:type="paragraph" w:styleId="af3">
    <w:name w:val="TOC Heading"/>
    <w:uiPriority w:val="39"/>
    <w:unhideWhenUsed/>
    <w:rsid w:val="00233D4D"/>
  </w:style>
  <w:style w:type="paragraph" w:styleId="af4">
    <w:name w:val="table of figures"/>
    <w:basedOn w:val="a"/>
    <w:next w:val="a"/>
    <w:uiPriority w:val="99"/>
    <w:unhideWhenUsed/>
    <w:rsid w:val="00233D4D"/>
  </w:style>
  <w:style w:type="paragraph" w:styleId="af5">
    <w:name w:val="Body Text"/>
    <w:basedOn w:val="a"/>
    <w:link w:val="af6"/>
    <w:semiHidden/>
    <w:rsid w:val="00233D4D"/>
    <w:pPr>
      <w:jc w:val="both"/>
    </w:pPr>
  </w:style>
  <w:style w:type="paragraph" w:styleId="af7">
    <w:name w:val="Block Text"/>
    <w:basedOn w:val="a"/>
    <w:semiHidden/>
    <w:rsid w:val="00233D4D"/>
    <w:pPr>
      <w:spacing w:line="360" w:lineRule="auto"/>
      <w:ind w:left="720" w:right="3595"/>
    </w:pPr>
  </w:style>
  <w:style w:type="paragraph" w:styleId="af8">
    <w:name w:val="Body Text Indent"/>
    <w:basedOn w:val="a"/>
    <w:rsid w:val="00233D4D"/>
    <w:pPr>
      <w:spacing w:line="360" w:lineRule="auto"/>
      <w:ind w:firstLine="540"/>
      <w:jc w:val="both"/>
    </w:pPr>
  </w:style>
  <w:style w:type="paragraph" w:styleId="22">
    <w:name w:val="Body Text 2"/>
    <w:basedOn w:val="a"/>
    <w:semiHidden/>
    <w:rsid w:val="00233D4D"/>
    <w:pPr>
      <w:ind w:right="4855"/>
    </w:pPr>
  </w:style>
  <w:style w:type="paragraph" w:styleId="af9">
    <w:name w:val="Balloon Text"/>
    <w:basedOn w:val="a"/>
    <w:semiHidden/>
    <w:rsid w:val="00233D4D"/>
    <w:rPr>
      <w:rFonts w:ascii="Tahoma" w:hAnsi="Tahoma" w:cs="Tahoma"/>
      <w:sz w:val="16"/>
      <w:szCs w:val="16"/>
    </w:rPr>
  </w:style>
  <w:style w:type="paragraph" w:customStyle="1" w:styleId="50">
    <w:name w:val="заголовок 5"/>
    <w:basedOn w:val="a"/>
    <w:next w:val="a"/>
    <w:rsid w:val="00233D4D"/>
    <w:pPr>
      <w:keepNext/>
      <w:jc w:val="both"/>
    </w:pPr>
    <w:rPr>
      <w:b/>
      <w:sz w:val="26"/>
      <w:szCs w:val="20"/>
    </w:rPr>
  </w:style>
  <w:style w:type="paragraph" w:styleId="31">
    <w:name w:val="Body Text 3"/>
    <w:basedOn w:val="a"/>
    <w:semiHidden/>
    <w:rsid w:val="00233D4D"/>
    <w:pPr>
      <w:ind w:right="-187"/>
      <w:jc w:val="both"/>
    </w:pPr>
    <w:rPr>
      <w:sz w:val="26"/>
    </w:rPr>
  </w:style>
  <w:style w:type="paragraph" w:customStyle="1" w:styleId="14-1514-114-112-1-1-1">
    <w:name w:val="14-1;5;Текст14-1;Текст 14-1;Стиль12-1;Т-1;Ò-1"/>
    <w:basedOn w:val="a"/>
    <w:rsid w:val="00233D4D"/>
    <w:pPr>
      <w:spacing w:line="360" w:lineRule="auto"/>
      <w:ind w:firstLine="709"/>
      <w:jc w:val="both"/>
    </w:pPr>
    <w:rPr>
      <w:sz w:val="28"/>
      <w:szCs w:val="20"/>
    </w:rPr>
  </w:style>
  <w:style w:type="paragraph" w:styleId="23">
    <w:name w:val="Body Text Indent 2"/>
    <w:basedOn w:val="a"/>
    <w:semiHidden/>
    <w:rsid w:val="00233D4D"/>
    <w:pPr>
      <w:widowControl w:val="0"/>
      <w:ind w:firstLine="851"/>
      <w:jc w:val="both"/>
    </w:pPr>
    <w:rPr>
      <w:b/>
      <w:bCs/>
      <w:sz w:val="26"/>
      <w:szCs w:val="26"/>
    </w:rPr>
  </w:style>
  <w:style w:type="character" w:customStyle="1" w:styleId="a6">
    <w:name w:val="Название Знак"/>
    <w:link w:val="a5"/>
    <w:rsid w:val="00233D4D"/>
    <w:rPr>
      <w:b/>
      <w:sz w:val="24"/>
    </w:rPr>
  </w:style>
  <w:style w:type="paragraph" w:styleId="afa">
    <w:name w:val="Normal (Web)"/>
    <w:basedOn w:val="a"/>
    <w:rsid w:val="00233D4D"/>
    <w:pPr>
      <w:spacing w:before="100" w:beforeAutospacing="1" w:after="100" w:afterAutospacing="1"/>
    </w:pPr>
  </w:style>
  <w:style w:type="paragraph" w:customStyle="1" w:styleId="afb">
    <w:name w:val="Стиль"/>
    <w:rsid w:val="00233D4D"/>
    <w:pPr>
      <w:widowControl w:val="0"/>
    </w:pPr>
    <w:rPr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233D4D"/>
    <w:rPr>
      <w:sz w:val="24"/>
      <w:szCs w:val="24"/>
    </w:rPr>
  </w:style>
  <w:style w:type="paragraph" w:customStyle="1" w:styleId="Normal1">
    <w:name w:val="Normal1"/>
    <w:rsid w:val="00233D4D"/>
    <w:rPr>
      <w:lang w:eastAsia="ru-RU"/>
    </w:rPr>
  </w:style>
  <w:style w:type="paragraph" w:customStyle="1" w:styleId="ConsPlusTitle">
    <w:name w:val="ConsPlusTitle"/>
    <w:rsid w:val="00233D4D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nformat">
    <w:name w:val="ConsPlusNonformat"/>
    <w:rsid w:val="00233D4D"/>
    <w:pPr>
      <w:widowControl w:val="0"/>
    </w:pPr>
    <w:rPr>
      <w:rFonts w:ascii="Courier New" w:hAnsi="Courier New" w:cs="Courier New"/>
      <w:lang w:eastAsia="ru-RU"/>
    </w:rPr>
  </w:style>
  <w:style w:type="paragraph" w:styleId="32">
    <w:name w:val="Body Text Indent 3"/>
    <w:basedOn w:val="a"/>
    <w:link w:val="33"/>
    <w:rsid w:val="00233D4D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233D4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1258</Characters>
  <Application>Microsoft Office Word</Application>
  <DocSecurity>0</DocSecurity>
  <Lines>10</Lines>
  <Paragraphs>2</Paragraphs>
  <ScaleCrop>false</ScaleCrop>
  <Company>CROC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Канашская районная территориальная избирательная комиссия Чувашской Республики</dc:title>
  <dc:creator>test</dc:creator>
  <cp:lastModifiedBy>morgau_tik</cp:lastModifiedBy>
  <cp:revision>14</cp:revision>
  <dcterms:created xsi:type="dcterms:W3CDTF">2025-03-20T08:28:00Z</dcterms:created>
  <dcterms:modified xsi:type="dcterms:W3CDTF">2026-08-05T10:22:00Z</dcterms:modified>
  <cp:version>786432</cp:version>
</cp:coreProperties>
</file>