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3"/>
        <w:gridCol w:w="1450"/>
        <w:gridCol w:w="2410"/>
        <w:gridCol w:w="2410"/>
        <w:gridCol w:w="2723"/>
      </w:tblGrid>
      <w:tr w:rsidR="00431D1E" w:rsidRPr="007E736D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7E736D" w:rsidRDefault="00431D1E" w:rsidP="007D7A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7E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7E736D" w:rsidRDefault="00431D1E" w:rsidP="007D7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431D1E" w:rsidRPr="007E736D" w:rsidRDefault="00824312" w:rsidP="00FF78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</w:t>
            </w:r>
            <w:r w:rsidR="00167EB4" w:rsidRPr="007E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2024 г. с нарастающим итогом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7E736D" w:rsidRDefault="00824312" w:rsidP="00C90F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</w:t>
            </w:r>
            <w:r w:rsidR="000A0484" w:rsidRPr="007E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D4DF4" w:rsidRPr="007E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167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9D4DF4" w:rsidRPr="007E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г.</w:t>
            </w:r>
            <w:r w:rsidR="00B54798" w:rsidRPr="007E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 нарастающим итогом</w:t>
            </w:r>
            <w:r w:rsidR="009D4DF4" w:rsidRPr="007E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7E736D" w:rsidRDefault="00431D1E" w:rsidP="00C90F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Темп роста (снижения) к уровню 202</w:t>
            </w:r>
            <w:r w:rsidR="00324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7E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года, %</w:t>
            </w:r>
          </w:p>
        </w:tc>
      </w:tr>
      <w:tr w:rsidR="00431D1E" w:rsidRPr="007E736D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7E736D" w:rsidRDefault="00431D1E" w:rsidP="00FA0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Оборот продукции (услуг) у субъектов МСП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7E736D" w:rsidRDefault="00431D1E" w:rsidP="007D7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431D1E" w:rsidRPr="007E736D" w:rsidRDefault="00036B97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32 897,3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036B97" w:rsidRDefault="00ED5307" w:rsidP="00102D6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5307">
              <w:rPr>
                <w:rFonts w:ascii="Times New Roman" w:hAnsi="Times New Roman" w:cs="Times New Roman"/>
                <w:sz w:val="24"/>
                <w:szCs w:val="24"/>
              </w:rPr>
              <w:t xml:space="preserve">36 290, 8 </w:t>
            </w:r>
            <w:r w:rsidR="00C53F7B" w:rsidRPr="00ED530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7E736D" w:rsidRDefault="003A2E9D" w:rsidP="003A2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110,3 </w:t>
            </w:r>
          </w:p>
        </w:tc>
      </w:tr>
      <w:tr w:rsidR="00431D1E" w:rsidRPr="007E736D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7E736D" w:rsidRDefault="00431D1E" w:rsidP="00250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</w:t>
            </w:r>
            <w:r w:rsidR="004835F5" w:rsidRPr="007E73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06E0" w:rsidRPr="007E736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="002506E0" w:rsidRPr="007E736D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="004835F5" w:rsidRPr="007E736D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7E736D" w:rsidRDefault="00431D1E" w:rsidP="007D7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431D1E" w:rsidRPr="007E736D" w:rsidRDefault="00036B97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4294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036B97" w:rsidRDefault="00992C3B" w:rsidP="00102D6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2C3B">
              <w:rPr>
                <w:rFonts w:ascii="Times New Roman" w:hAnsi="Times New Roman" w:cs="Times New Roman"/>
                <w:sz w:val="24"/>
                <w:szCs w:val="24"/>
              </w:rPr>
              <w:t>4593</w:t>
            </w:r>
            <w:r w:rsidR="00ED5307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7E736D" w:rsidRDefault="00AC628D" w:rsidP="007C5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107,0</w:t>
            </w:r>
          </w:p>
        </w:tc>
      </w:tr>
      <w:tr w:rsidR="004835F5" w:rsidRPr="007E736D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7E736D" w:rsidRDefault="002506E0" w:rsidP="00FA0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835F5" w:rsidRPr="007E736D"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835F5" w:rsidRPr="007E736D" w:rsidRDefault="004835F5" w:rsidP="007D7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4835F5" w:rsidRPr="007E736D" w:rsidRDefault="00036B97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1135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83736B" w:rsidRDefault="0083736B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1131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7E736D" w:rsidRDefault="006254DD" w:rsidP="007C5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</w:tr>
      <w:tr w:rsidR="004835F5" w:rsidRPr="007E736D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7E736D" w:rsidRDefault="002506E0" w:rsidP="00FA0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835F5" w:rsidRPr="007E736D"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835F5" w:rsidRPr="007E736D" w:rsidRDefault="004835F5" w:rsidP="007D7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4835F5" w:rsidRPr="007E736D" w:rsidRDefault="00036B97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3159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83736B" w:rsidRDefault="0083736B" w:rsidP="00A877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36B">
              <w:rPr>
                <w:rFonts w:ascii="Times New Roman" w:hAnsi="Times New Roman" w:cs="Times New Roman"/>
                <w:sz w:val="24"/>
                <w:szCs w:val="24"/>
              </w:rPr>
              <w:t>3462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7E736D" w:rsidRDefault="006254DD" w:rsidP="00595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109,6</w:t>
            </w:r>
          </w:p>
        </w:tc>
      </w:tr>
      <w:tr w:rsidR="00431D1E" w:rsidRPr="007E736D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7E736D" w:rsidRDefault="00431D1E" w:rsidP="00C90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Численность занятых в сфере малого</w:t>
            </w:r>
            <w:r w:rsidR="00C90F6F" w:rsidRPr="007E736D"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 предпринимательства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7E736D" w:rsidRDefault="00431D1E" w:rsidP="007D7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</w:tcPr>
          <w:p w:rsidR="00431D1E" w:rsidRPr="007E736D" w:rsidRDefault="00036B97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466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988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036B97" w:rsidRDefault="00FE6445" w:rsidP="00102D6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E6445">
              <w:rPr>
                <w:rFonts w:ascii="Times New Roman" w:hAnsi="Times New Roman" w:cs="Times New Roman"/>
                <w:sz w:val="24"/>
                <w:szCs w:val="24"/>
              </w:rPr>
              <w:t>16 287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7E736D" w:rsidRDefault="00FE6445" w:rsidP="007C5A7A">
            <w:pPr>
              <w:ind w:left="114" w:hanging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101,9</w:t>
            </w:r>
          </w:p>
        </w:tc>
      </w:tr>
      <w:tr w:rsidR="00431D1E" w:rsidRPr="007E736D" w:rsidTr="00431D1E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7E736D" w:rsidRDefault="00431D1E" w:rsidP="00FA0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Общая сумма господдержки субъектам малого и среднего бизнеса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7E736D" w:rsidRDefault="00431D1E" w:rsidP="007D7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1E" w:rsidRPr="007E736D" w:rsidRDefault="00036B97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244,9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6920A8" w:rsidRDefault="006920A8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254,9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7E736D" w:rsidRDefault="006920A8" w:rsidP="00710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104,1</w:t>
            </w:r>
          </w:p>
        </w:tc>
      </w:tr>
      <w:tr w:rsidR="00431D1E" w:rsidRPr="007E736D" w:rsidTr="00431D1E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7E736D" w:rsidRDefault="00431D1E" w:rsidP="00FA0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МСП, получивших поддержку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31D1E" w:rsidRPr="007E736D" w:rsidRDefault="00431D1E" w:rsidP="007D7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1E" w:rsidRPr="007E736D" w:rsidRDefault="00A4666A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6920A8" w:rsidRDefault="006920A8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0A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7E736D" w:rsidRDefault="006920A8" w:rsidP="00710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84,4</w:t>
            </w:r>
          </w:p>
        </w:tc>
      </w:tr>
      <w:tr w:rsidR="00FA0CD8" w:rsidRPr="007E736D" w:rsidTr="00431D1E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A0CD8" w:rsidRPr="007E736D" w:rsidRDefault="00FA0CD8" w:rsidP="00FA0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плата, рублей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FA0CD8" w:rsidRPr="007E736D" w:rsidRDefault="00FA0CD8" w:rsidP="007D7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36D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D8" w:rsidRPr="007E736D" w:rsidRDefault="00A4666A" w:rsidP="008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50 992,6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A0CD8" w:rsidRPr="00036B97" w:rsidRDefault="00DC0CD2" w:rsidP="00102D6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C0CD2">
              <w:rPr>
                <w:rFonts w:ascii="Times New Roman" w:hAnsi="Times New Roman" w:cs="Times New Roman"/>
                <w:sz w:val="24"/>
                <w:szCs w:val="24"/>
              </w:rPr>
              <w:t>61 358</w:t>
            </w:r>
            <w:r w:rsidR="00707285" w:rsidRPr="00DC0CD2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="00791BBE" w:rsidRPr="00DC0CD2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  <w:r w:rsidR="002E361F" w:rsidRPr="00DC0CD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A0CD8" w:rsidRPr="007E736D" w:rsidRDefault="00686B23" w:rsidP="00992B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120,3</w:t>
            </w:r>
          </w:p>
        </w:tc>
      </w:tr>
    </w:tbl>
    <w:p w:rsidR="009233D2" w:rsidRDefault="009233D2" w:rsidP="009233D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E361F" w:rsidRPr="002E361F" w:rsidRDefault="002E361F" w:rsidP="009233D2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- </w:t>
      </w:r>
      <w:r w:rsidRPr="002E361F">
        <w:rPr>
          <w:rFonts w:ascii="Times New Roman" w:hAnsi="Times New Roman" w:cs="Times New Roman"/>
          <w:i/>
          <w:sz w:val="24"/>
          <w:szCs w:val="24"/>
        </w:rPr>
        <w:t>данные оперативные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9233D2" w:rsidRPr="00FC4108" w:rsidRDefault="009233D2" w:rsidP="009233D2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2E361F">
        <w:rPr>
          <w:rFonts w:ascii="Times New Roman" w:hAnsi="Times New Roman" w:cs="Times New Roman"/>
          <w:sz w:val="24"/>
          <w:szCs w:val="24"/>
        </w:rPr>
        <w:t>*</w:t>
      </w:r>
      <w:r w:rsidRPr="00FC4108">
        <w:rPr>
          <w:rFonts w:ascii="Times New Roman" w:hAnsi="Times New Roman" w:cs="Times New Roman"/>
          <w:sz w:val="24"/>
          <w:szCs w:val="24"/>
        </w:rPr>
        <w:t xml:space="preserve"> - </w:t>
      </w:r>
      <w:r w:rsidRPr="00FC4108">
        <w:rPr>
          <w:rFonts w:ascii="Times New Roman" w:hAnsi="Times New Roman" w:cs="Times New Roman"/>
          <w:i/>
          <w:sz w:val="24"/>
          <w:szCs w:val="24"/>
        </w:rPr>
        <w:t xml:space="preserve">на сайте ИФНС РФ данные </w:t>
      </w:r>
      <w:r>
        <w:rPr>
          <w:rFonts w:ascii="Times New Roman" w:hAnsi="Times New Roman" w:cs="Times New Roman"/>
          <w:i/>
          <w:sz w:val="24"/>
          <w:szCs w:val="24"/>
        </w:rPr>
        <w:t xml:space="preserve">по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самозанятым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C4108">
        <w:rPr>
          <w:rFonts w:ascii="Times New Roman" w:hAnsi="Times New Roman" w:cs="Times New Roman"/>
          <w:i/>
          <w:sz w:val="24"/>
          <w:szCs w:val="24"/>
        </w:rPr>
        <w:t xml:space="preserve">имеются только по Чувашской Республике, информация по городу Новочебоксарск отсутствует, в связи с чем, количество </w:t>
      </w:r>
      <w:proofErr w:type="spellStart"/>
      <w:r w:rsidRPr="00FC4108">
        <w:rPr>
          <w:rFonts w:ascii="Times New Roman" w:hAnsi="Times New Roman" w:cs="Times New Roman"/>
          <w:i/>
          <w:sz w:val="24"/>
          <w:szCs w:val="24"/>
        </w:rPr>
        <w:t>самозанятых</w:t>
      </w:r>
      <w:proofErr w:type="spellEnd"/>
      <w:r w:rsidRPr="00FC4108">
        <w:rPr>
          <w:rFonts w:ascii="Times New Roman" w:hAnsi="Times New Roman" w:cs="Times New Roman"/>
          <w:i/>
          <w:sz w:val="24"/>
          <w:szCs w:val="24"/>
        </w:rPr>
        <w:t xml:space="preserve"> не можем указать в этом приложении;</w:t>
      </w:r>
    </w:p>
    <w:p w:rsidR="0082712B" w:rsidRPr="002E361F" w:rsidRDefault="009233D2" w:rsidP="002E361F">
      <w:pPr>
        <w:jc w:val="both"/>
        <w:rPr>
          <w:rFonts w:ascii="Times New Roman" w:hAnsi="Times New Roman" w:cs="Times New Roman"/>
          <w:i/>
          <w:sz w:val="24"/>
        </w:rPr>
      </w:pPr>
      <w:r w:rsidRPr="00FC4108">
        <w:rPr>
          <w:rFonts w:ascii="Times New Roman" w:hAnsi="Times New Roman" w:cs="Times New Roman"/>
          <w:i/>
          <w:sz w:val="24"/>
        </w:rPr>
        <w:t>*</w:t>
      </w:r>
      <w:r>
        <w:rPr>
          <w:rFonts w:ascii="Times New Roman" w:hAnsi="Times New Roman" w:cs="Times New Roman"/>
          <w:i/>
          <w:sz w:val="24"/>
        </w:rPr>
        <w:t>*</w:t>
      </w:r>
      <w:r w:rsidR="002E361F">
        <w:rPr>
          <w:rFonts w:ascii="Times New Roman" w:hAnsi="Times New Roman" w:cs="Times New Roman"/>
          <w:i/>
          <w:sz w:val="24"/>
        </w:rPr>
        <w:t>*</w:t>
      </w:r>
      <w:r w:rsidRPr="00FC4108">
        <w:rPr>
          <w:rFonts w:ascii="Times New Roman" w:hAnsi="Times New Roman" w:cs="Times New Roman"/>
          <w:i/>
          <w:sz w:val="24"/>
        </w:rPr>
        <w:t xml:space="preserve"> данные </w:t>
      </w:r>
      <w:proofErr w:type="spellStart"/>
      <w:r w:rsidRPr="00FC4108">
        <w:rPr>
          <w:rFonts w:ascii="Times New Roman" w:hAnsi="Times New Roman" w:cs="Times New Roman"/>
          <w:i/>
          <w:sz w:val="24"/>
        </w:rPr>
        <w:t>Чувашстата</w:t>
      </w:r>
      <w:proofErr w:type="spellEnd"/>
      <w:r w:rsidRPr="00FC4108">
        <w:rPr>
          <w:rFonts w:ascii="Times New Roman" w:hAnsi="Times New Roman" w:cs="Times New Roman"/>
          <w:i/>
          <w:sz w:val="24"/>
        </w:rPr>
        <w:t xml:space="preserve"> по среднемесячной номинальной начисленной заработной плате работников средних организаций в                                             г. Новочебоксарске Чувашской </w:t>
      </w:r>
      <w:r w:rsidRPr="00611F39">
        <w:rPr>
          <w:rFonts w:ascii="Times New Roman" w:hAnsi="Times New Roman" w:cs="Times New Roman"/>
          <w:i/>
          <w:sz w:val="24"/>
        </w:rPr>
        <w:t xml:space="preserve">Республики </w:t>
      </w:r>
      <w:r w:rsidR="00DC0CD2">
        <w:rPr>
          <w:rFonts w:ascii="Times New Roman" w:hAnsi="Times New Roman" w:cs="Times New Roman"/>
          <w:i/>
          <w:sz w:val="24"/>
        </w:rPr>
        <w:t>за январь-сентябрь</w:t>
      </w:r>
      <w:r w:rsidR="00F42C76">
        <w:rPr>
          <w:rFonts w:ascii="Times New Roman" w:hAnsi="Times New Roman" w:cs="Times New Roman"/>
          <w:i/>
          <w:sz w:val="24"/>
        </w:rPr>
        <w:t xml:space="preserve"> 2025</w:t>
      </w:r>
      <w:r w:rsidRPr="00611F39">
        <w:rPr>
          <w:rFonts w:ascii="Times New Roman" w:hAnsi="Times New Roman" w:cs="Times New Roman"/>
          <w:i/>
          <w:sz w:val="24"/>
        </w:rPr>
        <w:t xml:space="preserve"> год, за </w:t>
      </w:r>
      <w:r w:rsidR="00DC0CD2">
        <w:rPr>
          <w:rFonts w:ascii="Times New Roman" w:hAnsi="Times New Roman" w:cs="Times New Roman"/>
          <w:i/>
          <w:sz w:val="24"/>
        </w:rPr>
        <w:t>январь-декабрь</w:t>
      </w:r>
      <w:r w:rsidR="00F42C76">
        <w:rPr>
          <w:rFonts w:ascii="Times New Roman" w:hAnsi="Times New Roman" w:cs="Times New Roman"/>
          <w:i/>
          <w:sz w:val="24"/>
        </w:rPr>
        <w:t xml:space="preserve"> 2025</w:t>
      </w:r>
      <w:r w:rsidRPr="00611F39">
        <w:rPr>
          <w:rFonts w:ascii="Times New Roman" w:hAnsi="Times New Roman" w:cs="Times New Roman"/>
          <w:i/>
          <w:sz w:val="24"/>
        </w:rPr>
        <w:t xml:space="preserve"> года будут позже</w:t>
      </w:r>
      <w:r>
        <w:rPr>
          <w:rFonts w:ascii="Times New Roman" w:hAnsi="Times New Roman" w:cs="Times New Roman"/>
          <w:i/>
          <w:sz w:val="24"/>
        </w:rPr>
        <w:t xml:space="preserve">. </w:t>
      </w:r>
    </w:p>
    <w:sectPr w:rsidR="0082712B" w:rsidRPr="002E361F" w:rsidSect="00FA0CD8">
      <w:headerReference w:type="default" r:id="rId8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481" w:rsidRDefault="00707481" w:rsidP="00102D63">
      <w:pPr>
        <w:spacing w:after="0" w:line="240" w:lineRule="auto"/>
      </w:pPr>
      <w:r>
        <w:separator/>
      </w:r>
    </w:p>
  </w:endnote>
  <w:endnote w:type="continuationSeparator" w:id="0">
    <w:p w:rsidR="00707481" w:rsidRDefault="00707481" w:rsidP="00102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481" w:rsidRDefault="00707481" w:rsidP="00102D63">
      <w:pPr>
        <w:spacing w:after="0" w:line="240" w:lineRule="auto"/>
      </w:pPr>
      <w:r>
        <w:separator/>
      </w:r>
    </w:p>
  </w:footnote>
  <w:footnote w:type="continuationSeparator" w:id="0">
    <w:p w:rsidR="00707481" w:rsidRDefault="00707481" w:rsidP="00102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D63" w:rsidRDefault="00102D63">
    <w:pPr>
      <w:pStyle w:val="a3"/>
    </w:pPr>
    <w:r>
      <w:t>Приложение к письму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B2EA1"/>
    <w:multiLevelType w:val="hybridMultilevel"/>
    <w:tmpl w:val="F56E2BC0"/>
    <w:lvl w:ilvl="0" w:tplc="CB12E850"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CD"/>
    <w:rsid w:val="000135F3"/>
    <w:rsid w:val="00036B97"/>
    <w:rsid w:val="00060EE0"/>
    <w:rsid w:val="00095762"/>
    <w:rsid w:val="000A0484"/>
    <w:rsid w:val="000A6FB2"/>
    <w:rsid w:val="00102D63"/>
    <w:rsid w:val="00105334"/>
    <w:rsid w:val="0012217A"/>
    <w:rsid w:val="00167EB4"/>
    <w:rsid w:val="001B05DF"/>
    <w:rsid w:val="001F3EC7"/>
    <w:rsid w:val="00210CC6"/>
    <w:rsid w:val="00237970"/>
    <w:rsid w:val="002506E0"/>
    <w:rsid w:val="002D29A7"/>
    <w:rsid w:val="002E361F"/>
    <w:rsid w:val="00301E32"/>
    <w:rsid w:val="003112C4"/>
    <w:rsid w:val="00324B68"/>
    <w:rsid w:val="00352D4A"/>
    <w:rsid w:val="003626A6"/>
    <w:rsid w:val="003A2E9D"/>
    <w:rsid w:val="003B16EB"/>
    <w:rsid w:val="003F155F"/>
    <w:rsid w:val="00406CC8"/>
    <w:rsid w:val="00416636"/>
    <w:rsid w:val="00425B7D"/>
    <w:rsid w:val="00431D1E"/>
    <w:rsid w:val="004835F5"/>
    <w:rsid w:val="004A0806"/>
    <w:rsid w:val="004A434A"/>
    <w:rsid w:val="004D74B3"/>
    <w:rsid w:val="00557B75"/>
    <w:rsid w:val="00595839"/>
    <w:rsid w:val="005C0423"/>
    <w:rsid w:val="005C666A"/>
    <w:rsid w:val="00600CF3"/>
    <w:rsid w:val="00603DD5"/>
    <w:rsid w:val="00605630"/>
    <w:rsid w:val="006254DD"/>
    <w:rsid w:val="00686687"/>
    <w:rsid w:val="00686B23"/>
    <w:rsid w:val="006920A8"/>
    <w:rsid w:val="006E48D2"/>
    <w:rsid w:val="00707285"/>
    <w:rsid w:val="00707481"/>
    <w:rsid w:val="00710328"/>
    <w:rsid w:val="00725A04"/>
    <w:rsid w:val="00790A17"/>
    <w:rsid w:val="00791BBE"/>
    <w:rsid w:val="0079621E"/>
    <w:rsid w:val="007C5A7A"/>
    <w:rsid w:val="007D7ACD"/>
    <w:rsid w:val="007E736D"/>
    <w:rsid w:val="00824312"/>
    <w:rsid w:val="0082712B"/>
    <w:rsid w:val="0083736B"/>
    <w:rsid w:val="008A6D60"/>
    <w:rsid w:val="008C4961"/>
    <w:rsid w:val="008E19E1"/>
    <w:rsid w:val="0090636F"/>
    <w:rsid w:val="009233D2"/>
    <w:rsid w:val="00966D0E"/>
    <w:rsid w:val="009814B8"/>
    <w:rsid w:val="00992B26"/>
    <w:rsid w:val="00992C3B"/>
    <w:rsid w:val="009A2707"/>
    <w:rsid w:val="009A4A1F"/>
    <w:rsid w:val="009C5138"/>
    <w:rsid w:val="009C5B93"/>
    <w:rsid w:val="009C6F5F"/>
    <w:rsid w:val="009D4DF4"/>
    <w:rsid w:val="009D72C2"/>
    <w:rsid w:val="00A0605A"/>
    <w:rsid w:val="00A1175B"/>
    <w:rsid w:val="00A4666A"/>
    <w:rsid w:val="00A8770D"/>
    <w:rsid w:val="00AA543F"/>
    <w:rsid w:val="00AB2019"/>
    <w:rsid w:val="00AC628D"/>
    <w:rsid w:val="00B54798"/>
    <w:rsid w:val="00BB1D1F"/>
    <w:rsid w:val="00C53F7B"/>
    <w:rsid w:val="00C65EA4"/>
    <w:rsid w:val="00C7440D"/>
    <w:rsid w:val="00C90F6F"/>
    <w:rsid w:val="00D26090"/>
    <w:rsid w:val="00D43367"/>
    <w:rsid w:val="00D5631C"/>
    <w:rsid w:val="00DA5CF3"/>
    <w:rsid w:val="00DC0CD2"/>
    <w:rsid w:val="00E15582"/>
    <w:rsid w:val="00E209B8"/>
    <w:rsid w:val="00E46727"/>
    <w:rsid w:val="00E53321"/>
    <w:rsid w:val="00EC3D4D"/>
    <w:rsid w:val="00ED5307"/>
    <w:rsid w:val="00F42C76"/>
    <w:rsid w:val="00FA0CD8"/>
    <w:rsid w:val="00FD1E59"/>
    <w:rsid w:val="00FE6445"/>
    <w:rsid w:val="00FF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6F1627-8384-4ABA-B490-3A2E214AE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2D63"/>
  </w:style>
  <w:style w:type="paragraph" w:styleId="a5">
    <w:name w:val="footer"/>
    <w:basedOn w:val="a"/>
    <w:link w:val="a6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2D63"/>
  </w:style>
  <w:style w:type="paragraph" w:styleId="a7">
    <w:name w:val="List Paragraph"/>
    <w:basedOn w:val="a"/>
    <w:uiPriority w:val="34"/>
    <w:qFormat/>
    <w:rsid w:val="000A048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626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626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4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240C7-9142-4D14-BE94-480DE45DF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economy18 (Павлов Д.А.)</dc:creator>
  <cp:lastModifiedBy>Вагулина Татьяна Михайловна</cp:lastModifiedBy>
  <cp:revision>2</cp:revision>
  <cp:lastPrinted>2024-10-10T08:46:00Z</cp:lastPrinted>
  <dcterms:created xsi:type="dcterms:W3CDTF">2026-01-30T06:05:00Z</dcterms:created>
  <dcterms:modified xsi:type="dcterms:W3CDTF">2026-01-30T06:05:00Z</dcterms:modified>
</cp:coreProperties>
</file>