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13"/>
        <w:tblW w:w="10031" w:type="dxa"/>
        <w:tblLook w:val="04A0" w:firstRow="1" w:lastRow="0" w:firstColumn="1" w:lastColumn="0" w:noHBand="0" w:noVBand="1"/>
      </w:tblPr>
      <w:tblGrid>
        <w:gridCol w:w="4342"/>
        <w:gridCol w:w="1459"/>
        <w:gridCol w:w="4230"/>
      </w:tblGrid>
      <w:tr w:rsidR="00C91853" w:rsidRPr="00EB090C" w:rsidTr="00EB3284">
        <w:trPr>
          <w:cantSplit/>
          <w:trHeight w:val="420"/>
        </w:trPr>
        <w:tc>
          <w:tcPr>
            <w:tcW w:w="4342" w:type="dxa"/>
            <w:vAlign w:val="center"/>
          </w:tcPr>
          <w:p w:rsidR="00C91853" w:rsidRPr="00EB090C" w:rsidRDefault="00C91853" w:rsidP="00CF5C85">
            <w:pPr>
              <w:jc w:val="center"/>
              <w:rPr>
                <w:rFonts w:ascii="Times New Roman" w:hAnsi="Times New Roman"/>
                <w:b/>
                <w:bCs/>
                <w:sz w:val="24"/>
                <w:szCs w:val="24"/>
              </w:rPr>
            </w:pPr>
          </w:p>
        </w:tc>
        <w:tc>
          <w:tcPr>
            <w:tcW w:w="1459" w:type="dxa"/>
            <w:vMerge w:val="restart"/>
            <w:vAlign w:val="center"/>
          </w:tcPr>
          <w:p w:rsidR="00C91853" w:rsidRPr="00EB090C" w:rsidRDefault="00EB61BD" w:rsidP="00CF5C85">
            <w:pPr>
              <w:jc w:val="center"/>
              <w:rPr>
                <w:rFonts w:ascii="Times New Roman" w:hAnsi="Times New Roman"/>
                <w:b/>
                <w:bCs/>
                <w:sz w:val="24"/>
                <w:szCs w:val="24"/>
              </w:rPr>
            </w:pPr>
            <w:r>
              <w:rPr>
                <w:b/>
                <w:bCs/>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-850900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230" w:type="dxa"/>
            <w:vAlign w:val="center"/>
          </w:tcPr>
          <w:p w:rsidR="00C91853" w:rsidRPr="00EB090C" w:rsidRDefault="00C91853" w:rsidP="00CF5C85">
            <w:pPr>
              <w:jc w:val="center"/>
              <w:rPr>
                <w:rFonts w:ascii="Times New Roman" w:hAnsi="Times New Roman"/>
                <w:b/>
                <w:bCs/>
                <w:sz w:val="20"/>
              </w:rPr>
            </w:pPr>
          </w:p>
        </w:tc>
      </w:tr>
      <w:tr w:rsidR="00C91853" w:rsidRPr="00EB090C" w:rsidTr="00EB3284">
        <w:trPr>
          <w:cantSplit/>
          <w:trHeight w:val="1399"/>
        </w:trPr>
        <w:tc>
          <w:tcPr>
            <w:tcW w:w="4342" w:type="dxa"/>
          </w:tcPr>
          <w:p w:rsidR="00C91853" w:rsidRPr="00EB090C" w:rsidRDefault="00C91853" w:rsidP="00CF5C85">
            <w:pPr>
              <w:jc w:val="center"/>
              <w:rPr>
                <w:rFonts w:ascii="Times New Roman" w:hAnsi="Times New Roman"/>
                <w:noProof/>
                <w:sz w:val="24"/>
                <w:szCs w:val="24"/>
              </w:rPr>
            </w:pPr>
          </w:p>
        </w:tc>
        <w:tc>
          <w:tcPr>
            <w:tcW w:w="1459" w:type="dxa"/>
            <w:vMerge/>
            <w:vAlign w:val="center"/>
          </w:tcPr>
          <w:p w:rsidR="00C91853" w:rsidRPr="00EB090C" w:rsidRDefault="00C91853" w:rsidP="00CF5C85">
            <w:pPr>
              <w:widowControl/>
              <w:autoSpaceDE/>
              <w:autoSpaceDN/>
              <w:adjustRightInd/>
              <w:rPr>
                <w:rFonts w:ascii="Times New Roman" w:hAnsi="Times New Roman"/>
                <w:b/>
                <w:bCs/>
                <w:sz w:val="24"/>
                <w:szCs w:val="24"/>
              </w:rPr>
            </w:pPr>
          </w:p>
        </w:tc>
        <w:tc>
          <w:tcPr>
            <w:tcW w:w="4230" w:type="dxa"/>
          </w:tcPr>
          <w:p w:rsidR="00C91853" w:rsidRPr="00EB090C" w:rsidRDefault="00C91853" w:rsidP="00CF5C85">
            <w:pPr>
              <w:rPr>
                <w:rFonts w:ascii="Times New Roman" w:hAnsi="Times New Roman"/>
                <w:sz w:val="20"/>
              </w:rPr>
            </w:pPr>
          </w:p>
        </w:tc>
      </w:tr>
    </w:tbl>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EB3284" w:rsidRPr="00741325" w:rsidTr="00EB3284">
        <w:trPr>
          <w:cantSplit/>
          <w:trHeight w:val="420"/>
        </w:trPr>
        <w:tc>
          <w:tcPr>
            <w:tcW w:w="4077" w:type="dxa"/>
            <w:vAlign w:val="center"/>
          </w:tcPr>
          <w:p w:rsidR="00EB3284" w:rsidRPr="00B161CA" w:rsidRDefault="00EB3284" w:rsidP="006D01AE">
            <w:pPr>
              <w:jc w:val="center"/>
              <w:rPr>
                <w:rFonts w:ascii="Times New Roman" w:hAnsi="Times New Roman"/>
                <w:b/>
                <w:bCs/>
                <w:caps/>
                <w:noProof/>
                <w:sz w:val="24"/>
                <w:szCs w:val="24"/>
              </w:rPr>
            </w:pPr>
            <w:r w:rsidRPr="00B161CA">
              <w:rPr>
                <w:rFonts w:ascii="Times New Roman" w:hAnsi="Times New Roman"/>
                <w:b/>
                <w:bCs/>
                <w:caps/>
                <w:noProof/>
                <w:sz w:val="24"/>
                <w:szCs w:val="24"/>
              </w:rPr>
              <w:t>ЧĂВАШ РЕСПУБЛИКИ</w:t>
            </w:r>
          </w:p>
          <w:p w:rsidR="00EB3284" w:rsidRPr="00B161CA" w:rsidRDefault="00EB3284" w:rsidP="006D01AE">
            <w:pPr>
              <w:jc w:val="center"/>
              <w:rPr>
                <w:rFonts w:ascii="Times New Roman" w:hAnsi="Times New Roman"/>
                <w:b/>
                <w:bCs/>
                <w:caps/>
                <w:noProof/>
                <w:sz w:val="24"/>
                <w:szCs w:val="24"/>
              </w:rPr>
            </w:pPr>
            <w:r w:rsidRPr="00B161CA">
              <w:rPr>
                <w:rFonts w:ascii="Times New Roman" w:hAnsi="Times New Roman"/>
                <w:b/>
                <w:bCs/>
                <w:caps/>
                <w:noProof/>
                <w:sz w:val="24"/>
                <w:szCs w:val="24"/>
              </w:rPr>
              <w:t xml:space="preserve">ХĔРЛĔ ЧУТАЙ </w:t>
            </w:r>
          </w:p>
          <w:p w:rsidR="00EB3284" w:rsidRPr="00B161CA" w:rsidRDefault="00EB3284" w:rsidP="006D01AE">
            <w:pPr>
              <w:jc w:val="center"/>
              <w:rPr>
                <w:rFonts w:ascii="Times New Roman" w:hAnsi="Times New Roman"/>
                <w:b/>
                <w:bCs/>
                <w:caps/>
                <w:noProof/>
                <w:sz w:val="24"/>
                <w:szCs w:val="24"/>
              </w:rPr>
            </w:pPr>
            <w:r w:rsidRPr="00B161CA">
              <w:rPr>
                <w:rFonts w:ascii="Times New Roman" w:hAnsi="Times New Roman"/>
                <w:b/>
                <w:bCs/>
                <w:caps/>
                <w:noProof/>
                <w:sz w:val="24"/>
                <w:szCs w:val="24"/>
              </w:rPr>
              <w:t xml:space="preserve">МУНИЦИПАЛЛӐ ОКРУГӖН  </w:t>
            </w:r>
          </w:p>
          <w:p w:rsidR="00EB3284" w:rsidRPr="00B161CA" w:rsidRDefault="00EB3284" w:rsidP="006D01AE">
            <w:pPr>
              <w:jc w:val="center"/>
              <w:rPr>
                <w:rFonts w:ascii="Times New Roman" w:hAnsi="Times New Roman"/>
                <w:b/>
                <w:bCs/>
                <w:sz w:val="24"/>
                <w:szCs w:val="24"/>
              </w:rPr>
            </w:pPr>
            <w:r w:rsidRPr="00B161CA">
              <w:rPr>
                <w:rFonts w:ascii="Times New Roman" w:hAnsi="Times New Roman"/>
                <w:b/>
                <w:bCs/>
                <w:caps/>
                <w:noProof/>
                <w:sz w:val="24"/>
                <w:szCs w:val="24"/>
              </w:rPr>
              <w:t xml:space="preserve"> АДМИНИСТРАЦИЙ</w:t>
            </w:r>
            <w:r w:rsidRPr="00B161CA">
              <w:rPr>
                <w:rFonts w:ascii="Times New Roman" w:hAnsi="Times New Roman"/>
                <w:b/>
                <w:caps/>
                <w:sz w:val="24"/>
                <w:szCs w:val="24"/>
              </w:rPr>
              <w:t>ĕ</w:t>
            </w:r>
          </w:p>
        </w:tc>
        <w:tc>
          <w:tcPr>
            <w:tcW w:w="1431" w:type="dxa"/>
            <w:vMerge w:val="restart"/>
            <w:vAlign w:val="center"/>
          </w:tcPr>
          <w:p w:rsidR="00EB3284" w:rsidRPr="00741325" w:rsidRDefault="00EB3284" w:rsidP="006D01AE">
            <w:pPr>
              <w:jc w:val="center"/>
              <w:rPr>
                <w:b/>
                <w:bCs/>
              </w:rPr>
            </w:pPr>
          </w:p>
        </w:tc>
        <w:tc>
          <w:tcPr>
            <w:tcW w:w="4164" w:type="dxa"/>
            <w:vAlign w:val="center"/>
          </w:tcPr>
          <w:p w:rsidR="00EB3284" w:rsidRPr="00B161CA" w:rsidRDefault="00EB3284" w:rsidP="006D01AE">
            <w:pPr>
              <w:jc w:val="center"/>
              <w:rPr>
                <w:rStyle w:val="a4"/>
                <w:rFonts w:ascii="Times New Roman" w:hAnsi="Times New Roman"/>
                <w:b w:val="0"/>
                <w:bCs w:val="0"/>
                <w:noProof/>
                <w:color w:val="auto"/>
                <w:sz w:val="24"/>
                <w:szCs w:val="24"/>
              </w:rPr>
            </w:pPr>
            <w:r w:rsidRPr="00B161CA">
              <w:rPr>
                <w:rFonts w:ascii="Times New Roman" w:hAnsi="Times New Roman"/>
                <w:b/>
                <w:bCs/>
                <w:noProof/>
                <w:sz w:val="24"/>
                <w:szCs w:val="24"/>
              </w:rPr>
              <w:t>ЧУВАШСКАЯ РЕСПУБЛИКА</w:t>
            </w:r>
            <w:r w:rsidRPr="00B161CA">
              <w:rPr>
                <w:rStyle w:val="a4"/>
                <w:rFonts w:ascii="Times New Roman" w:hAnsi="Times New Roman"/>
                <w:b w:val="0"/>
                <w:bCs w:val="0"/>
                <w:noProof/>
                <w:color w:val="auto"/>
                <w:sz w:val="24"/>
                <w:szCs w:val="24"/>
              </w:rPr>
              <w:t xml:space="preserve"> </w:t>
            </w:r>
          </w:p>
          <w:p w:rsidR="00EB3284" w:rsidRPr="00B161CA" w:rsidRDefault="00EB3284" w:rsidP="006D01AE">
            <w:pPr>
              <w:jc w:val="center"/>
              <w:rPr>
                <w:rStyle w:val="a4"/>
                <w:rFonts w:ascii="Times New Roman" w:hAnsi="Times New Roman"/>
                <w:noProof/>
                <w:color w:val="auto"/>
                <w:sz w:val="24"/>
                <w:szCs w:val="24"/>
              </w:rPr>
            </w:pPr>
            <w:r w:rsidRPr="00B161CA">
              <w:rPr>
                <w:rStyle w:val="a4"/>
                <w:rFonts w:ascii="Times New Roman" w:hAnsi="Times New Roman"/>
                <w:noProof/>
                <w:color w:val="auto"/>
                <w:sz w:val="24"/>
                <w:szCs w:val="24"/>
              </w:rPr>
              <w:t xml:space="preserve">АДМИНИСТРАЦИЯ  </w:t>
            </w:r>
          </w:p>
          <w:p w:rsidR="00EB3284" w:rsidRPr="00B161CA" w:rsidRDefault="00EB3284" w:rsidP="006D01AE">
            <w:pPr>
              <w:jc w:val="center"/>
              <w:rPr>
                <w:rFonts w:ascii="Times New Roman" w:hAnsi="Times New Roman"/>
                <w:sz w:val="24"/>
                <w:szCs w:val="24"/>
              </w:rPr>
            </w:pPr>
            <w:r w:rsidRPr="00B161CA">
              <w:rPr>
                <w:rFonts w:ascii="Times New Roman" w:hAnsi="Times New Roman"/>
                <w:b/>
                <w:bCs/>
                <w:noProof/>
                <w:sz w:val="24"/>
                <w:szCs w:val="24"/>
              </w:rPr>
              <w:t>КРАСНОЧЕТАЙСКОГО МУНИЦИПАЛЬНОГО ОКРУГА</w:t>
            </w:r>
          </w:p>
        </w:tc>
      </w:tr>
      <w:tr w:rsidR="00EB3284" w:rsidRPr="00741325" w:rsidTr="00EB3284">
        <w:trPr>
          <w:cantSplit/>
          <w:trHeight w:val="1399"/>
        </w:trPr>
        <w:tc>
          <w:tcPr>
            <w:tcW w:w="4077" w:type="dxa"/>
          </w:tcPr>
          <w:p w:rsidR="00EB3284" w:rsidRPr="00B161CA" w:rsidRDefault="00EB3284" w:rsidP="006D01AE">
            <w:pPr>
              <w:spacing w:line="192" w:lineRule="auto"/>
              <w:rPr>
                <w:rFonts w:ascii="Times New Roman" w:hAnsi="Times New Roman"/>
                <w:sz w:val="24"/>
                <w:szCs w:val="24"/>
              </w:rPr>
            </w:pPr>
          </w:p>
          <w:p w:rsidR="00EB3284" w:rsidRPr="00B161CA" w:rsidRDefault="00EB3284" w:rsidP="006D01AE">
            <w:pPr>
              <w:pStyle w:val="a3"/>
              <w:tabs>
                <w:tab w:val="left" w:pos="4285"/>
              </w:tabs>
              <w:spacing w:line="192" w:lineRule="auto"/>
              <w:jc w:val="center"/>
              <w:rPr>
                <w:rStyle w:val="a4"/>
                <w:rFonts w:ascii="Times New Roman" w:hAnsi="Times New Roman" w:cs="Times New Roman"/>
                <w:noProof/>
                <w:color w:val="auto"/>
                <w:sz w:val="24"/>
                <w:szCs w:val="24"/>
              </w:rPr>
            </w:pPr>
            <w:r w:rsidRPr="00B161CA">
              <w:rPr>
                <w:rStyle w:val="a4"/>
                <w:rFonts w:ascii="Times New Roman" w:hAnsi="Times New Roman" w:cs="Times New Roman"/>
                <w:noProof/>
                <w:color w:val="auto"/>
                <w:sz w:val="24"/>
                <w:szCs w:val="24"/>
              </w:rPr>
              <w:t xml:space="preserve">Й Ы Ш Ӑ Н У </w:t>
            </w:r>
          </w:p>
          <w:p w:rsidR="00EB3284" w:rsidRPr="00B161CA" w:rsidRDefault="00EB3284" w:rsidP="006D01AE">
            <w:pPr>
              <w:pStyle w:val="a3"/>
              <w:jc w:val="center"/>
              <w:rPr>
                <w:rFonts w:ascii="Times New Roman" w:hAnsi="Times New Roman" w:cs="Times New Roman"/>
                <w:sz w:val="24"/>
                <w:szCs w:val="24"/>
              </w:rPr>
            </w:pPr>
          </w:p>
          <w:p w:rsidR="00EB3284" w:rsidRPr="00B161CA" w:rsidRDefault="00ED50D4" w:rsidP="006D01AE">
            <w:pPr>
              <w:pStyle w:val="a3"/>
              <w:jc w:val="center"/>
              <w:rPr>
                <w:rFonts w:ascii="Times New Roman" w:hAnsi="Times New Roman" w:cs="Times New Roman"/>
                <w:sz w:val="24"/>
                <w:szCs w:val="24"/>
                <w:u w:val="single"/>
              </w:rPr>
            </w:pPr>
            <w:r>
              <w:rPr>
                <w:rFonts w:ascii="Times New Roman" w:hAnsi="Times New Roman" w:cs="Times New Roman"/>
                <w:noProof/>
                <w:sz w:val="24"/>
                <w:szCs w:val="24"/>
                <w:u w:val="single"/>
              </w:rPr>
              <w:t>23</w:t>
            </w:r>
            <w:r w:rsidR="00F71BB1">
              <w:rPr>
                <w:rFonts w:ascii="Times New Roman" w:hAnsi="Times New Roman" w:cs="Times New Roman"/>
                <w:noProof/>
                <w:sz w:val="24"/>
                <w:szCs w:val="24"/>
                <w:u w:val="single"/>
              </w:rPr>
              <w:t>. 03</w:t>
            </w:r>
            <w:r w:rsidR="00EB3284" w:rsidRPr="00B161CA">
              <w:rPr>
                <w:rFonts w:ascii="Times New Roman" w:hAnsi="Times New Roman" w:cs="Times New Roman"/>
                <w:noProof/>
                <w:sz w:val="24"/>
                <w:szCs w:val="24"/>
                <w:u w:val="single"/>
              </w:rPr>
              <w:t>.202</w:t>
            </w:r>
            <w:r w:rsidR="00F71BB1">
              <w:rPr>
                <w:rFonts w:ascii="Times New Roman" w:hAnsi="Times New Roman" w:cs="Times New Roman"/>
                <w:noProof/>
                <w:sz w:val="24"/>
                <w:szCs w:val="24"/>
                <w:u w:val="single"/>
              </w:rPr>
              <w:t>6</w:t>
            </w:r>
            <w:r w:rsidR="00EB3284" w:rsidRPr="00B161CA">
              <w:rPr>
                <w:rFonts w:ascii="Times New Roman" w:hAnsi="Times New Roman" w:cs="Times New Roman"/>
                <w:noProof/>
                <w:sz w:val="24"/>
                <w:szCs w:val="24"/>
                <w:u w:val="single"/>
              </w:rPr>
              <w:t xml:space="preserve">     </w:t>
            </w:r>
            <w:r>
              <w:rPr>
                <w:rFonts w:ascii="Times New Roman" w:hAnsi="Times New Roman" w:cs="Times New Roman"/>
                <w:noProof/>
                <w:sz w:val="24"/>
                <w:szCs w:val="24"/>
                <w:u w:val="single"/>
              </w:rPr>
              <w:t>172</w:t>
            </w:r>
            <w:r w:rsidR="00EB3284" w:rsidRPr="00B161CA">
              <w:rPr>
                <w:rFonts w:ascii="Times New Roman" w:hAnsi="Times New Roman" w:cs="Times New Roman"/>
                <w:noProof/>
                <w:sz w:val="24"/>
                <w:szCs w:val="24"/>
                <w:u w:val="single"/>
              </w:rPr>
              <w:t xml:space="preserve">    №</w:t>
            </w:r>
          </w:p>
          <w:p w:rsidR="00EB3284" w:rsidRPr="00B161CA" w:rsidRDefault="00EB3284" w:rsidP="006D01AE">
            <w:pPr>
              <w:jc w:val="center"/>
              <w:rPr>
                <w:rFonts w:ascii="Times New Roman" w:hAnsi="Times New Roman"/>
                <w:noProof/>
                <w:sz w:val="24"/>
                <w:szCs w:val="24"/>
              </w:rPr>
            </w:pPr>
            <w:r w:rsidRPr="00B161CA">
              <w:rPr>
                <w:rFonts w:ascii="Times New Roman" w:hAnsi="Times New Roman"/>
                <w:noProof/>
                <w:sz w:val="24"/>
                <w:szCs w:val="24"/>
              </w:rPr>
              <w:t>Хĕрлĕ Чутай сали</w:t>
            </w:r>
          </w:p>
        </w:tc>
        <w:tc>
          <w:tcPr>
            <w:tcW w:w="1431" w:type="dxa"/>
            <w:vMerge/>
            <w:vAlign w:val="center"/>
          </w:tcPr>
          <w:p w:rsidR="00EB3284" w:rsidRPr="00741325" w:rsidRDefault="00EB3284" w:rsidP="006D01AE">
            <w:pPr>
              <w:rPr>
                <w:b/>
                <w:bCs/>
              </w:rPr>
            </w:pPr>
          </w:p>
        </w:tc>
        <w:tc>
          <w:tcPr>
            <w:tcW w:w="4164" w:type="dxa"/>
          </w:tcPr>
          <w:p w:rsidR="00EB3284" w:rsidRPr="00B161CA" w:rsidRDefault="00EB3284" w:rsidP="006D01AE">
            <w:pPr>
              <w:pStyle w:val="a3"/>
              <w:spacing w:line="192" w:lineRule="auto"/>
              <w:jc w:val="center"/>
              <w:rPr>
                <w:rStyle w:val="a4"/>
                <w:rFonts w:ascii="Times New Roman" w:hAnsi="Times New Roman" w:cs="Times New Roman"/>
                <w:noProof/>
                <w:color w:val="auto"/>
                <w:sz w:val="24"/>
                <w:szCs w:val="24"/>
              </w:rPr>
            </w:pPr>
          </w:p>
          <w:p w:rsidR="00EB3284" w:rsidRPr="00B161CA" w:rsidRDefault="00EB3284" w:rsidP="006D01AE">
            <w:pPr>
              <w:pStyle w:val="a3"/>
              <w:spacing w:line="192" w:lineRule="auto"/>
              <w:jc w:val="center"/>
              <w:rPr>
                <w:rStyle w:val="a4"/>
                <w:rFonts w:ascii="Times New Roman" w:hAnsi="Times New Roman" w:cs="Times New Roman"/>
                <w:noProof/>
                <w:color w:val="auto"/>
                <w:sz w:val="24"/>
                <w:szCs w:val="24"/>
              </w:rPr>
            </w:pPr>
            <w:r w:rsidRPr="00B161CA">
              <w:rPr>
                <w:rStyle w:val="a4"/>
                <w:rFonts w:ascii="Times New Roman" w:hAnsi="Times New Roman" w:cs="Times New Roman"/>
                <w:noProof/>
                <w:color w:val="auto"/>
                <w:sz w:val="24"/>
                <w:szCs w:val="24"/>
              </w:rPr>
              <w:t>ПОСТАНОВЛЕНИЕ</w:t>
            </w:r>
          </w:p>
          <w:p w:rsidR="00EB3284" w:rsidRPr="00B161CA" w:rsidRDefault="00EB3284" w:rsidP="006D01AE">
            <w:pPr>
              <w:rPr>
                <w:rFonts w:ascii="Times New Roman" w:hAnsi="Times New Roman"/>
                <w:sz w:val="24"/>
                <w:szCs w:val="24"/>
              </w:rPr>
            </w:pPr>
          </w:p>
          <w:p w:rsidR="00EB3284" w:rsidRPr="00B161CA" w:rsidRDefault="00ED50D4" w:rsidP="006D01AE">
            <w:pPr>
              <w:pStyle w:val="a3"/>
              <w:jc w:val="center"/>
              <w:rPr>
                <w:rFonts w:ascii="Times New Roman" w:hAnsi="Times New Roman" w:cs="Times New Roman"/>
                <w:sz w:val="24"/>
                <w:szCs w:val="24"/>
                <w:u w:val="single"/>
              </w:rPr>
            </w:pPr>
            <w:r>
              <w:rPr>
                <w:rFonts w:ascii="Times New Roman" w:hAnsi="Times New Roman" w:cs="Times New Roman"/>
                <w:noProof/>
                <w:sz w:val="24"/>
                <w:szCs w:val="24"/>
                <w:u w:val="single"/>
              </w:rPr>
              <w:t>23</w:t>
            </w:r>
            <w:r w:rsidR="00F71BB1">
              <w:rPr>
                <w:rFonts w:ascii="Times New Roman" w:hAnsi="Times New Roman" w:cs="Times New Roman"/>
                <w:noProof/>
                <w:sz w:val="24"/>
                <w:szCs w:val="24"/>
                <w:u w:val="single"/>
              </w:rPr>
              <w:t>.03</w:t>
            </w:r>
            <w:r w:rsidR="00EB3284" w:rsidRPr="00B161CA">
              <w:rPr>
                <w:rFonts w:ascii="Times New Roman" w:hAnsi="Times New Roman" w:cs="Times New Roman"/>
                <w:noProof/>
                <w:sz w:val="24"/>
                <w:szCs w:val="24"/>
                <w:u w:val="single"/>
              </w:rPr>
              <w:t>.202</w:t>
            </w:r>
            <w:r w:rsidR="00F71BB1">
              <w:rPr>
                <w:rFonts w:ascii="Times New Roman" w:hAnsi="Times New Roman" w:cs="Times New Roman"/>
                <w:noProof/>
                <w:sz w:val="24"/>
                <w:szCs w:val="24"/>
                <w:u w:val="single"/>
              </w:rPr>
              <w:t>6</w:t>
            </w:r>
            <w:r w:rsidR="00EB3284" w:rsidRPr="00B161CA">
              <w:rPr>
                <w:rFonts w:ascii="Times New Roman" w:hAnsi="Times New Roman" w:cs="Times New Roman"/>
                <w:noProof/>
                <w:sz w:val="24"/>
                <w:szCs w:val="24"/>
                <w:u w:val="single"/>
              </w:rPr>
              <w:t xml:space="preserve">   №</w:t>
            </w:r>
            <w:r w:rsidR="00831B05">
              <w:rPr>
                <w:rFonts w:ascii="Times New Roman" w:hAnsi="Times New Roman" w:cs="Times New Roman"/>
                <w:noProof/>
                <w:sz w:val="24"/>
                <w:szCs w:val="24"/>
                <w:u w:val="single"/>
              </w:rPr>
              <w:t xml:space="preserve"> </w:t>
            </w:r>
            <w:r w:rsidR="00F71BB1">
              <w:rPr>
                <w:rFonts w:ascii="Times New Roman" w:hAnsi="Times New Roman" w:cs="Times New Roman"/>
                <w:noProof/>
                <w:sz w:val="24"/>
                <w:szCs w:val="24"/>
                <w:u w:val="single"/>
              </w:rPr>
              <w:t>_</w:t>
            </w:r>
            <w:r>
              <w:rPr>
                <w:rFonts w:ascii="Times New Roman" w:hAnsi="Times New Roman" w:cs="Times New Roman"/>
                <w:noProof/>
                <w:sz w:val="24"/>
                <w:szCs w:val="24"/>
                <w:u w:val="single"/>
              </w:rPr>
              <w:t>172</w:t>
            </w:r>
            <w:r w:rsidR="00F71BB1">
              <w:rPr>
                <w:rFonts w:ascii="Times New Roman" w:hAnsi="Times New Roman" w:cs="Times New Roman"/>
                <w:noProof/>
                <w:sz w:val="24"/>
                <w:szCs w:val="24"/>
                <w:u w:val="single"/>
              </w:rPr>
              <w:t>__</w:t>
            </w:r>
            <w:r w:rsidR="00EB3284" w:rsidRPr="00B161CA">
              <w:rPr>
                <w:rFonts w:ascii="Times New Roman" w:hAnsi="Times New Roman" w:cs="Times New Roman"/>
                <w:noProof/>
                <w:sz w:val="24"/>
                <w:szCs w:val="24"/>
                <w:u w:val="single"/>
              </w:rPr>
              <w:t xml:space="preserve">     </w:t>
            </w:r>
          </w:p>
          <w:p w:rsidR="00EB3284" w:rsidRPr="00B161CA" w:rsidRDefault="00EB3284" w:rsidP="006D01AE">
            <w:pPr>
              <w:jc w:val="center"/>
              <w:rPr>
                <w:rFonts w:ascii="Times New Roman" w:hAnsi="Times New Roman"/>
                <w:noProof/>
                <w:sz w:val="24"/>
                <w:szCs w:val="24"/>
              </w:rPr>
            </w:pPr>
            <w:r w:rsidRPr="00B161CA">
              <w:rPr>
                <w:rFonts w:ascii="Times New Roman" w:hAnsi="Times New Roman"/>
                <w:noProof/>
                <w:sz w:val="24"/>
                <w:szCs w:val="24"/>
              </w:rPr>
              <w:t>село Красные Четаи</w:t>
            </w:r>
          </w:p>
          <w:p w:rsidR="00B161CA" w:rsidRPr="00B161CA" w:rsidRDefault="00B161CA" w:rsidP="006D01AE">
            <w:pPr>
              <w:jc w:val="center"/>
              <w:rPr>
                <w:rFonts w:ascii="Times New Roman" w:hAnsi="Times New Roman"/>
                <w:noProof/>
                <w:sz w:val="24"/>
                <w:szCs w:val="24"/>
              </w:rPr>
            </w:pPr>
          </w:p>
        </w:tc>
      </w:tr>
    </w:tbl>
    <w:tbl>
      <w:tblPr>
        <w:tblW w:w="9468" w:type="dxa"/>
        <w:tblLook w:val="0000" w:firstRow="0" w:lastRow="0" w:firstColumn="0" w:lastColumn="0" w:noHBand="0" w:noVBand="0"/>
      </w:tblPr>
      <w:tblGrid>
        <w:gridCol w:w="9468"/>
      </w:tblGrid>
      <w:tr w:rsidR="001C01EF" w:rsidRPr="00810431" w:rsidTr="00B161CA">
        <w:trPr>
          <w:trHeight w:val="1188"/>
        </w:trPr>
        <w:tc>
          <w:tcPr>
            <w:tcW w:w="9468" w:type="dxa"/>
          </w:tcPr>
          <w:p w:rsidR="001C01EF" w:rsidRPr="00810431" w:rsidRDefault="00F71BB1" w:rsidP="00F71BB1">
            <w:pPr>
              <w:tabs>
                <w:tab w:val="left" w:pos="6096"/>
              </w:tabs>
              <w:ind w:right="3406"/>
              <w:jc w:val="both"/>
              <w:rPr>
                <w:rFonts w:ascii="Times New Roman" w:hAnsi="Times New Roman"/>
                <w:color w:val="FF0000"/>
                <w:sz w:val="24"/>
                <w:szCs w:val="24"/>
              </w:rPr>
            </w:pPr>
            <w:r w:rsidRPr="00810431">
              <w:rPr>
                <w:rFonts w:ascii="Times New Roman" w:hAnsi="Times New Roman"/>
                <w:sz w:val="24"/>
                <w:szCs w:val="24"/>
              </w:rPr>
              <w:t xml:space="preserve">О Порядке предоставления из бюджета </w:t>
            </w:r>
            <w:r w:rsidR="006D01AE" w:rsidRPr="00810431">
              <w:rPr>
                <w:rFonts w:ascii="Times New Roman" w:hAnsi="Times New Roman"/>
                <w:sz w:val="24"/>
                <w:szCs w:val="24"/>
              </w:rPr>
              <w:t>Красночетайского</w:t>
            </w:r>
            <w:r w:rsidRPr="00810431">
              <w:rPr>
                <w:rFonts w:ascii="Times New Roman" w:hAnsi="Times New Roman"/>
                <w:sz w:val="24"/>
                <w:szCs w:val="24"/>
              </w:rPr>
              <w:t xml:space="preserve"> муниципального округ</w:t>
            </w:r>
            <w:r w:rsidR="00B54A2D" w:rsidRPr="00810431">
              <w:rPr>
                <w:rFonts w:ascii="Times New Roman" w:hAnsi="Times New Roman"/>
                <w:sz w:val="24"/>
                <w:szCs w:val="24"/>
              </w:rPr>
              <w:t>а Чувашской Республики субсидий</w:t>
            </w:r>
            <w:r w:rsidRPr="00810431">
              <w:rPr>
                <w:rFonts w:ascii="Times New Roman" w:hAnsi="Times New Roman"/>
                <w:sz w:val="24"/>
                <w:szCs w:val="24"/>
              </w:rPr>
              <w:t xml:space="preserve"> </w:t>
            </w:r>
            <w:r w:rsidR="00810431" w:rsidRPr="00810431">
              <w:rPr>
                <w:rFonts w:ascii="Times New Roman" w:hAnsi="Times New Roman"/>
                <w:sz w:val="24"/>
                <w:szCs w:val="24"/>
              </w:rPr>
              <w:t xml:space="preserve">  муниципальным унитарным предприятиям, учредителем которых является администрация </w:t>
            </w:r>
            <w:r w:rsidR="00067476">
              <w:rPr>
                <w:rFonts w:ascii="Times New Roman" w:hAnsi="Times New Roman"/>
                <w:sz w:val="24"/>
                <w:szCs w:val="24"/>
              </w:rPr>
              <w:t>Красночетайского</w:t>
            </w:r>
            <w:r w:rsidR="00810431" w:rsidRPr="00810431">
              <w:rPr>
                <w:rFonts w:ascii="Times New Roman" w:hAnsi="Times New Roman"/>
                <w:sz w:val="24"/>
                <w:szCs w:val="24"/>
              </w:rPr>
              <w:t xml:space="preserve"> муниципального округа Чувашской Республики</w:t>
            </w:r>
          </w:p>
          <w:p w:rsidR="00F71BB1" w:rsidRPr="00810431" w:rsidRDefault="00F71BB1" w:rsidP="00F71BB1">
            <w:pPr>
              <w:tabs>
                <w:tab w:val="left" w:pos="6096"/>
              </w:tabs>
              <w:ind w:right="3406"/>
              <w:jc w:val="both"/>
              <w:rPr>
                <w:rFonts w:ascii="Times New Roman" w:hAnsi="Times New Roman"/>
                <w:color w:val="FF0000"/>
                <w:sz w:val="24"/>
                <w:szCs w:val="24"/>
              </w:rPr>
            </w:pPr>
          </w:p>
          <w:p w:rsidR="004470DA" w:rsidRPr="008E366F" w:rsidRDefault="004470DA" w:rsidP="004470DA">
            <w:pPr>
              <w:pStyle w:val="ConsPlusNormal"/>
              <w:ind w:firstLine="540"/>
              <w:jc w:val="both"/>
              <w:rPr>
                <w:rFonts w:ascii="Times New Roman" w:hAnsi="Times New Roman" w:cs="Times New Roman"/>
                <w:sz w:val="24"/>
                <w:szCs w:val="24"/>
              </w:rPr>
            </w:pPr>
            <w:r w:rsidRPr="00FB2DE0">
              <w:rPr>
                <w:rFonts w:ascii="Times New Roman" w:hAnsi="Times New Roman" w:cs="Times New Roman"/>
                <w:sz w:val="24"/>
                <w:szCs w:val="24"/>
              </w:rPr>
              <w:t xml:space="preserve">В соответствии со </w:t>
            </w:r>
            <w:hyperlink r:id="rId6">
              <w:r w:rsidRPr="00FB2DE0">
                <w:rPr>
                  <w:rFonts w:ascii="Times New Roman" w:hAnsi="Times New Roman" w:cs="Times New Roman"/>
                  <w:sz w:val="24"/>
                  <w:szCs w:val="24"/>
                </w:rPr>
                <w:t>статьей 78</w:t>
              </w:r>
            </w:hyperlink>
            <w:r w:rsidRPr="00FB2DE0">
              <w:rPr>
                <w:rFonts w:ascii="Times New Roman" w:hAnsi="Times New Roman" w:cs="Times New Roman"/>
                <w:sz w:val="24"/>
                <w:szCs w:val="24"/>
              </w:rPr>
              <w:t xml:space="preserve"> Бюджетного кодекса Российской Федерации, </w:t>
            </w:r>
            <w:r w:rsidR="000D6BFF" w:rsidRPr="00FB2DE0">
              <w:rPr>
                <w:rFonts w:ascii="Times New Roman" w:hAnsi="Times New Roman" w:cs="Times New Roman"/>
                <w:sz w:val="24"/>
                <w:szCs w:val="24"/>
              </w:rPr>
              <w:t xml:space="preserve">Федеральным </w:t>
            </w:r>
            <w:hyperlink r:id="rId7">
              <w:r w:rsidR="000D6BFF" w:rsidRPr="00FB2DE0">
                <w:rPr>
                  <w:rFonts w:ascii="Times New Roman" w:hAnsi="Times New Roman" w:cs="Times New Roman"/>
                  <w:sz w:val="24"/>
                  <w:szCs w:val="24"/>
                </w:rPr>
                <w:t>законом</w:t>
              </w:r>
            </w:hyperlink>
            <w:r w:rsidR="000D6BFF" w:rsidRPr="00FB2DE0">
              <w:rPr>
                <w:rFonts w:ascii="Times New Roman" w:hAnsi="Times New Roman" w:cs="Times New Roman"/>
                <w:sz w:val="24"/>
                <w:szCs w:val="24"/>
              </w:rPr>
              <w:t xml:space="preserve"> от 20.03.2025 № 33-ФЗ "Об общих принципах организации местного самоуправления в единой системе публичной власти"</w:t>
            </w:r>
            <w:r w:rsidR="00813CEE" w:rsidRPr="00FB2DE0">
              <w:t>,</w:t>
            </w:r>
            <w:r w:rsidRPr="00FB2DE0">
              <w:rPr>
                <w:rFonts w:ascii="Times New Roman" w:hAnsi="Times New Roman" w:cs="Times New Roman"/>
                <w:sz w:val="24"/>
                <w:szCs w:val="24"/>
              </w:rPr>
              <w:t xml:space="preserve"> Федеральным </w:t>
            </w:r>
            <w:hyperlink r:id="rId8">
              <w:r w:rsidRPr="00FB2DE0">
                <w:rPr>
                  <w:rFonts w:ascii="Times New Roman" w:hAnsi="Times New Roman" w:cs="Times New Roman"/>
                  <w:sz w:val="24"/>
                  <w:szCs w:val="24"/>
                </w:rPr>
                <w:t>законом</w:t>
              </w:r>
            </w:hyperlink>
            <w:r w:rsidRPr="00FB2DE0">
              <w:rPr>
                <w:rFonts w:ascii="Times New Roman" w:hAnsi="Times New Roman" w:cs="Times New Roman"/>
                <w:sz w:val="24"/>
                <w:szCs w:val="24"/>
              </w:rPr>
              <w:t xml:space="preserve"> от 14 ноября 2002 года </w:t>
            </w:r>
            <w:r w:rsidR="00DE4734" w:rsidRPr="00FB2DE0">
              <w:rPr>
                <w:rFonts w:ascii="Times New Roman" w:hAnsi="Times New Roman" w:cs="Times New Roman"/>
                <w:sz w:val="24"/>
                <w:szCs w:val="24"/>
              </w:rPr>
              <w:t>№</w:t>
            </w:r>
            <w:r w:rsidRPr="00FB2DE0">
              <w:rPr>
                <w:rFonts w:ascii="Times New Roman" w:hAnsi="Times New Roman" w:cs="Times New Roman"/>
                <w:sz w:val="24"/>
                <w:szCs w:val="24"/>
              </w:rPr>
              <w:t xml:space="preserve">161-ФЗ "О государственных и муниципальных </w:t>
            </w:r>
            <w:r w:rsidRPr="008E366F">
              <w:rPr>
                <w:rFonts w:ascii="Times New Roman" w:hAnsi="Times New Roman" w:cs="Times New Roman"/>
                <w:sz w:val="24"/>
                <w:szCs w:val="24"/>
              </w:rPr>
              <w:t xml:space="preserve">унитарных предприятиях", </w:t>
            </w:r>
            <w:hyperlink r:id="rId9">
              <w:r w:rsidRPr="008E366F">
                <w:rPr>
                  <w:rFonts w:ascii="Times New Roman" w:hAnsi="Times New Roman" w:cs="Times New Roman"/>
                  <w:color w:val="0000FF"/>
                  <w:sz w:val="24"/>
                  <w:szCs w:val="24"/>
                </w:rPr>
                <w:t>статьями 30</w:t>
              </w:r>
            </w:hyperlink>
            <w:r w:rsidRPr="008E366F">
              <w:rPr>
                <w:rFonts w:ascii="Times New Roman" w:hAnsi="Times New Roman" w:cs="Times New Roman"/>
                <w:sz w:val="24"/>
                <w:szCs w:val="24"/>
              </w:rPr>
              <w:t xml:space="preserve">, </w:t>
            </w:r>
            <w:hyperlink r:id="rId10">
              <w:r w:rsidRPr="008E366F">
                <w:rPr>
                  <w:rFonts w:ascii="Times New Roman" w:hAnsi="Times New Roman" w:cs="Times New Roman"/>
                  <w:color w:val="0000FF"/>
                  <w:sz w:val="24"/>
                  <w:szCs w:val="24"/>
                </w:rPr>
                <w:t>31</w:t>
              </w:r>
            </w:hyperlink>
            <w:r w:rsidRPr="008E366F">
              <w:rPr>
                <w:rFonts w:ascii="Times New Roman" w:hAnsi="Times New Roman" w:cs="Times New Roman"/>
                <w:sz w:val="24"/>
                <w:szCs w:val="24"/>
              </w:rPr>
              <w:t xml:space="preserve"> Федерального закона от 26 октября 2002 г. </w:t>
            </w:r>
            <w:r w:rsidR="00DE4734">
              <w:rPr>
                <w:rFonts w:ascii="Times New Roman" w:hAnsi="Times New Roman" w:cs="Times New Roman"/>
                <w:sz w:val="24"/>
                <w:szCs w:val="24"/>
              </w:rPr>
              <w:t>№</w:t>
            </w:r>
            <w:r w:rsidRPr="008E366F">
              <w:rPr>
                <w:rFonts w:ascii="Times New Roman" w:hAnsi="Times New Roman" w:cs="Times New Roman"/>
                <w:sz w:val="24"/>
                <w:szCs w:val="24"/>
              </w:rPr>
              <w:t xml:space="preserve">127-ФЗ "О несостоятельности (банкротстве)", </w:t>
            </w:r>
            <w:hyperlink r:id="rId11">
              <w:r w:rsidRPr="008E366F">
                <w:rPr>
                  <w:rFonts w:ascii="Times New Roman" w:hAnsi="Times New Roman" w:cs="Times New Roman"/>
                  <w:color w:val="0000FF"/>
                  <w:sz w:val="24"/>
                  <w:szCs w:val="24"/>
                </w:rPr>
                <w:t>постановлением</w:t>
              </w:r>
            </w:hyperlink>
            <w:r w:rsidRPr="008E366F">
              <w:rPr>
                <w:rFonts w:ascii="Times New Roman" w:hAnsi="Times New Roman" w:cs="Times New Roman"/>
                <w:sz w:val="24"/>
                <w:szCs w:val="24"/>
              </w:rPr>
              <w:t xml:space="preserve"> Правительства Российской Федерации от 25 октября 2023 года </w:t>
            </w:r>
            <w:r w:rsidR="00DE4734">
              <w:rPr>
                <w:rFonts w:ascii="Times New Roman" w:hAnsi="Times New Roman" w:cs="Times New Roman"/>
                <w:sz w:val="24"/>
                <w:szCs w:val="24"/>
              </w:rPr>
              <w:t>№</w:t>
            </w:r>
            <w:r w:rsidRPr="008E366F">
              <w:rPr>
                <w:rFonts w:ascii="Times New Roman" w:hAnsi="Times New Roman" w:cs="Times New Roman"/>
                <w:sz w:val="24"/>
                <w:szCs w:val="24"/>
              </w:rPr>
              <w:t xml:space="preserve">1782 "Об утверждении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w:t>
            </w:r>
            <w:r>
              <w:rPr>
                <w:rFonts w:ascii="Times New Roman" w:hAnsi="Times New Roman" w:cs="Times New Roman"/>
                <w:sz w:val="24"/>
                <w:szCs w:val="24"/>
              </w:rPr>
              <w:t>Красночетайского</w:t>
            </w:r>
            <w:r w:rsidRPr="008E366F">
              <w:rPr>
                <w:rFonts w:ascii="Times New Roman" w:hAnsi="Times New Roman" w:cs="Times New Roman"/>
                <w:sz w:val="24"/>
                <w:szCs w:val="24"/>
              </w:rPr>
              <w:t xml:space="preserve"> муниципального округа Чувашской Республики постановляет:</w:t>
            </w:r>
          </w:p>
          <w:p w:rsidR="00810431" w:rsidRPr="00810431" w:rsidRDefault="00810431" w:rsidP="00810431">
            <w:pPr>
              <w:pStyle w:val="ConsPlusNormal"/>
              <w:spacing w:before="220"/>
              <w:ind w:firstLine="567"/>
              <w:contextualSpacing/>
              <w:jc w:val="both"/>
              <w:rPr>
                <w:rFonts w:ascii="Times New Roman" w:hAnsi="Times New Roman" w:cs="Times New Roman"/>
                <w:sz w:val="24"/>
                <w:szCs w:val="24"/>
              </w:rPr>
            </w:pPr>
            <w:r w:rsidRPr="00810431">
              <w:rPr>
                <w:rFonts w:ascii="Times New Roman" w:hAnsi="Times New Roman" w:cs="Times New Roman"/>
                <w:sz w:val="24"/>
                <w:szCs w:val="24"/>
              </w:rPr>
              <w:t xml:space="preserve">1. Утвердить </w:t>
            </w:r>
            <w:hyperlink w:anchor="P35">
              <w:r w:rsidRPr="00810431">
                <w:rPr>
                  <w:rFonts w:ascii="Times New Roman" w:hAnsi="Times New Roman" w:cs="Times New Roman"/>
                  <w:color w:val="0000FF"/>
                  <w:sz w:val="24"/>
                  <w:szCs w:val="24"/>
                </w:rPr>
                <w:t>Порядок</w:t>
              </w:r>
            </w:hyperlink>
            <w:r w:rsidRPr="00810431">
              <w:rPr>
                <w:rFonts w:ascii="Times New Roman" w:hAnsi="Times New Roman" w:cs="Times New Roman"/>
                <w:sz w:val="24"/>
                <w:szCs w:val="24"/>
              </w:rPr>
              <w:t xml:space="preserve"> предоставления субсидий муниципальным унитарным предприятиям, учредителем которых является администрация </w:t>
            </w:r>
            <w:r w:rsidR="00067476">
              <w:rPr>
                <w:rFonts w:ascii="Times New Roman" w:hAnsi="Times New Roman" w:cs="Times New Roman"/>
                <w:sz w:val="24"/>
                <w:szCs w:val="24"/>
              </w:rPr>
              <w:t>Красночетайского</w:t>
            </w:r>
            <w:r w:rsidRPr="00810431">
              <w:rPr>
                <w:rFonts w:ascii="Times New Roman" w:hAnsi="Times New Roman" w:cs="Times New Roman"/>
                <w:sz w:val="24"/>
                <w:szCs w:val="24"/>
              </w:rPr>
              <w:t xml:space="preserve"> муниципального округа Чувашской Республики согласно приложению </w:t>
            </w:r>
            <w:r w:rsidR="00DE4734">
              <w:rPr>
                <w:rFonts w:ascii="Times New Roman" w:hAnsi="Times New Roman" w:cs="Times New Roman"/>
                <w:sz w:val="24"/>
                <w:szCs w:val="24"/>
              </w:rPr>
              <w:t>№</w:t>
            </w:r>
            <w:r w:rsidRPr="00810431">
              <w:rPr>
                <w:rFonts w:ascii="Times New Roman" w:hAnsi="Times New Roman" w:cs="Times New Roman"/>
                <w:sz w:val="24"/>
                <w:szCs w:val="24"/>
              </w:rPr>
              <w:t>1 к настоящему постановлению.</w:t>
            </w:r>
          </w:p>
          <w:p w:rsidR="00810431" w:rsidRPr="00810431" w:rsidRDefault="00810431" w:rsidP="00810431">
            <w:pPr>
              <w:pStyle w:val="ConsPlusNormal"/>
              <w:spacing w:before="220"/>
              <w:ind w:firstLine="567"/>
              <w:contextualSpacing/>
              <w:jc w:val="both"/>
              <w:rPr>
                <w:rFonts w:ascii="Times New Roman" w:hAnsi="Times New Roman" w:cs="Times New Roman"/>
                <w:sz w:val="24"/>
                <w:szCs w:val="24"/>
              </w:rPr>
            </w:pPr>
            <w:r w:rsidRPr="00810431">
              <w:rPr>
                <w:rFonts w:ascii="Times New Roman" w:hAnsi="Times New Roman" w:cs="Times New Roman"/>
                <w:sz w:val="24"/>
                <w:szCs w:val="24"/>
              </w:rPr>
              <w:t xml:space="preserve">2. Утвердить </w:t>
            </w:r>
            <w:hyperlink w:anchor="P824">
              <w:r w:rsidRPr="00810431">
                <w:rPr>
                  <w:rFonts w:ascii="Times New Roman" w:hAnsi="Times New Roman" w:cs="Times New Roman"/>
                  <w:color w:val="0000FF"/>
                  <w:sz w:val="24"/>
                  <w:szCs w:val="24"/>
                </w:rPr>
                <w:t>Положение</w:t>
              </w:r>
            </w:hyperlink>
            <w:r w:rsidRPr="00810431">
              <w:rPr>
                <w:rFonts w:ascii="Times New Roman" w:hAnsi="Times New Roman" w:cs="Times New Roman"/>
                <w:sz w:val="24"/>
                <w:szCs w:val="24"/>
              </w:rPr>
              <w:t xml:space="preserve"> о комиссии по предоставлению субсидии муниципальным унитарным предприятиям, учредителем которых является администрация </w:t>
            </w:r>
            <w:r w:rsidR="00067476">
              <w:rPr>
                <w:rFonts w:ascii="Times New Roman" w:hAnsi="Times New Roman" w:cs="Times New Roman"/>
                <w:sz w:val="24"/>
                <w:szCs w:val="24"/>
              </w:rPr>
              <w:t>Красночетайского</w:t>
            </w:r>
            <w:r w:rsidRPr="00810431">
              <w:rPr>
                <w:rFonts w:ascii="Times New Roman" w:hAnsi="Times New Roman" w:cs="Times New Roman"/>
                <w:sz w:val="24"/>
                <w:szCs w:val="24"/>
              </w:rPr>
              <w:t xml:space="preserve"> муниципального округа Чувашской Республики согласно приложению </w:t>
            </w:r>
            <w:r w:rsidR="00DE4734">
              <w:rPr>
                <w:rFonts w:ascii="Times New Roman" w:hAnsi="Times New Roman" w:cs="Times New Roman"/>
                <w:sz w:val="24"/>
                <w:szCs w:val="24"/>
              </w:rPr>
              <w:t>№</w:t>
            </w:r>
            <w:r w:rsidRPr="00810431">
              <w:rPr>
                <w:rFonts w:ascii="Times New Roman" w:hAnsi="Times New Roman" w:cs="Times New Roman"/>
                <w:sz w:val="24"/>
                <w:szCs w:val="24"/>
              </w:rPr>
              <w:t>2 к настоящему постановлению.</w:t>
            </w:r>
          </w:p>
          <w:p w:rsidR="00810431" w:rsidRPr="00810431" w:rsidRDefault="00810431" w:rsidP="00810431">
            <w:pPr>
              <w:pStyle w:val="ConsPlusNormal"/>
              <w:spacing w:before="220"/>
              <w:ind w:firstLine="567"/>
              <w:contextualSpacing/>
              <w:jc w:val="both"/>
              <w:rPr>
                <w:rFonts w:ascii="Times New Roman" w:hAnsi="Times New Roman" w:cs="Times New Roman"/>
                <w:sz w:val="24"/>
                <w:szCs w:val="24"/>
              </w:rPr>
            </w:pPr>
            <w:r w:rsidRPr="00810431">
              <w:rPr>
                <w:rFonts w:ascii="Times New Roman" w:hAnsi="Times New Roman" w:cs="Times New Roman"/>
                <w:sz w:val="24"/>
                <w:szCs w:val="24"/>
              </w:rPr>
              <w:t xml:space="preserve">3. Создать </w:t>
            </w:r>
            <w:hyperlink w:anchor="P872">
              <w:r w:rsidRPr="00810431">
                <w:rPr>
                  <w:rFonts w:ascii="Times New Roman" w:hAnsi="Times New Roman" w:cs="Times New Roman"/>
                  <w:color w:val="0000FF"/>
                  <w:sz w:val="24"/>
                  <w:szCs w:val="24"/>
                </w:rPr>
                <w:t>комиссию</w:t>
              </w:r>
            </w:hyperlink>
            <w:r w:rsidRPr="00810431">
              <w:rPr>
                <w:rFonts w:ascii="Times New Roman" w:hAnsi="Times New Roman" w:cs="Times New Roman"/>
                <w:sz w:val="24"/>
                <w:szCs w:val="24"/>
              </w:rPr>
              <w:t xml:space="preserve"> по проведению отбора получателей субсидий муниципальным унитарным предприятиям, учредителем которых является администрация </w:t>
            </w:r>
            <w:r w:rsidR="00067476">
              <w:rPr>
                <w:rFonts w:ascii="Times New Roman" w:hAnsi="Times New Roman" w:cs="Times New Roman"/>
                <w:sz w:val="24"/>
                <w:szCs w:val="24"/>
              </w:rPr>
              <w:t>Красночетайского</w:t>
            </w:r>
            <w:r w:rsidRPr="00810431">
              <w:rPr>
                <w:rFonts w:ascii="Times New Roman" w:hAnsi="Times New Roman" w:cs="Times New Roman"/>
                <w:sz w:val="24"/>
                <w:szCs w:val="24"/>
              </w:rPr>
              <w:t xml:space="preserve"> муниципального округа Чувашской Республики согласно приложению </w:t>
            </w:r>
            <w:r w:rsidR="00DE4734">
              <w:rPr>
                <w:rFonts w:ascii="Times New Roman" w:hAnsi="Times New Roman" w:cs="Times New Roman"/>
                <w:sz w:val="24"/>
                <w:szCs w:val="24"/>
              </w:rPr>
              <w:t>№</w:t>
            </w:r>
            <w:r w:rsidRPr="00810431">
              <w:rPr>
                <w:rFonts w:ascii="Times New Roman" w:hAnsi="Times New Roman" w:cs="Times New Roman"/>
                <w:sz w:val="24"/>
                <w:szCs w:val="24"/>
              </w:rPr>
              <w:t>3 к настоящему постановлению.</w:t>
            </w:r>
          </w:p>
          <w:p w:rsidR="00F71BB1" w:rsidRPr="00810431" w:rsidRDefault="008E366F" w:rsidP="00810431">
            <w:pPr>
              <w:pStyle w:val="ConsPlusNormal"/>
              <w:spacing w:before="220"/>
              <w:ind w:firstLine="567"/>
              <w:contextualSpacing/>
              <w:jc w:val="both"/>
              <w:rPr>
                <w:rFonts w:ascii="Times New Roman" w:hAnsi="Times New Roman" w:cs="Times New Roman"/>
                <w:b/>
                <w:bCs/>
                <w:sz w:val="24"/>
                <w:szCs w:val="24"/>
              </w:rPr>
            </w:pPr>
            <w:r w:rsidRPr="00810431">
              <w:rPr>
                <w:rFonts w:ascii="Times New Roman" w:hAnsi="Times New Roman" w:cs="Times New Roman"/>
                <w:sz w:val="24"/>
                <w:szCs w:val="24"/>
              </w:rPr>
              <w:t>4</w:t>
            </w:r>
            <w:r w:rsidR="001B2332" w:rsidRPr="00810431">
              <w:rPr>
                <w:rFonts w:ascii="Times New Roman" w:hAnsi="Times New Roman" w:cs="Times New Roman"/>
                <w:sz w:val="24"/>
                <w:szCs w:val="24"/>
              </w:rPr>
              <w:t xml:space="preserve">. Признать утратившим силу </w:t>
            </w:r>
            <w:hyperlink r:id="rId12">
              <w:r w:rsidR="001B2332" w:rsidRPr="00810431">
                <w:rPr>
                  <w:rFonts w:ascii="Times New Roman" w:hAnsi="Times New Roman" w:cs="Times New Roman"/>
                  <w:color w:val="0000FF"/>
                  <w:sz w:val="24"/>
                  <w:szCs w:val="24"/>
                </w:rPr>
                <w:t>постановлени</w:t>
              </w:r>
            </w:hyperlink>
            <w:r w:rsidR="005E6CC4" w:rsidRPr="00810431">
              <w:rPr>
                <w:rFonts w:ascii="Times New Roman" w:hAnsi="Times New Roman" w:cs="Times New Roman"/>
                <w:color w:val="0000FF"/>
                <w:sz w:val="24"/>
                <w:szCs w:val="24"/>
              </w:rPr>
              <w:t>я</w:t>
            </w:r>
            <w:r w:rsidR="001B2332" w:rsidRPr="00810431">
              <w:rPr>
                <w:rFonts w:ascii="Times New Roman" w:hAnsi="Times New Roman" w:cs="Times New Roman"/>
                <w:sz w:val="24"/>
                <w:szCs w:val="24"/>
              </w:rPr>
              <w:t xml:space="preserve"> администрации </w:t>
            </w:r>
            <w:r w:rsidR="006D01AE" w:rsidRPr="00810431">
              <w:rPr>
                <w:rFonts w:ascii="Times New Roman" w:hAnsi="Times New Roman" w:cs="Times New Roman"/>
                <w:sz w:val="24"/>
                <w:szCs w:val="24"/>
              </w:rPr>
              <w:t>Красночетайского</w:t>
            </w:r>
            <w:r w:rsidR="001B2332" w:rsidRPr="00810431">
              <w:rPr>
                <w:rFonts w:ascii="Times New Roman" w:hAnsi="Times New Roman" w:cs="Times New Roman"/>
                <w:sz w:val="24"/>
                <w:szCs w:val="24"/>
              </w:rPr>
              <w:t xml:space="preserve"> муниципального </w:t>
            </w:r>
            <w:r w:rsidR="006D01AE" w:rsidRPr="00810431">
              <w:rPr>
                <w:rFonts w:ascii="Times New Roman" w:hAnsi="Times New Roman" w:cs="Times New Roman"/>
                <w:sz w:val="24"/>
                <w:szCs w:val="24"/>
              </w:rPr>
              <w:t xml:space="preserve">округа Чувашской Республики от 25 декабря 2024 г. </w:t>
            </w:r>
            <w:r w:rsidR="00DE4734">
              <w:rPr>
                <w:rFonts w:ascii="Times New Roman" w:hAnsi="Times New Roman" w:cs="Times New Roman"/>
                <w:sz w:val="24"/>
                <w:szCs w:val="24"/>
              </w:rPr>
              <w:t>№</w:t>
            </w:r>
            <w:r w:rsidR="006D01AE" w:rsidRPr="00810431">
              <w:rPr>
                <w:rFonts w:ascii="Times New Roman" w:hAnsi="Times New Roman" w:cs="Times New Roman"/>
                <w:sz w:val="24"/>
                <w:szCs w:val="24"/>
              </w:rPr>
              <w:t>1014</w:t>
            </w:r>
            <w:r w:rsidR="001B2332" w:rsidRPr="00810431">
              <w:rPr>
                <w:rFonts w:ascii="Times New Roman" w:hAnsi="Times New Roman" w:cs="Times New Roman"/>
                <w:sz w:val="24"/>
                <w:szCs w:val="24"/>
              </w:rPr>
              <w:t xml:space="preserve"> Об утверждении Порядка предоставления из бюджета </w:t>
            </w:r>
            <w:r w:rsidR="006D01AE" w:rsidRPr="00810431">
              <w:rPr>
                <w:rFonts w:ascii="Times New Roman" w:hAnsi="Times New Roman" w:cs="Times New Roman"/>
                <w:sz w:val="24"/>
                <w:szCs w:val="24"/>
              </w:rPr>
              <w:t>Красночетайского</w:t>
            </w:r>
            <w:r w:rsidR="001B2332" w:rsidRPr="00810431">
              <w:rPr>
                <w:rFonts w:ascii="Times New Roman" w:hAnsi="Times New Roman" w:cs="Times New Roman"/>
                <w:sz w:val="24"/>
                <w:szCs w:val="24"/>
              </w:rPr>
              <w:t xml:space="preserve"> муниципального округа Чувашской Республики </w:t>
            </w:r>
            <w:r w:rsidR="006D01AE" w:rsidRPr="00810431">
              <w:rPr>
                <w:rFonts w:ascii="Times New Roman" w:hAnsi="Times New Roman" w:cs="Times New Roman"/>
                <w:sz w:val="24"/>
                <w:szCs w:val="24"/>
              </w:rPr>
              <w:t>муниципальному предприятию по материально-техническому снабжению «Красночетайскагропромснаб», предоставляющим населению Красночетайского муниципального округа Чувашской Республики услуги в сфере жилищно-коммунального хозяйства,</w:t>
            </w:r>
            <w:r w:rsidR="008F2D86" w:rsidRPr="00810431">
              <w:rPr>
                <w:rFonts w:ascii="Times New Roman" w:hAnsi="Times New Roman" w:cs="Times New Roman"/>
                <w:sz w:val="24"/>
                <w:szCs w:val="24"/>
              </w:rPr>
              <w:t xml:space="preserve"> на финансовое обеспечение части затрат, связанных </w:t>
            </w:r>
            <w:r w:rsidR="005E6CC4" w:rsidRPr="00810431">
              <w:rPr>
                <w:rFonts w:ascii="Times New Roman" w:hAnsi="Times New Roman" w:cs="Times New Roman"/>
                <w:sz w:val="24"/>
                <w:szCs w:val="24"/>
              </w:rPr>
              <w:t>с деятельностью организации», от</w:t>
            </w:r>
            <w:r w:rsidR="00FD6570" w:rsidRPr="00810431">
              <w:rPr>
                <w:rFonts w:ascii="Times New Roman" w:hAnsi="Times New Roman" w:cs="Times New Roman"/>
                <w:sz w:val="24"/>
                <w:szCs w:val="24"/>
              </w:rPr>
              <w:t xml:space="preserve"> </w:t>
            </w:r>
            <w:r w:rsidR="005E6CC4" w:rsidRPr="00810431">
              <w:rPr>
                <w:rFonts w:ascii="Times New Roman" w:hAnsi="Times New Roman" w:cs="Times New Roman"/>
                <w:sz w:val="24"/>
                <w:szCs w:val="24"/>
              </w:rPr>
              <w:t xml:space="preserve">25 декабря 2024 года № 1022 «Об утверждении Положения о комиссии по рассмотрению заявки по предоставлению субсидий на финансовое обеспечение затрат муниципальному предприятию по материально-техническому снабжению «Красночетайскагропромснаб», представляющему населению Красночетайского муниципального округа Чувашской Республики услуги в сфере </w:t>
            </w:r>
            <w:r w:rsidR="005E6CC4" w:rsidRPr="00810431">
              <w:rPr>
                <w:rFonts w:ascii="Times New Roman" w:hAnsi="Times New Roman" w:cs="Times New Roman"/>
                <w:sz w:val="24"/>
                <w:szCs w:val="24"/>
              </w:rPr>
              <w:lastRenderedPageBreak/>
              <w:t>жилищно-коммунального хозяйства, связанных с деятельностью предприятия», от 05 декабря 2025 года № 866 «</w:t>
            </w:r>
            <w:r w:rsidR="00FD6570" w:rsidRPr="00810431">
              <w:rPr>
                <w:rFonts w:ascii="Times New Roman" w:hAnsi="Times New Roman" w:cs="Times New Roman"/>
                <w:sz w:val="24"/>
                <w:szCs w:val="24"/>
              </w:rPr>
              <w:t>О внесении изменений в постановление администрации Красночетайского муниципального округа Чувашской Республики от 25 декабря 2024 года № 1022 «Об утверждении Положения о комиссии по рассмотрению заявки по предоставлению субсидий на финансовое обеспечение затрат муниципальному предприятию по материально-техническому снабжению «Красночетайскагропромснаб», представляющему населению Красночетайского муниципального округа Чувашской Республики услуги в сфере жилищно-коммунального хозяйства, связанных с деятельностью предприятия».</w:t>
            </w:r>
          </w:p>
        </w:tc>
      </w:tr>
    </w:tbl>
    <w:p w:rsidR="001C01EF" w:rsidRPr="00810431" w:rsidRDefault="00B95DF5" w:rsidP="00B161CA">
      <w:pPr>
        <w:jc w:val="both"/>
        <w:rPr>
          <w:rFonts w:ascii="Times New Roman" w:hAnsi="Times New Roman"/>
          <w:sz w:val="24"/>
          <w:szCs w:val="24"/>
        </w:rPr>
      </w:pPr>
      <w:r w:rsidRPr="00810431">
        <w:rPr>
          <w:rFonts w:ascii="Times New Roman" w:hAnsi="Times New Roman"/>
          <w:sz w:val="24"/>
          <w:szCs w:val="24"/>
        </w:rPr>
        <w:lastRenderedPageBreak/>
        <w:tab/>
      </w:r>
      <w:r w:rsidR="008E366F" w:rsidRPr="00810431">
        <w:rPr>
          <w:rFonts w:ascii="Times New Roman" w:hAnsi="Times New Roman"/>
          <w:sz w:val="24"/>
          <w:szCs w:val="24"/>
        </w:rPr>
        <w:t>5</w:t>
      </w:r>
      <w:r w:rsidR="001C01EF" w:rsidRPr="00810431">
        <w:rPr>
          <w:rFonts w:ascii="Times New Roman" w:hAnsi="Times New Roman"/>
          <w:sz w:val="24"/>
          <w:szCs w:val="24"/>
        </w:rPr>
        <w:t>. Настоящее постановление вступает в силу после его официального опубликования</w:t>
      </w:r>
      <w:r w:rsidR="009C6998" w:rsidRPr="00810431">
        <w:rPr>
          <w:rFonts w:ascii="Times New Roman" w:hAnsi="Times New Roman"/>
          <w:sz w:val="24"/>
          <w:szCs w:val="24"/>
        </w:rPr>
        <w:t xml:space="preserve"> в информационном издании «Вестник Красночетайского муниципального округа»</w:t>
      </w:r>
      <w:r w:rsidR="001C01EF" w:rsidRPr="00810431">
        <w:rPr>
          <w:rFonts w:ascii="Times New Roman" w:hAnsi="Times New Roman"/>
          <w:sz w:val="24"/>
          <w:szCs w:val="24"/>
        </w:rPr>
        <w:t>.</w:t>
      </w:r>
    </w:p>
    <w:p w:rsidR="001B2332" w:rsidRPr="00810431" w:rsidRDefault="001B2332" w:rsidP="00B161CA">
      <w:pPr>
        <w:jc w:val="both"/>
        <w:rPr>
          <w:rFonts w:ascii="Times New Roman" w:hAnsi="Times New Roman"/>
          <w:sz w:val="24"/>
          <w:szCs w:val="24"/>
        </w:rPr>
      </w:pPr>
    </w:p>
    <w:p w:rsidR="001C01EF" w:rsidRPr="00CF09D2" w:rsidRDefault="001C01EF" w:rsidP="001C01EF">
      <w:pPr>
        <w:pStyle w:val="a5"/>
        <w:rPr>
          <w:sz w:val="24"/>
        </w:rPr>
      </w:pPr>
    </w:p>
    <w:p w:rsidR="009C6998" w:rsidRPr="001B2332" w:rsidRDefault="009C6998" w:rsidP="009C6998">
      <w:pPr>
        <w:spacing w:after="5" w:line="251" w:lineRule="auto"/>
        <w:rPr>
          <w:rFonts w:ascii="Times New Roman" w:hAnsi="Times New Roman"/>
          <w:sz w:val="24"/>
          <w:szCs w:val="24"/>
        </w:rPr>
      </w:pPr>
      <w:bookmarkStart w:id="0" w:name="sub_1000"/>
      <w:proofErr w:type="gramStart"/>
      <w:r w:rsidRPr="001B2332">
        <w:rPr>
          <w:rFonts w:ascii="Times New Roman" w:hAnsi="Times New Roman"/>
          <w:sz w:val="24"/>
          <w:szCs w:val="24"/>
        </w:rPr>
        <w:t>Глава  Красночетайского</w:t>
      </w:r>
      <w:proofErr w:type="gramEnd"/>
      <w:r w:rsidRPr="001B2332">
        <w:rPr>
          <w:rFonts w:ascii="Times New Roman" w:hAnsi="Times New Roman"/>
          <w:sz w:val="24"/>
          <w:szCs w:val="24"/>
        </w:rPr>
        <w:t xml:space="preserve"> муниципального округа </w:t>
      </w:r>
    </w:p>
    <w:p w:rsidR="009C6998" w:rsidRPr="001B2332" w:rsidRDefault="009C6998" w:rsidP="009C6998">
      <w:pPr>
        <w:spacing w:after="5" w:line="251" w:lineRule="auto"/>
        <w:rPr>
          <w:rFonts w:ascii="Times New Roman" w:hAnsi="Times New Roman"/>
          <w:sz w:val="24"/>
          <w:szCs w:val="24"/>
        </w:rPr>
      </w:pPr>
      <w:r w:rsidRPr="001B2332">
        <w:rPr>
          <w:rFonts w:ascii="Times New Roman" w:hAnsi="Times New Roman"/>
          <w:sz w:val="24"/>
          <w:szCs w:val="24"/>
        </w:rPr>
        <w:t>Чувашской Республики                                                                                      И.Н. Михопаров</w:t>
      </w:r>
    </w:p>
    <w:p w:rsidR="009C6998" w:rsidRPr="00EB090C" w:rsidRDefault="009C6998" w:rsidP="009C6998">
      <w:pPr>
        <w:spacing w:after="5" w:line="251" w:lineRule="auto"/>
        <w:ind w:left="1187" w:hanging="65"/>
        <w:jc w:val="center"/>
        <w:rPr>
          <w:rFonts w:ascii="Times New Roman" w:hAnsi="Times New Roman"/>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9C6998" w:rsidRDefault="009C6998"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067476" w:rsidRDefault="00067476" w:rsidP="001C01EF">
      <w:pPr>
        <w:ind w:firstLine="720"/>
        <w:jc w:val="right"/>
        <w:rPr>
          <w:rFonts w:ascii="Times New Roman" w:eastAsiaTheme="minorEastAsia" w:hAnsi="Times New Roman"/>
          <w:bCs/>
          <w:sz w:val="24"/>
          <w:szCs w:val="24"/>
        </w:rPr>
      </w:pPr>
    </w:p>
    <w:p w:rsidR="001B2332" w:rsidRDefault="001B2332" w:rsidP="001C01EF">
      <w:pPr>
        <w:ind w:firstLine="720"/>
        <w:jc w:val="right"/>
        <w:rPr>
          <w:rFonts w:ascii="Times New Roman" w:eastAsiaTheme="minorEastAsia" w:hAnsi="Times New Roman"/>
          <w:bCs/>
          <w:sz w:val="24"/>
          <w:szCs w:val="24"/>
        </w:rPr>
      </w:pPr>
    </w:p>
    <w:p w:rsidR="00CD7883" w:rsidRDefault="00CD7883" w:rsidP="001C01EF">
      <w:pPr>
        <w:ind w:firstLine="720"/>
        <w:jc w:val="right"/>
        <w:rPr>
          <w:rFonts w:ascii="Times New Roman" w:eastAsiaTheme="minorEastAsia" w:hAnsi="Times New Roman"/>
          <w:bCs/>
          <w:sz w:val="24"/>
          <w:szCs w:val="24"/>
        </w:rPr>
      </w:pPr>
    </w:p>
    <w:p w:rsidR="00CD7883" w:rsidRDefault="00CD7883" w:rsidP="00CD7883">
      <w:pPr>
        <w:rPr>
          <w:rFonts w:ascii="Times New Roman" w:hAnsi="Times New Roman"/>
          <w:sz w:val="24"/>
          <w:szCs w:val="24"/>
        </w:rPr>
      </w:pPr>
      <w:r w:rsidRPr="00CD7883">
        <w:rPr>
          <w:rFonts w:ascii="Times New Roman" w:hAnsi="Times New Roman"/>
          <w:sz w:val="24"/>
          <w:szCs w:val="24"/>
        </w:rPr>
        <w:t xml:space="preserve">Согласовано: </w:t>
      </w:r>
    </w:p>
    <w:p w:rsidR="00BC61FD" w:rsidRDefault="00BC61FD" w:rsidP="00CD7883">
      <w:pPr>
        <w:rPr>
          <w:rFonts w:ascii="Times New Roman" w:hAnsi="Times New Roman"/>
          <w:sz w:val="24"/>
          <w:szCs w:val="24"/>
        </w:rPr>
      </w:pPr>
      <w:r>
        <w:rPr>
          <w:rFonts w:ascii="Times New Roman" w:hAnsi="Times New Roman"/>
          <w:sz w:val="24"/>
          <w:szCs w:val="24"/>
        </w:rPr>
        <w:t xml:space="preserve">Заместитель главы администрации по экономике, </w:t>
      </w:r>
    </w:p>
    <w:p w:rsidR="00BC61FD" w:rsidRDefault="00BC61FD" w:rsidP="00CD7883">
      <w:pPr>
        <w:rPr>
          <w:rFonts w:ascii="Times New Roman" w:hAnsi="Times New Roman"/>
          <w:sz w:val="24"/>
          <w:szCs w:val="24"/>
        </w:rPr>
      </w:pPr>
      <w:r>
        <w:rPr>
          <w:rFonts w:ascii="Times New Roman" w:hAnsi="Times New Roman"/>
          <w:sz w:val="24"/>
          <w:szCs w:val="24"/>
        </w:rPr>
        <w:t xml:space="preserve">сельскому хозяйству и экологии-начальник отдела </w:t>
      </w:r>
    </w:p>
    <w:p w:rsidR="00BC61FD" w:rsidRDefault="00BC61FD" w:rsidP="00CD7883">
      <w:pPr>
        <w:rPr>
          <w:rFonts w:ascii="Times New Roman" w:hAnsi="Times New Roman"/>
          <w:sz w:val="24"/>
          <w:szCs w:val="24"/>
        </w:rPr>
      </w:pPr>
      <w:r>
        <w:rPr>
          <w:rFonts w:ascii="Times New Roman" w:hAnsi="Times New Roman"/>
          <w:sz w:val="24"/>
          <w:szCs w:val="24"/>
        </w:rPr>
        <w:t xml:space="preserve">экономики, инвестиционной деятельности, земельных </w:t>
      </w:r>
    </w:p>
    <w:p w:rsidR="00BC61FD" w:rsidRDefault="00BC61FD" w:rsidP="00CD7883">
      <w:pPr>
        <w:rPr>
          <w:rFonts w:ascii="Times New Roman" w:hAnsi="Times New Roman"/>
          <w:sz w:val="24"/>
          <w:szCs w:val="24"/>
        </w:rPr>
      </w:pPr>
      <w:r>
        <w:rPr>
          <w:rFonts w:ascii="Times New Roman" w:hAnsi="Times New Roman"/>
          <w:sz w:val="24"/>
          <w:szCs w:val="24"/>
        </w:rPr>
        <w:t>и имущественных отношений                                                              О.И. Фондеркина</w:t>
      </w:r>
    </w:p>
    <w:p w:rsidR="00BC61FD" w:rsidRPr="00CD7883" w:rsidRDefault="00BC61FD" w:rsidP="00CD7883">
      <w:pPr>
        <w:rPr>
          <w:rFonts w:ascii="Times New Roman" w:hAnsi="Times New Roman"/>
          <w:sz w:val="24"/>
          <w:szCs w:val="24"/>
        </w:rPr>
      </w:pPr>
    </w:p>
    <w:p w:rsidR="00CD7883" w:rsidRPr="00CD7883" w:rsidRDefault="001B2332" w:rsidP="00CD7883">
      <w:pPr>
        <w:rPr>
          <w:rFonts w:ascii="Times New Roman" w:hAnsi="Times New Roman"/>
          <w:sz w:val="24"/>
          <w:szCs w:val="24"/>
        </w:rPr>
      </w:pPr>
      <w:r>
        <w:rPr>
          <w:rFonts w:ascii="Times New Roman" w:hAnsi="Times New Roman"/>
          <w:sz w:val="24"/>
          <w:szCs w:val="24"/>
        </w:rPr>
        <w:t>Начальник</w:t>
      </w:r>
    </w:p>
    <w:p w:rsidR="00CD7883" w:rsidRPr="00CD7883" w:rsidRDefault="00CD7883" w:rsidP="00CD7883">
      <w:pPr>
        <w:tabs>
          <w:tab w:val="left" w:pos="6750"/>
        </w:tabs>
        <w:rPr>
          <w:rFonts w:ascii="Times New Roman" w:hAnsi="Times New Roman"/>
          <w:sz w:val="24"/>
          <w:szCs w:val="24"/>
        </w:rPr>
      </w:pPr>
      <w:r w:rsidRPr="00CD7883">
        <w:rPr>
          <w:rFonts w:ascii="Times New Roman" w:hAnsi="Times New Roman"/>
          <w:sz w:val="24"/>
          <w:szCs w:val="24"/>
        </w:rPr>
        <w:t>отдела право</w:t>
      </w:r>
      <w:r w:rsidR="00DC4777">
        <w:rPr>
          <w:rFonts w:ascii="Times New Roman" w:hAnsi="Times New Roman"/>
          <w:sz w:val="24"/>
          <w:szCs w:val="24"/>
        </w:rPr>
        <w:t>во</w:t>
      </w:r>
      <w:r w:rsidRPr="00CD7883">
        <w:rPr>
          <w:rFonts w:ascii="Times New Roman" w:hAnsi="Times New Roman"/>
          <w:sz w:val="24"/>
          <w:szCs w:val="24"/>
        </w:rPr>
        <w:t xml:space="preserve">го обеспечения </w:t>
      </w:r>
      <w:r w:rsidRPr="00CD7883">
        <w:rPr>
          <w:rFonts w:ascii="Times New Roman" w:hAnsi="Times New Roman"/>
          <w:sz w:val="24"/>
          <w:szCs w:val="24"/>
        </w:rPr>
        <w:tab/>
        <w:t>В.В. Михеев</w:t>
      </w:r>
    </w:p>
    <w:p w:rsidR="00CD7883" w:rsidRPr="00CD7883" w:rsidRDefault="00CD7883" w:rsidP="00CD7883">
      <w:pPr>
        <w:rPr>
          <w:rFonts w:ascii="Times New Roman" w:hAnsi="Times New Roman"/>
          <w:sz w:val="24"/>
          <w:szCs w:val="24"/>
        </w:rPr>
      </w:pPr>
      <w:r w:rsidRPr="00CD7883">
        <w:rPr>
          <w:rFonts w:ascii="Times New Roman" w:hAnsi="Times New Roman"/>
          <w:sz w:val="24"/>
          <w:szCs w:val="24"/>
        </w:rPr>
        <w:t xml:space="preserve">                                                                        </w:t>
      </w:r>
    </w:p>
    <w:p w:rsidR="00CD7883" w:rsidRPr="00CD7883" w:rsidRDefault="00CD7883" w:rsidP="00CD7883">
      <w:pPr>
        <w:rPr>
          <w:rFonts w:ascii="Times New Roman" w:hAnsi="Times New Roman"/>
          <w:sz w:val="24"/>
          <w:szCs w:val="24"/>
        </w:rPr>
      </w:pPr>
    </w:p>
    <w:p w:rsidR="00CD7883" w:rsidRPr="00CD7883" w:rsidRDefault="00CD7883" w:rsidP="00CD7883">
      <w:pPr>
        <w:rPr>
          <w:rFonts w:ascii="Times New Roman" w:hAnsi="Times New Roman"/>
          <w:sz w:val="24"/>
          <w:szCs w:val="24"/>
        </w:rPr>
      </w:pPr>
    </w:p>
    <w:p w:rsidR="00CD7883" w:rsidRPr="00CD7883" w:rsidRDefault="00CD7883" w:rsidP="00CD7883">
      <w:pPr>
        <w:rPr>
          <w:rFonts w:ascii="Times New Roman" w:hAnsi="Times New Roman"/>
          <w:sz w:val="24"/>
          <w:szCs w:val="24"/>
        </w:rPr>
      </w:pPr>
      <w:r w:rsidRPr="00CD7883">
        <w:rPr>
          <w:rFonts w:ascii="Times New Roman" w:hAnsi="Times New Roman"/>
          <w:sz w:val="24"/>
          <w:szCs w:val="24"/>
        </w:rPr>
        <w:t>Проект подготовил:</w:t>
      </w:r>
    </w:p>
    <w:p w:rsidR="00CD7883" w:rsidRPr="00CD7883" w:rsidRDefault="00CD7883" w:rsidP="00CD7883">
      <w:pPr>
        <w:tabs>
          <w:tab w:val="left" w:pos="6705"/>
        </w:tabs>
        <w:rPr>
          <w:rFonts w:ascii="Times New Roman" w:hAnsi="Times New Roman"/>
          <w:sz w:val="24"/>
          <w:szCs w:val="24"/>
        </w:rPr>
      </w:pPr>
      <w:r w:rsidRPr="00CD7883">
        <w:rPr>
          <w:rFonts w:ascii="Times New Roman" w:hAnsi="Times New Roman"/>
          <w:sz w:val="24"/>
          <w:szCs w:val="24"/>
        </w:rPr>
        <w:t>Начальник финансового отдела</w:t>
      </w:r>
      <w:r w:rsidRPr="00CD7883">
        <w:rPr>
          <w:rFonts w:ascii="Times New Roman" w:hAnsi="Times New Roman"/>
          <w:sz w:val="24"/>
          <w:szCs w:val="24"/>
        </w:rPr>
        <w:tab/>
        <w:t>О.В. Музякова</w:t>
      </w:r>
    </w:p>
    <w:p w:rsidR="00CD7883" w:rsidRPr="00CD7883" w:rsidRDefault="00CD7883" w:rsidP="00CD7883">
      <w:pPr>
        <w:tabs>
          <w:tab w:val="left" w:pos="6705"/>
        </w:tabs>
        <w:rPr>
          <w:rFonts w:ascii="Times New Roman" w:hAnsi="Times New Roman"/>
          <w:sz w:val="24"/>
          <w:szCs w:val="24"/>
        </w:rPr>
      </w:pPr>
    </w:p>
    <w:p w:rsidR="00CD7883" w:rsidRDefault="00CD7883" w:rsidP="001C01EF">
      <w:pPr>
        <w:ind w:firstLine="720"/>
        <w:jc w:val="right"/>
        <w:rPr>
          <w:rFonts w:ascii="Times New Roman" w:eastAsiaTheme="minorEastAsia" w:hAnsi="Times New Roman"/>
          <w:bCs/>
          <w:sz w:val="24"/>
          <w:szCs w:val="24"/>
        </w:rPr>
      </w:pPr>
    </w:p>
    <w:p w:rsidR="001B2332" w:rsidRDefault="001B2332" w:rsidP="00B95DF5">
      <w:pPr>
        <w:jc w:val="right"/>
        <w:rPr>
          <w:rFonts w:ascii="Times New Roman" w:hAnsi="Times New Roman"/>
          <w:sz w:val="20"/>
          <w:szCs w:val="20"/>
        </w:rPr>
      </w:pPr>
    </w:p>
    <w:p w:rsidR="001B2332" w:rsidRDefault="001B2332" w:rsidP="00B95DF5">
      <w:pPr>
        <w:jc w:val="right"/>
        <w:rPr>
          <w:rFonts w:ascii="Times New Roman" w:hAnsi="Times New Roman"/>
          <w:sz w:val="20"/>
          <w:szCs w:val="20"/>
        </w:rPr>
      </w:pPr>
    </w:p>
    <w:p w:rsidR="001B2332" w:rsidRDefault="001B2332" w:rsidP="00B95DF5">
      <w:pPr>
        <w:jc w:val="right"/>
        <w:rPr>
          <w:rFonts w:ascii="Times New Roman" w:hAnsi="Times New Roman"/>
          <w:sz w:val="20"/>
          <w:szCs w:val="20"/>
        </w:rPr>
      </w:pPr>
    </w:p>
    <w:p w:rsidR="001B2332" w:rsidRDefault="001B2332" w:rsidP="00B95DF5">
      <w:pPr>
        <w:jc w:val="right"/>
        <w:rPr>
          <w:rFonts w:ascii="Times New Roman" w:hAnsi="Times New Roman"/>
          <w:sz w:val="20"/>
          <w:szCs w:val="20"/>
        </w:rPr>
      </w:pPr>
    </w:p>
    <w:p w:rsidR="00B95DF5" w:rsidRPr="001D0A16" w:rsidRDefault="00B95DF5" w:rsidP="00B95DF5">
      <w:pPr>
        <w:jc w:val="right"/>
        <w:rPr>
          <w:rFonts w:ascii="Times New Roman" w:hAnsi="Times New Roman"/>
          <w:sz w:val="20"/>
          <w:szCs w:val="20"/>
        </w:rPr>
      </w:pPr>
      <w:r w:rsidRPr="001D0A16">
        <w:rPr>
          <w:rFonts w:ascii="Times New Roman" w:hAnsi="Times New Roman"/>
          <w:sz w:val="20"/>
          <w:szCs w:val="20"/>
        </w:rPr>
        <w:lastRenderedPageBreak/>
        <w:t xml:space="preserve">Приложение №1 </w:t>
      </w:r>
    </w:p>
    <w:p w:rsidR="00B95DF5" w:rsidRPr="001D0A16" w:rsidRDefault="00B95DF5" w:rsidP="00B95DF5">
      <w:pPr>
        <w:jc w:val="right"/>
        <w:rPr>
          <w:rFonts w:ascii="Times New Roman" w:hAnsi="Times New Roman"/>
          <w:sz w:val="20"/>
          <w:szCs w:val="20"/>
        </w:rPr>
      </w:pPr>
      <w:r w:rsidRPr="001D0A16">
        <w:rPr>
          <w:rFonts w:ascii="Times New Roman" w:hAnsi="Times New Roman"/>
          <w:sz w:val="20"/>
          <w:szCs w:val="20"/>
        </w:rPr>
        <w:t xml:space="preserve">к постановлению администрации </w:t>
      </w:r>
    </w:p>
    <w:p w:rsidR="001D0A16" w:rsidRDefault="001D0A16" w:rsidP="00B95DF5">
      <w:pPr>
        <w:jc w:val="right"/>
        <w:rPr>
          <w:rFonts w:ascii="Times New Roman" w:hAnsi="Times New Roman"/>
          <w:sz w:val="20"/>
          <w:szCs w:val="20"/>
        </w:rPr>
      </w:pPr>
      <w:r>
        <w:rPr>
          <w:rFonts w:ascii="Times New Roman" w:hAnsi="Times New Roman"/>
          <w:sz w:val="20"/>
          <w:szCs w:val="20"/>
        </w:rPr>
        <w:t xml:space="preserve"> Красночетайского муниципального округа </w:t>
      </w:r>
    </w:p>
    <w:p w:rsidR="00B95DF5" w:rsidRPr="001D0A16" w:rsidRDefault="001D0A16" w:rsidP="00B95DF5">
      <w:pPr>
        <w:jc w:val="right"/>
        <w:rPr>
          <w:rFonts w:ascii="Times New Roman" w:hAnsi="Times New Roman"/>
          <w:sz w:val="20"/>
          <w:szCs w:val="20"/>
        </w:rPr>
      </w:pPr>
      <w:r>
        <w:rPr>
          <w:rFonts w:ascii="Times New Roman" w:hAnsi="Times New Roman"/>
          <w:sz w:val="20"/>
          <w:szCs w:val="20"/>
        </w:rPr>
        <w:t xml:space="preserve">Чувашской Республики от    </w:t>
      </w:r>
      <w:r w:rsidR="00ED50D4">
        <w:rPr>
          <w:rFonts w:ascii="Times New Roman" w:hAnsi="Times New Roman"/>
          <w:sz w:val="20"/>
          <w:szCs w:val="20"/>
        </w:rPr>
        <w:t>23</w:t>
      </w:r>
      <w:r w:rsidR="00831B05">
        <w:rPr>
          <w:rFonts w:ascii="Times New Roman" w:hAnsi="Times New Roman"/>
          <w:sz w:val="20"/>
          <w:szCs w:val="20"/>
        </w:rPr>
        <w:t>.</w:t>
      </w:r>
      <w:r w:rsidR="009B6662">
        <w:rPr>
          <w:rFonts w:ascii="Times New Roman" w:hAnsi="Times New Roman"/>
          <w:sz w:val="20"/>
          <w:szCs w:val="20"/>
        </w:rPr>
        <w:t>03</w:t>
      </w:r>
      <w:r>
        <w:rPr>
          <w:rFonts w:ascii="Times New Roman" w:hAnsi="Times New Roman"/>
          <w:sz w:val="20"/>
          <w:szCs w:val="20"/>
        </w:rPr>
        <w:t>.202</w:t>
      </w:r>
      <w:r w:rsidR="009B6662">
        <w:rPr>
          <w:rFonts w:ascii="Times New Roman" w:hAnsi="Times New Roman"/>
          <w:sz w:val="20"/>
          <w:szCs w:val="20"/>
        </w:rPr>
        <w:t>6</w:t>
      </w:r>
      <w:r>
        <w:rPr>
          <w:rFonts w:ascii="Times New Roman" w:hAnsi="Times New Roman"/>
          <w:sz w:val="20"/>
          <w:szCs w:val="20"/>
        </w:rPr>
        <w:t xml:space="preserve"> №</w:t>
      </w:r>
      <w:r w:rsidR="00831B05">
        <w:rPr>
          <w:rFonts w:ascii="Times New Roman" w:hAnsi="Times New Roman"/>
          <w:sz w:val="20"/>
          <w:szCs w:val="20"/>
        </w:rPr>
        <w:t xml:space="preserve"> </w:t>
      </w:r>
      <w:r w:rsidR="00ED50D4">
        <w:rPr>
          <w:rFonts w:ascii="Times New Roman" w:hAnsi="Times New Roman"/>
          <w:sz w:val="20"/>
          <w:szCs w:val="20"/>
        </w:rPr>
        <w:t>172</w:t>
      </w:r>
    </w:p>
    <w:p w:rsidR="00B95DF5" w:rsidRDefault="00B95DF5" w:rsidP="002C308B">
      <w:pPr>
        <w:jc w:val="center"/>
        <w:rPr>
          <w:rFonts w:cs="Arial"/>
          <w:sz w:val="24"/>
          <w:szCs w:val="24"/>
        </w:rPr>
      </w:pPr>
    </w:p>
    <w:p w:rsidR="00810431" w:rsidRPr="00810431" w:rsidRDefault="00810431" w:rsidP="00810431">
      <w:pPr>
        <w:pStyle w:val="ConsPlusTitle0"/>
        <w:jc w:val="center"/>
        <w:rPr>
          <w:rFonts w:ascii="Times New Roman" w:hAnsi="Times New Roman" w:cs="Times New Roman"/>
          <w:szCs w:val="22"/>
        </w:rPr>
      </w:pPr>
      <w:r w:rsidRPr="00810431">
        <w:rPr>
          <w:rFonts w:ascii="Times New Roman" w:hAnsi="Times New Roman" w:cs="Times New Roman"/>
          <w:szCs w:val="22"/>
        </w:rPr>
        <w:t>ПОРЯДОК</w:t>
      </w:r>
    </w:p>
    <w:p w:rsidR="00810431" w:rsidRPr="00810431" w:rsidRDefault="00810431" w:rsidP="00810431">
      <w:pPr>
        <w:pStyle w:val="ConsPlusTitle0"/>
        <w:jc w:val="center"/>
        <w:rPr>
          <w:rFonts w:ascii="Times New Roman" w:hAnsi="Times New Roman" w:cs="Times New Roman"/>
          <w:szCs w:val="22"/>
        </w:rPr>
      </w:pPr>
      <w:r w:rsidRPr="00810431">
        <w:rPr>
          <w:rFonts w:ascii="Times New Roman" w:hAnsi="Times New Roman" w:cs="Times New Roman"/>
          <w:szCs w:val="22"/>
        </w:rPr>
        <w:t>ПРЕДОСТАВЛЕНИЯ СУБСИДИЙ МУНИЦИПАЛЬНЫМ</w:t>
      </w:r>
    </w:p>
    <w:p w:rsidR="00810431" w:rsidRPr="00810431" w:rsidRDefault="00810431" w:rsidP="00810431">
      <w:pPr>
        <w:pStyle w:val="ConsPlusTitle0"/>
        <w:jc w:val="center"/>
        <w:rPr>
          <w:rFonts w:ascii="Times New Roman" w:hAnsi="Times New Roman" w:cs="Times New Roman"/>
          <w:szCs w:val="22"/>
        </w:rPr>
      </w:pPr>
      <w:r w:rsidRPr="00810431">
        <w:rPr>
          <w:rFonts w:ascii="Times New Roman" w:hAnsi="Times New Roman" w:cs="Times New Roman"/>
          <w:szCs w:val="22"/>
        </w:rPr>
        <w:t>УНИТАРНЫМ ПРЕДПРИЯТИЯМ, УЧРЕДИТЕЛЕМ КОТОРЫХ ЯВЛЯЕТСЯ</w:t>
      </w:r>
    </w:p>
    <w:p w:rsidR="00810431" w:rsidRPr="00810431" w:rsidRDefault="00810431" w:rsidP="00810431">
      <w:pPr>
        <w:pStyle w:val="ConsPlusTitle0"/>
        <w:jc w:val="center"/>
        <w:rPr>
          <w:rFonts w:ascii="Times New Roman" w:hAnsi="Times New Roman" w:cs="Times New Roman"/>
          <w:szCs w:val="22"/>
        </w:rPr>
      </w:pPr>
      <w:r w:rsidRPr="00810431">
        <w:rPr>
          <w:rFonts w:ascii="Times New Roman" w:hAnsi="Times New Roman" w:cs="Times New Roman"/>
          <w:szCs w:val="22"/>
        </w:rPr>
        <w:t xml:space="preserve">АДМИНИСТРАЦИЯ </w:t>
      </w:r>
      <w:r w:rsidR="00067476">
        <w:rPr>
          <w:rFonts w:ascii="Times New Roman" w:hAnsi="Times New Roman" w:cs="Times New Roman"/>
          <w:szCs w:val="22"/>
        </w:rPr>
        <w:t>КРАСНОЧЕТАЙСКОГО</w:t>
      </w:r>
      <w:r w:rsidRPr="00810431">
        <w:rPr>
          <w:rFonts w:ascii="Times New Roman" w:hAnsi="Times New Roman" w:cs="Times New Roman"/>
          <w:szCs w:val="22"/>
        </w:rPr>
        <w:t xml:space="preserve"> МУНИЦИПАЛЬНОГО ОКРУГА</w:t>
      </w:r>
    </w:p>
    <w:p w:rsidR="008E366F" w:rsidRPr="00810431" w:rsidRDefault="00810431" w:rsidP="00810431">
      <w:pPr>
        <w:pStyle w:val="ConsPlusNormal"/>
        <w:jc w:val="center"/>
        <w:rPr>
          <w:rFonts w:ascii="Times New Roman" w:hAnsi="Times New Roman" w:cs="Times New Roman"/>
          <w:b/>
          <w:szCs w:val="22"/>
        </w:rPr>
      </w:pPr>
      <w:r w:rsidRPr="00810431">
        <w:rPr>
          <w:rFonts w:ascii="Times New Roman" w:hAnsi="Times New Roman" w:cs="Times New Roman"/>
          <w:b/>
          <w:szCs w:val="22"/>
        </w:rPr>
        <w:t>ЧУВАШСКОЙ РЕСПУБЛИКИ</w:t>
      </w:r>
    </w:p>
    <w:p w:rsidR="008E366F" w:rsidRPr="006916CC" w:rsidRDefault="008E366F" w:rsidP="008E366F">
      <w:pPr>
        <w:pStyle w:val="ConsPlusNormal"/>
        <w:jc w:val="both"/>
        <w:rPr>
          <w:rFonts w:ascii="Times New Roman" w:hAnsi="Times New Roman" w:cs="Times New Roman"/>
          <w:szCs w:val="22"/>
        </w:rPr>
      </w:pPr>
    </w:p>
    <w:p w:rsidR="00810431" w:rsidRPr="000B1E88" w:rsidRDefault="00810431" w:rsidP="00810431">
      <w:pPr>
        <w:pStyle w:val="ConsPlusTitle0"/>
        <w:jc w:val="center"/>
        <w:outlineLvl w:val="1"/>
        <w:rPr>
          <w:rFonts w:ascii="Times New Roman" w:hAnsi="Times New Roman" w:cs="Times New Roman"/>
          <w:szCs w:val="22"/>
        </w:rPr>
      </w:pPr>
      <w:r w:rsidRPr="000B1E88">
        <w:rPr>
          <w:rFonts w:ascii="Times New Roman" w:hAnsi="Times New Roman" w:cs="Times New Roman"/>
          <w:szCs w:val="22"/>
        </w:rPr>
        <w:t>1. Общие положения</w:t>
      </w:r>
    </w:p>
    <w:p w:rsidR="00810431" w:rsidRPr="000B1E88" w:rsidRDefault="00810431" w:rsidP="00810431">
      <w:pPr>
        <w:pStyle w:val="ConsPlusNormal"/>
        <w:jc w:val="both"/>
        <w:rPr>
          <w:rFonts w:ascii="Times New Roman" w:hAnsi="Times New Roman" w:cs="Times New Roman"/>
          <w:szCs w:val="22"/>
        </w:rPr>
      </w:pP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 xml:space="preserve">1.1. Настоящий Порядок предоставления субсидий муниципальным унитарным предприятиям, учредителем которых является администрация </w:t>
      </w:r>
      <w:r w:rsidR="00067476" w:rsidRPr="00FB2DE0">
        <w:rPr>
          <w:rFonts w:ascii="Times New Roman" w:hAnsi="Times New Roman" w:cs="Times New Roman"/>
          <w:szCs w:val="22"/>
        </w:rPr>
        <w:t>Красночетайского</w:t>
      </w:r>
      <w:r w:rsidRPr="00FB2DE0">
        <w:rPr>
          <w:rFonts w:ascii="Times New Roman" w:hAnsi="Times New Roman" w:cs="Times New Roman"/>
          <w:szCs w:val="22"/>
        </w:rPr>
        <w:t xml:space="preserve"> муниципального округа Чувашской Республики (далее - Порядок) разработан в соответствии со </w:t>
      </w:r>
      <w:hyperlink r:id="rId13">
        <w:r w:rsidRPr="00FB2DE0">
          <w:rPr>
            <w:rFonts w:ascii="Times New Roman" w:hAnsi="Times New Roman" w:cs="Times New Roman"/>
            <w:szCs w:val="22"/>
          </w:rPr>
          <w:t>статьей 78</w:t>
        </w:r>
      </w:hyperlink>
      <w:r w:rsidRPr="00FB2DE0">
        <w:rPr>
          <w:rFonts w:ascii="Times New Roman" w:hAnsi="Times New Roman" w:cs="Times New Roman"/>
          <w:szCs w:val="22"/>
        </w:rPr>
        <w:t xml:space="preserve"> Бюджетного кодекса Российской Федерации, </w:t>
      </w:r>
      <w:r w:rsidR="000D6BFF" w:rsidRPr="00FB2DE0">
        <w:rPr>
          <w:rFonts w:ascii="Times New Roman" w:hAnsi="Times New Roman" w:cs="Times New Roman"/>
          <w:sz w:val="24"/>
          <w:szCs w:val="24"/>
        </w:rPr>
        <w:t xml:space="preserve">Федеральным </w:t>
      </w:r>
      <w:hyperlink r:id="rId14">
        <w:r w:rsidR="000D6BFF" w:rsidRPr="00FB2DE0">
          <w:rPr>
            <w:rFonts w:ascii="Times New Roman" w:hAnsi="Times New Roman" w:cs="Times New Roman"/>
            <w:sz w:val="24"/>
            <w:szCs w:val="24"/>
          </w:rPr>
          <w:t>законом</w:t>
        </w:r>
      </w:hyperlink>
      <w:r w:rsidR="000D6BFF" w:rsidRPr="00FB2DE0">
        <w:rPr>
          <w:rFonts w:ascii="Times New Roman" w:hAnsi="Times New Roman" w:cs="Times New Roman"/>
          <w:sz w:val="24"/>
          <w:szCs w:val="24"/>
        </w:rPr>
        <w:t xml:space="preserve"> от 20.03.2025 № 33-ФЗ "Об общих принципах организации местного самоуправления в единой системе публичной власти", </w:t>
      </w:r>
      <w:hyperlink r:id="rId15">
        <w:r w:rsidRPr="00FB2DE0">
          <w:rPr>
            <w:rFonts w:ascii="Times New Roman" w:hAnsi="Times New Roman" w:cs="Times New Roman"/>
            <w:szCs w:val="22"/>
          </w:rPr>
          <w:t>статьей 14</w:t>
        </w:r>
      </w:hyperlink>
      <w:r w:rsidRPr="00FB2DE0">
        <w:rPr>
          <w:rFonts w:ascii="Times New Roman" w:hAnsi="Times New Roman" w:cs="Times New Roman"/>
          <w:szCs w:val="22"/>
        </w:rPr>
        <w:t xml:space="preserve"> Федерального закона от 14.11.2002 </w:t>
      </w:r>
      <w:r w:rsidR="00DE4734" w:rsidRPr="00FB2DE0">
        <w:rPr>
          <w:rFonts w:ascii="Times New Roman" w:hAnsi="Times New Roman" w:cs="Times New Roman"/>
          <w:szCs w:val="22"/>
        </w:rPr>
        <w:t>№</w:t>
      </w:r>
      <w:r w:rsidRPr="00FB2DE0">
        <w:rPr>
          <w:rFonts w:ascii="Times New Roman" w:hAnsi="Times New Roman" w:cs="Times New Roman"/>
          <w:szCs w:val="22"/>
        </w:rPr>
        <w:t xml:space="preserve">161-ФЗ "О государственных и муниципальных унитарных предприятиях", </w:t>
      </w:r>
      <w:hyperlink r:id="rId16">
        <w:r w:rsidRPr="00FB2DE0">
          <w:rPr>
            <w:rFonts w:ascii="Times New Roman" w:hAnsi="Times New Roman" w:cs="Times New Roman"/>
            <w:szCs w:val="22"/>
          </w:rPr>
          <w:t>статьями 30</w:t>
        </w:r>
      </w:hyperlink>
      <w:r w:rsidRPr="00FB2DE0">
        <w:rPr>
          <w:rFonts w:ascii="Times New Roman" w:hAnsi="Times New Roman" w:cs="Times New Roman"/>
          <w:szCs w:val="22"/>
        </w:rPr>
        <w:t xml:space="preserve">, </w:t>
      </w:r>
      <w:hyperlink r:id="rId17">
        <w:r w:rsidRPr="00FB2DE0">
          <w:rPr>
            <w:rFonts w:ascii="Times New Roman" w:hAnsi="Times New Roman" w:cs="Times New Roman"/>
            <w:szCs w:val="22"/>
          </w:rPr>
          <w:t>31</w:t>
        </w:r>
      </w:hyperlink>
      <w:r w:rsidRPr="00FB2DE0">
        <w:rPr>
          <w:rFonts w:ascii="Times New Roman" w:hAnsi="Times New Roman" w:cs="Times New Roman"/>
          <w:szCs w:val="22"/>
        </w:rPr>
        <w:t xml:space="preserve"> Федерального закона от 26.10.2002 </w:t>
      </w:r>
      <w:r w:rsidR="00DE4734" w:rsidRPr="00FB2DE0">
        <w:rPr>
          <w:rFonts w:ascii="Times New Roman" w:hAnsi="Times New Roman" w:cs="Times New Roman"/>
          <w:szCs w:val="22"/>
        </w:rPr>
        <w:t>№</w:t>
      </w:r>
      <w:r w:rsidRPr="00FB2DE0">
        <w:rPr>
          <w:rFonts w:ascii="Times New Roman" w:hAnsi="Times New Roman" w:cs="Times New Roman"/>
          <w:szCs w:val="22"/>
        </w:rPr>
        <w:t>127-ФЗ "О несостоятельности (банкротстве)".</w:t>
      </w: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1.2. Порядок определяет в том числе:</w:t>
      </w: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 категории и (или) критерии отбора получателей субсидий, имеющих право на получение субсидий;</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цели, условия и порядок предоставления субсидий;</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контроль за использованием субсидии;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порядок возврата субсидий в случае нарушения условий, установленных при их предоставлении.</w:t>
      </w:r>
    </w:p>
    <w:p w:rsidR="000C41AB" w:rsidRPr="00FB2DE0" w:rsidRDefault="00602339" w:rsidP="000C41AB">
      <w:pPr>
        <w:pStyle w:val="ConsPlusNormal"/>
        <w:ind w:firstLine="540"/>
        <w:jc w:val="both"/>
        <w:rPr>
          <w:rFonts w:ascii="Times New Roman" w:hAnsi="Times New Roman"/>
          <w:bCs/>
          <w:szCs w:val="22"/>
        </w:rPr>
      </w:pPr>
      <w:r w:rsidRPr="00FB2DE0">
        <w:rPr>
          <w:rFonts w:ascii="Times New Roman" w:hAnsi="Times New Roman"/>
          <w:bCs/>
          <w:szCs w:val="22"/>
        </w:rPr>
        <w:t>1.3. Способ предоставления субсидии:</w:t>
      </w:r>
    </w:p>
    <w:p w:rsidR="000C41AB" w:rsidRPr="00FB2DE0" w:rsidRDefault="00602339" w:rsidP="000C41AB">
      <w:pPr>
        <w:pStyle w:val="ConsPlusNormal"/>
        <w:ind w:firstLine="540"/>
        <w:jc w:val="both"/>
        <w:rPr>
          <w:rFonts w:ascii="Times New Roman" w:hAnsi="Times New Roman"/>
          <w:bCs/>
          <w:szCs w:val="22"/>
        </w:rPr>
      </w:pPr>
      <w:r w:rsidRPr="00FB2DE0">
        <w:rPr>
          <w:rFonts w:ascii="Times New Roman" w:hAnsi="Times New Roman"/>
          <w:bCs/>
          <w:szCs w:val="22"/>
        </w:rPr>
        <w:t>- финансовое обеспечение затрат;</w:t>
      </w:r>
    </w:p>
    <w:p w:rsidR="000C41AB" w:rsidRPr="00FB2DE0" w:rsidRDefault="00602339" w:rsidP="000C41AB">
      <w:pPr>
        <w:pStyle w:val="ConsPlusNormal"/>
        <w:ind w:firstLine="540"/>
        <w:jc w:val="both"/>
        <w:rPr>
          <w:rFonts w:ascii="Times New Roman" w:hAnsi="Times New Roman"/>
          <w:bCs/>
          <w:szCs w:val="22"/>
        </w:rPr>
      </w:pPr>
      <w:r w:rsidRPr="00FB2DE0">
        <w:rPr>
          <w:rFonts w:ascii="Times New Roman" w:hAnsi="Times New Roman"/>
          <w:bCs/>
          <w:szCs w:val="22"/>
        </w:rPr>
        <w:t>- возмещение недополученных доходов и (или) возмещение затрат;</w:t>
      </w:r>
    </w:p>
    <w:p w:rsidR="000C41AB" w:rsidRPr="00FB2DE0" w:rsidRDefault="00602339"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1.4</w:t>
      </w:r>
      <w:r w:rsidR="00810431" w:rsidRPr="00FB2DE0">
        <w:rPr>
          <w:rFonts w:ascii="Times New Roman" w:hAnsi="Times New Roman" w:cs="Times New Roman"/>
          <w:szCs w:val="22"/>
        </w:rPr>
        <w:t>. Предоставление субсидий осуществляется на безвозмездной и безвозвратной основе.</w:t>
      </w:r>
    </w:p>
    <w:p w:rsidR="00810431" w:rsidRPr="00FB2DE0" w:rsidRDefault="00602339"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1.5</w:t>
      </w:r>
      <w:r w:rsidR="00810431" w:rsidRPr="00FB2DE0">
        <w:rPr>
          <w:rFonts w:ascii="Times New Roman" w:hAnsi="Times New Roman" w:cs="Times New Roman"/>
          <w:szCs w:val="22"/>
        </w:rPr>
        <w:t xml:space="preserve">. Субсидии из местного бюджета предоставляются в соответствии с решением </w:t>
      </w:r>
      <w:r w:rsidR="00600F14" w:rsidRPr="00FB2DE0">
        <w:rPr>
          <w:rFonts w:ascii="Times New Roman" w:hAnsi="Times New Roman" w:cs="Times New Roman"/>
          <w:szCs w:val="22"/>
        </w:rPr>
        <w:t xml:space="preserve">Собрания депутатов Красночетайского муниципального округа </w:t>
      </w:r>
      <w:r w:rsidR="00810431" w:rsidRPr="00FB2DE0">
        <w:rPr>
          <w:rFonts w:ascii="Times New Roman" w:hAnsi="Times New Roman" w:cs="Times New Roman"/>
          <w:szCs w:val="22"/>
        </w:rPr>
        <w:t xml:space="preserve">о бюджете </w:t>
      </w:r>
      <w:r w:rsidR="00067476" w:rsidRPr="00FB2DE0">
        <w:rPr>
          <w:rFonts w:ascii="Times New Roman" w:hAnsi="Times New Roman" w:cs="Times New Roman"/>
          <w:szCs w:val="22"/>
        </w:rPr>
        <w:t>Красночетайского</w:t>
      </w:r>
      <w:r w:rsidR="00810431" w:rsidRPr="00FB2DE0">
        <w:rPr>
          <w:rFonts w:ascii="Times New Roman" w:hAnsi="Times New Roman" w:cs="Times New Roman"/>
          <w:szCs w:val="22"/>
        </w:rPr>
        <w:t xml:space="preserve"> муниципального округа Чувашской Республики (далее - местный бюджет) на соответствующий период, определяющим категории получателей субсидии.</w:t>
      </w:r>
    </w:p>
    <w:p w:rsidR="00810431" w:rsidRPr="00FB2DE0" w:rsidRDefault="00810431" w:rsidP="00810431">
      <w:pPr>
        <w:pStyle w:val="ConsPlusNormal"/>
        <w:jc w:val="both"/>
        <w:rPr>
          <w:rFonts w:ascii="Times New Roman" w:hAnsi="Times New Roman" w:cs="Times New Roman"/>
          <w:szCs w:val="22"/>
        </w:rPr>
      </w:pPr>
    </w:p>
    <w:p w:rsidR="00810431" w:rsidRPr="00FB2DE0" w:rsidRDefault="00810431" w:rsidP="00810431">
      <w:pPr>
        <w:pStyle w:val="ConsPlusTitle0"/>
        <w:jc w:val="center"/>
        <w:outlineLvl w:val="1"/>
        <w:rPr>
          <w:rFonts w:ascii="Times New Roman" w:hAnsi="Times New Roman" w:cs="Times New Roman"/>
          <w:szCs w:val="22"/>
        </w:rPr>
      </w:pPr>
      <w:r w:rsidRPr="00FB2DE0">
        <w:rPr>
          <w:rFonts w:ascii="Times New Roman" w:hAnsi="Times New Roman" w:cs="Times New Roman"/>
          <w:szCs w:val="22"/>
        </w:rPr>
        <w:t>2. Категории и (или) критерии отбора получателей</w:t>
      </w:r>
    </w:p>
    <w:p w:rsidR="00810431" w:rsidRPr="00FB2DE0" w:rsidRDefault="00810431" w:rsidP="00810431">
      <w:pPr>
        <w:pStyle w:val="ConsPlusTitle0"/>
        <w:jc w:val="center"/>
        <w:rPr>
          <w:rFonts w:ascii="Times New Roman" w:hAnsi="Times New Roman" w:cs="Times New Roman"/>
          <w:szCs w:val="22"/>
        </w:rPr>
      </w:pPr>
      <w:r w:rsidRPr="00FB2DE0">
        <w:rPr>
          <w:rFonts w:ascii="Times New Roman" w:hAnsi="Times New Roman" w:cs="Times New Roman"/>
          <w:szCs w:val="22"/>
        </w:rPr>
        <w:t>субсидий, имеющих право на получение субсидий</w:t>
      </w:r>
    </w:p>
    <w:p w:rsidR="00810431" w:rsidRPr="00FB2DE0" w:rsidRDefault="00810431" w:rsidP="00810431">
      <w:pPr>
        <w:pStyle w:val="ConsPlusNormal"/>
        <w:jc w:val="both"/>
        <w:rPr>
          <w:rFonts w:ascii="Times New Roman" w:hAnsi="Times New Roman" w:cs="Times New Roman"/>
          <w:szCs w:val="22"/>
        </w:rPr>
      </w:pPr>
    </w:p>
    <w:p w:rsidR="000C41AB" w:rsidRPr="00FB2DE0" w:rsidRDefault="00810431" w:rsidP="000C41AB">
      <w:pPr>
        <w:pStyle w:val="ConsPlusNormal"/>
        <w:ind w:firstLine="540"/>
        <w:jc w:val="both"/>
        <w:rPr>
          <w:rFonts w:ascii="Times New Roman" w:hAnsi="Times New Roman"/>
          <w:szCs w:val="22"/>
        </w:rPr>
      </w:pPr>
      <w:r w:rsidRPr="00FB2DE0">
        <w:rPr>
          <w:rFonts w:ascii="Times New Roman" w:hAnsi="Times New Roman" w:cs="Times New Roman"/>
          <w:szCs w:val="22"/>
        </w:rPr>
        <w:t>2.1.</w:t>
      </w:r>
      <w:r w:rsidR="00AE6E7B" w:rsidRPr="00FB2DE0">
        <w:rPr>
          <w:rFonts w:ascii="Times New Roman" w:hAnsi="Times New Roman" w:cs="Times New Roman"/>
          <w:szCs w:val="22"/>
        </w:rPr>
        <w:t xml:space="preserve"> </w:t>
      </w:r>
      <w:r w:rsidR="00AE6E7B" w:rsidRPr="00FB2DE0">
        <w:rPr>
          <w:rFonts w:ascii="Times New Roman" w:hAnsi="Times New Roman"/>
          <w:szCs w:val="22"/>
        </w:rPr>
        <w:t>Требования к получателю субсидии</w:t>
      </w:r>
      <w:r w:rsidR="000F2B6D" w:rsidRPr="00FB2DE0">
        <w:rPr>
          <w:rFonts w:ascii="Times New Roman" w:hAnsi="Times New Roman"/>
          <w:szCs w:val="22"/>
        </w:rPr>
        <w:t xml:space="preserve"> (участнику отбора)</w:t>
      </w:r>
      <w:r w:rsidR="00AE6E7B" w:rsidRPr="00FB2DE0">
        <w:rPr>
          <w:rFonts w:ascii="Times New Roman" w:hAnsi="Times New Roman"/>
          <w:szCs w:val="22"/>
        </w:rPr>
        <w:t>, которым он должен соответствовать на дату, определенную правовым актом:</w:t>
      </w:r>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 xml:space="preserve">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8">
        <w:r w:rsidRPr="00FB2DE0">
          <w:rPr>
            <w:rFonts w:ascii="Times New Roman" w:hAnsi="Times New Roman" w:cs="Times New Roman"/>
          </w:rPr>
          <w:t>перечень</w:t>
        </w:r>
      </w:hyperlink>
      <w:r w:rsidRPr="00FB2DE0">
        <w:rPr>
          <w:rFonts w:ascii="Times New Roman" w:hAnsi="Times New Roman" w:cs="Times New Roman"/>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 xml:space="preserve">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w:t>
      </w:r>
      <w:r w:rsidRPr="00FB2DE0">
        <w:rPr>
          <w:rFonts w:ascii="Times New Roman" w:hAnsi="Times New Roman" w:cs="Times New Roman"/>
        </w:rPr>
        <w:lastRenderedPageBreak/>
        <w:t>терроризму;</w:t>
      </w:r>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 xml:space="preserve">получатель субсидии (участник отбора) не находится в составляемых в рамках реализации полномочий, предусмотренных </w:t>
      </w:r>
      <w:hyperlink r:id="rId19">
        <w:r w:rsidRPr="00FB2DE0">
          <w:rPr>
            <w:rFonts w:ascii="Times New Roman" w:hAnsi="Times New Roman" w:cs="Times New Roman"/>
          </w:rPr>
          <w:t>главой VII</w:t>
        </w:r>
      </w:hyperlink>
      <w:r w:rsidRPr="00FB2DE0">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получатель субсидии (участник отбора)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bookmarkStart w:id="1" w:name="P109"/>
      <w:bookmarkEnd w:id="1"/>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 xml:space="preserve">получатель субсидии (участник отбора) не является иностранным агентом в соответствии с Федеральным </w:t>
      </w:r>
      <w:hyperlink r:id="rId20">
        <w:r w:rsidRPr="00FB2DE0">
          <w:rPr>
            <w:rFonts w:ascii="Times New Roman" w:hAnsi="Times New Roman" w:cs="Times New Roman"/>
          </w:rPr>
          <w:t>законом</w:t>
        </w:r>
      </w:hyperlink>
      <w:r w:rsidRPr="00FB2DE0">
        <w:rPr>
          <w:rFonts w:ascii="Times New Roman" w:hAnsi="Times New Roman" w:cs="Times New Roman"/>
        </w:rPr>
        <w:t xml:space="preserve"> "О контроле за деятельностью лиц, находящихся под иностранным влиянием";</w:t>
      </w:r>
      <w:bookmarkStart w:id="2" w:name="P110"/>
      <w:bookmarkEnd w:id="2"/>
    </w:p>
    <w:p w:rsidR="000C41AB" w:rsidRPr="00FB2DE0" w:rsidRDefault="002A5B6E" w:rsidP="000C41AB">
      <w:pPr>
        <w:pStyle w:val="ConsPlusNormal"/>
        <w:ind w:firstLine="540"/>
        <w:jc w:val="both"/>
        <w:rPr>
          <w:rFonts w:ascii="Times New Roman" w:hAnsi="Times New Roman" w:cs="Times New Roman"/>
        </w:rPr>
      </w:pPr>
      <w:r w:rsidRPr="00FB2DE0">
        <w:rPr>
          <w:rFonts w:ascii="Times New Roman" w:hAnsi="Times New Roman" w:cs="Times New Roman"/>
        </w:rPr>
        <w:t>у получателя субсидии (участника отбора) отсутствуют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bookmarkStart w:id="3" w:name="P112"/>
      <w:bookmarkEnd w:id="3"/>
    </w:p>
    <w:p w:rsidR="000C41AB" w:rsidRPr="00FB2DE0" w:rsidRDefault="00AE6E7B"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2.2. Критериями отбора получателей субсидий, имеющих право на получение субсидий из местного бюджета, являются:</w:t>
      </w:r>
      <w:bookmarkStart w:id="4" w:name="P59"/>
      <w:bookmarkEnd w:id="4"/>
    </w:p>
    <w:p w:rsidR="000C41AB" w:rsidRPr="00FB2DE0" w:rsidRDefault="00AE6E7B"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1) муниципальные унитарные предприятия, собственником имущества которого является администрация Красночетайского муниципального округа Чувашской Республики;</w:t>
      </w:r>
    </w:p>
    <w:p w:rsidR="000C41AB" w:rsidRDefault="00AE6E7B"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 xml:space="preserve">2) соответствие сферы деятельности муниципального унитарного предприятия, определенным </w:t>
      </w:r>
      <w:r w:rsidRPr="0019513F">
        <w:rPr>
          <w:rFonts w:ascii="Times New Roman" w:hAnsi="Times New Roman" w:cs="Times New Roman"/>
          <w:szCs w:val="22"/>
        </w:rPr>
        <w:t xml:space="preserve">решением Собрания депутатов Красночетайского муниципального округа о бюджете Красночетайского муниципального округа на очередной финансовый год и плановый </w:t>
      </w:r>
      <w:r w:rsidRPr="000B1E88">
        <w:rPr>
          <w:rFonts w:ascii="Times New Roman" w:hAnsi="Times New Roman" w:cs="Times New Roman"/>
          <w:szCs w:val="22"/>
        </w:rPr>
        <w:t>период;</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 получатели субсидий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4) актуальность и социальная значимость оказания услуг;</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5) получатели субсидии не должны получать средства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указанные в </w:t>
      </w:r>
      <w:hyperlink w:anchor="P59">
        <w:r w:rsidRPr="000B1E88">
          <w:rPr>
            <w:rFonts w:ascii="Times New Roman" w:hAnsi="Times New Roman" w:cs="Times New Roman"/>
            <w:color w:val="0000FF"/>
            <w:szCs w:val="22"/>
          </w:rPr>
          <w:t>подпункте 1 пункта 2.1</w:t>
        </w:r>
      </w:hyperlink>
      <w:r w:rsidRPr="000B1E88">
        <w:rPr>
          <w:rFonts w:ascii="Times New Roman" w:hAnsi="Times New Roman" w:cs="Times New Roman"/>
          <w:szCs w:val="22"/>
        </w:rPr>
        <w:t xml:space="preserve"> настоящего порядка;</w:t>
      </w:r>
    </w:p>
    <w:p w:rsidR="00810431" w:rsidRPr="000B1E88"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6) отсутствие задолженности по предоставлению отчетности по ранее выделенным субсидиям, по налогам и иным обязательным платежам в бюджеты всех уровней и государственные внебюджетные фонды, а также по средствам местного бюджета, выданным на возвратной основе.</w:t>
      </w:r>
    </w:p>
    <w:p w:rsidR="00810431" w:rsidRPr="000B1E88" w:rsidRDefault="00810431" w:rsidP="00810431">
      <w:pPr>
        <w:pStyle w:val="ConsPlusNormal"/>
        <w:jc w:val="both"/>
        <w:rPr>
          <w:rFonts w:ascii="Times New Roman" w:hAnsi="Times New Roman" w:cs="Times New Roman"/>
          <w:szCs w:val="22"/>
        </w:rPr>
      </w:pPr>
    </w:p>
    <w:p w:rsidR="00810431" w:rsidRPr="000B1E88" w:rsidRDefault="00810431" w:rsidP="00810431">
      <w:pPr>
        <w:pStyle w:val="ConsPlusTitle0"/>
        <w:jc w:val="center"/>
        <w:outlineLvl w:val="1"/>
        <w:rPr>
          <w:rFonts w:ascii="Times New Roman" w:hAnsi="Times New Roman" w:cs="Times New Roman"/>
          <w:szCs w:val="22"/>
        </w:rPr>
      </w:pPr>
      <w:r w:rsidRPr="000B1E88">
        <w:rPr>
          <w:rFonts w:ascii="Times New Roman" w:hAnsi="Times New Roman" w:cs="Times New Roman"/>
          <w:szCs w:val="22"/>
        </w:rPr>
        <w:t>3. Цели, условия и порядок предоставления субсидий</w:t>
      </w:r>
    </w:p>
    <w:p w:rsidR="00810431" w:rsidRPr="000B1E88" w:rsidRDefault="00810431" w:rsidP="00810431">
      <w:pPr>
        <w:pStyle w:val="ConsPlusNormal"/>
        <w:jc w:val="both"/>
        <w:rPr>
          <w:rFonts w:ascii="Times New Roman" w:hAnsi="Times New Roman" w:cs="Times New Roman"/>
          <w:szCs w:val="22"/>
        </w:rPr>
      </w:pP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 Целью предоставления субсидий, согласно настоящему порядку, является:</w:t>
      </w:r>
      <w:bookmarkStart w:id="5" w:name="P69"/>
      <w:bookmarkEnd w:id="5"/>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3.1.1. финансовое обеспечение (возмещение) расходов по обеспечению содержания и эксплуатации имущества, находящегося в муниципаль</w:t>
      </w:r>
      <w:r w:rsidR="002D6BC9">
        <w:rPr>
          <w:rFonts w:ascii="Times New Roman" w:hAnsi="Times New Roman" w:cs="Times New Roman"/>
          <w:szCs w:val="22"/>
        </w:rPr>
        <w:t xml:space="preserve">ной собственности </w:t>
      </w:r>
      <w:r w:rsidR="002D6BC9" w:rsidRPr="0019513F">
        <w:rPr>
          <w:rFonts w:ascii="Times New Roman" w:hAnsi="Times New Roman" w:cs="Times New Roman"/>
          <w:szCs w:val="22"/>
        </w:rPr>
        <w:t xml:space="preserve">администрации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w:t>
      </w:r>
      <w:bookmarkStart w:id="6" w:name="P70"/>
      <w:bookmarkEnd w:id="6"/>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3.1.2. проведение капитального ремонта;</w:t>
      </w:r>
      <w:bookmarkStart w:id="7" w:name="P71"/>
      <w:bookmarkEnd w:id="7"/>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3.1.3. реконструкция;</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3.1.4. техническое переоснащение или перевооружение;</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3.1.5. приобретение основных средств и материальных запасов;</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3.1.6. </w:t>
      </w:r>
      <w:r w:rsidR="005F2F66" w:rsidRPr="00FB2DE0">
        <w:rPr>
          <w:rFonts w:ascii="Times New Roman" w:hAnsi="Times New Roman"/>
          <w:bCs/>
          <w:szCs w:val="22"/>
        </w:rPr>
        <w:t xml:space="preserve">возмещение </w:t>
      </w:r>
      <w:r w:rsidR="003466D0">
        <w:rPr>
          <w:rFonts w:ascii="Times New Roman" w:hAnsi="Times New Roman"/>
          <w:bCs/>
          <w:szCs w:val="22"/>
        </w:rPr>
        <w:t xml:space="preserve">части </w:t>
      </w:r>
      <w:r w:rsidR="005F2F66" w:rsidRPr="00FB2DE0">
        <w:rPr>
          <w:rFonts w:ascii="Times New Roman" w:hAnsi="Times New Roman"/>
          <w:bCs/>
          <w:szCs w:val="22"/>
        </w:rPr>
        <w:t>недополученных доходов и (или) возмещение затрат</w:t>
      </w:r>
      <w:r w:rsidRPr="000B1E88">
        <w:rPr>
          <w:rFonts w:ascii="Times New Roman" w:hAnsi="Times New Roman" w:cs="Times New Roman"/>
          <w:szCs w:val="22"/>
        </w:rPr>
        <w:t>, связанных с производством (реализацией) товаров, выпо</w:t>
      </w:r>
      <w:r w:rsidR="005F2F66">
        <w:rPr>
          <w:rFonts w:ascii="Times New Roman" w:hAnsi="Times New Roman" w:cs="Times New Roman"/>
          <w:szCs w:val="22"/>
        </w:rPr>
        <w:t xml:space="preserve">лнением работ, оказанием услуг </w:t>
      </w:r>
      <w:r w:rsidRPr="000B1E88">
        <w:rPr>
          <w:rFonts w:ascii="Times New Roman" w:hAnsi="Times New Roman" w:cs="Times New Roman"/>
          <w:szCs w:val="22"/>
        </w:rPr>
        <w:t>за счет средств местного бюджета;</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3.1.7. оплата государственной пошлины за регистрационные действия;</w:t>
      </w:r>
      <w:bookmarkStart w:id="8" w:name="P76"/>
      <w:bookmarkEnd w:id="8"/>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3.1.8. разработка проектно-сметной документации;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3.1.9. финансовое обеспечение (возмещение) затрат, связанных с частичным погашением задолженности за топливно-энергетические ресурсы.</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3.2. Предоставление осуществляется за счет средств, предусмотренных на эти цели в местном бюджете.</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3.3. Объем бюджетных ассигнований, предусмотренных на предоставление субсидий </w:t>
      </w:r>
      <w:r w:rsidRPr="000B1E88">
        <w:rPr>
          <w:rFonts w:ascii="Times New Roman" w:hAnsi="Times New Roman" w:cs="Times New Roman"/>
          <w:szCs w:val="22"/>
        </w:rPr>
        <w:lastRenderedPageBreak/>
        <w:t xml:space="preserve">муниципальных унитарных предприятий, утверждается решением Собрания депутатов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 о бюджете на очередной финансовый год и плановый период.</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3.4. Главным распорядителем бюджетных средств по предоставлению субсидий муниципальным унитарным предприятиям является администрация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3.5. Субсидия предоставляется:</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 на основе результатов отбора в соответствии со сводной бюджетной росписью, в пределах бюджетных ассигнований и установленных лимитов бюджетных обязательств на очередной финансовый год для целей, определенных </w:t>
      </w:r>
      <w:hyperlink w:anchor="P69">
        <w:r w:rsidRPr="000B1E88">
          <w:rPr>
            <w:rFonts w:ascii="Times New Roman" w:hAnsi="Times New Roman" w:cs="Times New Roman"/>
            <w:color w:val="0000FF"/>
            <w:szCs w:val="22"/>
          </w:rPr>
          <w:t>пунктами 3.1.1</w:t>
        </w:r>
      </w:hyperlink>
      <w:r w:rsidRPr="000B1E88">
        <w:rPr>
          <w:rFonts w:ascii="Times New Roman" w:hAnsi="Times New Roman" w:cs="Times New Roman"/>
          <w:szCs w:val="22"/>
        </w:rPr>
        <w:t xml:space="preserve">, </w:t>
      </w:r>
      <w:hyperlink w:anchor="P71">
        <w:r w:rsidRPr="000B1E88">
          <w:rPr>
            <w:rFonts w:ascii="Times New Roman" w:hAnsi="Times New Roman" w:cs="Times New Roman"/>
            <w:color w:val="0000FF"/>
            <w:szCs w:val="22"/>
          </w:rPr>
          <w:t>3.1.3</w:t>
        </w:r>
      </w:hyperlink>
      <w:r w:rsidRPr="000B1E88">
        <w:rPr>
          <w:rFonts w:ascii="Times New Roman" w:hAnsi="Times New Roman" w:cs="Times New Roman"/>
          <w:szCs w:val="22"/>
        </w:rPr>
        <w:t xml:space="preserve"> - </w:t>
      </w:r>
      <w:hyperlink w:anchor="P76">
        <w:r w:rsidRPr="000B1E88">
          <w:rPr>
            <w:rFonts w:ascii="Times New Roman" w:hAnsi="Times New Roman" w:cs="Times New Roman"/>
            <w:color w:val="0000FF"/>
            <w:szCs w:val="22"/>
          </w:rPr>
          <w:t>3.1.8</w:t>
        </w:r>
      </w:hyperlink>
      <w:r w:rsidRPr="000B1E88">
        <w:rPr>
          <w:rFonts w:ascii="Times New Roman" w:hAnsi="Times New Roman" w:cs="Times New Roman"/>
          <w:szCs w:val="22"/>
        </w:rPr>
        <w:t>;</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 на основе решения Собрания депутатов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для цели, определенной </w:t>
      </w:r>
      <w:hyperlink w:anchor="P70">
        <w:r w:rsidRPr="000B1E88">
          <w:rPr>
            <w:rFonts w:ascii="Times New Roman" w:hAnsi="Times New Roman" w:cs="Times New Roman"/>
            <w:color w:val="0000FF"/>
            <w:szCs w:val="22"/>
          </w:rPr>
          <w:t>пунктом 3.1.2</w:t>
        </w:r>
      </w:hyperlink>
      <w:r w:rsidRPr="000B1E88">
        <w:rPr>
          <w:rFonts w:ascii="Times New Roman" w:hAnsi="Times New Roman" w:cs="Times New Roman"/>
          <w:szCs w:val="22"/>
        </w:rPr>
        <w:t>.</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3.6. Отбор получателей субсидий осуществляется администрацией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в соответствии с критериями отбора, установленными настоящим Порядком. Для проведения отбора получателей субсидии администрацией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образуется комиссия по предоставлению субсидии муниципальным унитарным предприятиям, учредителем которых является администрация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 (далее - Комиссия).</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3.7. Для участия в отборе претендент на получение субсидий представляет в администрацию следующие документы:</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1) </w:t>
      </w:r>
      <w:hyperlink w:anchor="P146">
        <w:r w:rsidRPr="000B1E88">
          <w:rPr>
            <w:rFonts w:ascii="Times New Roman" w:hAnsi="Times New Roman" w:cs="Times New Roman"/>
            <w:color w:val="0000FF"/>
            <w:szCs w:val="22"/>
          </w:rPr>
          <w:t>заявку</w:t>
        </w:r>
      </w:hyperlink>
      <w:r w:rsidRPr="000B1E88">
        <w:rPr>
          <w:rFonts w:ascii="Times New Roman" w:hAnsi="Times New Roman" w:cs="Times New Roman"/>
          <w:szCs w:val="22"/>
        </w:rPr>
        <w:t xml:space="preserve"> на получение субсидий из бюджета администрации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 муниципальным унитарным предприятиям, учредителем которых является администрация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Чувашской Республики согласно приложению </w:t>
      </w:r>
      <w:r w:rsidR="00DE4734">
        <w:rPr>
          <w:rFonts w:ascii="Times New Roman" w:hAnsi="Times New Roman" w:cs="Times New Roman"/>
          <w:szCs w:val="22"/>
        </w:rPr>
        <w:t>№</w:t>
      </w:r>
      <w:r w:rsidRPr="000B1E88">
        <w:rPr>
          <w:rFonts w:ascii="Times New Roman" w:hAnsi="Times New Roman" w:cs="Times New Roman"/>
          <w:szCs w:val="22"/>
        </w:rPr>
        <w:t>1 к настоящему Порядку;</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2) </w:t>
      </w:r>
      <w:hyperlink w:anchor="P215">
        <w:r w:rsidRPr="000B1E88">
          <w:rPr>
            <w:rFonts w:ascii="Times New Roman" w:hAnsi="Times New Roman" w:cs="Times New Roman"/>
            <w:color w:val="0000FF"/>
            <w:szCs w:val="22"/>
          </w:rPr>
          <w:t>сведения</w:t>
        </w:r>
      </w:hyperlink>
      <w:r w:rsidRPr="000B1E88">
        <w:rPr>
          <w:rFonts w:ascii="Times New Roman" w:hAnsi="Times New Roman" w:cs="Times New Roman"/>
          <w:szCs w:val="22"/>
        </w:rPr>
        <w:t xml:space="preserve"> о получателе субсидий согласно приложению </w:t>
      </w:r>
      <w:r w:rsidR="00DE4734">
        <w:rPr>
          <w:rFonts w:ascii="Times New Roman" w:hAnsi="Times New Roman" w:cs="Times New Roman"/>
          <w:szCs w:val="22"/>
        </w:rPr>
        <w:t>№</w:t>
      </w:r>
      <w:r w:rsidRPr="000B1E88">
        <w:rPr>
          <w:rFonts w:ascii="Times New Roman" w:hAnsi="Times New Roman" w:cs="Times New Roman"/>
          <w:szCs w:val="22"/>
        </w:rPr>
        <w:t>2 к настоящему Порядку;</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 копию устава;</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4) расчет доходов и расходов по направлениям деятельности;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5) справка-расчет на предоставление субсидии;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6) копию свидетельства о государственной регистрации юридического лица;</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7) выписку из ЕГРЮЛ или выписку из ЕГРИП;</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8) документ, подтверждающий назначение на должность руководителя и главного бухгалтера;</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9) копию свидетельства о постановке на налоговый учет в налоговом органе;</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1</w:t>
      </w:r>
      <w:r w:rsidR="005F2F66">
        <w:rPr>
          <w:rFonts w:ascii="Times New Roman" w:hAnsi="Times New Roman" w:cs="Times New Roman"/>
          <w:szCs w:val="22"/>
        </w:rPr>
        <w:t>0</w:t>
      </w:r>
      <w:r w:rsidRPr="000B1E88">
        <w:rPr>
          <w:rFonts w:ascii="Times New Roman" w:hAnsi="Times New Roman" w:cs="Times New Roman"/>
          <w:szCs w:val="22"/>
        </w:rPr>
        <w:t xml:space="preserve">) </w:t>
      </w:r>
      <w:hyperlink w:anchor="P291">
        <w:r w:rsidRPr="000B1E88">
          <w:rPr>
            <w:rFonts w:ascii="Times New Roman" w:hAnsi="Times New Roman" w:cs="Times New Roman"/>
            <w:color w:val="0000FF"/>
            <w:szCs w:val="22"/>
          </w:rPr>
          <w:t>Анализ</w:t>
        </w:r>
      </w:hyperlink>
      <w:r w:rsidRPr="000B1E88">
        <w:rPr>
          <w:rFonts w:ascii="Times New Roman" w:hAnsi="Times New Roman" w:cs="Times New Roman"/>
          <w:szCs w:val="22"/>
        </w:rPr>
        <w:t xml:space="preserve"> работы согласно приложению </w:t>
      </w:r>
      <w:r w:rsidR="00DE4734">
        <w:rPr>
          <w:rFonts w:ascii="Times New Roman" w:hAnsi="Times New Roman" w:cs="Times New Roman"/>
          <w:szCs w:val="22"/>
        </w:rPr>
        <w:t>№</w:t>
      </w:r>
      <w:r w:rsidRPr="000B1E88">
        <w:rPr>
          <w:rFonts w:ascii="Times New Roman" w:hAnsi="Times New Roman" w:cs="Times New Roman"/>
          <w:szCs w:val="22"/>
        </w:rPr>
        <w:t>3 к настоящему Порядку;</w:t>
      </w:r>
      <w:bookmarkStart w:id="9" w:name="P98"/>
      <w:bookmarkEnd w:id="9"/>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3.8. Все представленные копии документов заверяются руководителем и скрепляются печатью субъекта (при ее наличии) и предоставляются одновременно с оригиналами.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Комиссия осуществляет отбор получателей субсидий на основании критериев отбора, установленных настоящим Порядком.</w:t>
      </w: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Основанием для отказа в выделении субсидий является:</w:t>
      </w: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 xml:space="preserve">- несоответствие представленных получателем субсидии документов требованиям, определенным </w:t>
      </w:r>
      <w:hyperlink w:anchor="P86">
        <w:r w:rsidRPr="00FB2DE0">
          <w:rPr>
            <w:rFonts w:ascii="Times New Roman" w:hAnsi="Times New Roman" w:cs="Times New Roman"/>
            <w:szCs w:val="22"/>
          </w:rPr>
          <w:t>подпунктами 1</w:t>
        </w:r>
      </w:hyperlink>
      <w:r w:rsidRPr="00FB2DE0">
        <w:rPr>
          <w:rFonts w:ascii="Times New Roman" w:hAnsi="Times New Roman" w:cs="Times New Roman"/>
          <w:szCs w:val="22"/>
        </w:rPr>
        <w:t xml:space="preserve"> - </w:t>
      </w:r>
      <w:hyperlink w:anchor="P98">
        <w:r w:rsidR="00C600BE" w:rsidRPr="00FB2DE0">
          <w:rPr>
            <w:rFonts w:ascii="Times New Roman" w:hAnsi="Times New Roman" w:cs="Times New Roman"/>
            <w:szCs w:val="22"/>
          </w:rPr>
          <w:t>1</w:t>
        </w:r>
        <w:r w:rsidR="005F2F66">
          <w:rPr>
            <w:rFonts w:ascii="Times New Roman" w:hAnsi="Times New Roman" w:cs="Times New Roman"/>
            <w:szCs w:val="22"/>
          </w:rPr>
          <w:t>0</w:t>
        </w:r>
        <w:r w:rsidRPr="00FB2DE0">
          <w:rPr>
            <w:rFonts w:ascii="Times New Roman" w:hAnsi="Times New Roman" w:cs="Times New Roman"/>
            <w:szCs w:val="22"/>
          </w:rPr>
          <w:t xml:space="preserve"> пункта 3.7</w:t>
        </w:r>
      </w:hyperlink>
      <w:r w:rsidRPr="00FB2DE0">
        <w:rPr>
          <w:rFonts w:ascii="Times New Roman" w:hAnsi="Times New Roman" w:cs="Times New Roman"/>
          <w:szCs w:val="22"/>
        </w:rPr>
        <w:t>, или непредставление (предоставление не в полном объеме) указанных документов;</w:t>
      </w:r>
    </w:p>
    <w:p w:rsidR="000C41AB" w:rsidRPr="00FB2DE0" w:rsidRDefault="00C600BE" w:rsidP="000C41AB">
      <w:pPr>
        <w:pStyle w:val="ConsPlusNormal"/>
        <w:ind w:firstLine="540"/>
        <w:jc w:val="both"/>
        <w:rPr>
          <w:rFonts w:ascii="Times New Roman" w:hAnsi="Times New Roman" w:cs="Times New Roman"/>
        </w:rPr>
      </w:pPr>
      <w:r w:rsidRPr="00FB2DE0">
        <w:rPr>
          <w:rFonts w:ascii="Times New Roman" w:hAnsi="Times New Roman" w:cs="Times New Roman"/>
        </w:rPr>
        <w:t>- установление факта недостоверности представленной получателем субсидии информации;</w:t>
      </w:r>
    </w:p>
    <w:p w:rsidR="000C41AB" w:rsidRPr="00FB2DE0" w:rsidRDefault="00810431" w:rsidP="000C41AB">
      <w:pPr>
        <w:pStyle w:val="ConsPlusNormal"/>
        <w:ind w:firstLine="540"/>
        <w:jc w:val="both"/>
        <w:rPr>
          <w:rFonts w:ascii="Times New Roman" w:hAnsi="Times New Roman" w:cs="Times New Roman"/>
          <w:szCs w:val="22"/>
        </w:rPr>
      </w:pPr>
      <w:r w:rsidRPr="00FB2DE0">
        <w:rPr>
          <w:rFonts w:ascii="Times New Roman" w:hAnsi="Times New Roman" w:cs="Times New Roman"/>
          <w:szCs w:val="22"/>
        </w:rPr>
        <w:t>3.9. Субъект самостоятельно несет все расходы, связанные с подготовкой и подачей заявки и приложенных к ней документов.</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3.10. Срок рассмотрения заявок и принятия решения о предоставлении субсидий или решения об отказе в предоставлении субсидии не может превышать 30 рабочих дней со дня окончания приема заявок.</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3.11. Заседание комиссии является правомочным, если на нем присутствует не менее половины состава.</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3.12. Решение комиссия принимает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3.13. Решение о предоставлении или об отказе в предоставлении субсидии оформляется протоколом заседания комиссии и подписывается председателем комиссии.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3.14. В течение 5 дней с момента подписания протокола организатор отбора заявок сообщает получателям субсидий о результатах рассмотрения заявок.</w:t>
      </w:r>
    </w:p>
    <w:p w:rsidR="00AF4751"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3.15. Предоставление субсидии осуществляется на основании соглашений (договоров), </w:t>
      </w:r>
      <w:r w:rsidR="00AF4751">
        <w:rPr>
          <w:rFonts w:ascii="Times New Roman" w:hAnsi="Times New Roman" w:cs="Times New Roman"/>
          <w:szCs w:val="22"/>
        </w:rPr>
        <w:lastRenderedPageBreak/>
        <w:t xml:space="preserve">установленных финансовым органом муниципального образования, </w:t>
      </w:r>
      <w:r w:rsidRPr="000B1E88">
        <w:rPr>
          <w:rFonts w:ascii="Times New Roman" w:hAnsi="Times New Roman" w:cs="Times New Roman"/>
          <w:szCs w:val="22"/>
        </w:rPr>
        <w:t xml:space="preserve">заключенных между администрацией </w:t>
      </w:r>
      <w:r w:rsidR="00067476" w:rsidRPr="000B1E88">
        <w:rPr>
          <w:rFonts w:ascii="Times New Roman" w:hAnsi="Times New Roman" w:cs="Times New Roman"/>
          <w:szCs w:val="22"/>
        </w:rPr>
        <w:t>Красночетайского</w:t>
      </w:r>
      <w:r w:rsidRPr="000B1E88">
        <w:rPr>
          <w:rFonts w:ascii="Times New Roman" w:hAnsi="Times New Roman" w:cs="Times New Roman"/>
          <w:szCs w:val="22"/>
        </w:rPr>
        <w:t xml:space="preserve"> муниципального округа и получателем субсидии</w:t>
      </w:r>
      <w:r w:rsidR="00AF4751">
        <w:rPr>
          <w:rFonts w:ascii="Times New Roman" w:hAnsi="Times New Roman" w:cs="Times New Roman"/>
          <w:szCs w:val="22"/>
        </w:rPr>
        <w:t>.</w:t>
      </w:r>
      <w:r w:rsidRPr="000B1E88">
        <w:rPr>
          <w:rFonts w:ascii="Times New Roman" w:hAnsi="Times New Roman" w:cs="Times New Roman"/>
          <w:szCs w:val="22"/>
        </w:rPr>
        <w:t xml:space="preserve"> </w:t>
      </w:r>
    </w:p>
    <w:p w:rsidR="004F4413" w:rsidRDefault="004F4413"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3.1</w:t>
      </w:r>
      <w:r>
        <w:rPr>
          <w:rFonts w:ascii="Times New Roman" w:hAnsi="Times New Roman" w:cs="Times New Roman"/>
          <w:szCs w:val="22"/>
        </w:rPr>
        <w:t>6</w:t>
      </w:r>
      <w:r w:rsidRPr="006916CC">
        <w:rPr>
          <w:rFonts w:ascii="Times New Roman" w:hAnsi="Times New Roman" w:cs="Times New Roman"/>
          <w:szCs w:val="22"/>
        </w:rPr>
        <w:t>. Размер субсидии, предоставляемой получателю, определяется по формуле:</w:t>
      </w:r>
    </w:p>
    <w:p w:rsidR="004F4413" w:rsidRPr="006916CC" w:rsidRDefault="004F4413" w:rsidP="004F4413">
      <w:pPr>
        <w:pStyle w:val="ConsPlusNormal"/>
        <w:ind w:firstLine="540"/>
        <w:jc w:val="both"/>
        <w:rPr>
          <w:rFonts w:ascii="Times New Roman" w:hAnsi="Times New Roman" w:cs="Times New Roman"/>
          <w:szCs w:val="22"/>
        </w:rPr>
      </w:pPr>
      <w:r w:rsidRPr="006916CC">
        <w:rPr>
          <w:rFonts w:ascii="Times New Roman" w:hAnsi="Times New Roman" w:cs="Times New Roman"/>
          <w:noProof/>
          <w:position w:val="-26"/>
          <w:szCs w:val="22"/>
        </w:rPr>
        <w:drawing>
          <wp:inline distT="0" distB="0" distL="0" distR="0" wp14:anchorId="4B68C4E0" wp14:editId="0D55A24A">
            <wp:extent cx="938530" cy="4775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8530" cy="477520"/>
                    </a:xfrm>
                    <a:prstGeom prst="rect">
                      <a:avLst/>
                    </a:prstGeom>
                    <a:noFill/>
                    <a:ln>
                      <a:noFill/>
                    </a:ln>
                  </pic:spPr>
                </pic:pic>
              </a:graphicData>
            </a:graphic>
          </wp:inline>
        </w:drawing>
      </w:r>
    </w:p>
    <w:p w:rsidR="000C41AB" w:rsidRDefault="004F4413"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где:</w:t>
      </w:r>
    </w:p>
    <w:p w:rsidR="000C41AB" w:rsidRDefault="004F4413" w:rsidP="000C41AB">
      <w:pPr>
        <w:pStyle w:val="ConsPlusNormal"/>
        <w:ind w:firstLine="540"/>
        <w:jc w:val="both"/>
        <w:rPr>
          <w:rFonts w:ascii="Times New Roman" w:hAnsi="Times New Roman" w:cs="Times New Roman"/>
          <w:szCs w:val="22"/>
        </w:rPr>
      </w:pPr>
      <w:proofErr w:type="spellStart"/>
      <w:r w:rsidRPr="006916CC">
        <w:rPr>
          <w:rFonts w:ascii="Times New Roman" w:hAnsi="Times New Roman" w:cs="Times New Roman"/>
          <w:szCs w:val="22"/>
        </w:rPr>
        <w:t>V</w:t>
      </w:r>
      <w:r w:rsidRPr="006916CC">
        <w:rPr>
          <w:rFonts w:ascii="Times New Roman" w:hAnsi="Times New Roman" w:cs="Times New Roman"/>
          <w:szCs w:val="22"/>
          <w:vertAlign w:val="subscript"/>
        </w:rPr>
        <w:t>с</w:t>
      </w:r>
      <w:proofErr w:type="spellEnd"/>
      <w:r w:rsidRPr="006916CC">
        <w:rPr>
          <w:rFonts w:ascii="Times New Roman" w:hAnsi="Times New Roman" w:cs="Times New Roman"/>
          <w:szCs w:val="22"/>
        </w:rPr>
        <w:t xml:space="preserve"> - размер субсидии, предоставляемый получателю (руб.);</w:t>
      </w:r>
    </w:p>
    <w:p w:rsidR="000C41AB" w:rsidRDefault="004F4413" w:rsidP="000C41AB">
      <w:pPr>
        <w:pStyle w:val="ConsPlusNormal"/>
        <w:ind w:firstLine="540"/>
        <w:jc w:val="both"/>
        <w:rPr>
          <w:rFonts w:ascii="Times New Roman" w:hAnsi="Times New Roman" w:cs="Times New Roman"/>
          <w:szCs w:val="22"/>
        </w:rPr>
      </w:pPr>
      <w:proofErr w:type="spellStart"/>
      <w:r w:rsidRPr="006916CC">
        <w:rPr>
          <w:rFonts w:ascii="Times New Roman" w:hAnsi="Times New Roman" w:cs="Times New Roman"/>
          <w:szCs w:val="22"/>
        </w:rPr>
        <w:t>V</w:t>
      </w:r>
      <w:r w:rsidRPr="006916CC">
        <w:rPr>
          <w:rFonts w:ascii="Times New Roman" w:hAnsi="Times New Roman" w:cs="Times New Roman"/>
          <w:szCs w:val="22"/>
          <w:vertAlign w:val="subscript"/>
        </w:rPr>
        <w:t>ос</w:t>
      </w:r>
      <w:proofErr w:type="spellEnd"/>
      <w:r w:rsidRPr="006916CC">
        <w:rPr>
          <w:rFonts w:ascii="Times New Roman" w:hAnsi="Times New Roman" w:cs="Times New Roman"/>
          <w:szCs w:val="22"/>
        </w:rPr>
        <w:t xml:space="preserve"> - общий объем средств, предусмотренный в местный бюджет на очередной текущий год на предоставление субсидии МУП в целях восстановления их платежеспособности (руб.);</w:t>
      </w:r>
    </w:p>
    <w:p w:rsidR="000C41AB" w:rsidRDefault="004F4413" w:rsidP="000C41AB">
      <w:pPr>
        <w:pStyle w:val="ConsPlusNormal"/>
        <w:ind w:firstLine="540"/>
        <w:jc w:val="both"/>
        <w:rPr>
          <w:rFonts w:ascii="Times New Roman" w:hAnsi="Times New Roman" w:cs="Times New Roman"/>
          <w:szCs w:val="22"/>
        </w:rPr>
      </w:pPr>
      <w:proofErr w:type="spellStart"/>
      <w:r w:rsidRPr="006916CC">
        <w:rPr>
          <w:rFonts w:ascii="Times New Roman" w:hAnsi="Times New Roman" w:cs="Times New Roman"/>
          <w:szCs w:val="22"/>
        </w:rPr>
        <w:t>S</w:t>
      </w:r>
      <w:r w:rsidRPr="006916CC">
        <w:rPr>
          <w:rFonts w:ascii="Times New Roman" w:hAnsi="Times New Roman" w:cs="Times New Roman"/>
          <w:szCs w:val="22"/>
          <w:vertAlign w:val="subscript"/>
        </w:rPr>
        <w:t>оз</w:t>
      </w:r>
      <w:proofErr w:type="spellEnd"/>
      <w:r w:rsidRPr="006916CC">
        <w:rPr>
          <w:rFonts w:ascii="Times New Roman" w:hAnsi="Times New Roman" w:cs="Times New Roman"/>
          <w:szCs w:val="22"/>
        </w:rPr>
        <w:t xml:space="preserve"> - общая сумма заявок на получение субсидии (руб.);</w:t>
      </w:r>
    </w:p>
    <w:p w:rsidR="000C41AB" w:rsidRDefault="004F4413" w:rsidP="000C41AB">
      <w:pPr>
        <w:pStyle w:val="ConsPlusNormal"/>
        <w:ind w:firstLine="540"/>
        <w:jc w:val="both"/>
        <w:rPr>
          <w:rFonts w:ascii="Times New Roman" w:hAnsi="Times New Roman" w:cs="Times New Roman"/>
          <w:szCs w:val="22"/>
        </w:rPr>
      </w:pPr>
      <w:proofErr w:type="spellStart"/>
      <w:r w:rsidRPr="006916CC">
        <w:rPr>
          <w:rFonts w:ascii="Times New Roman" w:hAnsi="Times New Roman" w:cs="Times New Roman"/>
          <w:szCs w:val="22"/>
        </w:rPr>
        <w:t>S</w:t>
      </w:r>
      <w:r w:rsidRPr="006916CC">
        <w:rPr>
          <w:rFonts w:ascii="Times New Roman" w:hAnsi="Times New Roman" w:cs="Times New Roman"/>
          <w:szCs w:val="22"/>
          <w:vertAlign w:val="subscript"/>
        </w:rPr>
        <w:t>из</w:t>
      </w:r>
      <w:proofErr w:type="spellEnd"/>
      <w:r w:rsidRPr="006916CC">
        <w:rPr>
          <w:rFonts w:ascii="Times New Roman" w:hAnsi="Times New Roman" w:cs="Times New Roman"/>
          <w:szCs w:val="22"/>
        </w:rPr>
        <w:t xml:space="preserve"> - сумма денежных средств по каждой заявке получателей субсидий (руб.).</w:t>
      </w:r>
    </w:p>
    <w:p w:rsidR="000C41AB" w:rsidRDefault="004F4413"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Размер предоставляемой субсидии получателю не должен превышать сумму представленной заявки на получение субсидии данным получателем.</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w:t>
      </w:r>
      <w:r w:rsidR="004F4413">
        <w:rPr>
          <w:rFonts w:ascii="Times New Roman" w:hAnsi="Times New Roman" w:cs="Times New Roman"/>
          <w:szCs w:val="22"/>
        </w:rPr>
        <w:t>7</w:t>
      </w:r>
      <w:r w:rsidRPr="000B1E88">
        <w:rPr>
          <w:rFonts w:ascii="Times New Roman" w:hAnsi="Times New Roman" w:cs="Times New Roman"/>
          <w:szCs w:val="22"/>
        </w:rPr>
        <w:t>. Отражение операций о получении субсидии осуществляется в порядке, установленном законодательством Российской Федерации.</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w:t>
      </w:r>
      <w:r w:rsidR="004F4413">
        <w:rPr>
          <w:rFonts w:ascii="Times New Roman" w:hAnsi="Times New Roman" w:cs="Times New Roman"/>
          <w:szCs w:val="22"/>
        </w:rPr>
        <w:t>8</w:t>
      </w:r>
      <w:r w:rsidRPr="000B1E88">
        <w:rPr>
          <w:rFonts w:ascii="Times New Roman" w:hAnsi="Times New Roman" w:cs="Times New Roman"/>
          <w:szCs w:val="22"/>
        </w:rPr>
        <w:t>. Получатели субсидий предоставляют главному распорядителю бюджетных средств финансовую отчетность об использовании субсидий в порядке, установленном соглашением (договором).</w:t>
      </w:r>
    </w:p>
    <w:p w:rsidR="000C41AB" w:rsidRDefault="00810431"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3.1</w:t>
      </w:r>
      <w:r w:rsidR="004F4413">
        <w:rPr>
          <w:rFonts w:ascii="Times New Roman" w:hAnsi="Times New Roman" w:cs="Times New Roman"/>
          <w:szCs w:val="22"/>
        </w:rPr>
        <w:t>9</w:t>
      </w:r>
      <w:r w:rsidRPr="000B1E88">
        <w:rPr>
          <w:rFonts w:ascii="Times New Roman" w:hAnsi="Times New Roman" w:cs="Times New Roman"/>
          <w:szCs w:val="22"/>
        </w:rPr>
        <w:t>. Главный распорядитель бюджетных средств осуществляет контроль за выполнением условий соглашений (договоров), а также за возвратом субсидий в местный бюджет в случае нарушения условий соглашений (договоров).</w:t>
      </w:r>
    </w:p>
    <w:p w:rsidR="00810431" w:rsidRPr="000B1E88" w:rsidRDefault="004F4413" w:rsidP="000C41AB">
      <w:pPr>
        <w:pStyle w:val="ConsPlusNormal"/>
        <w:ind w:firstLine="540"/>
        <w:jc w:val="both"/>
        <w:rPr>
          <w:rFonts w:ascii="Times New Roman" w:hAnsi="Times New Roman" w:cs="Times New Roman"/>
          <w:szCs w:val="22"/>
        </w:rPr>
      </w:pPr>
      <w:r>
        <w:rPr>
          <w:rFonts w:ascii="Times New Roman" w:hAnsi="Times New Roman" w:cs="Times New Roman"/>
          <w:szCs w:val="22"/>
        </w:rPr>
        <w:t>3.20</w:t>
      </w:r>
      <w:r w:rsidR="00810431" w:rsidRPr="000B1E88">
        <w:rPr>
          <w:rFonts w:ascii="Times New Roman" w:hAnsi="Times New Roman" w:cs="Times New Roman"/>
          <w:szCs w:val="22"/>
        </w:rPr>
        <w:t xml:space="preserve">. Срок перечисления субсидии исчисляется со дня заключения соглашения (договора) о предоставлении субсидии и составляет не более 10 рабочих дней. Субсидии перечисляются </w:t>
      </w:r>
      <w:proofErr w:type="gramStart"/>
      <w:r w:rsidR="00810431" w:rsidRPr="000B1E88">
        <w:rPr>
          <w:rFonts w:ascii="Times New Roman" w:hAnsi="Times New Roman" w:cs="Times New Roman"/>
          <w:szCs w:val="22"/>
        </w:rPr>
        <w:t>на счет</w:t>
      </w:r>
      <w:proofErr w:type="gramEnd"/>
      <w:r w:rsidR="00810431" w:rsidRPr="000B1E88">
        <w:rPr>
          <w:rFonts w:ascii="Times New Roman" w:hAnsi="Times New Roman" w:cs="Times New Roman"/>
          <w:szCs w:val="22"/>
        </w:rPr>
        <w:t xml:space="preserve"> открытый в финансово-кредитном учреждении, согласно реквизитам, указанным в Соглашении.</w:t>
      </w:r>
    </w:p>
    <w:p w:rsidR="00810431" w:rsidRPr="000B1E88" w:rsidRDefault="00810431" w:rsidP="00810431">
      <w:pPr>
        <w:pStyle w:val="ConsPlusNormal"/>
        <w:jc w:val="both"/>
        <w:rPr>
          <w:rFonts w:ascii="Times New Roman" w:hAnsi="Times New Roman" w:cs="Times New Roman"/>
          <w:szCs w:val="22"/>
        </w:rPr>
      </w:pPr>
    </w:p>
    <w:p w:rsidR="00B270CD" w:rsidRPr="006916CC" w:rsidRDefault="00B270CD" w:rsidP="00B270CD">
      <w:pPr>
        <w:pStyle w:val="ConsPlusTitle0"/>
        <w:jc w:val="center"/>
        <w:outlineLvl w:val="1"/>
        <w:rPr>
          <w:rFonts w:ascii="Times New Roman" w:hAnsi="Times New Roman" w:cs="Times New Roman"/>
          <w:szCs w:val="22"/>
        </w:rPr>
      </w:pPr>
      <w:r w:rsidRPr="006916CC">
        <w:rPr>
          <w:rFonts w:ascii="Times New Roman" w:hAnsi="Times New Roman" w:cs="Times New Roman"/>
          <w:szCs w:val="22"/>
        </w:rPr>
        <w:t>4. Требование к отчетности</w:t>
      </w:r>
    </w:p>
    <w:p w:rsidR="00B270CD" w:rsidRPr="006916CC" w:rsidRDefault="00B270CD" w:rsidP="00B270CD">
      <w:pPr>
        <w:pStyle w:val="ConsPlusNormal"/>
        <w:jc w:val="both"/>
        <w:rPr>
          <w:rFonts w:ascii="Times New Roman" w:hAnsi="Times New Roman" w:cs="Times New Roman"/>
          <w:szCs w:val="22"/>
        </w:rPr>
      </w:pPr>
    </w:p>
    <w:p w:rsidR="000C41AB" w:rsidRDefault="00B270CD"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 xml:space="preserve">4.1. Контроль за правильностью обоснованности размера заявленных бюджетных средств получателем субсидии, а также за целевым использованием субсидии осуществляется главным распорядителем бюджетных средств в соответствии с Бюджетным </w:t>
      </w:r>
      <w:hyperlink r:id="rId22">
        <w:r w:rsidRPr="006916CC">
          <w:rPr>
            <w:rFonts w:ascii="Times New Roman" w:hAnsi="Times New Roman" w:cs="Times New Roman"/>
            <w:color w:val="0000FF"/>
            <w:szCs w:val="22"/>
          </w:rPr>
          <w:t>кодексом</w:t>
        </w:r>
      </w:hyperlink>
      <w:r w:rsidRPr="006916CC">
        <w:rPr>
          <w:rFonts w:ascii="Times New Roman" w:hAnsi="Times New Roman" w:cs="Times New Roman"/>
          <w:szCs w:val="22"/>
        </w:rPr>
        <w:t xml:space="preserve"> Российской Федерации.</w:t>
      </w:r>
    </w:p>
    <w:p w:rsidR="000C41AB" w:rsidRDefault="00B270CD"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4.2. Главный распорядитель бюджетных средств осуществляет обязательную проверку соблюдения условий и порядка предоставления субсидий их получателями.</w:t>
      </w:r>
    </w:p>
    <w:p w:rsidR="00ED3899" w:rsidRDefault="00B270CD" w:rsidP="00ED3899">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4.3. Для проведения проверки получатели субсидий обязаны представить проверяющим все первичные документы, связанные с предоставлением субсидии из местного бюджета.</w:t>
      </w:r>
    </w:p>
    <w:p w:rsidR="00ED3899" w:rsidRPr="00A0028E" w:rsidRDefault="00B270CD" w:rsidP="00ED3899">
      <w:pPr>
        <w:pStyle w:val="ConsPlusNormal"/>
        <w:ind w:firstLine="540"/>
        <w:jc w:val="both"/>
        <w:rPr>
          <w:rFonts w:ascii="Times New Roman" w:hAnsi="Times New Roman" w:cs="Times New Roman"/>
        </w:rPr>
      </w:pPr>
      <w:r w:rsidRPr="00A0028E">
        <w:rPr>
          <w:rFonts w:ascii="Times New Roman" w:hAnsi="Times New Roman" w:cs="Times New Roman"/>
          <w:szCs w:val="22"/>
        </w:rPr>
        <w:t xml:space="preserve">4.4. </w:t>
      </w:r>
      <w:r w:rsidR="00081DBC" w:rsidRPr="00A0028E">
        <w:rPr>
          <w:rFonts w:ascii="Times New Roman" w:hAnsi="Times New Roman" w:cs="Times New Roman"/>
          <w:szCs w:val="22"/>
        </w:rPr>
        <w:t>П</w:t>
      </w:r>
      <w:r w:rsidR="00081DBC" w:rsidRPr="00A0028E">
        <w:rPr>
          <w:rFonts w:ascii="Times New Roman" w:hAnsi="Times New Roman" w:cs="Times New Roman"/>
        </w:rPr>
        <w:t xml:space="preserve">олучателем субсидии (но не реже одного раза в квартал) по формам, определенным типовыми формами соглашений, установленным   финансовым </w:t>
      </w:r>
      <w:r w:rsidR="00ED3899" w:rsidRPr="00A0028E">
        <w:rPr>
          <w:rFonts w:ascii="Times New Roman" w:hAnsi="Times New Roman" w:cs="Times New Roman"/>
        </w:rPr>
        <w:t>отделом администрации Красночетайского муниципального округа</w:t>
      </w:r>
      <w:r w:rsidR="00081DBC" w:rsidRPr="00A0028E">
        <w:rPr>
          <w:rFonts w:ascii="Times New Roman" w:hAnsi="Times New Roman" w:cs="Times New Roman"/>
        </w:rPr>
        <w:t>:</w:t>
      </w:r>
      <w:bookmarkStart w:id="10" w:name="P157"/>
      <w:bookmarkEnd w:id="10"/>
    </w:p>
    <w:p w:rsidR="00ED3899" w:rsidRPr="00A0028E" w:rsidRDefault="00081DBC" w:rsidP="00ED3899">
      <w:pPr>
        <w:pStyle w:val="ConsPlusNormal"/>
        <w:ind w:firstLine="540"/>
        <w:jc w:val="both"/>
        <w:rPr>
          <w:rFonts w:ascii="Times New Roman" w:hAnsi="Times New Roman" w:cs="Times New Roman"/>
        </w:rPr>
      </w:pPr>
      <w:r w:rsidRPr="00A0028E">
        <w:rPr>
          <w:rFonts w:ascii="Times New Roman" w:hAnsi="Times New Roman" w:cs="Times New Roman"/>
        </w:rPr>
        <w:t>отчета о достижении значений результатов предоставления субсидии, а также характеристик результата (при их установлении);</w:t>
      </w:r>
      <w:bookmarkStart w:id="11" w:name="P158"/>
      <w:bookmarkEnd w:id="11"/>
    </w:p>
    <w:p w:rsidR="00081DBC" w:rsidRPr="00A0028E" w:rsidRDefault="00081DBC" w:rsidP="00ED3899">
      <w:pPr>
        <w:pStyle w:val="ConsPlusNormal"/>
        <w:ind w:firstLine="540"/>
        <w:jc w:val="both"/>
        <w:rPr>
          <w:rFonts w:ascii="Times New Roman" w:hAnsi="Times New Roman" w:cs="Times New Roman"/>
        </w:rPr>
      </w:pPr>
      <w:r w:rsidRPr="00A0028E">
        <w:rPr>
          <w:rFonts w:ascii="Times New Roman" w:hAnsi="Times New Roman" w:cs="Times New Roman"/>
        </w:rPr>
        <w:t>отчета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0C41AB" w:rsidRDefault="00B270CD"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4.5. Субсидии, выделенные из местного бюджета получателям субсидии, носят целевой характер и не могут быть использованы на другие цели.</w:t>
      </w:r>
    </w:p>
    <w:p w:rsidR="00B270CD" w:rsidRDefault="00B270CD" w:rsidP="000C41AB">
      <w:pPr>
        <w:pStyle w:val="ConsPlusNormal"/>
        <w:ind w:firstLine="540"/>
        <w:jc w:val="both"/>
        <w:rPr>
          <w:rFonts w:ascii="Times New Roman" w:hAnsi="Times New Roman" w:cs="Times New Roman"/>
          <w:szCs w:val="22"/>
        </w:rPr>
      </w:pPr>
      <w:r w:rsidRPr="000B1E88">
        <w:rPr>
          <w:rFonts w:ascii="Times New Roman" w:hAnsi="Times New Roman" w:cs="Times New Roman"/>
          <w:szCs w:val="22"/>
        </w:rPr>
        <w:t xml:space="preserve">4.6. Нецелевое использование денежных средств, предоставленных в виде субсидий, влечет применение мер ответственности, предусмотренных Бюджетным </w:t>
      </w:r>
      <w:hyperlink r:id="rId23">
        <w:r w:rsidRPr="000B1E88">
          <w:rPr>
            <w:rFonts w:ascii="Times New Roman" w:hAnsi="Times New Roman" w:cs="Times New Roman"/>
            <w:color w:val="0000FF"/>
            <w:szCs w:val="22"/>
          </w:rPr>
          <w:t>кодексом</w:t>
        </w:r>
      </w:hyperlink>
      <w:r w:rsidRPr="000B1E88">
        <w:rPr>
          <w:rFonts w:ascii="Times New Roman" w:hAnsi="Times New Roman" w:cs="Times New Roman"/>
          <w:szCs w:val="22"/>
        </w:rPr>
        <w:t xml:space="preserve"> Российской Федерации.</w:t>
      </w:r>
    </w:p>
    <w:p w:rsidR="00B270CD" w:rsidRPr="000B1E88" w:rsidRDefault="00B270CD" w:rsidP="00B270CD">
      <w:pPr>
        <w:pStyle w:val="ConsPlusNormal"/>
        <w:spacing w:before="220"/>
        <w:ind w:firstLine="540"/>
        <w:jc w:val="both"/>
        <w:rPr>
          <w:rFonts w:ascii="Times New Roman" w:hAnsi="Times New Roman" w:cs="Times New Roman"/>
          <w:szCs w:val="22"/>
        </w:rPr>
      </w:pPr>
    </w:p>
    <w:p w:rsidR="00B270CD" w:rsidRPr="006916CC" w:rsidRDefault="00B270CD" w:rsidP="00B270CD">
      <w:pPr>
        <w:pStyle w:val="ConsPlusTitle0"/>
        <w:jc w:val="center"/>
        <w:outlineLvl w:val="1"/>
        <w:rPr>
          <w:rFonts w:ascii="Times New Roman" w:hAnsi="Times New Roman" w:cs="Times New Roman"/>
          <w:szCs w:val="22"/>
        </w:rPr>
      </w:pPr>
      <w:r w:rsidRPr="006916CC">
        <w:rPr>
          <w:rFonts w:ascii="Times New Roman" w:hAnsi="Times New Roman" w:cs="Times New Roman"/>
          <w:szCs w:val="22"/>
        </w:rPr>
        <w:t>5. Требования об осуществление контроля за соблюдением</w:t>
      </w:r>
    </w:p>
    <w:p w:rsidR="00B270CD" w:rsidRPr="006916CC" w:rsidRDefault="00B270CD" w:rsidP="00B270CD">
      <w:pPr>
        <w:pStyle w:val="ConsPlusTitle0"/>
        <w:jc w:val="center"/>
        <w:rPr>
          <w:rFonts w:ascii="Times New Roman" w:hAnsi="Times New Roman" w:cs="Times New Roman"/>
          <w:szCs w:val="22"/>
        </w:rPr>
      </w:pPr>
      <w:r w:rsidRPr="006916CC">
        <w:rPr>
          <w:rFonts w:ascii="Times New Roman" w:hAnsi="Times New Roman" w:cs="Times New Roman"/>
          <w:szCs w:val="22"/>
        </w:rPr>
        <w:t>условий, целей и порядка предоставления субсидий</w:t>
      </w:r>
    </w:p>
    <w:p w:rsidR="00B270CD" w:rsidRPr="006916CC" w:rsidRDefault="00B270CD" w:rsidP="00B270CD">
      <w:pPr>
        <w:pStyle w:val="ConsPlusTitle0"/>
        <w:jc w:val="center"/>
        <w:rPr>
          <w:rFonts w:ascii="Times New Roman" w:hAnsi="Times New Roman" w:cs="Times New Roman"/>
          <w:szCs w:val="22"/>
        </w:rPr>
      </w:pPr>
      <w:r w:rsidRPr="006916CC">
        <w:rPr>
          <w:rFonts w:ascii="Times New Roman" w:hAnsi="Times New Roman" w:cs="Times New Roman"/>
          <w:szCs w:val="22"/>
        </w:rPr>
        <w:t>и ответственности за их нарушение</w:t>
      </w:r>
    </w:p>
    <w:p w:rsidR="00B270CD" w:rsidRPr="006916CC" w:rsidRDefault="00B270CD" w:rsidP="00B270CD">
      <w:pPr>
        <w:pStyle w:val="ConsPlusNormal"/>
        <w:jc w:val="both"/>
        <w:rPr>
          <w:rFonts w:ascii="Times New Roman" w:hAnsi="Times New Roman" w:cs="Times New Roman"/>
          <w:szCs w:val="22"/>
        </w:rPr>
      </w:pPr>
    </w:p>
    <w:p w:rsidR="000C41AB" w:rsidRDefault="00B270CD"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 xml:space="preserve">5.1. Главным распорядителем средств бюджета, органами муниципального финансового контроля осуществляется обязательная проверка соблюдения условий и порядка предоставления субсидии, в том числе в части достижения результатов предоставления субсидии, а также проверка органами </w:t>
      </w:r>
      <w:r w:rsidR="009B7BAA">
        <w:rPr>
          <w:rFonts w:ascii="Times New Roman" w:hAnsi="Times New Roman" w:cs="Times New Roman"/>
          <w:szCs w:val="22"/>
        </w:rPr>
        <w:t xml:space="preserve">государственного, </w:t>
      </w:r>
      <w:r w:rsidRPr="006916CC">
        <w:rPr>
          <w:rFonts w:ascii="Times New Roman" w:hAnsi="Times New Roman" w:cs="Times New Roman"/>
          <w:szCs w:val="22"/>
        </w:rPr>
        <w:t xml:space="preserve">муниципального финансового контроля в соответствии со </w:t>
      </w:r>
      <w:hyperlink r:id="rId24">
        <w:r w:rsidRPr="006916CC">
          <w:rPr>
            <w:rFonts w:ascii="Times New Roman" w:hAnsi="Times New Roman" w:cs="Times New Roman"/>
            <w:color w:val="0000FF"/>
            <w:szCs w:val="22"/>
          </w:rPr>
          <w:t xml:space="preserve">статьями </w:t>
        </w:r>
        <w:r w:rsidRPr="006916CC">
          <w:rPr>
            <w:rFonts w:ascii="Times New Roman" w:hAnsi="Times New Roman" w:cs="Times New Roman"/>
            <w:color w:val="0000FF"/>
            <w:szCs w:val="22"/>
          </w:rPr>
          <w:lastRenderedPageBreak/>
          <w:t>268.1</w:t>
        </w:r>
      </w:hyperlink>
      <w:r w:rsidRPr="006916CC">
        <w:rPr>
          <w:rFonts w:ascii="Times New Roman" w:hAnsi="Times New Roman" w:cs="Times New Roman"/>
          <w:szCs w:val="22"/>
        </w:rPr>
        <w:t xml:space="preserve"> и </w:t>
      </w:r>
      <w:hyperlink r:id="rId25">
        <w:r w:rsidRPr="006916CC">
          <w:rPr>
            <w:rFonts w:ascii="Times New Roman" w:hAnsi="Times New Roman" w:cs="Times New Roman"/>
            <w:color w:val="0000FF"/>
            <w:szCs w:val="22"/>
          </w:rPr>
          <w:t>269.2</w:t>
        </w:r>
      </w:hyperlink>
      <w:r w:rsidRPr="006916CC">
        <w:rPr>
          <w:rFonts w:ascii="Times New Roman" w:hAnsi="Times New Roman" w:cs="Times New Roman"/>
          <w:szCs w:val="22"/>
        </w:rPr>
        <w:t xml:space="preserve"> Бюджетного кодекса Российской Федерации.</w:t>
      </w:r>
    </w:p>
    <w:p w:rsidR="000C41AB" w:rsidRDefault="00B270CD" w:rsidP="000C41AB">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Проверка соблюдения условий и порядка предоставления субсидии осуществляется органами</w:t>
      </w:r>
      <w:r w:rsidR="009B7BAA">
        <w:rPr>
          <w:rFonts w:ascii="Times New Roman" w:hAnsi="Times New Roman" w:cs="Times New Roman"/>
          <w:szCs w:val="22"/>
        </w:rPr>
        <w:t xml:space="preserve"> </w:t>
      </w:r>
      <w:proofErr w:type="gramStart"/>
      <w:r w:rsidR="009B7BAA">
        <w:rPr>
          <w:rFonts w:ascii="Times New Roman" w:hAnsi="Times New Roman" w:cs="Times New Roman"/>
          <w:szCs w:val="22"/>
        </w:rPr>
        <w:t xml:space="preserve">государственного, </w:t>
      </w:r>
      <w:r w:rsidRPr="006916CC">
        <w:rPr>
          <w:rFonts w:ascii="Times New Roman" w:hAnsi="Times New Roman" w:cs="Times New Roman"/>
          <w:szCs w:val="22"/>
        </w:rPr>
        <w:t xml:space="preserve"> муниципального</w:t>
      </w:r>
      <w:proofErr w:type="gramEnd"/>
      <w:r w:rsidRPr="006916CC">
        <w:rPr>
          <w:rFonts w:ascii="Times New Roman" w:hAnsi="Times New Roman" w:cs="Times New Roman"/>
          <w:szCs w:val="22"/>
        </w:rPr>
        <w:t xml:space="preserve"> финансового контроля в установленном порядке.</w:t>
      </w:r>
    </w:p>
    <w:p w:rsidR="00ED3899" w:rsidRDefault="00B270CD" w:rsidP="00ED3899">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5.2. Получатель субсидии несет ответственность в соответствии с законодательством Российской Федерации за недостоверность сведений, представляемых в администрацию Красночетайского муниципального округа Чувашской Республики, а также за нецелевое использование бюджетных средств.</w:t>
      </w:r>
    </w:p>
    <w:p w:rsidR="00ED3899" w:rsidRPr="007E7671" w:rsidRDefault="00E62C5E" w:rsidP="00ED3899">
      <w:pPr>
        <w:pStyle w:val="ConsPlusNormal"/>
        <w:ind w:firstLine="540"/>
        <w:jc w:val="both"/>
        <w:rPr>
          <w:rFonts w:ascii="Times New Roman" w:hAnsi="Times New Roman" w:cs="Times New Roman"/>
        </w:rPr>
      </w:pPr>
      <w:r w:rsidRPr="007E7671">
        <w:rPr>
          <w:rFonts w:ascii="Times New Roman" w:hAnsi="Times New Roman" w:cs="Times New Roman"/>
        </w:rPr>
        <w:t>5.3. М</w:t>
      </w:r>
      <w:r w:rsidR="00081DBC" w:rsidRPr="007E7671">
        <w:rPr>
          <w:rFonts w:ascii="Times New Roman" w:hAnsi="Times New Roman" w:cs="Times New Roman"/>
        </w:rPr>
        <w:t xml:space="preserve">еры ответственности за нарушение условий и порядка предоставления субсидий, в том числе за </w:t>
      </w:r>
      <w:proofErr w:type="spellStart"/>
      <w:r w:rsidR="00081DBC" w:rsidRPr="007E7671">
        <w:rPr>
          <w:rFonts w:ascii="Times New Roman" w:hAnsi="Times New Roman" w:cs="Times New Roman"/>
        </w:rPr>
        <w:t>недостижение</w:t>
      </w:r>
      <w:proofErr w:type="spellEnd"/>
      <w:r w:rsidR="00081DBC" w:rsidRPr="007E7671">
        <w:rPr>
          <w:rFonts w:ascii="Times New Roman" w:hAnsi="Times New Roman" w:cs="Times New Roman"/>
        </w:rPr>
        <w:t xml:space="preserve"> результатов предоставления субсидий:</w:t>
      </w:r>
      <w:bookmarkStart w:id="12" w:name="P173"/>
      <w:bookmarkEnd w:id="12"/>
    </w:p>
    <w:p w:rsidR="00ED3899" w:rsidRPr="007E7671" w:rsidRDefault="00081DBC" w:rsidP="00ED3899">
      <w:pPr>
        <w:pStyle w:val="ConsPlusNormal"/>
        <w:ind w:firstLine="540"/>
        <w:jc w:val="both"/>
        <w:rPr>
          <w:rFonts w:ascii="Times New Roman" w:hAnsi="Times New Roman" w:cs="Times New Roman"/>
        </w:rPr>
      </w:pPr>
      <w:r w:rsidRPr="007E7671">
        <w:rPr>
          <w:rFonts w:ascii="Times New Roman" w:hAnsi="Times New Roman" w:cs="Times New Roman"/>
        </w:rPr>
        <w:t xml:space="preserve">возврат средств субсидий в </w:t>
      </w:r>
      <w:proofErr w:type="gramStart"/>
      <w:r w:rsidRPr="007E7671">
        <w:rPr>
          <w:rFonts w:ascii="Times New Roman" w:hAnsi="Times New Roman" w:cs="Times New Roman"/>
        </w:rPr>
        <w:t xml:space="preserve">бюджет </w:t>
      </w:r>
      <w:r w:rsidR="00E62C5E" w:rsidRPr="007E7671">
        <w:rPr>
          <w:rFonts w:ascii="Times New Roman" w:hAnsi="Times New Roman" w:cs="Times New Roman"/>
        </w:rPr>
        <w:t xml:space="preserve"> муниципального</w:t>
      </w:r>
      <w:proofErr w:type="gramEnd"/>
      <w:r w:rsidR="00E62C5E" w:rsidRPr="007E7671">
        <w:rPr>
          <w:rFonts w:ascii="Times New Roman" w:hAnsi="Times New Roman" w:cs="Times New Roman"/>
        </w:rPr>
        <w:t xml:space="preserve"> округа</w:t>
      </w:r>
      <w:r w:rsidRPr="007E7671">
        <w:rPr>
          <w:rFonts w:ascii="Times New Roman" w:hAnsi="Times New Roman" w:cs="Times New Roman"/>
        </w:rPr>
        <w:t xml:space="preserve">, из которого предоставлены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w:t>
      </w:r>
      <w:r w:rsidR="00E62C5E" w:rsidRPr="007E7671">
        <w:rPr>
          <w:rFonts w:ascii="Times New Roman" w:hAnsi="Times New Roman" w:cs="Times New Roman"/>
        </w:rPr>
        <w:t>муниципального</w:t>
      </w:r>
      <w:r w:rsidRPr="007E7671">
        <w:rPr>
          <w:rFonts w:ascii="Times New Roman" w:hAnsi="Times New Roman" w:cs="Times New Roman"/>
        </w:rPr>
        <w:t xml:space="preserve"> финансового контроля, а также в случае </w:t>
      </w:r>
      <w:proofErr w:type="spellStart"/>
      <w:r w:rsidRPr="007E7671">
        <w:rPr>
          <w:rFonts w:ascii="Times New Roman" w:hAnsi="Times New Roman" w:cs="Times New Roman"/>
        </w:rPr>
        <w:t>недостижения</w:t>
      </w:r>
      <w:proofErr w:type="spellEnd"/>
      <w:r w:rsidRPr="007E7671">
        <w:rPr>
          <w:rFonts w:ascii="Times New Roman" w:hAnsi="Times New Roman" w:cs="Times New Roman"/>
        </w:rPr>
        <w:t xml:space="preserve"> значений результатов предоставления субсидии;</w:t>
      </w:r>
    </w:p>
    <w:p w:rsidR="00ED3899" w:rsidRPr="007E7671" w:rsidRDefault="00E62C5E" w:rsidP="00ED3899">
      <w:pPr>
        <w:pStyle w:val="ConsPlusNormal"/>
        <w:ind w:firstLine="540"/>
        <w:jc w:val="both"/>
        <w:rPr>
          <w:rFonts w:ascii="Times New Roman" w:hAnsi="Times New Roman" w:cs="Times New Roman"/>
        </w:rPr>
      </w:pPr>
      <w:r w:rsidRPr="007E7671">
        <w:rPr>
          <w:rFonts w:ascii="Times New Roman" w:hAnsi="Times New Roman" w:cs="Times New Roman"/>
        </w:rPr>
        <w:t>у</w:t>
      </w:r>
      <w:r w:rsidR="00081DBC" w:rsidRPr="007E7671">
        <w:rPr>
          <w:rFonts w:ascii="Times New Roman" w:hAnsi="Times New Roman" w:cs="Times New Roman"/>
        </w:rPr>
        <w:t xml:space="preserve">плата получателем субсидии пени в случае </w:t>
      </w:r>
      <w:proofErr w:type="spellStart"/>
      <w:r w:rsidR="00081DBC" w:rsidRPr="007E7671">
        <w:rPr>
          <w:rFonts w:ascii="Times New Roman" w:hAnsi="Times New Roman" w:cs="Times New Roman"/>
        </w:rPr>
        <w:t>недостижения</w:t>
      </w:r>
      <w:proofErr w:type="spellEnd"/>
      <w:r w:rsidR="00081DBC" w:rsidRPr="007E7671">
        <w:rPr>
          <w:rFonts w:ascii="Times New Roman" w:hAnsi="Times New Roman" w:cs="Times New Roman"/>
        </w:rPr>
        <w:t xml:space="preserve"> в установленные соглашением сроки значения результата предоставления субсидии в размере одной </w:t>
      </w:r>
      <w:proofErr w:type="spellStart"/>
      <w:r w:rsidR="00081DBC" w:rsidRPr="007E7671">
        <w:rPr>
          <w:rFonts w:ascii="Times New Roman" w:hAnsi="Times New Roman" w:cs="Times New Roman"/>
        </w:rPr>
        <w:t>трехсотшестидесятой</w:t>
      </w:r>
      <w:proofErr w:type="spellEnd"/>
      <w:r w:rsidR="00081DBC" w:rsidRPr="007E7671">
        <w:rPr>
          <w:rFonts w:ascii="Times New Roman" w:hAnsi="Times New Roman" w:cs="Times New Roman"/>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w:t>
      </w:r>
      <w:r w:rsidRPr="007E7671">
        <w:rPr>
          <w:rFonts w:ascii="Times New Roman" w:hAnsi="Times New Roman" w:cs="Times New Roman"/>
        </w:rPr>
        <w:t xml:space="preserve"> </w:t>
      </w:r>
      <w:r w:rsidR="00081DBC" w:rsidRPr="007E7671">
        <w:rPr>
          <w:rFonts w:ascii="Times New Roman" w:hAnsi="Times New Roman" w:cs="Times New Roman"/>
        </w:rPr>
        <w:t xml:space="preserve"> бюджет) (при необходимости);</w:t>
      </w:r>
      <w:bookmarkStart w:id="13" w:name="P176"/>
      <w:bookmarkEnd w:id="13"/>
    </w:p>
    <w:p w:rsidR="00081DBC" w:rsidRPr="007E7671" w:rsidRDefault="00081DBC" w:rsidP="00ED3899">
      <w:pPr>
        <w:pStyle w:val="ConsPlusNormal"/>
        <w:ind w:firstLine="540"/>
        <w:jc w:val="both"/>
        <w:rPr>
          <w:rFonts w:ascii="Times New Roman" w:hAnsi="Times New Roman" w:cs="Times New Roman"/>
        </w:rPr>
      </w:pPr>
      <w:r w:rsidRPr="007E7671">
        <w:rPr>
          <w:rFonts w:ascii="Times New Roman" w:hAnsi="Times New Roman" w:cs="Times New Roman"/>
        </w:rPr>
        <w:t xml:space="preserve">в) применение штрафных санкций к получателю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w:t>
      </w:r>
      <w:r w:rsidR="00E62C5E" w:rsidRPr="007E7671">
        <w:rPr>
          <w:rFonts w:ascii="Times New Roman" w:hAnsi="Times New Roman" w:cs="Times New Roman"/>
        </w:rPr>
        <w:t>муниципального</w:t>
      </w:r>
      <w:r w:rsidRPr="007E7671">
        <w:rPr>
          <w:rFonts w:ascii="Times New Roman" w:hAnsi="Times New Roman" w:cs="Times New Roman"/>
        </w:rPr>
        <w:t xml:space="preserve"> финансового контроля (за исключением случая </w:t>
      </w:r>
      <w:proofErr w:type="spellStart"/>
      <w:r w:rsidRPr="007E7671">
        <w:rPr>
          <w:rFonts w:ascii="Times New Roman" w:hAnsi="Times New Roman" w:cs="Times New Roman"/>
        </w:rPr>
        <w:t>недостижения</w:t>
      </w:r>
      <w:proofErr w:type="spellEnd"/>
      <w:r w:rsidRPr="007E7671">
        <w:rPr>
          <w:rFonts w:ascii="Times New Roman" w:hAnsi="Times New Roman" w:cs="Times New Roman"/>
        </w:rPr>
        <w:t xml:space="preserve"> значения результата предоставления субсидии) (при необходимости).</w:t>
      </w:r>
    </w:p>
    <w:p w:rsidR="00ED3899" w:rsidRDefault="00ED3899" w:rsidP="00B270CD">
      <w:pPr>
        <w:pStyle w:val="ConsPlusTitle0"/>
        <w:jc w:val="center"/>
        <w:outlineLvl w:val="1"/>
        <w:rPr>
          <w:rFonts w:ascii="Times New Roman" w:hAnsi="Times New Roman" w:cs="Times New Roman"/>
          <w:szCs w:val="22"/>
        </w:rPr>
      </w:pPr>
    </w:p>
    <w:p w:rsidR="00B270CD" w:rsidRPr="006916CC" w:rsidRDefault="00B270CD" w:rsidP="00B270CD">
      <w:pPr>
        <w:pStyle w:val="ConsPlusTitle0"/>
        <w:jc w:val="center"/>
        <w:outlineLvl w:val="1"/>
        <w:rPr>
          <w:rFonts w:ascii="Times New Roman" w:hAnsi="Times New Roman" w:cs="Times New Roman"/>
          <w:szCs w:val="22"/>
        </w:rPr>
      </w:pPr>
      <w:r>
        <w:rPr>
          <w:rFonts w:ascii="Times New Roman" w:hAnsi="Times New Roman" w:cs="Times New Roman"/>
          <w:szCs w:val="22"/>
        </w:rPr>
        <w:t xml:space="preserve">     </w:t>
      </w:r>
      <w:r w:rsidRPr="006916CC">
        <w:rPr>
          <w:rFonts w:ascii="Times New Roman" w:hAnsi="Times New Roman" w:cs="Times New Roman"/>
          <w:szCs w:val="22"/>
        </w:rPr>
        <w:t>6. Порядок возврата субсидий</w:t>
      </w:r>
    </w:p>
    <w:p w:rsidR="00B270CD" w:rsidRPr="006916CC" w:rsidRDefault="00B270CD" w:rsidP="00B270CD">
      <w:pPr>
        <w:pStyle w:val="ConsPlusNormal"/>
        <w:jc w:val="both"/>
        <w:rPr>
          <w:rFonts w:ascii="Times New Roman" w:hAnsi="Times New Roman" w:cs="Times New Roman"/>
          <w:szCs w:val="22"/>
        </w:rPr>
      </w:pPr>
    </w:p>
    <w:p w:rsidR="00F5413D" w:rsidRDefault="00B270CD" w:rsidP="00F5413D">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6.1. Субсидии, перечисленные получателям субсидии, подлежат возврату в местный бюджет в случае неиспользования субсидии в полном объеме в течение финансового года, а также в случае нарушения условий, установленных при их предоставлении.</w:t>
      </w:r>
    </w:p>
    <w:p w:rsidR="00F5413D" w:rsidRDefault="00B270CD" w:rsidP="00F5413D">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6.2. В случаях выявления нарушений условий предоставления субсидий, либо в случаях их нецелевого использования Главный распорядитель бюджетных средств не позднее чем в десятидневный срок со дня установления данного факта направляет получателю субсидии требование о возврате субсидии в местный бюджет.</w:t>
      </w:r>
    </w:p>
    <w:p w:rsidR="00F5413D" w:rsidRDefault="00F5413D" w:rsidP="00F5413D">
      <w:pPr>
        <w:pStyle w:val="ConsPlusNormal"/>
        <w:ind w:firstLine="540"/>
        <w:jc w:val="both"/>
        <w:rPr>
          <w:rFonts w:ascii="Times New Roman" w:hAnsi="Times New Roman" w:cs="Times New Roman"/>
          <w:szCs w:val="22"/>
        </w:rPr>
      </w:pPr>
      <w:r>
        <w:rPr>
          <w:rFonts w:ascii="Times New Roman" w:hAnsi="Times New Roman" w:cs="Times New Roman"/>
          <w:szCs w:val="22"/>
        </w:rPr>
        <w:t>\</w:t>
      </w:r>
      <w:r w:rsidR="00B270CD" w:rsidRPr="006916CC">
        <w:rPr>
          <w:rFonts w:ascii="Times New Roman" w:hAnsi="Times New Roman" w:cs="Times New Roman"/>
          <w:szCs w:val="22"/>
        </w:rPr>
        <w:t>6.3. Получатель субсидии в течение десяти рабочих дней со дня получения требования о возврате субсидии обязан произвести возврат суммы субсидии, указанной в требовании. Вся сумма субсидии, использованная не по целевому назначению, подлежит возврату в местный бюджет по коду доходов в течение 10 рабочих дней с момента получения уведомления и акта проверки.</w:t>
      </w:r>
    </w:p>
    <w:p w:rsidR="00F5413D" w:rsidRDefault="00B270CD" w:rsidP="00F5413D">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6.4. При расторжении соглашения (договора) по инициативе получателя бюджетных средств, в связи с нарушением другой стороной обязательств и условий предоставления субсидии, юридические лица, индивидуальные предприниматели и физические лица обязаны возвратить неиспользованные средства субсидии в местный бюджет в течение 10 рабочих дней с момента получения уведомления получателя бюджетных средств.</w:t>
      </w:r>
    </w:p>
    <w:p w:rsidR="00F5413D" w:rsidRDefault="00B270CD" w:rsidP="00F5413D">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6.5. В случае неиспользования субсидии в полном объеме в течение финансового года получатели субсидии возвращают не использованные средства субсидии в местный бюджет с указанием назначения платежа, в срок не позднее 27 декабря текущего года.</w:t>
      </w:r>
    </w:p>
    <w:p w:rsidR="00B270CD" w:rsidRPr="006916CC" w:rsidRDefault="00B270CD" w:rsidP="00F5413D">
      <w:pPr>
        <w:pStyle w:val="ConsPlusNormal"/>
        <w:ind w:firstLine="540"/>
        <w:jc w:val="both"/>
        <w:rPr>
          <w:rFonts w:ascii="Times New Roman" w:hAnsi="Times New Roman" w:cs="Times New Roman"/>
          <w:szCs w:val="22"/>
        </w:rPr>
      </w:pPr>
      <w:r w:rsidRPr="006916CC">
        <w:rPr>
          <w:rFonts w:ascii="Times New Roman" w:hAnsi="Times New Roman" w:cs="Times New Roman"/>
          <w:szCs w:val="22"/>
        </w:rPr>
        <w:t>6.6.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w:t>
      </w:r>
    </w:p>
    <w:p w:rsidR="00810431" w:rsidRPr="000B1E88" w:rsidRDefault="00810431" w:rsidP="00B270CD">
      <w:pPr>
        <w:pStyle w:val="ConsPlusTitle0"/>
        <w:jc w:val="center"/>
        <w:outlineLvl w:val="1"/>
        <w:rPr>
          <w:rFonts w:ascii="Times New Roman" w:hAnsi="Times New Roman" w:cs="Times New Roman"/>
          <w:szCs w:val="22"/>
        </w:rPr>
      </w:pPr>
    </w:p>
    <w:p w:rsidR="00810431" w:rsidRDefault="00810431" w:rsidP="00810431">
      <w:pPr>
        <w:pStyle w:val="ConsPlusNormal"/>
        <w:jc w:val="both"/>
        <w:rPr>
          <w:rFonts w:ascii="Times New Roman" w:hAnsi="Times New Roman" w:cs="Times New Roman"/>
          <w:szCs w:val="22"/>
        </w:rPr>
      </w:pPr>
    </w:p>
    <w:p w:rsidR="00CC58CB" w:rsidRDefault="00CC58CB" w:rsidP="00810431">
      <w:pPr>
        <w:pStyle w:val="ConsPlusNormal"/>
        <w:jc w:val="both"/>
        <w:rPr>
          <w:rFonts w:ascii="Times New Roman" w:hAnsi="Times New Roman" w:cs="Times New Roman"/>
          <w:szCs w:val="22"/>
        </w:rPr>
      </w:pPr>
    </w:p>
    <w:p w:rsidR="00CC58CB" w:rsidRDefault="00CC58CB" w:rsidP="00810431">
      <w:pPr>
        <w:pStyle w:val="ConsPlusNormal"/>
        <w:jc w:val="both"/>
        <w:rPr>
          <w:rFonts w:ascii="Times New Roman" w:hAnsi="Times New Roman" w:cs="Times New Roman"/>
          <w:szCs w:val="22"/>
        </w:rPr>
      </w:pPr>
    </w:p>
    <w:p w:rsidR="00713748" w:rsidRDefault="00713748" w:rsidP="00810431">
      <w:pPr>
        <w:pStyle w:val="ConsPlusNormal"/>
        <w:jc w:val="right"/>
        <w:outlineLvl w:val="1"/>
        <w:rPr>
          <w:rFonts w:ascii="Times New Roman" w:hAnsi="Times New Roman" w:cs="Times New Roman"/>
          <w:sz w:val="20"/>
        </w:rPr>
      </w:pPr>
    </w:p>
    <w:p w:rsidR="00713748" w:rsidRDefault="00713748" w:rsidP="00810431">
      <w:pPr>
        <w:pStyle w:val="ConsPlusNormal"/>
        <w:jc w:val="right"/>
        <w:outlineLvl w:val="1"/>
        <w:rPr>
          <w:rFonts w:ascii="Times New Roman" w:hAnsi="Times New Roman" w:cs="Times New Roman"/>
          <w:sz w:val="20"/>
        </w:rPr>
      </w:pPr>
    </w:p>
    <w:p w:rsidR="00713748" w:rsidRDefault="00713748" w:rsidP="00810431">
      <w:pPr>
        <w:pStyle w:val="ConsPlusNormal"/>
        <w:jc w:val="right"/>
        <w:outlineLvl w:val="1"/>
        <w:rPr>
          <w:rFonts w:ascii="Times New Roman" w:hAnsi="Times New Roman" w:cs="Times New Roman"/>
          <w:sz w:val="20"/>
        </w:rPr>
      </w:pPr>
    </w:p>
    <w:p w:rsidR="00810431" w:rsidRPr="000B1E88" w:rsidRDefault="00810431" w:rsidP="00810431">
      <w:pPr>
        <w:pStyle w:val="ConsPlusNormal"/>
        <w:jc w:val="right"/>
        <w:outlineLvl w:val="1"/>
        <w:rPr>
          <w:rFonts w:ascii="Times New Roman" w:hAnsi="Times New Roman" w:cs="Times New Roman"/>
          <w:sz w:val="20"/>
        </w:rPr>
      </w:pPr>
      <w:r w:rsidRPr="000B1E88">
        <w:rPr>
          <w:rFonts w:ascii="Times New Roman" w:hAnsi="Times New Roman" w:cs="Times New Roman"/>
          <w:sz w:val="20"/>
        </w:rPr>
        <w:lastRenderedPageBreak/>
        <w:t xml:space="preserve">Приложение </w:t>
      </w:r>
      <w:r w:rsidR="00DE4734">
        <w:rPr>
          <w:rFonts w:ascii="Times New Roman" w:hAnsi="Times New Roman" w:cs="Times New Roman"/>
          <w:sz w:val="20"/>
        </w:rPr>
        <w:t>№</w:t>
      </w:r>
      <w:r w:rsidRPr="000B1E88">
        <w:rPr>
          <w:rFonts w:ascii="Times New Roman" w:hAnsi="Times New Roman" w:cs="Times New Roman"/>
          <w:sz w:val="20"/>
        </w:rPr>
        <w:t>1</w:t>
      </w:r>
    </w:p>
    <w:p w:rsidR="00810431" w:rsidRPr="000B1E88" w:rsidRDefault="00810431" w:rsidP="00810431">
      <w:pPr>
        <w:pStyle w:val="ConsPlusNormal"/>
        <w:jc w:val="right"/>
        <w:rPr>
          <w:rFonts w:ascii="Times New Roman" w:hAnsi="Times New Roman" w:cs="Times New Roman"/>
          <w:sz w:val="20"/>
        </w:rPr>
      </w:pPr>
      <w:r w:rsidRPr="000B1E88">
        <w:rPr>
          <w:rFonts w:ascii="Times New Roman" w:hAnsi="Times New Roman" w:cs="Times New Roman"/>
          <w:sz w:val="20"/>
        </w:rPr>
        <w:t>к Порядку предоставления субсидий</w:t>
      </w:r>
    </w:p>
    <w:p w:rsidR="00810431" w:rsidRPr="000B1E88" w:rsidRDefault="00810431" w:rsidP="00810431">
      <w:pPr>
        <w:pStyle w:val="ConsPlusNormal"/>
        <w:jc w:val="right"/>
        <w:rPr>
          <w:rFonts w:ascii="Times New Roman" w:hAnsi="Times New Roman" w:cs="Times New Roman"/>
          <w:sz w:val="20"/>
        </w:rPr>
      </w:pPr>
      <w:r w:rsidRPr="000B1E88">
        <w:rPr>
          <w:rFonts w:ascii="Times New Roman" w:hAnsi="Times New Roman" w:cs="Times New Roman"/>
          <w:sz w:val="20"/>
        </w:rPr>
        <w:t>муниципальным унитарным предприятиям,</w:t>
      </w:r>
    </w:p>
    <w:p w:rsidR="00810431" w:rsidRPr="000B1E88" w:rsidRDefault="00810431" w:rsidP="00810431">
      <w:pPr>
        <w:pStyle w:val="ConsPlusNormal"/>
        <w:jc w:val="right"/>
        <w:rPr>
          <w:rFonts w:ascii="Times New Roman" w:hAnsi="Times New Roman" w:cs="Times New Roman"/>
          <w:sz w:val="20"/>
        </w:rPr>
      </w:pPr>
      <w:r w:rsidRPr="000B1E88">
        <w:rPr>
          <w:rFonts w:ascii="Times New Roman" w:hAnsi="Times New Roman" w:cs="Times New Roman"/>
          <w:sz w:val="20"/>
        </w:rPr>
        <w:t>учредителем которых является администрация</w:t>
      </w:r>
    </w:p>
    <w:p w:rsidR="00810431" w:rsidRPr="000B1E88" w:rsidRDefault="00067476" w:rsidP="00810431">
      <w:pPr>
        <w:pStyle w:val="ConsPlusNormal"/>
        <w:jc w:val="right"/>
        <w:rPr>
          <w:rFonts w:ascii="Times New Roman" w:hAnsi="Times New Roman" w:cs="Times New Roman"/>
          <w:sz w:val="20"/>
        </w:rPr>
      </w:pPr>
      <w:r w:rsidRPr="000B1E88">
        <w:rPr>
          <w:rFonts w:ascii="Times New Roman" w:hAnsi="Times New Roman" w:cs="Times New Roman"/>
          <w:sz w:val="20"/>
        </w:rPr>
        <w:t>Красночетайского</w:t>
      </w:r>
      <w:r w:rsidR="00810431" w:rsidRPr="000B1E88">
        <w:rPr>
          <w:rFonts w:ascii="Times New Roman" w:hAnsi="Times New Roman" w:cs="Times New Roman"/>
          <w:sz w:val="20"/>
        </w:rPr>
        <w:t xml:space="preserve"> муниципального округа</w:t>
      </w:r>
    </w:p>
    <w:p w:rsidR="00810431" w:rsidRPr="000B1E88" w:rsidRDefault="00810431" w:rsidP="00810431">
      <w:pPr>
        <w:pStyle w:val="ConsPlusNormal"/>
        <w:jc w:val="right"/>
        <w:rPr>
          <w:rFonts w:ascii="Times New Roman" w:hAnsi="Times New Roman" w:cs="Times New Roman"/>
          <w:sz w:val="20"/>
        </w:rPr>
      </w:pPr>
      <w:r w:rsidRPr="000B1E88">
        <w:rPr>
          <w:rFonts w:ascii="Times New Roman" w:hAnsi="Times New Roman" w:cs="Times New Roman"/>
          <w:sz w:val="20"/>
        </w:rPr>
        <w:t>Чувашской Республики</w:t>
      </w:r>
    </w:p>
    <w:p w:rsidR="00810431" w:rsidRPr="000B1E88" w:rsidRDefault="00810431" w:rsidP="00810431">
      <w:pPr>
        <w:pStyle w:val="ConsPlusNormal"/>
        <w:jc w:val="both"/>
        <w:rPr>
          <w:rFonts w:ascii="Times New Roman" w:hAnsi="Times New Roman" w:cs="Times New Roman"/>
          <w:sz w:val="20"/>
        </w:rPr>
      </w:pPr>
    </w:p>
    <w:p w:rsidR="00810431" w:rsidRDefault="00810431" w:rsidP="00810431">
      <w:pPr>
        <w:pStyle w:val="ConsPlusNonformat"/>
        <w:jc w:val="both"/>
      </w:pPr>
      <w:bookmarkStart w:id="14" w:name="P146"/>
      <w:bookmarkEnd w:id="14"/>
      <w:r>
        <w:t xml:space="preserve">                       Заявка на получение субсидий</w:t>
      </w:r>
    </w:p>
    <w:p w:rsidR="00810431" w:rsidRDefault="00810431" w:rsidP="00810431">
      <w:pPr>
        <w:pStyle w:val="ConsPlusNonformat"/>
        <w:jc w:val="both"/>
      </w:pPr>
      <w:r>
        <w:t xml:space="preserve">             из бюджета </w:t>
      </w:r>
      <w:r w:rsidR="00067476">
        <w:t>Красночетайского</w:t>
      </w:r>
      <w:r>
        <w:t xml:space="preserve"> муниципального округа</w:t>
      </w:r>
    </w:p>
    <w:p w:rsidR="00810431" w:rsidRDefault="00810431" w:rsidP="00810431">
      <w:pPr>
        <w:pStyle w:val="ConsPlusNonformat"/>
        <w:jc w:val="both"/>
      </w:pPr>
      <w:r>
        <w:t xml:space="preserve">               Чувашской Республики муниципальным унитарным</w:t>
      </w:r>
    </w:p>
    <w:p w:rsidR="00810431" w:rsidRDefault="00810431" w:rsidP="00810431">
      <w:pPr>
        <w:pStyle w:val="ConsPlusNonformat"/>
        <w:jc w:val="both"/>
      </w:pPr>
      <w:r>
        <w:t xml:space="preserve">                предприятиям, учредителем которых является</w:t>
      </w:r>
    </w:p>
    <w:p w:rsidR="00810431" w:rsidRDefault="00810431" w:rsidP="00810431">
      <w:pPr>
        <w:pStyle w:val="ConsPlusNonformat"/>
        <w:jc w:val="both"/>
      </w:pPr>
      <w:r>
        <w:t xml:space="preserve">           администрация </w:t>
      </w:r>
      <w:r w:rsidR="00067476">
        <w:t>Красночетайского</w:t>
      </w:r>
      <w:r>
        <w:t xml:space="preserve"> муниципального округа</w:t>
      </w:r>
    </w:p>
    <w:p w:rsidR="00810431" w:rsidRDefault="00810431" w:rsidP="00810431">
      <w:pPr>
        <w:pStyle w:val="ConsPlusNonformat"/>
        <w:jc w:val="both"/>
      </w:pPr>
      <w:r>
        <w:t xml:space="preserve">                           Чувашской Республики</w:t>
      </w:r>
    </w:p>
    <w:p w:rsidR="00810431" w:rsidRDefault="00810431" w:rsidP="00810431">
      <w:pPr>
        <w:pStyle w:val="ConsPlusNonformat"/>
        <w:jc w:val="both"/>
      </w:pPr>
    </w:p>
    <w:p w:rsidR="00810431" w:rsidRDefault="00810431" w:rsidP="00810431">
      <w:pPr>
        <w:pStyle w:val="ConsPlusNonformat"/>
        <w:jc w:val="both"/>
      </w:pPr>
      <w:r>
        <w:t xml:space="preserve">    Прошу принять на рассмотрение документы от ____________________________</w:t>
      </w:r>
    </w:p>
    <w:p w:rsidR="00810431" w:rsidRDefault="00810431" w:rsidP="00810431">
      <w:pPr>
        <w:pStyle w:val="ConsPlusNonformat"/>
        <w:jc w:val="both"/>
      </w:pPr>
      <w:r>
        <w:t>___________________________________________________________________________</w:t>
      </w:r>
    </w:p>
    <w:p w:rsidR="00810431" w:rsidRDefault="00810431" w:rsidP="00810431">
      <w:pPr>
        <w:pStyle w:val="ConsPlusNonformat"/>
        <w:jc w:val="both"/>
      </w:pPr>
      <w:r>
        <w:t xml:space="preserve">              (полное и сокращенное наименование организации)</w:t>
      </w:r>
    </w:p>
    <w:p w:rsidR="00810431" w:rsidRDefault="00810431" w:rsidP="00810431">
      <w:pPr>
        <w:pStyle w:val="ConsPlusNonformat"/>
        <w:jc w:val="both"/>
      </w:pPr>
      <w:r>
        <w:t xml:space="preserve">    Сумма запрашиваемой субсидии _____________________________ тыс. рублей.</w:t>
      </w:r>
    </w:p>
    <w:p w:rsidR="00810431" w:rsidRDefault="00810431" w:rsidP="00810431">
      <w:pPr>
        <w:pStyle w:val="ConsPlusNonformat"/>
        <w:jc w:val="both"/>
      </w:pPr>
      <w:r>
        <w:t xml:space="preserve">    Цель получения субсидии _______________________________________________</w:t>
      </w:r>
    </w:p>
    <w:p w:rsidR="00810431" w:rsidRDefault="00810431" w:rsidP="00810431">
      <w:pPr>
        <w:pStyle w:val="ConsPlusNonformat"/>
        <w:jc w:val="both"/>
      </w:pPr>
      <w:r>
        <w:t xml:space="preserve">    С   условиями   отбора   </w:t>
      </w:r>
      <w:proofErr w:type="gramStart"/>
      <w:r>
        <w:t>ознакомлен  и</w:t>
      </w:r>
      <w:proofErr w:type="gramEnd"/>
      <w:r>
        <w:t xml:space="preserve">  предоставляю  согласно  Порядку</w:t>
      </w:r>
    </w:p>
    <w:p w:rsidR="00810431" w:rsidRDefault="00810431" w:rsidP="00810431">
      <w:pPr>
        <w:pStyle w:val="ConsPlusNonformat"/>
        <w:jc w:val="both"/>
      </w:pPr>
      <w:proofErr w:type="gramStart"/>
      <w:r>
        <w:t>предоставления  субсидий</w:t>
      </w:r>
      <w:proofErr w:type="gramEnd"/>
      <w:r>
        <w:t xml:space="preserve">  из бюджета </w:t>
      </w:r>
      <w:r w:rsidR="00067476">
        <w:t>Красночетайского</w:t>
      </w:r>
      <w:r>
        <w:t xml:space="preserve"> муниципального округа</w:t>
      </w:r>
    </w:p>
    <w:p w:rsidR="00810431" w:rsidRDefault="00810431" w:rsidP="00810431">
      <w:pPr>
        <w:pStyle w:val="ConsPlusNonformat"/>
        <w:jc w:val="both"/>
      </w:pPr>
      <w:proofErr w:type="gramStart"/>
      <w:r>
        <w:t>Чувашской  Республики</w:t>
      </w:r>
      <w:proofErr w:type="gramEnd"/>
      <w:r>
        <w:t xml:space="preserve">  муниципальным  унитарным  предприятиям коммунального</w:t>
      </w:r>
    </w:p>
    <w:p w:rsidR="00810431" w:rsidRDefault="00810431" w:rsidP="00810431">
      <w:pPr>
        <w:pStyle w:val="ConsPlusNonformat"/>
        <w:jc w:val="both"/>
      </w:pPr>
      <w:proofErr w:type="gramStart"/>
      <w:r>
        <w:t>комплекса,  учредителем</w:t>
      </w:r>
      <w:proofErr w:type="gramEnd"/>
      <w:r>
        <w:t xml:space="preserve">  которых  является  администрация  </w:t>
      </w:r>
      <w:r w:rsidR="00067476">
        <w:t>Красночетайского</w:t>
      </w:r>
    </w:p>
    <w:p w:rsidR="00810431" w:rsidRDefault="00810431" w:rsidP="00810431">
      <w:pPr>
        <w:pStyle w:val="ConsPlusNonformat"/>
        <w:jc w:val="both"/>
      </w:pPr>
      <w:proofErr w:type="gramStart"/>
      <w:r>
        <w:t>муниципального  округа</w:t>
      </w:r>
      <w:proofErr w:type="gramEnd"/>
      <w:r>
        <w:t xml:space="preserve">  на  финансовое обеспечение (возмещение) расходов по</w:t>
      </w:r>
    </w:p>
    <w:p w:rsidR="00810431" w:rsidRDefault="00810431" w:rsidP="00810431">
      <w:pPr>
        <w:pStyle w:val="ConsPlusNonformat"/>
        <w:jc w:val="both"/>
      </w:pPr>
      <w:r>
        <w:t xml:space="preserve">обеспечению   содержания   и   эксплуатации   </w:t>
      </w:r>
      <w:proofErr w:type="gramStart"/>
      <w:r>
        <w:t xml:space="preserve">имущества,   </w:t>
      </w:r>
      <w:proofErr w:type="gramEnd"/>
      <w:r>
        <w:t>находящегося   в</w:t>
      </w:r>
    </w:p>
    <w:p w:rsidR="00810431" w:rsidRDefault="00810431" w:rsidP="00810431">
      <w:pPr>
        <w:pStyle w:val="ConsPlusNonformat"/>
        <w:jc w:val="both"/>
      </w:pPr>
      <w:proofErr w:type="gramStart"/>
      <w:r>
        <w:t>муниципальной  собственности</w:t>
      </w:r>
      <w:proofErr w:type="gramEnd"/>
      <w:r>
        <w:t xml:space="preserve">  администрации </w:t>
      </w:r>
      <w:r w:rsidR="00067476">
        <w:t>Красночетайского</w:t>
      </w:r>
      <w:r>
        <w:t xml:space="preserve"> муниципального</w:t>
      </w:r>
    </w:p>
    <w:p w:rsidR="00810431" w:rsidRDefault="00810431" w:rsidP="00810431">
      <w:pPr>
        <w:pStyle w:val="ConsPlusNonformat"/>
        <w:jc w:val="both"/>
      </w:pPr>
      <w:proofErr w:type="gramStart"/>
      <w:r>
        <w:t>округа  Чувашской</w:t>
      </w:r>
      <w:proofErr w:type="gramEnd"/>
      <w:r>
        <w:t xml:space="preserve">  Республики,  разработка  проектно-сметной  документации,</w:t>
      </w:r>
    </w:p>
    <w:p w:rsidR="00810431" w:rsidRDefault="00810431" w:rsidP="00810431">
      <w:pPr>
        <w:pStyle w:val="ConsPlusNonformat"/>
        <w:jc w:val="both"/>
      </w:pPr>
      <w:proofErr w:type="gramStart"/>
      <w:r>
        <w:t>проведения  его</w:t>
      </w:r>
      <w:proofErr w:type="gramEnd"/>
      <w:r>
        <w:t xml:space="preserve">  капитального  ремонта,  текущего  ремонта,  реконструкции,</w:t>
      </w:r>
    </w:p>
    <w:p w:rsidR="00810431" w:rsidRDefault="00810431" w:rsidP="00810431">
      <w:pPr>
        <w:pStyle w:val="ConsPlusNonformat"/>
        <w:jc w:val="both"/>
      </w:pPr>
      <w:r>
        <w:t>технического переоснащения или перевооружения, обновления основных средств,</w:t>
      </w:r>
    </w:p>
    <w:p w:rsidR="00810431" w:rsidRDefault="00810431" w:rsidP="00810431">
      <w:pPr>
        <w:pStyle w:val="ConsPlusNonformat"/>
        <w:jc w:val="both"/>
      </w:pPr>
      <w:r>
        <w:t xml:space="preserve">в   целях   частичного   возмещения   затрат   связанным   </w:t>
      </w:r>
      <w:proofErr w:type="gramStart"/>
      <w:r>
        <w:t>с  производством</w:t>
      </w:r>
      <w:proofErr w:type="gramEnd"/>
    </w:p>
    <w:p w:rsidR="00810431" w:rsidRDefault="00810431" w:rsidP="00810431">
      <w:pPr>
        <w:pStyle w:val="ConsPlusNonformat"/>
        <w:jc w:val="both"/>
      </w:pPr>
      <w:r>
        <w:t>(</w:t>
      </w:r>
      <w:proofErr w:type="gramStart"/>
      <w:r>
        <w:t>реализацией)  товаров</w:t>
      </w:r>
      <w:proofErr w:type="gramEnd"/>
      <w:r>
        <w:t>,  выполнением  работ,  оказанием  услуг,  в  связи с</w:t>
      </w:r>
    </w:p>
    <w:p w:rsidR="00810431" w:rsidRDefault="00810431" w:rsidP="00810431">
      <w:pPr>
        <w:pStyle w:val="ConsPlusNonformat"/>
        <w:jc w:val="both"/>
      </w:pPr>
      <w:proofErr w:type="gramStart"/>
      <w:r>
        <w:t>предупреждением  банкротства</w:t>
      </w:r>
      <w:proofErr w:type="gramEnd"/>
      <w:r>
        <w:t xml:space="preserve">  и  восстановлением платежеспособности за счет</w:t>
      </w:r>
    </w:p>
    <w:p w:rsidR="00810431" w:rsidRDefault="00810431" w:rsidP="00810431">
      <w:pPr>
        <w:pStyle w:val="ConsPlusNonformat"/>
        <w:jc w:val="both"/>
      </w:pPr>
      <w:r>
        <w:t xml:space="preserve">средств    бюджета   </w:t>
      </w:r>
      <w:r w:rsidR="00067476">
        <w:t>Красночетайского</w:t>
      </w:r>
      <w:r>
        <w:t xml:space="preserve">   муниципального   округа   Чувашской</w:t>
      </w:r>
    </w:p>
    <w:p w:rsidR="00810431" w:rsidRDefault="00810431" w:rsidP="00810431">
      <w:pPr>
        <w:pStyle w:val="ConsPlusNonformat"/>
        <w:jc w:val="both"/>
      </w:pPr>
      <w:proofErr w:type="gramStart"/>
      <w:r>
        <w:t xml:space="preserve">Республики,   </w:t>
      </w:r>
      <w:proofErr w:type="gramEnd"/>
      <w:r>
        <w:t>необходимые   документы   в  соответствии  с  нижеприведенным</w:t>
      </w:r>
    </w:p>
    <w:p w:rsidR="00810431" w:rsidRDefault="00810431" w:rsidP="00810431">
      <w:pPr>
        <w:pStyle w:val="ConsPlusNonformat"/>
        <w:jc w:val="both"/>
      </w:pPr>
      <w:r>
        <w:t>перечнем.</w:t>
      </w:r>
    </w:p>
    <w:p w:rsidR="00810431" w:rsidRDefault="00810431" w:rsidP="00810431">
      <w:pPr>
        <w:pStyle w:val="ConsPlusNonformat"/>
        <w:jc w:val="both"/>
      </w:pPr>
      <w:r>
        <w:t xml:space="preserve">    Приложение:</w:t>
      </w:r>
    </w:p>
    <w:p w:rsidR="00810431" w:rsidRDefault="00810431" w:rsidP="00810431">
      <w:pPr>
        <w:pStyle w:val="ConsPlusNonformat"/>
        <w:jc w:val="both"/>
      </w:pPr>
      <w:r>
        <w:t xml:space="preserve">    - бухгалтерский баланс на последнюю отчетную дату;</w:t>
      </w:r>
    </w:p>
    <w:p w:rsidR="00810431" w:rsidRDefault="00810431" w:rsidP="00810431">
      <w:pPr>
        <w:pStyle w:val="ConsPlusNonformat"/>
        <w:jc w:val="both"/>
      </w:pPr>
      <w:r>
        <w:t xml:space="preserve">    -  </w:t>
      </w:r>
      <w:proofErr w:type="gramStart"/>
      <w:r>
        <w:t>отчет  о</w:t>
      </w:r>
      <w:proofErr w:type="gramEnd"/>
      <w:r>
        <w:t xml:space="preserve">  финансовых  результатах  на последнюю отчетную дату, копии</w:t>
      </w:r>
    </w:p>
    <w:p w:rsidR="00810431" w:rsidRDefault="00810431" w:rsidP="00810431">
      <w:pPr>
        <w:pStyle w:val="ConsPlusNonformat"/>
        <w:jc w:val="both"/>
      </w:pPr>
      <w:proofErr w:type="gramStart"/>
      <w:r>
        <w:t xml:space="preserve">документов,   </w:t>
      </w:r>
      <w:proofErr w:type="gramEnd"/>
      <w:r>
        <w:t xml:space="preserve"> подтверждающих    обязательства   по   уплате   просроченной</w:t>
      </w:r>
    </w:p>
    <w:p w:rsidR="00810431" w:rsidRDefault="00810431" w:rsidP="00810431">
      <w:pPr>
        <w:pStyle w:val="ConsPlusNonformat"/>
        <w:jc w:val="both"/>
      </w:pPr>
      <w:r>
        <w:t>кредиторской   задолженности</w:t>
      </w:r>
      <w:proofErr w:type="gramStart"/>
      <w:r>
        <w:t xml:space="preserve">   (</w:t>
      </w:r>
      <w:proofErr w:type="gramEnd"/>
      <w:r>
        <w:t>договоры,   акты   сверки   по  расчетам  с</w:t>
      </w:r>
    </w:p>
    <w:p w:rsidR="00810431" w:rsidRDefault="00810431" w:rsidP="00810431">
      <w:pPr>
        <w:pStyle w:val="ConsPlusNonformat"/>
        <w:jc w:val="both"/>
      </w:pPr>
      <w:proofErr w:type="gramStart"/>
      <w:r>
        <w:t xml:space="preserve">кредиторами,   </w:t>
      </w:r>
      <w:proofErr w:type="gramEnd"/>
      <w:r>
        <w:t>требования   (претензии)   об  уплате  задолженности,  копии</w:t>
      </w:r>
    </w:p>
    <w:p w:rsidR="00810431" w:rsidRDefault="00810431" w:rsidP="00810431">
      <w:pPr>
        <w:pStyle w:val="ConsPlusNonformat"/>
        <w:jc w:val="both"/>
      </w:pPr>
      <w:r>
        <w:t xml:space="preserve">исполнительных   </w:t>
      </w:r>
      <w:proofErr w:type="gramStart"/>
      <w:r>
        <w:t>документов,  копии</w:t>
      </w:r>
      <w:proofErr w:type="gramEnd"/>
      <w:r>
        <w:t xml:space="preserve">  судебных  решений,  </w:t>
      </w:r>
      <w:proofErr w:type="spellStart"/>
      <w:r>
        <w:t>оборотно</w:t>
      </w:r>
      <w:proofErr w:type="spellEnd"/>
      <w:r>
        <w:t>-сальдовые</w:t>
      </w:r>
    </w:p>
    <w:p w:rsidR="00810431" w:rsidRDefault="00810431" w:rsidP="00810431">
      <w:pPr>
        <w:pStyle w:val="ConsPlusNonformat"/>
        <w:jc w:val="both"/>
      </w:pPr>
      <w:proofErr w:type="gramStart"/>
      <w:r>
        <w:t>ведомости  по</w:t>
      </w:r>
      <w:proofErr w:type="gramEnd"/>
      <w:r>
        <w:t xml:space="preserve">  соответствующим  счетам бухгалтерского учета по состоянию на</w:t>
      </w:r>
    </w:p>
    <w:p w:rsidR="00810431" w:rsidRPr="00AA321F" w:rsidRDefault="00810431" w:rsidP="006F2617">
      <w:pPr>
        <w:pStyle w:val="ConsPlusNonformat"/>
        <w:jc w:val="both"/>
        <w:rPr>
          <w:color w:val="FF0000"/>
        </w:rPr>
      </w:pPr>
      <w:proofErr w:type="gramStart"/>
      <w:r>
        <w:t>последнюю  отчетную</w:t>
      </w:r>
      <w:proofErr w:type="gramEnd"/>
      <w:r>
        <w:t xml:space="preserve">  дат</w:t>
      </w:r>
      <w:r w:rsidR="006F2617">
        <w:t>у  и на дату подачи заявления.</w:t>
      </w:r>
    </w:p>
    <w:p w:rsidR="00810431" w:rsidRDefault="00810431" w:rsidP="00810431">
      <w:pPr>
        <w:pStyle w:val="ConsPlusNonformat"/>
        <w:jc w:val="both"/>
      </w:pPr>
    </w:p>
    <w:p w:rsidR="00810431" w:rsidRPr="00194A32" w:rsidRDefault="00810431" w:rsidP="00194A32">
      <w:pPr>
        <w:pStyle w:val="ConsPlusNonformat"/>
        <w:jc w:val="center"/>
        <w:rPr>
          <w:rFonts w:ascii="Times New Roman" w:hAnsi="Times New Roman" w:cs="Times New Roman"/>
          <w:sz w:val="22"/>
          <w:szCs w:val="22"/>
        </w:rPr>
      </w:pPr>
      <w:r w:rsidRPr="00194A32">
        <w:rPr>
          <w:rFonts w:ascii="Times New Roman" w:hAnsi="Times New Roman" w:cs="Times New Roman"/>
          <w:sz w:val="22"/>
          <w:szCs w:val="22"/>
        </w:rPr>
        <w:t>Перечень представленных документов</w:t>
      </w:r>
    </w:p>
    <w:p w:rsidR="00810431" w:rsidRPr="00194A32" w:rsidRDefault="00810431" w:rsidP="00810431">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123"/>
        <w:gridCol w:w="2324"/>
      </w:tblGrid>
      <w:tr w:rsidR="00810431" w:rsidRPr="00194A32" w:rsidTr="00810431">
        <w:tc>
          <w:tcPr>
            <w:tcW w:w="567"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N</w:t>
            </w:r>
          </w:p>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п/п</w:t>
            </w:r>
          </w:p>
        </w:tc>
        <w:tc>
          <w:tcPr>
            <w:tcW w:w="6123"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Наименование документа</w:t>
            </w:r>
          </w:p>
        </w:tc>
        <w:tc>
          <w:tcPr>
            <w:tcW w:w="2324"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Количество листов</w:t>
            </w:r>
          </w:p>
        </w:tc>
      </w:tr>
      <w:tr w:rsidR="00810431" w:rsidRPr="00194A32" w:rsidTr="00810431">
        <w:tc>
          <w:tcPr>
            <w:tcW w:w="567"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1</w:t>
            </w:r>
          </w:p>
        </w:tc>
        <w:tc>
          <w:tcPr>
            <w:tcW w:w="6123"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2</w:t>
            </w:r>
          </w:p>
        </w:tc>
        <w:tc>
          <w:tcPr>
            <w:tcW w:w="2324" w:type="dxa"/>
          </w:tcPr>
          <w:p w:rsidR="00810431" w:rsidRPr="00194A32" w:rsidRDefault="00810431" w:rsidP="00810431">
            <w:pPr>
              <w:pStyle w:val="ConsPlusNormal"/>
              <w:jc w:val="center"/>
              <w:rPr>
                <w:rFonts w:ascii="Times New Roman" w:hAnsi="Times New Roman" w:cs="Times New Roman"/>
                <w:szCs w:val="22"/>
              </w:rPr>
            </w:pPr>
            <w:r w:rsidRPr="00194A32">
              <w:rPr>
                <w:rFonts w:ascii="Times New Roman" w:hAnsi="Times New Roman" w:cs="Times New Roman"/>
                <w:szCs w:val="22"/>
              </w:rPr>
              <w:t>3</w:t>
            </w:r>
          </w:p>
        </w:tc>
      </w:tr>
      <w:tr w:rsidR="00810431" w:rsidRPr="00194A32" w:rsidTr="00810431">
        <w:tc>
          <w:tcPr>
            <w:tcW w:w="567" w:type="dxa"/>
          </w:tcPr>
          <w:p w:rsidR="00810431" w:rsidRPr="00194A32" w:rsidRDefault="00810431" w:rsidP="00810431">
            <w:pPr>
              <w:pStyle w:val="ConsPlusNormal"/>
              <w:rPr>
                <w:rFonts w:ascii="Times New Roman" w:hAnsi="Times New Roman" w:cs="Times New Roman"/>
                <w:szCs w:val="22"/>
              </w:rPr>
            </w:pPr>
          </w:p>
        </w:tc>
        <w:tc>
          <w:tcPr>
            <w:tcW w:w="6123" w:type="dxa"/>
          </w:tcPr>
          <w:p w:rsidR="00810431" w:rsidRPr="00194A32" w:rsidRDefault="00810431" w:rsidP="00810431">
            <w:pPr>
              <w:pStyle w:val="ConsPlusNormal"/>
              <w:rPr>
                <w:rFonts w:ascii="Times New Roman" w:hAnsi="Times New Roman" w:cs="Times New Roman"/>
                <w:szCs w:val="22"/>
              </w:rPr>
            </w:pPr>
          </w:p>
        </w:tc>
        <w:tc>
          <w:tcPr>
            <w:tcW w:w="2324" w:type="dxa"/>
          </w:tcPr>
          <w:p w:rsidR="00810431" w:rsidRPr="00194A32" w:rsidRDefault="00810431" w:rsidP="00810431">
            <w:pPr>
              <w:pStyle w:val="ConsPlusNormal"/>
              <w:rPr>
                <w:rFonts w:ascii="Times New Roman" w:hAnsi="Times New Roman" w:cs="Times New Roman"/>
                <w:szCs w:val="22"/>
              </w:rPr>
            </w:pPr>
          </w:p>
        </w:tc>
      </w:tr>
    </w:tbl>
    <w:p w:rsidR="00810431" w:rsidRPr="00194A32" w:rsidRDefault="00810431" w:rsidP="00810431">
      <w:pPr>
        <w:pStyle w:val="ConsPlusNormal"/>
        <w:jc w:val="both"/>
        <w:rPr>
          <w:rFonts w:ascii="Times New Roman" w:hAnsi="Times New Roman" w:cs="Times New Roman"/>
          <w:szCs w:val="22"/>
        </w:rPr>
      </w:pPr>
    </w:p>
    <w:p w:rsidR="00810431" w:rsidRPr="00194A32" w:rsidRDefault="00810431" w:rsidP="00810431">
      <w:pPr>
        <w:pStyle w:val="ConsPlusNonformat"/>
        <w:jc w:val="both"/>
        <w:rPr>
          <w:rFonts w:ascii="Times New Roman" w:hAnsi="Times New Roman" w:cs="Times New Roman"/>
          <w:sz w:val="22"/>
          <w:szCs w:val="22"/>
        </w:rPr>
      </w:pPr>
      <w:r w:rsidRPr="00194A32">
        <w:rPr>
          <w:rFonts w:ascii="Times New Roman" w:hAnsi="Times New Roman" w:cs="Times New Roman"/>
          <w:sz w:val="22"/>
          <w:szCs w:val="22"/>
        </w:rPr>
        <w:t>Дата подачи заявки: "___" ____________ 20___ г.</w:t>
      </w:r>
    </w:p>
    <w:p w:rsidR="00810431" w:rsidRPr="00194A32" w:rsidRDefault="00810431" w:rsidP="00810431">
      <w:pPr>
        <w:pStyle w:val="ConsPlusNonformat"/>
        <w:jc w:val="both"/>
        <w:rPr>
          <w:rFonts w:ascii="Times New Roman" w:hAnsi="Times New Roman" w:cs="Times New Roman"/>
          <w:sz w:val="22"/>
          <w:szCs w:val="22"/>
        </w:rPr>
      </w:pPr>
    </w:p>
    <w:p w:rsidR="00810431" w:rsidRPr="00194A32" w:rsidRDefault="00810431" w:rsidP="00810431">
      <w:pPr>
        <w:pStyle w:val="ConsPlusNonformat"/>
        <w:jc w:val="both"/>
        <w:rPr>
          <w:rFonts w:ascii="Times New Roman" w:hAnsi="Times New Roman" w:cs="Times New Roman"/>
          <w:sz w:val="22"/>
          <w:szCs w:val="22"/>
        </w:rPr>
      </w:pPr>
      <w:r w:rsidRPr="00194A32">
        <w:rPr>
          <w:rFonts w:ascii="Times New Roman" w:hAnsi="Times New Roman" w:cs="Times New Roman"/>
          <w:sz w:val="22"/>
          <w:szCs w:val="22"/>
        </w:rPr>
        <w:t>Руководитель _____________ _________________ ______________________________</w:t>
      </w:r>
    </w:p>
    <w:p w:rsidR="00810431" w:rsidRPr="00194A32" w:rsidRDefault="00810431" w:rsidP="00810431">
      <w:pPr>
        <w:pStyle w:val="ConsPlusNonformat"/>
        <w:jc w:val="both"/>
        <w:rPr>
          <w:rFonts w:ascii="Times New Roman" w:hAnsi="Times New Roman" w:cs="Times New Roman"/>
          <w:sz w:val="22"/>
          <w:szCs w:val="22"/>
        </w:rPr>
      </w:pPr>
      <w:r w:rsidRPr="00194A32">
        <w:rPr>
          <w:rFonts w:ascii="Times New Roman" w:hAnsi="Times New Roman" w:cs="Times New Roman"/>
          <w:sz w:val="22"/>
          <w:szCs w:val="22"/>
        </w:rPr>
        <w:t xml:space="preserve">                (</w:t>
      </w:r>
      <w:proofErr w:type="gramStart"/>
      <w:r w:rsidRPr="00194A32">
        <w:rPr>
          <w:rFonts w:ascii="Times New Roman" w:hAnsi="Times New Roman" w:cs="Times New Roman"/>
          <w:sz w:val="22"/>
          <w:szCs w:val="22"/>
        </w:rPr>
        <w:t xml:space="preserve">дата)   </w:t>
      </w:r>
      <w:proofErr w:type="gramEnd"/>
      <w:r w:rsidRPr="00194A32">
        <w:rPr>
          <w:rFonts w:ascii="Times New Roman" w:hAnsi="Times New Roman" w:cs="Times New Roman"/>
          <w:sz w:val="22"/>
          <w:szCs w:val="22"/>
        </w:rPr>
        <w:t xml:space="preserve">      (подпись)                (Ф.И.О.)</w:t>
      </w:r>
    </w:p>
    <w:p w:rsidR="00810431" w:rsidRPr="00194A32" w:rsidRDefault="00810431" w:rsidP="00810431">
      <w:pPr>
        <w:pStyle w:val="ConsPlusNormal"/>
        <w:jc w:val="both"/>
        <w:rPr>
          <w:rFonts w:ascii="Times New Roman" w:hAnsi="Times New Roman" w:cs="Times New Roman"/>
          <w:szCs w:val="22"/>
        </w:rPr>
      </w:pPr>
    </w:p>
    <w:p w:rsidR="00810431" w:rsidRDefault="00810431" w:rsidP="00810431">
      <w:pPr>
        <w:pStyle w:val="ConsPlusNormal"/>
        <w:jc w:val="both"/>
      </w:pPr>
    </w:p>
    <w:p w:rsidR="00810431" w:rsidRDefault="00810431" w:rsidP="00810431">
      <w:pPr>
        <w:pStyle w:val="ConsPlusNormal"/>
        <w:jc w:val="both"/>
      </w:pPr>
    </w:p>
    <w:p w:rsidR="00810431" w:rsidRPr="00F5413D" w:rsidRDefault="00F5413D" w:rsidP="00810431">
      <w:pPr>
        <w:pStyle w:val="ConsPlusNormal"/>
        <w:jc w:val="right"/>
        <w:outlineLvl w:val="1"/>
        <w:rPr>
          <w:rFonts w:ascii="Times New Roman" w:hAnsi="Times New Roman" w:cs="Times New Roman"/>
          <w:sz w:val="20"/>
        </w:rPr>
      </w:pPr>
      <w:r>
        <w:rPr>
          <w:rFonts w:ascii="Times New Roman" w:hAnsi="Times New Roman" w:cs="Times New Roman"/>
          <w:sz w:val="20"/>
        </w:rPr>
        <w:lastRenderedPageBreak/>
        <w:t>П</w:t>
      </w:r>
      <w:r w:rsidR="00810431" w:rsidRPr="00F5413D">
        <w:rPr>
          <w:rFonts w:ascii="Times New Roman" w:hAnsi="Times New Roman" w:cs="Times New Roman"/>
          <w:sz w:val="20"/>
        </w:rPr>
        <w:t xml:space="preserve">риложение </w:t>
      </w:r>
      <w:r w:rsidR="00DE4734" w:rsidRPr="00F5413D">
        <w:rPr>
          <w:rFonts w:ascii="Times New Roman" w:hAnsi="Times New Roman" w:cs="Times New Roman"/>
          <w:sz w:val="20"/>
        </w:rPr>
        <w:t>№</w:t>
      </w:r>
      <w:r w:rsidR="00810431" w:rsidRPr="00F5413D">
        <w:rPr>
          <w:rFonts w:ascii="Times New Roman" w:hAnsi="Times New Roman" w:cs="Times New Roman"/>
          <w:sz w:val="20"/>
        </w:rPr>
        <w:t>2</w:t>
      </w:r>
    </w:p>
    <w:p w:rsidR="00810431" w:rsidRPr="00F5413D" w:rsidRDefault="00810431" w:rsidP="00810431">
      <w:pPr>
        <w:pStyle w:val="ConsPlusNormal"/>
        <w:jc w:val="right"/>
        <w:rPr>
          <w:rFonts w:ascii="Times New Roman" w:hAnsi="Times New Roman" w:cs="Times New Roman"/>
          <w:sz w:val="20"/>
        </w:rPr>
      </w:pPr>
      <w:r w:rsidRPr="00F5413D">
        <w:rPr>
          <w:rFonts w:ascii="Times New Roman" w:hAnsi="Times New Roman" w:cs="Times New Roman"/>
          <w:sz w:val="20"/>
        </w:rPr>
        <w:t>к Порядку предоставления субсидий</w:t>
      </w:r>
    </w:p>
    <w:p w:rsidR="00810431" w:rsidRPr="00F5413D" w:rsidRDefault="00810431" w:rsidP="00810431">
      <w:pPr>
        <w:pStyle w:val="ConsPlusNormal"/>
        <w:jc w:val="right"/>
        <w:rPr>
          <w:rFonts w:ascii="Times New Roman" w:hAnsi="Times New Roman" w:cs="Times New Roman"/>
          <w:sz w:val="20"/>
        </w:rPr>
      </w:pPr>
      <w:r w:rsidRPr="00F5413D">
        <w:rPr>
          <w:rFonts w:ascii="Times New Roman" w:hAnsi="Times New Roman" w:cs="Times New Roman"/>
          <w:sz w:val="20"/>
        </w:rPr>
        <w:t>муниципальным унитарным предприятиям,</w:t>
      </w:r>
    </w:p>
    <w:p w:rsidR="00810431" w:rsidRPr="00F5413D" w:rsidRDefault="00810431" w:rsidP="00810431">
      <w:pPr>
        <w:pStyle w:val="ConsPlusNormal"/>
        <w:jc w:val="right"/>
        <w:rPr>
          <w:rFonts w:ascii="Times New Roman" w:hAnsi="Times New Roman" w:cs="Times New Roman"/>
          <w:sz w:val="20"/>
        </w:rPr>
      </w:pPr>
      <w:r w:rsidRPr="00F5413D">
        <w:rPr>
          <w:rFonts w:ascii="Times New Roman" w:hAnsi="Times New Roman" w:cs="Times New Roman"/>
          <w:sz w:val="20"/>
        </w:rPr>
        <w:t>учредителем которых является администрация</w:t>
      </w:r>
    </w:p>
    <w:p w:rsidR="00810431" w:rsidRPr="00F5413D" w:rsidRDefault="00067476" w:rsidP="00810431">
      <w:pPr>
        <w:pStyle w:val="ConsPlusNormal"/>
        <w:jc w:val="right"/>
        <w:rPr>
          <w:rFonts w:ascii="Times New Roman" w:hAnsi="Times New Roman" w:cs="Times New Roman"/>
          <w:sz w:val="20"/>
        </w:rPr>
      </w:pPr>
      <w:r w:rsidRPr="00F5413D">
        <w:rPr>
          <w:rFonts w:ascii="Times New Roman" w:hAnsi="Times New Roman" w:cs="Times New Roman"/>
          <w:sz w:val="20"/>
        </w:rPr>
        <w:t>Красночетайского</w:t>
      </w:r>
      <w:r w:rsidR="00810431" w:rsidRPr="00F5413D">
        <w:rPr>
          <w:rFonts w:ascii="Times New Roman" w:hAnsi="Times New Roman" w:cs="Times New Roman"/>
          <w:sz w:val="20"/>
        </w:rPr>
        <w:t xml:space="preserve"> муниципального округа</w:t>
      </w:r>
    </w:p>
    <w:p w:rsidR="00810431" w:rsidRPr="00AA321F" w:rsidRDefault="00810431" w:rsidP="00810431">
      <w:pPr>
        <w:pStyle w:val="ConsPlusNormal"/>
        <w:jc w:val="right"/>
        <w:rPr>
          <w:sz w:val="20"/>
        </w:rPr>
      </w:pPr>
      <w:r w:rsidRPr="00F5413D">
        <w:rPr>
          <w:rFonts w:ascii="Times New Roman" w:hAnsi="Times New Roman" w:cs="Times New Roman"/>
          <w:sz w:val="20"/>
        </w:rPr>
        <w:t>Чувашской Республики</w:t>
      </w:r>
    </w:p>
    <w:p w:rsidR="00810431" w:rsidRPr="00AA321F" w:rsidRDefault="00810431" w:rsidP="00810431">
      <w:pPr>
        <w:pStyle w:val="ConsPlusNormal"/>
        <w:jc w:val="both"/>
        <w:rPr>
          <w:sz w:val="20"/>
        </w:rPr>
      </w:pPr>
    </w:p>
    <w:p w:rsidR="00810431" w:rsidRPr="00713748" w:rsidRDefault="00810431" w:rsidP="00810431">
      <w:pPr>
        <w:pStyle w:val="ConsPlusNormal"/>
        <w:jc w:val="center"/>
        <w:rPr>
          <w:rFonts w:ascii="Times New Roman" w:hAnsi="Times New Roman" w:cs="Times New Roman"/>
          <w:sz w:val="20"/>
        </w:rPr>
      </w:pPr>
      <w:bookmarkStart w:id="15" w:name="P215"/>
      <w:bookmarkEnd w:id="15"/>
      <w:r w:rsidRPr="00713748">
        <w:rPr>
          <w:rFonts w:ascii="Times New Roman" w:hAnsi="Times New Roman" w:cs="Times New Roman"/>
          <w:sz w:val="20"/>
        </w:rPr>
        <w:t>Сведения о получателе субсидий</w:t>
      </w:r>
    </w:p>
    <w:p w:rsidR="00810431" w:rsidRPr="00713748" w:rsidRDefault="00810431" w:rsidP="00810431">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139"/>
        <w:gridCol w:w="4252"/>
      </w:tblGrid>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1.</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Полное наименование получателя субсидии</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2.</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Фамилия, имя, отчество (последнее при наличии) руководителя юридического лица</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3.</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 xml:space="preserve">Основной вид деятельности </w:t>
            </w:r>
            <w:hyperlink r:id="rId26">
              <w:r w:rsidRPr="00713748">
                <w:rPr>
                  <w:rFonts w:ascii="Times New Roman" w:hAnsi="Times New Roman" w:cs="Times New Roman"/>
                  <w:color w:val="0000FF"/>
                  <w:sz w:val="20"/>
                </w:rPr>
                <w:t>(ОКВЭД)</w:t>
              </w:r>
            </w:hyperlink>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4.</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Регистрационные данные:</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4.1.</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4.2.</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Дата, место регистрации юридического лица, регистрация физического лица в качестве индивидуального предпринимателя</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5.</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Юридический адрес</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6.</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Фактический адрес</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7.</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Банковские реквизиты</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8.</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Система налогообложения</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9.</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Наличие патентов, лицензий, сертификатов</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10.</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Количество созданных (сохраненных) рабочих мест в случае получения муниципальной поддержки</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11.</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Дополнительная информация, которую Вы хотели бы сообщить</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12.</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Фамилия, имя, отчество (последнее при наличии) контактного лица</w:t>
            </w:r>
          </w:p>
        </w:tc>
        <w:tc>
          <w:tcPr>
            <w:tcW w:w="4252" w:type="dxa"/>
          </w:tcPr>
          <w:p w:rsidR="00810431" w:rsidRPr="00713748" w:rsidRDefault="00810431" w:rsidP="00810431">
            <w:pPr>
              <w:pStyle w:val="ConsPlusNormal"/>
              <w:rPr>
                <w:rFonts w:ascii="Times New Roman" w:hAnsi="Times New Roman" w:cs="Times New Roman"/>
                <w:sz w:val="20"/>
              </w:rPr>
            </w:pPr>
          </w:p>
        </w:tc>
      </w:tr>
      <w:tr w:rsidR="00810431" w:rsidRPr="00713748" w:rsidTr="00810431">
        <w:tc>
          <w:tcPr>
            <w:tcW w:w="680" w:type="dxa"/>
          </w:tcPr>
          <w:p w:rsidR="00810431" w:rsidRPr="00713748" w:rsidRDefault="00810431" w:rsidP="00810431">
            <w:pPr>
              <w:pStyle w:val="ConsPlusNormal"/>
              <w:jc w:val="center"/>
              <w:rPr>
                <w:rFonts w:ascii="Times New Roman" w:hAnsi="Times New Roman" w:cs="Times New Roman"/>
                <w:sz w:val="20"/>
              </w:rPr>
            </w:pPr>
            <w:r w:rsidRPr="00713748">
              <w:rPr>
                <w:rFonts w:ascii="Times New Roman" w:hAnsi="Times New Roman" w:cs="Times New Roman"/>
                <w:sz w:val="20"/>
              </w:rPr>
              <w:t>13.</w:t>
            </w:r>
          </w:p>
        </w:tc>
        <w:tc>
          <w:tcPr>
            <w:tcW w:w="4139" w:type="dxa"/>
          </w:tcPr>
          <w:p w:rsidR="00810431" w:rsidRPr="00713748" w:rsidRDefault="00810431" w:rsidP="00810431">
            <w:pPr>
              <w:pStyle w:val="ConsPlusNormal"/>
              <w:jc w:val="both"/>
              <w:rPr>
                <w:rFonts w:ascii="Times New Roman" w:hAnsi="Times New Roman" w:cs="Times New Roman"/>
                <w:sz w:val="20"/>
              </w:rPr>
            </w:pPr>
            <w:r w:rsidRPr="00713748">
              <w:rPr>
                <w:rFonts w:ascii="Times New Roman" w:hAnsi="Times New Roman" w:cs="Times New Roman"/>
                <w:sz w:val="20"/>
              </w:rPr>
              <w:t>Контактные телефоны, факс, адрес электронной почты</w:t>
            </w:r>
          </w:p>
        </w:tc>
        <w:tc>
          <w:tcPr>
            <w:tcW w:w="4252" w:type="dxa"/>
          </w:tcPr>
          <w:p w:rsidR="00810431" w:rsidRPr="00713748" w:rsidRDefault="00810431" w:rsidP="00810431">
            <w:pPr>
              <w:pStyle w:val="ConsPlusNormal"/>
              <w:rPr>
                <w:rFonts w:ascii="Times New Roman" w:hAnsi="Times New Roman" w:cs="Times New Roman"/>
                <w:sz w:val="20"/>
              </w:rPr>
            </w:pPr>
          </w:p>
        </w:tc>
      </w:tr>
    </w:tbl>
    <w:p w:rsidR="00810431" w:rsidRPr="00713748" w:rsidRDefault="00810431" w:rsidP="00810431">
      <w:pPr>
        <w:pStyle w:val="ConsPlusNormal"/>
        <w:jc w:val="both"/>
        <w:rPr>
          <w:rFonts w:ascii="Times New Roman" w:hAnsi="Times New Roman" w:cs="Times New Roman"/>
          <w:sz w:val="20"/>
        </w:rPr>
      </w:pPr>
    </w:p>
    <w:p w:rsidR="00810431" w:rsidRPr="005A027A" w:rsidRDefault="00810431" w:rsidP="00F5413D">
      <w:pPr>
        <w:pStyle w:val="ConsPlusNonformat"/>
        <w:jc w:val="both"/>
        <w:rPr>
          <w:rFonts w:ascii="Times New Roman" w:hAnsi="Times New Roman" w:cs="Times New Roman"/>
        </w:rPr>
      </w:pPr>
      <w:r w:rsidRPr="005A027A">
        <w:rPr>
          <w:rFonts w:ascii="Times New Roman" w:hAnsi="Times New Roman" w:cs="Times New Roman"/>
        </w:rPr>
        <w:t xml:space="preserve">    </w:t>
      </w:r>
      <w:proofErr w:type="gramStart"/>
      <w:r w:rsidRPr="005A027A">
        <w:rPr>
          <w:rFonts w:ascii="Times New Roman" w:hAnsi="Times New Roman" w:cs="Times New Roman"/>
        </w:rPr>
        <w:t>Я  подтверждаю</w:t>
      </w:r>
      <w:proofErr w:type="gramEnd"/>
      <w:r w:rsidRPr="005A027A">
        <w:rPr>
          <w:rFonts w:ascii="Times New Roman" w:hAnsi="Times New Roman" w:cs="Times New Roman"/>
        </w:rPr>
        <w:t>, что представленные мной сведения являются достоверными,</w:t>
      </w:r>
      <w:r w:rsidR="00F5413D">
        <w:rPr>
          <w:rFonts w:ascii="Times New Roman" w:hAnsi="Times New Roman" w:cs="Times New Roman"/>
        </w:rPr>
        <w:t xml:space="preserve"> </w:t>
      </w:r>
      <w:r w:rsidRPr="005A027A">
        <w:rPr>
          <w:rFonts w:ascii="Times New Roman" w:hAnsi="Times New Roman" w:cs="Times New Roman"/>
        </w:rPr>
        <w:t>не возражаю против выборочной проверки сведений в целях рассмотрения заявки</w:t>
      </w:r>
      <w:r w:rsidR="00F5413D">
        <w:rPr>
          <w:rFonts w:ascii="Times New Roman" w:hAnsi="Times New Roman" w:cs="Times New Roman"/>
        </w:rPr>
        <w:t xml:space="preserve"> </w:t>
      </w:r>
      <w:r w:rsidRPr="005A027A">
        <w:rPr>
          <w:rFonts w:ascii="Times New Roman" w:hAnsi="Times New Roman" w:cs="Times New Roman"/>
        </w:rPr>
        <w:t>на получение муниципальной поддержки.</w:t>
      </w:r>
    </w:p>
    <w:p w:rsidR="00810431" w:rsidRPr="005A027A" w:rsidRDefault="00810431" w:rsidP="00810431">
      <w:pPr>
        <w:pStyle w:val="ConsPlusNonformat"/>
        <w:jc w:val="both"/>
        <w:rPr>
          <w:rFonts w:ascii="Times New Roman" w:hAnsi="Times New Roman" w:cs="Times New Roman"/>
        </w:rPr>
      </w:pPr>
    </w:p>
    <w:p w:rsidR="00810431" w:rsidRPr="005A027A" w:rsidRDefault="00810431" w:rsidP="00810431">
      <w:pPr>
        <w:pStyle w:val="ConsPlusNonformat"/>
        <w:jc w:val="both"/>
        <w:rPr>
          <w:rFonts w:ascii="Times New Roman" w:hAnsi="Times New Roman" w:cs="Times New Roman"/>
        </w:rPr>
      </w:pPr>
      <w:r w:rsidRPr="005A027A">
        <w:rPr>
          <w:rFonts w:ascii="Times New Roman" w:hAnsi="Times New Roman" w:cs="Times New Roman"/>
        </w:rPr>
        <w:t>Руководитель _____________ _________________ ______________________________</w:t>
      </w:r>
    </w:p>
    <w:p w:rsidR="00810431" w:rsidRPr="005A027A" w:rsidRDefault="00810431" w:rsidP="00810431">
      <w:pPr>
        <w:pStyle w:val="ConsPlusNonformat"/>
        <w:jc w:val="both"/>
        <w:rPr>
          <w:rFonts w:ascii="Times New Roman" w:hAnsi="Times New Roman" w:cs="Times New Roman"/>
        </w:rPr>
      </w:pPr>
      <w:r w:rsidRPr="005A027A">
        <w:rPr>
          <w:rFonts w:ascii="Times New Roman" w:hAnsi="Times New Roman" w:cs="Times New Roman"/>
        </w:rPr>
        <w:t xml:space="preserve">                (</w:t>
      </w:r>
      <w:proofErr w:type="gramStart"/>
      <w:r w:rsidRPr="005A027A">
        <w:rPr>
          <w:rFonts w:ascii="Times New Roman" w:hAnsi="Times New Roman" w:cs="Times New Roman"/>
        </w:rPr>
        <w:t xml:space="preserve">дата)   </w:t>
      </w:r>
      <w:proofErr w:type="gramEnd"/>
      <w:r w:rsidRPr="005A027A">
        <w:rPr>
          <w:rFonts w:ascii="Times New Roman" w:hAnsi="Times New Roman" w:cs="Times New Roman"/>
        </w:rPr>
        <w:t xml:space="preserve">      (подпись)                (Ф.И.О.)</w:t>
      </w:r>
    </w:p>
    <w:p w:rsidR="00810431" w:rsidRPr="005A027A" w:rsidRDefault="00810431" w:rsidP="00810431">
      <w:pPr>
        <w:pStyle w:val="ConsPlusNonformat"/>
        <w:jc w:val="both"/>
        <w:rPr>
          <w:rFonts w:ascii="Times New Roman" w:hAnsi="Times New Roman" w:cs="Times New Roman"/>
        </w:rPr>
      </w:pPr>
    </w:p>
    <w:p w:rsidR="00810431" w:rsidRPr="005A027A" w:rsidRDefault="00810431" w:rsidP="00810431">
      <w:pPr>
        <w:pStyle w:val="ConsPlusNonformat"/>
        <w:jc w:val="both"/>
        <w:rPr>
          <w:rFonts w:ascii="Times New Roman" w:hAnsi="Times New Roman" w:cs="Times New Roman"/>
        </w:rPr>
      </w:pPr>
      <w:r w:rsidRPr="005A027A">
        <w:rPr>
          <w:rFonts w:ascii="Times New Roman" w:hAnsi="Times New Roman" w:cs="Times New Roman"/>
        </w:rPr>
        <w:t>"___" ____________ 20___ г.</w:t>
      </w:r>
    </w:p>
    <w:p w:rsidR="00810431" w:rsidRPr="005A027A" w:rsidRDefault="00810431" w:rsidP="00810431">
      <w:pPr>
        <w:pStyle w:val="ConsPlusNonformat"/>
        <w:jc w:val="both"/>
        <w:rPr>
          <w:rFonts w:ascii="Times New Roman" w:hAnsi="Times New Roman" w:cs="Times New Roman"/>
        </w:rPr>
      </w:pPr>
      <w:r w:rsidRPr="005A027A">
        <w:rPr>
          <w:rFonts w:ascii="Times New Roman" w:hAnsi="Times New Roman" w:cs="Times New Roman"/>
        </w:rPr>
        <w:t>МП</w:t>
      </w:r>
    </w:p>
    <w:p w:rsidR="00810431" w:rsidRPr="005A027A" w:rsidRDefault="00810431" w:rsidP="00810431">
      <w:pPr>
        <w:pStyle w:val="ConsPlusNormal"/>
        <w:jc w:val="both"/>
        <w:rPr>
          <w:rFonts w:ascii="Times New Roman" w:hAnsi="Times New Roman" w:cs="Times New Roman"/>
        </w:rPr>
      </w:pPr>
    </w:p>
    <w:p w:rsidR="00810431" w:rsidRDefault="00810431" w:rsidP="00810431">
      <w:pPr>
        <w:pStyle w:val="ConsPlusNormal"/>
        <w:jc w:val="both"/>
      </w:pPr>
    </w:p>
    <w:p w:rsidR="00810431" w:rsidRDefault="00810431" w:rsidP="00810431">
      <w:pPr>
        <w:pStyle w:val="ConsPlusNormal"/>
        <w:jc w:val="both"/>
      </w:pPr>
    </w:p>
    <w:p w:rsidR="00810431" w:rsidRDefault="00810431" w:rsidP="00810431">
      <w:pPr>
        <w:pStyle w:val="ConsPlusNormal"/>
        <w:jc w:val="both"/>
      </w:pPr>
    </w:p>
    <w:p w:rsidR="00810431" w:rsidRDefault="00810431" w:rsidP="00810431">
      <w:pPr>
        <w:pStyle w:val="ConsPlusNormal"/>
        <w:jc w:val="both"/>
      </w:pPr>
    </w:p>
    <w:p w:rsidR="00810431" w:rsidRPr="00AA321F" w:rsidRDefault="00810431" w:rsidP="00810431">
      <w:pPr>
        <w:pStyle w:val="ConsPlusNormal"/>
        <w:jc w:val="right"/>
        <w:outlineLvl w:val="1"/>
        <w:rPr>
          <w:rFonts w:ascii="Times New Roman" w:hAnsi="Times New Roman" w:cs="Times New Roman"/>
          <w:sz w:val="20"/>
        </w:rPr>
      </w:pPr>
      <w:r w:rsidRPr="00AA321F">
        <w:rPr>
          <w:rFonts w:ascii="Times New Roman" w:hAnsi="Times New Roman" w:cs="Times New Roman"/>
          <w:sz w:val="20"/>
        </w:rPr>
        <w:t xml:space="preserve">Приложение </w:t>
      </w:r>
      <w:r w:rsidR="00DE4734">
        <w:rPr>
          <w:rFonts w:ascii="Times New Roman" w:hAnsi="Times New Roman" w:cs="Times New Roman"/>
          <w:sz w:val="20"/>
        </w:rPr>
        <w:t>№</w:t>
      </w:r>
      <w:r w:rsidRPr="00AA321F">
        <w:rPr>
          <w:rFonts w:ascii="Times New Roman" w:hAnsi="Times New Roman" w:cs="Times New Roman"/>
          <w:sz w:val="20"/>
        </w:rPr>
        <w:t>3</w:t>
      </w:r>
    </w:p>
    <w:p w:rsidR="00810431" w:rsidRPr="00AA321F" w:rsidRDefault="00810431" w:rsidP="00810431">
      <w:pPr>
        <w:pStyle w:val="ConsPlusNormal"/>
        <w:jc w:val="right"/>
        <w:rPr>
          <w:rFonts w:ascii="Times New Roman" w:hAnsi="Times New Roman" w:cs="Times New Roman"/>
          <w:sz w:val="20"/>
        </w:rPr>
      </w:pPr>
      <w:r w:rsidRPr="00AA321F">
        <w:rPr>
          <w:rFonts w:ascii="Times New Roman" w:hAnsi="Times New Roman" w:cs="Times New Roman"/>
          <w:sz w:val="20"/>
        </w:rPr>
        <w:t>к Порядку предоставления субсидий</w:t>
      </w:r>
    </w:p>
    <w:p w:rsidR="00810431" w:rsidRPr="00AA321F" w:rsidRDefault="00810431" w:rsidP="00810431">
      <w:pPr>
        <w:pStyle w:val="ConsPlusNormal"/>
        <w:jc w:val="right"/>
        <w:rPr>
          <w:rFonts w:ascii="Times New Roman" w:hAnsi="Times New Roman" w:cs="Times New Roman"/>
          <w:sz w:val="20"/>
        </w:rPr>
      </w:pPr>
      <w:r w:rsidRPr="00AA321F">
        <w:rPr>
          <w:rFonts w:ascii="Times New Roman" w:hAnsi="Times New Roman" w:cs="Times New Roman"/>
          <w:sz w:val="20"/>
        </w:rPr>
        <w:t>муниципальным унитарным предприятиям,</w:t>
      </w:r>
    </w:p>
    <w:p w:rsidR="00810431" w:rsidRPr="00AA321F" w:rsidRDefault="00810431" w:rsidP="00810431">
      <w:pPr>
        <w:pStyle w:val="ConsPlusNormal"/>
        <w:jc w:val="right"/>
        <w:rPr>
          <w:rFonts w:ascii="Times New Roman" w:hAnsi="Times New Roman" w:cs="Times New Roman"/>
          <w:sz w:val="20"/>
        </w:rPr>
      </w:pPr>
      <w:r w:rsidRPr="00AA321F">
        <w:rPr>
          <w:rFonts w:ascii="Times New Roman" w:hAnsi="Times New Roman" w:cs="Times New Roman"/>
          <w:sz w:val="20"/>
        </w:rPr>
        <w:t>учредителем которых является администрация</w:t>
      </w:r>
    </w:p>
    <w:p w:rsidR="00810431" w:rsidRPr="00AA321F" w:rsidRDefault="00067476" w:rsidP="00810431">
      <w:pPr>
        <w:pStyle w:val="ConsPlusNormal"/>
        <w:jc w:val="right"/>
        <w:rPr>
          <w:rFonts w:ascii="Times New Roman" w:hAnsi="Times New Roman" w:cs="Times New Roman"/>
          <w:sz w:val="20"/>
        </w:rPr>
      </w:pPr>
      <w:r w:rsidRPr="00AA321F">
        <w:rPr>
          <w:rFonts w:ascii="Times New Roman" w:hAnsi="Times New Roman" w:cs="Times New Roman"/>
          <w:sz w:val="20"/>
        </w:rPr>
        <w:t>Красночетайского</w:t>
      </w:r>
      <w:r w:rsidR="00810431" w:rsidRPr="00AA321F">
        <w:rPr>
          <w:rFonts w:ascii="Times New Roman" w:hAnsi="Times New Roman" w:cs="Times New Roman"/>
          <w:sz w:val="20"/>
        </w:rPr>
        <w:t xml:space="preserve"> муниципального округа</w:t>
      </w:r>
    </w:p>
    <w:p w:rsidR="00810431" w:rsidRDefault="00810431" w:rsidP="00810431">
      <w:pPr>
        <w:pStyle w:val="ConsPlusNormal"/>
        <w:jc w:val="right"/>
      </w:pPr>
      <w:r>
        <w:t>Чувашской Республики</w:t>
      </w:r>
    </w:p>
    <w:p w:rsidR="00810431" w:rsidRDefault="00810431" w:rsidP="00810431">
      <w:pPr>
        <w:pStyle w:val="ConsPlusNormal"/>
        <w:jc w:val="both"/>
      </w:pPr>
    </w:p>
    <w:p w:rsidR="00810431" w:rsidRDefault="00810431" w:rsidP="00810431">
      <w:pPr>
        <w:pStyle w:val="ConsPlusNonformat"/>
        <w:jc w:val="both"/>
      </w:pPr>
      <w:r>
        <w:t xml:space="preserve">                                                  "Утверждаю"</w:t>
      </w:r>
    </w:p>
    <w:p w:rsidR="00810431" w:rsidRPr="00713748" w:rsidRDefault="00810431" w:rsidP="00810431">
      <w:pPr>
        <w:pStyle w:val="ConsPlusNonformat"/>
        <w:jc w:val="both"/>
        <w:rPr>
          <w:sz w:val="18"/>
          <w:szCs w:val="18"/>
        </w:rPr>
      </w:pPr>
      <w:r w:rsidRPr="00713748">
        <w:rPr>
          <w:sz w:val="18"/>
          <w:szCs w:val="18"/>
        </w:rPr>
        <w:t xml:space="preserve">                                   Руководитель</w:t>
      </w:r>
    </w:p>
    <w:p w:rsidR="00810431" w:rsidRPr="00713748" w:rsidRDefault="00810431" w:rsidP="00810431">
      <w:pPr>
        <w:pStyle w:val="ConsPlusNonformat"/>
        <w:jc w:val="both"/>
        <w:rPr>
          <w:sz w:val="18"/>
          <w:szCs w:val="18"/>
        </w:rPr>
      </w:pPr>
      <w:r w:rsidRPr="00713748">
        <w:rPr>
          <w:sz w:val="18"/>
          <w:szCs w:val="18"/>
        </w:rPr>
        <w:t xml:space="preserve">                                   ________________________________________</w:t>
      </w:r>
    </w:p>
    <w:p w:rsidR="00810431" w:rsidRPr="00713748" w:rsidRDefault="00810431" w:rsidP="00810431">
      <w:pPr>
        <w:pStyle w:val="ConsPlusNonformat"/>
        <w:jc w:val="both"/>
        <w:rPr>
          <w:sz w:val="18"/>
          <w:szCs w:val="18"/>
        </w:rPr>
      </w:pPr>
      <w:r w:rsidRPr="00713748">
        <w:rPr>
          <w:sz w:val="18"/>
          <w:szCs w:val="18"/>
        </w:rPr>
        <w:t xml:space="preserve">                                          (наименование предприятия)</w:t>
      </w:r>
    </w:p>
    <w:p w:rsidR="00810431" w:rsidRPr="00713748" w:rsidRDefault="00810431" w:rsidP="00810431">
      <w:pPr>
        <w:pStyle w:val="ConsPlusNonformat"/>
        <w:jc w:val="both"/>
        <w:rPr>
          <w:sz w:val="18"/>
          <w:szCs w:val="18"/>
        </w:rPr>
      </w:pPr>
      <w:r w:rsidRPr="00713748">
        <w:rPr>
          <w:sz w:val="18"/>
          <w:szCs w:val="18"/>
        </w:rPr>
        <w:t xml:space="preserve">                                   ________________________________________</w:t>
      </w:r>
    </w:p>
    <w:p w:rsidR="00810431" w:rsidRPr="00713748" w:rsidRDefault="00810431" w:rsidP="00810431">
      <w:pPr>
        <w:pStyle w:val="ConsPlusNonformat"/>
        <w:jc w:val="both"/>
        <w:rPr>
          <w:sz w:val="18"/>
          <w:szCs w:val="18"/>
        </w:rPr>
      </w:pPr>
      <w:r w:rsidRPr="00713748">
        <w:rPr>
          <w:sz w:val="18"/>
          <w:szCs w:val="18"/>
        </w:rPr>
        <w:t xml:space="preserve">                                                    Ф.И.О.</w:t>
      </w:r>
    </w:p>
    <w:p w:rsidR="00810431" w:rsidRPr="00713748" w:rsidRDefault="00810431" w:rsidP="00810431">
      <w:pPr>
        <w:pStyle w:val="ConsPlusNonformat"/>
        <w:jc w:val="both"/>
        <w:rPr>
          <w:sz w:val="18"/>
          <w:szCs w:val="18"/>
        </w:rPr>
      </w:pPr>
    </w:p>
    <w:p w:rsidR="00810431" w:rsidRPr="00713748" w:rsidRDefault="00810431" w:rsidP="00810431">
      <w:pPr>
        <w:pStyle w:val="ConsPlusNonformat"/>
        <w:jc w:val="both"/>
        <w:rPr>
          <w:sz w:val="18"/>
          <w:szCs w:val="18"/>
        </w:rPr>
      </w:pPr>
      <w:bookmarkStart w:id="16" w:name="P291"/>
      <w:bookmarkEnd w:id="16"/>
      <w:r w:rsidRPr="00713748">
        <w:rPr>
          <w:sz w:val="18"/>
          <w:szCs w:val="18"/>
        </w:rPr>
        <w:t xml:space="preserve">                               Анализ работы</w:t>
      </w:r>
    </w:p>
    <w:p w:rsidR="00810431" w:rsidRPr="00713748" w:rsidRDefault="00810431" w:rsidP="00810431">
      <w:pPr>
        <w:pStyle w:val="ConsPlusNonformat"/>
        <w:jc w:val="both"/>
        <w:rPr>
          <w:sz w:val="18"/>
          <w:szCs w:val="18"/>
        </w:rPr>
      </w:pPr>
      <w:r w:rsidRPr="00713748">
        <w:rPr>
          <w:sz w:val="18"/>
          <w:szCs w:val="18"/>
        </w:rPr>
        <w:t xml:space="preserve">                  по ____________________________________</w:t>
      </w:r>
    </w:p>
    <w:p w:rsidR="00810431" w:rsidRPr="00713748" w:rsidRDefault="00810431" w:rsidP="00810431">
      <w:pPr>
        <w:pStyle w:val="ConsPlusNonformat"/>
        <w:jc w:val="both"/>
        <w:rPr>
          <w:sz w:val="18"/>
          <w:szCs w:val="18"/>
        </w:rPr>
      </w:pPr>
      <w:r w:rsidRPr="00713748">
        <w:rPr>
          <w:sz w:val="18"/>
          <w:szCs w:val="18"/>
        </w:rPr>
        <w:t xml:space="preserve">                         наименование организации</w:t>
      </w:r>
    </w:p>
    <w:p w:rsidR="00810431" w:rsidRPr="00713748" w:rsidRDefault="00810431" w:rsidP="00810431">
      <w:pPr>
        <w:pStyle w:val="ConsPlusNonformat"/>
        <w:jc w:val="both"/>
        <w:rPr>
          <w:sz w:val="18"/>
          <w:szCs w:val="18"/>
        </w:rPr>
      </w:pPr>
      <w:r w:rsidRPr="00713748">
        <w:rPr>
          <w:sz w:val="18"/>
          <w:szCs w:val="18"/>
        </w:rPr>
        <w:t xml:space="preserve">                      за _________________ 20___ года</w:t>
      </w:r>
    </w:p>
    <w:p w:rsidR="00810431" w:rsidRPr="00713748" w:rsidRDefault="00810431" w:rsidP="00810431">
      <w:pPr>
        <w:pStyle w:val="ConsPlusNonformat"/>
        <w:jc w:val="both"/>
        <w:rPr>
          <w:sz w:val="18"/>
          <w:szCs w:val="18"/>
        </w:rPr>
      </w:pPr>
      <w:r w:rsidRPr="00713748">
        <w:rPr>
          <w:sz w:val="18"/>
          <w:szCs w:val="18"/>
        </w:rPr>
        <w:t xml:space="preserve">                              период</w:t>
      </w:r>
    </w:p>
    <w:p w:rsidR="00810431" w:rsidRPr="00713748" w:rsidRDefault="00810431" w:rsidP="00810431">
      <w:pPr>
        <w:pStyle w:val="ConsPlusNormal"/>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746"/>
        <w:gridCol w:w="1191"/>
        <w:gridCol w:w="964"/>
        <w:gridCol w:w="797"/>
        <w:gridCol w:w="737"/>
      </w:tblGrid>
      <w:tr w:rsidR="00810431" w:rsidRPr="00713748" w:rsidTr="00810431">
        <w:tc>
          <w:tcPr>
            <w:tcW w:w="624" w:type="dxa"/>
          </w:tcPr>
          <w:p w:rsidR="00810431" w:rsidRPr="00713748" w:rsidRDefault="00810431" w:rsidP="00810431">
            <w:pPr>
              <w:pStyle w:val="ConsPlusNormal"/>
              <w:jc w:val="center"/>
              <w:rPr>
                <w:sz w:val="18"/>
                <w:szCs w:val="18"/>
              </w:rPr>
            </w:pPr>
            <w:r w:rsidRPr="00713748">
              <w:rPr>
                <w:sz w:val="18"/>
                <w:szCs w:val="18"/>
              </w:rPr>
              <w:t>N</w:t>
            </w:r>
          </w:p>
          <w:p w:rsidR="00810431" w:rsidRPr="00713748" w:rsidRDefault="00810431" w:rsidP="00810431">
            <w:pPr>
              <w:pStyle w:val="ConsPlusNormal"/>
              <w:jc w:val="center"/>
              <w:rPr>
                <w:sz w:val="18"/>
                <w:szCs w:val="18"/>
              </w:rPr>
            </w:pPr>
            <w:r w:rsidRPr="00713748">
              <w:rPr>
                <w:sz w:val="18"/>
                <w:szCs w:val="18"/>
              </w:rPr>
              <w:t>п/п</w:t>
            </w:r>
          </w:p>
        </w:tc>
        <w:tc>
          <w:tcPr>
            <w:tcW w:w="4746" w:type="dxa"/>
          </w:tcPr>
          <w:p w:rsidR="00810431" w:rsidRPr="00713748" w:rsidRDefault="00810431" w:rsidP="00810431">
            <w:pPr>
              <w:pStyle w:val="ConsPlusNormal"/>
              <w:jc w:val="center"/>
              <w:rPr>
                <w:sz w:val="18"/>
                <w:szCs w:val="18"/>
              </w:rPr>
            </w:pPr>
            <w:r w:rsidRPr="00713748">
              <w:rPr>
                <w:sz w:val="18"/>
                <w:szCs w:val="18"/>
              </w:rPr>
              <w:t>Наименование</w:t>
            </w:r>
          </w:p>
        </w:tc>
        <w:tc>
          <w:tcPr>
            <w:tcW w:w="1191" w:type="dxa"/>
          </w:tcPr>
          <w:p w:rsidR="00810431" w:rsidRPr="00713748" w:rsidRDefault="00810431" w:rsidP="00810431">
            <w:pPr>
              <w:pStyle w:val="ConsPlusNormal"/>
              <w:jc w:val="center"/>
              <w:rPr>
                <w:sz w:val="18"/>
                <w:szCs w:val="18"/>
              </w:rPr>
            </w:pPr>
            <w:r w:rsidRPr="00713748">
              <w:rPr>
                <w:sz w:val="18"/>
                <w:szCs w:val="18"/>
              </w:rPr>
              <w:t>Ед. изм.</w:t>
            </w:r>
          </w:p>
        </w:tc>
        <w:tc>
          <w:tcPr>
            <w:tcW w:w="964" w:type="dxa"/>
          </w:tcPr>
          <w:p w:rsidR="00810431" w:rsidRPr="00713748" w:rsidRDefault="00810431" w:rsidP="00810431">
            <w:pPr>
              <w:pStyle w:val="ConsPlusNormal"/>
              <w:jc w:val="center"/>
              <w:rPr>
                <w:sz w:val="18"/>
                <w:szCs w:val="18"/>
              </w:rPr>
            </w:pPr>
            <w:r w:rsidRPr="00713748">
              <w:rPr>
                <w:sz w:val="18"/>
                <w:szCs w:val="18"/>
              </w:rPr>
              <w:t>План</w:t>
            </w:r>
          </w:p>
        </w:tc>
        <w:tc>
          <w:tcPr>
            <w:tcW w:w="797" w:type="dxa"/>
          </w:tcPr>
          <w:p w:rsidR="00810431" w:rsidRPr="00713748" w:rsidRDefault="00810431" w:rsidP="00810431">
            <w:pPr>
              <w:pStyle w:val="ConsPlusNormal"/>
              <w:jc w:val="center"/>
              <w:rPr>
                <w:sz w:val="18"/>
                <w:szCs w:val="18"/>
              </w:rPr>
            </w:pPr>
            <w:r w:rsidRPr="00713748">
              <w:rPr>
                <w:sz w:val="18"/>
                <w:szCs w:val="18"/>
              </w:rPr>
              <w:t>Факт</w:t>
            </w:r>
          </w:p>
        </w:tc>
        <w:tc>
          <w:tcPr>
            <w:tcW w:w="737" w:type="dxa"/>
          </w:tcPr>
          <w:p w:rsidR="00810431" w:rsidRPr="00713748" w:rsidRDefault="00810431" w:rsidP="00810431">
            <w:pPr>
              <w:pStyle w:val="ConsPlusNormal"/>
              <w:jc w:val="center"/>
              <w:rPr>
                <w:sz w:val="18"/>
                <w:szCs w:val="18"/>
              </w:rPr>
            </w:pPr>
            <w:r w:rsidRPr="00713748">
              <w:rPr>
                <w:sz w:val="18"/>
                <w:szCs w:val="18"/>
              </w:rPr>
              <w:t>%</w:t>
            </w:r>
          </w:p>
        </w:tc>
      </w:tr>
      <w:tr w:rsidR="00810431" w:rsidRPr="00713748" w:rsidTr="00810431">
        <w:tc>
          <w:tcPr>
            <w:tcW w:w="9059" w:type="dxa"/>
            <w:gridSpan w:val="6"/>
          </w:tcPr>
          <w:p w:rsidR="00810431" w:rsidRPr="00713748" w:rsidRDefault="00810431" w:rsidP="00810431">
            <w:pPr>
              <w:pStyle w:val="ConsPlusNormal"/>
              <w:jc w:val="both"/>
              <w:rPr>
                <w:sz w:val="18"/>
                <w:szCs w:val="18"/>
              </w:rPr>
            </w:pPr>
            <w:r w:rsidRPr="00713748">
              <w:rPr>
                <w:sz w:val="18"/>
                <w:szCs w:val="18"/>
              </w:rPr>
              <w:t>1. Натуральные показатели</w:t>
            </w:r>
          </w:p>
        </w:tc>
      </w:tr>
      <w:tr w:rsidR="00810431" w:rsidRPr="00713748" w:rsidTr="00810431">
        <w:tc>
          <w:tcPr>
            <w:tcW w:w="624" w:type="dxa"/>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w:t>
            </w:r>
          </w:p>
        </w:tc>
        <w:tc>
          <w:tcPr>
            <w:tcW w:w="1191" w:type="dxa"/>
          </w:tcPr>
          <w:p w:rsidR="00810431" w:rsidRPr="00713748" w:rsidRDefault="00810431" w:rsidP="00810431">
            <w:pPr>
              <w:pStyle w:val="ConsPlusNormal"/>
              <w:rPr>
                <w:sz w:val="18"/>
                <w:szCs w:val="18"/>
              </w:rPr>
            </w:pP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w:t>
            </w:r>
          </w:p>
        </w:tc>
        <w:tc>
          <w:tcPr>
            <w:tcW w:w="1191" w:type="dxa"/>
          </w:tcPr>
          <w:p w:rsidR="00810431" w:rsidRPr="00713748" w:rsidRDefault="00810431" w:rsidP="00810431">
            <w:pPr>
              <w:pStyle w:val="ConsPlusNormal"/>
              <w:rPr>
                <w:sz w:val="18"/>
                <w:szCs w:val="18"/>
              </w:rPr>
            </w:pP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9059" w:type="dxa"/>
            <w:gridSpan w:val="6"/>
          </w:tcPr>
          <w:p w:rsidR="00810431" w:rsidRPr="00713748" w:rsidRDefault="00810431" w:rsidP="00810431">
            <w:pPr>
              <w:pStyle w:val="ConsPlusNormal"/>
              <w:jc w:val="both"/>
              <w:rPr>
                <w:sz w:val="18"/>
                <w:szCs w:val="18"/>
              </w:rPr>
            </w:pPr>
            <w:r w:rsidRPr="00713748">
              <w:rPr>
                <w:sz w:val="18"/>
                <w:szCs w:val="18"/>
              </w:rPr>
              <w:t>2. Финансовые показатели</w:t>
            </w:r>
          </w:p>
        </w:tc>
      </w:tr>
      <w:tr w:rsidR="00810431" w:rsidRPr="00713748" w:rsidTr="00810431">
        <w:tc>
          <w:tcPr>
            <w:tcW w:w="624" w:type="dxa"/>
            <w:vMerge w:val="restart"/>
          </w:tcPr>
          <w:p w:rsidR="00810431" w:rsidRPr="00713748" w:rsidRDefault="00810431" w:rsidP="00810431">
            <w:pPr>
              <w:pStyle w:val="ConsPlusNormal"/>
              <w:jc w:val="center"/>
              <w:rPr>
                <w:sz w:val="18"/>
                <w:szCs w:val="18"/>
              </w:rPr>
            </w:pPr>
            <w:r w:rsidRPr="00713748">
              <w:rPr>
                <w:sz w:val="18"/>
                <w:szCs w:val="18"/>
              </w:rPr>
              <w:t>3.</w:t>
            </w:r>
          </w:p>
        </w:tc>
        <w:tc>
          <w:tcPr>
            <w:tcW w:w="4746" w:type="dxa"/>
          </w:tcPr>
          <w:p w:rsidR="00810431" w:rsidRPr="00713748" w:rsidRDefault="00810431" w:rsidP="00810431">
            <w:pPr>
              <w:pStyle w:val="ConsPlusNormal"/>
              <w:jc w:val="both"/>
              <w:rPr>
                <w:sz w:val="18"/>
                <w:szCs w:val="18"/>
              </w:rPr>
            </w:pPr>
            <w:r w:rsidRPr="00713748">
              <w:rPr>
                <w:sz w:val="18"/>
                <w:szCs w:val="18"/>
              </w:rPr>
              <w:t>Эксплуатационные расходы:</w:t>
            </w:r>
          </w:p>
        </w:tc>
        <w:tc>
          <w:tcPr>
            <w:tcW w:w="1191" w:type="dxa"/>
          </w:tcPr>
          <w:p w:rsidR="00810431" w:rsidRPr="00713748" w:rsidRDefault="00810431" w:rsidP="00810431">
            <w:pPr>
              <w:pStyle w:val="ConsPlusNormal"/>
              <w:rPr>
                <w:sz w:val="18"/>
                <w:szCs w:val="18"/>
              </w:rPr>
            </w:pP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заработная плата</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единый социальный налог</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коммунальные платежи</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налоги</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прочие затраты</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tcPr>
          <w:p w:rsidR="00810431" w:rsidRPr="00713748" w:rsidRDefault="00810431" w:rsidP="00810431">
            <w:pPr>
              <w:pStyle w:val="ConsPlusNormal"/>
              <w:jc w:val="center"/>
              <w:rPr>
                <w:sz w:val="18"/>
                <w:szCs w:val="18"/>
              </w:rPr>
            </w:pPr>
            <w:r w:rsidRPr="00713748">
              <w:rPr>
                <w:sz w:val="18"/>
                <w:szCs w:val="18"/>
              </w:rPr>
              <w:t>4.</w:t>
            </w:r>
          </w:p>
        </w:tc>
        <w:tc>
          <w:tcPr>
            <w:tcW w:w="4746" w:type="dxa"/>
          </w:tcPr>
          <w:p w:rsidR="00810431" w:rsidRPr="00713748" w:rsidRDefault="00810431" w:rsidP="00810431">
            <w:pPr>
              <w:pStyle w:val="ConsPlusNormal"/>
              <w:jc w:val="both"/>
              <w:rPr>
                <w:sz w:val="18"/>
                <w:szCs w:val="18"/>
              </w:rPr>
            </w:pPr>
            <w:r w:rsidRPr="00713748">
              <w:rPr>
                <w:sz w:val="18"/>
                <w:szCs w:val="18"/>
              </w:rPr>
              <w:t>Итого эксплуатационных расходов</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tcPr>
          <w:p w:rsidR="00810431" w:rsidRPr="00713748" w:rsidRDefault="00810431" w:rsidP="00810431">
            <w:pPr>
              <w:pStyle w:val="ConsPlusNormal"/>
              <w:jc w:val="center"/>
              <w:rPr>
                <w:sz w:val="18"/>
                <w:szCs w:val="18"/>
              </w:rPr>
            </w:pPr>
            <w:r w:rsidRPr="00713748">
              <w:rPr>
                <w:sz w:val="18"/>
                <w:szCs w:val="18"/>
              </w:rPr>
              <w:t>5.</w:t>
            </w:r>
          </w:p>
        </w:tc>
        <w:tc>
          <w:tcPr>
            <w:tcW w:w="4746" w:type="dxa"/>
          </w:tcPr>
          <w:p w:rsidR="00810431" w:rsidRPr="00713748" w:rsidRDefault="00810431" w:rsidP="00810431">
            <w:pPr>
              <w:pStyle w:val="ConsPlusNormal"/>
              <w:jc w:val="both"/>
              <w:rPr>
                <w:sz w:val="18"/>
                <w:szCs w:val="18"/>
              </w:rPr>
            </w:pPr>
            <w:r w:rsidRPr="00713748">
              <w:rPr>
                <w:sz w:val="18"/>
                <w:szCs w:val="18"/>
              </w:rPr>
              <w:t>Прочие расходы</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tcPr>
          <w:p w:rsidR="00810431" w:rsidRPr="00713748" w:rsidRDefault="00810431" w:rsidP="00810431">
            <w:pPr>
              <w:pStyle w:val="ConsPlusNormal"/>
              <w:jc w:val="center"/>
              <w:rPr>
                <w:sz w:val="18"/>
                <w:szCs w:val="18"/>
              </w:rPr>
            </w:pPr>
            <w:r w:rsidRPr="00713748">
              <w:rPr>
                <w:sz w:val="18"/>
                <w:szCs w:val="18"/>
              </w:rPr>
              <w:t>6.</w:t>
            </w:r>
          </w:p>
        </w:tc>
        <w:tc>
          <w:tcPr>
            <w:tcW w:w="4746" w:type="dxa"/>
          </w:tcPr>
          <w:p w:rsidR="00810431" w:rsidRPr="00713748" w:rsidRDefault="00810431" w:rsidP="00810431">
            <w:pPr>
              <w:pStyle w:val="ConsPlusNormal"/>
              <w:jc w:val="both"/>
              <w:rPr>
                <w:sz w:val="18"/>
                <w:szCs w:val="18"/>
              </w:rPr>
            </w:pPr>
            <w:r w:rsidRPr="00713748">
              <w:rPr>
                <w:sz w:val="18"/>
                <w:szCs w:val="18"/>
              </w:rPr>
              <w:t>Всего расходов</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val="restart"/>
          </w:tcPr>
          <w:p w:rsidR="00810431" w:rsidRPr="00713748" w:rsidRDefault="00810431" w:rsidP="00810431">
            <w:pPr>
              <w:pStyle w:val="ConsPlusNormal"/>
              <w:jc w:val="center"/>
              <w:rPr>
                <w:sz w:val="18"/>
                <w:szCs w:val="18"/>
              </w:rPr>
            </w:pPr>
            <w:r w:rsidRPr="00713748">
              <w:rPr>
                <w:sz w:val="18"/>
                <w:szCs w:val="18"/>
              </w:rPr>
              <w:t>7.</w:t>
            </w:r>
          </w:p>
        </w:tc>
        <w:tc>
          <w:tcPr>
            <w:tcW w:w="4746" w:type="dxa"/>
          </w:tcPr>
          <w:p w:rsidR="00810431" w:rsidRPr="00713748" w:rsidRDefault="00810431" w:rsidP="00810431">
            <w:pPr>
              <w:pStyle w:val="ConsPlusNormal"/>
              <w:jc w:val="both"/>
              <w:rPr>
                <w:sz w:val="18"/>
                <w:szCs w:val="18"/>
              </w:rPr>
            </w:pPr>
            <w:r w:rsidRPr="00713748">
              <w:rPr>
                <w:sz w:val="18"/>
                <w:szCs w:val="18"/>
              </w:rPr>
              <w:t>Доходы от обычных видов деятельности</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val="restart"/>
          </w:tcPr>
          <w:p w:rsidR="00810431" w:rsidRPr="00713748" w:rsidRDefault="00810431" w:rsidP="00810431">
            <w:pPr>
              <w:pStyle w:val="ConsPlusNormal"/>
              <w:jc w:val="center"/>
              <w:rPr>
                <w:sz w:val="18"/>
                <w:szCs w:val="18"/>
              </w:rPr>
            </w:pPr>
            <w:r w:rsidRPr="00713748">
              <w:rPr>
                <w:sz w:val="18"/>
                <w:szCs w:val="18"/>
              </w:rPr>
              <w:t>8.</w:t>
            </w:r>
          </w:p>
        </w:tc>
        <w:tc>
          <w:tcPr>
            <w:tcW w:w="4746" w:type="dxa"/>
          </w:tcPr>
          <w:p w:rsidR="00810431" w:rsidRPr="00713748" w:rsidRDefault="00810431" w:rsidP="00810431">
            <w:pPr>
              <w:pStyle w:val="ConsPlusNormal"/>
              <w:jc w:val="both"/>
              <w:rPr>
                <w:sz w:val="18"/>
                <w:szCs w:val="18"/>
              </w:rPr>
            </w:pPr>
            <w:r w:rsidRPr="00713748">
              <w:rPr>
                <w:sz w:val="18"/>
                <w:szCs w:val="18"/>
              </w:rPr>
              <w:t>Выпадающие доходы всего:</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 xml:space="preserve">в </w:t>
            </w:r>
            <w:proofErr w:type="spellStart"/>
            <w:r w:rsidRPr="00713748">
              <w:rPr>
                <w:sz w:val="18"/>
                <w:szCs w:val="18"/>
              </w:rPr>
              <w:t>т.ч</w:t>
            </w:r>
            <w:proofErr w:type="spellEnd"/>
            <w:r w:rsidRPr="00713748">
              <w:rPr>
                <w:sz w:val="18"/>
                <w:szCs w:val="18"/>
              </w:rPr>
              <w:t>.</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r w:rsidR="00810431" w:rsidRPr="00713748" w:rsidTr="00810431">
        <w:tc>
          <w:tcPr>
            <w:tcW w:w="624" w:type="dxa"/>
            <w:vMerge/>
          </w:tcPr>
          <w:p w:rsidR="00810431" w:rsidRPr="00713748" w:rsidRDefault="00810431" w:rsidP="00810431">
            <w:pPr>
              <w:pStyle w:val="ConsPlusNormal"/>
              <w:rPr>
                <w:sz w:val="18"/>
                <w:szCs w:val="18"/>
              </w:rPr>
            </w:pPr>
          </w:p>
        </w:tc>
        <w:tc>
          <w:tcPr>
            <w:tcW w:w="4746" w:type="dxa"/>
          </w:tcPr>
          <w:p w:rsidR="00810431" w:rsidRPr="00713748" w:rsidRDefault="00810431" w:rsidP="00810431">
            <w:pPr>
              <w:pStyle w:val="ConsPlusNormal"/>
              <w:jc w:val="both"/>
              <w:rPr>
                <w:sz w:val="18"/>
                <w:szCs w:val="18"/>
              </w:rPr>
            </w:pPr>
            <w:r w:rsidRPr="00713748">
              <w:rPr>
                <w:sz w:val="18"/>
                <w:szCs w:val="18"/>
              </w:rPr>
              <w:t>...</w:t>
            </w:r>
          </w:p>
        </w:tc>
        <w:tc>
          <w:tcPr>
            <w:tcW w:w="1191" w:type="dxa"/>
          </w:tcPr>
          <w:p w:rsidR="00810431" w:rsidRPr="00713748" w:rsidRDefault="00810431" w:rsidP="00810431">
            <w:pPr>
              <w:pStyle w:val="ConsPlusNormal"/>
              <w:jc w:val="center"/>
              <w:rPr>
                <w:sz w:val="18"/>
                <w:szCs w:val="18"/>
              </w:rPr>
            </w:pPr>
            <w:r w:rsidRPr="00713748">
              <w:rPr>
                <w:sz w:val="18"/>
                <w:szCs w:val="18"/>
              </w:rPr>
              <w:t>тыс. руб.</w:t>
            </w:r>
          </w:p>
        </w:tc>
        <w:tc>
          <w:tcPr>
            <w:tcW w:w="964" w:type="dxa"/>
          </w:tcPr>
          <w:p w:rsidR="00810431" w:rsidRPr="00713748" w:rsidRDefault="00810431" w:rsidP="00810431">
            <w:pPr>
              <w:pStyle w:val="ConsPlusNormal"/>
              <w:rPr>
                <w:sz w:val="18"/>
                <w:szCs w:val="18"/>
              </w:rPr>
            </w:pPr>
          </w:p>
        </w:tc>
        <w:tc>
          <w:tcPr>
            <w:tcW w:w="797" w:type="dxa"/>
          </w:tcPr>
          <w:p w:rsidR="00810431" w:rsidRPr="00713748" w:rsidRDefault="00810431" w:rsidP="00810431">
            <w:pPr>
              <w:pStyle w:val="ConsPlusNormal"/>
              <w:rPr>
                <w:sz w:val="18"/>
                <w:szCs w:val="18"/>
              </w:rPr>
            </w:pPr>
          </w:p>
        </w:tc>
        <w:tc>
          <w:tcPr>
            <w:tcW w:w="737" w:type="dxa"/>
          </w:tcPr>
          <w:p w:rsidR="00810431" w:rsidRPr="00713748" w:rsidRDefault="00810431" w:rsidP="00810431">
            <w:pPr>
              <w:pStyle w:val="ConsPlusNormal"/>
              <w:rPr>
                <w:sz w:val="18"/>
                <w:szCs w:val="18"/>
              </w:rPr>
            </w:pPr>
          </w:p>
        </w:tc>
      </w:tr>
    </w:tbl>
    <w:p w:rsidR="00810431" w:rsidRPr="00713748" w:rsidRDefault="00810431" w:rsidP="00810431">
      <w:pPr>
        <w:pStyle w:val="ConsPlusNormal"/>
        <w:jc w:val="both"/>
        <w:rPr>
          <w:sz w:val="18"/>
          <w:szCs w:val="18"/>
        </w:rPr>
      </w:pPr>
    </w:p>
    <w:p w:rsidR="00810431" w:rsidRPr="00713748" w:rsidRDefault="00810431" w:rsidP="00810431">
      <w:pPr>
        <w:pStyle w:val="ConsPlusNonformat"/>
        <w:jc w:val="both"/>
        <w:rPr>
          <w:sz w:val="18"/>
          <w:szCs w:val="18"/>
        </w:rPr>
      </w:pPr>
      <w:r w:rsidRPr="00713748">
        <w:rPr>
          <w:sz w:val="18"/>
          <w:szCs w:val="18"/>
        </w:rPr>
        <w:t>Главный бухгалтер __________________ Ф.И.О.</w:t>
      </w:r>
    </w:p>
    <w:p w:rsidR="00810431" w:rsidRPr="00713748" w:rsidRDefault="00810431" w:rsidP="00810431">
      <w:pPr>
        <w:pStyle w:val="ConsPlusNormal"/>
        <w:jc w:val="both"/>
        <w:rPr>
          <w:sz w:val="18"/>
          <w:szCs w:val="18"/>
        </w:rPr>
      </w:pPr>
    </w:p>
    <w:p w:rsidR="00810431" w:rsidRPr="00713748" w:rsidRDefault="00810431" w:rsidP="00810431">
      <w:pPr>
        <w:pStyle w:val="ConsPlusNormal"/>
        <w:jc w:val="both"/>
        <w:rPr>
          <w:sz w:val="18"/>
          <w:szCs w:val="18"/>
        </w:rPr>
      </w:pPr>
    </w:p>
    <w:p w:rsidR="00810431" w:rsidRPr="00713748" w:rsidRDefault="00810431" w:rsidP="00810431">
      <w:pPr>
        <w:pStyle w:val="ConsPlusNormal"/>
        <w:jc w:val="both"/>
        <w:rPr>
          <w:sz w:val="18"/>
          <w:szCs w:val="18"/>
        </w:rPr>
      </w:pPr>
    </w:p>
    <w:p w:rsidR="00810431" w:rsidRPr="000C7DB3" w:rsidRDefault="000C7DB3" w:rsidP="00810431">
      <w:pPr>
        <w:pStyle w:val="ConsPlusNormal"/>
        <w:jc w:val="right"/>
        <w:outlineLvl w:val="0"/>
        <w:rPr>
          <w:rFonts w:ascii="Times New Roman" w:hAnsi="Times New Roman" w:cs="Times New Roman"/>
        </w:rPr>
      </w:pPr>
      <w:r>
        <w:rPr>
          <w:rFonts w:ascii="Times New Roman" w:hAnsi="Times New Roman" w:cs="Times New Roman"/>
        </w:rPr>
        <w:lastRenderedPageBreak/>
        <w:t>Приложение №</w:t>
      </w:r>
      <w:r w:rsidR="00810431" w:rsidRPr="000C7DB3">
        <w:rPr>
          <w:rFonts w:ascii="Times New Roman" w:hAnsi="Times New Roman" w:cs="Times New Roman"/>
        </w:rPr>
        <w:t xml:space="preserve"> 2</w:t>
      </w:r>
    </w:p>
    <w:p w:rsidR="00810431" w:rsidRPr="000C7DB3" w:rsidRDefault="00810431" w:rsidP="00810431">
      <w:pPr>
        <w:pStyle w:val="ConsPlusNormal"/>
        <w:jc w:val="right"/>
        <w:rPr>
          <w:rFonts w:ascii="Times New Roman" w:hAnsi="Times New Roman" w:cs="Times New Roman"/>
        </w:rPr>
      </w:pPr>
      <w:r w:rsidRPr="000C7DB3">
        <w:rPr>
          <w:rFonts w:ascii="Times New Roman" w:hAnsi="Times New Roman" w:cs="Times New Roman"/>
        </w:rPr>
        <w:t>к постановлению</w:t>
      </w:r>
      <w:r w:rsidR="000C7DB3">
        <w:rPr>
          <w:rFonts w:ascii="Times New Roman" w:hAnsi="Times New Roman" w:cs="Times New Roman"/>
        </w:rPr>
        <w:t xml:space="preserve"> </w:t>
      </w:r>
      <w:r w:rsidRPr="000C7DB3">
        <w:rPr>
          <w:rFonts w:ascii="Times New Roman" w:hAnsi="Times New Roman" w:cs="Times New Roman"/>
        </w:rPr>
        <w:t>администрации</w:t>
      </w:r>
    </w:p>
    <w:p w:rsidR="00810431" w:rsidRPr="000C7DB3" w:rsidRDefault="00067476" w:rsidP="00810431">
      <w:pPr>
        <w:pStyle w:val="ConsPlusNormal"/>
        <w:jc w:val="right"/>
        <w:rPr>
          <w:rFonts w:ascii="Times New Roman" w:hAnsi="Times New Roman" w:cs="Times New Roman"/>
        </w:rPr>
      </w:pPr>
      <w:r w:rsidRPr="000C7DB3">
        <w:rPr>
          <w:rFonts w:ascii="Times New Roman" w:hAnsi="Times New Roman" w:cs="Times New Roman"/>
        </w:rPr>
        <w:t>Красночетайского</w:t>
      </w:r>
      <w:r w:rsidR="00810431" w:rsidRPr="000C7DB3">
        <w:rPr>
          <w:rFonts w:ascii="Times New Roman" w:hAnsi="Times New Roman" w:cs="Times New Roman"/>
        </w:rPr>
        <w:t xml:space="preserve"> муниц</w:t>
      </w:r>
      <w:r w:rsidR="00DE4734">
        <w:rPr>
          <w:rFonts w:ascii="Times New Roman" w:hAnsi="Times New Roman" w:cs="Times New Roman"/>
        </w:rPr>
        <w:t>и</w:t>
      </w:r>
      <w:r w:rsidR="00810431" w:rsidRPr="000C7DB3">
        <w:rPr>
          <w:rFonts w:ascii="Times New Roman" w:hAnsi="Times New Roman" w:cs="Times New Roman"/>
        </w:rPr>
        <w:t>пального округа</w:t>
      </w:r>
    </w:p>
    <w:p w:rsidR="00810431" w:rsidRPr="000C7DB3" w:rsidRDefault="002E103C" w:rsidP="00810431">
      <w:pPr>
        <w:pStyle w:val="ConsPlusNormal"/>
        <w:jc w:val="right"/>
        <w:rPr>
          <w:rFonts w:ascii="Times New Roman" w:hAnsi="Times New Roman" w:cs="Times New Roman"/>
        </w:rPr>
      </w:pPr>
      <w:proofErr w:type="gramStart"/>
      <w:r w:rsidRPr="000C7DB3">
        <w:rPr>
          <w:rFonts w:ascii="Times New Roman" w:hAnsi="Times New Roman" w:cs="Times New Roman"/>
        </w:rPr>
        <w:t xml:space="preserve">от  </w:t>
      </w:r>
      <w:r w:rsidR="00ED50D4">
        <w:rPr>
          <w:rFonts w:ascii="Times New Roman" w:hAnsi="Times New Roman" w:cs="Times New Roman"/>
        </w:rPr>
        <w:t>23</w:t>
      </w:r>
      <w:proofErr w:type="gramEnd"/>
      <w:r w:rsidRPr="000C7DB3">
        <w:rPr>
          <w:rFonts w:ascii="Times New Roman" w:hAnsi="Times New Roman" w:cs="Times New Roman"/>
        </w:rPr>
        <w:t xml:space="preserve"> </w:t>
      </w:r>
      <w:r w:rsidR="00810431" w:rsidRPr="000C7DB3">
        <w:rPr>
          <w:rFonts w:ascii="Times New Roman" w:hAnsi="Times New Roman" w:cs="Times New Roman"/>
        </w:rPr>
        <w:t>.0</w:t>
      </w:r>
      <w:r w:rsidRPr="000C7DB3">
        <w:rPr>
          <w:rFonts w:ascii="Times New Roman" w:hAnsi="Times New Roman" w:cs="Times New Roman"/>
        </w:rPr>
        <w:t>3</w:t>
      </w:r>
      <w:r w:rsidR="00810431" w:rsidRPr="000C7DB3">
        <w:rPr>
          <w:rFonts w:ascii="Times New Roman" w:hAnsi="Times New Roman" w:cs="Times New Roman"/>
        </w:rPr>
        <w:t>.202</w:t>
      </w:r>
      <w:r w:rsidRPr="000C7DB3">
        <w:rPr>
          <w:rFonts w:ascii="Times New Roman" w:hAnsi="Times New Roman" w:cs="Times New Roman"/>
        </w:rPr>
        <w:t>6</w:t>
      </w:r>
      <w:r w:rsidR="00810431" w:rsidRPr="000C7DB3">
        <w:rPr>
          <w:rFonts w:ascii="Times New Roman" w:hAnsi="Times New Roman" w:cs="Times New Roman"/>
        </w:rPr>
        <w:t xml:space="preserve"> </w:t>
      </w:r>
      <w:r w:rsidR="00DE4734">
        <w:rPr>
          <w:rFonts w:ascii="Times New Roman" w:hAnsi="Times New Roman" w:cs="Times New Roman"/>
        </w:rPr>
        <w:t>№</w:t>
      </w:r>
      <w:r w:rsidR="00ED50D4">
        <w:rPr>
          <w:rFonts w:ascii="Times New Roman" w:hAnsi="Times New Roman" w:cs="Times New Roman"/>
        </w:rPr>
        <w:t>172</w:t>
      </w:r>
    </w:p>
    <w:p w:rsidR="00810431" w:rsidRDefault="00810431" w:rsidP="00810431">
      <w:pPr>
        <w:pStyle w:val="ConsPlusNormal"/>
        <w:jc w:val="both"/>
      </w:pPr>
    </w:p>
    <w:p w:rsidR="00810431" w:rsidRPr="000C7DB3" w:rsidRDefault="00810431" w:rsidP="00810431">
      <w:pPr>
        <w:pStyle w:val="ConsPlusTitle0"/>
        <w:jc w:val="center"/>
        <w:rPr>
          <w:rFonts w:ascii="Times New Roman" w:hAnsi="Times New Roman" w:cs="Times New Roman"/>
        </w:rPr>
      </w:pPr>
      <w:bookmarkStart w:id="17" w:name="P824"/>
      <w:bookmarkEnd w:id="17"/>
      <w:r w:rsidRPr="000C7DB3">
        <w:rPr>
          <w:rFonts w:ascii="Times New Roman" w:hAnsi="Times New Roman" w:cs="Times New Roman"/>
        </w:rPr>
        <w:t>ПОЛОЖЕНИЕ</w:t>
      </w:r>
    </w:p>
    <w:p w:rsidR="00810431" w:rsidRPr="000C7DB3" w:rsidRDefault="00810431" w:rsidP="00810431">
      <w:pPr>
        <w:pStyle w:val="ConsPlusTitle0"/>
        <w:jc w:val="center"/>
        <w:rPr>
          <w:rFonts w:ascii="Times New Roman" w:hAnsi="Times New Roman" w:cs="Times New Roman"/>
        </w:rPr>
      </w:pPr>
      <w:r w:rsidRPr="000C7DB3">
        <w:rPr>
          <w:rFonts w:ascii="Times New Roman" w:hAnsi="Times New Roman" w:cs="Times New Roman"/>
        </w:rPr>
        <w:t>О КОМИССИИ ПО ПРЕДОСТАВЛЕНИЮ СУБСИДИИ МУНИЦИПАЛЬНЫМ</w:t>
      </w:r>
    </w:p>
    <w:p w:rsidR="00810431" w:rsidRPr="000C7DB3" w:rsidRDefault="00810431" w:rsidP="00810431">
      <w:pPr>
        <w:pStyle w:val="ConsPlusTitle0"/>
        <w:jc w:val="center"/>
        <w:rPr>
          <w:rFonts w:ascii="Times New Roman" w:hAnsi="Times New Roman" w:cs="Times New Roman"/>
        </w:rPr>
      </w:pPr>
      <w:r w:rsidRPr="000C7DB3">
        <w:rPr>
          <w:rFonts w:ascii="Times New Roman" w:hAnsi="Times New Roman" w:cs="Times New Roman"/>
        </w:rPr>
        <w:t>УНИТАРНЫМ ПРЕДПРИЯТИЯМ, УЧРЕДИТЕЛЕМ КОТОРЫХ ЯВЛЯЕТСЯ</w:t>
      </w:r>
    </w:p>
    <w:p w:rsidR="00810431" w:rsidRPr="000C7DB3" w:rsidRDefault="00810431" w:rsidP="00810431">
      <w:pPr>
        <w:pStyle w:val="ConsPlusTitle0"/>
        <w:jc w:val="center"/>
        <w:rPr>
          <w:rFonts w:ascii="Times New Roman" w:hAnsi="Times New Roman" w:cs="Times New Roman"/>
        </w:rPr>
      </w:pPr>
      <w:r w:rsidRPr="000C7DB3">
        <w:rPr>
          <w:rFonts w:ascii="Times New Roman" w:hAnsi="Times New Roman" w:cs="Times New Roman"/>
        </w:rPr>
        <w:t xml:space="preserve">АДМИНИСТРАЦИЯ </w:t>
      </w:r>
      <w:r w:rsidR="00067476" w:rsidRPr="000C7DB3">
        <w:rPr>
          <w:rFonts w:ascii="Times New Roman" w:hAnsi="Times New Roman" w:cs="Times New Roman"/>
        </w:rPr>
        <w:t>КРАСНОЧЕТАЙСКОГО</w:t>
      </w:r>
      <w:r w:rsidRPr="000C7DB3">
        <w:rPr>
          <w:rFonts w:ascii="Times New Roman" w:hAnsi="Times New Roman" w:cs="Times New Roman"/>
        </w:rPr>
        <w:t xml:space="preserve"> МУНИЦИПАЛЬНОГО ОКРУГА</w:t>
      </w:r>
    </w:p>
    <w:p w:rsidR="00810431" w:rsidRPr="000C7DB3" w:rsidRDefault="00810431" w:rsidP="00810431">
      <w:pPr>
        <w:pStyle w:val="ConsPlusTitle0"/>
        <w:jc w:val="center"/>
        <w:rPr>
          <w:rFonts w:ascii="Times New Roman" w:hAnsi="Times New Roman" w:cs="Times New Roman"/>
        </w:rPr>
      </w:pPr>
      <w:r w:rsidRPr="000C7DB3">
        <w:rPr>
          <w:rFonts w:ascii="Times New Roman" w:hAnsi="Times New Roman" w:cs="Times New Roman"/>
        </w:rPr>
        <w:t>ЧУВАШСКОЙ РЕСПУБЛИКИ</w:t>
      </w:r>
    </w:p>
    <w:p w:rsidR="00810431" w:rsidRPr="000C7DB3" w:rsidRDefault="00810431" w:rsidP="00810431">
      <w:pPr>
        <w:pStyle w:val="ConsPlusNormal"/>
        <w:jc w:val="both"/>
        <w:rPr>
          <w:rFonts w:ascii="Times New Roman" w:hAnsi="Times New Roman" w:cs="Times New Roman"/>
        </w:rPr>
      </w:pPr>
    </w:p>
    <w:p w:rsidR="00810431" w:rsidRPr="000C7DB3" w:rsidRDefault="00810431" w:rsidP="00810431">
      <w:pPr>
        <w:pStyle w:val="ConsPlusTitle0"/>
        <w:jc w:val="center"/>
        <w:outlineLvl w:val="1"/>
        <w:rPr>
          <w:rFonts w:ascii="Times New Roman" w:hAnsi="Times New Roman" w:cs="Times New Roman"/>
        </w:rPr>
      </w:pPr>
      <w:r w:rsidRPr="000C7DB3">
        <w:rPr>
          <w:rFonts w:ascii="Times New Roman" w:hAnsi="Times New Roman" w:cs="Times New Roman"/>
        </w:rPr>
        <w:t>1. Общие положения</w:t>
      </w:r>
    </w:p>
    <w:p w:rsidR="00810431" w:rsidRDefault="00810431" w:rsidP="00810431">
      <w:pPr>
        <w:pStyle w:val="ConsPlusNormal"/>
        <w:jc w:val="both"/>
      </w:pP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xml:space="preserve">1.1. Настоящее Положение определяет порядок формирования, деятельности комиссии по предоставлению субсидии муниципальным унитарным предприятиям, учредителем которых является администрация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Чувашской Республики, на финансовое обеспечение (возмещение) расходов по обеспечению содержания и эксплуатации имущества, находящегося в муниципальной собственности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Чувашской Республики,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 возмещения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(далее - Комиссия).</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xml:space="preserve">1.2. В своей деятельности Комиссия руководствуется </w:t>
      </w:r>
      <w:hyperlink r:id="rId27">
        <w:r w:rsidRPr="002E103C">
          <w:rPr>
            <w:rFonts w:ascii="Times New Roman" w:hAnsi="Times New Roman" w:cs="Times New Roman"/>
            <w:color w:val="0000FF"/>
          </w:rPr>
          <w:t>Конституцией</w:t>
        </w:r>
      </w:hyperlink>
      <w:r w:rsidRPr="002E103C">
        <w:rPr>
          <w:rFonts w:ascii="Times New Roman" w:hAnsi="Times New Roman" w:cs="Times New Roman"/>
        </w:rPr>
        <w:t xml:space="preserve"> Российской Федерации, Бюджетным </w:t>
      </w:r>
      <w:hyperlink r:id="rId28">
        <w:r w:rsidRPr="002E103C">
          <w:rPr>
            <w:rFonts w:ascii="Times New Roman" w:hAnsi="Times New Roman" w:cs="Times New Roman"/>
            <w:color w:val="0000FF"/>
          </w:rPr>
          <w:t>кодексом</w:t>
        </w:r>
      </w:hyperlink>
      <w:r w:rsidRPr="002E103C">
        <w:rPr>
          <w:rFonts w:ascii="Times New Roman" w:hAnsi="Times New Roman" w:cs="Times New Roman"/>
        </w:rPr>
        <w:t xml:space="preserve"> Российской Федерации, федеральными, законодательными и иными нормативно-правовыми актами, настоящим Положением.</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xml:space="preserve">1.3. Задачей Комиссии является принятия решения о предоставлении субсидии муниципальному унитарному предприятию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(далее - Предприятие), на финансовое обеспечение (возмещение) расходов по обеспечению содержания и эксплуатации имущества, находящегося в муниципальной собственности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Чувашской Республики, разработка проектно-сметной документации,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 возмещения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оплате государственной пошлины за регистрационные действия, либо отказать в предоставлении субсидии.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1.4. Комиссия осуществляет следующие функции: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рассматривает заявки Предприятий и приложенные к ним документы на предоставление субсидии;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заслушивает руководителей Предприятия;</w:t>
      </w:r>
    </w:p>
    <w:p w:rsidR="00810431" w:rsidRPr="002E103C"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xml:space="preserve">- принимает решение о рекомендации главе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предоставить субсидию Предприятию либо отказать в предоставлении субсидии.</w:t>
      </w:r>
    </w:p>
    <w:p w:rsidR="00810431" w:rsidRPr="002E103C" w:rsidRDefault="00810431" w:rsidP="00810431">
      <w:pPr>
        <w:pStyle w:val="ConsPlusNormal"/>
        <w:jc w:val="both"/>
        <w:rPr>
          <w:rFonts w:ascii="Times New Roman" w:hAnsi="Times New Roman" w:cs="Times New Roman"/>
        </w:rPr>
      </w:pPr>
    </w:p>
    <w:p w:rsidR="00810431" w:rsidRPr="002E103C" w:rsidRDefault="00810431" w:rsidP="00810431">
      <w:pPr>
        <w:pStyle w:val="ConsPlusTitle0"/>
        <w:jc w:val="center"/>
        <w:outlineLvl w:val="1"/>
        <w:rPr>
          <w:rFonts w:ascii="Times New Roman" w:hAnsi="Times New Roman" w:cs="Times New Roman"/>
        </w:rPr>
      </w:pPr>
      <w:r w:rsidRPr="002E103C">
        <w:rPr>
          <w:rFonts w:ascii="Times New Roman" w:hAnsi="Times New Roman" w:cs="Times New Roman"/>
        </w:rPr>
        <w:t>2. Порядок работы Комиссии</w:t>
      </w:r>
    </w:p>
    <w:p w:rsidR="00810431" w:rsidRPr="002E103C" w:rsidRDefault="00810431" w:rsidP="00810431">
      <w:pPr>
        <w:pStyle w:val="ConsPlusNormal"/>
        <w:jc w:val="both"/>
        <w:rPr>
          <w:rFonts w:ascii="Times New Roman" w:hAnsi="Times New Roman" w:cs="Times New Roman"/>
        </w:rPr>
      </w:pP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2.1. Комиссия по субсидиям состоит из 5 человек.</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2.2. Руководство деятельностью Комиссии по субсидиям ос</w:t>
      </w:r>
      <w:r w:rsidR="000C41AB">
        <w:rPr>
          <w:rFonts w:ascii="Times New Roman" w:hAnsi="Times New Roman" w:cs="Times New Roman"/>
        </w:rPr>
        <w:t>уществляет председатель;</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2.3. Председатель Комиссии: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организует работу Комиссии;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определяет время, место проведения и повестку заседаний Комиссии с учетом поступивших заявок;</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определяет порядок рассмотрения материалов.</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2.4. Секретарь комиссии: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организует подготовку материалов к заседаниям Комиссии по субсидиям и обеспечивает ознакомление членов Комиссии с ними;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xml:space="preserve">- информирует членов Комиссии о месте, времени проведения и повестке дня очередного </w:t>
      </w:r>
      <w:r w:rsidRPr="002E103C">
        <w:rPr>
          <w:rFonts w:ascii="Times New Roman" w:hAnsi="Times New Roman" w:cs="Times New Roman"/>
        </w:rPr>
        <w:lastRenderedPageBreak/>
        <w:t>заседания Комиссии;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ведет протоколы заседания Комиссии;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подготавливает проект соглашения о предоставле</w:t>
      </w:r>
      <w:r w:rsidR="002D6BC9">
        <w:rPr>
          <w:rFonts w:ascii="Times New Roman" w:hAnsi="Times New Roman" w:cs="Times New Roman"/>
        </w:rPr>
        <w:t xml:space="preserve">нии субсидии между </w:t>
      </w:r>
      <w:r w:rsidR="002D6BC9" w:rsidRPr="0019513F">
        <w:rPr>
          <w:rFonts w:ascii="Times New Roman" w:hAnsi="Times New Roman" w:cs="Times New Roman"/>
        </w:rPr>
        <w:t>администрацией</w:t>
      </w:r>
      <w:r w:rsidRPr="0019513F">
        <w:rPr>
          <w:rFonts w:ascii="Times New Roman" w:hAnsi="Times New Roman" w:cs="Times New Roman"/>
        </w:rPr>
        <w:t xml:space="preserve"> </w:t>
      </w:r>
      <w:r w:rsidR="00067476" w:rsidRPr="002E103C">
        <w:rPr>
          <w:rFonts w:ascii="Times New Roman" w:hAnsi="Times New Roman" w:cs="Times New Roman"/>
        </w:rPr>
        <w:t>Красночетайского</w:t>
      </w:r>
      <w:r w:rsidRPr="002E103C">
        <w:rPr>
          <w:rFonts w:ascii="Times New Roman" w:hAnsi="Times New Roman" w:cs="Times New Roman"/>
        </w:rPr>
        <w:t xml:space="preserve"> муниципального округа Чувашской Республики (далее - Администрация) и муниципальным унитарным предприятиям и проекта распоряжения Администрации о предоставлении субсидии либо уведомление об отказе предоставления субсидии;</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 информирует Предприятие о результатах рассмотрения заявления в письменной форме.</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2.5. Члены Комиссии, участвующие в работе Комиссии, не должны допускать разглашения сведений, ставших им известными в ходе работы Комиссии по субсидиям.</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2.6. Комиссия вправе при необходимости приглашать представителей Предприятия на заседание Комиссии, а также иных заинтересованных лиц.</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2.7. В случае принятия решения об отказе в предоставлении субсидий в протоколе отражается основание отказа.</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2.8. Решение Комиссии принимается простым большинством голосов присутствующих на заседании членов Комиссии путем открытого голосования.</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Каждый член Комиссии имеет один голос. В случае равенства числа голос председателя Комиссии считается решающим.</w:t>
      </w:r>
    </w:p>
    <w:p w:rsidR="000C41AB"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810431" w:rsidRPr="002E103C" w:rsidRDefault="00810431" w:rsidP="000C41AB">
      <w:pPr>
        <w:pStyle w:val="ConsPlusNormal"/>
        <w:ind w:firstLine="540"/>
        <w:jc w:val="both"/>
        <w:rPr>
          <w:rFonts w:ascii="Times New Roman" w:hAnsi="Times New Roman" w:cs="Times New Roman"/>
        </w:rPr>
      </w:pPr>
      <w:r w:rsidRPr="002E103C">
        <w:rPr>
          <w:rFonts w:ascii="Times New Roman" w:hAnsi="Times New Roman" w:cs="Times New Roman"/>
        </w:rPr>
        <w:t>Решение Комиссии оформляется протоколом за подписью председателя Комиссии, его заместителя, секретаря и всех присутствующих на заседании членов Комиссии.</w:t>
      </w:r>
    </w:p>
    <w:p w:rsidR="00810431" w:rsidRPr="002E103C" w:rsidRDefault="00810431" w:rsidP="00810431">
      <w:pPr>
        <w:pStyle w:val="ConsPlusNormal"/>
        <w:jc w:val="both"/>
        <w:rPr>
          <w:rFonts w:ascii="Times New Roman" w:hAnsi="Times New Roman" w:cs="Times New Roman"/>
        </w:rPr>
      </w:pPr>
    </w:p>
    <w:p w:rsidR="00810431" w:rsidRDefault="00810431"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Default="00713748" w:rsidP="00810431">
      <w:pPr>
        <w:pStyle w:val="ConsPlusNormal"/>
        <w:jc w:val="both"/>
        <w:rPr>
          <w:rFonts w:ascii="Times New Roman" w:hAnsi="Times New Roman" w:cs="Times New Roman"/>
        </w:rPr>
      </w:pPr>
    </w:p>
    <w:p w:rsidR="00713748" w:rsidRPr="002E103C" w:rsidRDefault="00713748" w:rsidP="00810431">
      <w:pPr>
        <w:pStyle w:val="ConsPlusNormal"/>
        <w:jc w:val="both"/>
        <w:rPr>
          <w:rFonts w:ascii="Times New Roman" w:hAnsi="Times New Roman" w:cs="Times New Roman"/>
        </w:rPr>
      </w:pPr>
    </w:p>
    <w:p w:rsidR="008E366F" w:rsidRPr="002E103C" w:rsidRDefault="008E366F" w:rsidP="008E366F">
      <w:pPr>
        <w:pStyle w:val="ConsPlusNormal"/>
        <w:jc w:val="right"/>
        <w:outlineLvl w:val="0"/>
        <w:rPr>
          <w:rFonts w:ascii="Times New Roman" w:hAnsi="Times New Roman" w:cs="Times New Roman"/>
        </w:rPr>
      </w:pPr>
      <w:r w:rsidRPr="002E103C">
        <w:rPr>
          <w:rFonts w:ascii="Times New Roman" w:hAnsi="Times New Roman" w:cs="Times New Roman"/>
        </w:rPr>
        <w:lastRenderedPageBreak/>
        <w:t xml:space="preserve">Приложение </w:t>
      </w:r>
      <w:r w:rsidR="00DE4734">
        <w:rPr>
          <w:rFonts w:ascii="Times New Roman" w:hAnsi="Times New Roman" w:cs="Times New Roman"/>
        </w:rPr>
        <w:t>№</w:t>
      </w:r>
      <w:r w:rsidRPr="002E103C">
        <w:rPr>
          <w:rFonts w:ascii="Times New Roman" w:hAnsi="Times New Roman" w:cs="Times New Roman"/>
        </w:rPr>
        <w:t>3</w:t>
      </w:r>
    </w:p>
    <w:p w:rsidR="008E366F" w:rsidRPr="002E103C" w:rsidRDefault="008E366F" w:rsidP="008E366F">
      <w:pPr>
        <w:pStyle w:val="ConsPlusNormal"/>
        <w:jc w:val="right"/>
        <w:rPr>
          <w:rFonts w:ascii="Times New Roman" w:hAnsi="Times New Roman" w:cs="Times New Roman"/>
        </w:rPr>
      </w:pPr>
      <w:r w:rsidRPr="002E103C">
        <w:rPr>
          <w:rFonts w:ascii="Times New Roman" w:hAnsi="Times New Roman" w:cs="Times New Roman"/>
        </w:rPr>
        <w:t>к постановлению администрации</w:t>
      </w:r>
    </w:p>
    <w:p w:rsidR="008E366F" w:rsidRPr="002E103C" w:rsidRDefault="00964623" w:rsidP="008E366F">
      <w:pPr>
        <w:pStyle w:val="ConsPlusNormal"/>
        <w:jc w:val="right"/>
        <w:rPr>
          <w:rFonts w:ascii="Times New Roman" w:hAnsi="Times New Roman" w:cs="Times New Roman"/>
        </w:rPr>
      </w:pPr>
      <w:r w:rsidRPr="002E103C">
        <w:rPr>
          <w:rFonts w:ascii="Times New Roman" w:hAnsi="Times New Roman" w:cs="Times New Roman"/>
        </w:rPr>
        <w:t>Красночетайского</w:t>
      </w:r>
      <w:r w:rsidR="008E366F" w:rsidRPr="002E103C">
        <w:rPr>
          <w:rFonts w:ascii="Times New Roman" w:hAnsi="Times New Roman" w:cs="Times New Roman"/>
        </w:rPr>
        <w:t xml:space="preserve"> муниципального округа</w:t>
      </w:r>
    </w:p>
    <w:p w:rsidR="008E366F" w:rsidRPr="002E103C" w:rsidRDefault="008E366F" w:rsidP="008E366F">
      <w:pPr>
        <w:pStyle w:val="ConsPlusNormal"/>
        <w:jc w:val="right"/>
        <w:rPr>
          <w:rFonts w:ascii="Times New Roman" w:hAnsi="Times New Roman" w:cs="Times New Roman"/>
        </w:rPr>
      </w:pPr>
      <w:r w:rsidRPr="002E103C">
        <w:rPr>
          <w:rFonts w:ascii="Times New Roman" w:hAnsi="Times New Roman" w:cs="Times New Roman"/>
        </w:rPr>
        <w:t>Чувашской Республики</w:t>
      </w:r>
    </w:p>
    <w:p w:rsidR="008E366F" w:rsidRPr="002E103C" w:rsidRDefault="00ED50D4" w:rsidP="008E366F">
      <w:pPr>
        <w:pStyle w:val="ConsPlusNormal"/>
        <w:jc w:val="right"/>
        <w:rPr>
          <w:rFonts w:ascii="Times New Roman" w:hAnsi="Times New Roman" w:cs="Times New Roman"/>
        </w:rPr>
      </w:pPr>
      <w:r>
        <w:rPr>
          <w:rFonts w:ascii="Times New Roman" w:hAnsi="Times New Roman" w:cs="Times New Roman"/>
        </w:rPr>
        <w:t>от 23.</w:t>
      </w:r>
      <w:r w:rsidR="00B54A2D" w:rsidRPr="002E103C">
        <w:rPr>
          <w:rFonts w:ascii="Times New Roman" w:hAnsi="Times New Roman" w:cs="Times New Roman"/>
        </w:rPr>
        <w:t>03</w:t>
      </w:r>
      <w:r w:rsidR="008E366F" w:rsidRPr="002E103C">
        <w:rPr>
          <w:rFonts w:ascii="Times New Roman" w:hAnsi="Times New Roman" w:cs="Times New Roman"/>
        </w:rPr>
        <w:t>.202</w:t>
      </w:r>
      <w:r w:rsidR="00B54A2D" w:rsidRPr="002E103C">
        <w:rPr>
          <w:rFonts w:ascii="Times New Roman" w:hAnsi="Times New Roman" w:cs="Times New Roman"/>
        </w:rPr>
        <w:t>6</w:t>
      </w:r>
      <w:r w:rsidR="008E366F" w:rsidRPr="002E103C">
        <w:rPr>
          <w:rFonts w:ascii="Times New Roman" w:hAnsi="Times New Roman" w:cs="Times New Roman"/>
        </w:rPr>
        <w:t xml:space="preserve"> </w:t>
      </w:r>
      <w:r w:rsidR="00DE4734">
        <w:rPr>
          <w:rFonts w:ascii="Times New Roman" w:hAnsi="Times New Roman" w:cs="Times New Roman"/>
        </w:rPr>
        <w:t>№</w:t>
      </w:r>
      <w:r>
        <w:rPr>
          <w:rFonts w:ascii="Times New Roman" w:hAnsi="Times New Roman" w:cs="Times New Roman"/>
        </w:rPr>
        <w:t>172</w:t>
      </w:r>
      <w:bookmarkStart w:id="18" w:name="_GoBack"/>
      <w:bookmarkEnd w:id="18"/>
    </w:p>
    <w:p w:rsidR="008E366F" w:rsidRDefault="008E366F" w:rsidP="008E366F">
      <w:pPr>
        <w:pStyle w:val="ConsPlusNormal"/>
        <w:jc w:val="both"/>
      </w:pPr>
    </w:p>
    <w:p w:rsidR="008E366F" w:rsidRPr="000C7DB3" w:rsidRDefault="008E366F" w:rsidP="008E366F">
      <w:pPr>
        <w:pStyle w:val="ConsPlusTitle0"/>
        <w:jc w:val="center"/>
        <w:rPr>
          <w:rFonts w:ascii="Times New Roman" w:hAnsi="Times New Roman" w:cs="Times New Roman"/>
        </w:rPr>
      </w:pPr>
      <w:bookmarkStart w:id="19" w:name="P902"/>
      <w:bookmarkEnd w:id="19"/>
      <w:r w:rsidRPr="000C7DB3">
        <w:rPr>
          <w:rFonts w:ascii="Times New Roman" w:hAnsi="Times New Roman" w:cs="Times New Roman"/>
        </w:rPr>
        <w:t>СОСТАВ</w:t>
      </w:r>
    </w:p>
    <w:p w:rsidR="008E366F" w:rsidRPr="000C7DB3" w:rsidRDefault="008E366F" w:rsidP="008E366F">
      <w:pPr>
        <w:pStyle w:val="ConsPlusTitle0"/>
        <w:jc w:val="center"/>
        <w:rPr>
          <w:rFonts w:ascii="Times New Roman" w:hAnsi="Times New Roman" w:cs="Times New Roman"/>
        </w:rPr>
      </w:pPr>
      <w:r w:rsidRPr="000C7DB3">
        <w:rPr>
          <w:rFonts w:ascii="Times New Roman" w:hAnsi="Times New Roman" w:cs="Times New Roman"/>
        </w:rPr>
        <w:t>КОМИССИИ ПО ПРЕДОСТАВЛЕНИЮ СУБСИДИЙ МУНИЦИПАЛЬНЫМ</w:t>
      </w:r>
    </w:p>
    <w:p w:rsidR="008E366F" w:rsidRPr="000C7DB3" w:rsidRDefault="008E366F" w:rsidP="008E366F">
      <w:pPr>
        <w:pStyle w:val="ConsPlusTitle0"/>
        <w:jc w:val="center"/>
        <w:rPr>
          <w:rFonts w:ascii="Times New Roman" w:hAnsi="Times New Roman" w:cs="Times New Roman"/>
        </w:rPr>
      </w:pPr>
      <w:r w:rsidRPr="000C7DB3">
        <w:rPr>
          <w:rFonts w:ascii="Times New Roman" w:hAnsi="Times New Roman" w:cs="Times New Roman"/>
        </w:rPr>
        <w:t xml:space="preserve">УНИТАРНЫМ ПРЕДПРИЯТИЯМ </w:t>
      </w:r>
      <w:r w:rsidR="00964623" w:rsidRPr="000C7DB3">
        <w:rPr>
          <w:rFonts w:ascii="Times New Roman" w:hAnsi="Times New Roman" w:cs="Times New Roman"/>
        </w:rPr>
        <w:t>КРАСНОЧЕТАЙСКОГО</w:t>
      </w:r>
      <w:r w:rsidRPr="000C7DB3">
        <w:rPr>
          <w:rFonts w:ascii="Times New Roman" w:hAnsi="Times New Roman" w:cs="Times New Roman"/>
        </w:rPr>
        <w:t xml:space="preserve"> МУНИЦИПАЛЬНОГО ОКРУГА</w:t>
      </w:r>
    </w:p>
    <w:p w:rsidR="008E366F" w:rsidRPr="000C7DB3" w:rsidRDefault="008E366F" w:rsidP="008E366F">
      <w:pPr>
        <w:pStyle w:val="ConsPlusTitle0"/>
        <w:jc w:val="center"/>
        <w:rPr>
          <w:rFonts w:ascii="Times New Roman" w:hAnsi="Times New Roman" w:cs="Times New Roman"/>
        </w:rPr>
      </w:pPr>
      <w:r w:rsidRPr="000C7DB3">
        <w:rPr>
          <w:rFonts w:ascii="Times New Roman" w:hAnsi="Times New Roman" w:cs="Times New Roman"/>
        </w:rPr>
        <w:t>ЧУВАШСКОЙ РЕСПУБЛИКИ НА ОКАЗАНИЕ ФИНАНСОВОЙ ПОМОЩИ</w:t>
      </w:r>
    </w:p>
    <w:p w:rsidR="008E366F" w:rsidRPr="000C7DB3" w:rsidRDefault="008E366F" w:rsidP="008E366F">
      <w:pPr>
        <w:pStyle w:val="ConsPlusTitle0"/>
        <w:jc w:val="center"/>
        <w:rPr>
          <w:rFonts w:ascii="Times New Roman" w:hAnsi="Times New Roman" w:cs="Times New Roman"/>
        </w:rPr>
      </w:pPr>
      <w:r w:rsidRPr="000C7DB3">
        <w:rPr>
          <w:rFonts w:ascii="Times New Roman" w:hAnsi="Times New Roman" w:cs="Times New Roman"/>
        </w:rPr>
        <w:t>В ЦЕЛЯХ ВОССТАНОВЛЕНИЯ ПЛАТЕЖЕСПОСОБНОСТИ</w:t>
      </w:r>
      <w:r w:rsidR="00B54A2D" w:rsidRPr="000C7DB3">
        <w:rPr>
          <w:rFonts w:ascii="Times New Roman" w:hAnsi="Times New Roman" w:cs="Times New Roman"/>
        </w:rPr>
        <w:t xml:space="preserve">   </w:t>
      </w:r>
    </w:p>
    <w:p w:rsidR="00B54A2D" w:rsidRDefault="00B54A2D" w:rsidP="008E366F">
      <w:pPr>
        <w:pStyle w:val="ConsPlusTitle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6746"/>
      </w:tblGrid>
      <w:tr w:rsidR="002E6583" w:rsidTr="008E366F">
        <w:tc>
          <w:tcPr>
            <w:tcW w:w="1984" w:type="dxa"/>
            <w:tcBorders>
              <w:top w:val="nil"/>
              <w:left w:val="nil"/>
              <w:bottom w:val="nil"/>
              <w:right w:val="nil"/>
            </w:tcBorders>
          </w:tcPr>
          <w:p w:rsidR="002E6583" w:rsidRPr="00CF09D2" w:rsidRDefault="002E6583" w:rsidP="002E6583">
            <w:pPr>
              <w:ind w:hanging="113"/>
              <w:rPr>
                <w:rFonts w:ascii="Times New Roman" w:hAnsi="Times New Roman"/>
                <w:sz w:val="24"/>
                <w:szCs w:val="24"/>
              </w:rPr>
            </w:pPr>
            <w:r>
              <w:rPr>
                <w:rFonts w:ascii="Times New Roman" w:hAnsi="Times New Roman"/>
                <w:bCs/>
                <w:sz w:val="24"/>
                <w:szCs w:val="24"/>
              </w:rPr>
              <w:t xml:space="preserve"> Фондеркина Ольга Ивановна</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jc w:val="both"/>
              <w:rPr>
                <w:rFonts w:ascii="Times New Roman" w:hAnsi="Times New Roman"/>
                <w:i/>
                <w:sz w:val="24"/>
                <w:szCs w:val="24"/>
              </w:rPr>
            </w:pPr>
            <w:r w:rsidRPr="00CF09D2">
              <w:rPr>
                <w:rFonts w:ascii="Times New Roman" w:hAnsi="Times New Roman"/>
                <w:i/>
                <w:sz w:val="24"/>
                <w:szCs w:val="24"/>
              </w:rPr>
              <w:t>Председатель Комиссии:</w:t>
            </w:r>
          </w:p>
          <w:p w:rsidR="002E6583" w:rsidRPr="00CF09D2" w:rsidRDefault="002E6583" w:rsidP="002E6583">
            <w:pPr>
              <w:jc w:val="both"/>
              <w:rPr>
                <w:rFonts w:ascii="Times New Roman" w:hAnsi="Times New Roman"/>
                <w:b/>
                <w:i/>
                <w:sz w:val="24"/>
                <w:szCs w:val="24"/>
              </w:rPr>
            </w:pPr>
            <w:r w:rsidRPr="00FF133F">
              <w:rPr>
                <w:rFonts w:ascii="Times New Roman" w:hAnsi="Times New Roman"/>
                <w:sz w:val="24"/>
                <w:szCs w:val="24"/>
              </w:rPr>
              <w:t>Заместитель главы администрации муниципального округа по экономике, сельскому хозяйству и экологии - начальник отдела экономики, инвестиционной деятельности, земельных и имущественных отношений</w:t>
            </w:r>
          </w:p>
        </w:tc>
      </w:tr>
      <w:tr w:rsidR="002E6583" w:rsidTr="008E366F">
        <w:tc>
          <w:tcPr>
            <w:tcW w:w="1984" w:type="dxa"/>
            <w:tcBorders>
              <w:top w:val="nil"/>
              <w:left w:val="nil"/>
              <w:bottom w:val="nil"/>
              <w:right w:val="nil"/>
            </w:tcBorders>
          </w:tcPr>
          <w:p w:rsidR="002E6583" w:rsidRPr="00CF09D2" w:rsidRDefault="002E6583" w:rsidP="002E6583">
            <w:pPr>
              <w:ind w:hanging="113"/>
              <w:rPr>
                <w:rFonts w:ascii="Times New Roman" w:hAnsi="Times New Roman"/>
                <w:bCs/>
                <w:sz w:val="24"/>
                <w:szCs w:val="24"/>
              </w:rPr>
            </w:pPr>
            <w:r>
              <w:rPr>
                <w:rFonts w:ascii="Times New Roman" w:hAnsi="Times New Roman"/>
                <w:bCs/>
                <w:sz w:val="24"/>
                <w:szCs w:val="24"/>
              </w:rPr>
              <w:t xml:space="preserve"> Ярабаева Вера Ивановна</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jc w:val="both"/>
              <w:rPr>
                <w:rFonts w:ascii="Times New Roman" w:hAnsi="Times New Roman"/>
                <w:i/>
                <w:sz w:val="24"/>
                <w:szCs w:val="24"/>
              </w:rPr>
            </w:pPr>
            <w:r w:rsidRPr="00CF09D2">
              <w:rPr>
                <w:rFonts w:ascii="Times New Roman" w:hAnsi="Times New Roman"/>
                <w:i/>
                <w:sz w:val="24"/>
                <w:szCs w:val="24"/>
              </w:rPr>
              <w:t>Заместитель Председателя Комиссии:</w:t>
            </w:r>
          </w:p>
          <w:p w:rsidR="002E6583" w:rsidRPr="00CF09D2" w:rsidRDefault="002E6583" w:rsidP="002E6583">
            <w:pPr>
              <w:tabs>
                <w:tab w:val="left" w:pos="3261"/>
              </w:tabs>
              <w:jc w:val="both"/>
              <w:rPr>
                <w:rFonts w:ascii="Times New Roman" w:hAnsi="Times New Roman"/>
                <w:b/>
                <w:sz w:val="24"/>
                <w:szCs w:val="24"/>
              </w:rPr>
            </w:pPr>
            <w:r w:rsidRPr="00681C58">
              <w:rPr>
                <w:rFonts w:ascii="Times New Roman" w:hAnsi="Times New Roman"/>
                <w:sz w:val="24"/>
                <w:szCs w:val="24"/>
              </w:rPr>
              <w:t>Заместитель главы администрации муниципального округа - начальник Управления по благоустройству и развитию территорий</w:t>
            </w:r>
          </w:p>
        </w:tc>
      </w:tr>
      <w:tr w:rsidR="002E6583" w:rsidTr="008E366F">
        <w:tc>
          <w:tcPr>
            <w:tcW w:w="1984" w:type="dxa"/>
            <w:tcBorders>
              <w:top w:val="nil"/>
              <w:left w:val="nil"/>
              <w:bottom w:val="nil"/>
              <w:right w:val="nil"/>
            </w:tcBorders>
          </w:tcPr>
          <w:p w:rsidR="002E6583" w:rsidRPr="00CF09D2" w:rsidRDefault="002E6583" w:rsidP="002E6583">
            <w:pPr>
              <w:ind w:hanging="113"/>
              <w:rPr>
                <w:rFonts w:ascii="Times New Roman" w:hAnsi="Times New Roman"/>
                <w:sz w:val="24"/>
                <w:szCs w:val="24"/>
              </w:rPr>
            </w:pPr>
            <w:r>
              <w:rPr>
                <w:rFonts w:ascii="Times New Roman" w:hAnsi="Times New Roman"/>
                <w:bCs/>
                <w:sz w:val="24"/>
                <w:szCs w:val="24"/>
              </w:rPr>
              <w:t xml:space="preserve"> Абакумова Ольга Владимировна</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jc w:val="both"/>
              <w:rPr>
                <w:rFonts w:ascii="Times New Roman" w:hAnsi="Times New Roman"/>
                <w:i/>
                <w:sz w:val="24"/>
                <w:szCs w:val="24"/>
              </w:rPr>
            </w:pPr>
            <w:r w:rsidRPr="00CF09D2">
              <w:rPr>
                <w:rFonts w:ascii="Times New Roman" w:hAnsi="Times New Roman"/>
                <w:i/>
                <w:sz w:val="24"/>
                <w:szCs w:val="24"/>
              </w:rPr>
              <w:t>Секретарь:</w:t>
            </w:r>
          </w:p>
          <w:p w:rsidR="002E6583" w:rsidRPr="00CF09D2" w:rsidRDefault="002E6583" w:rsidP="002E6583">
            <w:pPr>
              <w:jc w:val="both"/>
              <w:rPr>
                <w:rFonts w:ascii="Times New Roman" w:hAnsi="Times New Roman"/>
                <w:sz w:val="24"/>
                <w:szCs w:val="24"/>
              </w:rPr>
            </w:pPr>
            <w:r w:rsidRPr="00FF133F">
              <w:rPr>
                <w:rFonts w:ascii="Times New Roman" w:hAnsi="Times New Roman"/>
                <w:sz w:val="24"/>
                <w:szCs w:val="24"/>
              </w:rPr>
              <w:t>Начальник отдела строительства, дорожного хозяйства и ЖКХ - заместитель начальника Управления по благоустройству и развитию территорий администрации Красночетайского муниципального округа Чувашской Республики</w:t>
            </w:r>
          </w:p>
        </w:tc>
      </w:tr>
      <w:tr w:rsidR="002E6583" w:rsidTr="008E366F">
        <w:tc>
          <w:tcPr>
            <w:tcW w:w="1984" w:type="dxa"/>
            <w:tcBorders>
              <w:top w:val="nil"/>
              <w:left w:val="nil"/>
              <w:bottom w:val="nil"/>
              <w:right w:val="nil"/>
            </w:tcBorders>
          </w:tcPr>
          <w:p w:rsidR="002E6583" w:rsidRPr="00CF09D2" w:rsidRDefault="002E6583" w:rsidP="002E6583">
            <w:pPr>
              <w:tabs>
                <w:tab w:val="left" w:pos="3261"/>
              </w:tabs>
              <w:ind w:hanging="113"/>
              <w:jc w:val="center"/>
              <w:rPr>
                <w:rFonts w:ascii="Times New Roman" w:hAnsi="Times New Roman"/>
                <w:i/>
                <w:sz w:val="24"/>
                <w:szCs w:val="24"/>
              </w:rPr>
            </w:pP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tabs>
                <w:tab w:val="left" w:pos="3261"/>
              </w:tabs>
              <w:ind w:hanging="113"/>
              <w:jc w:val="center"/>
              <w:rPr>
                <w:rFonts w:ascii="Times New Roman" w:hAnsi="Times New Roman"/>
                <w:i/>
                <w:sz w:val="24"/>
                <w:szCs w:val="24"/>
              </w:rPr>
            </w:pPr>
            <w:r w:rsidRPr="00CF09D2">
              <w:rPr>
                <w:rFonts w:ascii="Times New Roman" w:hAnsi="Times New Roman"/>
                <w:i/>
                <w:sz w:val="24"/>
                <w:szCs w:val="24"/>
              </w:rPr>
              <w:t>Члены Комиссии:</w:t>
            </w:r>
          </w:p>
        </w:tc>
      </w:tr>
      <w:tr w:rsidR="002E6583" w:rsidTr="008E366F">
        <w:tc>
          <w:tcPr>
            <w:tcW w:w="1984" w:type="dxa"/>
            <w:tcBorders>
              <w:top w:val="nil"/>
              <w:left w:val="nil"/>
              <w:bottom w:val="nil"/>
              <w:right w:val="nil"/>
            </w:tcBorders>
          </w:tcPr>
          <w:p w:rsidR="002E6583" w:rsidRPr="00CF09D2" w:rsidRDefault="002E6583" w:rsidP="00B54A2D">
            <w:pPr>
              <w:ind w:hanging="113"/>
              <w:rPr>
                <w:rFonts w:ascii="Times New Roman" w:hAnsi="Times New Roman"/>
                <w:bCs/>
                <w:sz w:val="24"/>
                <w:szCs w:val="24"/>
              </w:rPr>
            </w:pPr>
            <w:r>
              <w:rPr>
                <w:rFonts w:ascii="Times New Roman" w:hAnsi="Times New Roman"/>
                <w:bCs/>
                <w:sz w:val="24"/>
                <w:szCs w:val="24"/>
              </w:rPr>
              <w:t xml:space="preserve"> Орлова О</w:t>
            </w:r>
            <w:r w:rsidR="00B54A2D">
              <w:rPr>
                <w:rFonts w:ascii="Times New Roman" w:hAnsi="Times New Roman"/>
                <w:bCs/>
                <w:sz w:val="24"/>
                <w:szCs w:val="24"/>
              </w:rPr>
              <w:t>ксана Юрьевна</w:t>
            </w:r>
            <w:r w:rsidRPr="00CF09D2">
              <w:rPr>
                <w:rFonts w:ascii="Times New Roman" w:hAnsi="Times New Roman"/>
                <w:bCs/>
                <w:sz w:val="24"/>
                <w:szCs w:val="24"/>
              </w:rPr>
              <w:t xml:space="preserve"> </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tabs>
                <w:tab w:val="left" w:pos="3261"/>
              </w:tabs>
              <w:jc w:val="both"/>
              <w:rPr>
                <w:rFonts w:ascii="Times New Roman" w:hAnsi="Times New Roman"/>
                <w:sz w:val="24"/>
                <w:szCs w:val="24"/>
              </w:rPr>
            </w:pPr>
            <w:r>
              <w:rPr>
                <w:rFonts w:ascii="Times New Roman" w:hAnsi="Times New Roman"/>
                <w:sz w:val="24"/>
                <w:szCs w:val="24"/>
              </w:rPr>
              <w:t>Н</w:t>
            </w:r>
            <w:r w:rsidRPr="00CF09D2">
              <w:rPr>
                <w:rFonts w:ascii="Times New Roman" w:hAnsi="Times New Roman"/>
                <w:sz w:val="24"/>
                <w:szCs w:val="24"/>
              </w:rPr>
              <w:t>ачальник</w:t>
            </w:r>
            <w:r>
              <w:rPr>
                <w:rFonts w:ascii="Times New Roman" w:hAnsi="Times New Roman"/>
                <w:sz w:val="24"/>
                <w:szCs w:val="24"/>
              </w:rPr>
              <w:t xml:space="preserve"> МКУ «Центр бухгалтерского </w:t>
            </w:r>
            <w:proofErr w:type="gramStart"/>
            <w:r>
              <w:rPr>
                <w:rFonts w:ascii="Times New Roman" w:hAnsi="Times New Roman"/>
                <w:sz w:val="24"/>
                <w:szCs w:val="24"/>
              </w:rPr>
              <w:t>учета»</w:t>
            </w:r>
            <w:r w:rsidRPr="00CF09D2">
              <w:rPr>
                <w:rFonts w:ascii="Times New Roman" w:hAnsi="Times New Roman"/>
                <w:sz w:val="24"/>
                <w:szCs w:val="24"/>
              </w:rPr>
              <w:t xml:space="preserve"> </w:t>
            </w:r>
            <w:r>
              <w:rPr>
                <w:rFonts w:ascii="Times New Roman" w:hAnsi="Times New Roman"/>
                <w:sz w:val="24"/>
                <w:szCs w:val="24"/>
              </w:rPr>
              <w:t xml:space="preserve"> Красночетай</w:t>
            </w:r>
            <w:r w:rsidR="00B54A2D">
              <w:rPr>
                <w:rFonts w:ascii="Times New Roman" w:hAnsi="Times New Roman"/>
                <w:sz w:val="24"/>
                <w:szCs w:val="24"/>
              </w:rPr>
              <w:t>ского</w:t>
            </w:r>
            <w:proofErr w:type="gramEnd"/>
            <w:r w:rsidR="00B54A2D">
              <w:rPr>
                <w:rFonts w:ascii="Times New Roman" w:hAnsi="Times New Roman"/>
                <w:sz w:val="24"/>
                <w:szCs w:val="24"/>
              </w:rPr>
              <w:t xml:space="preserve"> муниципального округа</w:t>
            </w:r>
          </w:p>
        </w:tc>
      </w:tr>
      <w:tr w:rsidR="002E6583" w:rsidTr="008E366F">
        <w:tc>
          <w:tcPr>
            <w:tcW w:w="1984" w:type="dxa"/>
            <w:tcBorders>
              <w:top w:val="nil"/>
              <w:left w:val="nil"/>
              <w:bottom w:val="nil"/>
              <w:right w:val="nil"/>
            </w:tcBorders>
          </w:tcPr>
          <w:p w:rsidR="002E6583" w:rsidRPr="00CF09D2" w:rsidRDefault="002E6583" w:rsidP="00B54A2D">
            <w:pPr>
              <w:ind w:hanging="113"/>
              <w:rPr>
                <w:rFonts w:ascii="Times New Roman" w:hAnsi="Times New Roman"/>
                <w:sz w:val="24"/>
                <w:szCs w:val="24"/>
              </w:rPr>
            </w:pPr>
            <w:r>
              <w:rPr>
                <w:rFonts w:ascii="Times New Roman" w:hAnsi="Times New Roman"/>
                <w:sz w:val="24"/>
                <w:szCs w:val="24"/>
              </w:rPr>
              <w:t xml:space="preserve"> Музякова </w:t>
            </w:r>
            <w:r w:rsidR="00B54A2D">
              <w:rPr>
                <w:rFonts w:ascii="Times New Roman" w:hAnsi="Times New Roman"/>
                <w:sz w:val="24"/>
                <w:szCs w:val="24"/>
              </w:rPr>
              <w:t>Ольга Викторовна</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jc w:val="both"/>
              <w:rPr>
                <w:rFonts w:ascii="Times New Roman" w:hAnsi="Times New Roman"/>
                <w:bCs/>
                <w:sz w:val="24"/>
                <w:szCs w:val="24"/>
              </w:rPr>
            </w:pPr>
            <w:r>
              <w:rPr>
                <w:rFonts w:ascii="Times New Roman" w:hAnsi="Times New Roman"/>
                <w:bCs/>
                <w:sz w:val="24"/>
                <w:szCs w:val="24"/>
              </w:rPr>
              <w:t>Начальник финансового отдела</w:t>
            </w:r>
            <w:r w:rsidRPr="00CF09D2">
              <w:rPr>
                <w:rFonts w:ascii="Times New Roman" w:hAnsi="Times New Roman"/>
                <w:bCs/>
                <w:sz w:val="24"/>
                <w:szCs w:val="24"/>
              </w:rPr>
              <w:t xml:space="preserve"> </w:t>
            </w:r>
            <w:r w:rsidRPr="00CF09D2">
              <w:rPr>
                <w:rFonts w:ascii="Times New Roman" w:hAnsi="Times New Roman"/>
                <w:sz w:val="24"/>
                <w:szCs w:val="24"/>
              </w:rPr>
              <w:t xml:space="preserve">администрации </w:t>
            </w:r>
            <w:r w:rsidRPr="00FF133F">
              <w:rPr>
                <w:rFonts w:ascii="Times New Roman" w:hAnsi="Times New Roman"/>
                <w:sz w:val="24"/>
                <w:szCs w:val="24"/>
              </w:rPr>
              <w:t>Красночетайского муниципального округа</w:t>
            </w:r>
          </w:p>
        </w:tc>
      </w:tr>
      <w:tr w:rsidR="002E6583" w:rsidTr="008E366F">
        <w:tc>
          <w:tcPr>
            <w:tcW w:w="1984" w:type="dxa"/>
            <w:tcBorders>
              <w:top w:val="nil"/>
              <w:left w:val="nil"/>
              <w:bottom w:val="nil"/>
              <w:right w:val="nil"/>
            </w:tcBorders>
          </w:tcPr>
          <w:p w:rsidR="002E6583" w:rsidRPr="00CF09D2" w:rsidRDefault="002E6583" w:rsidP="002E6583">
            <w:pPr>
              <w:ind w:hanging="113"/>
              <w:rPr>
                <w:rFonts w:ascii="Times New Roman" w:hAnsi="Times New Roman"/>
                <w:sz w:val="24"/>
                <w:szCs w:val="24"/>
              </w:rPr>
            </w:pPr>
            <w:r>
              <w:rPr>
                <w:rFonts w:ascii="Times New Roman" w:hAnsi="Times New Roman"/>
                <w:bCs/>
                <w:sz w:val="24"/>
                <w:szCs w:val="24"/>
              </w:rPr>
              <w:t xml:space="preserve"> Михеев Владимир Владимирович</w:t>
            </w:r>
          </w:p>
        </w:tc>
        <w:tc>
          <w:tcPr>
            <w:tcW w:w="340" w:type="dxa"/>
            <w:tcBorders>
              <w:top w:val="nil"/>
              <w:left w:val="nil"/>
              <w:bottom w:val="nil"/>
              <w:right w:val="nil"/>
            </w:tcBorders>
          </w:tcPr>
          <w:p w:rsidR="002E6583" w:rsidRDefault="002E6583" w:rsidP="002E6583">
            <w:pPr>
              <w:pStyle w:val="ConsPlusNormal"/>
              <w:jc w:val="center"/>
            </w:pPr>
          </w:p>
        </w:tc>
        <w:tc>
          <w:tcPr>
            <w:tcW w:w="6746" w:type="dxa"/>
            <w:tcBorders>
              <w:top w:val="nil"/>
              <w:left w:val="nil"/>
              <w:bottom w:val="nil"/>
              <w:right w:val="nil"/>
            </w:tcBorders>
          </w:tcPr>
          <w:p w:rsidR="002E6583" w:rsidRPr="00CF09D2" w:rsidRDefault="002E6583" w:rsidP="002E6583">
            <w:pPr>
              <w:jc w:val="both"/>
              <w:rPr>
                <w:rFonts w:ascii="Times New Roman" w:hAnsi="Times New Roman"/>
                <w:sz w:val="24"/>
                <w:szCs w:val="24"/>
              </w:rPr>
            </w:pPr>
            <w:r>
              <w:rPr>
                <w:rFonts w:ascii="Times New Roman" w:hAnsi="Times New Roman"/>
                <w:sz w:val="24"/>
                <w:szCs w:val="24"/>
              </w:rPr>
              <w:t xml:space="preserve"> Начальник</w:t>
            </w:r>
            <w:r w:rsidRPr="00CF09D2">
              <w:rPr>
                <w:rFonts w:ascii="Times New Roman" w:hAnsi="Times New Roman"/>
                <w:sz w:val="24"/>
                <w:szCs w:val="24"/>
              </w:rPr>
              <w:t xml:space="preserve"> отдела</w:t>
            </w:r>
            <w:r>
              <w:rPr>
                <w:rFonts w:ascii="Times New Roman" w:hAnsi="Times New Roman"/>
                <w:sz w:val="24"/>
                <w:szCs w:val="24"/>
              </w:rPr>
              <w:t xml:space="preserve"> правового обеспечения</w:t>
            </w:r>
            <w:r w:rsidRPr="00CF09D2">
              <w:rPr>
                <w:rFonts w:ascii="Times New Roman" w:hAnsi="Times New Roman"/>
                <w:sz w:val="24"/>
                <w:szCs w:val="24"/>
              </w:rPr>
              <w:t xml:space="preserve"> </w:t>
            </w:r>
            <w:r>
              <w:rPr>
                <w:rFonts w:ascii="Times New Roman" w:hAnsi="Times New Roman"/>
                <w:sz w:val="24"/>
                <w:szCs w:val="24"/>
              </w:rPr>
              <w:t xml:space="preserve"> </w:t>
            </w:r>
            <w:r w:rsidRPr="00CF09D2">
              <w:rPr>
                <w:rFonts w:ascii="Times New Roman" w:hAnsi="Times New Roman"/>
                <w:sz w:val="24"/>
                <w:szCs w:val="24"/>
              </w:rPr>
              <w:t xml:space="preserve"> администрации </w:t>
            </w:r>
            <w:r w:rsidRPr="00FF133F">
              <w:rPr>
                <w:rFonts w:ascii="Times New Roman" w:hAnsi="Times New Roman"/>
                <w:sz w:val="24"/>
                <w:szCs w:val="24"/>
              </w:rPr>
              <w:t xml:space="preserve">Красночетайского муниципального округа </w:t>
            </w:r>
          </w:p>
        </w:tc>
      </w:tr>
    </w:tbl>
    <w:p w:rsidR="008E366F" w:rsidRDefault="008E366F" w:rsidP="008E366F">
      <w:pPr>
        <w:pStyle w:val="ConsPlusNormal"/>
        <w:jc w:val="both"/>
      </w:pPr>
    </w:p>
    <w:p w:rsidR="008E366F" w:rsidRDefault="008E366F" w:rsidP="008E366F">
      <w:pPr>
        <w:pStyle w:val="ConsPlusNormal"/>
        <w:jc w:val="both"/>
      </w:pPr>
    </w:p>
    <w:p w:rsidR="008E366F" w:rsidRDefault="008E366F" w:rsidP="008E366F"/>
    <w:bookmarkEnd w:id="0"/>
    <w:p w:rsidR="0040697B" w:rsidRPr="002C308B" w:rsidRDefault="0040697B" w:rsidP="002C308B">
      <w:pPr>
        <w:jc w:val="center"/>
        <w:rPr>
          <w:rFonts w:ascii="Times New Roman" w:hAnsi="Times New Roman"/>
          <w:sz w:val="24"/>
          <w:szCs w:val="24"/>
        </w:rPr>
      </w:pPr>
    </w:p>
    <w:sectPr w:rsidR="0040697B" w:rsidRPr="002C308B" w:rsidSect="00F5413D">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A92C80"/>
    <w:multiLevelType w:val="hybridMultilevel"/>
    <w:tmpl w:val="D280FCE8"/>
    <w:lvl w:ilvl="0" w:tplc="06B0C9D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786F62">
      <w:start w:val="1"/>
      <w:numFmt w:val="lowerLetter"/>
      <w:lvlText w:val="%2"/>
      <w:lvlJc w:val="left"/>
      <w:pPr>
        <w:ind w:left="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A699FC">
      <w:start w:val="1"/>
      <w:numFmt w:val="lowerRoman"/>
      <w:lvlText w:val="%3"/>
      <w:lvlJc w:val="left"/>
      <w:pPr>
        <w:ind w:left="8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9C7224">
      <w:start w:val="1"/>
      <w:numFmt w:val="decimal"/>
      <w:lvlText w:val="%4"/>
      <w:lvlJc w:val="left"/>
      <w:pPr>
        <w:ind w:left="15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BDA44F6">
      <w:start w:val="1"/>
      <w:numFmt w:val="lowerLetter"/>
      <w:lvlText w:val="%5"/>
      <w:lvlJc w:val="left"/>
      <w:pPr>
        <w:ind w:left="22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6E6FAA">
      <w:start w:val="1"/>
      <w:numFmt w:val="lowerRoman"/>
      <w:lvlText w:val="%6"/>
      <w:lvlJc w:val="left"/>
      <w:pPr>
        <w:ind w:left="29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A26624C">
      <w:start w:val="1"/>
      <w:numFmt w:val="decimal"/>
      <w:lvlText w:val="%7"/>
      <w:lvlJc w:val="left"/>
      <w:pPr>
        <w:ind w:left="36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880D516">
      <w:start w:val="1"/>
      <w:numFmt w:val="lowerLetter"/>
      <w:lvlText w:val="%8"/>
      <w:lvlJc w:val="left"/>
      <w:pPr>
        <w:ind w:left="44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DAC302">
      <w:start w:val="1"/>
      <w:numFmt w:val="lowerRoman"/>
      <w:lvlText w:val="%9"/>
      <w:lvlJc w:val="left"/>
      <w:pPr>
        <w:ind w:left="51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D0317E8"/>
    <w:multiLevelType w:val="hybridMultilevel"/>
    <w:tmpl w:val="9D52FBC8"/>
    <w:lvl w:ilvl="0" w:tplc="B9B6F8BA">
      <w:start w:val="32"/>
      <w:numFmt w:val="decimal"/>
      <w:lvlText w:val="%1."/>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6C30D0">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D89160">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363550">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CC6FCE">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56BAD0">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36B5FA">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FAB2A8">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3237D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84E4B72"/>
    <w:multiLevelType w:val="multilevel"/>
    <w:tmpl w:val="11647432"/>
    <w:lvl w:ilvl="0">
      <w:start w:val="1"/>
      <w:numFmt w:val="decimal"/>
      <w:lvlText w:val="%1."/>
      <w:lvlJc w:val="left"/>
      <w:pPr>
        <w:ind w:left="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4542335D"/>
    <w:multiLevelType w:val="multilevel"/>
    <w:tmpl w:val="52B68596"/>
    <w:lvl w:ilvl="0">
      <w:start w:val="4"/>
      <w:numFmt w:val="decimal"/>
      <w:lvlText w:val="%1."/>
      <w:lvlJc w:val="left"/>
      <w:pPr>
        <w:ind w:left="420" w:hanging="420"/>
      </w:pPr>
      <w:rPr>
        <w:rFonts w:hint="default"/>
      </w:rPr>
    </w:lvl>
    <w:lvl w:ilvl="1">
      <w:start w:val="2"/>
      <w:numFmt w:val="decimal"/>
      <w:lvlText w:val="%1.%2."/>
      <w:lvlJc w:val="left"/>
      <w:pPr>
        <w:ind w:left="784" w:hanging="720"/>
      </w:pPr>
      <w:rPr>
        <w:rFonts w:hint="default"/>
      </w:rPr>
    </w:lvl>
    <w:lvl w:ilvl="2">
      <w:start w:val="1"/>
      <w:numFmt w:val="decimal"/>
      <w:lvlText w:val="%1.%2.%3."/>
      <w:lvlJc w:val="left"/>
      <w:pPr>
        <w:ind w:left="848" w:hanging="720"/>
      </w:pPr>
      <w:rPr>
        <w:rFonts w:hint="default"/>
      </w:rPr>
    </w:lvl>
    <w:lvl w:ilvl="3">
      <w:start w:val="1"/>
      <w:numFmt w:val="decimal"/>
      <w:lvlText w:val="%1.%2.%3.%4."/>
      <w:lvlJc w:val="left"/>
      <w:pPr>
        <w:ind w:left="1272" w:hanging="1080"/>
      </w:pPr>
      <w:rPr>
        <w:rFonts w:hint="default"/>
      </w:rPr>
    </w:lvl>
    <w:lvl w:ilvl="4">
      <w:start w:val="1"/>
      <w:numFmt w:val="decimal"/>
      <w:lvlText w:val="%1.%2.%3.%4.%5."/>
      <w:lvlJc w:val="left"/>
      <w:pPr>
        <w:ind w:left="1696" w:hanging="1440"/>
      </w:pPr>
      <w:rPr>
        <w:rFonts w:hint="default"/>
      </w:rPr>
    </w:lvl>
    <w:lvl w:ilvl="5">
      <w:start w:val="1"/>
      <w:numFmt w:val="decimal"/>
      <w:lvlText w:val="%1.%2.%3.%4.%5.%6."/>
      <w:lvlJc w:val="left"/>
      <w:pPr>
        <w:ind w:left="1760" w:hanging="1440"/>
      </w:pPr>
      <w:rPr>
        <w:rFonts w:hint="default"/>
      </w:rPr>
    </w:lvl>
    <w:lvl w:ilvl="6">
      <w:start w:val="1"/>
      <w:numFmt w:val="decimal"/>
      <w:lvlText w:val="%1.%2.%3.%4.%5.%6.%7."/>
      <w:lvlJc w:val="left"/>
      <w:pPr>
        <w:ind w:left="2184" w:hanging="1800"/>
      </w:pPr>
      <w:rPr>
        <w:rFonts w:hint="default"/>
      </w:rPr>
    </w:lvl>
    <w:lvl w:ilvl="7">
      <w:start w:val="1"/>
      <w:numFmt w:val="decimal"/>
      <w:lvlText w:val="%1.%2.%3.%4.%5.%6.%7.%8."/>
      <w:lvlJc w:val="left"/>
      <w:pPr>
        <w:ind w:left="2248" w:hanging="1800"/>
      </w:pPr>
      <w:rPr>
        <w:rFonts w:hint="default"/>
      </w:rPr>
    </w:lvl>
    <w:lvl w:ilvl="8">
      <w:start w:val="1"/>
      <w:numFmt w:val="decimal"/>
      <w:lvlText w:val="%1.%2.%3.%4.%5.%6.%7.%8.%9."/>
      <w:lvlJc w:val="left"/>
      <w:pPr>
        <w:ind w:left="2672" w:hanging="2160"/>
      </w:pPr>
      <w:rPr>
        <w:rFonts w:hint="default"/>
      </w:rPr>
    </w:lvl>
  </w:abstractNum>
  <w:abstractNum w:abstractNumId="4" w15:restartNumberingAfterBreak="0">
    <w:nsid w:val="53E36EDA"/>
    <w:multiLevelType w:val="hybridMultilevel"/>
    <w:tmpl w:val="E502FA54"/>
    <w:lvl w:ilvl="0" w:tplc="0E0669EA">
      <w:start w:val="35"/>
      <w:numFmt w:val="decimal"/>
      <w:lvlText w:val="%1."/>
      <w:lvlJc w:val="left"/>
      <w:pPr>
        <w:ind w:left="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BE7C42">
      <w:start w:val="1"/>
      <w:numFmt w:val="lowerLetter"/>
      <w:lvlText w:val="%2"/>
      <w:lvlJc w:val="left"/>
      <w:pPr>
        <w:ind w:left="16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F92EC28">
      <w:start w:val="1"/>
      <w:numFmt w:val="lowerRoman"/>
      <w:lvlText w:val="%3"/>
      <w:lvlJc w:val="left"/>
      <w:pPr>
        <w:ind w:left="24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0C00A6C">
      <w:start w:val="1"/>
      <w:numFmt w:val="decimal"/>
      <w:lvlText w:val="%4"/>
      <w:lvlJc w:val="left"/>
      <w:pPr>
        <w:ind w:left="31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D6B868">
      <w:start w:val="1"/>
      <w:numFmt w:val="lowerLetter"/>
      <w:lvlText w:val="%5"/>
      <w:lvlJc w:val="left"/>
      <w:pPr>
        <w:ind w:left="38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000C64">
      <w:start w:val="1"/>
      <w:numFmt w:val="lowerRoman"/>
      <w:lvlText w:val="%6"/>
      <w:lvlJc w:val="left"/>
      <w:pPr>
        <w:ind w:left="45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7E3310">
      <w:start w:val="1"/>
      <w:numFmt w:val="decimal"/>
      <w:lvlText w:val="%7"/>
      <w:lvlJc w:val="left"/>
      <w:pPr>
        <w:ind w:left="52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E0A9A6">
      <w:start w:val="1"/>
      <w:numFmt w:val="lowerLetter"/>
      <w:lvlText w:val="%8"/>
      <w:lvlJc w:val="left"/>
      <w:pPr>
        <w:ind w:left="60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F369D9C">
      <w:start w:val="1"/>
      <w:numFmt w:val="lowerRoman"/>
      <w:lvlText w:val="%9"/>
      <w:lvlJc w:val="left"/>
      <w:pPr>
        <w:ind w:left="67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51D5365"/>
    <w:multiLevelType w:val="hybridMultilevel"/>
    <w:tmpl w:val="9D380708"/>
    <w:lvl w:ilvl="0" w:tplc="2D405CC6">
      <w:start w:val="3"/>
      <w:numFmt w:val="decimal"/>
      <w:lvlText w:val="%1."/>
      <w:lvlJc w:val="left"/>
      <w:pPr>
        <w:ind w:left="766" w:hanging="360"/>
      </w:pPr>
      <w:rPr>
        <w:rFonts w:hint="default"/>
      </w:r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6" w15:restartNumberingAfterBreak="0">
    <w:nsid w:val="6A883C55"/>
    <w:multiLevelType w:val="multilevel"/>
    <w:tmpl w:val="13D2E00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111"/>
    <w:rsid w:val="000035FC"/>
    <w:rsid w:val="0000433C"/>
    <w:rsid w:val="00005087"/>
    <w:rsid w:val="00005906"/>
    <w:rsid w:val="00010BDF"/>
    <w:rsid w:val="00011BB3"/>
    <w:rsid w:val="00011D58"/>
    <w:rsid w:val="000142AB"/>
    <w:rsid w:val="000147D4"/>
    <w:rsid w:val="0001537B"/>
    <w:rsid w:val="00015447"/>
    <w:rsid w:val="00020E54"/>
    <w:rsid w:val="00026071"/>
    <w:rsid w:val="00031A65"/>
    <w:rsid w:val="000337F0"/>
    <w:rsid w:val="00033D57"/>
    <w:rsid w:val="000342EE"/>
    <w:rsid w:val="00035936"/>
    <w:rsid w:val="000410B6"/>
    <w:rsid w:val="000422C6"/>
    <w:rsid w:val="00046096"/>
    <w:rsid w:val="00047675"/>
    <w:rsid w:val="00055DAA"/>
    <w:rsid w:val="00057E4D"/>
    <w:rsid w:val="000613F2"/>
    <w:rsid w:val="0006414F"/>
    <w:rsid w:val="0006563A"/>
    <w:rsid w:val="0006700D"/>
    <w:rsid w:val="00067476"/>
    <w:rsid w:val="000678E4"/>
    <w:rsid w:val="00070CDD"/>
    <w:rsid w:val="000711C8"/>
    <w:rsid w:val="00072D9E"/>
    <w:rsid w:val="00073564"/>
    <w:rsid w:val="00074A8E"/>
    <w:rsid w:val="00075581"/>
    <w:rsid w:val="00077E4B"/>
    <w:rsid w:val="0008089E"/>
    <w:rsid w:val="00080EA5"/>
    <w:rsid w:val="00080EAE"/>
    <w:rsid w:val="00081DBC"/>
    <w:rsid w:val="00083E34"/>
    <w:rsid w:val="00087295"/>
    <w:rsid w:val="00087385"/>
    <w:rsid w:val="00092DFE"/>
    <w:rsid w:val="00095187"/>
    <w:rsid w:val="00095CB7"/>
    <w:rsid w:val="00096047"/>
    <w:rsid w:val="000A016C"/>
    <w:rsid w:val="000A0726"/>
    <w:rsid w:val="000A16E2"/>
    <w:rsid w:val="000A1833"/>
    <w:rsid w:val="000A1C1F"/>
    <w:rsid w:val="000A48D6"/>
    <w:rsid w:val="000A4D17"/>
    <w:rsid w:val="000B1E88"/>
    <w:rsid w:val="000B3274"/>
    <w:rsid w:val="000B4452"/>
    <w:rsid w:val="000B5D47"/>
    <w:rsid w:val="000B641F"/>
    <w:rsid w:val="000C0728"/>
    <w:rsid w:val="000C3C1C"/>
    <w:rsid w:val="000C41AB"/>
    <w:rsid w:val="000C49EC"/>
    <w:rsid w:val="000C5111"/>
    <w:rsid w:val="000C5B5D"/>
    <w:rsid w:val="000C5EE1"/>
    <w:rsid w:val="000C6578"/>
    <w:rsid w:val="000C7DB3"/>
    <w:rsid w:val="000D1303"/>
    <w:rsid w:val="000D15A5"/>
    <w:rsid w:val="000D17FF"/>
    <w:rsid w:val="000D51B6"/>
    <w:rsid w:val="000D6BFF"/>
    <w:rsid w:val="000D6E33"/>
    <w:rsid w:val="000E4AE4"/>
    <w:rsid w:val="000F1DE0"/>
    <w:rsid w:val="000F2B6D"/>
    <w:rsid w:val="000F38BC"/>
    <w:rsid w:val="000F5ABA"/>
    <w:rsid w:val="000F68A4"/>
    <w:rsid w:val="000F7CD8"/>
    <w:rsid w:val="00100102"/>
    <w:rsid w:val="001033EC"/>
    <w:rsid w:val="001053EF"/>
    <w:rsid w:val="0011167C"/>
    <w:rsid w:val="00113FF0"/>
    <w:rsid w:val="00115C23"/>
    <w:rsid w:val="00116B99"/>
    <w:rsid w:val="001208E2"/>
    <w:rsid w:val="00121945"/>
    <w:rsid w:val="0012228F"/>
    <w:rsid w:val="00122301"/>
    <w:rsid w:val="0013234A"/>
    <w:rsid w:val="0013235B"/>
    <w:rsid w:val="00133BB0"/>
    <w:rsid w:val="00135D2E"/>
    <w:rsid w:val="00137B4C"/>
    <w:rsid w:val="0014068D"/>
    <w:rsid w:val="00144CC0"/>
    <w:rsid w:val="001450FA"/>
    <w:rsid w:val="00145F28"/>
    <w:rsid w:val="00147727"/>
    <w:rsid w:val="001545D1"/>
    <w:rsid w:val="00156656"/>
    <w:rsid w:val="00166144"/>
    <w:rsid w:val="0016629F"/>
    <w:rsid w:val="001717C4"/>
    <w:rsid w:val="00182F11"/>
    <w:rsid w:val="00184DB0"/>
    <w:rsid w:val="0018525C"/>
    <w:rsid w:val="0018657B"/>
    <w:rsid w:val="001865B5"/>
    <w:rsid w:val="001902ED"/>
    <w:rsid w:val="0019150E"/>
    <w:rsid w:val="00191CB0"/>
    <w:rsid w:val="00193C46"/>
    <w:rsid w:val="00194180"/>
    <w:rsid w:val="00194A32"/>
    <w:rsid w:val="0019513F"/>
    <w:rsid w:val="001A0E6E"/>
    <w:rsid w:val="001A44F5"/>
    <w:rsid w:val="001B09AB"/>
    <w:rsid w:val="001B17C0"/>
    <w:rsid w:val="001B2332"/>
    <w:rsid w:val="001B3A30"/>
    <w:rsid w:val="001B5316"/>
    <w:rsid w:val="001B5765"/>
    <w:rsid w:val="001B5A00"/>
    <w:rsid w:val="001C01EF"/>
    <w:rsid w:val="001C0FD4"/>
    <w:rsid w:val="001C10C7"/>
    <w:rsid w:val="001C1903"/>
    <w:rsid w:val="001C2474"/>
    <w:rsid w:val="001C32FB"/>
    <w:rsid w:val="001C619F"/>
    <w:rsid w:val="001C6488"/>
    <w:rsid w:val="001C74A1"/>
    <w:rsid w:val="001C78C8"/>
    <w:rsid w:val="001C7EB4"/>
    <w:rsid w:val="001D01C5"/>
    <w:rsid w:val="001D0A16"/>
    <w:rsid w:val="001D1012"/>
    <w:rsid w:val="001D2FC3"/>
    <w:rsid w:val="001D6911"/>
    <w:rsid w:val="001D7A33"/>
    <w:rsid w:val="001D7C92"/>
    <w:rsid w:val="001E4AB6"/>
    <w:rsid w:val="001E5918"/>
    <w:rsid w:val="001F1874"/>
    <w:rsid w:val="001F3302"/>
    <w:rsid w:val="001F33FA"/>
    <w:rsid w:val="002037C9"/>
    <w:rsid w:val="0020476A"/>
    <w:rsid w:val="0021049A"/>
    <w:rsid w:val="00210755"/>
    <w:rsid w:val="002118E8"/>
    <w:rsid w:val="00213559"/>
    <w:rsid w:val="00213825"/>
    <w:rsid w:val="0021572C"/>
    <w:rsid w:val="002161FA"/>
    <w:rsid w:val="00216FA3"/>
    <w:rsid w:val="0021711A"/>
    <w:rsid w:val="002203FD"/>
    <w:rsid w:val="002217C9"/>
    <w:rsid w:val="00224415"/>
    <w:rsid w:val="002273FF"/>
    <w:rsid w:val="002274E7"/>
    <w:rsid w:val="00232B43"/>
    <w:rsid w:val="00233A94"/>
    <w:rsid w:val="00234570"/>
    <w:rsid w:val="00234B03"/>
    <w:rsid w:val="0024208C"/>
    <w:rsid w:val="00243912"/>
    <w:rsid w:val="00246071"/>
    <w:rsid w:val="002467CC"/>
    <w:rsid w:val="00247A28"/>
    <w:rsid w:val="002517FA"/>
    <w:rsid w:val="00253C1E"/>
    <w:rsid w:val="00253E34"/>
    <w:rsid w:val="002561B7"/>
    <w:rsid w:val="00260BB7"/>
    <w:rsid w:val="00260F77"/>
    <w:rsid w:val="00264237"/>
    <w:rsid w:val="00265C88"/>
    <w:rsid w:val="00267CFF"/>
    <w:rsid w:val="00271B63"/>
    <w:rsid w:val="002813EC"/>
    <w:rsid w:val="00281719"/>
    <w:rsid w:val="002879A1"/>
    <w:rsid w:val="00287E63"/>
    <w:rsid w:val="00290ACF"/>
    <w:rsid w:val="00292003"/>
    <w:rsid w:val="0029227E"/>
    <w:rsid w:val="002926AF"/>
    <w:rsid w:val="00293D5F"/>
    <w:rsid w:val="00294AA5"/>
    <w:rsid w:val="00297BC1"/>
    <w:rsid w:val="002A5B6E"/>
    <w:rsid w:val="002A626B"/>
    <w:rsid w:val="002A7A7E"/>
    <w:rsid w:val="002A7DAB"/>
    <w:rsid w:val="002B031E"/>
    <w:rsid w:val="002B3F29"/>
    <w:rsid w:val="002B3F81"/>
    <w:rsid w:val="002B58E4"/>
    <w:rsid w:val="002B669C"/>
    <w:rsid w:val="002C2272"/>
    <w:rsid w:val="002C308B"/>
    <w:rsid w:val="002C64AD"/>
    <w:rsid w:val="002D17CE"/>
    <w:rsid w:val="002D5AEF"/>
    <w:rsid w:val="002D6B5D"/>
    <w:rsid w:val="002D6BC9"/>
    <w:rsid w:val="002E0E4C"/>
    <w:rsid w:val="002E103C"/>
    <w:rsid w:val="002E20F1"/>
    <w:rsid w:val="002E4D44"/>
    <w:rsid w:val="002E61D0"/>
    <w:rsid w:val="002E6583"/>
    <w:rsid w:val="002E6F66"/>
    <w:rsid w:val="002E704E"/>
    <w:rsid w:val="002F0D6D"/>
    <w:rsid w:val="002F7518"/>
    <w:rsid w:val="00302D18"/>
    <w:rsid w:val="0030307C"/>
    <w:rsid w:val="00304716"/>
    <w:rsid w:val="00311652"/>
    <w:rsid w:val="003144AE"/>
    <w:rsid w:val="003203BC"/>
    <w:rsid w:val="0032080A"/>
    <w:rsid w:val="00320948"/>
    <w:rsid w:val="00325E93"/>
    <w:rsid w:val="003269BE"/>
    <w:rsid w:val="003305F9"/>
    <w:rsid w:val="00334343"/>
    <w:rsid w:val="00335027"/>
    <w:rsid w:val="0034294F"/>
    <w:rsid w:val="00342FC8"/>
    <w:rsid w:val="00344157"/>
    <w:rsid w:val="003466D0"/>
    <w:rsid w:val="00351718"/>
    <w:rsid w:val="00354066"/>
    <w:rsid w:val="00357030"/>
    <w:rsid w:val="00360F66"/>
    <w:rsid w:val="00362EDF"/>
    <w:rsid w:val="003658FB"/>
    <w:rsid w:val="0037289D"/>
    <w:rsid w:val="00373FAB"/>
    <w:rsid w:val="0038023F"/>
    <w:rsid w:val="00380E8C"/>
    <w:rsid w:val="00381497"/>
    <w:rsid w:val="003834F1"/>
    <w:rsid w:val="00383D68"/>
    <w:rsid w:val="00384B9C"/>
    <w:rsid w:val="00390620"/>
    <w:rsid w:val="003930B4"/>
    <w:rsid w:val="00395093"/>
    <w:rsid w:val="00395DA8"/>
    <w:rsid w:val="00396E15"/>
    <w:rsid w:val="003A0C7C"/>
    <w:rsid w:val="003A148E"/>
    <w:rsid w:val="003B2B6D"/>
    <w:rsid w:val="003B62F8"/>
    <w:rsid w:val="003C128F"/>
    <w:rsid w:val="003C1E18"/>
    <w:rsid w:val="003C5F60"/>
    <w:rsid w:val="003C72A9"/>
    <w:rsid w:val="003D1CD9"/>
    <w:rsid w:val="003D2CC9"/>
    <w:rsid w:val="003D5854"/>
    <w:rsid w:val="003D5DE0"/>
    <w:rsid w:val="003E00E1"/>
    <w:rsid w:val="003E150A"/>
    <w:rsid w:val="003E1D5C"/>
    <w:rsid w:val="003E756F"/>
    <w:rsid w:val="003F0175"/>
    <w:rsid w:val="003F0F81"/>
    <w:rsid w:val="003F3E8C"/>
    <w:rsid w:val="003F3E92"/>
    <w:rsid w:val="003F7867"/>
    <w:rsid w:val="00402CE4"/>
    <w:rsid w:val="00403A3D"/>
    <w:rsid w:val="0040636A"/>
    <w:rsid w:val="0040697B"/>
    <w:rsid w:val="00410558"/>
    <w:rsid w:val="00410E33"/>
    <w:rsid w:val="00414D4A"/>
    <w:rsid w:val="00416C54"/>
    <w:rsid w:val="00420F8C"/>
    <w:rsid w:val="00421D30"/>
    <w:rsid w:val="00423DB9"/>
    <w:rsid w:val="00425413"/>
    <w:rsid w:val="00427B00"/>
    <w:rsid w:val="004317F7"/>
    <w:rsid w:val="00437B62"/>
    <w:rsid w:val="004432BA"/>
    <w:rsid w:val="0044419B"/>
    <w:rsid w:val="004470DA"/>
    <w:rsid w:val="004524A3"/>
    <w:rsid w:val="00453082"/>
    <w:rsid w:val="00453884"/>
    <w:rsid w:val="00455BFC"/>
    <w:rsid w:val="00456F42"/>
    <w:rsid w:val="0046043E"/>
    <w:rsid w:val="00462242"/>
    <w:rsid w:val="0046370F"/>
    <w:rsid w:val="00463F6A"/>
    <w:rsid w:val="00463FA3"/>
    <w:rsid w:val="00464BF6"/>
    <w:rsid w:val="0046740A"/>
    <w:rsid w:val="004710A1"/>
    <w:rsid w:val="004745F3"/>
    <w:rsid w:val="00474CA7"/>
    <w:rsid w:val="004763DA"/>
    <w:rsid w:val="00477249"/>
    <w:rsid w:val="00477490"/>
    <w:rsid w:val="004905F9"/>
    <w:rsid w:val="00492D84"/>
    <w:rsid w:val="00492F08"/>
    <w:rsid w:val="004936F7"/>
    <w:rsid w:val="00494EEB"/>
    <w:rsid w:val="00495665"/>
    <w:rsid w:val="004A0927"/>
    <w:rsid w:val="004A46CE"/>
    <w:rsid w:val="004A59C9"/>
    <w:rsid w:val="004C3797"/>
    <w:rsid w:val="004C3BC0"/>
    <w:rsid w:val="004D14D4"/>
    <w:rsid w:val="004D18D2"/>
    <w:rsid w:val="004D1B88"/>
    <w:rsid w:val="004D1F94"/>
    <w:rsid w:val="004D30E8"/>
    <w:rsid w:val="004D3146"/>
    <w:rsid w:val="004D4FF0"/>
    <w:rsid w:val="004E43CA"/>
    <w:rsid w:val="004E655E"/>
    <w:rsid w:val="004E66D9"/>
    <w:rsid w:val="004F40C6"/>
    <w:rsid w:val="004F4413"/>
    <w:rsid w:val="004F58CB"/>
    <w:rsid w:val="004F74D7"/>
    <w:rsid w:val="00500E93"/>
    <w:rsid w:val="00502C5E"/>
    <w:rsid w:val="00505294"/>
    <w:rsid w:val="00510801"/>
    <w:rsid w:val="00514324"/>
    <w:rsid w:val="00515824"/>
    <w:rsid w:val="005165E4"/>
    <w:rsid w:val="00517769"/>
    <w:rsid w:val="00520143"/>
    <w:rsid w:val="00520472"/>
    <w:rsid w:val="00524905"/>
    <w:rsid w:val="00530EB5"/>
    <w:rsid w:val="00532478"/>
    <w:rsid w:val="00542DDD"/>
    <w:rsid w:val="005437E3"/>
    <w:rsid w:val="005455B0"/>
    <w:rsid w:val="00546974"/>
    <w:rsid w:val="00553FDA"/>
    <w:rsid w:val="00555666"/>
    <w:rsid w:val="00560C89"/>
    <w:rsid w:val="00563AEC"/>
    <w:rsid w:val="00563B02"/>
    <w:rsid w:val="00565C27"/>
    <w:rsid w:val="005679A0"/>
    <w:rsid w:val="00570FE1"/>
    <w:rsid w:val="00572172"/>
    <w:rsid w:val="005756E6"/>
    <w:rsid w:val="005757B7"/>
    <w:rsid w:val="00576F25"/>
    <w:rsid w:val="0057746A"/>
    <w:rsid w:val="00586F2E"/>
    <w:rsid w:val="00587056"/>
    <w:rsid w:val="005877DD"/>
    <w:rsid w:val="0059233B"/>
    <w:rsid w:val="005964BA"/>
    <w:rsid w:val="005967ED"/>
    <w:rsid w:val="00597FA1"/>
    <w:rsid w:val="005A027A"/>
    <w:rsid w:val="005A30B1"/>
    <w:rsid w:val="005A6435"/>
    <w:rsid w:val="005B11DE"/>
    <w:rsid w:val="005B2A45"/>
    <w:rsid w:val="005B2DEB"/>
    <w:rsid w:val="005B56CF"/>
    <w:rsid w:val="005C5757"/>
    <w:rsid w:val="005D195F"/>
    <w:rsid w:val="005D5C3D"/>
    <w:rsid w:val="005D7531"/>
    <w:rsid w:val="005E1E44"/>
    <w:rsid w:val="005E69D1"/>
    <w:rsid w:val="005E6CC4"/>
    <w:rsid w:val="005F2B82"/>
    <w:rsid w:val="005F2F66"/>
    <w:rsid w:val="005F317B"/>
    <w:rsid w:val="005F4FA9"/>
    <w:rsid w:val="005F6B0E"/>
    <w:rsid w:val="00600F14"/>
    <w:rsid w:val="00602339"/>
    <w:rsid w:val="00605AD7"/>
    <w:rsid w:val="006102B1"/>
    <w:rsid w:val="00610562"/>
    <w:rsid w:val="006109FA"/>
    <w:rsid w:val="00610B9B"/>
    <w:rsid w:val="00613185"/>
    <w:rsid w:val="006138CD"/>
    <w:rsid w:val="00613E19"/>
    <w:rsid w:val="00615E15"/>
    <w:rsid w:val="00616398"/>
    <w:rsid w:val="00617146"/>
    <w:rsid w:val="00624792"/>
    <w:rsid w:val="006379FF"/>
    <w:rsid w:val="00640779"/>
    <w:rsid w:val="00640B38"/>
    <w:rsid w:val="00641973"/>
    <w:rsid w:val="00647C6D"/>
    <w:rsid w:val="00650DB1"/>
    <w:rsid w:val="0065303C"/>
    <w:rsid w:val="00654538"/>
    <w:rsid w:val="00657FCC"/>
    <w:rsid w:val="00661323"/>
    <w:rsid w:val="00661673"/>
    <w:rsid w:val="0066326E"/>
    <w:rsid w:val="0066388C"/>
    <w:rsid w:val="00673E62"/>
    <w:rsid w:val="00673E63"/>
    <w:rsid w:val="00676E3B"/>
    <w:rsid w:val="00677516"/>
    <w:rsid w:val="00680CEA"/>
    <w:rsid w:val="00681C58"/>
    <w:rsid w:val="00685079"/>
    <w:rsid w:val="006851D2"/>
    <w:rsid w:val="0068531E"/>
    <w:rsid w:val="0068546B"/>
    <w:rsid w:val="00687051"/>
    <w:rsid w:val="006916CC"/>
    <w:rsid w:val="00692C2A"/>
    <w:rsid w:val="00692C6E"/>
    <w:rsid w:val="00695B9D"/>
    <w:rsid w:val="006A29BC"/>
    <w:rsid w:val="006A37DD"/>
    <w:rsid w:val="006A4664"/>
    <w:rsid w:val="006A5449"/>
    <w:rsid w:val="006A7A0D"/>
    <w:rsid w:val="006A7F6F"/>
    <w:rsid w:val="006B01B8"/>
    <w:rsid w:val="006B1998"/>
    <w:rsid w:val="006B2241"/>
    <w:rsid w:val="006B27F3"/>
    <w:rsid w:val="006B2B81"/>
    <w:rsid w:val="006B4E64"/>
    <w:rsid w:val="006B5D2E"/>
    <w:rsid w:val="006B7276"/>
    <w:rsid w:val="006B7476"/>
    <w:rsid w:val="006C216D"/>
    <w:rsid w:val="006C29F4"/>
    <w:rsid w:val="006C7186"/>
    <w:rsid w:val="006D01AE"/>
    <w:rsid w:val="006D089B"/>
    <w:rsid w:val="006D45C9"/>
    <w:rsid w:val="006D4D09"/>
    <w:rsid w:val="006D5319"/>
    <w:rsid w:val="006D78EB"/>
    <w:rsid w:val="006E0EA6"/>
    <w:rsid w:val="006E5429"/>
    <w:rsid w:val="006E639A"/>
    <w:rsid w:val="006E7DD6"/>
    <w:rsid w:val="006F2617"/>
    <w:rsid w:val="006F2ACB"/>
    <w:rsid w:val="006F7867"/>
    <w:rsid w:val="0071166E"/>
    <w:rsid w:val="00713748"/>
    <w:rsid w:val="00715A2C"/>
    <w:rsid w:val="00715ABB"/>
    <w:rsid w:val="00724874"/>
    <w:rsid w:val="00725E33"/>
    <w:rsid w:val="0073258E"/>
    <w:rsid w:val="0073363F"/>
    <w:rsid w:val="00735401"/>
    <w:rsid w:val="00736E5C"/>
    <w:rsid w:val="00743680"/>
    <w:rsid w:val="00745F2C"/>
    <w:rsid w:val="0075209A"/>
    <w:rsid w:val="00755E1A"/>
    <w:rsid w:val="007575D4"/>
    <w:rsid w:val="0076387F"/>
    <w:rsid w:val="007656BB"/>
    <w:rsid w:val="00770864"/>
    <w:rsid w:val="0077193D"/>
    <w:rsid w:val="007741D0"/>
    <w:rsid w:val="00774BE7"/>
    <w:rsid w:val="00775CAE"/>
    <w:rsid w:val="00776217"/>
    <w:rsid w:val="00776ADB"/>
    <w:rsid w:val="00776BC2"/>
    <w:rsid w:val="00780153"/>
    <w:rsid w:val="007813FD"/>
    <w:rsid w:val="007843C7"/>
    <w:rsid w:val="0078479C"/>
    <w:rsid w:val="00785491"/>
    <w:rsid w:val="00786B5E"/>
    <w:rsid w:val="00791364"/>
    <w:rsid w:val="00791E9B"/>
    <w:rsid w:val="007930E0"/>
    <w:rsid w:val="00794017"/>
    <w:rsid w:val="007949FC"/>
    <w:rsid w:val="00795691"/>
    <w:rsid w:val="0079758F"/>
    <w:rsid w:val="007A0D78"/>
    <w:rsid w:val="007A1C76"/>
    <w:rsid w:val="007A603A"/>
    <w:rsid w:val="007A67D8"/>
    <w:rsid w:val="007A71DD"/>
    <w:rsid w:val="007B498D"/>
    <w:rsid w:val="007B4EFB"/>
    <w:rsid w:val="007B63A8"/>
    <w:rsid w:val="007B6AE7"/>
    <w:rsid w:val="007B6B28"/>
    <w:rsid w:val="007B7B4F"/>
    <w:rsid w:val="007C0206"/>
    <w:rsid w:val="007C274B"/>
    <w:rsid w:val="007C58A3"/>
    <w:rsid w:val="007C60F0"/>
    <w:rsid w:val="007C6E9E"/>
    <w:rsid w:val="007C7849"/>
    <w:rsid w:val="007D13AD"/>
    <w:rsid w:val="007D1636"/>
    <w:rsid w:val="007D40CC"/>
    <w:rsid w:val="007D4169"/>
    <w:rsid w:val="007D52CE"/>
    <w:rsid w:val="007D58ED"/>
    <w:rsid w:val="007D5B55"/>
    <w:rsid w:val="007D5FF3"/>
    <w:rsid w:val="007D6CB1"/>
    <w:rsid w:val="007E267A"/>
    <w:rsid w:val="007E27C3"/>
    <w:rsid w:val="007E3D16"/>
    <w:rsid w:val="007E765D"/>
    <w:rsid w:val="007E7671"/>
    <w:rsid w:val="007E79F5"/>
    <w:rsid w:val="007E7E71"/>
    <w:rsid w:val="007F124C"/>
    <w:rsid w:val="007F21AA"/>
    <w:rsid w:val="007F2A07"/>
    <w:rsid w:val="007F6D8C"/>
    <w:rsid w:val="008004B2"/>
    <w:rsid w:val="00801C5D"/>
    <w:rsid w:val="0080243E"/>
    <w:rsid w:val="00802F37"/>
    <w:rsid w:val="00803E4D"/>
    <w:rsid w:val="0080413A"/>
    <w:rsid w:val="00810141"/>
    <w:rsid w:val="00810431"/>
    <w:rsid w:val="00810724"/>
    <w:rsid w:val="00811F3F"/>
    <w:rsid w:val="008129C1"/>
    <w:rsid w:val="00813CEE"/>
    <w:rsid w:val="00817003"/>
    <w:rsid w:val="00820ED5"/>
    <w:rsid w:val="008252A1"/>
    <w:rsid w:val="008254F5"/>
    <w:rsid w:val="008274AA"/>
    <w:rsid w:val="00831B05"/>
    <w:rsid w:val="00832BFA"/>
    <w:rsid w:val="00833EB1"/>
    <w:rsid w:val="00834961"/>
    <w:rsid w:val="00835390"/>
    <w:rsid w:val="00837CF0"/>
    <w:rsid w:val="00843D94"/>
    <w:rsid w:val="00844E21"/>
    <w:rsid w:val="008512BB"/>
    <w:rsid w:val="00851D0D"/>
    <w:rsid w:val="008573CA"/>
    <w:rsid w:val="00857BDC"/>
    <w:rsid w:val="00861F8F"/>
    <w:rsid w:val="008636E5"/>
    <w:rsid w:val="00867539"/>
    <w:rsid w:val="00870549"/>
    <w:rsid w:val="00870A45"/>
    <w:rsid w:val="00870A9D"/>
    <w:rsid w:val="00874450"/>
    <w:rsid w:val="00874BB6"/>
    <w:rsid w:val="008763CB"/>
    <w:rsid w:val="0088081B"/>
    <w:rsid w:val="00882FFD"/>
    <w:rsid w:val="0088634A"/>
    <w:rsid w:val="008872EC"/>
    <w:rsid w:val="008925DC"/>
    <w:rsid w:val="008960F6"/>
    <w:rsid w:val="008A3352"/>
    <w:rsid w:val="008A3D88"/>
    <w:rsid w:val="008A4F26"/>
    <w:rsid w:val="008A52C3"/>
    <w:rsid w:val="008A56DC"/>
    <w:rsid w:val="008A6B8F"/>
    <w:rsid w:val="008A7A23"/>
    <w:rsid w:val="008A7B0B"/>
    <w:rsid w:val="008A7DEE"/>
    <w:rsid w:val="008B036F"/>
    <w:rsid w:val="008B0505"/>
    <w:rsid w:val="008B2AEE"/>
    <w:rsid w:val="008B4DA0"/>
    <w:rsid w:val="008C337C"/>
    <w:rsid w:val="008D02B6"/>
    <w:rsid w:val="008D1298"/>
    <w:rsid w:val="008D18FC"/>
    <w:rsid w:val="008D1F83"/>
    <w:rsid w:val="008D26E9"/>
    <w:rsid w:val="008D4B79"/>
    <w:rsid w:val="008D6397"/>
    <w:rsid w:val="008E0A00"/>
    <w:rsid w:val="008E18DA"/>
    <w:rsid w:val="008E366F"/>
    <w:rsid w:val="008E4806"/>
    <w:rsid w:val="008E4BD9"/>
    <w:rsid w:val="008E74F3"/>
    <w:rsid w:val="008F1DE8"/>
    <w:rsid w:val="008F2D86"/>
    <w:rsid w:val="008F3134"/>
    <w:rsid w:val="008F4805"/>
    <w:rsid w:val="008F49D5"/>
    <w:rsid w:val="0090146F"/>
    <w:rsid w:val="009017BB"/>
    <w:rsid w:val="00902F65"/>
    <w:rsid w:val="00903EE4"/>
    <w:rsid w:val="009043FB"/>
    <w:rsid w:val="00904B2E"/>
    <w:rsid w:val="009059F8"/>
    <w:rsid w:val="00910695"/>
    <w:rsid w:val="00910E23"/>
    <w:rsid w:val="0091481F"/>
    <w:rsid w:val="00917466"/>
    <w:rsid w:val="0092061B"/>
    <w:rsid w:val="00922306"/>
    <w:rsid w:val="00923178"/>
    <w:rsid w:val="00923F24"/>
    <w:rsid w:val="00924947"/>
    <w:rsid w:val="00930E5F"/>
    <w:rsid w:val="00930E69"/>
    <w:rsid w:val="00931E8B"/>
    <w:rsid w:val="00937B2C"/>
    <w:rsid w:val="00941EAB"/>
    <w:rsid w:val="00943F5A"/>
    <w:rsid w:val="009454B5"/>
    <w:rsid w:val="0094681C"/>
    <w:rsid w:val="00946BFB"/>
    <w:rsid w:val="0094720F"/>
    <w:rsid w:val="009505B3"/>
    <w:rsid w:val="00950ABD"/>
    <w:rsid w:val="00953AE6"/>
    <w:rsid w:val="00962921"/>
    <w:rsid w:val="00964623"/>
    <w:rsid w:val="00966C1A"/>
    <w:rsid w:val="00967713"/>
    <w:rsid w:val="00970DEB"/>
    <w:rsid w:val="009749FA"/>
    <w:rsid w:val="009754B2"/>
    <w:rsid w:val="00980612"/>
    <w:rsid w:val="00980785"/>
    <w:rsid w:val="00982056"/>
    <w:rsid w:val="00983549"/>
    <w:rsid w:val="0098489B"/>
    <w:rsid w:val="00985AF9"/>
    <w:rsid w:val="009932BB"/>
    <w:rsid w:val="0099621F"/>
    <w:rsid w:val="00997E32"/>
    <w:rsid w:val="009A0880"/>
    <w:rsid w:val="009A1B82"/>
    <w:rsid w:val="009A1C63"/>
    <w:rsid w:val="009A1CD5"/>
    <w:rsid w:val="009A1D11"/>
    <w:rsid w:val="009A299B"/>
    <w:rsid w:val="009A341A"/>
    <w:rsid w:val="009A365A"/>
    <w:rsid w:val="009A405B"/>
    <w:rsid w:val="009A4E7F"/>
    <w:rsid w:val="009A62BF"/>
    <w:rsid w:val="009B13B4"/>
    <w:rsid w:val="009B2E6F"/>
    <w:rsid w:val="009B4111"/>
    <w:rsid w:val="009B42FE"/>
    <w:rsid w:val="009B43DC"/>
    <w:rsid w:val="009B56C3"/>
    <w:rsid w:val="009B6662"/>
    <w:rsid w:val="009B6E10"/>
    <w:rsid w:val="009B6E3A"/>
    <w:rsid w:val="009B6E3C"/>
    <w:rsid w:val="009B725F"/>
    <w:rsid w:val="009B7BAA"/>
    <w:rsid w:val="009B7DE6"/>
    <w:rsid w:val="009C087F"/>
    <w:rsid w:val="009C23EE"/>
    <w:rsid w:val="009C55D9"/>
    <w:rsid w:val="009C6998"/>
    <w:rsid w:val="009D74D0"/>
    <w:rsid w:val="009E023B"/>
    <w:rsid w:val="009F04FE"/>
    <w:rsid w:val="009F0888"/>
    <w:rsid w:val="009F1FE9"/>
    <w:rsid w:val="009F4041"/>
    <w:rsid w:val="009F7024"/>
    <w:rsid w:val="00A0028E"/>
    <w:rsid w:val="00A01C33"/>
    <w:rsid w:val="00A04034"/>
    <w:rsid w:val="00A10465"/>
    <w:rsid w:val="00A134E1"/>
    <w:rsid w:val="00A25346"/>
    <w:rsid w:val="00A27590"/>
    <w:rsid w:val="00A30B78"/>
    <w:rsid w:val="00A30BF5"/>
    <w:rsid w:val="00A31B4B"/>
    <w:rsid w:val="00A32526"/>
    <w:rsid w:val="00A37C85"/>
    <w:rsid w:val="00A42E5B"/>
    <w:rsid w:val="00A5128D"/>
    <w:rsid w:val="00A52D1A"/>
    <w:rsid w:val="00A5534A"/>
    <w:rsid w:val="00A568A8"/>
    <w:rsid w:val="00A56FE2"/>
    <w:rsid w:val="00A601E7"/>
    <w:rsid w:val="00A62C1E"/>
    <w:rsid w:val="00A66DC0"/>
    <w:rsid w:val="00A70A0A"/>
    <w:rsid w:val="00A7606D"/>
    <w:rsid w:val="00A777A1"/>
    <w:rsid w:val="00A81CEF"/>
    <w:rsid w:val="00A83169"/>
    <w:rsid w:val="00A855B8"/>
    <w:rsid w:val="00A85B2B"/>
    <w:rsid w:val="00A862BB"/>
    <w:rsid w:val="00A925A1"/>
    <w:rsid w:val="00A94A7E"/>
    <w:rsid w:val="00A94FCB"/>
    <w:rsid w:val="00A96B50"/>
    <w:rsid w:val="00AA05DA"/>
    <w:rsid w:val="00AA152D"/>
    <w:rsid w:val="00AA1EE4"/>
    <w:rsid w:val="00AA321F"/>
    <w:rsid w:val="00AB2CD5"/>
    <w:rsid w:val="00AB30C2"/>
    <w:rsid w:val="00AC48ED"/>
    <w:rsid w:val="00AC7F46"/>
    <w:rsid w:val="00AD0C62"/>
    <w:rsid w:val="00AD1825"/>
    <w:rsid w:val="00AD232F"/>
    <w:rsid w:val="00AD3CCC"/>
    <w:rsid w:val="00AD46F2"/>
    <w:rsid w:val="00AD706D"/>
    <w:rsid w:val="00AE095F"/>
    <w:rsid w:val="00AE18A0"/>
    <w:rsid w:val="00AE2474"/>
    <w:rsid w:val="00AE306A"/>
    <w:rsid w:val="00AE4611"/>
    <w:rsid w:val="00AE6376"/>
    <w:rsid w:val="00AE6E7B"/>
    <w:rsid w:val="00AF05C6"/>
    <w:rsid w:val="00AF0CC3"/>
    <w:rsid w:val="00AF2E1C"/>
    <w:rsid w:val="00AF372F"/>
    <w:rsid w:val="00AF3BE4"/>
    <w:rsid w:val="00AF4751"/>
    <w:rsid w:val="00AF4D7A"/>
    <w:rsid w:val="00AF5635"/>
    <w:rsid w:val="00AF5D74"/>
    <w:rsid w:val="00AF7766"/>
    <w:rsid w:val="00B00755"/>
    <w:rsid w:val="00B01A82"/>
    <w:rsid w:val="00B02609"/>
    <w:rsid w:val="00B0297D"/>
    <w:rsid w:val="00B0507A"/>
    <w:rsid w:val="00B069E6"/>
    <w:rsid w:val="00B06BAB"/>
    <w:rsid w:val="00B07797"/>
    <w:rsid w:val="00B07BF2"/>
    <w:rsid w:val="00B07DF0"/>
    <w:rsid w:val="00B07EF4"/>
    <w:rsid w:val="00B12D92"/>
    <w:rsid w:val="00B161CA"/>
    <w:rsid w:val="00B164CA"/>
    <w:rsid w:val="00B17ECC"/>
    <w:rsid w:val="00B21800"/>
    <w:rsid w:val="00B22CB5"/>
    <w:rsid w:val="00B24D25"/>
    <w:rsid w:val="00B270CD"/>
    <w:rsid w:val="00B318BF"/>
    <w:rsid w:val="00B33D99"/>
    <w:rsid w:val="00B353D5"/>
    <w:rsid w:val="00B36A6C"/>
    <w:rsid w:val="00B41901"/>
    <w:rsid w:val="00B423F4"/>
    <w:rsid w:val="00B426F2"/>
    <w:rsid w:val="00B44C52"/>
    <w:rsid w:val="00B4776A"/>
    <w:rsid w:val="00B47F1D"/>
    <w:rsid w:val="00B52F78"/>
    <w:rsid w:val="00B53B07"/>
    <w:rsid w:val="00B54A2D"/>
    <w:rsid w:val="00B555C7"/>
    <w:rsid w:val="00B56A5B"/>
    <w:rsid w:val="00B60E2A"/>
    <w:rsid w:val="00B61D65"/>
    <w:rsid w:val="00B62D4E"/>
    <w:rsid w:val="00B73688"/>
    <w:rsid w:val="00B74579"/>
    <w:rsid w:val="00B7523F"/>
    <w:rsid w:val="00B76A64"/>
    <w:rsid w:val="00B76D1F"/>
    <w:rsid w:val="00B812CE"/>
    <w:rsid w:val="00B82C63"/>
    <w:rsid w:val="00B85A77"/>
    <w:rsid w:val="00B90AEF"/>
    <w:rsid w:val="00B9454F"/>
    <w:rsid w:val="00B95DF5"/>
    <w:rsid w:val="00B97A28"/>
    <w:rsid w:val="00BA1ED5"/>
    <w:rsid w:val="00BA2D60"/>
    <w:rsid w:val="00BB1E2C"/>
    <w:rsid w:val="00BB2BFC"/>
    <w:rsid w:val="00BB3402"/>
    <w:rsid w:val="00BB45B7"/>
    <w:rsid w:val="00BB61D2"/>
    <w:rsid w:val="00BB657A"/>
    <w:rsid w:val="00BB7C80"/>
    <w:rsid w:val="00BB7D15"/>
    <w:rsid w:val="00BC196F"/>
    <w:rsid w:val="00BC2822"/>
    <w:rsid w:val="00BC35EE"/>
    <w:rsid w:val="00BC5429"/>
    <w:rsid w:val="00BC5572"/>
    <w:rsid w:val="00BC61FD"/>
    <w:rsid w:val="00BD0690"/>
    <w:rsid w:val="00BD1B6E"/>
    <w:rsid w:val="00BD4448"/>
    <w:rsid w:val="00BD67D1"/>
    <w:rsid w:val="00BE0DF6"/>
    <w:rsid w:val="00BE1602"/>
    <w:rsid w:val="00BE17B3"/>
    <w:rsid w:val="00BE45D5"/>
    <w:rsid w:val="00BE5B89"/>
    <w:rsid w:val="00BE6220"/>
    <w:rsid w:val="00BE7713"/>
    <w:rsid w:val="00BF002A"/>
    <w:rsid w:val="00BF26D6"/>
    <w:rsid w:val="00BF7500"/>
    <w:rsid w:val="00BF77B8"/>
    <w:rsid w:val="00C00444"/>
    <w:rsid w:val="00C02153"/>
    <w:rsid w:val="00C0366E"/>
    <w:rsid w:val="00C05437"/>
    <w:rsid w:val="00C057B4"/>
    <w:rsid w:val="00C0740E"/>
    <w:rsid w:val="00C1018C"/>
    <w:rsid w:val="00C127D5"/>
    <w:rsid w:val="00C15804"/>
    <w:rsid w:val="00C15C48"/>
    <w:rsid w:val="00C2149E"/>
    <w:rsid w:val="00C21EA1"/>
    <w:rsid w:val="00C221AB"/>
    <w:rsid w:val="00C23804"/>
    <w:rsid w:val="00C249D4"/>
    <w:rsid w:val="00C270B0"/>
    <w:rsid w:val="00C306F6"/>
    <w:rsid w:val="00C3135B"/>
    <w:rsid w:val="00C31823"/>
    <w:rsid w:val="00C33D94"/>
    <w:rsid w:val="00C347D8"/>
    <w:rsid w:val="00C35D06"/>
    <w:rsid w:val="00C40195"/>
    <w:rsid w:val="00C4019A"/>
    <w:rsid w:val="00C449C9"/>
    <w:rsid w:val="00C45CEA"/>
    <w:rsid w:val="00C46943"/>
    <w:rsid w:val="00C53D9E"/>
    <w:rsid w:val="00C55706"/>
    <w:rsid w:val="00C600BE"/>
    <w:rsid w:val="00C600C4"/>
    <w:rsid w:val="00C6356A"/>
    <w:rsid w:val="00C636B5"/>
    <w:rsid w:val="00C70DBF"/>
    <w:rsid w:val="00C74320"/>
    <w:rsid w:val="00C76F72"/>
    <w:rsid w:val="00C770E4"/>
    <w:rsid w:val="00C80025"/>
    <w:rsid w:val="00C807F7"/>
    <w:rsid w:val="00C816F7"/>
    <w:rsid w:val="00C855A8"/>
    <w:rsid w:val="00C85BEA"/>
    <w:rsid w:val="00C85F1E"/>
    <w:rsid w:val="00C86623"/>
    <w:rsid w:val="00C91853"/>
    <w:rsid w:val="00C93BC4"/>
    <w:rsid w:val="00C9439C"/>
    <w:rsid w:val="00C95CF5"/>
    <w:rsid w:val="00C96D55"/>
    <w:rsid w:val="00C9769F"/>
    <w:rsid w:val="00CA0793"/>
    <w:rsid w:val="00CA0B93"/>
    <w:rsid w:val="00CA4048"/>
    <w:rsid w:val="00CB1990"/>
    <w:rsid w:val="00CB31F5"/>
    <w:rsid w:val="00CB3B7B"/>
    <w:rsid w:val="00CB6BD8"/>
    <w:rsid w:val="00CB7D18"/>
    <w:rsid w:val="00CC58CB"/>
    <w:rsid w:val="00CD2872"/>
    <w:rsid w:val="00CD3709"/>
    <w:rsid w:val="00CD6159"/>
    <w:rsid w:val="00CD711F"/>
    <w:rsid w:val="00CD7883"/>
    <w:rsid w:val="00CD7DE2"/>
    <w:rsid w:val="00CE0F52"/>
    <w:rsid w:val="00CE6190"/>
    <w:rsid w:val="00CE6273"/>
    <w:rsid w:val="00CE77A7"/>
    <w:rsid w:val="00CF09D2"/>
    <w:rsid w:val="00CF0A6A"/>
    <w:rsid w:val="00CF5C85"/>
    <w:rsid w:val="00CF6599"/>
    <w:rsid w:val="00CF7227"/>
    <w:rsid w:val="00D0203F"/>
    <w:rsid w:val="00D034E8"/>
    <w:rsid w:val="00D036A6"/>
    <w:rsid w:val="00D03CD9"/>
    <w:rsid w:val="00D04549"/>
    <w:rsid w:val="00D0652A"/>
    <w:rsid w:val="00D06846"/>
    <w:rsid w:val="00D07A50"/>
    <w:rsid w:val="00D101F2"/>
    <w:rsid w:val="00D13BF5"/>
    <w:rsid w:val="00D14FEB"/>
    <w:rsid w:val="00D15310"/>
    <w:rsid w:val="00D16AD4"/>
    <w:rsid w:val="00D20DA4"/>
    <w:rsid w:val="00D21056"/>
    <w:rsid w:val="00D23A37"/>
    <w:rsid w:val="00D24DA6"/>
    <w:rsid w:val="00D30EB7"/>
    <w:rsid w:val="00D31885"/>
    <w:rsid w:val="00D31A26"/>
    <w:rsid w:val="00D31E0A"/>
    <w:rsid w:val="00D339B7"/>
    <w:rsid w:val="00D3480C"/>
    <w:rsid w:val="00D34D23"/>
    <w:rsid w:val="00D414C3"/>
    <w:rsid w:val="00D42B0A"/>
    <w:rsid w:val="00D4314E"/>
    <w:rsid w:val="00D43442"/>
    <w:rsid w:val="00D43871"/>
    <w:rsid w:val="00D44940"/>
    <w:rsid w:val="00D451C2"/>
    <w:rsid w:val="00D507DE"/>
    <w:rsid w:val="00D50C3E"/>
    <w:rsid w:val="00D529B6"/>
    <w:rsid w:val="00D5432F"/>
    <w:rsid w:val="00D5464D"/>
    <w:rsid w:val="00D54C55"/>
    <w:rsid w:val="00D63E32"/>
    <w:rsid w:val="00D640CD"/>
    <w:rsid w:val="00D64879"/>
    <w:rsid w:val="00D64889"/>
    <w:rsid w:val="00D66931"/>
    <w:rsid w:val="00D67125"/>
    <w:rsid w:val="00D678BF"/>
    <w:rsid w:val="00D710A1"/>
    <w:rsid w:val="00D71AE3"/>
    <w:rsid w:val="00D7304D"/>
    <w:rsid w:val="00D7476E"/>
    <w:rsid w:val="00D74AC9"/>
    <w:rsid w:val="00D766C7"/>
    <w:rsid w:val="00D807E0"/>
    <w:rsid w:val="00D80C9B"/>
    <w:rsid w:val="00D820C5"/>
    <w:rsid w:val="00D828C0"/>
    <w:rsid w:val="00D82D50"/>
    <w:rsid w:val="00D834B1"/>
    <w:rsid w:val="00D84470"/>
    <w:rsid w:val="00D8759E"/>
    <w:rsid w:val="00D91D0C"/>
    <w:rsid w:val="00D921E6"/>
    <w:rsid w:val="00D9466E"/>
    <w:rsid w:val="00D9707C"/>
    <w:rsid w:val="00DA1E05"/>
    <w:rsid w:val="00DA28B3"/>
    <w:rsid w:val="00DA4347"/>
    <w:rsid w:val="00DA44D2"/>
    <w:rsid w:val="00DB2225"/>
    <w:rsid w:val="00DB43CF"/>
    <w:rsid w:val="00DB51DA"/>
    <w:rsid w:val="00DB7253"/>
    <w:rsid w:val="00DC0CB8"/>
    <w:rsid w:val="00DC4777"/>
    <w:rsid w:val="00DC6328"/>
    <w:rsid w:val="00DC6544"/>
    <w:rsid w:val="00DC6D69"/>
    <w:rsid w:val="00DD136A"/>
    <w:rsid w:val="00DD25B8"/>
    <w:rsid w:val="00DD2FAE"/>
    <w:rsid w:val="00DD3C53"/>
    <w:rsid w:val="00DD46F0"/>
    <w:rsid w:val="00DD550B"/>
    <w:rsid w:val="00DD5E02"/>
    <w:rsid w:val="00DD5F09"/>
    <w:rsid w:val="00DE4734"/>
    <w:rsid w:val="00DE4779"/>
    <w:rsid w:val="00DE5181"/>
    <w:rsid w:val="00DE523E"/>
    <w:rsid w:val="00DE672C"/>
    <w:rsid w:val="00DE6A8B"/>
    <w:rsid w:val="00DF627D"/>
    <w:rsid w:val="00E021C5"/>
    <w:rsid w:val="00E034BF"/>
    <w:rsid w:val="00E03FBC"/>
    <w:rsid w:val="00E064CB"/>
    <w:rsid w:val="00E07C95"/>
    <w:rsid w:val="00E10731"/>
    <w:rsid w:val="00E1147A"/>
    <w:rsid w:val="00E116F3"/>
    <w:rsid w:val="00E20345"/>
    <w:rsid w:val="00E22DC7"/>
    <w:rsid w:val="00E237A5"/>
    <w:rsid w:val="00E240DA"/>
    <w:rsid w:val="00E24416"/>
    <w:rsid w:val="00E25681"/>
    <w:rsid w:val="00E258CE"/>
    <w:rsid w:val="00E30294"/>
    <w:rsid w:val="00E30CAF"/>
    <w:rsid w:val="00E324EC"/>
    <w:rsid w:val="00E338B8"/>
    <w:rsid w:val="00E33F73"/>
    <w:rsid w:val="00E35B3F"/>
    <w:rsid w:val="00E36802"/>
    <w:rsid w:val="00E42FC5"/>
    <w:rsid w:val="00E43FB5"/>
    <w:rsid w:val="00E46519"/>
    <w:rsid w:val="00E5407A"/>
    <w:rsid w:val="00E57AC0"/>
    <w:rsid w:val="00E61EB6"/>
    <w:rsid w:val="00E61FC9"/>
    <w:rsid w:val="00E62C5E"/>
    <w:rsid w:val="00E66877"/>
    <w:rsid w:val="00E66A5C"/>
    <w:rsid w:val="00E676DD"/>
    <w:rsid w:val="00E74EAA"/>
    <w:rsid w:val="00E76255"/>
    <w:rsid w:val="00E77111"/>
    <w:rsid w:val="00E81178"/>
    <w:rsid w:val="00E81B69"/>
    <w:rsid w:val="00E8366F"/>
    <w:rsid w:val="00E83961"/>
    <w:rsid w:val="00E86114"/>
    <w:rsid w:val="00E87185"/>
    <w:rsid w:val="00E91298"/>
    <w:rsid w:val="00E9193D"/>
    <w:rsid w:val="00E92848"/>
    <w:rsid w:val="00E93167"/>
    <w:rsid w:val="00E95950"/>
    <w:rsid w:val="00E95DB2"/>
    <w:rsid w:val="00E972F9"/>
    <w:rsid w:val="00E976CE"/>
    <w:rsid w:val="00EA1297"/>
    <w:rsid w:val="00EA13EB"/>
    <w:rsid w:val="00EA5110"/>
    <w:rsid w:val="00EB090C"/>
    <w:rsid w:val="00EB148C"/>
    <w:rsid w:val="00EB3284"/>
    <w:rsid w:val="00EB37B2"/>
    <w:rsid w:val="00EB48DB"/>
    <w:rsid w:val="00EB61BD"/>
    <w:rsid w:val="00EB7575"/>
    <w:rsid w:val="00EC02F6"/>
    <w:rsid w:val="00EC44AE"/>
    <w:rsid w:val="00ED0EF6"/>
    <w:rsid w:val="00ED2E3E"/>
    <w:rsid w:val="00ED3899"/>
    <w:rsid w:val="00ED50D4"/>
    <w:rsid w:val="00ED53C3"/>
    <w:rsid w:val="00ED7B2C"/>
    <w:rsid w:val="00EE089E"/>
    <w:rsid w:val="00EE47C8"/>
    <w:rsid w:val="00EE47D4"/>
    <w:rsid w:val="00EE560A"/>
    <w:rsid w:val="00EE5F9D"/>
    <w:rsid w:val="00EF33D4"/>
    <w:rsid w:val="00EF3C4B"/>
    <w:rsid w:val="00EF3DFA"/>
    <w:rsid w:val="00EF4107"/>
    <w:rsid w:val="00EF5B9D"/>
    <w:rsid w:val="00EF7F3A"/>
    <w:rsid w:val="00F0165E"/>
    <w:rsid w:val="00F030C2"/>
    <w:rsid w:val="00F05D68"/>
    <w:rsid w:val="00F062E3"/>
    <w:rsid w:val="00F1092F"/>
    <w:rsid w:val="00F113B4"/>
    <w:rsid w:val="00F15113"/>
    <w:rsid w:val="00F24355"/>
    <w:rsid w:val="00F24D26"/>
    <w:rsid w:val="00F27A28"/>
    <w:rsid w:val="00F31C60"/>
    <w:rsid w:val="00F31E36"/>
    <w:rsid w:val="00F32C69"/>
    <w:rsid w:val="00F34379"/>
    <w:rsid w:val="00F34C3B"/>
    <w:rsid w:val="00F36138"/>
    <w:rsid w:val="00F52F92"/>
    <w:rsid w:val="00F5413D"/>
    <w:rsid w:val="00F54BC9"/>
    <w:rsid w:val="00F62725"/>
    <w:rsid w:val="00F64D4E"/>
    <w:rsid w:val="00F64EB8"/>
    <w:rsid w:val="00F654C4"/>
    <w:rsid w:val="00F70133"/>
    <w:rsid w:val="00F71BB1"/>
    <w:rsid w:val="00F72832"/>
    <w:rsid w:val="00F72C26"/>
    <w:rsid w:val="00F72DEB"/>
    <w:rsid w:val="00F741C9"/>
    <w:rsid w:val="00F744C9"/>
    <w:rsid w:val="00F75182"/>
    <w:rsid w:val="00F77815"/>
    <w:rsid w:val="00F80830"/>
    <w:rsid w:val="00F82C26"/>
    <w:rsid w:val="00F84286"/>
    <w:rsid w:val="00F84EF4"/>
    <w:rsid w:val="00F85838"/>
    <w:rsid w:val="00F86625"/>
    <w:rsid w:val="00F90391"/>
    <w:rsid w:val="00F91870"/>
    <w:rsid w:val="00F92C3B"/>
    <w:rsid w:val="00F932D4"/>
    <w:rsid w:val="00F95D70"/>
    <w:rsid w:val="00F964C5"/>
    <w:rsid w:val="00FA14C7"/>
    <w:rsid w:val="00FA2545"/>
    <w:rsid w:val="00FA26E6"/>
    <w:rsid w:val="00FA2F29"/>
    <w:rsid w:val="00FB2DE0"/>
    <w:rsid w:val="00FB2F18"/>
    <w:rsid w:val="00FB41D1"/>
    <w:rsid w:val="00FB5D13"/>
    <w:rsid w:val="00FB7854"/>
    <w:rsid w:val="00FC4264"/>
    <w:rsid w:val="00FC6064"/>
    <w:rsid w:val="00FC6A2D"/>
    <w:rsid w:val="00FC7BD8"/>
    <w:rsid w:val="00FD0C72"/>
    <w:rsid w:val="00FD0F18"/>
    <w:rsid w:val="00FD2492"/>
    <w:rsid w:val="00FD5D91"/>
    <w:rsid w:val="00FD6570"/>
    <w:rsid w:val="00FD6FAF"/>
    <w:rsid w:val="00FE1766"/>
    <w:rsid w:val="00FE34BE"/>
    <w:rsid w:val="00FF133F"/>
    <w:rsid w:val="00FF37D5"/>
    <w:rsid w:val="00FF4186"/>
    <w:rsid w:val="00FF4308"/>
    <w:rsid w:val="00FF5341"/>
    <w:rsid w:val="00FF7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C8270F-E5FA-431A-99C9-EFE6BEDB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853"/>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2">
    <w:name w:val="heading 2"/>
    <w:basedOn w:val="a"/>
    <w:next w:val="a"/>
    <w:link w:val="20"/>
    <w:qFormat/>
    <w:rsid w:val="008E4BD9"/>
    <w:pPr>
      <w:keepNext/>
      <w:widowControl/>
      <w:autoSpaceDE/>
      <w:autoSpaceDN/>
      <w:adjustRightInd/>
      <w:ind w:left="-180"/>
      <w:jc w:val="both"/>
      <w:outlineLvl w:val="1"/>
    </w:pPr>
    <w:rPr>
      <w:rFonts w:ascii="Times New Roman" w:hAnsi="Times New Roman"/>
      <w:sz w:val="28"/>
      <w:szCs w:val="28"/>
    </w:rPr>
  </w:style>
  <w:style w:type="paragraph" w:styleId="3">
    <w:name w:val="heading 3"/>
    <w:basedOn w:val="a"/>
    <w:next w:val="a"/>
    <w:link w:val="30"/>
    <w:uiPriority w:val="9"/>
    <w:semiHidden/>
    <w:unhideWhenUsed/>
    <w:qFormat/>
    <w:rsid w:val="00113FF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E4BD9"/>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semiHidden/>
    <w:rsid w:val="00113FF0"/>
    <w:rPr>
      <w:rFonts w:asciiTheme="majorHAnsi" w:eastAsiaTheme="majorEastAsia" w:hAnsiTheme="majorHAnsi" w:cstheme="majorBidi"/>
      <w:color w:val="243F60" w:themeColor="accent1" w:themeShade="7F"/>
      <w:sz w:val="24"/>
      <w:szCs w:val="24"/>
      <w:lang w:eastAsia="ru-RU"/>
    </w:rPr>
  </w:style>
  <w:style w:type="paragraph" w:customStyle="1" w:styleId="a3">
    <w:name w:val="Таблицы (моноширинный)"/>
    <w:basedOn w:val="a"/>
    <w:next w:val="a"/>
    <w:rsid w:val="00C91853"/>
    <w:pPr>
      <w:jc w:val="both"/>
    </w:pPr>
    <w:rPr>
      <w:rFonts w:ascii="Courier New" w:hAnsi="Courier New" w:cs="Courier New"/>
      <w:sz w:val="22"/>
      <w:szCs w:val="22"/>
    </w:rPr>
  </w:style>
  <w:style w:type="character" w:customStyle="1" w:styleId="a4">
    <w:name w:val="Цветовое выделение"/>
    <w:rsid w:val="00C91853"/>
    <w:rPr>
      <w:b/>
      <w:bCs/>
      <w:color w:val="26282F"/>
      <w:sz w:val="26"/>
      <w:szCs w:val="26"/>
    </w:rPr>
  </w:style>
  <w:style w:type="paragraph" w:customStyle="1" w:styleId="consplustitle">
    <w:name w:val="consplustitle"/>
    <w:basedOn w:val="a"/>
    <w:rsid w:val="00BF26D6"/>
    <w:pPr>
      <w:widowControl/>
      <w:autoSpaceDE/>
      <w:autoSpaceDN/>
      <w:adjustRightInd/>
      <w:spacing w:after="150"/>
    </w:pPr>
    <w:rPr>
      <w:rFonts w:ascii="Times New Roman" w:hAnsi="Times New Roman"/>
      <w:sz w:val="24"/>
      <w:szCs w:val="24"/>
    </w:rPr>
  </w:style>
  <w:style w:type="paragraph" w:styleId="a5">
    <w:name w:val="Body Text Indent"/>
    <w:basedOn w:val="a"/>
    <w:link w:val="a6"/>
    <w:semiHidden/>
    <w:rsid w:val="008E4BD9"/>
    <w:pPr>
      <w:widowControl/>
      <w:autoSpaceDE/>
      <w:autoSpaceDN/>
      <w:adjustRightInd/>
      <w:ind w:firstLine="684"/>
      <w:jc w:val="both"/>
    </w:pPr>
    <w:rPr>
      <w:rFonts w:ascii="Times New Roman" w:hAnsi="Times New Roman"/>
      <w:szCs w:val="24"/>
    </w:rPr>
  </w:style>
  <w:style w:type="character" w:customStyle="1" w:styleId="a6">
    <w:name w:val="Основной текст с отступом Знак"/>
    <w:basedOn w:val="a0"/>
    <w:link w:val="a5"/>
    <w:semiHidden/>
    <w:rsid w:val="008E4BD9"/>
    <w:rPr>
      <w:rFonts w:ascii="Times New Roman" w:eastAsia="Times New Roman" w:hAnsi="Times New Roman" w:cs="Times New Roman"/>
      <w:sz w:val="26"/>
      <w:szCs w:val="24"/>
      <w:lang w:eastAsia="ru-RU"/>
    </w:rPr>
  </w:style>
  <w:style w:type="paragraph" w:styleId="a7">
    <w:name w:val="Balloon Text"/>
    <w:basedOn w:val="a"/>
    <w:link w:val="a8"/>
    <w:uiPriority w:val="99"/>
    <w:semiHidden/>
    <w:unhideWhenUsed/>
    <w:rsid w:val="009D74D0"/>
    <w:rPr>
      <w:rFonts w:ascii="Segoe UI" w:hAnsi="Segoe UI" w:cs="Segoe UI"/>
      <w:sz w:val="18"/>
      <w:szCs w:val="18"/>
    </w:rPr>
  </w:style>
  <w:style w:type="character" w:customStyle="1" w:styleId="a8">
    <w:name w:val="Текст выноски Знак"/>
    <w:basedOn w:val="a0"/>
    <w:link w:val="a7"/>
    <w:uiPriority w:val="99"/>
    <w:semiHidden/>
    <w:rsid w:val="009D74D0"/>
    <w:rPr>
      <w:rFonts w:ascii="Segoe UI" w:eastAsia="Times New Roman" w:hAnsi="Segoe UI" w:cs="Segoe UI"/>
      <w:sz w:val="18"/>
      <w:szCs w:val="18"/>
      <w:lang w:eastAsia="ru-RU"/>
    </w:rPr>
  </w:style>
  <w:style w:type="paragraph" w:customStyle="1" w:styleId="formattext">
    <w:name w:val="formattext"/>
    <w:basedOn w:val="a"/>
    <w:rsid w:val="00113FF0"/>
    <w:pPr>
      <w:widowControl/>
      <w:autoSpaceDE/>
      <w:autoSpaceDN/>
      <w:adjustRightInd/>
      <w:spacing w:before="100" w:beforeAutospacing="1" w:after="100" w:afterAutospacing="1"/>
    </w:pPr>
    <w:rPr>
      <w:rFonts w:ascii="Times New Roman" w:hAnsi="Times New Roman"/>
      <w:sz w:val="24"/>
      <w:szCs w:val="24"/>
    </w:rPr>
  </w:style>
  <w:style w:type="character" w:styleId="a9">
    <w:name w:val="Hyperlink"/>
    <w:uiPriority w:val="99"/>
    <w:rsid w:val="00113FF0"/>
    <w:rPr>
      <w:rFonts w:cs="Times New Roman"/>
      <w:color w:val="0000FF"/>
      <w:u w:val="single"/>
    </w:rPr>
  </w:style>
  <w:style w:type="character" w:customStyle="1" w:styleId="apple-converted-space">
    <w:name w:val="apple-converted-space"/>
    <w:rsid w:val="00113FF0"/>
  </w:style>
  <w:style w:type="paragraph" w:customStyle="1" w:styleId="unformattext">
    <w:name w:val="unformattext"/>
    <w:basedOn w:val="a"/>
    <w:rsid w:val="00113FF0"/>
    <w:pPr>
      <w:widowControl/>
      <w:autoSpaceDE/>
      <w:autoSpaceDN/>
      <w:adjustRightInd/>
      <w:spacing w:before="100" w:beforeAutospacing="1" w:after="100" w:afterAutospacing="1"/>
    </w:pPr>
    <w:rPr>
      <w:rFonts w:ascii="Times New Roman" w:hAnsi="Times New Roman"/>
      <w:sz w:val="24"/>
      <w:szCs w:val="24"/>
    </w:rPr>
  </w:style>
  <w:style w:type="paragraph" w:styleId="aa">
    <w:name w:val="List Paragraph"/>
    <w:basedOn w:val="a"/>
    <w:uiPriority w:val="34"/>
    <w:qFormat/>
    <w:rsid w:val="00B22CB5"/>
    <w:pPr>
      <w:ind w:left="720"/>
      <w:contextualSpacing/>
    </w:pPr>
  </w:style>
  <w:style w:type="paragraph" w:customStyle="1" w:styleId="ConsPlusNormal">
    <w:name w:val="ConsPlusNormal"/>
    <w:rsid w:val="00DB2225"/>
    <w:pPr>
      <w:widowControl w:val="0"/>
      <w:autoSpaceDE w:val="0"/>
      <w:autoSpaceDN w:val="0"/>
      <w:spacing w:after="0" w:line="240" w:lineRule="auto"/>
    </w:pPr>
    <w:rPr>
      <w:rFonts w:ascii="Calibri" w:eastAsia="Times New Roman" w:hAnsi="Calibri" w:cs="Calibri"/>
      <w:szCs w:val="20"/>
      <w:lang w:eastAsia="ru-RU"/>
    </w:rPr>
  </w:style>
  <w:style w:type="paragraph" w:styleId="ab">
    <w:name w:val="No Spacing"/>
    <w:uiPriority w:val="1"/>
    <w:qFormat/>
    <w:rsid w:val="001C01EF"/>
    <w:pPr>
      <w:spacing w:after="0" w:line="240" w:lineRule="auto"/>
    </w:pPr>
    <w:rPr>
      <w:rFonts w:ascii="Calibri" w:eastAsia="Calibri" w:hAnsi="Calibri" w:cs="Times New Roman"/>
    </w:rPr>
  </w:style>
  <w:style w:type="paragraph" w:styleId="ac">
    <w:name w:val="caption"/>
    <w:basedOn w:val="a"/>
    <w:next w:val="a"/>
    <w:uiPriority w:val="35"/>
    <w:unhideWhenUsed/>
    <w:qFormat/>
    <w:rsid w:val="00B95DF5"/>
    <w:pPr>
      <w:widowControl/>
      <w:suppressAutoHyphens/>
      <w:autoSpaceDE/>
      <w:autoSpaceDN/>
      <w:adjustRightInd/>
      <w:spacing w:after="200" w:line="276" w:lineRule="auto"/>
    </w:pPr>
    <w:rPr>
      <w:rFonts w:ascii="Calibri" w:eastAsia="SimSun" w:hAnsi="Calibri"/>
      <w:b/>
      <w:bCs/>
      <w:kern w:val="1"/>
      <w:sz w:val="20"/>
      <w:szCs w:val="20"/>
      <w:lang w:eastAsia="ar-SA"/>
    </w:rPr>
  </w:style>
  <w:style w:type="paragraph" w:customStyle="1" w:styleId="ConsPlusNonformat">
    <w:name w:val="ConsPlusNonformat"/>
    <w:rsid w:val="0040697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0">
    <w:name w:val="ConsPlusTitle"/>
    <w:rsid w:val="0040697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1642" TargetMode="External"/><Relationship Id="rId13" Type="http://schemas.openxmlformats.org/officeDocument/2006/relationships/hyperlink" Target="https://login.consultant.ru/link/?req=doc&amp;base=LAW&amp;n=495710&amp;dst=103395" TargetMode="External"/><Relationship Id="rId18" Type="http://schemas.openxmlformats.org/officeDocument/2006/relationships/hyperlink" Target="https://login.consultant.ru/link/?req=doc&amp;base=LAW&amp;n=420230&amp;dst=100010" TargetMode="External"/><Relationship Id="rId26" Type="http://schemas.openxmlformats.org/officeDocument/2006/relationships/hyperlink" Target="https://login.consultant.ru/link/?req=doc&amp;base=LAW&amp;n=518477" TargetMode="Externa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hyperlink" Target="https://login.consultant.ru/link/?req=doc&amp;base=LAW&amp;n=501480" TargetMode="External"/><Relationship Id="rId12" Type="http://schemas.openxmlformats.org/officeDocument/2006/relationships/hyperlink" Target="https://login.consultant.ru/link/?req=doc&amp;base=RLAW098&amp;n=186279" TargetMode="External"/><Relationship Id="rId17" Type="http://schemas.openxmlformats.org/officeDocument/2006/relationships/hyperlink" Target="https://login.consultant.ru/link/?req=doc&amp;base=LAW&amp;n=511501&amp;dst=627" TargetMode="External"/><Relationship Id="rId25" Type="http://schemas.openxmlformats.org/officeDocument/2006/relationships/hyperlink" Target="https://login.consultant.ru/link/?req=doc&amp;base=LAW&amp;n=495710&amp;dst=3722" TargetMode="External"/><Relationship Id="rId2" Type="http://schemas.openxmlformats.org/officeDocument/2006/relationships/styles" Target="styles.xml"/><Relationship Id="rId16" Type="http://schemas.openxmlformats.org/officeDocument/2006/relationships/hyperlink" Target="https://login.consultant.ru/link/?req=doc&amp;base=LAW&amp;n=511501&amp;dst=100419" TargetMode="External"/><Relationship Id="rId20" Type="http://schemas.openxmlformats.org/officeDocument/2006/relationships/hyperlink" Target="https://login.consultant.ru/link/?req=doc&amp;base=LAW&amp;n=503698"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495710&amp;dst=103395" TargetMode="External"/><Relationship Id="rId11" Type="http://schemas.openxmlformats.org/officeDocument/2006/relationships/hyperlink" Target="https://login.consultant.ru/link/?req=doc&amp;base=LAW&amp;n=523368" TargetMode="External"/><Relationship Id="rId24" Type="http://schemas.openxmlformats.org/officeDocument/2006/relationships/hyperlink" Target="https://login.consultant.ru/link/?req=doc&amp;base=LAW&amp;n=495710&amp;dst=3704" TargetMode="External"/><Relationship Id="rId5" Type="http://schemas.openxmlformats.org/officeDocument/2006/relationships/image" Target="media/image1.png"/><Relationship Id="rId15" Type="http://schemas.openxmlformats.org/officeDocument/2006/relationships/hyperlink" Target="https://login.consultant.ru/link/?req=doc&amp;base=LAW&amp;n=521642&amp;dst=100125" TargetMode="External"/><Relationship Id="rId23" Type="http://schemas.openxmlformats.org/officeDocument/2006/relationships/hyperlink" Target="https://login.consultant.ru/link/?req=doc&amp;base=LAW&amp;n=495710" TargetMode="External"/><Relationship Id="rId28" Type="http://schemas.openxmlformats.org/officeDocument/2006/relationships/hyperlink" Target="https://login.consultant.ru/link/?req=doc&amp;base=LAW&amp;n=495710" TargetMode="External"/><Relationship Id="rId10" Type="http://schemas.openxmlformats.org/officeDocument/2006/relationships/hyperlink" Target="https://login.consultant.ru/link/?req=doc&amp;base=LAW&amp;n=511501&amp;dst=627" TargetMode="External"/><Relationship Id="rId19" Type="http://schemas.openxmlformats.org/officeDocument/2006/relationships/hyperlink" Target="https://login.consultant.ru/link/?req=doc&amp;base=LAW&amp;n=121087&amp;dst=10014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501&amp;dst=100419" TargetMode="External"/><Relationship Id="rId14" Type="http://schemas.openxmlformats.org/officeDocument/2006/relationships/hyperlink" Target="https://login.consultant.ru/link/?req=doc&amp;base=LAW&amp;n=501480" TargetMode="External"/><Relationship Id="rId22" Type="http://schemas.openxmlformats.org/officeDocument/2006/relationships/hyperlink" Target="https://login.consultant.ru/link/?req=doc&amp;base=LAW&amp;n=495710" TargetMode="External"/><Relationship Id="rId27" Type="http://schemas.openxmlformats.org/officeDocument/2006/relationships/hyperlink" Target="https://login.consultant.ru/link/?req=doc&amp;base=LAW&amp;n=287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14</Pages>
  <Words>5542</Words>
  <Characters>31590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krchet-law2</dc:creator>
  <cp:keywords/>
  <dc:description/>
  <cp:lastModifiedBy>Адм. Красночетайского района Ольга Музякова</cp:lastModifiedBy>
  <cp:revision>8</cp:revision>
  <cp:lastPrinted>2026-03-26T07:34:00Z</cp:lastPrinted>
  <dcterms:created xsi:type="dcterms:W3CDTF">2026-03-24T06:07:00Z</dcterms:created>
  <dcterms:modified xsi:type="dcterms:W3CDTF">2026-03-26T07:42:00Z</dcterms:modified>
</cp:coreProperties>
</file>