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4A0" w:firstRow="1" w:lastRow="0" w:firstColumn="1" w:lastColumn="0" w:noHBand="0" w:noVBand="1"/>
      </w:tblPr>
      <w:tblGrid>
        <w:gridCol w:w="3540"/>
        <w:gridCol w:w="2160"/>
        <w:gridCol w:w="3391"/>
      </w:tblGrid>
      <w:tr w:rsidR="00121105" w:rsidRPr="00121105" w:rsidTr="00121105">
        <w:trPr>
          <w:trHeight w:val="1130"/>
        </w:trPr>
        <w:tc>
          <w:tcPr>
            <w:tcW w:w="3540" w:type="dxa"/>
          </w:tcPr>
          <w:p w:rsidR="00121105" w:rsidRPr="00121105" w:rsidRDefault="00121105" w:rsidP="00121105">
            <w:pPr>
              <w:widowControl w:val="0"/>
              <w:overflowPunct w:val="0"/>
              <w:autoSpaceDE w:val="0"/>
              <w:autoSpaceDN w:val="0"/>
              <w:adjustRightInd w:val="0"/>
              <w:spacing w:after="0"/>
              <w:jc w:val="center"/>
              <w:rPr>
                <w:rFonts w:ascii="Times New Roman" w:eastAsia="Times New Roman" w:hAnsi="Times New Roman" w:cs="Times New Roman"/>
                <w:b/>
                <w:bCs/>
                <w:sz w:val="24"/>
                <w:szCs w:val="24"/>
              </w:rPr>
            </w:pPr>
            <w:proofErr w:type="spellStart"/>
            <w:r w:rsidRPr="00121105">
              <w:rPr>
                <w:rFonts w:ascii="Times New Roman" w:eastAsia="Times New Roman" w:hAnsi="Times New Roman" w:cs="Times New Roman"/>
                <w:b/>
                <w:bCs/>
                <w:sz w:val="24"/>
                <w:szCs w:val="24"/>
              </w:rPr>
              <w:t>Чă</w:t>
            </w:r>
            <w:proofErr w:type="gramStart"/>
            <w:r w:rsidRPr="00121105">
              <w:rPr>
                <w:rFonts w:ascii="Times New Roman" w:eastAsia="Times New Roman" w:hAnsi="Times New Roman" w:cs="Times New Roman"/>
                <w:b/>
                <w:bCs/>
                <w:sz w:val="24"/>
                <w:szCs w:val="24"/>
              </w:rPr>
              <w:t>ваш</w:t>
            </w:r>
            <w:proofErr w:type="spellEnd"/>
            <w:proofErr w:type="gramEnd"/>
            <w:r w:rsidRPr="00121105">
              <w:rPr>
                <w:rFonts w:ascii="Times New Roman" w:eastAsia="Times New Roman" w:hAnsi="Times New Roman" w:cs="Times New Roman"/>
                <w:b/>
                <w:bCs/>
                <w:sz w:val="24"/>
                <w:szCs w:val="24"/>
              </w:rPr>
              <w:t xml:space="preserve"> Республики</w:t>
            </w:r>
          </w:p>
          <w:p w:rsidR="00121105" w:rsidRPr="00121105" w:rsidRDefault="00121105" w:rsidP="00121105">
            <w:pPr>
              <w:widowControl w:val="0"/>
              <w:overflowPunct w:val="0"/>
              <w:autoSpaceDE w:val="0"/>
              <w:autoSpaceDN w:val="0"/>
              <w:adjustRightInd w:val="0"/>
              <w:spacing w:after="0"/>
              <w:jc w:val="center"/>
              <w:rPr>
                <w:rFonts w:ascii="Times New Roman" w:eastAsia="Times New Roman" w:hAnsi="Times New Roman" w:cs="Times New Roman"/>
                <w:b/>
                <w:bCs/>
                <w:sz w:val="24"/>
                <w:szCs w:val="24"/>
              </w:rPr>
            </w:pPr>
          </w:p>
          <w:p w:rsidR="00121105" w:rsidRPr="00121105" w:rsidRDefault="00121105" w:rsidP="00121105">
            <w:pPr>
              <w:widowControl w:val="0"/>
              <w:overflowPunct w:val="0"/>
              <w:autoSpaceDE w:val="0"/>
              <w:autoSpaceDN w:val="0"/>
              <w:adjustRightInd w:val="0"/>
              <w:spacing w:after="0"/>
              <w:jc w:val="center"/>
              <w:rPr>
                <w:rFonts w:ascii="Times New Roman" w:eastAsia="Times New Roman" w:hAnsi="Times New Roman" w:cs="Times New Roman"/>
                <w:b/>
                <w:bCs/>
                <w:sz w:val="24"/>
                <w:szCs w:val="24"/>
              </w:rPr>
            </w:pPr>
            <w:proofErr w:type="spellStart"/>
            <w:r w:rsidRPr="00121105">
              <w:rPr>
                <w:rFonts w:ascii="Times New Roman" w:eastAsia="Times New Roman" w:hAnsi="Times New Roman" w:cs="Times New Roman"/>
                <w:b/>
                <w:bCs/>
                <w:sz w:val="24"/>
                <w:szCs w:val="24"/>
              </w:rPr>
              <w:t>Шупашкар</w:t>
            </w:r>
            <w:proofErr w:type="spellEnd"/>
            <w:r w:rsidRPr="00121105">
              <w:rPr>
                <w:rFonts w:ascii="Times New Roman" w:eastAsia="Times New Roman" w:hAnsi="Times New Roman" w:cs="Times New Roman"/>
                <w:b/>
                <w:bCs/>
                <w:sz w:val="24"/>
                <w:szCs w:val="24"/>
              </w:rPr>
              <w:t xml:space="preserve"> </w:t>
            </w:r>
            <w:proofErr w:type="spellStart"/>
            <w:r w:rsidRPr="00121105">
              <w:rPr>
                <w:rFonts w:ascii="Times New Roman" w:eastAsia="Times New Roman" w:hAnsi="Times New Roman" w:cs="Times New Roman"/>
                <w:b/>
                <w:bCs/>
                <w:sz w:val="24"/>
                <w:szCs w:val="24"/>
              </w:rPr>
              <w:t>хулин</w:t>
            </w:r>
            <w:proofErr w:type="spellEnd"/>
            <w:r w:rsidRPr="00121105">
              <w:rPr>
                <w:rFonts w:ascii="Times New Roman" w:eastAsia="Times New Roman" w:hAnsi="Times New Roman" w:cs="Times New Roman"/>
                <w:b/>
                <w:bCs/>
                <w:sz w:val="24"/>
                <w:szCs w:val="24"/>
              </w:rPr>
              <w:t xml:space="preserve"> </w:t>
            </w:r>
            <w:proofErr w:type="spellStart"/>
            <w:proofErr w:type="gramStart"/>
            <w:r w:rsidRPr="00121105">
              <w:rPr>
                <w:rFonts w:ascii="Times New Roman" w:eastAsia="Times New Roman" w:hAnsi="Times New Roman" w:cs="Times New Roman"/>
                <w:b/>
                <w:bCs/>
                <w:sz w:val="24"/>
                <w:szCs w:val="24"/>
              </w:rPr>
              <w:t>пуҫл</w:t>
            </w:r>
            <w:proofErr w:type="gramEnd"/>
            <w:r w:rsidRPr="00121105">
              <w:rPr>
                <w:rFonts w:ascii="Times New Roman" w:eastAsia="Times New Roman" w:hAnsi="Times New Roman" w:cs="Times New Roman"/>
                <w:b/>
                <w:bCs/>
                <w:sz w:val="24"/>
                <w:szCs w:val="24"/>
              </w:rPr>
              <w:t>ăхĕ</w:t>
            </w:r>
            <w:proofErr w:type="spellEnd"/>
          </w:p>
          <w:p w:rsidR="00121105" w:rsidRPr="00121105" w:rsidRDefault="00121105" w:rsidP="00121105">
            <w:pPr>
              <w:widowControl w:val="0"/>
              <w:overflowPunct w:val="0"/>
              <w:autoSpaceDE w:val="0"/>
              <w:autoSpaceDN w:val="0"/>
              <w:adjustRightInd w:val="0"/>
              <w:spacing w:after="0"/>
              <w:jc w:val="center"/>
              <w:rPr>
                <w:rFonts w:ascii="Times New Roman" w:eastAsia="Times New Roman" w:hAnsi="Times New Roman" w:cs="Times New Roman"/>
                <w:b/>
                <w:bCs/>
                <w:sz w:val="24"/>
                <w:szCs w:val="24"/>
              </w:rPr>
            </w:pPr>
          </w:p>
          <w:p w:rsidR="00121105" w:rsidRPr="00121105" w:rsidRDefault="00121105" w:rsidP="00121105">
            <w:pPr>
              <w:widowControl w:val="0"/>
              <w:overflowPunct w:val="0"/>
              <w:autoSpaceDE w:val="0"/>
              <w:autoSpaceDN w:val="0"/>
              <w:adjustRightInd w:val="0"/>
              <w:spacing w:after="0"/>
              <w:jc w:val="center"/>
              <w:rPr>
                <w:rFonts w:ascii="Times New Roman" w:eastAsia="Times New Roman" w:hAnsi="Times New Roman" w:cs="Times New Roman"/>
                <w:b/>
                <w:bCs/>
                <w:sz w:val="24"/>
                <w:szCs w:val="24"/>
              </w:rPr>
            </w:pPr>
            <w:r w:rsidRPr="00121105">
              <w:rPr>
                <w:rFonts w:ascii="Times New Roman" w:eastAsia="Times New Roman" w:hAnsi="Times New Roman" w:cs="Times New Roman"/>
                <w:b/>
                <w:bCs/>
                <w:sz w:val="24"/>
                <w:szCs w:val="24"/>
              </w:rPr>
              <w:t>ЙЫШĂНУ</w:t>
            </w:r>
          </w:p>
        </w:tc>
        <w:tc>
          <w:tcPr>
            <w:tcW w:w="2160" w:type="dxa"/>
            <w:hideMark/>
          </w:tcPr>
          <w:p w:rsidR="00121105" w:rsidRPr="00121105" w:rsidRDefault="00121105" w:rsidP="00121105">
            <w:pPr>
              <w:widowControl w:val="0"/>
              <w:overflowPunct w:val="0"/>
              <w:autoSpaceDE w:val="0"/>
              <w:autoSpaceDN w:val="0"/>
              <w:adjustRightInd w:val="0"/>
              <w:spacing w:after="0"/>
              <w:jc w:val="center"/>
              <w:rPr>
                <w:rFonts w:ascii="Times New Roman" w:eastAsia="Times New Roman" w:hAnsi="Times New Roman" w:cs="Times New Roman"/>
                <w:b/>
                <w:bCs/>
                <w:sz w:val="24"/>
                <w:szCs w:val="24"/>
              </w:rPr>
            </w:pPr>
            <w:r w:rsidRPr="00121105">
              <w:rPr>
                <w:rFonts w:ascii="Times New Roman" w:eastAsia="Times New Roman" w:hAnsi="Times New Roman" w:cs="Times New Roman"/>
                <w:b/>
                <w:noProof/>
                <w:sz w:val="24"/>
                <w:szCs w:val="24"/>
                <w:lang w:eastAsia="ru-RU"/>
              </w:rPr>
              <w:drawing>
                <wp:inline distT="0" distB="0" distL="0" distR="0" wp14:anchorId="5C842F8A" wp14:editId="5620ADED">
                  <wp:extent cx="590550" cy="8001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121105" w:rsidRPr="00121105" w:rsidRDefault="00121105" w:rsidP="00121105">
            <w:pPr>
              <w:widowControl w:val="0"/>
              <w:overflowPunct w:val="0"/>
              <w:autoSpaceDE w:val="0"/>
              <w:autoSpaceDN w:val="0"/>
              <w:adjustRightInd w:val="0"/>
              <w:spacing w:after="0"/>
              <w:jc w:val="center"/>
              <w:rPr>
                <w:rFonts w:ascii="Times New Roman" w:eastAsia="Times New Roman" w:hAnsi="Times New Roman" w:cs="Times New Roman"/>
                <w:b/>
                <w:bCs/>
                <w:sz w:val="24"/>
                <w:szCs w:val="24"/>
              </w:rPr>
            </w:pPr>
            <w:r w:rsidRPr="00121105">
              <w:rPr>
                <w:rFonts w:ascii="Times New Roman" w:eastAsia="Times New Roman" w:hAnsi="Times New Roman" w:cs="Times New Roman"/>
                <w:b/>
                <w:bCs/>
                <w:sz w:val="24"/>
                <w:szCs w:val="24"/>
              </w:rPr>
              <w:t>Чувашская Республика</w:t>
            </w:r>
          </w:p>
          <w:p w:rsidR="00121105" w:rsidRPr="00121105" w:rsidRDefault="00121105" w:rsidP="00121105">
            <w:pPr>
              <w:widowControl w:val="0"/>
              <w:overflowPunct w:val="0"/>
              <w:autoSpaceDE w:val="0"/>
              <w:autoSpaceDN w:val="0"/>
              <w:adjustRightInd w:val="0"/>
              <w:spacing w:after="0"/>
              <w:jc w:val="center"/>
              <w:rPr>
                <w:rFonts w:ascii="Times New Roman" w:eastAsia="Times New Roman" w:hAnsi="Times New Roman" w:cs="Times New Roman"/>
                <w:b/>
                <w:bCs/>
                <w:sz w:val="24"/>
                <w:szCs w:val="24"/>
              </w:rPr>
            </w:pPr>
          </w:p>
          <w:p w:rsidR="00121105" w:rsidRPr="00121105" w:rsidRDefault="00121105" w:rsidP="00121105">
            <w:pPr>
              <w:widowControl w:val="0"/>
              <w:overflowPunct w:val="0"/>
              <w:autoSpaceDE w:val="0"/>
              <w:autoSpaceDN w:val="0"/>
              <w:adjustRightInd w:val="0"/>
              <w:spacing w:after="0"/>
              <w:jc w:val="center"/>
              <w:rPr>
                <w:rFonts w:ascii="Times New Roman" w:eastAsia="Times New Roman" w:hAnsi="Times New Roman" w:cs="Times New Roman"/>
                <w:b/>
                <w:bCs/>
                <w:sz w:val="24"/>
                <w:szCs w:val="24"/>
              </w:rPr>
            </w:pPr>
            <w:r w:rsidRPr="00121105">
              <w:rPr>
                <w:rFonts w:ascii="Times New Roman" w:eastAsia="Times New Roman" w:hAnsi="Times New Roman" w:cs="Times New Roman"/>
                <w:b/>
                <w:bCs/>
                <w:sz w:val="24"/>
                <w:szCs w:val="24"/>
              </w:rPr>
              <w:t xml:space="preserve">Глава города Чебоксары </w:t>
            </w:r>
          </w:p>
          <w:p w:rsidR="00121105" w:rsidRPr="00121105" w:rsidRDefault="00121105" w:rsidP="00121105">
            <w:pPr>
              <w:widowControl w:val="0"/>
              <w:overflowPunct w:val="0"/>
              <w:autoSpaceDE w:val="0"/>
              <w:autoSpaceDN w:val="0"/>
              <w:adjustRightInd w:val="0"/>
              <w:spacing w:after="0"/>
              <w:jc w:val="center"/>
              <w:rPr>
                <w:rFonts w:ascii="Times New Roman" w:eastAsia="Times New Roman" w:hAnsi="Times New Roman" w:cs="Times New Roman"/>
                <w:b/>
                <w:bCs/>
                <w:sz w:val="24"/>
                <w:szCs w:val="24"/>
              </w:rPr>
            </w:pPr>
          </w:p>
          <w:p w:rsidR="00121105" w:rsidRPr="00121105" w:rsidRDefault="00121105" w:rsidP="00121105">
            <w:pPr>
              <w:widowControl w:val="0"/>
              <w:overflowPunct w:val="0"/>
              <w:autoSpaceDE w:val="0"/>
              <w:autoSpaceDN w:val="0"/>
              <w:adjustRightInd w:val="0"/>
              <w:spacing w:after="0"/>
              <w:jc w:val="center"/>
              <w:rPr>
                <w:rFonts w:ascii="Times New Roman" w:eastAsia="Times New Roman" w:hAnsi="Times New Roman" w:cs="Times New Roman"/>
                <w:b/>
                <w:bCs/>
                <w:sz w:val="24"/>
                <w:szCs w:val="24"/>
              </w:rPr>
            </w:pPr>
            <w:r w:rsidRPr="00121105">
              <w:rPr>
                <w:rFonts w:ascii="Times New Roman" w:eastAsia="Times New Roman" w:hAnsi="Times New Roman" w:cs="Times New Roman"/>
                <w:b/>
                <w:bCs/>
                <w:sz w:val="24"/>
                <w:szCs w:val="24"/>
              </w:rPr>
              <w:t>ПОСТАНОВЛЕНИЕ</w:t>
            </w:r>
          </w:p>
        </w:tc>
      </w:tr>
    </w:tbl>
    <w:p w:rsidR="00121105" w:rsidRPr="00121105" w:rsidRDefault="00121105" w:rsidP="001211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21105" w:rsidRPr="00121105" w:rsidRDefault="00121105" w:rsidP="00121105">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1105">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6</w:t>
      </w:r>
      <w:r w:rsidRPr="00121105">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6</w:t>
      </w:r>
      <w:r w:rsidRPr="00121105">
        <w:rPr>
          <w:rFonts w:ascii="Times New Roman" w:eastAsia="Times New Roman" w:hAnsi="Times New Roman" w:cs="Times New Roman"/>
          <w:bCs/>
          <w:sz w:val="28"/>
          <w:szCs w:val="28"/>
          <w:lang w:eastAsia="ru-RU"/>
        </w:rPr>
        <w:t>.2024  №  2</w:t>
      </w:r>
      <w:r>
        <w:rPr>
          <w:rFonts w:ascii="Times New Roman" w:eastAsia="Times New Roman" w:hAnsi="Times New Roman" w:cs="Times New Roman"/>
          <w:bCs/>
          <w:sz w:val="28"/>
          <w:szCs w:val="28"/>
          <w:lang w:eastAsia="ru-RU"/>
        </w:rPr>
        <w:t>8</w:t>
      </w:r>
    </w:p>
    <w:p w:rsidR="0092608B" w:rsidRDefault="0092608B" w:rsidP="003879E2">
      <w:pPr>
        <w:tabs>
          <w:tab w:val="left" w:pos="0"/>
          <w:tab w:val="left" w:pos="4111"/>
        </w:tabs>
        <w:spacing w:after="0" w:line="240" w:lineRule="auto"/>
        <w:ind w:right="4677"/>
        <w:jc w:val="both"/>
        <w:rPr>
          <w:rFonts w:ascii="Times New Roman" w:hAnsi="Times New Roman" w:cs="Times New Roman"/>
          <w:sz w:val="28"/>
          <w:szCs w:val="28"/>
        </w:rPr>
      </w:pPr>
    </w:p>
    <w:p w:rsidR="00C736BA" w:rsidRPr="00CD011C" w:rsidRDefault="00C736BA" w:rsidP="001403E0">
      <w:pPr>
        <w:tabs>
          <w:tab w:val="left" w:pos="0"/>
          <w:tab w:val="left" w:pos="4111"/>
        </w:tabs>
        <w:spacing w:after="0" w:line="240" w:lineRule="auto"/>
        <w:ind w:right="4252"/>
        <w:jc w:val="both"/>
        <w:rPr>
          <w:rFonts w:ascii="Times New Roman" w:hAnsi="Times New Roman" w:cs="Times New Roman"/>
          <w:sz w:val="28"/>
          <w:szCs w:val="28"/>
        </w:rPr>
      </w:pPr>
      <w:r w:rsidRPr="00E559B6">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w:t>
      </w:r>
      <w:r w:rsidRPr="00E559B6">
        <w:rPr>
          <w:rFonts w:ascii="Times New Roman" w:hAnsi="Times New Roman" w:cs="Times New Roman"/>
          <w:sz w:val="28"/>
          <w:szCs w:val="28"/>
        </w:rPr>
        <w:t>в</w:t>
      </w:r>
      <w:r>
        <w:rPr>
          <w:rFonts w:ascii="Times New Roman" w:hAnsi="Times New Roman" w:cs="Times New Roman"/>
          <w:sz w:val="28"/>
          <w:szCs w:val="28"/>
        </w:rPr>
        <w:t xml:space="preserve"> постановление главы города Чебоксары</w:t>
      </w:r>
      <w:r w:rsidRPr="00E559B6">
        <w:rPr>
          <w:rFonts w:ascii="Times New Roman" w:hAnsi="Times New Roman" w:cs="Times New Roman"/>
          <w:sz w:val="28"/>
          <w:szCs w:val="28"/>
        </w:rPr>
        <w:t xml:space="preserve"> от </w:t>
      </w:r>
      <w:r>
        <w:rPr>
          <w:rFonts w:ascii="Times New Roman" w:hAnsi="Times New Roman" w:cs="Times New Roman"/>
          <w:sz w:val="28"/>
          <w:szCs w:val="28"/>
        </w:rPr>
        <w:t>30</w:t>
      </w:r>
      <w:r w:rsidR="001403E0">
        <w:rPr>
          <w:rFonts w:ascii="Times New Roman" w:hAnsi="Times New Roman" w:cs="Times New Roman"/>
          <w:sz w:val="28"/>
          <w:szCs w:val="28"/>
        </w:rPr>
        <w:t>.12.</w:t>
      </w:r>
      <w:r>
        <w:rPr>
          <w:rFonts w:ascii="Times New Roman" w:hAnsi="Times New Roman" w:cs="Times New Roman"/>
          <w:sz w:val="28"/>
          <w:szCs w:val="28"/>
        </w:rPr>
        <w:t>2013</w:t>
      </w:r>
      <w:r w:rsidRPr="00E559B6">
        <w:rPr>
          <w:rFonts w:ascii="Times New Roman" w:hAnsi="Times New Roman" w:cs="Times New Roman"/>
          <w:sz w:val="28"/>
          <w:szCs w:val="28"/>
        </w:rPr>
        <w:t xml:space="preserve"> №</w:t>
      </w:r>
      <w:r w:rsidR="001403E0">
        <w:rPr>
          <w:rFonts w:ascii="Times New Roman" w:hAnsi="Times New Roman" w:cs="Times New Roman"/>
          <w:sz w:val="28"/>
          <w:szCs w:val="28"/>
        </w:rPr>
        <w:t> </w:t>
      </w:r>
      <w:r>
        <w:rPr>
          <w:rFonts w:ascii="Times New Roman" w:hAnsi="Times New Roman" w:cs="Times New Roman"/>
          <w:sz w:val="28"/>
          <w:szCs w:val="28"/>
        </w:rPr>
        <w:t>98</w:t>
      </w:r>
      <w:r w:rsidRPr="00E559B6">
        <w:rPr>
          <w:rFonts w:ascii="Times New Roman" w:hAnsi="Times New Roman" w:cs="Times New Roman"/>
          <w:sz w:val="28"/>
          <w:szCs w:val="28"/>
        </w:rPr>
        <w:t xml:space="preserve"> </w:t>
      </w:r>
      <w:r w:rsidRPr="00CD011C">
        <w:rPr>
          <w:rFonts w:ascii="Times New Roman" w:hAnsi="Times New Roman" w:cs="Times New Roman"/>
          <w:sz w:val="28"/>
          <w:szCs w:val="28"/>
        </w:rPr>
        <w:t xml:space="preserve">«О </w:t>
      </w:r>
      <w:hyperlink w:anchor="P32" w:history="1">
        <w:r w:rsidRPr="00CD011C">
          <w:rPr>
            <w:rFonts w:ascii="Times New Roman" w:hAnsi="Times New Roman" w:cs="Times New Roman"/>
            <w:sz w:val="28"/>
            <w:szCs w:val="28"/>
          </w:rPr>
          <w:t>порядке</w:t>
        </w:r>
      </w:hyperlink>
      <w:r w:rsidRPr="00CD011C">
        <w:rPr>
          <w:rFonts w:ascii="Times New Roman" w:hAnsi="Times New Roman" w:cs="Times New Roman"/>
          <w:sz w:val="28"/>
          <w:szCs w:val="28"/>
        </w:rPr>
        <w:t xml:space="preserve"> формирования, подготовки и использования резерва управленческих кадров муниципального образования города Чебоксары»</w:t>
      </w:r>
    </w:p>
    <w:p w:rsidR="003879E2" w:rsidRDefault="003879E2" w:rsidP="00C736BA">
      <w:pPr>
        <w:pStyle w:val="ConsPlusNormal"/>
        <w:spacing w:line="276" w:lineRule="auto"/>
        <w:ind w:firstLine="540"/>
        <w:jc w:val="both"/>
        <w:rPr>
          <w:rFonts w:ascii="Times New Roman" w:eastAsiaTheme="minorHAnsi" w:hAnsi="Times New Roman" w:cs="Times New Roman"/>
          <w:sz w:val="28"/>
          <w:szCs w:val="28"/>
          <w:lang w:eastAsia="en-US"/>
        </w:rPr>
      </w:pPr>
    </w:p>
    <w:p w:rsidR="002937A4" w:rsidRPr="00CD011C" w:rsidRDefault="002937A4" w:rsidP="00C736BA">
      <w:pPr>
        <w:pStyle w:val="ConsPlusNormal"/>
        <w:spacing w:line="276" w:lineRule="auto"/>
        <w:ind w:firstLine="540"/>
        <w:jc w:val="both"/>
        <w:rPr>
          <w:rFonts w:ascii="Times New Roman" w:eastAsiaTheme="minorHAnsi" w:hAnsi="Times New Roman" w:cs="Times New Roman"/>
          <w:sz w:val="28"/>
          <w:szCs w:val="28"/>
          <w:lang w:eastAsia="en-US"/>
        </w:rPr>
      </w:pPr>
    </w:p>
    <w:p w:rsidR="002937A4" w:rsidRDefault="002937A4" w:rsidP="001403E0">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Pr="002937A4">
        <w:rPr>
          <w:rFonts w:ascii="Times New Roman" w:hAnsi="Times New Roman" w:cs="Times New Roman"/>
          <w:sz w:val="28"/>
          <w:szCs w:val="28"/>
        </w:rPr>
        <w:t xml:space="preserve">решения Чебоксарского городского Собрания депутатов от 15.08.2023 № 1327 «О внесении изменений в структуру исполнительно-распорядительного органа города Чебоксары </w:t>
      </w:r>
      <w:r w:rsidR="0092608B">
        <w:rPr>
          <w:rFonts w:ascii="Times New Roman" w:hAnsi="Times New Roman" w:cs="Times New Roman"/>
          <w:sz w:val="28"/>
          <w:szCs w:val="28"/>
        </w:rPr>
        <w:t>–</w:t>
      </w:r>
      <w:r w:rsidRPr="002937A4">
        <w:rPr>
          <w:rFonts w:ascii="Times New Roman" w:hAnsi="Times New Roman" w:cs="Times New Roman"/>
          <w:sz w:val="28"/>
          <w:szCs w:val="28"/>
        </w:rPr>
        <w:t xml:space="preserve"> администрации города Чебоксары, утвержденную решением Чебоксарского городского Собрания депутатов от 25.12.2012 № 855»</w:t>
      </w:r>
      <w:r w:rsidR="00762D4F">
        <w:rPr>
          <w:rFonts w:ascii="Times New Roman" w:hAnsi="Times New Roman" w:cs="Times New Roman"/>
          <w:sz w:val="28"/>
          <w:szCs w:val="28"/>
        </w:rPr>
        <w:t>, в связи с кадровыми изменениями</w:t>
      </w:r>
      <w:r>
        <w:rPr>
          <w:rFonts w:ascii="Times New Roman" w:hAnsi="Times New Roman" w:cs="Times New Roman"/>
          <w:sz w:val="28"/>
          <w:szCs w:val="28"/>
        </w:rPr>
        <w:t xml:space="preserve"> </w:t>
      </w:r>
      <w:proofErr w:type="gramStart"/>
      <w:r w:rsidRPr="007740CC">
        <w:rPr>
          <w:rFonts w:ascii="Times New Roman" w:hAnsi="Times New Roman" w:cs="Times New Roman"/>
          <w:sz w:val="28"/>
          <w:szCs w:val="28"/>
        </w:rPr>
        <w:t>п</w:t>
      </w:r>
      <w:proofErr w:type="gramEnd"/>
      <w:r>
        <w:rPr>
          <w:rFonts w:ascii="Times New Roman" w:hAnsi="Times New Roman" w:cs="Times New Roman"/>
          <w:sz w:val="28"/>
          <w:szCs w:val="28"/>
        </w:rPr>
        <w:t> </w:t>
      </w:r>
      <w:r w:rsidRPr="007740CC">
        <w:rPr>
          <w:rFonts w:ascii="Times New Roman" w:hAnsi="Times New Roman" w:cs="Times New Roman"/>
          <w:sz w:val="28"/>
          <w:szCs w:val="28"/>
        </w:rPr>
        <w:t>о</w:t>
      </w:r>
      <w:r>
        <w:rPr>
          <w:rFonts w:ascii="Times New Roman" w:hAnsi="Times New Roman" w:cs="Times New Roman"/>
          <w:sz w:val="28"/>
          <w:szCs w:val="28"/>
        </w:rPr>
        <w:t> </w:t>
      </w:r>
      <w:r w:rsidRPr="007740CC">
        <w:rPr>
          <w:rFonts w:ascii="Times New Roman" w:hAnsi="Times New Roman" w:cs="Times New Roman"/>
          <w:sz w:val="28"/>
          <w:szCs w:val="28"/>
        </w:rPr>
        <w:t>с</w:t>
      </w:r>
      <w:r>
        <w:rPr>
          <w:rFonts w:ascii="Times New Roman" w:hAnsi="Times New Roman" w:cs="Times New Roman"/>
          <w:sz w:val="28"/>
          <w:szCs w:val="28"/>
        </w:rPr>
        <w:t> </w:t>
      </w:r>
      <w:r w:rsidRPr="007740CC">
        <w:rPr>
          <w:rFonts w:ascii="Times New Roman" w:hAnsi="Times New Roman" w:cs="Times New Roman"/>
          <w:sz w:val="28"/>
          <w:szCs w:val="28"/>
        </w:rPr>
        <w:t>т</w:t>
      </w:r>
      <w:r>
        <w:rPr>
          <w:rFonts w:ascii="Times New Roman" w:hAnsi="Times New Roman" w:cs="Times New Roman"/>
          <w:sz w:val="28"/>
          <w:szCs w:val="28"/>
        </w:rPr>
        <w:t> </w:t>
      </w:r>
      <w:r w:rsidRPr="007740CC">
        <w:rPr>
          <w:rFonts w:ascii="Times New Roman" w:hAnsi="Times New Roman" w:cs="Times New Roman"/>
          <w:sz w:val="28"/>
          <w:szCs w:val="28"/>
        </w:rPr>
        <w:t>а</w:t>
      </w:r>
      <w:r>
        <w:rPr>
          <w:rFonts w:ascii="Times New Roman" w:hAnsi="Times New Roman" w:cs="Times New Roman"/>
          <w:sz w:val="28"/>
          <w:szCs w:val="28"/>
        </w:rPr>
        <w:t> </w:t>
      </w:r>
      <w:r w:rsidRPr="007740CC">
        <w:rPr>
          <w:rFonts w:ascii="Times New Roman" w:hAnsi="Times New Roman" w:cs="Times New Roman"/>
          <w:sz w:val="28"/>
          <w:szCs w:val="28"/>
        </w:rPr>
        <w:t>н</w:t>
      </w:r>
      <w:r>
        <w:rPr>
          <w:rFonts w:ascii="Times New Roman" w:hAnsi="Times New Roman" w:cs="Times New Roman"/>
          <w:sz w:val="28"/>
          <w:szCs w:val="28"/>
        </w:rPr>
        <w:t> </w:t>
      </w:r>
      <w:r w:rsidRPr="007740CC">
        <w:rPr>
          <w:rFonts w:ascii="Times New Roman" w:hAnsi="Times New Roman" w:cs="Times New Roman"/>
          <w:sz w:val="28"/>
          <w:szCs w:val="28"/>
        </w:rPr>
        <w:t>о</w:t>
      </w:r>
      <w:r>
        <w:rPr>
          <w:rFonts w:ascii="Times New Roman" w:hAnsi="Times New Roman" w:cs="Times New Roman"/>
          <w:sz w:val="28"/>
          <w:szCs w:val="28"/>
        </w:rPr>
        <w:t> </w:t>
      </w:r>
      <w:r w:rsidRPr="007740CC">
        <w:rPr>
          <w:rFonts w:ascii="Times New Roman" w:hAnsi="Times New Roman" w:cs="Times New Roman"/>
          <w:sz w:val="28"/>
          <w:szCs w:val="28"/>
        </w:rPr>
        <w:t>в</w:t>
      </w:r>
      <w:r>
        <w:rPr>
          <w:rFonts w:ascii="Times New Roman" w:hAnsi="Times New Roman" w:cs="Times New Roman"/>
          <w:sz w:val="28"/>
          <w:szCs w:val="28"/>
        </w:rPr>
        <w:t> </w:t>
      </w:r>
      <w:r w:rsidRPr="007740CC">
        <w:rPr>
          <w:rFonts w:ascii="Times New Roman" w:hAnsi="Times New Roman" w:cs="Times New Roman"/>
          <w:sz w:val="28"/>
          <w:szCs w:val="28"/>
        </w:rPr>
        <w:t>л</w:t>
      </w:r>
      <w:r>
        <w:rPr>
          <w:rFonts w:ascii="Times New Roman" w:hAnsi="Times New Roman" w:cs="Times New Roman"/>
          <w:sz w:val="28"/>
          <w:szCs w:val="28"/>
        </w:rPr>
        <w:t> </w:t>
      </w:r>
      <w:r w:rsidRPr="007740CC">
        <w:rPr>
          <w:rFonts w:ascii="Times New Roman" w:hAnsi="Times New Roman" w:cs="Times New Roman"/>
          <w:sz w:val="28"/>
          <w:szCs w:val="28"/>
        </w:rPr>
        <w:t>я</w:t>
      </w:r>
      <w:r>
        <w:rPr>
          <w:rFonts w:ascii="Times New Roman" w:hAnsi="Times New Roman" w:cs="Times New Roman"/>
          <w:sz w:val="28"/>
          <w:szCs w:val="28"/>
        </w:rPr>
        <w:t> </w:t>
      </w:r>
      <w:r w:rsidRPr="007740CC">
        <w:rPr>
          <w:rFonts w:ascii="Times New Roman" w:hAnsi="Times New Roman" w:cs="Times New Roman"/>
          <w:sz w:val="28"/>
          <w:szCs w:val="28"/>
        </w:rPr>
        <w:t>ю:</w:t>
      </w:r>
    </w:p>
    <w:p w:rsidR="00081124" w:rsidRDefault="00C736BA" w:rsidP="001403E0">
      <w:pPr>
        <w:pStyle w:val="a8"/>
        <w:numPr>
          <w:ilvl w:val="0"/>
          <w:numId w:val="10"/>
        </w:numPr>
        <w:tabs>
          <w:tab w:val="left" w:pos="851"/>
          <w:tab w:val="left" w:pos="993"/>
        </w:tabs>
        <w:spacing w:line="360" w:lineRule="auto"/>
        <w:ind w:left="0" w:firstLine="709"/>
        <w:jc w:val="both"/>
        <w:rPr>
          <w:rFonts w:ascii="Times New Roman" w:hAnsi="Times New Roman" w:cs="Times New Roman"/>
          <w:sz w:val="28"/>
          <w:szCs w:val="28"/>
        </w:rPr>
      </w:pPr>
      <w:r w:rsidRPr="003A3100">
        <w:rPr>
          <w:rFonts w:ascii="Times New Roman" w:hAnsi="Times New Roman" w:cs="Times New Roman"/>
          <w:sz w:val="28"/>
          <w:szCs w:val="28"/>
        </w:rPr>
        <w:t xml:space="preserve">Внести в </w:t>
      </w:r>
      <w:r w:rsidR="00081124" w:rsidRPr="00081124">
        <w:rPr>
          <w:rFonts w:ascii="Times New Roman" w:hAnsi="Times New Roman" w:cs="Times New Roman"/>
          <w:sz w:val="28"/>
          <w:szCs w:val="28"/>
        </w:rPr>
        <w:t>постановление главы города Чебоксары от 30</w:t>
      </w:r>
      <w:r w:rsidR="001403E0">
        <w:rPr>
          <w:rFonts w:ascii="Times New Roman" w:hAnsi="Times New Roman" w:cs="Times New Roman"/>
          <w:sz w:val="28"/>
          <w:szCs w:val="28"/>
        </w:rPr>
        <w:t>.12.</w:t>
      </w:r>
      <w:r w:rsidR="00081124" w:rsidRPr="00081124">
        <w:rPr>
          <w:rFonts w:ascii="Times New Roman" w:hAnsi="Times New Roman" w:cs="Times New Roman"/>
          <w:sz w:val="28"/>
          <w:szCs w:val="28"/>
        </w:rPr>
        <w:t>2013</w:t>
      </w:r>
      <w:r w:rsidR="001403E0">
        <w:rPr>
          <w:rFonts w:ascii="Times New Roman" w:hAnsi="Times New Roman" w:cs="Times New Roman"/>
          <w:sz w:val="28"/>
          <w:szCs w:val="28"/>
        </w:rPr>
        <w:t xml:space="preserve"> </w:t>
      </w:r>
      <w:r w:rsidR="00081124" w:rsidRPr="00081124">
        <w:rPr>
          <w:rFonts w:ascii="Times New Roman" w:hAnsi="Times New Roman" w:cs="Times New Roman"/>
          <w:sz w:val="28"/>
          <w:szCs w:val="28"/>
        </w:rPr>
        <w:t>№</w:t>
      </w:r>
      <w:r w:rsidR="001403E0">
        <w:rPr>
          <w:rFonts w:ascii="Times New Roman" w:hAnsi="Times New Roman" w:cs="Times New Roman"/>
          <w:sz w:val="28"/>
          <w:szCs w:val="28"/>
        </w:rPr>
        <w:t> </w:t>
      </w:r>
      <w:r w:rsidR="00081124" w:rsidRPr="00081124">
        <w:rPr>
          <w:rFonts w:ascii="Times New Roman" w:hAnsi="Times New Roman" w:cs="Times New Roman"/>
          <w:sz w:val="28"/>
          <w:szCs w:val="28"/>
        </w:rPr>
        <w:t>98 «О порядке формирования, подготовки и использования резерва управленческих кадров муниципального образования города Чебоксары»</w:t>
      </w:r>
      <w:r w:rsidR="00986311">
        <w:rPr>
          <w:rFonts w:ascii="Times New Roman" w:hAnsi="Times New Roman" w:cs="Times New Roman"/>
          <w:sz w:val="28"/>
          <w:szCs w:val="28"/>
        </w:rPr>
        <w:t xml:space="preserve"> (далее – постановление) </w:t>
      </w:r>
      <w:r w:rsidR="001403E0" w:rsidRPr="003A3100">
        <w:rPr>
          <w:rFonts w:ascii="Times New Roman" w:hAnsi="Times New Roman" w:cs="Times New Roman"/>
          <w:sz w:val="28"/>
          <w:szCs w:val="28"/>
        </w:rPr>
        <w:t>следующие изменения</w:t>
      </w:r>
      <w:r w:rsidR="001403E0">
        <w:rPr>
          <w:rFonts w:ascii="Times New Roman" w:hAnsi="Times New Roman" w:cs="Times New Roman"/>
          <w:sz w:val="28"/>
          <w:szCs w:val="28"/>
        </w:rPr>
        <w:t>:</w:t>
      </w:r>
    </w:p>
    <w:p w:rsidR="00170645" w:rsidRDefault="0092608B" w:rsidP="00170645">
      <w:pPr>
        <w:pStyle w:val="a8"/>
        <w:numPr>
          <w:ilvl w:val="1"/>
          <w:numId w:val="11"/>
        </w:numPr>
        <w:tabs>
          <w:tab w:val="left" w:pos="851"/>
          <w:tab w:val="left" w:pos="993"/>
        </w:tabs>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 пункт 3</w:t>
      </w:r>
      <w:r w:rsidR="00170645">
        <w:rPr>
          <w:rFonts w:ascii="Times New Roman" w:hAnsi="Times New Roman" w:cs="Times New Roman"/>
          <w:sz w:val="28"/>
          <w:szCs w:val="28"/>
        </w:rPr>
        <w:t xml:space="preserve"> признать утратившим силу</w:t>
      </w:r>
      <w:r w:rsidR="00986311">
        <w:rPr>
          <w:rFonts w:ascii="Times New Roman" w:hAnsi="Times New Roman" w:cs="Times New Roman"/>
          <w:sz w:val="28"/>
          <w:szCs w:val="28"/>
        </w:rPr>
        <w:t>;</w:t>
      </w:r>
      <w:r w:rsidR="00170645">
        <w:rPr>
          <w:rFonts w:ascii="Times New Roman" w:hAnsi="Times New Roman" w:cs="Times New Roman"/>
          <w:sz w:val="28"/>
          <w:szCs w:val="28"/>
        </w:rPr>
        <w:t xml:space="preserve"> </w:t>
      </w:r>
    </w:p>
    <w:p w:rsidR="003A3100" w:rsidRDefault="001403E0" w:rsidP="001403E0">
      <w:pPr>
        <w:pStyle w:val="a8"/>
        <w:numPr>
          <w:ilvl w:val="1"/>
          <w:numId w:val="11"/>
        </w:numPr>
        <w:tabs>
          <w:tab w:val="left" w:pos="99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081124">
        <w:rPr>
          <w:rFonts w:ascii="Times New Roman" w:hAnsi="Times New Roman" w:cs="Times New Roman"/>
          <w:sz w:val="28"/>
          <w:szCs w:val="28"/>
        </w:rPr>
        <w:t xml:space="preserve">в </w:t>
      </w:r>
      <w:r w:rsidR="003A3100" w:rsidRPr="003A3100">
        <w:rPr>
          <w:rFonts w:ascii="Times New Roman" w:hAnsi="Times New Roman" w:cs="Times New Roman"/>
          <w:sz w:val="28"/>
          <w:szCs w:val="28"/>
        </w:rPr>
        <w:t>Поряд</w:t>
      </w:r>
      <w:r>
        <w:rPr>
          <w:rFonts w:ascii="Times New Roman" w:hAnsi="Times New Roman" w:cs="Times New Roman"/>
          <w:sz w:val="28"/>
          <w:szCs w:val="28"/>
        </w:rPr>
        <w:t>ке</w:t>
      </w:r>
      <w:r w:rsidR="003A3100" w:rsidRPr="003A3100">
        <w:rPr>
          <w:rFonts w:ascii="Times New Roman" w:hAnsi="Times New Roman" w:cs="Times New Roman"/>
          <w:sz w:val="28"/>
          <w:szCs w:val="28"/>
        </w:rPr>
        <w:t xml:space="preserve"> формирования, подготовки и использования резерва управленческих кадров муниципального образования города Чебоксары</w:t>
      </w:r>
      <w:r>
        <w:rPr>
          <w:rFonts w:ascii="Times New Roman" w:hAnsi="Times New Roman" w:cs="Times New Roman"/>
          <w:sz w:val="28"/>
          <w:szCs w:val="28"/>
        </w:rPr>
        <w:t xml:space="preserve"> (приложение № 1)</w:t>
      </w:r>
      <w:r w:rsidR="003A3100" w:rsidRPr="003A3100">
        <w:rPr>
          <w:rFonts w:ascii="Times New Roman" w:hAnsi="Times New Roman" w:cs="Times New Roman"/>
          <w:sz w:val="28"/>
          <w:szCs w:val="28"/>
        </w:rPr>
        <w:t>:</w:t>
      </w:r>
    </w:p>
    <w:p w:rsidR="000E5769" w:rsidRPr="003A3100" w:rsidRDefault="00137F60" w:rsidP="000E5769">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абзаце втором пункта </w:t>
      </w:r>
      <w:r w:rsidR="000E5769">
        <w:rPr>
          <w:rFonts w:ascii="Times New Roman" w:hAnsi="Times New Roman" w:cs="Times New Roman"/>
          <w:sz w:val="28"/>
          <w:szCs w:val="28"/>
        </w:rPr>
        <w:t>1.2</w:t>
      </w:r>
      <w:r w:rsidR="00CC3CA9">
        <w:rPr>
          <w:rFonts w:ascii="Times New Roman" w:hAnsi="Times New Roman" w:cs="Times New Roman"/>
          <w:sz w:val="28"/>
          <w:szCs w:val="28"/>
        </w:rPr>
        <w:t xml:space="preserve"> и</w:t>
      </w:r>
      <w:r w:rsidR="000E5769">
        <w:rPr>
          <w:rFonts w:ascii="Times New Roman" w:hAnsi="Times New Roman" w:cs="Times New Roman"/>
          <w:sz w:val="28"/>
          <w:szCs w:val="28"/>
        </w:rPr>
        <w:t xml:space="preserve"> абзаце четвертом пункта 1.3 слова </w:t>
      </w:r>
      <w:r w:rsidR="00BF463C">
        <w:rPr>
          <w:rFonts w:ascii="Times New Roman" w:hAnsi="Times New Roman" w:cs="Times New Roman"/>
          <w:sz w:val="28"/>
          <w:szCs w:val="28"/>
        </w:rPr>
        <w:br/>
      </w:r>
      <w:r w:rsidR="000E5769">
        <w:rPr>
          <w:rFonts w:ascii="Times New Roman" w:hAnsi="Times New Roman" w:cs="Times New Roman"/>
          <w:sz w:val="28"/>
          <w:szCs w:val="28"/>
        </w:rPr>
        <w:t>«</w:t>
      </w:r>
      <w:r w:rsidR="00BF463C">
        <w:rPr>
          <w:rFonts w:ascii="Times New Roman" w:hAnsi="Times New Roman" w:cs="Times New Roman"/>
          <w:sz w:val="28"/>
          <w:szCs w:val="28"/>
        </w:rPr>
        <w:t xml:space="preserve">, </w:t>
      </w:r>
      <w:r w:rsidR="000E5769" w:rsidRPr="000E5769">
        <w:rPr>
          <w:rFonts w:ascii="Times New Roman" w:hAnsi="Times New Roman" w:cs="Times New Roman"/>
          <w:sz w:val="28"/>
          <w:szCs w:val="28"/>
        </w:rPr>
        <w:t>руководителей муниципальных унитарных предприятий</w:t>
      </w:r>
      <w:r w:rsidR="000E5769">
        <w:rPr>
          <w:rFonts w:ascii="Times New Roman" w:hAnsi="Times New Roman" w:cs="Times New Roman"/>
          <w:sz w:val="28"/>
          <w:szCs w:val="28"/>
        </w:rPr>
        <w:t xml:space="preserve">» исключить; </w:t>
      </w:r>
    </w:p>
    <w:p w:rsidR="00881CBB" w:rsidRDefault="00881CBB" w:rsidP="00057504">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w:t>
      </w:r>
      <w:r w:rsidR="007B090A">
        <w:rPr>
          <w:rFonts w:ascii="Times New Roman" w:hAnsi="Times New Roman" w:cs="Times New Roman"/>
          <w:sz w:val="28"/>
          <w:szCs w:val="28"/>
        </w:rPr>
        <w:t>е</w:t>
      </w:r>
      <w:r>
        <w:rPr>
          <w:rFonts w:ascii="Times New Roman" w:hAnsi="Times New Roman" w:cs="Times New Roman"/>
          <w:sz w:val="28"/>
          <w:szCs w:val="28"/>
        </w:rPr>
        <w:t xml:space="preserve"> </w:t>
      </w:r>
      <w:r w:rsidR="00057504" w:rsidRPr="00057504">
        <w:rPr>
          <w:rFonts w:ascii="Times New Roman" w:hAnsi="Times New Roman" w:cs="Times New Roman"/>
          <w:sz w:val="28"/>
          <w:szCs w:val="28"/>
        </w:rPr>
        <w:t>1.7</w:t>
      </w:r>
      <w:r w:rsidR="009C59F9">
        <w:rPr>
          <w:rFonts w:ascii="Times New Roman" w:hAnsi="Times New Roman" w:cs="Times New Roman"/>
          <w:sz w:val="28"/>
          <w:szCs w:val="28"/>
        </w:rPr>
        <w:t xml:space="preserve">, </w:t>
      </w:r>
      <w:r w:rsidR="007B090A">
        <w:rPr>
          <w:rFonts w:ascii="Times New Roman" w:hAnsi="Times New Roman" w:cs="Times New Roman"/>
          <w:sz w:val="28"/>
          <w:szCs w:val="28"/>
        </w:rPr>
        <w:t xml:space="preserve">абзаце первом пункта 2.1, абзаце первом пункта 2.3, пунктах </w:t>
      </w:r>
      <w:r w:rsidR="009C59F9" w:rsidRPr="009C59F9">
        <w:rPr>
          <w:rFonts w:ascii="Times New Roman" w:hAnsi="Times New Roman" w:cs="Times New Roman"/>
          <w:sz w:val="28"/>
          <w:szCs w:val="28"/>
        </w:rPr>
        <w:t>2.4, 3.1, 3.7</w:t>
      </w:r>
      <w:r w:rsidR="009C59F9">
        <w:rPr>
          <w:rFonts w:ascii="Times New Roman" w:hAnsi="Times New Roman" w:cs="Times New Roman"/>
          <w:sz w:val="28"/>
          <w:szCs w:val="28"/>
        </w:rPr>
        <w:t xml:space="preserve">, </w:t>
      </w:r>
      <w:r w:rsidR="003F7538">
        <w:rPr>
          <w:rFonts w:ascii="Times New Roman" w:hAnsi="Times New Roman" w:cs="Times New Roman"/>
          <w:sz w:val="28"/>
          <w:szCs w:val="28"/>
        </w:rPr>
        <w:t>4.10, 7.1, 7.2, 7.3</w:t>
      </w:r>
      <w:r w:rsidR="00994CB3">
        <w:rPr>
          <w:rFonts w:ascii="Times New Roman" w:hAnsi="Times New Roman" w:cs="Times New Roman"/>
          <w:sz w:val="28"/>
          <w:szCs w:val="28"/>
        </w:rPr>
        <w:t>,</w:t>
      </w:r>
      <w:r w:rsidR="001E368A">
        <w:rPr>
          <w:rFonts w:ascii="Times New Roman" w:hAnsi="Times New Roman" w:cs="Times New Roman"/>
          <w:sz w:val="28"/>
          <w:szCs w:val="28"/>
        </w:rPr>
        <w:t xml:space="preserve"> 9.1 </w:t>
      </w:r>
      <w:r>
        <w:rPr>
          <w:rFonts w:ascii="Times New Roman" w:hAnsi="Times New Roman" w:cs="Times New Roman"/>
          <w:sz w:val="28"/>
          <w:szCs w:val="28"/>
        </w:rPr>
        <w:t>слова «</w:t>
      </w:r>
      <w:r w:rsidRPr="00881CBB">
        <w:rPr>
          <w:rFonts w:ascii="Times New Roman" w:hAnsi="Times New Roman" w:cs="Times New Roman"/>
          <w:sz w:val="28"/>
          <w:szCs w:val="28"/>
        </w:rPr>
        <w:t>отдел муниципальной службы и кадров</w:t>
      </w:r>
      <w:r>
        <w:rPr>
          <w:rFonts w:ascii="Times New Roman" w:hAnsi="Times New Roman" w:cs="Times New Roman"/>
          <w:sz w:val="28"/>
          <w:szCs w:val="28"/>
        </w:rPr>
        <w:t>» заменить словами «управлени</w:t>
      </w:r>
      <w:r w:rsidR="0013372D">
        <w:rPr>
          <w:rFonts w:ascii="Times New Roman" w:hAnsi="Times New Roman" w:cs="Times New Roman"/>
          <w:sz w:val="28"/>
          <w:szCs w:val="28"/>
        </w:rPr>
        <w:t>е</w:t>
      </w:r>
      <w:r w:rsidR="007B090A">
        <w:rPr>
          <w:rFonts w:ascii="Times New Roman" w:hAnsi="Times New Roman" w:cs="Times New Roman"/>
          <w:sz w:val="28"/>
          <w:szCs w:val="28"/>
        </w:rPr>
        <w:t xml:space="preserve"> кадровой политики» в </w:t>
      </w:r>
      <w:r w:rsidR="00240FDD">
        <w:rPr>
          <w:rFonts w:ascii="Times New Roman" w:hAnsi="Times New Roman" w:cs="Times New Roman"/>
          <w:sz w:val="28"/>
          <w:szCs w:val="28"/>
        </w:rPr>
        <w:t>соответствующем роде и падеже;</w:t>
      </w:r>
    </w:p>
    <w:p w:rsidR="00CC3CA9" w:rsidRDefault="007B090A" w:rsidP="00057504">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пункт 2.2 </w:t>
      </w:r>
      <w:r w:rsidR="00CC3CA9">
        <w:rPr>
          <w:rFonts w:ascii="Times New Roman" w:hAnsi="Times New Roman" w:cs="Times New Roman"/>
          <w:sz w:val="28"/>
          <w:szCs w:val="28"/>
        </w:rPr>
        <w:t>изложить в следующей редакции:</w:t>
      </w:r>
    </w:p>
    <w:p w:rsidR="00CC3CA9" w:rsidRPr="00CC3CA9" w:rsidRDefault="00CC3CA9" w:rsidP="00CC3CA9">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7B090A">
        <w:rPr>
          <w:rFonts w:ascii="Times New Roman" w:hAnsi="Times New Roman" w:cs="Times New Roman"/>
          <w:sz w:val="28"/>
          <w:szCs w:val="28"/>
        </w:rPr>
        <w:t> </w:t>
      </w:r>
      <w:r w:rsidRPr="00CC3CA9">
        <w:rPr>
          <w:rFonts w:ascii="Times New Roman" w:hAnsi="Times New Roman" w:cs="Times New Roman"/>
          <w:sz w:val="28"/>
          <w:szCs w:val="28"/>
        </w:rPr>
        <w:t>Отбор лиц из числа кандидатов осуществляется на основании ходатайства:</w:t>
      </w:r>
    </w:p>
    <w:p w:rsidR="00CC3CA9" w:rsidRPr="00CC3CA9" w:rsidRDefault="00CC3CA9" w:rsidP="00CC3CA9">
      <w:pPr>
        <w:pStyle w:val="a8"/>
        <w:tabs>
          <w:tab w:val="left" w:pos="993"/>
          <w:tab w:val="left" w:pos="1134"/>
        </w:tabs>
        <w:spacing w:line="360" w:lineRule="auto"/>
        <w:ind w:firstLine="709"/>
        <w:jc w:val="both"/>
        <w:rPr>
          <w:rFonts w:ascii="Times New Roman" w:hAnsi="Times New Roman" w:cs="Times New Roman"/>
          <w:sz w:val="28"/>
          <w:szCs w:val="28"/>
        </w:rPr>
      </w:pPr>
      <w:r w:rsidRPr="00CC3CA9">
        <w:rPr>
          <w:rFonts w:ascii="Times New Roman" w:hAnsi="Times New Roman" w:cs="Times New Roman"/>
          <w:sz w:val="28"/>
          <w:szCs w:val="28"/>
        </w:rPr>
        <w:t xml:space="preserve">функциональных или отраслевых органов администрации города Чебоксары, имеющих статус юридического лица и осуществляющих полномочия учредителей муниципальных учреждений города Чебоксары (далее </w:t>
      </w:r>
      <w:r w:rsidR="007B090A">
        <w:rPr>
          <w:rFonts w:ascii="Times New Roman" w:hAnsi="Times New Roman" w:cs="Times New Roman"/>
          <w:sz w:val="28"/>
          <w:szCs w:val="28"/>
        </w:rPr>
        <w:t>–</w:t>
      </w:r>
      <w:r w:rsidRPr="00CC3CA9">
        <w:rPr>
          <w:rFonts w:ascii="Times New Roman" w:hAnsi="Times New Roman" w:cs="Times New Roman"/>
          <w:sz w:val="28"/>
          <w:szCs w:val="28"/>
        </w:rPr>
        <w:t xml:space="preserve"> функциональных или отраслевых органов администрации города Чебоксары)</w:t>
      </w:r>
      <w:r w:rsidR="007B090A">
        <w:rPr>
          <w:rFonts w:ascii="Times New Roman" w:hAnsi="Times New Roman" w:cs="Times New Roman"/>
          <w:sz w:val="28"/>
          <w:szCs w:val="28"/>
        </w:rPr>
        <w:t>,</w:t>
      </w:r>
      <w:r w:rsidRPr="00CC3CA9">
        <w:rPr>
          <w:rFonts w:ascii="Times New Roman" w:hAnsi="Times New Roman" w:cs="Times New Roman"/>
          <w:sz w:val="28"/>
          <w:szCs w:val="28"/>
        </w:rPr>
        <w:t xml:space="preserve"> о включении кандидата, состоящего в соответствующем резерве руководителей муниципальных учреждений города Чебоксары, в Резерв;</w:t>
      </w:r>
    </w:p>
    <w:p w:rsidR="00CC3CA9" w:rsidRPr="00CC3CA9" w:rsidRDefault="00CC3CA9" w:rsidP="00CC3CA9">
      <w:pPr>
        <w:pStyle w:val="a8"/>
        <w:tabs>
          <w:tab w:val="left" w:pos="993"/>
          <w:tab w:val="left" w:pos="1134"/>
        </w:tabs>
        <w:spacing w:line="360" w:lineRule="auto"/>
        <w:ind w:firstLine="709"/>
        <w:jc w:val="both"/>
        <w:rPr>
          <w:rFonts w:ascii="Times New Roman" w:hAnsi="Times New Roman" w:cs="Times New Roman"/>
          <w:sz w:val="28"/>
          <w:szCs w:val="28"/>
        </w:rPr>
      </w:pPr>
      <w:r w:rsidRPr="00CC3CA9">
        <w:rPr>
          <w:rFonts w:ascii="Times New Roman" w:hAnsi="Times New Roman" w:cs="Times New Roman"/>
          <w:sz w:val="28"/>
          <w:szCs w:val="28"/>
        </w:rPr>
        <w:t>управления имущественных и земельных отношений администрации города Чебоксары о включении кандидата, состоящего в резерве руководителей хозяйствующих обществ с долей уставного капитала муниципального образования города Чебоксары более двадцати пяти процентов, в Резерв.</w:t>
      </w:r>
    </w:p>
    <w:p w:rsidR="00CC3CA9" w:rsidRDefault="00CC3CA9" w:rsidP="00CC3CA9">
      <w:pPr>
        <w:pStyle w:val="a8"/>
        <w:tabs>
          <w:tab w:val="left" w:pos="993"/>
          <w:tab w:val="left" w:pos="1134"/>
        </w:tabs>
        <w:spacing w:line="360" w:lineRule="auto"/>
        <w:ind w:firstLine="709"/>
        <w:jc w:val="both"/>
        <w:rPr>
          <w:rFonts w:ascii="Times New Roman" w:hAnsi="Times New Roman" w:cs="Times New Roman"/>
          <w:sz w:val="28"/>
          <w:szCs w:val="28"/>
        </w:rPr>
      </w:pPr>
      <w:proofErr w:type="gramStart"/>
      <w:r w:rsidRPr="00CC3CA9">
        <w:rPr>
          <w:rFonts w:ascii="Times New Roman" w:hAnsi="Times New Roman" w:cs="Times New Roman"/>
          <w:sz w:val="28"/>
          <w:szCs w:val="28"/>
        </w:rPr>
        <w:t>Ходатайства направляются в управление кадровой политики администрации города Чебоксары в течение 5 рабочих дней со дня издания правового акта соответствующего функционального или отраслевого органа администрации города Чебоксары о включении лица в кадровый резерв руководителей муниципальных уч</w:t>
      </w:r>
      <w:r w:rsidR="007B090A">
        <w:rPr>
          <w:rFonts w:ascii="Times New Roman" w:hAnsi="Times New Roman" w:cs="Times New Roman"/>
          <w:sz w:val="28"/>
          <w:szCs w:val="28"/>
        </w:rPr>
        <w:t>реждений города Чебоксары или в </w:t>
      </w:r>
      <w:r w:rsidRPr="00CC3CA9">
        <w:rPr>
          <w:rFonts w:ascii="Times New Roman" w:hAnsi="Times New Roman" w:cs="Times New Roman"/>
          <w:sz w:val="28"/>
          <w:szCs w:val="28"/>
        </w:rPr>
        <w:t>кадровый резерв руководителей хозяйствующих обществ с долей уставного капитала муниципального образования города Чебоксары более двадцати пяти процентов.</w:t>
      </w:r>
      <w:proofErr w:type="gramEnd"/>
    </w:p>
    <w:p w:rsidR="00CC3CA9" w:rsidRPr="00CC3CA9" w:rsidRDefault="00CC3CA9" w:rsidP="00CC3CA9">
      <w:pPr>
        <w:pStyle w:val="a8"/>
        <w:tabs>
          <w:tab w:val="left" w:pos="993"/>
          <w:tab w:val="left" w:pos="1134"/>
        </w:tabs>
        <w:spacing w:line="360" w:lineRule="auto"/>
        <w:ind w:firstLine="709"/>
        <w:jc w:val="both"/>
        <w:rPr>
          <w:rFonts w:ascii="Times New Roman" w:hAnsi="Times New Roman" w:cs="Times New Roman"/>
          <w:sz w:val="28"/>
          <w:szCs w:val="28"/>
        </w:rPr>
      </w:pPr>
      <w:r w:rsidRPr="00CC3CA9">
        <w:rPr>
          <w:rFonts w:ascii="Times New Roman" w:hAnsi="Times New Roman" w:cs="Times New Roman"/>
          <w:sz w:val="28"/>
          <w:szCs w:val="28"/>
        </w:rPr>
        <w:t>К ходатайству прилагаются:</w:t>
      </w:r>
    </w:p>
    <w:p w:rsidR="00CC3CA9" w:rsidRPr="00CC3CA9" w:rsidRDefault="00CC3CA9" w:rsidP="00CC3CA9">
      <w:pPr>
        <w:pStyle w:val="a8"/>
        <w:tabs>
          <w:tab w:val="left" w:pos="993"/>
          <w:tab w:val="left" w:pos="1134"/>
        </w:tabs>
        <w:spacing w:line="360" w:lineRule="auto"/>
        <w:ind w:firstLine="709"/>
        <w:jc w:val="both"/>
        <w:rPr>
          <w:rFonts w:ascii="Times New Roman" w:hAnsi="Times New Roman" w:cs="Times New Roman"/>
          <w:sz w:val="28"/>
          <w:szCs w:val="28"/>
        </w:rPr>
      </w:pPr>
      <w:r w:rsidRPr="00CC3CA9">
        <w:rPr>
          <w:rFonts w:ascii="Times New Roman" w:hAnsi="Times New Roman" w:cs="Times New Roman"/>
          <w:sz w:val="28"/>
          <w:szCs w:val="28"/>
        </w:rPr>
        <w:t>1) копия правового акта соответствующего функционального или отраслевого органа администрации города Чебоксары о включении лица в</w:t>
      </w:r>
      <w:r w:rsidR="007B090A">
        <w:rPr>
          <w:rFonts w:ascii="Times New Roman" w:hAnsi="Times New Roman" w:cs="Times New Roman"/>
          <w:sz w:val="28"/>
          <w:szCs w:val="28"/>
        </w:rPr>
        <w:t> </w:t>
      </w:r>
      <w:r w:rsidRPr="00CC3CA9">
        <w:rPr>
          <w:rFonts w:ascii="Times New Roman" w:hAnsi="Times New Roman" w:cs="Times New Roman"/>
          <w:sz w:val="28"/>
          <w:szCs w:val="28"/>
        </w:rPr>
        <w:t>кадровый резерв руководителей муниципальных учреждений города Чебоксары или кадровый резерв руководителей хозяйствующих обществ с</w:t>
      </w:r>
      <w:r w:rsidR="007B090A">
        <w:rPr>
          <w:rFonts w:ascii="Times New Roman" w:hAnsi="Times New Roman" w:cs="Times New Roman"/>
          <w:sz w:val="28"/>
          <w:szCs w:val="28"/>
        </w:rPr>
        <w:t> </w:t>
      </w:r>
      <w:r w:rsidRPr="00CC3CA9">
        <w:rPr>
          <w:rFonts w:ascii="Times New Roman" w:hAnsi="Times New Roman" w:cs="Times New Roman"/>
          <w:sz w:val="28"/>
          <w:szCs w:val="28"/>
        </w:rPr>
        <w:t>долей уставного капитала муниципального образования города Чебоксары более двадцати пяти процентов;</w:t>
      </w:r>
    </w:p>
    <w:p w:rsidR="00CC3CA9" w:rsidRPr="00CC3CA9" w:rsidRDefault="00CC3CA9" w:rsidP="00CC3CA9">
      <w:pPr>
        <w:pStyle w:val="a8"/>
        <w:tabs>
          <w:tab w:val="left" w:pos="993"/>
          <w:tab w:val="left" w:pos="1134"/>
        </w:tabs>
        <w:spacing w:line="360" w:lineRule="auto"/>
        <w:ind w:firstLine="709"/>
        <w:jc w:val="both"/>
        <w:rPr>
          <w:rFonts w:ascii="Times New Roman" w:hAnsi="Times New Roman" w:cs="Times New Roman"/>
          <w:sz w:val="28"/>
          <w:szCs w:val="28"/>
        </w:rPr>
      </w:pPr>
      <w:r w:rsidRPr="00CC3CA9">
        <w:rPr>
          <w:rFonts w:ascii="Times New Roman" w:hAnsi="Times New Roman" w:cs="Times New Roman"/>
          <w:sz w:val="28"/>
          <w:szCs w:val="28"/>
        </w:rPr>
        <w:lastRenderedPageBreak/>
        <w:t>2) копия протокола заседания соответствующей комиссии, принявшей решение о включении лица в кадровый резерв руководителей муниципальных учреждений города Чебоксары или в кадровый резерв руководителей хозяйствующих обществ с долей уставного капитала муниципального образования города Чебоксары более двадцати пяти процентов;</w:t>
      </w:r>
    </w:p>
    <w:p w:rsidR="00CC3CA9" w:rsidRPr="00CC3CA9" w:rsidRDefault="00B721BE" w:rsidP="00CC3CA9">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C3CA9" w:rsidRPr="00CC3CA9">
        <w:rPr>
          <w:rFonts w:ascii="Times New Roman" w:hAnsi="Times New Roman" w:cs="Times New Roman"/>
          <w:sz w:val="28"/>
          <w:szCs w:val="28"/>
        </w:rPr>
        <w:t>)</w:t>
      </w:r>
      <w:r w:rsidR="007B090A">
        <w:rPr>
          <w:rFonts w:ascii="Times New Roman" w:hAnsi="Times New Roman" w:cs="Times New Roman"/>
          <w:sz w:val="28"/>
          <w:szCs w:val="28"/>
        </w:rPr>
        <w:t> </w:t>
      </w:r>
      <w:r w:rsidR="00CC3CA9" w:rsidRPr="00CC3CA9">
        <w:rPr>
          <w:rFonts w:ascii="Times New Roman" w:hAnsi="Times New Roman" w:cs="Times New Roman"/>
          <w:sz w:val="28"/>
          <w:szCs w:val="28"/>
        </w:rPr>
        <w:t xml:space="preserve">заявление кандидата по форме согласно приложению </w:t>
      </w:r>
      <w:r w:rsidR="007B090A">
        <w:rPr>
          <w:rFonts w:ascii="Times New Roman" w:hAnsi="Times New Roman" w:cs="Times New Roman"/>
          <w:sz w:val="28"/>
          <w:szCs w:val="28"/>
        </w:rPr>
        <w:t>№ </w:t>
      </w:r>
      <w:r w:rsidR="00CC3CA9" w:rsidRPr="00CC3CA9">
        <w:rPr>
          <w:rFonts w:ascii="Times New Roman" w:hAnsi="Times New Roman" w:cs="Times New Roman"/>
          <w:sz w:val="28"/>
          <w:szCs w:val="28"/>
        </w:rPr>
        <w:t>4 к</w:t>
      </w:r>
      <w:r w:rsidR="007B090A">
        <w:rPr>
          <w:rFonts w:ascii="Times New Roman" w:hAnsi="Times New Roman" w:cs="Times New Roman"/>
          <w:sz w:val="28"/>
          <w:szCs w:val="28"/>
        </w:rPr>
        <w:t> </w:t>
      </w:r>
      <w:r w:rsidR="00CC3CA9" w:rsidRPr="00CC3CA9">
        <w:rPr>
          <w:rFonts w:ascii="Times New Roman" w:hAnsi="Times New Roman" w:cs="Times New Roman"/>
          <w:sz w:val="28"/>
          <w:szCs w:val="28"/>
        </w:rPr>
        <w:t>настоящему Порядку;</w:t>
      </w:r>
    </w:p>
    <w:p w:rsidR="00CC3CA9" w:rsidRPr="00CC3CA9" w:rsidRDefault="00B721BE" w:rsidP="00CC3CA9">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C3CA9" w:rsidRPr="00CC3CA9">
        <w:rPr>
          <w:rFonts w:ascii="Times New Roman" w:hAnsi="Times New Roman" w:cs="Times New Roman"/>
          <w:sz w:val="28"/>
          <w:szCs w:val="28"/>
        </w:rPr>
        <w:t>) документы кандидата, указанные в подпунктах 1</w:t>
      </w:r>
      <w:r w:rsidR="007B090A">
        <w:rPr>
          <w:rFonts w:ascii="Times New Roman" w:hAnsi="Times New Roman" w:cs="Times New Roman"/>
          <w:sz w:val="28"/>
          <w:szCs w:val="28"/>
        </w:rPr>
        <w:t>-</w:t>
      </w:r>
      <w:r w:rsidR="00CC3CA9" w:rsidRPr="00CC3CA9">
        <w:rPr>
          <w:rFonts w:ascii="Times New Roman" w:hAnsi="Times New Roman" w:cs="Times New Roman"/>
          <w:sz w:val="28"/>
          <w:szCs w:val="28"/>
        </w:rPr>
        <w:t>5 пункта 2.1 настоящего Порядка;</w:t>
      </w:r>
    </w:p>
    <w:p w:rsidR="00CC3CA9" w:rsidRDefault="00B721BE" w:rsidP="00CC3CA9">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C3CA9" w:rsidRPr="00CC3CA9">
        <w:rPr>
          <w:rFonts w:ascii="Times New Roman" w:hAnsi="Times New Roman" w:cs="Times New Roman"/>
          <w:sz w:val="28"/>
          <w:szCs w:val="28"/>
        </w:rPr>
        <w:t>)</w:t>
      </w:r>
      <w:r w:rsidR="007B090A">
        <w:rPr>
          <w:rFonts w:ascii="Times New Roman" w:hAnsi="Times New Roman" w:cs="Times New Roman"/>
          <w:sz w:val="28"/>
          <w:szCs w:val="28"/>
        </w:rPr>
        <w:t> </w:t>
      </w:r>
      <w:r w:rsidR="00CC3CA9" w:rsidRPr="00CC3CA9">
        <w:rPr>
          <w:rFonts w:ascii="Times New Roman" w:hAnsi="Times New Roman" w:cs="Times New Roman"/>
          <w:sz w:val="28"/>
          <w:szCs w:val="28"/>
        </w:rPr>
        <w:t>другие документы и материал</w:t>
      </w:r>
      <w:r w:rsidR="007B090A">
        <w:rPr>
          <w:rFonts w:ascii="Times New Roman" w:hAnsi="Times New Roman" w:cs="Times New Roman"/>
          <w:sz w:val="28"/>
          <w:szCs w:val="28"/>
        </w:rPr>
        <w:t>ы, представленные кандидатом на </w:t>
      </w:r>
      <w:r w:rsidR="00CC3CA9" w:rsidRPr="00CC3CA9">
        <w:rPr>
          <w:rFonts w:ascii="Times New Roman" w:hAnsi="Times New Roman" w:cs="Times New Roman"/>
          <w:sz w:val="28"/>
          <w:szCs w:val="28"/>
        </w:rPr>
        <w:t>конкурс, подтверждающие его профессиональные заслуги и свидетельствующие о деловых и личностных качествах (рекомендации, публикации, дипломы, рекомендации, книги, брошюры, рефераты).</w:t>
      </w:r>
      <w:r w:rsidR="00CC3CA9">
        <w:rPr>
          <w:rFonts w:ascii="Times New Roman" w:hAnsi="Times New Roman" w:cs="Times New Roman"/>
          <w:sz w:val="28"/>
          <w:szCs w:val="28"/>
        </w:rPr>
        <w:t>»;</w:t>
      </w:r>
    </w:p>
    <w:p w:rsidR="004F1622" w:rsidRDefault="00354C70" w:rsidP="00D611AB">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втором и четвертом </w:t>
      </w:r>
      <w:r w:rsidR="004F1622">
        <w:rPr>
          <w:rFonts w:ascii="Times New Roman" w:hAnsi="Times New Roman" w:cs="Times New Roman"/>
          <w:sz w:val="28"/>
          <w:szCs w:val="28"/>
        </w:rPr>
        <w:t>абзац</w:t>
      </w:r>
      <w:r w:rsidR="00B829F8">
        <w:rPr>
          <w:rFonts w:ascii="Times New Roman" w:hAnsi="Times New Roman" w:cs="Times New Roman"/>
          <w:sz w:val="28"/>
          <w:szCs w:val="28"/>
        </w:rPr>
        <w:t>ах</w:t>
      </w:r>
      <w:r w:rsidR="004F1622">
        <w:rPr>
          <w:rFonts w:ascii="Times New Roman" w:hAnsi="Times New Roman" w:cs="Times New Roman"/>
          <w:sz w:val="28"/>
          <w:szCs w:val="28"/>
        </w:rPr>
        <w:t xml:space="preserve"> </w:t>
      </w:r>
      <w:r>
        <w:rPr>
          <w:rFonts w:ascii="Times New Roman" w:hAnsi="Times New Roman" w:cs="Times New Roman"/>
          <w:sz w:val="28"/>
          <w:szCs w:val="28"/>
        </w:rPr>
        <w:t xml:space="preserve">пункта 4.7 </w:t>
      </w:r>
      <w:r w:rsidR="004F1622">
        <w:rPr>
          <w:rFonts w:ascii="Times New Roman" w:hAnsi="Times New Roman" w:cs="Times New Roman"/>
          <w:sz w:val="28"/>
          <w:szCs w:val="28"/>
        </w:rPr>
        <w:t>слова «</w:t>
      </w:r>
      <w:r w:rsidR="004F1622" w:rsidRPr="004F1622">
        <w:rPr>
          <w:rFonts w:ascii="Times New Roman" w:hAnsi="Times New Roman" w:cs="Times New Roman"/>
          <w:sz w:val="28"/>
          <w:szCs w:val="28"/>
        </w:rPr>
        <w:t>, осуществляющего права учредителя муниципального учреждения,</w:t>
      </w:r>
      <w:r w:rsidR="004F1622">
        <w:rPr>
          <w:rFonts w:ascii="Times New Roman" w:hAnsi="Times New Roman" w:cs="Times New Roman"/>
          <w:sz w:val="28"/>
          <w:szCs w:val="28"/>
        </w:rPr>
        <w:t>»</w:t>
      </w:r>
      <w:r w:rsidR="007B090A">
        <w:rPr>
          <w:rFonts w:ascii="Times New Roman" w:hAnsi="Times New Roman" w:cs="Times New Roman"/>
          <w:sz w:val="28"/>
          <w:szCs w:val="28"/>
        </w:rPr>
        <w:t xml:space="preserve"> исключить</w:t>
      </w:r>
      <w:r w:rsidR="004F1622">
        <w:rPr>
          <w:rFonts w:ascii="Times New Roman" w:hAnsi="Times New Roman" w:cs="Times New Roman"/>
          <w:sz w:val="28"/>
          <w:szCs w:val="28"/>
        </w:rPr>
        <w:t>;</w:t>
      </w:r>
    </w:p>
    <w:p w:rsidR="00354C70" w:rsidRDefault="00354C70" w:rsidP="00354C70">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B090A">
        <w:rPr>
          <w:rFonts w:ascii="Times New Roman" w:hAnsi="Times New Roman" w:cs="Times New Roman"/>
          <w:sz w:val="28"/>
          <w:szCs w:val="28"/>
        </w:rPr>
        <w:t xml:space="preserve">абзацах </w:t>
      </w:r>
      <w:r>
        <w:rPr>
          <w:rFonts w:ascii="Times New Roman" w:hAnsi="Times New Roman" w:cs="Times New Roman"/>
          <w:sz w:val="28"/>
          <w:szCs w:val="28"/>
        </w:rPr>
        <w:t xml:space="preserve">третьем </w:t>
      </w:r>
      <w:r w:rsidR="00B829F8">
        <w:rPr>
          <w:rFonts w:ascii="Times New Roman" w:hAnsi="Times New Roman" w:cs="Times New Roman"/>
          <w:sz w:val="28"/>
          <w:szCs w:val="28"/>
        </w:rPr>
        <w:t>и пятом пункта 4.7</w:t>
      </w:r>
      <w:r>
        <w:rPr>
          <w:rFonts w:ascii="Times New Roman" w:hAnsi="Times New Roman" w:cs="Times New Roman"/>
          <w:sz w:val="28"/>
          <w:szCs w:val="28"/>
        </w:rPr>
        <w:t xml:space="preserve"> слова «</w:t>
      </w:r>
      <w:r w:rsidRPr="009C59F9">
        <w:rPr>
          <w:rFonts w:ascii="Times New Roman" w:hAnsi="Times New Roman" w:cs="Times New Roman"/>
          <w:sz w:val="28"/>
          <w:szCs w:val="28"/>
        </w:rPr>
        <w:t>Чебоксарского городского комитета по управлению имуществом</w:t>
      </w:r>
      <w:r>
        <w:rPr>
          <w:rFonts w:ascii="Times New Roman" w:hAnsi="Times New Roman" w:cs="Times New Roman"/>
          <w:sz w:val="28"/>
          <w:szCs w:val="28"/>
        </w:rPr>
        <w:t>» заменить словами «</w:t>
      </w:r>
      <w:r w:rsidR="001815FF">
        <w:rPr>
          <w:rFonts w:ascii="Times New Roman" w:hAnsi="Times New Roman" w:cs="Times New Roman"/>
          <w:sz w:val="28"/>
          <w:szCs w:val="28"/>
        </w:rPr>
        <w:t>у</w:t>
      </w:r>
      <w:r w:rsidRPr="009C59F9">
        <w:rPr>
          <w:rFonts w:ascii="Times New Roman" w:hAnsi="Times New Roman" w:cs="Times New Roman"/>
          <w:sz w:val="28"/>
          <w:szCs w:val="28"/>
        </w:rPr>
        <w:t>правлени</w:t>
      </w:r>
      <w:r>
        <w:rPr>
          <w:rFonts w:ascii="Times New Roman" w:hAnsi="Times New Roman" w:cs="Times New Roman"/>
          <w:sz w:val="28"/>
          <w:szCs w:val="28"/>
        </w:rPr>
        <w:t>я</w:t>
      </w:r>
      <w:r w:rsidRPr="009C59F9">
        <w:rPr>
          <w:rFonts w:ascii="Times New Roman" w:hAnsi="Times New Roman" w:cs="Times New Roman"/>
          <w:sz w:val="28"/>
          <w:szCs w:val="28"/>
        </w:rPr>
        <w:t xml:space="preserve"> имущественных и земельных отношений</w:t>
      </w:r>
      <w:r>
        <w:rPr>
          <w:rFonts w:ascii="Times New Roman" w:hAnsi="Times New Roman" w:cs="Times New Roman"/>
          <w:sz w:val="28"/>
          <w:szCs w:val="28"/>
        </w:rPr>
        <w:t>»;</w:t>
      </w:r>
    </w:p>
    <w:p w:rsidR="002A624F" w:rsidRDefault="002A624F" w:rsidP="002A624F">
      <w:pPr>
        <w:pStyle w:val="a8"/>
        <w:tabs>
          <w:tab w:val="left" w:pos="993"/>
          <w:tab w:val="left" w:pos="1134"/>
        </w:tabs>
        <w:spacing w:line="360" w:lineRule="auto"/>
        <w:ind w:firstLine="709"/>
        <w:jc w:val="both"/>
        <w:rPr>
          <w:rFonts w:ascii="Times New Roman" w:hAnsi="Times New Roman" w:cs="Times New Roman"/>
          <w:sz w:val="28"/>
          <w:szCs w:val="28"/>
        </w:rPr>
      </w:pPr>
      <w:r w:rsidRPr="002A624F">
        <w:rPr>
          <w:rFonts w:ascii="Times New Roman" w:hAnsi="Times New Roman" w:cs="Times New Roman"/>
          <w:sz w:val="28"/>
          <w:szCs w:val="28"/>
        </w:rPr>
        <w:t xml:space="preserve">абзац </w:t>
      </w:r>
      <w:r>
        <w:rPr>
          <w:rFonts w:ascii="Times New Roman" w:hAnsi="Times New Roman" w:cs="Times New Roman"/>
          <w:sz w:val="28"/>
          <w:szCs w:val="28"/>
        </w:rPr>
        <w:t>восьмой</w:t>
      </w:r>
      <w:r w:rsidRPr="002A624F">
        <w:rPr>
          <w:rFonts w:ascii="Times New Roman" w:hAnsi="Times New Roman" w:cs="Times New Roman"/>
          <w:sz w:val="28"/>
          <w:szCs w:val="28"/>
        </w:rPr>
        <w:t xml:space="preserve"> п</w:t>
      </w:r>
      <w:r>
        <w:rPr>
          <w:rFonts w:ascii="Times New Roman" w:hAnsi="Times New Roman" w:cs="Times New Roman"/>
          <w:sz w:val="28"/>
          <w:szCs w:val="28"/>
        </w:rPr>
        <w:t>ункта</w:t>
      </w:r>
      <w:r w:rsidRPr="002A624F">
        <w:rPr>
          <w:rFonts w:ascii="Times New Roman" w:hAnsi="Times New Roman" w:cs="Times New Roman"/>
          <w:sz w:val="28"/>
          <w:szCs w:val="28"/>
        </w:rPr>
        <w:t xml:space="preserve"> 8.1</w:t>
      </w:r>
      <w:r>
        <w:rPr>
          <w:rFonts w:ascii="Times New Roman" w:hAnsi="Times New Roman" w:cs="Times New Roman"/>
          <w:sz w:val="28"/>
          <w:szCs w:val="28"/>
        </w:rPr>
        <w:t xml:space="preserve"> дополнить словами «</w:t>
      </w:r>
      <w:r w:rsidRPr="002A624F">
        <w:rPr>
          <w:rFonts w:ascii="Times New Roman" w:hAnsi="Times New Roman" w:cs="Times New Roman"/>
          <w:sz w:val="28"/>
          <w:szCs w:val="28"/>
        </w:rPr>
        <w:t>, или другой целевой группы по решению главы города Чебоксары;</w:t>
      </w:r>
      <w:r>
        <w:rPr>
          <w:rFonts w:ascii="Times New Roman" w:hAnsi="Times New Roman" w:cs="Times New Roman"/>
          <w:sz w:val="28"/>
          <w:szCs w:val="28"/>
        </w:rPr>
        <w:t>»;</w:t>
      </w:r>
    </w:p>
    <w:p w:rsidR="00447B97" w:rsidRDefault="007B090A" w:rsidP="002A624F">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8.3 </w:t>
      </w:r>
      <w:r w:rsidR="00447B97">
        <w:rPr>
          <w:rFonts w:ascii="Times New Roman" w:hAnsi="Times New Roman" w:cs="Times New Roman"/>
          <w:sz w:val="28"/>
          <w:szCs w:val="28"/>
        </w:rPr>
        <w:t>изложить</w:t>
      </w:r>
      <w:r w:rsidR="00447B97" w:rsidRPr="00447B97">
        <w:rPr>
          <w:rFonts w:ascii="Times New Roman" w:hAnsi="Times New Roman" w:cs="Times New Roman"/>
          <w:sz w:val="28"/>
          <w:szCs w:val="28"/>
        </w:rPr>
        <w:t xml:space="preserve"> </w:t>
      </w:r>
      <w:r w:rsidR="00447B97">
        <w:rPr>
          <w:rFonts w:ascii="Times New Roman" w:hAnsi="Times New Roman" w:cs="Times New Roman"/>
          <w:sz w:val="28"/>
          <w:szCs w:val="28"/>
        </w:rPr>
        <w:t>в следующей реда</w:t>
      </w:r>
      <w:r w:rsidR="003B2C46">
        <w:rPr>
          <w:rFonts w:ascii="Times New Roman" w:hAnsi="Times New Roman" w:cs="Times New Roman"/>
          <w:sz w:val="28"/>
          <w:szCs w:val="28"/>
        </w:rPr>
        <w:t>к</w:t>
      </w:r>
      <w:r w:rsidR="00447B97">
        <w:rPr>
          <w:rFonts w:ascii="Times New Roman" w:hAnsi="Times New Roman" w:cs="Times New Roman"/>
          <w:sz w:val="28"/>
          <w:szCs w:val="28"/>
        </w:rPr>
        <w:t>ции:</w:t>
      </w:r>
    </w:p>
    <w:p w:rsidR="00447B97" w:rsidRDefault="00447B97" w:rsidP="002A624F">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47B97">
        <w:rPr>
          <w:rFonts w:ascii="Times New Roman" w:hAnsi="Times New Roman" w:cs="Times New Roman"/>
          <w:sz w:val="28"/>
          <w:szCs w:val="28"/>
        </w:rPr>
        <w:t>8.3.</w:t>
      </w:r>
      <w:r w:rsidR="007B090A">
        <w:rPr>
          <w:rFonts w:ascii="Times New Roman" w:hAnsi="Times New Roman" w:cs="Times New Roman"/>
          <w:sz w:val="28"/>
          <w:szCs w:val="28"/>
        </w:rPr>
        <w:t> </w:t>
      </w:r>
      <w:r w:rsidRPr="00447B97">
        <w:rPr>
          <w:rFonts w:ascii="Times New Roman" w:hAnsi="Times New Roman" w:cs="Times New Roman"/>
          <w:sz w:val="28"/>
          <w:szCs w:val="28"/>
        </w:rPr>
        <w:t>Решение об исключении граждан из Резерва оформляется распоряжением главы города Чебоксары.</w:t>
      </w:r>
      <w:r>
        <w:rPr>
          <w:rFonts w:ascii="Times New Roman" w:hAnsi="Times New Roman" w:cs="Times New Roman"/>
          <w:sz w:val="28"/>
          <w:szCs w:val="28"/>
        </w:rPr>
        <w:t>»;</w:t>
      </w:r>
    </w:p>
    <w:p w:rsidR="00D94E2F" w:rsidRDefault="007B090A" w:rsidP="002A624F">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10.2 </w:t>
      </w:r>
      <w:r w:rsidR="00DA4803">
        <w:rPr>
          <w:rFonts w:ascii="Times New Roman" w:hAnsi="Times New Roman" w:cs="Times New Roman"/>
          <w:sz w:val="28"/>
          <w:szCs w:val="28"/>
        </w:rPr>
        <w:t xml:space="preserve">дополнить абзацем </w:t>
      </w:r>
      <w:r w:rsidR="00D94E2F">
        <w:rPr>
          <w:rFonts w:ascii="Times New Roman" w:hAnsi="Times New Roman" w:cs="Times New Roman"/>
          <w:sz w:val="28"/>
          <w:szCs w:val="28"/>
        </w:rPr>
        <w:t>следующе</w:t>
      </w:r>
      <w:r w:rsidR="00DA4803">
        <w:rPr>
          <w:rFonts w:ascii="Times New Roman" w:hAnsi="Times New Roman" w:cs="Times New Roman"/>
          <w:sz w:val="28"/>
          <w:szCs w:val="28"/>
        </w:rPr>
        <w:t>го</w:t>
      </w:r>
      <w:r w:rsidR="00D94E2F">
        <w:rPr>
          <w:rFonts w:ascii="Times New Roman" w:hAnsi="Times New Roman" w:cs="Times New Roman"/>
          <w:sz w:val="28"/>
          <w:szCs w:val="28"/>
        </w:rPr>
        <w:t xml:space="preserve"> </w:t>
      </w:r>
      <w:r w:rsidR="00DA4803">
        <w:rPr>
          <w:rFonts w:ascii="Times New Roman" w:hAnsi="Times New Roman" w:cs="Times New Roman"/>
          <w:sz w:val="28"/>
          <w:szCs w:val="28"/>
        </w:rPr>
        <w:t>содержания:</w:t>
      </w:r>
    </w:p>
    <w:p w:rsidR="00D94E2F" w:rsidRDefault="00D94E2F" w:rsidP="002A624F">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94E2F">
        <w:rPr>
          <w:rFonts w:ascii="Times New Roman" w:hAnsi="Times New Roman" w:cs="Times New Roman"/>
          <w:sz w:val="28"/>
          <w:szCs w:val="28"/>
        </w:rPr>
        <w:t>Документы граждан, исключенных</w:t>
      </w:r>
      <w:r w:rsidR="007B090A">
        <w:rPr>
          <w:rFonts w:ascii="Times New Roman" w:hAnsi="Times New Roman" w:cs="Times New Roman"/>
          <w:sz w:val="28"/>
          <w:szCs w:val="28"/>
        </w:rPr>
        <w:t xml:space="preserve"> из Резерва, возвращаются им по </w:t>
      </w:r>
      <w:r w:rsidRPr="00D94E2F">
        <w:rPr>
          <w:rFonts w:ascii="Times New Roman" w:hAnsi="Times New Roman" w:cs="Times New Roman"/>
          <w:sz w:val="28"/>
          <w:szCs w:val="28"/>
        </w:rPr>
        <w:t>письменному заявлению в месячный срок со дня его поступления.  В</w:t>
      </w:r>
      <w:r w:rsidR="007B090A">
        <w:rPr>
          <w:rFonts w:ascii="Times New Roman" w:hAnsi="Times New Roman" w:cs="Times New Roman"/>
          <w:sz w:val="28"/>
          <w:szCs w:val="28"/>
        </w:rPr>
        <w:t> </w:t>
      </w:r>
      <w:r w:rsidRPr="00D94E2F">
        <w:rPr>
          <w:rFonts w:ascii="Times New Roman" w:hAnsi="Times New Roman" w:cs="Times New Roman"/>
          <w:sz w:val="28"/>
          <w:szCs w:val="28"/>
        </w:rPr>
        <w:t>течение трех лет со дня официального опубликования распоряжения главы города Чебоксары об их исключении из Резерва документы хранятся в</w:t>
      </w:r>
      <w:r w:rsidR="007B090A">
        <w:rPr>
          <w:rFonts w:ascii="Times New Roman" w:hAnsi="Times New Roman" w:cs="Times New Roman"/>
          <w:sz w:val="28"/>
          <w:szCs w:val="28"/>
        </w:rPr>
        <w:t> </w:t>
      </w:r>
      <w:r w:rsidRPr="00D94E2F">
        <w:rPr>
          <w:rFonts w:ascii="Times New Roman" w:hAnsi="Times New Roman" w:cs="Times New Roman"/>
          <w:sz w:val="28"/>
          <w:szCs w:val="28"/>
        </w:rPr>
        <w:t>администрации города Чебоксары, после чего подлежат уничтожению.</w:t>
      </w:r>
      <w:r>
        <w:rPr>
          <w:rFonts w:ascii="Times New Roman" w:hAnsi="Times New Roman" w:cs="Times New Roman"/>
          <w:sz w:val="28"/>
          <w:szCs w:val="28"/>
        </w:rPr>
        <w:t>»;</w:t>
      </w:r>
    </w:p>
    <w:p w:rsidR="00957E12" w:rsidRDefault="007B090A" w:rsidP="001403E0">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к </w:t>
      </w:r>
      <w:r w:rsidRPr="00957E12">
        <w:rPr>
          <w:rFonts w:ascii="Times New Roman" w:hAnsi="Times New Roman" w:cs="Times New Roman"/>
          <w:sz w:val="28"/>
          <w:szCs w:val="28"/>
        </w:rPr>
        <w:t>Порядк</w:t>
      </w:r>
      <w:r>
        <w:rPr>
          <w:rFonts w:ascii="Times New Roman" w:hAnsi="Times New Roman" w:cs="Times New Roman"/>
          <w:sz w:val="28"/>
          <w:szCs w:val="28"/>
        </w:rPr>
        <w:t>у</w:t>
      </w:r>
      <w:r w:rsidRPr="00957E12">
        <w:rPr>
          <w:rFonts w:ascii="Times New Roman" w:hAnsi="Times New Roman" w:cs="Times New Roman"/>
          <w:sz w:val="28"/>
          <w:szCs w:val="28"/>
        </w:rPr>
        <w:t xml:space="preserve"> формирования, подготовки и использования резерва управленческих кадров муниципального образования города Чебоксары</w:t>
      </w:r>
      <w:r>
        <w:rPr>
          <w:rFonts w:ascii="Times New Roman" w:hAnsi="Times New Roman" w:cs="Times New Roman"/>
          <w:sz w:val="28"/>
          <w:szCs w:val="28"/>
        </w:rPr>
        <w:t xml:space="preserve"> </w:t>
      </w:r>
      <w:r w:rsidR="00957E12">
        <w:rPr>
          <w:rFonts w:ascii="Times New Roman" w:hAnsi="Times New Roman" w:cs="Times New Roman"/>
          <w:sz w:val="28"/>
          <w:szCs w:val="28"/>
        </w:rPr>
        <w:t>изложить в редакции согласно приложению к настоящему постановлению</w:t>
      </w:r>
      <w:r w:rsidR="0052530B">
        <w:rPr>
          <w:rFonts w:ascii="Times New Roman" w:hAnsi="Times New Roman" w:cs="Times New Roman"/>
          <w:sz w:val="28"/>
          <w:szCs w:val="28"/>
        </w:rPr>
        <w:t>;</w:t>
      </w:r>
    </w:p>
    <w:p w:rsidR="00DF79C1" w:rsidRDefault="007B090A" w:rsidP="0092608B">
      <w:pPr>
        <w:pStyle w:val="a8"/>
        <w:numPr>
          <w:ilvl w:val="1"/>
          <w:numId w:val="11"/>
        </w:numPr>
        <w:tabs>
          <w:tab w:val="left" w:pos="99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DF79C1">
        <w:rPr>
          <w:rFonts w:ascii="Times New Roman" w:hAnsi="Times New Roman" w:cs="Times New Roman"/>
          <w:sz w:val="28"/>
          <w:szCs w:val="28"/>
        </w:rPr>
        <w:t xml:space="preserve">в </w:t>
      </w:r>
      <w:r w:rsidR="00DF79C1" w:rsidRPr="00DF79C1">
        <w:rPr>
          <w:rFonts w:ascii="Times New Roman" w:hAnsi="Times New Roman" w:cs="Times New Roman"/>
          <w:sz w:val="28"/>
          <w:szCs w:val="28"/>
        </w:rPr>
        <w:t>Положени</w:t>
      </w:r>
      <w:r w:rsidR="00DF79C1">
        <w:rPr>
          <w:rFonts w:ascii="Times New Roman" w:hAnsi="Times New Roman" w:cs="Times New Roman"/>
          <w:sz w:val="28"/>
          <w:szCs w:val="28"/>
        </w:rPr>
        <w:t>и</w:t>
      </w:r>
      <w:r w:rsidR="00DF79C1" w:rsidRPr="00DF79C1">
        <w:rPr>
          <w:rFonts w:ascii="Times New Roman" w:hAnsi="Times New Roman" w:cs="Times New Roman"/>
          <w:sz w:val="28"/>
          <w:szCs w:val="28"/>
        </w:rPr>
        <w:t xml:space="preserve"> о Конкурсной комиссии по формированию, подготовке и использованию резерва управленческих кадров муниципального образования города Чебоксары (приложение </w:t>
      </w:r>
      <w:r w:rsidR="00DF79C1">
        <w:rPr>
          <w:rFonts w:ascii="Times New Roman" w:hAnsi="Times New Roman" w:cs="Times New Roman"/>
          <w:sz w:val="28"/>
          <w:szCs w:val="28"/>
        </w:rPr>
        <w:t>№ 2):</w:t>
      </w:r>
    </w:p>
    <w:p w:rsidR="0092608B" w:rsidRDefault="0092608B" w:rsidP="0092608B">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пунктом 1.8 следующего содержания:</w:t>
      </w:r>
    </w:p>
    <w:p w:rsidR="0092608B" w:rsidRDefault="0092608B" w:rsidP="0092608B">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Состав </w:t>
      </w:r>
      <w:r w:rsidRPr="00FC7A6A">
        <w:rPr>
          <w:rFonts w:ascii="Times New Roman" w:hAnsi="Times New Roman" w:cs="Times New Roman"/>
          <w:sz w:val="28"/>
          <w:szCs w:val="28"/>
        </w:rPr>
        <w:t>Конкурсной комиссии по формированию, подготовке и использованию резерва управленческих кадров муниципального образования города Чебоксары</w:t>
      </w:r>
      <w:r>
        <w:rPr>
          <w:rFonts w:ascii="Times New Roman" w:hAnsi="Times New Roman" w:cs="Times New Roman"/>
          <w:sz w:val="28"/>
          <w:szCs w:val="28"/>
        </w:rPr>
        <w:t xml:space="preserve"> утверждается распоряжением администрации города Чебоксары.»;</w:t>
      </w:r>
    </w:p>
    <w:p w:rsidR="0052530B" w:rsidRDefault="0052530B" w:rsidP="0092608B">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первый пункта 2.6 изложить в следующей редакции:</w:t>
      </w:r>
    </w:p>
    <w:p w:rsidR="0052530B" w:rsidRDefault="0052530B" w:rsidP="0092608B">
      <w:pPr>
        <w:pStyle w:val="a8"/>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530B">
        <w:rPr>
          <w:rFonts w:ascii="Times New Roman" w:hAnsi="Times New Roman" w:cs="Times New Roman"/>
          <w:sz w:val="28"/>
          <w:szCs w:val="28"/>
        </w:rPr>
        <w:t>Решение Конкурсной комиссии оформляется в установленном порядке в форме протокола и подписывается председательствующим Конкурсной комиссии.</w:t>
      </w:r>
      <w:r w:rsidR="0092608B">
        <w:rPr>
          <w:rFonts w:ascii="Times New Roman" w:hAnsi="Times New Roman" w:cs="Times New Roman"/>
          <w:sz w:val="28"/>
          <w:szCs w:val="28"/>
        </w:rPr>
        <w:t>».</w:t>
      </w:r>
    </w:p>
    <w:p w:rsidR="00064F22" w:rsidRDefault="00EF5B6F" w:rsidP="00EF5B6F">
      <w:pPr>
        <w:pStyle w:val="a8"/>
        <w:numPr>
          <w:ilvl w:val="0"/>
          <w:numId w:val="11"/>
        </w:numPr>
        <w:tabs>
          <w:tab w:val="left" w:pos="851"/>
        </w:tabs>
        <w:spacing w:line="360" w:lineRule="auto"/>
        <w:ind w:left="0" w:firstLine="567"/>
        <w:jc w:val="both"/>
        <w:rPr>
          <w:rFonts w:ascii="Times New Roman" w:hAnsi="Times New Roman" w:cs="Times New Roman"/>
          <w:sz w:val="28"/>
          <w:szCs w:val="28"/>
        </w:rPr>
      </w:pPr>
      <w:r w:rsidRPr="00EF5B6F">
        <w:rPr>
          <w:rFonts w:ascii="Times New Roman" w:hAnsi="Times New Roman" w:cs="Times New Roman"/>
          <w:sz w:val="28"/>
          <w:szCs w:val="28"/>
        </w:rPr>
        <w:t>Признать утратившим силу</w:t>
      </w:r>
      <w:r w:rsidR="00064F22">
        <w:rPr>
          <w:rFonts w:ascii="Times New Roman" w:hAnsi="Times New Roman" w:cs="Times New Roman"/>
          <w:sz w:val="28"/>
          <w:szCs w:val="28"/>
        </w:rPr>
        <w:t>:</w:t>
      </w:r>
    </w:p>
    <w:p w:rsidR="00EF5B6F" w:rsidRPr="00EF5B6F" w:rsidRDefault="00064F22" w:rsidP="00064F22">
      <w:pPr>
        <w:pStyle w:val="a8"/>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 2 </w:t>
      </w:r>
      <w:r w:rsidR="00EF5B6F" w:rsidRPr="00EF5B6F">
        <w:rPr>
          <w:rFonts w:ascii="Times New Roman" w:hAnsi="Times New Roman" w:cs="Times New Roman"/>
          <w:sz w:val="28"/>
          <w:szCs w:val="28"/>
        </w:rPr>
        <w:t>постановления главы города Чебоксары от</w:t>
      </w:r>
      <w:r>
        <w:rPr>
          <w:rFonts w:ascii="Times New Roman" w:hAnsi="Times New Roman" w:cs="Times New Roman"/>
          <w:sz w:val="28"/>
          <w:szCs w:val="28"/>
        </w:rPr>
        <w:t xml:space="preserve"> 27.12.2019 №</w:t>
      </w:r>
      <w:r w:rsidR="00694F6B">
        <w:rPr>
          <w:rFonts w:ascii="Times New Roman" w:hAnsi="Times New Roman" w:cs="Times New Roman"/>
          <w:sz w:val="28"/>
          <w:szCs w:val="28"/>
        </w:rPr>
        <w:t> </w:t>
      </w:r>
      <w:r>
        <w:rPr>
          <w:rFonts w:ascii="Times New Roman" w:hAnsi="Times New Roman" w:cs="Times New Roman"/>
          <w:sz w:val="28"/>
          <w:szCs w:val="28"/>
        </w:rPr>
        <w:t>344 «</w:t>
      </w:r>
      <w:r w:rsidRPr="00064F22">
        <w:rPr>
          <w:rFonts w:ascii="Times New Roman" w:hAnsi="Times New Roman" w:cs="Times New Roman"/>
          <w:sz w:val="28"/>
          <w:szCs w:val="28"/>
        </w:rPr>
        <w:t>О</w:t>
      </w:r>
      <w:r w:rsidR="00694F6B">
        <w:rPr>
          <w:rFonts w:ascii="Times New Roman" w:hAnsi="Times New Roman" w:cs="Times New Roman"/>
          <w:sz w:val="28"/>
          <w:szCs w:val="28"/>
        </w:rPr>
        <w:t> </w:t>
      </w:r>
      <w:r w:rsidRPr="00064F22">
        <w:rPr>
          <w:rFonts w:ascii="Times New Roman" w:hAnsi="Times New Roman" w:cs="Times New Roman"/>
          <w:sz w:val="28"/>
          <w:szCs w:val="28"/>
        </w:rPr>
        <w:t>внесении изменений в постановление главы города Чебоксары от</w:t>
      </w:r>
      <w:r w:rsidR="00694F6B">
        <w:rPr>
          <w:rFonts w:ascii="Times New Roman" w:hAnsi="Times New Roman" w:cs="Times New Roman"/>
          <w:sz w:val="28"/>
          <w:szCs w:val="28"/>
        </w:rPr>
        <w:t> </w:t>
      </w:r>
      <w:r w:rsidRPr="00064F22">
        <w:rPr>
          <w:rFonts w:ascii="Times New Roman" w:hAnsi="Times New Roman" w:cs="Times New Roman"/>
          <w:sz w:val="28"/>
          <w:szCs w:val="28"/>
        </w:rPr>
        <w:t>30</w:t>
      </w:r>
      <w:r w:rsidR="00694F6B">
        <w:rPr>
          <w:rFonts w:ascii="Times New Roman" w:hAnsi="Times New Roman" w:cs="Times New Roman"/>
          <w:sz w:val="28"/>
          <w:szCs w:val="28"/>
        </w:rPr>
        <w:t> </w:t>
      </w:r>
      <w:r w:rsidRPr="00064F22">
        <w:rPr>
          <w:rFonts w:ascii="Times New Roman" w:hAnsi="Times New Roman" w:cs="Times New Roman"/>
          <w:sz w:val="28"/>
          <w:szCs w:val="28"/>
        </w:rPr>
        <w:t xml:space="preserve">декабря 2013 года </w:t>
      </w:r>
      <w:r>
        <w:rPr>
          <w:rFonts w:ascii="Times New Roman" w:hAnsi="Times New Roman" w:cs="Times New Roman"/>
          <w:sz w:val="28"/>
          <w:szCs w:val="28"/>
        </w:rPr>
        <w:t>№</w:t>
      </w:r>
      <w:r w:rsidR="00694F6B">
        <w:rPr>
          <w:rFonts w:ascii="Times New Roman" w:hAnsi="Times New Roman" w:cs="Times New Roman"/>
          <w:sz w:val="28"/>
          <w:szCs w:val="28"/>
        </w:rPr>
        <w:t> </w:t>
      </w:r>
      <w:r w:rsidRPr="00064F22">
        <w:rPr>
          <w:rFonts w:ascii="Times New Roman" w:hAnsi="Times New Roman" w:cs="Times New Roman"/>
          <w:sz w:val="28"/>
          <w:szCs w:val="28"/>
        </w:rPr>
        <w:t xml:space="preserve">98 </w:t>
      </w:r>
      <w:r>
        <w:rPr>
          <w:rFonts w:ascii="Times New Roman" w:hAnsi="Times New Roman" w:cs="Times New Roman"/>
          <w:sz w:val="28"/>
          <w:szCs w:val="28"/>
        </w:rPr>
        <w:t>«</w:t>
      </w:r>
      <w:r w:rsidRPr="00064F22">
        <w:rPr>
          <w:rFonts w:ascii="Times New Roman" w:hAnsi="Times New Roman" w:cs="Times New Roman"/>
          <w:sz w:val="28"/>
          <w:szCs w:val="28"/>
        </w:rPr>
        <w:t>О порядке формирования, подготовки и использования резерва управленческих кадров муниципально</w:t>
      </w:r>
      <w:r>
        <w:rPr>
          <w:rFonts w:ascii="Times New Roman" w:hAnsi="Times New Roman" w:cs="Times New Roman"/>
          <w:sz w:val="28"/>
          <w:szCs w:val="28"/>
        </w:rPr>
        <w:t>го образования города Чебоксары»;</w:t>
      </w:r>
    </w:p>
    <w:p w:rsidR="00EF5B6F" w:rsidRDefault="00064F22" w:rsidP="00EF5B6F">
      <w:pPr>
        <w:pStyle w:val="a8"/>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 3 </w:t>
      </w:r>
      <w:r w:rsidR="00137431" w:rsidRPr="00EF5B6F">
        <w:rPr>
          <w:rFonts w:ascii="Times New Roman" w:hAnsi="Times New Roman" w:cs="Times New Roman"/>
          <w:sz w:val="28"/>
          <w:szCs w:val="28"/>
        </w:rPr>
        <w:t xml:space="preserve">постановления главы города Чебоксары </w:t>
      </w:r>
      <w:r w:rsidR="00EF5B6F" w:rsidRPr="00EF5B6F">
        <w:rPr>
          <w:rFonts w:ascii="Times New Roman" w:hAnsi="Times New Roman" w:cs="Times New Roman"/>
          <w:sz w:val="28"/>
          <w:szCs w:val="28"/>
        </w:rPr>
        <w:t>от 03.12.2020 №</w:t>
      </w:r>
      <w:r w:rsidR="00694F6B">
        <w:rPr>
          <w:rFonts w:ascii="Times New Roman" w:hAnsi="Times New Roman" w:cs="Times New Roman"/>
          <w:sz w:val="28"/>
          <w:szCs w:val="28"/>
        </w:rPr>
        <w:t> </w:t>
      </w:r>
      <w:r w:rsidR="00EF5B6F" w:rsidRPr="00EF5B6F">
        <w:rPr>
          <w:rFonts w:ascii="Times New Roman" w:hAnsi="Times New Roman" w:cs="Times New Roman"/>
          <w:sz w:val="28"/>
          <w:szCs w:val="28"/>
        </w:rPr>
        <w:t>20</w:t>
      </w:r>
      <w:r w:rsidR="00137431">
        <w:rPr>
          <w:rFonts w:ascii="Times New Roman" w:hAnsi="Times New Roman" w:cs="Times New Roman"/>
          <w:sz w:val="28"/>
          <w:szCs w:val="28"/>
        </w:rPr>
        <w:t xml:space="preserve"> «</w:t>
      </w:r>
      <w:r w:rsidR="00137431" w:rsidRPr="00064F22">
        <w:rPr>
          <w:rFonts w:ascii="Times New Roman" w:hAnsi="Times New Roman" w:cs="Times New Roman"/>
          <w:sz w:val="28"/>
          <w:szCs w:val="28"/>
        </w:rPr>
        <w:t>О</w:t>
      </w:r>
      <w:r w:rsidR="00694F6B">
        <w:rPr>
          <w:rFonts w:ascii="Times New Roman" w:hAnsi="Times New Roman" w:cs="Times New Roman"/>
          <w:sz w:val="28"/>
          <w:szCs w:val="28"/>
        </w:rPr>
        <w:t> </w:t>
      </w:r>
      <w:r w:rsidR="00137431" w:rsidRPr="00064F22">
        <w:rPr>
          <w:rFonts w:ascii="Times New Roman" w:hAnsi="Times New Roman" w:cs="Times New Roman"/>
          <w:sz w:val="28"/>
          <w:szCs w:val="28"/>
        </w:rPr>
        <w:t>внесении изменений в постановление главы города Чебоксары от</w:t>
      </w:r>
      <w:r w:rsidR="00694F6B">
        <w:rPr>
          <w:rFonts w:ascii="Times New Roman" w:hAnsi="Times New Roman" w:cs="Times New Roman"/>
          <w:sz w:val="28"/>
          <w:szCs w:val="28"/>
        </w:rPr>
        <w:t> </w:t>
      </w:r>
      <w:r w:rsidR="00137431" w:rsidRPr="00064F22">
        <w:rPr>
          <w:rFonts w:ascii="Times New Roman" w:hAnsi="Times New Roman" w:cs="Times New Roman"/>
          <w:sz w:val="28"/>
          <w:szCs w:val="28"/>
        </w:rPr>
        <w:t>30</w:t>
      </w:r>
      <w:r w:rsidR="00694F6B">
        <w:rPr>
          <w:rFonts w:ascii="Times New Roman" w:hAnsi="Times New Roman" w:cs="Times New Roman"/>
          <w:sz w:val="28"/>
          <w:szCs w:val="28"/>
        </w:rPr>
        <w:t> </w:t>
      </w:r>
      <w:r w:rsidR="00137431" w:rsidRPr="00064F22">
        <w:rPr>
          <w:rFonts w:ascii="Times New Roman" w:hAnsi="Times New Roman" w:cs="Times New Roman"/>
          <w:sz w:val="28"/>
          <w:szCs w:val="28"/>
        </w:rPr>
        <w:t xml:space="preserve">декабря 2013 года </w:t>
      </w:r>
      <w:r w:rsidR="00137431">
        <w:rPr>
          <w:rFonts w:ascii="Times New Roman" w:hAnsi="Times New Roman" w:cs="Times New Roman"/>
          <w:sz w:val="28"/>
          <w:szCs w:val="28"/>
        </w:rPr>
        <w:t xml:space="preserve">№ </w:t>
      </w:r>
      <w:r w:rsidR="00137431" w:rsidRPr="00064F22">
        <w:rPr>
          <w:rFonts w:ascii="Times New Roman" w:hAnsi="Times New Roman" w:cs="Times New Roman"/>
          <w:sz w:val="28"/>
          <w:szCs w:val="28"/>
        </w:rPr>
        <w:t xml:space="preserve">98 </w:t>
      </w:r>
      <w:r w:rsidR="00137431">
        <w:rPr>
          <w:rFonts w:ascii="Times New Roman" w:hAnsi="Times New Roman" w:cs="Times New Roman"/>
          <w:sz w:val="28"/>
          <w:szCs w:val="28"/>
        </w:rPr>
        <w:t>«</w:t>
      </w:r>
      <w:r w:rsidR="00137431" w:rsidRPr="00064F22">
        <w:rPr>
          <w:rFonts w:ascii="Times New Roman" w:hAnsi="Times New Roman" w:cs="Times New Roman"/>
          <w:sz w:val="28"/>
          <w:szCs w:val="28"/>
        </w:rPr>
        <w:t>О порядке формирования, подготовки и использования резерва управленческих кадров муниципально</w:t>
      </w:r>
      <w:r w:rsidR="00137431">
        <w:rPr>
          <w:rFonts w:ascii="Times New Roman" w:hAnsi="Times New Roman" w:cs="Times New Roman"/>
          <w:sz w:val="28"/>
          <w:szCs w:val="28"/>
        </w:rPr>
        <w:t>го образования города Чебоксары»;</w:t>
      </w:r>
    </w:p>
    <w:p w:rsidR="0009611A" w:rsidRDefault="0009611A" w:rsidP="0009611A">
      <w:pPr>
        <w:pStyle w:val="a8"/>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подпункт 2 пункта 1 </w:t>
      </w:r>
      <w:r w:rsidRPr="00EF5B6F">
        <w:rPr>
          <w:rFonts w:ascii="Times New Roman" w:hAnsi="Times New Roman" w:cs="Times New Roman"/>
          <w:sz w:val="28"/>
          <w:szCs w:val="28"/>
        </w:rPr>
        <w:t>постановления главы города Чебоксары</w:t>
      </w:r>
      <w:r>
        <w:rPr>
          <w:rFonts w:ascii="Times New Roman" w:hAnsi="Times New Roman" w:cs="Times New Roman"/>
          <w:sz w:val="28"/>
          <w:szCs w:val="28"/>
        </w:rPr>
        <w:t xml:space="preserve"> </w:t>
      </w:r>
      <w:r w:rsidR="00EF5B6F" w:rsidRPr="00EF5B6F">
        <w:rPr>
          <w:rFonts w:ascii="Times New Roman" w:hAnsi="Times New Roman" w:cs="Times New Roman"/>
          <w:sz w:val="28"/>
          <w:szCs w:val="28"/>
        </w:rPr>
        <w:t>от</w:t>
      </w:r>
      <w:r w:rsidR="00694F6B">
        <w:rPr>
          <w:rFonts w:ascii="Times New Roman" w:hAnsi="Times New Roman" w:cs="Times New Roman"/>
          <w:sz w:val="28"/>
          <w:szCs w:val="28"/>
        </w:rPr>
        <w:t> </w:t>
      </w:r>
      <w:r w:rsidR="00EF5B6F" w:rsidRPr="00EF5B6F">
        <w:rPr>
          <w:rFonts w:ascii="Times New Roman" w:hAnsi="Times New Roman" w:cs="Times New Roman"/>
          <w:sz w:val="28"/>
          <w:szCs w:val="28"/>
        </w:rPr>
        <w:t>27.01.2021 №</w:t>
      </w:r>
      <w:r w:rsidR="00694F6B">
        <w:rPr>
          <w:rFonts w:ascii="Times New Roman" w:hAnsi="Times New Roman" w:cs="Times New Roman"/>
          <w:sz w:val="28"/>
          <w:szCs w:val="28"/>
        </w:rPr>
        <w:t> </w:t>
      </w:r>
      <w:r w:rsidR="00EF5B6F" w:rsidRPr="00EF5B6F">
        <w:rPr>
          <w:rFonts w:ascii="Times New Roman" w:hAnsi="Times New Roman" w:cs="Times New Roman"/>
          <w:sz w:val="28"/>
          <w:szCs w:val="28"/>
        </w:rPr>
        <w:t>33</w:t>
      </w:r>
      <w:r>
        <w:rPr>
          <w:rFonts w:ascii="Times New Roman" w:hAnsi="Times New Roman" w:cs="Times New Roman"/>
          <w:sz w:val="28"/>
          <w:szCs w:val="28"/>
        </w:rPr>
        <w:t xml:space="preserve"> «</w:t>
      </w:r>
      <w:r w:rsidRPr="00064F22">
        <w:rPr>
          <w:rFonts w:ascii="Times New Roman" w:hAnsi="Times New Roman" w:cs="Times New Roman"/>
          <w:sz w:val="28"/>
          <w:szCs w:val="28"/>
        </w:rPr>
        <w:t xml:space="preserve">О внесении изменений в постановление главы города Чебоксары от 30 декабря 2013 года </w:t>
      </w:r>
      <w:r>
        <w:rPr>
          <w:rFonts w:ascii="Times New Roman" w:hAnsi="Times New Roman" w:cs="Times New Roman"/>
          <w:sz w:val="28"/>
          <w:szCs w:val="28"/>
        </w:rPr>
        <w:t xml:space="preserve">№ </w:t>
      </w:r>
      <w:r w:rsidRPr="00064F22">
        <w:rPr>
          <w:rFonts w:ascii="Times New Roman" w:hAnsi="Times New Roman" w:cs="Times New Roman"/>
          <w:sz w:val="28"/>
          <w:szCs w:val="28"/>
        </w:rPr>
        <w:t xml:space="preserve">98 </w:t>
      </w:r>
      <w:r>
        <w:rPr>
          <w:rFonts w:ascii="Times New Roman" w:hAnsi="Times New Roman" w:cs="Times New Roman"/>
          <w:sz w:val="28"/>
          <w:szCs w:val="28"/>
        </w:rPr>
        <w:t>«</w:t>
      </w:r>
      <w:r w:rsidRPr="00064F22">
        <w:rPr>
          <w:rFonts w:ascii="Times New Roman" w:hAnsi="Times New Roman" w:cs="Times New Roman"/>
          <w:sz w:val="28"/>
          <w:szCs w:val="28"/>
        </w:rPr>
        <w:t xml:space="preserve">О порядке формирования, </w:t>
      </w:r>
      <w:r w:rsidRPr="00064F22">
        <w:rPr>
          <w:rFonts w:ascii="Times New Roman" w:hAnsi="Times New Roman" w:cs="Times New Roman"/>
          <w:sz w:val="28"/>
          <w:szCs w:val="28"/>
        </w:rPr>
        <w:lastRenderedPageBreak/>
        <w:t>подготовки и использования резерва управленческих кадров муниципально</w:t>
      </w:r>
      <w:r>
        <w:rPr>
          <w:rFonts w:ascii="Times New Roman" w:hAnsi="Times New Roman" w:cs="Times New Roman"/>
          <w:sz w:val="28"/>
          <w:szCs w:val="28"/>
        </w:rPr>
        <w:t>го образования города Чебоксары»;</w:t>
      </w:r>
    </w:p>
    <w:p w:rsidR="00351B14" w:rsidRPr="00EF5B6F" w:rsidRDefault="00351B14" w:rsidP="00351B14">
      <w:pPr>
        <w:pStyle w:val="a8"/>
        <w:tabs>
          <w:tab w:val="left" w:pos="851"/>
        </w:tabs>
        <w:spacing w:line="360" w:lineRule="auto"/>
        <w:ind w:firstLine="567"/>
        <w:jc w:val="both"/>
        <w:rPr>
          <w:rFonts w:ascii="Times New Roman" w:hAnsi="Times New Roman" w:cs="Times New Roman"/>
          <w:sz w:val="28"/>
          <w:szCs w:val="28"/>
        </w:rPr>
      </w:pPr>
      <w:r w:rsidRPr="00EF5B6F">
        <w:rPr>
          <w:rFonts w:ascii="Times New Roman" w:hAnsi="Times New Roman" w:cs="Times New Roman"/>
          <w:sz w:val="28"/>
          <w:szCs w:val="28"/>
        </w:rPr>
        <w:t>постановлени</w:t>
      </w:r>
      <w:r>
        <w:rPr>
          <w:rFonts w:ascii="Times New Roman" w:hAnsi="Times New Roman" w:cs="Times New Roman"/>
          <w:sz w:val="28"/>
          <w:szCs w:val="28"/>
        </w:rPr>
        <w:t>е</w:t>
      </w:r>
      <w:r w:rsidRPr="00EF5B6F">
        <w:rPr>
          <w:rFonts w:ascii="Times New Roman" w:hAnsi="Times New Roman" w:cs="Times New Roman"/>
          <w:sz w:val="28"/>
          <w:szCs w:val="28"/>
        </w:rPr>
        <w:t xml:space="preserve"> главы города Чебоксары от 26.07.2021 №</w:t>
      </w:r>
      <w:r w:rsidR="00694F6B">
        <w:rPr>
          <w:rFonts w:ascii="Times New Roman" w:hAnsi="Times New Roman" w:cs="Times New Roman"/>
          <w:sz w:val="28"/>
          <w:szCs w:val="28"/>
        </w:rPr>
        <w:t> </w:t>
      </w:r>
      <w:r w:rsidRPr="00EF5B6F">
        <w:rPr>
          <w:rFonts w:ascii="Times New Roman" w:hAnsi="Times New Roman" w:cs="Times New Roman"/>
          <w:sz w:val="28"/>
          <w:szCs w:val="28"/>
        </w:rPr>
        <w:t>85</w:t>
      </w:r>
      <w:r>
        <w:rPr>
          <w:rFonts w:ascii="Times New Roman" w:hAnsi="Times New Roman" w:cs="Times New Roman"/>
          <w:sz w:val="28"/>
          <w:szCs w:val="28"/>
        </w:rPr>
        <w:t xml:space="preserve"> «</w:t>
      </w:r>
      <w:r w:rsidRPr="00064F22">
        <w:rPr>
          <w:rFonts w:ascii="Times New Roman" w:hAnsi="Times New Roman" w:cs="Times New Roman"/>
          <w:sz w:val="28"/>
          <w:szCs w:val="28"/>
        </w:rPr>
        <w:t xml:space="preserve">О внесении изменений в постановление главы города Чебоксары от 30 декабря 2013 года </w:t>
      </w:r>
      <w:r>
        <w:rPr>
          <w:rFonts w:ascii="Times New Roman" w:hAnsi="Times New Roman" w:cs="Times New Roman"/>
          <w:sz w:val="28"/>
          <w:szCs w:val="28"/>
        </w:rPr>
        <w:t>№</w:t>
      </w:r>
      <w:r w:rsidR="00694F6B">
        <w:rPr>
          <w:rFonts w:ascii="Times New Roman" w:hAnsi="Times New Roman" w:cs="Times New Roman"/>
          <w:sz w:val="28"/>
          <w:szCs w:val="28"/>
        </w:rPr>
        <w:t> </w:t>
      </w:r>
      <w:r w:rsidRPr="00064F22">
        <w:rPr>
          <w:rFonts w:ascii="Times New Roman" w:hAnsi="Times New Roman" w:cs="Times New Roman"/>
          <w:sz w:val="28"/>
          <w:szCs w:val="28"/>
        </w:rPr>
        <w:t xml:space="preserve">98 </w:t>
      </w:r>
      <w:r>
        <w:rPr>
          <w:rFonts w:ascii="Times New Roman" w:hAnsi="Times New Roman" w:cs="Times New Roman"/>
          <w:sz w:val="28"/>
          <w:szCs w:val="28"/>
        </w:rPr>
        <w:t>«</w:t>
      </w:r>
      <w:r w:rsidRPr="00064F22">
        <w:rPr>
          <w:rFonts w:ascii="Times New Roman" w:hAnsi="Times New Roman" w:cs="Times New Roman"/>
          <w:sz w:val="28"/>
          <w:szCs w:val="28"/>
        </w:rPr>
        <w:t>О порядке формирования, подготовки и использования резерва управленческих кадров муниципально</w:t>
      </w:r>
      <w:r>
        <w:rPr>
          <w:rFonts w:ascii="Times New Roman" w:hAnsi="Times New Roman" w:cs="Times New Roman"/>
          <w:sz w:val="28"/>
          <w:szCs w:val="28"/>
        </w:rPr>
        <w:t>го образования города Чебоксары»;</w:t>
      </w:r>
    </w:p>
    <w:p w:rsidR="00351B14" w:rsidRDefault="00351B14" w:rsidP="00EF5B6F">
      <w:pPr>
        <w:pStyle w:val="a8"/>
        <w:tabs>
          <w:tab w:val="left" w:pos="851"/>
        </w:tabs>
        <w:spacing w:line="360" w:lineRule="auto"/>
        <w:ind w:firstLine="567"/>
        <w:jc w:val="both"/>
        <w:rPr>
          <w:rFonts w:ascii="Times New Roman" w:hAnsi="Times New Roman" w:cs="Times New Roman"/>
          <w:sz w:val="28"/>
          <w:szCs w:val="28"/>
        </w:rPr>
      </w:pPr>
      <w:r w:rsidRPr="00EF5B6F">
        <w:rPr>
          <w:rFonts w:ascii="Times New Roman" w:hAnsi="Times New Roman" w:cs="Times New Roman"/>
          <w:sz w:val="28"/>
          <w:szCs w:val="28"/>
        </w:rPr>
        <w:t>постановлени</w:t>
      </w:r>
      <w:r>
        <w:rPr>
          <w:rFonts w:ascii="Times New Roman" w:hAnsi="Times New Roman" w:cs="Times New Roman"/>
          <w:sz w:val="28"/>
          <w:szCs w:val="28"/>
        </w:rPr>
        <w:t>е</w:t>
      </w:r>
      <w:r w:rsidRPr="00EF5B6F">
        <w:rPr>
          <w:rFonts w:ascii="Times New Roman" w:hAnsi="Times New Roman" w:cs="Times New Roman"/>
          <w:sz w:val="28"/>
          <w:szCs w:val="28"/>
        </w:rPr>
        <w:t xml:space="preserve"> главы города Чебоксары</w:t>
      </w:r>
      <w:r>
        <w:rPr>
          <w:rFonts w:ascii="Times New Roman" w:hAnsi="Times New Roman" w:cs="Times New Roman"/>
          <w:sz w:val="28"/>
          <w:szCs w:val="28"/>
        </w:rPr>
        <w:t xml:space="preserve"> </w:t>
      </w:r>
      <w:r w:rsidRPr="00EF5B6F">
        <w:rPr>
          <w:rFonts w:ascii="Times New Roman" w:hAnsi="Times New Roman" w:cs="Times New Roman"/>
          <w:sz w:val="28"/>
          <w:szCs w:val="28"/>
        </w:rPr>
        <w:t>от 16.12.2021 №</w:t>
      </w:r>
      <w:r w:rsidR="00694F6B">
        <w:rPr>
          <w:rFonts w:ascii="Times New Roman" w:hAnsi="Times New Roman" w:cs="Times New Roman"/>
          <w:sz w:val="28"/>
          <w:szCs w:val="28"/>
        </w:rPr>
        <w:t> </w:t>
      </w:r>
      <w:r w:rsidRPr="00EF5B6F">
        <w:rPr>
          <w:rFonts w:ascii="Times New Roman" w:hAnsi="Times New Roman" w:cs="Times New Roman"/>
          <w:sz w:val="28"/>
          <w:szCs w:val="28"/>
        </w:rPr>
        <w:t>126</w:t>
      </w:r>
      <w:r>
        <w:rPr>
          <w:rFonts w:ascii="Times New Roman" w:hAnsi="Times New Roman" w:cs="Times New Roman"/>
          <w:sz w:val="28"/>
          <w:szCs w:val="28"/>
        </w:rPr>
        <w:t xml:space="preserve"> «</w:t>
      </w:r>
      <w:r w:rsidRPr="00064F22">
        <w:rPr>
          <w:rFonts w:ascii="Times New Roman" w:hAnsi="Times New Roman" w:cs="Times New Roman"/>
          <w:sz w:val="28"/>
          <w:szCs w:val="28"/>
        </w:rPr>
        <w:t>О</w:t>
      </w:r>
      <w:r w:rsidR="00694F6B">
        <w:rPr>
          <w:rFonts w:ascii="Times New Roman" w:hAnsi="Times New Roman" w:cs="Times New Roman"/>
          <w:sz w:val="28"/>
          <w:szCs w:val="28"/>
        </w:rPr>
        <w:t> </w:t>
      </w:r>
      <w:r w:rsidRPr="00064F22">
        <w:rPr>
          <w:rFonts w:ascii="Times New Roman" w:hAnsi="Times New Roman" w:cs="Times New Roman"/>
          <w:sz w:val="28"/>
          <w:szCs w:val="28"/>
        </w:rPr>
        <w:t>внесении изменений в постановление главы города Чебоксары от</w:t>
      </w:r>
      <w:r w:rsidR="00694F6B">
        <w:rPr>
          <w:rFonts w:ascii="Times New Roman" w:hAnsi="Times New Roman" w:cs="Times New Roman"/>
          <w:sz w:val="28"/>
          <w:szCs w:val="28"/>
        </w:rPr>
        <w:t> </w:t>
      </w:r>
      <w:r w:rsidRPr="00064F22">
        <w:rPr>
          <w:rFonts w:ascii="Times New Roman" w:hAnsi="Times New Roman" w:cs="Times New Roman"/>
          <w:sz w:val="28"/>
          <w:szCs w:val="28"/>
        </w:rPr>
        <w:t>30</w:t>
      </w:r>
      <w:r w:rsidR="00694F6B">
        <w:rPr>
          <w:rFonts w:ascii="Times New Roman" w:hAnsi="Times New Roman" w:cs="Times New Roman"/>
          <w:sz w:val="28"/>
          <w:szCs w:val="28"/>
        </w:rPr>
        <w:t> </w:t>
      </w:r>
      <w:r w:rsidRPr="00064F22">
        <w:rPr>
          <w:rFonts w:ascii="Times New Roman" w:hAnsi="Times New Roman" w:cs="Times New Roman"/>
          <w:sz w:val="28"/>
          <w:szCs w:val="28"/>
        </w:rPr>
        <w:t xml:space="preserve">декабря 2013 года </w:t>
      </w:r>
      <w:r>
        <w:rPr>
          <w:rFonts w:ascii="Times New Roman" w:hAnsi="Times New Roman" w:cs="Times New Roman"/>
          <w:sz w:val="28"/>
          <w:szCs w:val="28"/>
        </w:rPr>
        <w:t>№</w:t>
      </w:r>
      <w:r w:rsidR="00694F6B">
        <w:rPr>
          <w:rFonts w:ascii="Times New Roman" w:hAnsi="Times New Roman" w:cs="Times New Roman"/>
          <w:sz w:val="28"/>
          <w:szCs w:val="28"/>
        </w:rPr>
        <w:t> </w:t>
      </w:r>
      <w:r w:rsidRPr="00064F22">
        <w:rPr>
          <w:rFonts w:ascii="Times New Roman" w:hAnsi="Times New Roman" w:cs="Times New Roman"/>
          <w:sz w:val="28"/>
          <w:szCs w:val="28"/>
        </w:rPr>
        <w:t xml:space="preserve">98 </w:t>
      </w:r>
      <w:r>
        <w:rPr>
          <w:rFonts w:ascii="Times New Roman" w:hAnsi="Times New Roman" w:cs="Times New Roman"/>
          <w:sz w:val="28"/>
          <w:szCs w:val="28"/>
        </w:rPr>
        <w:t>«</w:t>
      </w:r>
      <w:r w:rsidRPr="00064F22">
        <w:rPr>
          <w:rFonts w:ascii="Times New Roman" w:hAnsi="Times New Roman" w:cs="Times New Roman"/>
          <w:sz w:val="28"/>
          <w:szCs w:val="28"/>
        </w:rPr>
        <w:t>О порядке формирования, подготовки и использования резерва управленческих кадров муниципально</w:t>
      </w:r>
      <w:r>
        <w:rPr>
          <w:rFonts w:ascii="Times New Roman" w:hAnsi="Times New Roman" w:cs="Times New Roman"/>
          <w:sz w:val="28"/>
          <w:szCs w:val="28"/>
        </w:rPr>
        <w:t>го образования города Чебоксары»;</w:t>
      </w:r>
    </w:p>
    <w:p w:rsidR="00351B14" w:rsidRDefault="00351B14" w:rsidP="00351B14">
      <w:pPr>
        <w:pStyle w:val="a8"/>
        <w:tabs>
          <w:tab w:val="left" w:pos="851"/>
        </w:tabs>
        <w:spacing w:line="360" w:lineRule="auto"/>
        <w:ind w:firstLine="567"/>
        <w:jc w:val="both"/>
        <w:rPr>
          <w:rFonts w:ascii="Times New Roman" w:hAnsi="Times New Roman" w:cs="Times New Roman"/>
          <w:sz w:val="28"/>
          <w:szCs w:val="28"/>
        </w:rPr>
      </w:pPr>
      <w:r w:rsidRPr="00EF5B6F">
        <w:rPr>
          <w:rFonts w:ascii="Times New Roman" w:hAnsi="Times New Roman" w:cs="Times New Roman"/>
          <w:sz w:val="28"/>
          <w:szCs w:val="28"/>
        </w:rPr>
        <w:t>постановлени</w:t>
      </w:r>
      <w:r>
        <w:rPr>
          <w:rFonts w:ascii="Times New Roman" w:hAnsi="Times New Roman" w:cs="Times New Roman"/>
          <w:sz w:val="28"/>
          <w:szCs w:val="28"/>
        </w:rPr>
        <w:t>е</w:t>
      </w:r>
      <w:r w:rsidRPr="00EF5B6F">
        <w:rPr>
          <w:rFonts w:ascii="Times New Roman" w:hAnsi="Times New Roman" w:cs="Times New Roman"/>
          <w:sz w:val="28"/>
          <w:szCs w:val="28"/>
        </w:rPr>
        <w:t xml:space="preserve"> главы города Чебоксары</w:t>
      </w:r>
      <w:r>
        <w:rPr>
          <w:rFonts w:ascii="Times New Roman" w:hAnsi="Times New Roman" w:cs="Times New Roman"/>
          <w:sz w:val="28"/>
          <w:szCs w:val="28"/>
        </w:rPr>
        <w:t xml:space="preserve"> </w:t>
      </w:r>
      <w:r w:rsidR="00EF5B6F" w:rsidRPr="00EF5B6F">
        <w:rPr>
          <w:rFonts w:ascii="Times New Roman" w:hAnsi="Times New Roman" w:cs="Times New Roman"/>
          <w:sz w:val="28"/>
          <w:szCs w:val="28"/>
        </w:rPr>
        <w:t>от 24.01.2022 №</w:t>
      </w:r>
      <w:r w:rsidR="00694F6B">
        <w:rPr>
          <w:rFonts w:ascii="Times New Roman" w:hAnsi="Times New Roman" w:cs="Times New Roman"/>
          <w:sz w:val="28"/>
          <w:szCs w:val="28"/>
        </w:rPr>
        <w:t> </w:t>
      </w:r>
      <w:r w:rsidR="00EF5B6F" w:rsidRPr="00EF5B6F">
        <w:rPr>
          <w:rFonts w:ascii="Times New Roman" w:hAnsi="Times New Roman" w:cs="Times New Roman"/>
          <w:sz w:val="28"/>
          <w:szCs w:val="28"/>
        </w:rPr>
        <w:t xml:space="preserve">132 </w:t>
      </w:r>
      <w:r>
        <w:rPr>
          <w:rFonts w:ascii="Times New Roman" w:hAnsi="Times New Roman" w:cs="Times New Roman"/>
          <w:sz w:val="28"/>
          <w:szCs w:val="28"/>
        </w:rPr>
        <w:t>«</w:t>
      </w:r>
      <w:r w:rsidRPr="00064F22">
        <w:rPr>
          <w:rFonts w:ascii="Times New Roman" w:hAnsi="Times New Roman" w:cs="Times New Roman"/>
          <w:sz w:val="28"/>
          <w:szCs w:val="28"/>
        </w:rPr>
        <w:t>О</w:t>
      </w:r>
      <w:r w:rsidR="00694F6B">
        <w:rPr>
          <w:rFonts w:ascii="Times New Roman" w:hAnsi="Times New Roman" w:cs="Times New Roman"/>
          <w:sz w:val="28"/>
          <w:szCs w:val="28"/>
        </w:rPr>
        <w:t> </w:t>
      </w:r>
      <w:r w:rsidRPr="00064F22">
        <w:rPr>
          <w:rFonts w:ascii="Times New Roman" w:hAnsi="Times New Roman" w:cs="Times New Roman"/>
          <w:sz w:val="28"/>
          <w:szCs w:val="28"/>
        </w:rPr>
        <w:t>внесении изменений в постановление главы города Чебоксары от</w:t>
      </w:r>
      <w:r w:rsidR="00694F6B">
        <w:rPr>
          <w:rFonts w:ascii="Times New Roman" w:hAnsi="Times New Roman" w:cs="Times New Roman"/>
          <w:sz w:val="28"/>
          <w:szCs w:val="28"/>
        </w:rPr>
        <w:t> </w:t>
      </w:r>
      <w:r w:rsidRPr="00064F22">
        <w:rPr>
          <w:rFonts w:ascii="Times New Roman" w:hAnsi="Times New Roman" w:cs="Times New Roman"/>
          <w:sz w:val="28"/>
          <w:szCs w:val="28"/>
        </w:rPr>
        <w:t>30</w:t>
      </w:r>
      <w:r w:rsidR="00694F6B">
        <w:rPr>
          <w:rFonts w:ascii="Times New Roman" w:hAnsi="Times New Roman" w:cs="Times New Roman"/>
          <w:sz w:val="28"/>
          <w:szCs w:val="28"/>
        </w:rPr>
        <w:t> </w:t>
      </w:r>
      <w:r w:rsidRPr="00064F22">
        <w:rPr>
          <w:rFonts w:ascii="Times New Roman" w:hAnsi="Times New Roman" w:cs="Times New Roman"/>
          <w:sz w:val="28"/>
          <w:szCs w:val="28"/>
        </w:rPr>
        <w:t xml:space="preserve">декабря 2013 года </w:t>
      </w:r>
      <w:r>
        <w:rPr>
          <w:rFonts w:ascii="Times New Roman" w:hAnsi="Times New Roman" w:cs="Times New Roman"/>
          <w:sz w:val="28"/>
          <w:szCs w:val="28"/>
        </w:rPr>
        <w:t xml:space="preserve">№ </w:t>
      </w:r>
      <w:r w:rsidRPr="00064F22">
        <w:rPr>
          <w:rFonts w:ascii="Times New Roman" w:hAnsi="Times New Roman" w:cs="Times New Roman"/>
          <w:sz w:val="28"/>
          <w:szCs w:val="28"/>
        </w:rPr>
        <w:t xml:space="preserve">98 </w:t>
      </w:r>
      <w:r>
        <w:rPr>
          <w:rFonts w:ascii="Times New Roman" w:hAnsi="Times New Roman" w:cs="Times New Roman"/>
          <w:sz w:val="28"/>
          <w:szCs w:val="28"/>
        </w:rPr>
        <w:t>«</w:t>
      </w:r>
      <w:r w:rsidRPr="00064F22">
        <w:rPr>
          <w:rFonts w:ascii="Times New Roman" w:hAnsi="Times New Roman" w:cs="Times New Roman"/>
          <w:sz w:val="28"/>
          <w:szCs w:val="28"/>
        </w:rPr>
        <w:t>О порядке формирования, подготовки и использования резерва управленческих кадров муниципально</w:t>
      </w:r>
      <w:r>
        <w:rPr>
          <w:rFonts w:ascii="Times New Roman" w:hAnsi="Times New Roman" w:cs="Times New Roman"/>
          <w:sz w:val="28"/>
          <w:szCs w:val="28"/>
        </w:rPr>
        <w:t>го образования города Чебоксары»;</w:t>
      </w:r>
    </w:p>
    <w:p w:rsidR="00351B14" w:rsidRDefault="00351B14" w:rsidP="00351B14">
      <w:pPr>
        <w:pStyle w:val="a8"/>
        <w:tabs>
          <w:tab w:val="left" w:pos="851"/>
        </w:tabs>
        <w:spacing w:line="360" w:lineRule="auto"/>
        <w:ind w:firstLine="567"/>
        <w:jc w:val="both"/>
        <w:rPr>
          <w:rFonts w:ascii="Times New Roman" w:hAnsi="Times New Roman" w:cs="Times New Roman"/>
          <w:sz w:val="28"/>
          <w:szCs w:val="28"/>
        </w:rPr>
      </w:pPr>
      <w:r w:rsidRPr="00EF5B6F">
        <w:rPr>
          <w:rFonts w:ascii="Times New Roman" w:hAnsi="Times New Roman" w:cs="Times New Roman"/>
          <w:sz w:val="28"/>
          <w:szCs w:val="28"/>
        </w:rPr>
        <w:t>постановлени</w:t>
      </w:r>
      <w:r>
        <w:rPr>
          <w:rFonts w:ascii="Times New Roman" w:hAnsi="Times New Roman" w:cs="Times New Roman"/>
          <w:sz w:val="28"/>
          <w:szCs w:val="28"/>
        </w:rPr>
        <w:t>е</w:t>
      </w:r>
      <w:r w:rsidRPr="00EF5B6F">
        <w:rPr>
          <w:rFonts w:ascii="Times New Roman" w:hAnsi="Times New Roman" w:cs="Times New Roman"/>
          <w:sz w:val="28"/>
          <w:szCs w:val="28"/>
        </w:rPr>
        <w:t xml:space="preserve"> главы города Чебоксары</w:t>
      </w:r>
      <w:r>
        <w:rPr>
          <w:rFonts w:ascii="Times New Roman" w:hAnsi="Times New Roman" w:cs="Times New Roman"/>
          <w:sz w:val="28"/>
          <w:szCs w:val="28"/>
        </w:rPr>
        <w:t xml:space="preserve"> </w:t>
      </w:r>
      <w:r w:rsidRPr="00EF5B6F">
        <w:rPr>
          <w:rFonts w:ascii="Times New Roman" w:hAnsi="Times New Roman" w:cs="Times New Roman"/>
          <w:sz w:val="28"/>
          <w:szCs w:val="28"/>
        </w:rPr>
        <w:t>от 04.05.2022 №</w:t>
      </w:r>
      <w:r w:rsidR="00694F6B">
        <w:rPr>
          <w:rFonts w:ascii="Times New Roman" w:hAnsi="Times New Roman" w:cs="Times New Roman"/>
          <w:sz w:val="28"/>
          <w:szCs w:val="28"/>
        </w:rPr>
        <w:t> </w:t>
      </w:r>
      <w:r w:rsidRPr="00EF5B6F">
        <w:rPr>
          <w:rFonts w:ascii="Times New Roman" w:hAnsi="Times New Roman" w:cs="Times New Roman"/>
          <w:sz w:val="28"/>
          <w:szCs w:val="28"/>
        </w:rPr>
        <w:t>155</w:t>
      </w:r>
      <w:r>
        <w:rPr>
          <w:rFonts w:ascii="Times New Roman" w:hAnsi="Times New Roman" w:cs="Times New Roman"/>
          <w:sz w:val="28"/>
          <w:szCs w:val="28"/>
        </w:rPr>
        <w:t xml:space="preserve"> «</w:t>
      </w:r>
      <w:r w:rsidRPr="00064F22">
        <w:rPr>
          <w:rFonts w:ascii="Times New Roman" w:hAnsi="Times New Roman" w:cs="Times New Roman"/>
          <w:sz w:val="28"/>
          <w:szCs w:val="28"/>
        </w:rPr>
        <w:t>О</w:t>
      </w:r>
      <w:r w:rsidR="00694F6B">
        <w:rPr>
          <w:rFonts w:ascii="Times New Roman" w:hAnsi="Times New Roman" w:cs="Times New Roman"/>
          <w:sz w:val="28"/>
          <w:szCs w:val="28"/>
        </w:rPr>
        <w:t> </w:t>
      </w:r>
      <w:r w:rsidRPr="00064F22">
        <w:rPr>
          <w:rFonts w:ascii="Times New Roman" w:hAnsi="Times New Roman" w:cs="Times New Roman"/>
          <w:sz w:val="28"/>
          <w:szCs w:val="28"/>
        </w:rPr>
        <w:t>внесении изменений в постановление главы города Чебоксары от</w:t>
      </w:r>
      <w:r w:rsidR="00694F6B">
        <w:rPr>
          <w:rFonts w:ascii="Times New Roman" w:hAnsi="Times New Roman" w:cs="Times New Roman"/>
          <w:sz w:val="28"/>
          <w:szCs w:val="28"/>
        </w:rPr>
        <w:t> </w:t>
      </w:r>
      <w:r w:rsidRPr="00064F22">
        <w:rPr>
          <w:rFonts w:ascii="Times New Roman" w:hAnsi="Times New Roman" w:cs="Times New Roman"/>
          <w:sz w:val="28"/>
          <w:szCs w:val="28"/>
        </w:rPr>
        <w:t>30</w:t>
      </w:r>
      <w:r w:rsidR="00694F6B">
        <w:rPr>
          <w:rFonts w:ascii="Times New Roman" w:hAnsi="Times New Roman" w:cs="Times New Roman"/>
          <w:sz w:val="28"/>
          <w:szCs w:val="28"/>
        </w:rPr>
        <w:t> </w:t>
      </w:r>
      <w:r w:rsidRPr="00064F22">
        <w:rPr>
          <w:rFonts w:ascii="Times New Roman" w:hAnsi="Times New Roman" w:cs="Times New Roman"/>
          <w:sz w:val="28"/>
          <w:szCs w:val="28"/>
        </w:rPr>
        <w:t xml:space="preserve">декабря 2013 года </w:t>
      </w:r>
      <w:r>
        <w:rPr>
          <w:rFonts w:ascii="Times New Roman" w:hAnsi="Times New Roman" w:cs="Times New Roman"/>
          <w:sz w:val="28"/>
          <w:szCs w:val="28"/>
        </w:rPr>
        <w:t xml:space="preserve">№ </w:t>
      </w:r>
      <w:r w:rsidRPr="00064F22">
        <w:rPr>
          <w:rFonts w:ascii="Times New Roman" w:hAnsi="Times New Roman" w:cs="Times New Roman"/>
          <w:sz w:val="28"/>
          <w:szCs w:val="28"/>
        </w:rPr>
        <w:t xml:space="preserve">98 </w:t>
      </w:r>
      <w:r>
        <w:rPr>
          <w:rFonts w:ascii="Times New Roman" w:hAnsi="Times New Roman" w:cs="Times New Roman"/>
          <w:sz w:val="28"/>
          <w:szCs w:val="28"/>
        </w:rPr>
        <w:t>«</w:t>
      </w:r>
      <w:r w:rsidRPr="00064F22">
        <w:rPr>
          <w:rFonts w:ascii="Times New Roman" w:hAnsi="Times New Roman" w:cs="Times New Roman"/>
          <w:sz w:val="28"/>
          <w:szCs w:val="28"/>
        </w:rPr>
        <w:t>О порядке формирования, подготовки и использования резерва управленческих кадров муниципально</w:t>
      </w:r>
      <w:r>
        <w:rPr>
          <w:rFonts w:ascii="Times New Roman" w:hAnsi="Times New Roman" w:cs="Times New Roman"/>
          <w:sz w:val="28"/>
          <w:szCs w:val="28"/>
        </w:rPr>
        <w:t>го образования города Чебоксары»;</w:t>
      </w:r>
    </w:p>
    <w:p w:rsidR="00351B14" w:rsidRDefault="00351B14" w:rsidP="00351B14">
      <w:pPr>
        <w:pStyle w:val="a8"/>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подпункт 1.3 </w:t>
      </w:r>
      <w:r w:rsidRPr="00EF5B6F">
        <w:rPr>
          <w:rFonts w:ascii="Times New Roman" w:hAnsi="Times New Roman" w:cs="Times New Roman"/>
          <w:sz w:val="28"/>
          <w:szCs w:val="28"/>
        </w:rPr>
        <w:t>постановления главы города Чебоксары</w:t>
      </w:r>
      <w:r>
        <w:rPr>
          <w:rFonts w:ascii="Times New Roman" w:hAnsi="Times New Roman" w:cs="Times New Roman"/>
          <w:sz w:val="28"/>
          <w:szCs w:val="28"/>
        </w:rPr>
        <w:t xml:space="preserve"> от 22.11.2023 № </w:t>
      </w:r>
      <w:r w:rsidRPr="00EF5B6F">
        <w:rPr>
          <w:rFonts w:ascii="Times New Roman" w:hAnsi="Times New Roman" w:cs="Times New Roman"/>
          <w:sz w:val="28"/>
          <w:szCs w:val="28"/>
        </w:rPr>
        <w:t>10</w:t>
      </w:r>
      <w:r>
        <w:rPr>
          <w:rFonts w:ascii="Times New Roman" w:hAnsi="Times New Roman" w:cs="Times New Roman"/>
          <w:sz w:val="28"/>
          <w:szCs w:val="28"/>
        </w:rPr>
        <w:t xml:space="preserve"> «</w:t>
      </w:r>
      <w:r w:rsidRPr="00064F22">
        <w:rPr>
          <w:rFonts w:ascii="Times New Roman" w:hAnsi="Times New Roman" w:cs="Times New Roman"/>
          <w:sz w:val="28"/>
          <w:szCs w:val="28"/>
        </w:rPr>
        <w:t>О внесении изменений в постановление главы города Чебоксары от</w:t>
      </w:r>
      <w:r w:rsidR="00694F6B">
        <w:rPr>
          <w:rFonts w:ascii="Times New Roman" w:hAnsi="Times New Roman" w:cs="Times New Roman"/>
          <w:sz w:val="28"/>
          <w:szCs w:val="28"/>
        </w:rPr>
        <w:t> </w:t>
      </w:r>
      <w:r w:rsidRPr="00064F22">
        <w:rPr>
          <w:rFonts w:ascii="Times New Roman" w:hAnsi="Times New Roman" w:cs="Times New Roman"/>
          <w:sz w:val="28"/>
          <w:szCs w:val="28"/>
        </w:rPr>
        <w:t>30</w:t>
      </w:r>
      <w:r w:rsidR="00694F6B">
        <w:rPr>
          <w:rFonts w:ascii="Times New Roman" w:hAnsi="Times New Roman" w:cs="Times New Roman"/>
          <w:sz w:val="28"/>
          <w:szCs w:val="28"/>
        </w:rPr>
        <w:t> </w:t>
      </w:r>
      <w:r w:rsidRPr="00064F22">
        <w:rPr>
          <w:rFonts w:ascii="Times New Roman" w:hAnsi="Times New Roman" w:cs="Times New Roman"/>
          <w:sz w:val="28"/>
          <w:szCs w:val="28"/>
        </w:rPr>
        <w:t xml:space="preserve">декабря 2013 года </w:t>
      </w:r>
      <w:r>
        <w:rPr>
          <w:rFonts w:ascii="Times New Roman" w:hAnsi="Times New Roman" w:cs="Times New Roman"/>
          <w:sz w:val="28"/>
          <w:szCs w:val="28"/>
        </w:rPr>
        <w:t xml:space="preserve">№ </w:t>
      </w:r>
      <w:r w:rsidRPr="00064F22">
        <w:rPr>
          <w:rFonts w:ascii="Times New Roman" w:hAnsi="Times New Roman" w:cs="Times New Roman"/>
          <w:sz w:val="28"/>
          <w:szCs w:val="28"/>
        </w:rPr>
        <w:t xml:space="preserve">98 </w:t>
      </w:r>
      <w:r>
        <w:rPr>
          <w:rFonts w:ascii="Times New Roman" w:hAnsi="Times New Roman" w:cs="Times New Roman"/>
          <w:sz w:val="28"/>
          <w:szCs w:val="28"/>
        </w:rPr>
        <w:t>«</w:t>
      </w:r>
      <w:r w:rsidRPr="00064F22">
        <w:rPr>
          <w:rFonts w:ascii="Times New Roman" w:hAnsi="Times New Roman" w:cs="Times New Roman"/>
          <w:sz w:val="28"/>
          <w:szCs w:val="28"/>
        </w:rPr>
        <w:t>О порядке формирования, подготовки и использования резерва управленческих кадров муниципально</w:t>
      </w:r>
      <w:r>
        <w:rPr>
          <w:rFonts w:ascii="Times New Roman" w:hAnsi="Times New Roman" w:cs="Times New Roman"/>
          <w:sz w:val="28"/>
          <w:szCs w:val="28"/>
        </w:rPr>
        <w:t>го образования города Чебоксары»;</w:t>
      </w:r>
    </w:p>
    <w:p w:rsidR="002E2914" w:rsidRDefault="002E2914" w:rsidP="002E2914">
      <w:pPr>
        <w:pStyle w:val="a8"/>
        <w:tabs>
          <w:tab w:val="left" w:pos="851"/>
        </w:tabs>
        <w:spacing w:line="360" w:lineRule="auto"/>
        <w:ind w:firstLine="567"/>
        <w:jc w:val="both"/>
        <w:rPr>
          <w:rFonts w:ascii="Times New Roman" w:hAnsi="Times New Roman" w:cs="Times New Roman"/>
          <w:sz w:val="28"/>
          <w:szCs w:val="28"/>
        </w:rPr>
      </w:pPr>
      <w:r w:rsidRPr="00EF5B6F">
        <w:rPr>
          <w:rFonts w:ascii="Times New Roman" w:hAnsi="Times New Roman" w:cs="Times New Roman"/>
          <w:sz w:val="28"/>
          <w:szCs w:val="28"/>
        </w:rPr>
        <w:t>постановлени</w:t>
      </w:r>
      <w:r>
        <w:rPr>
          <w:rFonts w:ascii="Times New Roman" w:hAnsi="Times New Roman" w:cs="Times New Roman"/>
          <w:sz w:val="28"/>
          <w:szCs w:val="28"/>
        </w:rPr>
        <w:t>е</w:t>
      </w:r>
      <w:r w:rsidRPr="00EF5B6F">
        <w:rPr>
          <w:rFonts w:ascii="Times New Roman" w:hAnsi="Times New Roman" w:cs="Times New Roman"/>
          <w:sz w:val="28"/>
          <w:szCs w:val="28"/>
        </w:rPr>
        <w:t xml:space="preserve"> главы города Чебоксары</w:t>
      </w:r>
      <w:r>
        <w:rPr>
          <w:rFonts w:ascii="Times New Roman" w:hAnsi="Times New Roman" w:cs="Times New Roman"/>
          <w:sz w:val="28"/>
          <w:szCs w:val="28"/>
        </w:rPr>
        <w:t xml:space="preserve"> </w:t>
      </w:r>
      <w:r w:rsidRPr="00EF5B6F">
        <w:rPr>
          <w:rFonts w:ascii="Times New Roman" w:hAnsi="Times New Roman" w:cs="Times New Roman"/>
          <w:sz w:val="28"/>
          <w:szCs w:val="28"/>
        </w:rPr>
        <w:t>от 18.01.2024 № 4</w:t>
      </w:r>
      <w:r>
        <w:rPr>
          <w:rFonts w:ascii="Times New Roman" w:hAnsi="Times New Roman" w:cs="Times New Roman"/>
          <w:sz w:val="28"/>
          <w:szCs w:val="28"/>
        </w:rPr>
        <w:t xml:space="preserve"> «</w:t>
      </w:r>
      <w:r w:rsidRPr="00064F22">
        <w:rPr>
          <w:rFonts w:ascii="Times New Roman" w:hAnsi="Times New Roman" w:cs="Times New Roman"/>
          <w:sz w:val="28"/>
          <w:szCs w:val="28"/>
        </w:rPr>
        <w:t xml:space="preserve">О внесении изменений в постановление главы города Чебоксары от 30 декабря 2013 года </w:t>
      </w:r>
      <w:r>
        <w:rPr>
          <w:rFonts w:ascii="Times New Roman" w:hAnsi="Times New Roman" w:cs="Times New Roman"/>
          <w:sz w:val="28"/>
          <w:szCs w:val="28"/>
        </w:rPr>
        <w:t xml:space="preserve">№ </w:t>
      </w:r>
      <w:r w:rsidRPr="00064F22">
        <w:rPr>
          <w:rFonts w:ascii="Times New Roman" w:hAnsi="Times New Roman" w:cs="Times New Roman"/>
          <w:sz w:val="28"/>
          <w:szCs w:val="28"/>
        </w:rPr>
        <w:t xml:space="preserve">98 </w:t>
      </w:r>
      <w:r>
        <w:rPr>
          <w:rFonts w:ascii="Times New Roman" w:hAnsi="Times New Roman" w:cs="Times New Roman"/>
          <w:sz w:val="28"/>
          <w:szCs w:val="28"/>
        </w:rPr>
        <w:t>«</w:t>
      </w:r>
      <w:r w:rsidRPr="00064F22">
        <w:rPr>
          <w:rFonts w:ascii="Times New Roman" w:hAnsi="Times New Roman" w:cs="Times New Roman"/>
          <w:sz w:val="28"/>
          <w:szCs w:val="28"/>
        </w:rPr>
        <w:t>О порядке формирования, подготовки и использования резерва управленческих кадров муниципально</w:t>
      </w:r>
      <w:r>
        <w:rPr>
          <w:rFonts w:ascii="Times New Roman" w:hAnsi="Times New Roman" w:cs="Times New Roman"/>
          <w:sz w:val="28"/>
          <w:szCs w:val="28"/>
        </w:rPr>
        <w:t>го образования города Чебоксары»;</w:t>
      </w:r>
    </w:p>
    <w:p w:rsidR="002E2914" w:rsidRDefault="002E2914" w:rsidP="002E2914">
      <w:pPr>
        <w:pStyle w:val="a8"/>
        <w:tabs>
          <w:tab w:val="left" w:pos="851"/>
        </w:tabs>
        <w:spacing w:line="360" w:lineRule="auto"/>
        <w:ind w:firstLine="567"/>
        <w:jc w:val="both"/>
        <w:rPr>
          <w:rFonts w:ascii="Times New Roman" w:hAnsi="Times New Roman" w:cs="Times New Roman"/>
          <w:sz w:val="28"/>
          <w:szCs w:val="28"/>
        </w:rPr>
      </w:pPr>
      <w:r w:rsidRPr="00EF5B6F">
        <w:rPr>
          <w:rFonts w:ascii="Times New Roman" w:hAnsi="Times New Roman" w:cs="Times New Roman"/>
          <w:sz w:val="28"/>
          <w:szCs w:val="28"/>
        </w:rPr>
        <w:lastRenderedPageBreak/>
        <w:t>постановлени</w:t>
      </w:r>
      <w:r>
        <w:rPr>
          <w:rFonts w:ascii="Times New Roman" w:hAnsi="Times New Roman" w:cs="Times New Roman"/>
          <w:sz w:val="28"/>
          <w:szCs w:val="28"/>
        </w:rPr>
        <w:t>е</w:t>
      </w:r>
      <w:r w:rsidRPr="00EF5B6F">
        <w:rPr>
          <w:rFonts w:ascii="Times New Roman" w:hAnsi="Times New Roman" w:cs="Times New Roman"/>
          <w:sz w:val="28"/>
          <w:szCs w:val="28"/>
        </w:rPr>
        <w:t xml:space="preserve"> главы города Чебоксары</w:t>
      </w:r>
      <w:r>
        <w:rPr>
          <w:rFonts w:ascii="Times New Roman" w:hAnsi="Times New Roman" w:cs="Times New Roman"/>
          <w:sz w:val="28"/>
          <w:szCs w:val="28"/>
        </w:rPr>
        <w:t xml:space="preserve"> </w:t>
      </w:r>
      <w:r w:rsidRPr="00EF5B6F">
        <w:rPr>
          <w:rFonts w:ascii="Times New Roman" w:hAnsi="Times New Roman" w:cs="Times New Roman"/>
          <w:sz w:val="28"/>
          <w:szCs w:val="28"/>
        </w:rPr>
        <w:t xml:space="preserve">от </w:t>
      </w:r>
      <w:r>
        <w:rPr>
          <w:rFonts w:ascii="Times New Roman" w:hAnsi="Times New Roman" w:cs="Times New Roman"/>
          <w:sz w:val="28"/>
          <w:szCs w:val="28"/>
        </w:rPr>
        <w:t>14.02.2024 № 10 «</w:t>
      </w:r>
      <w:r w:rsidRPr="00064F22">
        <w:rPr>
          <w:rFonts w:ascii="Times New Roman" w:hAnsi="Times New Roman" w:cs="Times New Roman"/>
          <w:sz w:val="28"/>
          <w:szCs w:val="28"/>
        </w:rPr>
        <w:t xml:space="preserve">О внесении изменений в постановление главы города Чебоксары от 30 декабря 2013 года </w:t>
      </w:r>
      <w:r>
        <w:rPr>
          <w:rFonts w:ascii="Times New Roman" w:hAnsi="Times New Roman" w:cs="Times New Roman"/>
          <w:sz w:val="28"/>
          <w:szCs w:val="28"/>
        </w:rPr>
        <w:t xml:space="preserve">№ </w:t>
      </w:r>
      <w:r w:rsidRPr="00064F22">
        <w:rPr>
          <w:rFonts w:ascii="Times New Roman" w:hAnsi="Times New Roman" w:cs="Times New Roman"/>
          <w:sz w:val="28"/>
          <w:szCs w:val="28"/>
        </w:rPr>
        <w:t xml:space="preserve">98 </w:t>
      </w:r>
      <w:r>
        <w:rPr>
          <w:rFonts w:ascii="Times New Roman" w:hAnsi="Times New Roman" w:cs="Times New Roman"/>
          <w:sz w:val="28"/>
          <w:szCs w:val="28"/>
        </w:rPr>
        <w:t>«</w:t>
      </w:r>
      <w:r w:rsidRPr="00064F22">
        <w:rPr>
          <w:rFonts w:ascii="Times New Roman" w:hAnsi="Times New Roman" w:cs="Times New Roman"/>
          <w:sz w:val="28"/>
          <w:szCs w:val="28"/>
        </w:rPr>
        <w:t>О порядке формирования, подготовки и использования резерва управленческих кадров муниципально</w:t>
      </w:r>
      <w:r>
        <w:rPr>
          <w:rFonts w:ascii="Times New Roman" w:hAnsi="Times New Roman" w:cs="Times New Roman"/>
          <w:sz w:val="28"/>
          <w:szCs w:val="28"/>
        </w:rPr>
        <w:t>го образования города Чебоксары»;</w:t>
      </w:r>
    </w:p>
    <w:p w:rsidR="002E2914" w:rsidRDefault="002E2914" w:rsidP="002E2914">
      <w:pPr>
        <w:pStyle w:val="a8"/>
        <w:tabs>
          <w:tab w:val="left" w:pos="851"/>
        </w:tabs>
        <w:spacing w:line="360" w:lineRule="auto"/>
        <w:ind w:firstLine="567"/>
        <w:jc w:val="both"/>
        <w:rPr>
          <w:rFonts w:ascii="Times New Roman" w:hAnsi="Times New Roman" w:cs="Times New Roman"/>
          <w:sz w:val="28"/>
          <w:szCs w:val="28"/>
        </w:rPr>
      </w:pPr>
      <w:r w:rsidRPr="00EF5B6F">
        <w:rPr>
          <w:rFonts w:ascii="Times New Roman" w:hAnsi="Times New Roman" w:cs="Times New Roman"/>
          <w:sz w:val="28"/>
          <w:szCs w:val="28"/>
        </w:rPr>
        <w:t>постановлени</w:t>
      </w:r>
      <w:r>
        <w:rPr>
          <w:rFonts w:ascii="Times New Roman" w:hAnsi="Times New Roman" w:cs="Times New Roman"/>
          <w:sz w:val="28"/>
          <w:szCs w:val="28"/>
        </w:rPr>
        <w:t>е</w:t>
      </w:r>
      <w:r w:rsidRPr="00EF5B6F">
        <w:rPr>
          <w:rFonts w:ascii="Times New Roman" w:hAnsi="Times New Roman" w:cs="Times New Roman"/>
          <w:sz w:val="28"/>
          <w:szCs w:val="28"/>
        </w:rPr>
        <w:t xml:space="preserve"> главы города Чебоксары</w:t>
      </w:r>
      <w:r>
        <w:rPr>
          <w:rFonts w:ascii="Times New Roman" w:hAnsi="Times New Roman" w:cs="Times New Roman"/>
          <w:sz w:val="28"/>
          <w:szCs w:val="28"/>
        </w:rPr>
        <w:t xml:space="preserve"> </w:t>
      </w:r>
      <w:r w:rsidRPr="00EF5B6F">
        <w:rPr>
          <w:rFonts w:ascii="Times New Roman" w:hAnsi="Times New Roman" w:cs="Times New Roman"/>
          <w:sz w:val="28"/>
          <w:szCs w:val="28"/>
        </w:rPr>
        <w:t>от 22.04.2024 №</w:t>
      </w:r>
      <w:r w:rsidR="00694F6B">
        <w:rPr>
          <w:rFonts w:ascii="Times New Roman" w:hAnsi="Times New Roman" w:cs="Times New Roman"/>
          <w:sz w:val="28"/>
          <w:szCs w:val="28"/>
        </w:rPr>
        <w:t> </w:t>
      </w:r>
      <w:r w:rsidRPr="00EF5B6F">
        <w:rPr>
          <w:rFonts w:ascii="Times New Roman" w:hAnsi="Times New Roman" w:cs="Times New Roman"/>
          <w:sz w:val="28"/>
          <w:szCs w:val="28"/>
        </w:rPr>
        <w:t>19</w:t>
      </w:r>
      <w:r>
        <w:rPr>
          <w:rFonts w:ascii="Times New Roman" w:hAnsi="Times New Roman" w:cs="Times New Roman"/>
          <w:sz w:val="28"/>
          <w:szCs w:val="28"/>
        </w:rPr>
        <w:t xml:space="preserve"> «</w:t>
      </w:r>
      <w:r w:rsidRPr="00064F22">
        <w:rPr>
          <w:rFonts w:ascii="Times New Roman" w:hAnsi="Times New Roman" w:cs="Times New Roman"/>
          <w:sz w:val="28"/>
          <w:szCs w:val="28"/>
        </w:rPr>
        <w:t xml:space="preserve">О внесении изменений в постановление главы города Чебоксары от 30 декабря 2013 года </w:t>
      </w:r>
      <w:r>
        <w:rPr>
          <w:rFonts w:ascii="Times New Roman" w:hAnsi="Times New Roman" w:cs="Times New Roman"/>
          <w:sz w:val="28"/>
          <w:szCs w:val="28"/>
        </w:rPr>
        <w:t xml:space="preserve">№ </w:t>
      </w:r>
      <w:r w:rsidRPr="00064F22">
        <w:rPr>
          <w:rFonts w:ascii="Times New Roman" w:hAnsi="Times New Roman" w:cs="Times New Roman"/>
          <w:sz w:val="28"/>
          <w:szCs w:val="28"/>
        </w:rPr>
        <w:t xml:space="preserve">98 </w:t>
      </w:r>
      <w:r>
        <w:rPr>
          <w:rFonts w:ascii="Times New Roman" w:hAnsi="Times New Roman" w:cs="Times New Roman"/>
          <w:sz w:val="28"/>
          <w:szCs w:val="28"/>
        </w:rPr>
        <w:t>«</w:t>
      </w:r>
      <w:r w:rsidRPr="00064F22">
        <w:rPr>
          <w:rFonts w:ascii="Times New Roman" w:hAnsi="Times New Roman" w:cs="Times New Roman"/>
          <w:sz w:val="28"/>
          <w:szCs w:val="28"/>
        </w:rPr>
        <w:t>О порядке формирования, подготовки и использования резерва управленческих кадров муниципально</w:t>
      </w:r>
      <w:r>
        <w:rPr>
          <w:rFonts w:ascii="Times New Roman" w:hAnsi="Times New Roman" w:cs="Times New Roman"/>
          <w:sz w:val="28"/>
          <w:szCs w:val="28"/>
        </w:rPr>
        <w:t>го образования города Чебоксары»</w:t>
      </w:r>
      <w:r w:rsidR="00694F6B">
        <w:rPr>
          <w:rFonts w:ascii="Times New Roman" w:hAnsi="Times New Roman" w:cs="Times New Roman"/>
          <w:sz w:val="28"/>
          <w:szCs w:val="28"/>
        </w:rPr>
        <w:t>.</w:t>
      </w:r>
    </w:p>
    <w:p w:rsidR="00533E2F" w:rsidRPr="005C50F7" w:rsidRDefault="00C736BA" w:rsidP="001403E0">
      <w:pPr>
        <w:pStyle w:val="a8"/>
        <w:numPr>
          <w:ilvl w:val="0"/>
          <w:numId w:val="11"/>
        </w:numPr>
        <w:tabs>
          <w:tab w:val="left" w:pos="851"/>
          <w:tab w:val="left" w:pos="993"/>
        </w:tabs>
        <w:spacing w:line="360" w:lineRule="auto"/>
        <w:ind w:left="0" w:firstLine="709"/>
        <w:jc w:val="both"/>
        <w:rPr>
          <w:rFonts w:ascii="Times New Roman" w:hAnsi="Times New Roman" w:cs="Times New Roman"/>
          <w:sz w:val="28"/>
          <w:szCs w:val="28"/>
        </w:rPr>
      </w:pPr>
      <w:r w:rsidRPr="005C50F7">
        <w:rPr>
          <w:rFonts w:ascii="Times New Roman" w:hAnsi="Times New Roman" w:cs="Times New Roman"/>
          <w:sz w:val="28"/>
          <w:szCs w:val="28"/>
        </w:rPr>
        <w:t>Настоящее постановление вступает в силу со дня его официального опубликования.</w:t>
      </w:r>
    </w:p>
    <w:p w:rsidR="00A92E3B" w:rsidRPr="005C50F7" w:rsidRDefault="00C736BA" w:rsidP="006A2010">
      <w:pPr>
        <w:pStyle w:val="a8"/>
        <w:numPr>
          <w:ilvl w:val="0"/>
          <w:numId w:val="11"/>
        </w:numPr>
        <w:tabs>
          <w:tab w:val="left" w:pos="851"/>
          <w:tab w:val="left" w:pos="993"/>
        </w:tabs>
        <w:spacing w:line="360" w:lineRule="auto"/>
        <w:ind w:left="0" w:firstLine="709"/>
        <w:jc w:val="both"/>
        <w:rPr>
          <w:rFonts w:ascii="Times New Roman" w:hAnsi="Times New Roman" w:cs="Times New Roman"/>
          <w:sz w:val="28"/>
          <w:szCs w:val="28"/>
        </w:rPr>
      </w:pPr>
      <w:r w:rsidRPr="005C50F7">
        <w:rPr>
          <w:rFonts w:ascii="Times New Roman" w:hAnsi="Times New Roman" w:cs="Times New Roman"/>
          <w:sz w:val="28"/>
          <w:szCs w:val="28"/>
        </w:rPr>
        <w:t>Контроль за исполнением настоящего постановления оставляю за</w:t>
      </w:r>
      <w:r w:rsidR="001403E0" w:rsidRPr="005C50F7">
        <w:rPr>
          <w:rFonts w:ascii="Times New Roman" w:hAnsi="Times New Roman" w:cs="Times New Roman"/>
          <w:sz w:val="28"/>
          <w:szCs w:val="28"/>
        </w:rPr>
        <w:t> </w:t>
      </w:r>
      <w:r w:rsidRPr="005C50F7">
        <w:rPr>
          <w:rFonts w:ascii="Times New Roman" w:hAnsi="Times New Roman" w:cs="Times New Roman"/>
          <w:sz w:val="28"/>
          <w:szCs w:val="28"/>
        </w:rPr>
        <w:t>собой.</w:t>
      </w:r>
    </w:p>
    <w:p w:rsidR="006A2010" w:rsidRPr="005C50F7" w:rsidRDefault="006A2010" w:rsidP="001403E0">
      <w:pPr>
        <w:pStyle w:val="a8"/>
        <w:tabs>
          <w:tab w:val="left" w:pos="851"/>
        </w:tabs>
        <w:jc w:val="both"/>
        <w:rPr>
          <w:rFonts w:ascii="Times New Roman" w:hAnsi="Times New Roman" w:cs="Times New Roman"/>
          <w:sz w:val="28"/>
          <w:szCs w:val="28"/>
        </w:rPr>
      </w:pPr>
    </w:p>
    <w:p w:rsidR="00AB053F" w:rsidRPr="005C50F7" w:rsidRDefault="00AB053F" w:rsidP="001403E0">
      <w:pPr>
        <w:pStyle w:val="a8"/>
        <w:tabs>
          <w:tab w:val="left" w:pos="851"/>
        </w:tabs>
        <w:jc w:val="both"/>
        <w:rPr>
          <w:rFonts w:ascii="Times New Roman" w:hAnsi="Times New Roman" w:cs="Times New Roman"/>
          <w:sz w:val="28"/>
          <w:szCs w:val="28"/>
        </w:rPr>
      </w:pPr>
    </w:p>
    <w:p w:rsidR="00A92E3B" w:rsidRPr="005C50F7" w:rsidRDefault="00A92E3B" w:rsidP="001403E0">
      <w:pPr>
        <w:pStyle w:val="a8"/>
        <w:tabs>
          <w:tab w:val="left" w:pos="851"/>
        </w:tabs>
        <w:jc w:val="both"/>
        <w:rPr>
          <w:rFonts w:ascii="Times New Roman" w:hAnsi="Times New Roman" w:cs="Times New Roman"/>
          <w:sz w:val="28"/>
          <w:szCs w:val="28"/>
        </w:rPr>
      </w:pPr>
      <w:r w:rsidRPr="005C50F7">
        <w:rPr>
          <w:rFonts w:ascii="Times New Roman" w:hAnsi="Times New Roman" w:cs="Times New Roman"/>
          <w:sz w:val="28"/>
          <w:szCs w:val="28"/>
        </w:rPr>
        <w:t>Временно исполняющий полномочия</w:t>
      </w:r>
    </w:p>
    <w:p w:rsidR="00A345CF" w:rsidRDefault="00A92E3B" w:rsidP="001403E0">
      <w:pPr>
        <w:pStyle w:val="a8"/>
        <w:tabs>
          <w:tab w:val="left" w:pos="851"/>
        </w:tabs>
        <w:jc w:val="both"/>
        <w:rPr>
          <w:rFonts w:ascii="Times New Roman" w:hAnsi="Times New Roman" w:cs="Times New Roman"/>
          <w:sz w:val="28"/>
          <w:szCs w:val="28"/>
        </w:rPr>
      </w:pPr>
      <w:r w:rsidRPr="005C50F7">
        <w:rPr>
          <w:rFonts w:ascii="Times New Roman" w:hAnsi="Times New Roman" w:cs="Times New Roman"/>
          <w:sz w:val="28"/>
          <w:szCs w:val="28"/>
        </w:rPr>
        <w:t>г</w:t>
      </w:r>
      <w:r w:rsidR="00C736BA" w:rsidRPr="005C50F7">
        <w:rPr>
          <w:rFonts w:ascii="Times New Roman" w:hAnsi="Times New Roman" w:cs="Times New Roman"/>
          <w:sz w:val="28"/>
          <w:szCs w:val="28"/>
        </w:rPr>
        <w:t>лав</w:t>
      </w:r>
      <w:r w:rsidRPr="005C50F7">
        <w:rPr>
          <w:rFonts w:ascii="Times New Roman" w:hAnsi="Times New Roman" w:cs="Times New Roman"/>
          <w:sz w:val="28"/>
          <w:szCs w:val="28"/>
        </w:rPr>
        <w:t>ы</w:t>
      </w:r>
      <w:r w:rsidR="00C736BA" w:rsidRPr="005C50F7">
        <w:rPr>
          <w:rFonts w:ascii="Times New Roman" w:hAnsi="Times New Roman" w:cs="Times New Roman"/>
          <w:sz w:val="28"/>
          <w:szCs w:val="28"/>
        </w:rPr>
        <w:t xml:space="preserve"> города Чебоксары                              </w:t>
      </w:r>
      <w:bookmarkStart w:id="0" w:name="_GoBack"/>
      <w:bookmarkEnd w:id="0"/>
      <w:r w:rsidR="00C736BA" w:rsidRPr="005C50F7">
        <w:rPr>
          <w:rFonts w:ascii="Times New Roman" w:hAnsi="Times New Roman" w:cs="Times New Roman"/>
          <w:sz w:val="28"/>
          <w:szCs w:val="28"/>
        </w:rPr>
        <w:t xml:space="preserve">                       </w:t>
      </w:r>
      <w:r w:rsidRPr="005C50F7">
        <w:rPr>
          <w:rFonts w:ascii="Times New Roman" w:hAnsi="Times New Roman" w:cs="Times New Roman"/>
          <w:sz w:val="28"/>
          <w:szCs w:val="28"/>
        </w:rPr>
        <w:t xml:space="preserve">   </w:t>
      </w:r>
      <w:r w:rsidR="00C736BA" w:rsidRPr="005C50F7">
        <w:rPr>
          <w:rFonts w:ascii="Times New Roman" w:hAnsi="Times New Roman" w:cs="Times New Roman"/>
          <w:sz w:val="28"/>
          <w:szCs w:val="28"/>
        </w:rPr>
        <w:t xml:space="preserve">    </w:t>
      </w:r>
      <w:r w:rsidR="00AB053F" w:rsidRPr="005C50F7">
        <w:rPr>
          <w:rFonts w:ascii="Times New Roman" w:hAnsi="Times New Roman" w:cs="Times New Roman"/>
          <w:sz w:val="28"/>
          <w:szCs w:val="28"/>
        </w:rPr>
        <w:t>В.А. Доброхотов</w:t>
      </w:r>
    </w:p>
    <w:p w:rsidR="00A345CF" w:rsidRDefault="00A345CF">
      <w:pPr>
        <w:rPr>
          <w:rFonts w:ascii="Times New Roman" w:hAnsi="Times New Roman" w:cs="Times New Roman"/>
          <w:sz w:val="28"/>
          <w:szCs w:val="28"/>
        </w:rPr>
      </w:pPr>
      <w:r>
        <w:rPr>
          <w:rFonts w:ascii="Times New Roman" w:hAnsi="Times New Roman" w:cs="Times New Roman"/>
          <w:sz w:val="28"/>
          <w:szCs w:val="28"/>
        </w:rPr>
        <w:br w:type="page"/>
      </w:r>
    </w:p>
    <w:p w:rsidR="007B090A"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lastRenderedPageBreak/>
        <w:t xml:space="preserve">Приложение </w:t>
      </w:r>
    </w:p>
    <w:p w:rsidR="007B090A"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t xml:space="preserve">к </w:t>
      </w:r>
      <w:r>
        <w:rPr>
          <w:rFonts w:ascii="Times New Roman" w:eastAsia="Times New Roman" w:hAnsi="Times New Roman" w:cs="Times New Roman"/>
          <w:szCs w:val="18"/>
          <w:lang w:eastAsia="ru-RU"/>
        </w:rPr>
        <w:t xml:space="preserve">постановлению </w:t>
      </w:r>
      <w:r w:rsidR="007B090A">
        <w:rPr>
          <w:rFonts w:ascii="Times New Roman" w:eastAsia="Times New Roman" w:hAnsi="Times New Roman" w:cs="Times New Roman"/>
          <w:szCs w:val="18"/>
          <w:lang w:eastAsia="ru-RU"/>
        </w:rPr>
        <w:t>главы</w:t>
      </w:r>
      <w:r>
        <w:rPr>
          <w:rFonts w:ascii="Times New Roman" w:eastAsia="Times New Roman" w:hAnsi="Times New Roman" w:cs="Times New Roman"/>
          <w:szCs w:val="18"/>
          <w:lang w:eastAsia="ru-RU"/>
        </w:rPr>
        <w:t xml:space="preserve"> </w:t>
      </w:r>
    </w:p>
    <w:p w:rsidR="007B090A"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 xml:space="preserve">города Чебоксары </w:t>
      </w:r>
    </w:p>
    <w:p w:rsidR="00D0192B" w:rsidRPr="00A345CF"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 xml:space="preserve">от </w:t>
      </w:r>
      <w:r w:rsidR="00A36430">
        <w:rPr>
          <w:rFonts w:ascii="Times New Roman" w:eastAsia="Times New Roman" w:hAnsi="Times New Roman" w:cs="Times New Roman"/>
          <w:szCs w:val="18"/>
          <w:lang w:eastAsia="ru-RU"/>
        </w:rPr>
        <w:t xml:space="preserve">06.06.2024 </w:t>
      </w:r>
      <w:r>
        <w:rPr>
          <w:rFonts w:ascii="Times New Roman" w:eastAsia="Times New Roman" w:hAnsi="Times New Roman" w:cs="Times New Roman"/>
          <w:szCs w:val="18"/>
          <w:lang w:eastAsia="ru-RU"/>
        </w:rPr>
        <w:t xml:space="preserve"> № </w:t>
      </w:r>
      <w:r w:rsidR="00A36430">
        <w:rPr>
          <w:rFonts w:ascii="Times New Roman" w:eastAsia="Times New Roman" w:hAnsi="Times New Roman" w:cs="Times New Roman"/>
          <w:szCs w:val="18"/>
          <w:lang w:eastAsia="ru-RU"/>
        </w:rPr>
        <w:t>28</w:t>
      </w:r>
    </w:p>
    <w:p w:rsidR="00D0192B" w:rsidRPr="00D0192B"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p>
    <w:p w:rsidR="00A345CF" w:rsidRPr="00A345CF" w:rsidRDefault="00A345CF"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t>Приложение №</w:t>
      </w:r>
      <w:r w:rsidR="007B090A">
        <w:rPr>
          <w:rFonts w:ascii="Times New Roman" w:eastAsia="Times New Roman" w:hAnsi="Times New Roman" w:cs="Times New Roman"/>
          <w:szCs w:val="18"/>
          <w:lang w:eastAsia="ru-RU"/>
        </w:rPr>
        <w:t> </w:t>
      </w:r>
      <w:r w:rsidRPr="00A345CF">
        <w:rPr>
          <w:rFonts w:ascii="Times New Roman" w:eastAsia="Times New Roman" w:hAnsi="Times New Roman" w:cs="Times New Roman"/>
          <w:szCs w:val="18"/>
          <w:lang w:eastAsia="ru-RU"/>
        </w:rPr>
        <w:t>2</w:t>
      </w:r>
    </w:p>
    <w:p w:rsidR="00A345CF" w:rsidRPr="00A345CF" w:rsidRDefault="00A345CF"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t>к Порядку формирования, подготовки и использования резерва управленческих кадров муниципального образования города Чебоксары</w:t>
      </w:r>
    </w:p>
    <w:p w:rsidR="00A345CF" w:rsidRPr="00A345CF" w:rsidRDefault="00A345CF" w:rsidP="00D0192B">
      <w:pPr>
        <w:autoSpaceDE w:val="0"/>
        <w:autoSpaceDN w:val="0"/>
        <w:spacing w:after="480" w:line="240" w:lineRule="auto"/>
        <w:rPr>
          <w:rFonts w:ascii="Times New Roman" w:eastAsia="Times New Roman" w:hAnsi="Times New Roman" w:cs="Times New Roman"/>
          <w:b/>
          <w:bCs/>
          <w:sz w:val="26"/>
          <w:szCs w:val="26"/>
          <w:lang w:eastAsia="ru-RU"/>
        </w:rPr>
      </w:pPr>
      <w:r w:rsidRPr="00A345CF">
        <w:rPr>
          <w:rFonts w:ascii="Times New Roman" w:eastAsia="Times New Roman" w:hAnsi="Times New Roman" w:cs="Times New Roman"/>
          <w:b/>
          <w:bCs/>
          <w:sz w:val="26"/>
          <w:szCs w:val="26"/>
          <w:lang w:eastAsia="ru-RU"/>
        </w:rPr>
        <w:t xml:space="preserve"> </w:t>
      </w:r>
    </w:p>
    <w:p w:rsidR="00A345CF" w:rsidRPr="00A345CF" w:rsidRDefault="00A345CF" w:rsidP="00A345CF">
      <w:pPr>
        <w:autoSpaceDE w:val="0"/>
        <w:autoSpaceDN w:val="0"/>
        <w:spacing w:after="480" w:line="240" w:lineRule="auto"/>
        <w:jc w:val="center"/>
        <w:rPr>
          <w:rFonts w:ascii="Times New Roman" w:eastAsia="Times New Roman" w:hAnsi="Times New Roman" w:cs="Times New Roman"/>
          <w:b/>
          <w:bCs/>
          <w:sz w:val="26"/>
          <w:szCs w:val="26"/>
          <w:lang w:eastAsia="ru-RU"/>
        </w:rPr>
      </w:pPr>
      <w:r w:rsidRPr="00A345CF">
        <w:rPr>
          <w:rFonts w:ascii="Times New Roman" w:eastAsia="Times New Roman" w:hAnsi="Times New Roman" w:cs="Times New Roman"/>
          <w:b/>
          <w:bCs/>
          <w:sz w:val="26"/>
          <w:szCs w:val="26"/>
          <w:lang w:eastAsia="ru-RU"/>
        </w:rPr>
        <w:t>АНКЕТА</w:t>
      </w:r>
    </w:p>
    <w:tbl>
      <w:tblPr>
        <w:tblW w:w="9667"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701"/>
      </w:tblGrid>
      <w:tr w:rsidR="00A345CF" w:rsidRPr="00A345CF" w:rsidTr="00521B48">
        <w:trPr>
          <w:cantSplit/>
          <w:trHeight w:val="1000"/>
        </w:trPr>
        <w:tc>
          <w:tcPr>
            <w:tcW w:w="7966" w:type="dxa"/>
            <w:gridSpan w:val="5"/>
            <w:tcBorders>
              <w:top w:val="nil"/>
              <w:left w:val="nil"/>
              <w:bottom w:val="nil"/>
              <w:righ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Место</w:t>
            </w:r>
            <w:r w:rsidRPr="00A345CF">
              <w:rPr>
                <w:rFonts w:ascii="Times New Roman" w:eastAsia="Times New Roman" w:hAnsi="Times New Roman" w:cs="Times New Roman"/>
                <w:sz w:val="24"/>
                <w:szCs w:val="24"/>
                <w:lang w:eastAsia="ru-RU"/>
              </w:rPr>
              <w:br/>
              <w:t>для</w:t>
            </w:r>
            <w:r w:rsidRPr="00A345CF">
              <w:rPr>
                <w:rFonts w:ascii="Times New Roman" w:eastAsia="Times New Roman" w:hAnsi="Times New Roman" w:cs="Times New Roman"/>
                <w:sz w:val="24"/>
                <w:szCs w:val="24"/>
                <w:lang w:eastAsia="ru-RU"/>
              </w:rPr>
              <w:br/>
              <w:t>фотографии</w:t>
            </w:r>
          </w:p>
        </w:tc>
      </w:tr>
      <w:tr w:rsidR="00A345CF" w:rsidRPr="00A345CF" w:rsidTr="00521B48">
        <w:trPr>
          <w:cantSplit/>
          <w:trHeight w:val="421"/>
        </w:trPr>
        <w:tc>
          <w:tcPr>
            <w:tcW w:w="364" w:type="dxa"/>
            <w:tcBorders>
              <w:top w:val="nil"/>
              <w:left w:val="nil"/>
              <w:bottom w:val="nil"/>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r>
      <w:tr w:rsidR="00A345CF" w:rsidRPr="00A345CF" w:rsidTr="00521B48">
        <w:trPr>
          <w:cantSplit/>
          <w:trHeight w:val="414"/>
        </w:trPr>
        <w:tc>
          <w:tcPr>
            <w:tcW w:w="364" w:type="dxa"/>
            <w:tcBorders>
              <w:top w:val="nil"/>
              <w:left w:val="nil"/>
              <w:bottom w:val="nil"/>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r>
      <w:tr w:rsidR="00A345CF" w:rsidRPr="00A345CF" w:rsidTr="00521B48">
        <w:trPr>
          <w:cantSplit/>
          <w:trHeight w:val="420"/>
        </w:trPr>
        <w:tc>
          <w:tcPr>
            <w:tcW w:w="364" w:type="dxa"/>
            <w:tcBorders>
              <w:top w:val="nil"/>
              <w:left w:val="nil"/>
              <w:bottom w:val="nil"/>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r>
    </w:tbl>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564"/>
      </w:tblGrid>
      <w:tr w:rsidR="00A345CF" w:rsidRPr="00A345CF" w:rsidTr="00521B48">
        <w:trPr>
          <w:cantSplit/>
        </w:trPr>
        <w:tc>
          <w:tcPr>
            <w:tcW w:w="5103" w:type="dxa"/>
            <w:tcBorders>
              <w:lef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2. Если изменяли фамилию, имя или отчество,</w:t>
            </w:r>
            <w:r w:rsidRPr="00A345CF">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4564" w:type="dxa"/>
            <w:tcBorders>
              <w:right w:val="nil"/>
            </w:tcBorders>
          </w:tcPr>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A345CF" w:rsidRPr="00A345CF" w:rsidTr="00521B48">
        <w:trPr>
          <w:cantSplit/>
        </w:trPr>
        <w:tc>
          <w:tcPr>
            <w:tcW w:w="5103" w:type="dxa"/>
            <w:tcBorders>
              <w:lef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4564" w:type="dxa"/>
            <w:tcBorders>
              <w:right w:val="nil"/>
            </w:tcBorders>
          </w:tcPr>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A345CF" w:rsidRPr="00A345CF" w:rsidTr="00521B48">
        <w:trPr>
          <w:cantSplit/>
        </w:trPr>
        <w:tc>
          <w:tcPr>
            <w:tcW w:w="5103" w:type="dxa"/>
            <w:tcBorders>
              <w:lef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564" w:type="dxa"/>
            <w:tcBorders>
              <w:right w:val="nil"/>
            </w:tcBorders>
          </w:tcPr>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A345CF" w:rsidRPr="00A345CF" w:rsidTr="00521B48">
        <w:trPr>
          <w:cantSplit/>
        </w:trPr>
        <w:tc>
          <w:tcPr>
            <w:tcW w:w="5103" w:type="dxa"/>
            <w:tcBorders>
              <w:lef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Направление подготовки или специальность по диплому</w:t>
            </w:r>
            <w:r w:rsidRPr="00A345CF">
              <w:rPr>
                <w:rFonts w:ascii="Times New Roman" w:eastAsia="Times New Roman" w:hAnsi="Times New Roman" w:cs="Times New Roman"/>
                <w:sz w:val="24"/>
                <w:szCs w:val="24"/>
                <w:lang w:eastAsia="ru-RU"/>
              </w:rPr>
              <w:br/>
              <w:t>Квалификация по диплому</w:t>
            </w:r>
          </w:p>
        </w:tc>
        <w:tc>
          <w:tcPr>
            <w:tcW w:w="4564" w:type="dxa"/>
            <w:tcBorders>
              <w:right w:val="nil"/>
            </w:tcBorders>
          </w:tcPr>
          <w:p w:rsidR="00A345CF" w:rsidRPr="00A345CF" w:rsidRDefault="00A345CF" w:rsidP="00A345CF">
            <w:pPr>
              <w:autoSpaceDE w:val="0"/>
              <w:autoSpaceDN w:val="0"/>
              <w:spacing w:after="0" w:line="240" w:lineRule="auto"/>
              <w:jc w:val="both"/>
              <w:rPr>
                <w:rFonts w:ascii="Times New Roman" w:eastAsia="Times New Roman" w:hAnsi="Times New Roman" w:cs="Times New Roman"/>
                <w:color w:val="FF0000"/>
                <w:sz w:val="24"/>
                <w:szCs w:val="24"/>
                <w:lang w:eastAsia="ru-RU"/>
              </w:rPr>
            </w:pPr>
          </w:p>
        </w:tc>
      </w:tr>
      <w:tr w:rsidR="00A345CF" w:rsidRPr="00A345CF" w:rsidTr="00521B48">
        <w:trPr>
          <w:cantSplit/>
        </w:trPr>
        <w:tc>
          <w:tcPr>
            <w:tcW w:w="5103" w:type="dxa"/>
            <w:tcBorders>
              <w:lef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 xml:space="preserve">6. </w:t>
            </w:r>
            <w:proofErr w:type="gramStart"/>
            <w:r w:rsidRPr="00A345CF">
              <w:rPr>
                <w:rFonts w:ascii="Times New Roman" w:eastAsia="Times New Roman"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345CF">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4564" w:type="dxa"/>
            <w:tcBorders>
              <w:righ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r>
      <w:tr w:rsidR="00A345CF" w:rsidRPr="00A345CF" w:rsidTr="00521B48">
        <w:trPr>
          <w:cantSplit/>
        </w:trPr>
        <w:tc>
          <w:tcPr>
            <w:tcW w:w="5103" w:type="dxa"/>
            <w:tcBorders>
              <w:lef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64" w:type="dxa"/>
            <w:tcBorders>
              <w:righ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r>
      <w:tr w:rsidR="00A345CF" w:rsidRPr="00A345CF" w:rsidTr="00521B48">
        <w:trPr>
          <w:cantSplit/>
        </w:trPr>
        <w:tc>
          <w:tcPr>
            <w:tcW w:w="5103" w:type="dxa"/>
            <w:tcBorders>
              <w:lef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64" w:type="dxa"/>
            <w:tcBorders>
              <w:right w:val="nil"/>
            </w:tcBorders>
          </w:tcPr>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A345CF" w:rsidRPr="00A345CF" w:rsidTr="00521B48">
        <w:trPr>
          <w:cantSplit/>
        </w:trPr>
        <w:tc>
          <w:tcPr>
            <w:tcW w:w="5103" w:type="dxa"/>
            <w:tcBorders>
              <w:lef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564" w:type="dxa"/>
            <w:tcBorders>
              <w:right w:val="nil"/>
            </w:tcBorders>
          </w:tcPr>
          <w:p w:rsidR="00A345CF" w:rsidRPr="00A345CF" w:rsidRDefault="00A345CF" w:rsidP="00A345CF">
            <w:pPr>
              <w:pageBreakBefore/>
              <w:autoSpaceDE w:val="0"/>
              <w:autoSpaceDN w:val="0"/>
              <w:spacing w:after="0" w:line="240" w:lineRule="auto"/>
              <w:rPr>
                <w:rFonts w:ascii="Times New Roman" w:eastAsia="Times New Roman" w:hAnsi="Times New Roman" w:cs="Times New Roman"/>
                <w:sz w:val="24"/>
                <w:szCs w:val="24"/>
                <w:lang w:eastAsia="ru-RU"/>
              </w:rPr>
            </w:pPr>
          </w:p>
        </w:tc>
      </w:tr>
      <w:tr w:rsidR="00A345CF" w:rsidRPr="00A345CF" w:rsidTr="00521B48">
        <w:trPr>
          <w:cantSplit/>
        </w:trPr>
        <w:tc>
          <w:tcPr>
            <w:tcW w:w="5103" w:type="dxa"/>
            <w:tcBorders>
              <w:lef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564" w:type="dxa"/>
            <w:tcBorders>
              <w:righ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color w:val="000000" w:themeColor="text1"/>
                <w:sz w:val="24"/>
                <w:szCs w:val="24"/>
                <w:lang w:eastAsia="ru-RU"/>
              </w:rPr>
            </w:pPr>
          </w:p>
        </w:tc>
      </w:tr>
    </w:tbl>
    <w:p w:rsidR="00A345CF" w:rsidRPr="00A345CF" w:rsidRDefault="00A345CF" w:rsidP="00A345CF">
      <w:pPr>
        <w:autoSpaceDE w:val="0"/>
        <w:autoSpaceDN w:val="0"/>
        <w:spacing w:before="120" w:after="4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345CF" w:rsidRPr="00A345CF" w:rsidRDefault="00A345CF" w:rsidP="00A345CF">
      <w:pPr>
        <w:autoSpaceDE w:val="0"/>
        <w:autoSpaceDN w:val="0"/>
        <w:spacing w:after="40" w:line="240" w:lineRule="auto"/>
        <w:rPr>
          <w:rFonts w:ascii="Times New Roman" w:eastAsia="Times New Roman" w:hAnsi="Times New Roman" w:cs="Times New Roman"/>
          <w:sz w:val="20"/>
          <w:szCs w:val="20"/>
          <w:lang w:eastAsia="ru-RU"/>
        </w:rPr>
      </w:pPr>
      <w:r w:rsidRPr="00A345CF">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2551"/>
        <w:gridCol w:w="2694"/>
        <w:gridCol w:w="1559"/>
      </w:tblGrid>
      <w:tr w:rsidR="00521B48" w:rsidRPr="00A345CF" w:rsidTr="007B090A">
        <w:trPr>
          <w:cantSplit/>
        </w:trPr>
        <w:tc>
          <w:tcPr>
            <w:tcW w:w="2580" w:type="dxa"/>
            <w:gridSpan w:val="2"/>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Месяц и год</w:t>
            </w:r>
          </w:p>
        </w:tc>
        <w:tc>
          <w:tcPr>
            <w:tcW w:w="2551" w:type="dxa"/>
            <w:vMerge w:val="restart"/>
            <w:vAlign w:val="center"/>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Должность с указанием</w:t>
            </w:r>
            <w:r w:rsidRPr="00A345CF">
              <w:rPr>
                <w:rFonts w:ascii="Times New Roman" w:eastAsia="Times New Roman" w:hAnsi="Times New Roman" w:cs="Times New Roman"/>
                <w:sz w:val="24"/>
                <w:szCs w:val="24"/>
                <w:lang w:eastAsia="ru-RU"/>
              </w:rPr>
              <w:br/>
              <w:t>организации</w:t>
            </w:r>
          </w:p>
        </w:tc>
        <w:tc>
          <w:tcPr>
            <w:tcW w:w="2694" w:type="dxa"/>
            <w:vMerge w:val="restart"/>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Адрес</w:t>
            </w:r>
            <w:r w:rsidRPr="00A345CF">
              <w:rPr>
                <w:rFonts w:ascii="Times New Roman" w:eastAsia="Times New Roman" w:hAnsi="Times New Roman" w:cs="Times New Roman"/>
                <w:sz w:val="24"/>
                <w:szCs w:val="24"/>
                <w:lang w:eastAsia="ru-RU"/>
              </w:rPr>
              <w:br/>
              <w:t>организации</w:t>
            </w:r>
            <w:r w:rsidRPr="00A345CF">
              <w:rPr>
                <w:rFonts w:ascii="Times New Roman" w:eastAsia="Times New Roman" w:hAnsi="Times New Roman" w:cs="Times New Roman"/>
                <w:sz w:val="24"/>
                <w:szCs w:val="24"/>
                <w:lang w:eastAsia="ru-RU"/>
              </w:rPr>
              <w:br/>
              <w:t xml:space="preserve">(в </w:t>
            </w:r>
            <w:proofErr w:type="spellStart"/>
            <w:r w:rsidRPr="00A345CF">
              <w:rPr>
                <w:rFonts w:ascii="Times New Roman" w:eastAsia="Times New Roman" w:hAnsi="Times New Roman" w:cs="Times New Roman"/>
                <w:sz w:val="24"/>
                <w:szCs w:val="24"/>
                <w:lang w:eastAsia="ru-RU"/>
              </w:rPr>
              <w:t>т.ч</w:t>
            </w:r>
            <w:proofErr w:type="spellEnd"/>
            <w:r w:rsidRPr="00A345CF">
              <w:rPr>
                <w:rFonts w:ascii="Times New Roman" w:eastAsia="Times New Roman" w:hAnsi="Times New Roman" w:cs="Times New Roman"/>
                <w:sz w:val="24"/>
                <w:szCs w:val="24"/>
                <w:lang w:eastAsia="ru-RU"/>
              </w:rPr>
              <w:t>. за границей)</w:t>
            </w:r>
          </w:p>
        </w:tc>
        <w:tc>
          <w:tcPr>
            <w:tcW w:w="1559" w:type="dxa"/>
            <w:vMerge w:val="restart"/>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Количество подчиненных</w:t>
            </w: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поступ</w:t>
            </w:r>
            <w:r w:rsidRPr="00A345CF">
              <w:rPr>
                <w:rFonts w:ascii="Times New Roman" w:eastAsia="Times New Roman" w:hAnsi="Times New Roman" w:cs="Times New Roman"/>
                <w:sz w:val="24"/>
                <w:szCs w:val="24"/>
                <w:lang w:eastAsia="ru-RU"/>
              </w:rPr>
              <w:softHyphen/>
              <w:t>ления</w:t>
            </w: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ухода</w:t>
            </w:r>
          </w:p>
        </w:tc>
        <w:tc>
          <w:tcPr>
            <w:tcW w:w="2551" w:type="dxa"/>
            <w:vMerge/>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vMerge/>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559" w:type="dxa"/>
            <w:vMerge/>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2551"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2551"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2551"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521B48" w:rsidRPr="00A345CF" w:rsidRDefault="00521B48" w:rsidP="00A345CF">
            <w:pPr>
              <w:autoSpaceDE w:val="0"/>
              <w:autoSpaceDN w:val="0"/>
              <w:spacing w:after="0" w:line="240" w:lineRule="auto"/>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2551"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521B48" w:rsidRPr="00A345CF" w:rsidRDefault="00521B48" w:rsidP="00A345CF">
            <w:pPr>
              <w:autoSpaceDE w:val="0"/>
              <w:autoSpaceDN w:val="0"/>
              <w:spacing w:after="0" w:line="240" w:lineRule="auto"/>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rPr>
                <w:rFonts w:ascii="Times New Roman" w:eastAsia="Times New Roman" w:hAnsi="Times New Roman" w:cs="Times New Roman"/>
                <w:sz w:val="24"/>
                <w:szCs w:val="24"/>
                <w:lang w:eastAsia="ru-RU"/>
              </w:rPr>
            </w:pPr>
          </w:p>
        </w:tc>
      </w:tr>
      <w:tr w:rsidR="00521B48" w:rsidRPr="00A345CF" w:rsidTr="007B090A">
        <w:trPr>
          <w:cantSplit/>
        </w:trPr>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90" w:type="dxa"/>
          </w:tcPr>
          <w:p w:rsidR="00521B48" w:rsidRPr="00A345CF" w:rsidRDefault="00521B48" w:rsidP="00A345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51"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2694"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c>
          <w:tcPr>
            <w:tcW w:w="1559" w:type="dxa"/>
          </w:tcPr>
          <w:p w:rsidR="00521B48" w:rsidRPr="00A345CF" w:rsidRDefault="00521B48" w:rsidP="00A345CF">
            <w:pPr>
              <w:autoSpaceDE w:val="0"/>
              <w:autoSpaceDN w:val="0"/>
              <w:spacing w:after="0" w:line="240" w:lineRule="auto"/>
              <w:jc w:val="both"/>
              <w:rPr>
                <w:rFonts w:ascii="Times New Roman" w:eastAsia="Times New Roman" w:hAnsi="Times New Roman" w:cs="Times New Roman"/>
                <w:sz w:val="24"/>
                <w:szCs w:val="24"/>
                <w:lang w:eastAsia="ru-RU"/>
              </w:rPr>
            </w:pPr>
          </w:p>
        </w:tc>
      </w:tr>
    </w:tbl>
    <w:p w:rsidR="00A345CF" w:rsidRPr="00A345CF" w:rsidRDefault="00A345CF" w:rsidP="00A345CF">
      <w:pPr>
        <w:autoSpaceDE w:val="0"/>
        <w:autoSpaceDN w:val="0"/>
        <w:spacing w:before="120"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12. Государственные награды, иные награды и знаки отличия</w:t>
      </w:r>
    </w:p>
    <w:p w:rsidR="00A345CF" w:rsidRPr="00A345CF" w:rsidRDefault="00A345CF" w:rsidP="00A345CF">
      <w:pPr>
        <w:autoSpaceDE w:val="0"/>
        <w:autoSpaceDN w:val="0"/>
        <w:spacing w:before="120"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345CF" w:rsidRPr="00A345CF" w:rsidRDefault="00A345CF" w:rsidP="00A345CF">
      <w:pPr>
        <w:autoSpaceDE w:val="0"/>
        <w:autoSpaceDN w:val="0"/>
        <w:spacing w:after="40" w:line="240" w:lineRule="auto"/>
        <w:ind w:firstLine="567"/>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842"/>
        <w:gridCol w:w="1701"/>
        <w:gridCol w:w="1701"/>
      </w:tblGrid>
      <w:tr w:rsidR="00A345CF" w:rsidRPr="00A345CF" w:rsidTr="00521B48">
        <w:trPr>
          <w:cantSplit/>
        </w:trPr>
        <w:tc>
          <w:tcPr>
            <w:tcW w:w="1588" w:type="dxa"/>
            <w:vAlign w:val="center"/>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lastRenderedPageBreak/>
              <w:t>Степень родства</w:t>
            </w:r>
          </w:p>
        </w:tc>
        <w:tc>
          <w:tcPr>
            <w:tcW w:w="2552" w:type="dxa"/>
            <w:vAlign w:val="center"/>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Фамилия, имя,</w:t>
            </w:r>
            <w:r w:rsidRPr="00A345CF">
              <w:rPr>
                <w:rFonts w:ascii="Times New Roman" w:eastAsia="Times New Roman" w:hAnsi="Times New Roman" w:cs="Times New Roman"/>
                <w:sz w:val="24"/>
                <w:szCs w:val="24"/>
                <w:lang w:eastAsia="ru-RU"/>
              </w:rPr>
              <w:br/>
              <w:t>отчество</w:t>
            </w:r>
          </w:p>
        </w:tc>
        <w:tc>
          <w:tcPr>
            <w:tcW w:w="1842" w:type="dxa"/>
            <w:vAlign w:val="center"/>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Год, число, месяц и место рождения</w:t>
            </w:r>
          </w:p>
        </w:tc>
        <w:tc>
          <w:tcPr>
            <w:tcW w:w="1701" w:type="dxa"/>
            <w:vAlign w:val="center"/>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1701" w:type="dxa"/>
            <w:vAlign w:val="center"/>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A345CF" w:rsidRPr="00A345CF" w:rsidTr="00521B48">
        <w:trPr>
          <w:cantSplit/>
        </w:trPr>
        <w:tc>
          <w:tcPr>
            <w:tcW w:w="1588"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r>
      <w:tr w:rsidR="00A345CF" w:rsidRPr="00A345CF" w:rsidTr="00521B48">
        <w:trPr>
          <w:cantSplit/>
        </w:trPr>
        <w:tc>
          <w:tcPr>
            <w:tcW w:w="1588"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r>
      <w:tr w:rsidR="00A345CF" w:rsidRPr="00A345CF" w:rsidTr="00521B48">
        <w:trPr>
          <w:cantSplit/>
        </w:trPr>
        <w:tc>
          <w:tcPr>
            <w:tcW w:w="1588" w:type="dxa"/>
          </w:tcPr>
          <w:p w:rsidR="00A345CF" w:rsidRPr="00A345CF" w:rsidRDefault="00A345CF" w:rsidP="00A345CF">
            <w:pPr>
              <w:autoSpaceDE w:val="0"/>
              <w:autoSpaceDN w:val="0"/>
              <w:spacing w:after="0" w:line="240" w:lineRule="auto"/>
              <w:rPr>
                <w:rFonts w:ascii="Times New Roman" w:eastAsia="Times New Roman" w:hAnsi="Times New Roman" w:cs="Times New Roman"/>
                <w:color w:val="FF0000"/>
                <w:sz w:val="24"/>
                <w:szCs w:val="24"/>
                <w:lang w:eastAsia="ru-RU"/>
              </w:rPr>
            </w:pPr>
          </w:p>
        </w:tc>
        <w:tc>
          <w:tcPr>
            <w:tcW w:w="2552"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r>
      <w:tr w:rsidR="00A345CF" w:rsidRPr="00A345CF" w:rsidTr="00521B48">
        <w:trPr>
          <w:cantSplit/>
        </w:trPr>
        <w:tc>
          <w:tcPr>
            <w:tcW w:w="1588"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A345CF" w:rsidRPr="00A345CF" w:rsidRDefault="00A345CF" w:rsidP="00A345CF">
            <w:pPr>
              <w:spacing w:after="0" w:line="240" w:lineRule="auto"/>
              <w:rPr>
                <w:rFonts w:ascii="Times New Roman" w:eastAsia="Times New Roman" w:hAnsi="Times New Roman" w:cs="Times New Roman"/>
                <w:szCs w:val="20"/>
                <w:lang w:eastAsia="ru-RU"/>
              </w:rPr>
            </w:pPr>
          </w:p>
        </w:tc>
        <w:tc>
          <w:tcPr>
            <w:tcW w:w="1701"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r>
      <w:tr w:rsidR="00A345CF" w:rsidRPr="00A345CF" w:rsidTr="00521B48">
        <w:trPr>
          <w:cantSplit/>
        </w:trPr>
        <w:tc>
          <w:tcPr>
            <w:tcW w:w="1588"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A345CF" w:rsidRPr="00A345CF" w:rsidRDefault="00A345CF" w:rsidP="00A345CF">
            <w:pPr>
              <w:spacing w:after="0" w:line="240" w:lineRule="auto"/>
              <w:rPr>
                <w:rFonts w:ascii="Times New Roman" w:eastAsia="Times New Roman" w:hAnsi="Times New Roman" w:cs="Times New Roman"/>
                <w:sz w:val="24"/>
                <w:szCs w:val="24"/>
                <w:lang w:eastAsia="ru-RU"/>
              </w:rPr>
            </w:pPr>
          </w:p>
        </w:tc>
        <w:tc>
          <w:tcPr>
            <w:tcW w:w="1701" w:type="dxa"/>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r>
    </w:tbl>
    <w:p w:rsidR="00A345CF" w:rsidRPr="00A345CF" w:rsidRDefault="00A345CF" w:rsidP="00A345CF">
      <w:pPr>
        <w:autoSpaceDE w:val="0"/>
        <w:autoSpaceDN w:val="0"/>
        <w:spacing w:before="100"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супруга (супруг), </w:t>
      </w:r>
      <w:r w:rsidRPr="00A345CF">
        <w:rPr>
          <w:rFonts w:ascii="Times New Roman" w:eastAsia="Times New Roman" w:hAnsi="Times New Roman" w:cs="Times New Roman"/>
          <w:sz w:val="24"/>
          <w:szCs w:val="24"/>
          <w:lang w:eastAsia="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A345CF" w:rsidRPr="00A345CF" w:rsidRDefault="00A345CF" w:rsidP="00A345CF">
      <w:pPr>
        <w:pBdr>
          <w:top w:val="single" w:sz="4" w:space="1" w:color="auto"/>
        </w:pBdr>
        <w:autoSpaceDE w:val="0"/>
        <w:autoSpaceDN w:val="0"/>
        <w:spacing w:after="0" w:line="240" w:lineRule="auto"/>
        <w:ind w:left="3504"/>
        <w:jc w:val="center"/>
        <w:rPr>
          <w:rFonts w:ascii="Times New Roman" w:eastAsia="Times New Roman" w:hAnsi="Times New Roman" w:cs="Times New Roman"/>
          <w:sz w:val="20"/>
          <w:szCs w:val="20"/>
          <w:lang w:eastAsia="ru-RU"/>
        </w:rPr>
      </w:pPr>
      <w:r w:rsidRPr="00A345CF">
        <w:rPr>
          <w:rFonts w:ascii="Times New Roman" w:eastAsia="Times New Roman" w:hAnsi="Times New Roman" w:cs="Times New Roman"/>
          <w:sz w:val="20"/>
          <w:szCs w:val="20"/>
          <w:lang w:eastAsia="ru-RU"/>
        </w:rPr>
        <w:t>(фамилия, имя, отчество,</w:t>
      </w: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345CF">
        <w:rPr>
          <w:rFonts w:ascii="Times New Roman" w:eastAsia="Times New Roman" w:hAnsi="Times New Roman" w:cs="Times New Roman"/>
          <w:sz w:val="20"/>
          <w:szCs w:val="20"/>
          <w:lang w:eastAsia="ru-RU"/>
        </w:rPr>
        <w:t>с какого времени они проживают за границей)</w:t>
      </w: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A345CF" w:rsidRPr="00A345CF" w:rsidRDefault="00A345CF" w:rsidP="00A345CF">
      <w:pPr>
        <w:pBdr>
          <w:top w:val="single" w:sz="4" w:space="1" w:color="auto"/>
        </w:pBdr>
        <w:autoSpaceDE w:val="0"/>
        <w:autoSpaceDN w:val="0"/>
        <w:spacing w:after="0" w:line="240" w:lineRule="auto"/>
        <w:ind w:left="6464"/>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 xml:space="preserve">15. Пребывание за границей (когда, где, с какой целью)  </w:t>
      </w:r>
    </w:p>
    <w:p w:rsidR="00A345CF" w:rsidRPr="00A345CF" w:rsidRDefault="00A345CF" w:rsidP="00A345CF">
      <w:pPr>
        <w:pBdr>
          <w:top w:val="single" w:sz="4" w:space="1" w:color="auto"/>
        </w:pBdr>
        <w:autoSpaceDE w:val="0"/>
        <w:autoSpaceDN w:val="0"/>
        <w:spacing w:after="0" w:line="240" w:lineRule="auto"/>
        <w:ind w:left="5823"/>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A345CF" w:rsidRPr="00A345CF" w:rsidRDefault="00A345CF" w:rsidP="00A345CF">
      <w:pPr>
        <w:pBdr>
          <w:top w:val="single" w:sz="4" w:space="1" w:color="auto"/>
        </w:pBdr>
        <w:autoSpaceDE w:val="0"/>
        <w:autoSpaceDN w:val="0"/>
        <w:spacing w:after="0" w:line="240" w:lineRule="auto"/>
        <w:ind w:left="6124"/>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 xml:space="preserve">18. Паспорт или документ, его заменяющий  </w:t>
      </w: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w:t>
      </w:r>
      <w:r w:rsidRPr="00A345CF">
        <w:rPr>
          <w:rFonts w:ascii="Times New Roman" w:eastAsia="Times New Roman" w:hAnsi="Times New Roman" w:cs="Times New Roman"/>
          <w:sz w:val="20"/>
          <w:szCs w:val="20"/>
          <w:lang w:eastAsia="ru-RU"/>
        </w:rPr>
        <w:t>серия, номер, кем и когда выдан)</w:t>
      </w: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 xml:space="preserve">19. Наличие заграничного паспорта  </w:t>
      </w:r>
    </w:p>
    <w:p w:rsidR="00A345CF" w:rsidRPr="00A345CF" w:rsidRDefault="00A345CF" w:rsidP="00A345CF">
      <w:pPr>
        <w:pBdr>
          <w:top w:val="single" w:sz="4" w:space="1" w:color="auto"/>
        </w:pBdr>
        <w:autoSpaceDE w:val="0"/>
        <w:autoSpaceDN w:val="0"/>
        <w:spacing w:after="0" w:line="240" w:lineRule="auto"/>
        <w:ind w:left="3782"/>
        <w:jc w:val="center"/>
        <w:rPr>
          <w:rFonts w:ascii="Times New Roman" w:eastAsia="Times New Roman" w:hAnsi="Times New Roman" w:cs="Times New Roman"/>
          <w:sz w:val="20"/>
          <w:szCs w:val="20"/>
          <w:lang w:eastAsia="ru-RU"/>
        </w:rPr>
      </w:pPr>
      <w:r w:rsidRPr="00A345CF">
        <w:rPr>
          <w:rFonts w:ascii="Times New Roman" w:eastAsia="Times New Roman" w:hAnsi="Times New Roman" w:cs="Times New Roman"/>
          <w:sz w:val="20"/>
          <w:szCs w:val="20"/>
          <w:lang w:eastAsia="ru-RU"/>
        </w:rPr>
        <w:t>(серия, номер, кем и когда выдан)</w:t>
      </w: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20. Страховой номер индивидуального лицевого счета (если имеется)</w:t>
      </w: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
          <w:szCs w:val="2"/>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 xml:space="preserve">21. </w:t>
      </w:r>
      <w:proofErr w:type="gramStart"/>
      <w:r w:rsidRPr="00A345CF">
        <w:rPr>
          <w:rFonts w:ascii="Times New Roman" w:eastAsia="Times New Roman" w:hAnsi="Times New Roman" w:cs="Times New Roman"/>
          <w:sz w:val="24"/>
          <w:szCs w:val="24"/>
          <w:lang w:eastAsia="ru-RU"/>
        </w:rPr>
        <w:t>Дополнительное  профессиональное образование (повышение квалификации - за последние пять лет),  дата обучения, вид программы):</w:t>
      </w:r>
      <w:proofErr w:type="gramEnd"/>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0"/>
          <w:szCs w:val="24"/>
          <w:lang w:eastAsia="ru-RU"/>
        </w:rPr>
      </w:pPr>
      <w:r w:rsidRPr="00A345CF">
        <w:rPr>
          <w:rFonts w:ascii="Times New Roman" w:eastAsia="Times New Roman" w:hAnsi="Times New Roman" w:cs="Times New Roman"/>
          <w:sz w:val="20"/>
          <w:szCs w:val="24"/>
          <w:lang w:eastAsia="ru-RU"/>
        </w:rPr>
        <w:t xml:space="preserve">(Даты обучения, вид программы (повышение квалификации, профессиональная переподготовка), </w:t>
      </w:r>
    </w:p>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0"/>
          <w:szCs w:val="24"/>
          <w:lang w:eastAsia="ru-RU"/>
        </w:rPr>
      </w:pPr>
      <w:r w:rsidRPr="00A345CF">
        <w:rPr>
          <w:rFonts w:ascii="Times New Roman" w:eastAsia="Times New Roman" w:hAnsi="Times New Roman" w:cs="Times New Roman"/>
          <w:sz w:val="20"/>
          <w:szCs w:val="24"/>
          <w:lang w:eastAsia="ru-RU"/>
        </w:rPr>
        <w:lastRenderedPageBreak/>
        <w:t>название образовательной организации, тема программы, вид документа (сертификат, свидетельство, удостоверение)</w:t>
      </w: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22. Участие  в  работе  коллегиальных,  совещательных  органов, членство в общественных организациях:</w:t>
      </w: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
          <w:szCs w:val="2"/>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23. Проектная деятельность (годы, название проекта, уровень (федеральный, региональный, местный), роль (инициатор, руководитель, координатор, участник и т.п.)</w:t>
      </w: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
          <w:szCs w:val="2"/>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24. Участие в выборных органах (с указанием времени пребывания, наименования органа):</w:t>
      </w:r>
    </w:p>
    <w:p w:rsidR="00A345CF" w:rsidRPr="00A345CF" w:rsidRDefault="00A345CF" w:rsidP="00A345CF">
      <w:pPr>
        <w:pBdr>
          <w:bottom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25. Ваши основные профессиональные достижения с указанием их результативности и эффективности:</w:t>
      </w: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 xml:space="preserve">26. Цели профессиональной карьеры: укажите ближайшие и (или) долгосрочные цели, к которым Вы стремитесь в своей профессиональной деятельности </w:t>
      </w: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27. Какую информацию о себе, характеризующую Вас как управленца, вы хотели бы добавить:</w:t>
      </w: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 xml:space="preserve">28. ИНН (если имеется)  </w:t>
      </w:r>
    </w:p>
    <w:p w:rsidR="00A345CF" w:rsidRPr="00A345CF" w:rsidRDefault="00A345CF" w:rsidP="00A345CF">
      <w:pPr>
        <w:pBdr>
          <w:top w:val="single" w:sz="4" w:space="1" w:color="auto"/>
        </w:pBdr>
        <w:autoSpaceDE w:val="0"/>
        <w:autoSpaceDN w:val="0"/>
        <w:spacing w:after="0" w:line="240" w:lineRule="auto"/>
        <w:ind w:left="2534"/>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 xml:space="preserve">29. Дополнительные сведения (участие в выборных представительных органах, другая информация, которую желаете сообщить о себе)  </w:t>
      </w:r>
    </w:p>
    <w:p w:rsidR="00A345CF" w:rsidRPr="00A345CF" w:rsidRDefault="00A345CF" w:rsidP="00A345CF">
      <w:pPr>
        <w:pBdr>
          <w:top w:val="single" w:sz="4" w:space="1" w:color="auto"/>
        </w:pBdr>
        <w:autoSpaceDE w:val="0"/>
        <w:autoSpaceDN w:val="0"/>
        <w:spacing w:after="0" w:line="240" w:lineRule="auto"/>
        <w:ind w:left="5075"/>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30.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345CF" w:rsidRPr="00A345CF" w:rsidRDefault="00A345CF" w:rsidP="00A345CF">
      <w:pPr>
        <w:autoSpaceDE w:val="0"/>
        <w:autoSpaceDN w:val="0"/>
        <w:spacing w:after="240" w:line="240" w:lineRule="auto"/>
        <w:ind w:firstLine="567"/>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A345CF" w:rsidRPr="00A345CF" w:rsidTr="00521B48">
        <w:tc>
          <w:tcPr>
            <w:tcW w:w="187" w:type="dxa"/>
            <w:tcBorders>
              <w:top w:val="nil"/>
              <w:left w:val="nil"/>
              <w:bottom w:val="nil"/>
              <w:right w:val="nil"/>
            </w:tcBorders>
            <w:vAlign w:val="bottom"/>
          </w:tcPr>
          <w:p w:rsidR="00A345CF" w:rsidRPr="00A345CF" w:rsidRDefault="00A345CF" w:rsidP="00A345CF">
            <w:pPr>
              <w:autoSpaceDE w:val="0"/>
              <w:autoSpaceDN w:val="0"/>
              <w:spacing w:after="0" w:line="240" w:lineRule="auto"/>
              <w:jc w:val="right"/>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345CF" w:rsidRPr="00A345CF" w:rsidRDefault="00A345CF" w:rsidP="00A345CF">
            <w:pPr>
              <w:autoSpaceDE w:val="0"/>
              <w:autoSpaceDN w:val="0"/>
              <w:spacing w:after="0" w:line="240" w:lineRule="auto"/>
              <w:jc w:val="right"/>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4309" w:type="dxa"/>
            <w:tcBorders>
              <w:top w:val="nil"/>
              <w:left w:val="nil"/>
              <w:bottom w:val="nil"/>
              <w:right w:val="nil"/>
            </w:tcBorders>
            <w:vAlign w:val="bottom"/>
          </w:tcPr>
          <w:p w:rsidR="00A345CF" w:rsidRPr="00A345CF" w:rsidRDefault="00A345CF" w:rsidP="00521B48">
            <w:pPr>
              <w:tabs>
                <w:tab w:val="left" w:pos="2904"/>
              </w:tabs>
              <w:autoSpaceDE w:val="0"/>
              <w:autoSpaceDN w:val="0"/>
              <w:spacing w:after="0" w:line="240" w:lineRule="auto"/>
              <w:ind w:left="57"/>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г.</w:t>
            </w:r>
            <w:r w:rsidRPr="00A345CF">
              <w:rPr>
                <w:rFonts w:ascii="Times New Roman" w:eastAsia="Times New Roman" w:hAnsi="Times New Roman" w:cs="Times New Roman"/>
                <w:sz w:val="24"/>
                <w:szCs w:val="24"/>
                <w:lang w:eastAsia="ru-RU"/>
              </w:rPr>
              <w:tab/>
              <w:t>Подпись</w:t>
            </w:r>
          </w:p>
        </w:tc>
        <w:tc>
          <w:tcPr>
            <w:tcW w:w="1458" w:type="dxa"/>
            <w:tcBorders>
              <w:top w:val="nil"/>
              <w:left w:val="nil"/>
              <w:bottom w:val="single" w:sz="4" w:space="0" w:color="auto"/>
              <w:right w:val="nil"/>
            </w:tcBorders>
            <w:vAlign w:val="bottom"/>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345CF" w:rsidRPr="00A345CF" w:rsidRDefault="00A345CF" w:rsidP="00A345CF">
      <w:pPr>
        <w:autoSpaceDE w:val="0"/>
        <w:autoSpaceDN w:val="0"/>
        <w:spacing w:after="240" w:line="240" w:lineRule="auto"/>
        <w:rPr>
          <w:rFonts w:ascii="Times New Roman" w:eastAsia="Times New Roman" w:hAnsi="Times New Roman" w:cs="Times New Roman"/>
          <w:sz w:val="2"/>
          <w:szCs w:val="2"/>
          <w:lang w:eastAsia="ru-RU"/>
        </w:rPr>
      </w:pPr>
    </w:p>
    <w:tbl>
      <w:tblPr>
        <w:tblW w:w="9546" w:type="dxa"/>
        <w:tblLayout w:type="fixed"/>
        <w:tblCellMar>
          <w:left w:w="28" w:type="dxa"/>
          <w:right w:w="28" w:type="dxa"/>
        </w:tblCellMar>
        <w:tblLook w:val="0000" w:firstRow="0" w:lastRow="0" w:firstColumn="0" w:lastColumn="0" w:noHBand="0" w:noVBand="0"/>
      </w:tblPr>
      <w:tblGrid>
        <w:gridCol w:w="1878"/>
        <w:gridCol w:w="7668"/>
      </w:tblGrid>
      <w:tr w:rsidR="00A345CF" w:rsidRPr="00A345CF" w:rsidTr="00A345CF">
        <w:trPr>
          <w:trHeight w:val="970"/>
        </w:trPr>
        <w:tc>
          <w:tcPr>
            <w:tcW w:w="1878" w:type="dxa"/>
            <w:tcBorders>
              <w:top w:val="nil"/>
              <w:left w:val="nil"/>
              <w:bottom w:val="nil"/>
              <w:right w:val="nil"/>
            </w:tcBorders>
            <w:vAlign w:val="center"/>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М.П.</w:t>
            </w:r>
          </w:p>
        </w:tc>
        <w:tc>
          <w:tcPr>
            <w:tcW w:w="7668" w:type="dxa"/>
            <w:tcBorders>
              <w:top w:val="nil"/>
              <w:left w:val="nil"/>
              <w:bottom w:val="nil"/>
              <w:right w:val="nil"/>
            </w:tcBorders>
          </w:tcPr>
          <w:p w:rsidR="00A345CF" w:rsidRPr="00A345CF" w:rsidRDefault="00A345CF" w:rsidP="00A345CF">
            <w:pPr>
              <w:autoSpaceDE w:val="0"/>
              <w:autoSpaceDN w:val="0"/>
              <w:spacing w:after="0" w:line="240" w:lineRule="auto"/>
              <w:jc w:val="both"/>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345CF" w:rsidRPr="00A345CF" w:rsidRDefault="00A345CF" w:rsidP="00A345CF">
      <w:pPr>
        <w:autoSpaceDE w:val="0"/>
        <w:autoSpaceDN w:val="0"/>
        <w:spacing w:after="240" w:line="240" w:lineRule="auto"/>
        <w:rPr>
          <w:rFonts w:ascii="Times New Roman" w:eastAsia="Times New Roman" w:hAnsi="Times New Roman" w:cs="Times New Roman"/>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358"/>
      </w:tblGrid>
      <w:tr w:rsidR="00A345CF" w:rsidRPr="00A345CF" w:rsidTr="003D537F">
        <w:trPr>
          <w:cantSplit/>
        </w:trPr>
        <w:tc>
          <w:tcPr>
            <w:tcW w:w="187" w:type="dxa"/>
            <w:tcBorders>
              <w:top w:val="nil"/>
              <w:left w:val="nil"/>
              <w:bottom w:val="nil"/>
              <w:right w:val="nil"/>
            </w:tcBorders>
            <w:vAlign w:val="bottom"/>
          </w:tcPr>
          <w:p w:rsidR="00A345CF" w:rsidRPr="00A345CF" w:rsidRDefault="00A345CF" w:rsidP="00A345CF">
            <w:pPr>
              <w:autoSpaceDE w:val="0"/>
              <w:autoSpaceDN w:val="0"/>
              <w:spacing w:after="0" w:line="240" w:lineRule="auto"/>
              <w:jc w:val="right"/>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345CF" w:rsidRPr="00A345CF" w:rsidRDefault="00A345CF" w:rsidP="00A345CF">
            <w:pPr>
              <w:autoSpaceDE w:val="0"/>
              <w:autoSpaceDN w:val="0"/>
              <w:spacing w:after="0" w:line="240" w:lineRule="auto"/>
              <w:jc w:val="right"/>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A345CF" w:rsidRPr="00A345CF" w:rsidRDefault="00A345CF" w:rsidP="00A345CF">
            <w:pPr>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A345CF" w:rsidRPr="00A345CF" w:rsidRDefault="00A345CF" w:rsidP="00A345CF">
            <w:pPr>
              <w:autoSpaceDE w:val="0"/>
              <w:autoSpaceDN w:val="0"/>
              <w:spacing w:after="0" w:line="240" w:lineRule="auto"/>
              <w:ind w:left="57"/>
              <w:rPr>
                <w:rFonts w:ascii="Times New Roman" w:eastAsia="Times New Roman" w:hAnsi="Times New Roman" w:cs="Times New Roman"/>
                <w:sz w:val="24"/>
                <w:szCs w:val="24"/>
                <w:lang w:eastAsia="ru-RU"/>
              </w:rPr>
            </w:pPr>
            <w:r w:rsidRPr="00A345CF">
              <w:rPr>
                <w:rFonts w:ascii="Times New Roman" w:eastAsia="Times New Roman" w:hAnsi="Times New Roman" w:cs="Times New Roman"/>
                <w:sz w:val="24"/>
                <w:szCs w:val="24"/>
                <w:lang w:eastAsia="ru-RU"/>
              </w:rPr>
              <w:t>г.</w:t>
            </w:r>
          </w:p>
        </w:tc>
        <w:tc>
          <w:tcPr>
            <w:tcW w:w="1871" w:type="dxa"/>
            <w:tcBorders>
              <w:top w:val="nil"/>
              <w:left w:val="nil"/>
              <w:bottom w:val="single" w:sz="4" w:space="0" w:color="auto"/>
              <w:right w:val="nil"/>
            </w:tcBorders>
            <w:vAlign w:val="bottom"/>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58" w:type="dxa"/>
            <w:tcBorders>
              <w:top w:val="nil"/>
              <w:left w:val="nil"/>
              <w:bottom w:val="single" w:sz="4" w:space="0" w:color="auto"/>
              <w:right w:val="nil"/>
            </w:tcBorders>
            <w:vAlign w:val="bottom"/>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4"/>
                <w:szCs w:val="24"/>
                <w:lang w:eastAsia="ru-RU"/>
              </w:rPr>
            </w:pPr>
          </w:p>
        </w:tc>
      </w:tr>
      <w:tr w:rsidR="00A345CF" w:rsidRPr="00A345CF" w:rsidTr="003D537F">
        <w:tc>
          <w:tcPr>
            <w:tcW w:w="187" w:type="dxa"/>
            <w:tcBorders>
              <w:top w:val="nil"/>
              <w:left w:val="nil"/>
              <w:bottom w:val="nil"/>
              <w:righ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A345CF" w:rsidRPr="00A345CF" w:rsidRDefault="00A345CF" w:rsidP="00A345CF">
            <w:pPr>
              <w:autoSpaceDE w:val="0"/>
              <w:autoSpaceDN w:val="0"/>
              <w:spacing w:after="0" w:line="240" w:lineRule="auto"/>
              <w:jc w:val="right"/>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A345CF" w:rsidRPr="00A345CF" w:rsidRDefault="00A345CF" w:rsidP="00A345CF">
            <w:pPr>
              <w:autoSpaceDE w:val="0"/>
              <w:autoSpaceDN w:val="0"/>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tcPr>
          <w:p w:rsidR="00A345CF" w:rsidRPr="00A345CF" w:rsidRDefault="00A345CF" w:rsidP="00A345CF">
            <w:pPr>
              <w:tabs>
                <w:tab w:val="left" w:pos="3270"/>
              </w:tabs>
              <w:autoSpaceDE w:val="0"/>
              <w:autoSpaceDN w:val="0"/>
              <w:spacing w:after="0" w:line="240" w:lineRule="auto"/>
              <w:rPr>
                <w:rFonts w:ascii="Times New Roman" w:eastAsia="Times New Roman" w:hAnsi="Times New Roman" w:cs="Times New Roman"/>
                <w:sz w:val="20"/>
                <w:szCs w:val="20"/>
                <w:lang w:eastAsia="ru-RU"/>
              </w:rPr>
            </w:pPr>
          </w:p>
        </w:tc>
        <w:tc>
          <w:tcPr>
            <w:tcW w:w="5229" w:type="dxa"/>
            <w:gridSpan w:val="2"/>
            <w:tcBorders>
              <w:top w:val="nil"/>
              <w:left w:val="nil"/>
              <w:bottom w:val="nil"/>
              <w:right w:val="nil"/>
            </w:tcBorders>
          </w:tcPr>
          <w:p w:rsidR="00A345CF" w:rsidRPr="00A345CF" w:rsidRDefault="00A345CF" w:rsidP="00A345CF">
            <w:pPr>
              <w:autoSpaceDE w:val="0"/>
              <w:autoSpaceDN w:val="0"/>
              <w:spacing w:after="0" w:line="240" w:lineRule="auto"/>
              <w:jc w:val="center"/>
              <w:rPr>
                <w:rFonts w:ascii="Times New Roman" w:eastAsia="Times New Roman" w:hAnsi="Times New Roman" w:cs="Times New Roman"/>
                <w:sz w:val="20"/>
                <w:szCs w:val="20"/>
                <w:lang w:eastAsia="ru-RU"/>
              </w:rPr>
            </w:pPr>
            <w:r w:rsidRPr="00A345CF">
              <w:rPr>
                <w:rFonts w:ascii="Times New Roman" w:eastAsia="Times New Roman" w:hAnsi="Times New Roman" w:cs="Times New Roman"/>
                <w:sz w:val="20"/>
                <w:szCs w:val="20"/>
                <w:lang w:eastAsia="ru-RU"/>
              </w:rPr>
              <w:t>(подпись, фамилия работника кадровой службы)</w:t>
            </w:r>
          </w:p>
        </w:tc>
      </w:tr>
    </w:tbl>
    <w:p w:rsidR="00A345CF" w:rsidRPr="00A345CF" w:rsidRDefault="00A345CF" w:rsidP="00A345CF">
      <w:pPr>
        <w:autoSpaceDE w:val="0"/>
        <w:autoSpaceDN w:val="0"/>
        <w:spacing w:after="0" w:line="240" w:lineRule="auto"/>
        <w:rPr>
          <w:rFonts w:ascii="Times New Roman" w:eastAsia="Times New Roman" w:hAnsi="Times New Roman" w:cs="Times New Roman"/>
          <w:sz w:val="2"/>
          <w:szCs w:val="2"/>
          <w:lang w:eastAsia="ru-RU"/>
        </w:rPr>
      </w:pPr>
    </w:p>
    <w:p w:rsidR="00405084" w:rsidRPr="00301CC8" w:rsidRDefault="00405084" w:rsidP="00A36430">
      <w:pPr>
        <w:tabs>
          <w:tab w:val="left" w:pos="4536"/>
        </w:tabs>
        <w:spacing w:after="0" w:line="240" w:lineRule="auto"/>
        <w:ind w:right="-1"/>
        <w:jc w:val="center"/>
        <w:rPr>
          <w:rFonts w:ascii="Times New Roman" w:hAnsi="Times New Roman" w:cs="Times New Roman"/>
          <w:sz w:val="24"/>
          <w:szCs w:val="24"/>
        </w:rPr>
      </w:pPr>
    </w:p>
    <w:sectPr w:rsidR="00405084" w:rsidRPr="00301CC8" w:rsidSect="00141D85">
      <w:footerReference w:type="default" r:id="rId10"/>
      <w:pgSz w:w="11906" w:h="16838"/>
      <w:pgMar w:top="1134" w:right="709" w:bottom="851" w:left="1985"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565" w:rsidRDefault="00E21565" w:rsidP="000B3716">
      <w:pPr>
        <w:spacing w:after="0" w:line="240" w:lineRule="auto"/>
      </w:pPr>
      <w:r>
        <w:separator/>
      </w:r>
    </w:p>
  </w:endnote>
  <w:endnote w:type="continuationSeparator" w:id="0">
    <w:p w:rsidR="00E21565" w:rsidRDefault="00E21565" w:rsidP="000B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04" w:rsidRPr="005B5604" w:rsidRDefault="005B5604" w:rsidP="005B5604">
    <w:pPr>
      <w:pStyle w:val="af2"/>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565" w:rsidRDefault="00E21565" w:rsidP="000B3716">
      <w:pPr>
        <w:spacing w:after="0" w:line="240" w:lineRule="auto"/>
      </w:pPr>
      <w:r>
        <w:separator/>
      </w:r>
    </w:p>
  </w:footnote>
  <w:footnote w:type="continuationSeparator" w:id="0">
    <w:p w:rsidR="00E21565" w:rsidRDefault="00E21565" w:rsidP="000B3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1AD"/>
    <w:multiLevelType w:val="multilevel"/>
    <w:tmpl w:val="957C5876"/>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E64099"/>
    <w:multiLevelType w:val="hybridMultilevel"/>
    <w:tmpl w:val="E702CDBC"/>
    <w:lvl w:ilvl="0" w:tplc="643E01F6">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8E707DF"/>
    <w:multiLevelType w:val="hybridMultilevel"/>
    <w:tmpl w:val="B678CFDA"/>
    <w:lvl w:ilvl="0" w:tplc="0694A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A23EC5"/>
    <w:multiLevelType w:val="multilevel"/>
    <w:tmpl w:val="5FE66E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C760036"/>
    <w:multiLevelType w:val="hybridMultilevel"/>
    <w:tmpl w:val="BD60A2C2"/>
    <w:lvl w:ilvl="0" w:tplc="E3A4B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253858"/>
    <w:multiLevelType w:val="hybridMultilevel"/>
    <w:tmpl w:val="1D3CEA70"/>
    <w:lvl w:ilvl="0" w:tplc="C9B601D8">
      <w:start w:val="1"/>
      <w:numFmt w:val="decimal"/>
      <w:lvlText w:val="%1."/>
      <w:lvlJc w:val="left"/>
      <w:pPr>
        <w:ind w:left="1587" w:hanging="102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57177E3"/>
    <w:multiLevelType w:val="multilevel"/>
    <w:tmpl w:val="88268EFA"/>
    <w:lvl w:ilvl="0">
      <w:start w:val="2"/>
      <w:numFmt w:val="decimal"/>
      <w:lvlText w:val="%1."/>
      <w:lvlJc w:val="left"/>
      <w:pPr>
        <w:ind w:left="360" w:hanging="360"/>
      </w:pPr>
      <w:rPr>
        <w:rFonts w:hint="default"/>
      </w:rPr>
    </w:lvl>
    <w:lvl w:ilvl="1">
      <w:start w:val="1"/>
      <w:numFmt w:val="decimal"/>
      <w:lvlText w:val="%1.%2."/>
      <w:lvlJc w:val="left"/>
      <w:pPr>
        <w:ind w:left="4614"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8227585"/>
    <w:multiLevelType w:val="multilevel"/>
    <w:tmpl w:val="9E40646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4CF921C5"/>
    <w:multiLevelType w:val="hybridMultilevel"/>
    <w:tmpl w:val="633ECF3E"/>
    <w:lvl w:ilvl="0" w:tplc="0EFC5E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DFC75D8"/>
    <w:multiLevelType w:val="hybridMultilevel"/>
    <w:tmpl w:val="5F6408F2"/>
    <w:lvl w:ilvl="0" w:tplc="16A4F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D771E6"/>
    <w:multiLevelType w:val="hybridMultilevel"/>
    <w:tmpl w:val="E702CDBC"/>
    <w:lvl w:ilvl="0" w:tplc="643E01F6">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655243F5"/>
    <w:multiLevelType w:val="multilevel"/>
    <w:tmpl w:val="2FB0C0E4"/>
    <w:lvl w:ilvl="0">
      <w:start w:val="1"/>
      <w:numFmt w:val="decimal"/>
      <w:lvlText w:val="%1."/>
      <w:lvlJc w:val="left"/>
      <w:pPr>
        <w:ind w:left="1018" w:hanging="450"/>
      </w:pPr>
      <w:rPr>
        <w:rFonts w:ascii="Times New Roman" w:eastAsiaTheme="minorHAnsi" w:hAnsi="Times New Roman" w:cs="Times New Roman"/>
        <w:color w:val="auto"/>
      </w:rPr>
    </w:lvl>
    <w:lvl w:ilvl="1">
      <w:start w:val="1"/>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553" w:hanging="1440"/>
      </w:pPr>
      <w:rPr>
        <w:rFonts w:hint="default"/>
      </w:rPr>
    </w:lvl>
    <w:lvl w:ilvl="6">
      <w:start w:val="1"/>
      <w:numFmt w:val="decimal"/>
      <w:lvlText w:val="%1.%2.%3.%4.%5.%6.%7."/>
      <w:lvlJc w:val="left"/>
      <w:pPr>
        <w:ind w:left="6622" w:hanging="1800"/>
      </w:pPr>
      <w:rPr>
        <w:rFonts w:hint="default"/>
      </w:rPr>
    </w:lvl>
    <w:lvl w:ilvl="7">
      <w:start w:val="1"/>
      <w:numFmt w:val="decimal"/>
      <w:lvlText w:val="%1.%2.%3.%4.%5.%6.%7.%8."/>
      <w:lvlJc w:val="left"/>
      <w:pPr>
        <w:ind w:left="7331" w:hanging="1800"/>
      </w:pPr>
      <w:rPr>
        <w:rFonts w:hint="default"/>
      </w:rPr>
    </w:lvl>
    <w:lvl w:ilvl="8">
      <w:start w:val="1"/>
      <w:numFmt w:val="decimal"/>
      <w:lvlText w:val="%1.%2.%3.%4.%5.%6.%7.%8.%9."/>
      <w:lvlJc w:val="left"/>
      <w:pPr>
        <w:ind w:left="8400" w:hanging="2160"/>
      </w:pPr>
      <w:rPr>
        <w:rFonts w:hint="default"/>
      </w:rPr>
    </w:lvl>
  </w:abstractNum>
  <w:abstractNum w:abstractNumId="12">
    <w:nsid w:val="768E6C62"/>
    <w:multiLevelType w:val="hybridMultilevel"/>
    <w:tmpl w:val="E702CDBC"/>
    <w:lvl w:ilvl="0" w:tplc="643E01F6">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FA70FB8"/>
    <w:multiLevelType w:val="hybridMultilevel"/>
    <w:tmpl w:val="64904D3A"/>
    <w:lvl w:ilvl="0" w:tplc="21E25214">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2"/>
  </w:num>
  <w:num w:numId="3">
    <w:abstractNumId w:val="6"/>
  </w:num>
  <w:num w:numId="4">
    <w:abstractNumId w:val="9"/>
  </w:num>
  <w:num w:numId="5">
    <w:abstractNumId w:val="11"/>
  </w:num>
  <w:num w:numId="6">
    <w:abstractNumId w:val="4"/>
  </w:num>
  <w:num w:numId="7">
    <w:abstractNumId w:val="8"/>
  </w:num>
  <w:num w:numId="8">
    <w:abstractNumId w:val="13"/>
  </w:num>
  <w:num w:numId="9">
    <w:abstractNumId w:val="10"/>
  </w:num>
  <w:num w:numId="10">
    <w:abstractNumId w:val="5"/>
  </w:num>
  <w:num w:numId="11">
    <w:abstractNumId w:val="7"/>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63"/>
    <w:rsid w:val="00006E26"/>
    <w:rsid w:val="00007313"/>
    <w:rsid w:val="0001606D"/>
    <w:rsid w:val="00020711"/>
    <w:rsid w:val="00032C58"/>
    <w:rsid w:val="00033F71"/>
    <w:rsid w:val="00043C42"/>
    <w:rsid w:val="0004447F"/>
    <w:rsid w:val="00045F73"/>
    <w:rsid w:val="000503F8"/>
    <w:rsid w:val="00052066"/>
    <w:rsid w:val="000524A4"/>
    <w:rsid w:val="00056294"/>
    <w:rsid w:val="00057504"/>
    <w:rsid w:val="000577FE"/>
    <w:rsid w:val="00062480"/>
    <w:rsid w:val="00062CDA"/>
    <w:rsid w:val="00064F22"/>
    <w:rsid w:val="00065E0A"/>
    <w:rsid w:val="00075282"/>
    <w:rsid w:val="00081124"/>
    <w:rsid w:val="00081CE1"/>
    <w:rsid w:val="00082E42"/>
    <w:rsid w:val="00083ECC"/>
    <w:rsid w:val="000850D1"/>
    <w:rsid w:val="00093254"/>
    <w:rsid w:val="0009611A"/>
    <w:rsid w:val="000973BA"/>
    <w:rsid w:val="0009776F"/>
    <w:rsid w:val="000A1EE8"/>
    <w:rsid w:val="000A344B"/>
    <w:rsid w:val="000A5EFD"/>
    <w:rsid w:val="000A6139"/>
    <w:rsid w:val="000B14D0"/>
    <w:rsid w:val="000B3182"/>
    <w:rsid w:val="000B3716"/>
    <w:rsid w:val="000B5C52"/>
    <w:rsid w:val="000C01F3"/>
    <w:rsid w:val="000C201B"/>
    <w:rsid w:val="000C3753"/>
    <w:rsid w:val="000C5D1C"/>
    <w:rsid w:val="000D1209"/>
    <w:rsid w:val="000D47EA"/>
    <w:rsid w:val="000D5858"/>
    <w:rsid w:val="000D5A73"/>
    <w:rsid w:val="000E147A"/>
    <w:rsid w:val="000E5769"/>
    <w:rsid w:val="000F05C0"/>
    <w:rsid w:val="000F4B3C"/>
    <w:rsid w:val="00101C96"/>
    <w:rsid w:val="00102077"/>
    <w:rsid w:val="00103352"/>
    <w:rsid w:val="0010429E"/>
    <w:rsid w:val="0011267A"/>
    <w:rsid w:val="00113E18"/>
    <w:rsid w:val="00116070"/>
    <w:rsid w:val="00120120"/>
    <w:rsid w:val="0012033F"/>
    <w:rsid w:val="00121105"/>
    <w:rsid w:val="00122928"/>
    <w:rsid w:val="001261C2"/>
    <w:rsid w:val="00131AEE"/>
    <w:rsid w:val="00132241"/>
    <w:rsid w:val="0013372D"/>
    <w:rsid w:val="001339C4"/>
    <w:rsid w:val="001340FE"/>
    <w:rsid w:val="00134E26"/>
    <w:rsid w:val="00137431"/>
    <w:rsid w:val="00137F60"/>
    <w:rsid w:val="001403E0"/>
    <w:rsid w:val="00141860"/>
    <w:rsid w:val="00141D85"/>
    <w:rsid w:val="00144A66"/>
    <w:rsid w:val="00144B7E"/>
    <w:rsid w:val="00151858"/>
    <w:rsid w:val="00152BC4"/>
    <w:rsid w:val="00156ED0"/>
    <w:rsid w:val="001631A7"/>
    <w:rsid w:val="00164E1E"/>
    <w:rsid w:val="00165B11"/>
    <w:rsid w:val="00170645"/>
    <w:rsid w:val="00172337"/>
    <w:rsid w:val="001815FF"/>
    <w:rsid w:val="00181602"/>
    <w:rsid w:val="00182DF7"/>
    <w:rsid w:val="001839ED"/>
    <w:rsid w:val="001929E1"/>
    <w:rsid w:val="001C419B"/>
    <w:rsid w:val="001C459F"/>
    <w:rsid w:val="001C4EE0"/>
    <w:rsid w:val="001E0297"/>
    <w:rsid w:val="001E03FB"/>
    <w:rsid w:val="001E217C"/>
    <w:rsid w:val="001E368A"/>
    <w:rsid w:val="001E6F12"/>
    <w:rsid w:val="001F78C8"/>
    <w:rsid w:val="00200889"/>
    <w:rsid w:val="00217EF5"/>
    <w:rsid w:val="00220C88"/>
    <w:rsid w:val="00224248"/>
    <w:rsid w:val="00225625"/>
    <w:rsid w:val="0022768E"/>
    <w:rsid w:val="00232E48"/>
    <w:rsid w:val="00233E22"/>
    <w:rsid w:val="002349EA"/>
    <w:rsid w:val="00237562"/>
    <w:rsid w:val="00240FDD"/>
    <w:rsid w:val="00247296"/>
    <w:rsid w:val="002542DD"/>
    <w:rsid w:val="00255190"/>
    <w:rsid w:val="002615E8"/>
    <w:rsid w:val="00272FE3"/>
    <w:rsid w:val="00283C01"/>
    <w:rsid w:val="00286734"/>
    <w:rsid w:val="00286895"/>
    <w:rsid w:val="00287006"/>
    <w:rsid w:val="00292049"/>
    <w:rsid w:val="002937A4"/>
    <w:rsid w:val="0029465A"/>
    <w:rsid w:val="002A4BA3"/>
    <w:rsid w:val="002A561F"/>
    <w:rsid w:val="002A58F6"/>
    <w:rsid w:val="002A624F"/>
    <w:rsid w:val="002B2EB2"/>
    <w:rsid w:val="002B3EFE"/>
    <w:rsid w:val="002B7C28"/>
    <w:rsid w:val="002C5F1B"/>
    <w:rsid w:val="002C6EAA"/>
    <w:rsid w:val="002E2914"/>
    <w:rsid w:val="002E5B9A"/>
    <w:rsid w:val="002E73C1"/>
    <w:rsid w:val="002F2B17"/>
    <w:rsid w:val="002F5D97"/>
    <w:rsid w:val="00301183"/>
    <w:rsid w:val="00301A5E"/>
    <w:rsid w:val="00301CC8"/>
    <w:rsid w:val="00303ED9"/>
    <w:rsid w:val="0030472E"/>
    <w:rsid w:val="003050EE"/>
    <w:rsid w:val="00310AB7"/>
    <w:rsid w:val="00325CDD"/>
    <w:rsid w:val="00327472"/>
    <w:rsid w:val="003276E6"/>
    <w:rsid w:val="003278A3"/>
    <w:rsid w:val="0033369B"/>
    <w:rsid w:val="0034636A"/>
    <w:rsid w:val="003463F4"/>
    <w:rsid w:val="003518E2"/>
    <w:rsid w:val="00351B14"/>
    <w:rsid w:val="00354C70"/>
    <w:rsid w:val="00356BBC"/>
    <w:rsid w:val="0036096C"/>
    <w:rsid w:val="00362C3E"/>
    <w:rsid w:val="00365EC8"/>
    <w:rsid w:val="003808E3"/>
    <w:rsid w:val="00385BB3"/>
    <w:rsid w:val="003879E2"/>
    <w:rsid w:val="003948F8"/>
    <w:rsid w:val="00397AD4"/>
    <w:rsid w:val="003A01C1"/>
    <w:rsid w:val="003A0FDF"/>
    <w:rsid w:val="003A1539"/>
    <w:rsid w:val="003A2320"/>
    <w:rsid w:val="003A3100"/>
    <w:rsid w:val="003A4C36"/>
    <w:rsid w:val="003B2C46"/>
    <w:rsid w:val="003B36EB"/>
    <w:rsid w:val="003C1EA8"/>
    <w:rsid w:val="003C291B"/>
    <w:rsid w:val="003C3D85"/>
    <w:rsid w:val="003C4078"/>
    <w:rsid w:val="003C7200"/>
    <w:rsid w:val="003D033C"/>
    <w:rsid w:val="003D0AC5"/>
    <w:rsid w:val="003D25FC"/>
    <w:rsid w:val="003D45D8"/>
    <w:rsid w:val="003D537F"/>
    <w:rsid w:val="003D78ED"/>
    <w:rsid w:val="003E42A7"/>
    <w:rsid w:val="003E747A"/>
    <w:rsid w:val="003F2374"/>
    <w:rsid w:val="003F2C8B"/>
    <w:rsid w:val="003F3C99"/>
    <w:rsid w:val="003F3EE4"/>
    <w:rsid w:val="003F5B60"/>
    <w:rsid w:val="003F67B5"/>
    <w:rsid w:val="003F7538"/>
    <w:rsid w:val="004032CD"/>
    <w:rsid w:val="004039D3"/>
    <w:rsid w:val="004047F3"/>
    <w:rsid w:val="00405084"/>
    <w:rsid w:val="0040621D"/>
    <w:rsid w:val="00410C4B"/>
    <w:rsid w:val="00416AAE"/>
    <w:rsid w:val="00417F15"/>
    <w:rsid w:val="004211D2"/>
    <w:rsid w:val="0042165B"/>
    <w:rsid w:val="004250F8"/>
    <w:rsid w:val="00427E4D"/>
    <w:rsid w:val="00435D73"/>
    <w:rsid w:val="00437F94"/>
    <w:rsid w:val="004430A7"/>
    <w:rsid w:val="0044483A"/>
    <w:rsid w:val="00447264"/>
    <w:rsid w:val="00447B97"/>
    <w:rsid w:val="00452F7F"/>
    <w:rsid w:val="00453C61"/>
    <w:rsid w:val="00457D5D"/>
    <w:rsid w:val="00465156"/>
    <w:rsid w:val="004712E2"/>
    <w:rsid w:val="00473071"/>
    <w:rsid w:val="004760C1"/>
    <w:rsid w:val="00480EBC"/>
    <w:rsid w:val="004832CB"/>
    <w:rsid w:val="00486370"/>
    <w:rsid w:val="0048713C"/>
    <w:rsid w:val="00491C99"/>
    <w:rsid w:val="00491FAA"/>
    <w:rsid w:val="00496268"/>
    <w:rsid w:val="004A0962"/>
    <w:rsid w:val="004A50E0"/>
    <w:rsid w:val="004A5785"/>
    <w:rsid w:val="004A5BDB"/>
    <w:rsid w:val="004A5D36"/>
    <w:rsid w:val="004A792D"/>
    <w:rsid w:val="004B1163"/>
    <w:rsid w:val="004B39A3"/>
    <w:rsid w:val="004B4CC7"/>
    <w:rsid w:val="004C0399"/>
    <w:rsid w:val="004C18CD"/>
    <w:rsid w:val="004C2C2B"/>
    <w:rsid w:val="004D2FFF"/>
    <w:rsid w:val="004D3D92"/>
    <w:rsid w:val="004E13DA"/>
    <w:rsid w:val="004E2580"/>
    <w:rsid w:val="004F1622"/>
    <w:rsid w:val="004F1849"/>
    <w:rsid w:val="004F4831"/>
    <w:rsid w:val="004F5703"/>
    <w:rsid w:val="00500565"/>
    <w:rsid w:val="005018FE"/>
    <w:rsid w:val="005024B5"/>
    <w:rsid w:val="005048B3"/>
    <w:rsid w:val="00504E4F"/>
    <w:rsid w:val="00507E0B"/>
    <w:rsid w:val="005212E8"/>
    <w:rsid w:val="00521B48"/>
    <w:rsid w:val="0052530B"/>
    <w:rsid w:val="00531F06"/>
    <w:rsid w:val="00532322"/>
    <w:rsid w:val="00532C10"/>
    <w:rsid w:val="0053359E"/>
    <w:rsid w:val="00533E2F"/>
    <w:rsid w:val="00534101"/>
    <w:rsid w:val="00536484"/>
    <w:rsid w:val="00536594"/>
    <w:rsid w:val="00541E95"/>
    <w:rsid w:val="0054301A"/>
    <w:rsid w:val="00545B60"/>
    <w:rsid w:val="005510B7"/>
    <w:rsid w:val="005524BB"/>
    <w:rsid w:val="0055363A"/>
    <w:rsid w:val="00561A35"/>
    <w:rsid w:val="00565218"/>
    <w:rsid w:val="0057176F"/>
    <w:rsid w:val="00574023"/>
    <w:rsid w:val="00577ABD"/>
    <w:rsid w:val="00580545"/>
    <w:rsid w:val="00581FA1"/>
    <w:rsid w:val="005827A7"/>
    <w:rsid w:val="005843F2"/>
    <w:rsid w:val="005862C2"/>
    <w:rsid w:val="005909CA"/>
    <w:rsid w:val="00590F59"/>
    <w:rsid w:val="00591D96"/>
    <w:rsid w:val="005923EF"/>
    <w:rsid w:val="005A1596"/>
    <w:rsid w:val="005A3871"/>
    <w:rsid w:val="005A3D4F"/>
    <w:rsid w:val="005A4FEA"/>
    <w:rsid w:val="005A5151"/>
    <w:rsid w:val="005A799B"/>
    <w:rsid w:val="005B0544"/>
    <w:rsid w:val="005B34C4"/>
    <w:rsid w:val="005B3E1C"/>
    <w:rsid w:val="005B5604"/>
    <w:rsid w:val="005B6EF5"/>
    <w:rsid w:val="005C3914"/>
    <w:rsid w:val="005C50F7"/>
    <w:rsid w:val="005C6AED"/>
    <w:rsid w:val="005D023A"/>
    <w:rsid w:val="005D36C7"/>
    <w:rsid w:val="005D43A7"/>
    <w:rsid w:val="005D4D5D"/>
    <w:rsid w:val="005E1787"/>
    <w:rsid w:val="005E34B7"/>
    <w:rsid w:val="005E4450"/>
    <w:rsid w:val="005E60F9"/>
    <w:rsid w:val="005E6B07"/>
    <w:rsid w:val="005F04AF"/>
    <w:rsid w:val="005F69BF"/>
    <w:rsid w:val="005F7AF9"/>
    <w:rsid w:val="005F7B15"/>
    <w:rsid w:val="00603264"/>
    <w:rsid w:val="00606350"/>
    <w:rsid w:val="00607A6E"/>
    <w:rsid w:val="00611424"/>
    <w:rsid w:val="0061297A"/>
    <w:rsid w:val="0062211D"/>
    <w:rsid w:val="006226E0"/>
    <w:rsid w:val="00623CEB"/>
    <w:rsid w:val="00625D49"/>
    <w:rsid w:val="00627AA3"/>
    <w:rsid w:val="00630BF7"/>
    <w:rsid w:val="00635EA8"/>
    <w:rsid w:val="00636667"/>
    <w:rsid w:val="00637726"/>
    <w:rsid w:val="00640EFF"/>
    <w:rsid w:val="00641E1C"/>
    <w:rsid w:val="00642A78"/>
    <w:rsid w:val="006430B5"/>
    <w:rsid w:val="006454E6"/>
    <w:rsid w:val="006459AC"/>
    <w:rsid w:val="00646412"/>
    <w:rsid w:val="0065393C"/>
    <w:rsid w:val="006572C7"/>
    <w:rsid w:val="00661D25"/>
    <w:rsid w:val="00661D46"/>
    <w:rsid w:val="0066244B"/>
    <w:rsid w:val="00662A72"/>
    <w:rsid w:val="0066558E"/>
    <w:rsid w:val="00666A16"/>
    <w:rsid w:val="00670EB7"/>
    <w:rsid w:val="00673067"/>
    <w:rsid w:val="00674E57"/>
    <w:rsid w:val="00684CDD"/>
    <w:rsid w:val="006859BE"/>
    <w:rsid w:val="006860AB"/>
    <w:rsid w:val="006918D6"/>
    <w:rsid w:val="00691F84"/>
    <w:rsid w:val="0069270C"/>
    <w:rsid w:val="00693B19"/>
    <w:rsid w:val="00694816"/>
    <w:rsid w:val="00694F6B"/>
    <w:rsid w:val="00696535"/>
    <w:rsid w:val="006967E8"/>
    <w:rsid w:val="00696AC2"/>
    <w:rsid w:val="006A2010"/>
    <w:rsid w:val="006A68AB"/>
    <w:rsid w:val="006B4A76"/>
    <w:rsid w:val="006B5037"/>
    <w:rsid w:val="006B7672"/>
    <w:rsid w:val="006B7C21"/>
    <w:rsid w:val="006C0938"/>
    <w:rsid w:val="006C6042"/>
    <w:rsid w:val="006D5790"/>
    <w:rsid w:val="006E2673"/>
    <w:rsid w:val="006F0D25"/>
    <w:rsid w:val="006F1E8F"/>
    <w:rsid w:val="006F2D38"/>
    <w:rsid w:val="006F72E8"/>
    <w:rsid w:val="006F764A"/>
    <w:rsid w:val="00700E8C"/>
    <w:rsid w:val="00701236"/>
    <w:rsid w:val="00702F74"/>
    <w:rsid w:val="007060D9"/>
    <w:rsid w:val="00707B54"/>
    <w:rsid w:val="00712FDE"/>
    <w:rsid w:val="00717783"/>
    <w:rsid w:val="00717D26"/>
    <w:rsid w:val="007223D1"/>
    <w:rsid w:val="007245F6"/>
    <w:rsid w:val="00732DBC"/>
    <w:rsid w:val="007356E8"/>
    <w:rsid w:val="007412DE"/>
    <w:rsid w:val="00743465"/>
    <w:rsid w:val="00746952"/>
    <w:rsid w:val="00747CD6"/>
    <w:rsid w:val="00751B88"/>
    <w:rsid w:val="0075694F"/>
    <w:rsid w:val="00760139"/>
    <w:rsid w:val="00761A88"/>
    <w:rsid w:val="00762D4F"/>
    <w:rsid w:val="007637BE"/>
    <w:rsid w:val="00763AC5"/>
    <w:rsid w:val="007740CC"/>
    <w:rsid w:val="00776442"/>
    <w:rsid w:val="00776829"/>
    <w:rsid w:val="00784872"/>
    <w:rsid w:val="007849CD"/>
    <w:rsid w:val="00784E27"/>
    <w:rsid w:val="007913DA"/>
    <w:rsid w:val="007929F2"/>
    <w:rsid w:val="00797DE7"/>
    <w:rsid w:val="007A02EB"/>
    <w:rsid w:val="007A56AF"/>
    <w:rsid w:val="007A7025"/>
    <w:rsid w:val="007B090A"/>
    <w:rsid w:val="007B28FF"/>
    <w:rsid w:val="007B7564"/>
    <w:rsid w:val="007C3D3C"/>
    <w:rsid w:val="007C3E31"/>
    <w:rsid w:val="007C47E2"/>
    <w:rsid w:val="007C489B"/>
    <w:rsid w:val="007C53A2"/>
    <w:rsid w:val="007D11BB"/>
    <w:rsid w:val="007D159D"/>
    <w:rsid w:val="007D2EB5"/>
    <w:rsid w:val="007D55ED"/>
    <w:rsid w:val="007E6DD9"/>
    <w:rsid w:val="007F114C"/>
    <w:rsid w:val="007F1EEC"/>
    <w:rsid w:val="008001B2"/>
    <w:rsid w:val="00803A7F"/>
    <w:rsid w:val="00821B15"/>
    <w:rsid w:val="008223DA"/>
    <w:rsid w:val="00823451"/>
    <w:rsid w:val="00824976"/>
    <w:rsid w:val="00826C30"/>
    <w:rsid w:val="0084047B"/>
    <w:rsid w:val="008410E9"/>
    <w:rsid w:val="00846038"/>
    <w:rsid w:val="00847B59"/>
    <w:rsid w:val="008505A5"/>
    <w:rsid w:val="008545C3"/>
    <w:rsid w:val="00854FBB"/>
    <w:rsid w:val="008570ED"/>
    <w:rsid w:val="0086275B"/>
    <w:rsid w:val="00862F0F"/>
    <w:rsid w:val="00865F85"/>
    <w:rsid w:val="00871664"/>
    <w:rsid w:val="00871B8C"/>
    <w:rsid w:val="008804DF"/>
    <w:rsid w:val="0088195D"/>
    <w:rsid w:val="00881CB5"/>
    <w:rsid w:val="00881CBB"/>
    <w:rsid w:val="008844B1"/>
    <w:rsid w:val="00890944"/>
    <w:rsid w:val="008913A3"/>
    <w:rsid w:val="0089161D"/>
    <w:rsid w:val="00891C77"/>
    <w:rsid w:val="008A0A0A"/>
    <w:rsid w:val="008A6625"/>
    <w:rsid w:val="008A75E1"/>
    <w:rsid w:val="008B1F01"/>
    <w:rsid w:val="008B23DC"/>
    <w:rsid w:val="008B49BA"/>
    <w:rsid w:val="008B6638"/>
    <w:rsid w:val="008C4CC7"/>
    <w:rsid w:val="008C57CD"/>
    <w:rsid w:val="008C68A2"/>
    <w:rsid w:val="008D4112"/>
    <w:rsid w:val="008D45A7"/>
    <w:rsid w:val="008D53F4"/>
    <w:rsid w:val="008E14F6"/>
    <w:rsid w:val="008E1B63"/>
    <w:rsid w:val="008E31AF"/>
    <w:rsid w:val="008E54E5"/>
    <w:rsid w:val="008F04E8"/>
    <w:rsid w:val="008F0855"/>
    <w:rsid w:val="008F1A1B"/>
    <w:rsid w:val="008F203C"/>
    <w:rsid w:val="008F22E0"/>
    <w:rsid w:val="008F6DE2"/>
    <w:rsid w:val="008F792E"/>
    <w:rsid w:val="00903517"/>
    <w:rsid w:val="009112D4"/>
    <w:rsid w:val="00920785"/>
    <w:rsid w:val="0092608B"/>
    <w:rsid w:val="009260EC"/>
    <w:rsid w:val="0093110D"/>
    <w:rsid w:val="0093365F"/>
    <w:rsid w:val="00933664"/>
    <w:rsid w:val="009355C3"/>
    <w:rsid w:val="0093798C"/>
    <w:rsid w:val="00953C0B"/>
    <w:rsid w:val="00954476"/>
    <w:rsid w:val="00956216"/>
    <w:rsid w:val="00957E12"/>
    <w:rsid w:val="00964764"/>
    <w:rsid w:val="00975455"/>
    <w:rsid w:val="009807EA"/>
    <w:rsid w:val="00982A69"/>
    <w:rsid w:val="00986311"/>
    <w:rsid w:val="009904DB"/>
    <w:rsid w:val="00994CB3"/>
    <w:rsid w:val="009A39A6"/>
    <w:rsid w:val="009A4526"/>
    <w:rsid w:val="009A4C67"/>
    <w:rsid w:val="009A7EEE"/>
    <w:rsid w:val="009B1B5F"/>
    <w:rsid w:val="009B3406"/>
    <w:rsid w:val="009B464E"/>
    <w:rsid w:val="009B4D36"/>
    <w:rsid w:val="009B763A"/>
    <w:rsid w:val="009B7F12"/>
    <w:rsid w:val="009C0DA3"/>
    <w:rsid w:val="009C283A"/>
    <w:rsid w:val="009C59F9"/>
    <w:rsid w:val="009D21CF"/>
    <w:rsid w:val="009D32C8"/>
    <w:rsid w:val="009D4203"/>
    <w:rsid w:val="009D7F61"/>
    <w:rsid w:val="009E2383"/>
    <w:rsid w:val="009E4983"/>
    <w:rsid w:val="009E5793"/>
    <w:rsid w:val="009E7D84"/>
    <w:rsid w:val="009F2793"/>
    <w:rsid w:val="009F367D"/>
    <w:rsid w:val="009F5666"/>
    <w:rsid w:val="009F61DE"/>
    <w:rsid w:val="009F73AA"/>
    <w:rsid w:val="00A0625E"/>
    <w:rsid w:val="00A13903"/>
    <w:rsid w:val="00A16B07"/>
    <w:rsid w:val="00A178B1"/>
    <w:rsid w:val="00A23674"/>
    <w:rsid w:val="00A25690"/>
    <w:rsid w:val="00A2670D"/>
    <w:rsid w:val="00A311ED"/>
    <w:rsid w:val="00A332B5"/>
    <w:rsid w:val="00A33B63"/>
    <w:rsid w:val="00A345CF"/>
    <w:rsid w:val="00A34CBE"/>
    <w:rsid w:val="00A36430"/>
    <w:rsid w:val="00A42DA9"/>
    <w:rsid w:val="00A461F7"/>
    <w:rsid w:val="00A50F4B"/>
    <w:rsid w:val="00A609C4"/>
    <w:rsid w:val="00A60D1E"/>
    <w:rsid w:val="00A63799"/>
    <w:rsid w:val="00A64D5C"/>
    <w:rsid w:val="00A661E3"/>
    <w:rsid w:val="00A70F32"/>
    <w:rsid w:val="00A74D5B"/>
    <w:rsid w:val="00A764DF"/>
    <w:rsid w:val="00A76D62"/>
    <w:rsid w:val="00A76F7C"/>
    <w:rsid w:val="00A81E62"/>
    <w:rsid w:val="00A8252C"/>
    <w:rsid w:val="00A82DDE"/>
    <w:rsid w:val="00A87E5E"/>
    <w:rsid w:val="00A92E3B"/>
    <w:rsid w:val="00AA4C99"/>
    <w:rsid w:val="00AB053F"/>
    <w:rsid w:val="00AB3AC5"/>
    <w:rsid w:val="00AC0E36"/>
    <w:rsid w:val="00AC268C"/>
    <w:rsid w:val="00AC2BFA"/>
    <w:rsid w:val="00AD11AA"/>
    <w:rsid w:val="00AD3C80"/>
    <w:rsid w:val="00AD6CAF"/>
    <w:rsid w:val="00AE00D3"/>
    <w:rsid w:val="00AE03C9"/>
    <w:rsid w:val="00AE210C"/>
    <w:rsid w:val="00AF003D"/>
    <w:rsid w:val="00AF144D"/>
    <w:rsid w:val="00AF1AA5"/>
    <w:rsid w:val="00AF4DD7"/>
    <w:rsid w:val="00B01E6A"/>
    <w:rsid w:val="00B01FA8"/>
    <w:rsid w:val="00B05550"/>
    <w:rsid w:val="00B11E7A"/>
    <w:rsid w:val="00B1263F"/>
    <w:rsid w:val="00B15B97"/>
    <w:rsid w:val="00B239FD"/>
    <w:rsid w:val="00B243EE"/>
    <w:rsid w:val="00B278EB"/>
    <w:rsid w:val="00B33137"/>
    <w:rsid w:val="00B33762"/>
    <w:rsid w:val="00B35CF4"/>
    <w:rsid w:val="00B37695"/>
    <w:rsid w:val="00B42E36"/>
    <w:rsid w:val="00B45268"/>
    <w:rsid w:val="00B4560A"/>
    <w:rsid w:val="00B47227"/>
    <w:rsid w:val="00B628EE"/>
    <w:rsid w:val="00B63A0A"/>
    <w:rsid w:val="00B63D87"/>
    <w:rsid w:val="00B64594"/>
    <w:rsid w:val="00B65911"/>
    <w:rsid w:val="00B6746F"/>
    <w:rsid w:val="00B70F11"/>
    <w:rsid w:val="00B721BE"/>
    <w:rsid w:val="00B734BA"/>
    <w:rsid w:val="00B8162A"/>
    <w:rsid w:val="00B81D86"/>
    <w:rsid w:val="00B82135"/>
    <w:rsid w:val="00B829F8"/>
    <w:rsid w:val="00B82D4F"/>
    <w:rsid w:val="00B83FE8"/>
    <w:rsid w:val="00B86612"/>
    <w:rsid w:val="00B9693F"/>
    <w:rsid w:val="00BB01AE"/>
    <w:rsid w:val="00BD4F13"/>
    <w:rsid w:val="00BD5225"/>
    <w:rsid w:val="00BD7411"/>
    <w:rsid w:val="00BF09A4"/>
    <w:rsid w:val="00BF297B"/>
    <w:rsid w:val="00BF463C"/>
    <w:rsid w:val="00BF5720"/>
    <w:rsid w:val="00BF7F0D"/>
    <w:rsid w:val="00C0053A"/>
    <w:rsid w:val="00C0684C"/>
    <w:rsid w:val="00C10766"/>
    <w:rsid w:val="00C13A13"/>
    <w:rsid w:val="00C14D2A"/>
    <w:rsid w:val="00C15866"/>
    <w:rsid w:val="00C350E1"/>
    <w:rsid w:val="00C36754"/>
    <w:rsid w:val="00C36A16"/>
    <w:rsid w:val="00C37A95"/>
    <w:rsid w:val="00C44D2F"/>
    <w:rsid w:val="00C45ED8"/>
    <w:rsid w:val="00C50256"/>
    <w:rsid w:val="00C52111"/>
    <w:rsid w:val="00C574EA"/>
    <w:rsid w:val="00C60D14"/>
    <w:rsid w:val="00C62C76"/>
    <w:rsid w:val="00C644DD"/>
    <w:rsid w:val="00C6777E"/>
    <w:rsid w:val="00C716C6"/>
    <w:rsid w:val="00C723D1"/>
    <w:rsid w:val="00C736BA"/>
    <w:rsid w:val="00C77EEB"/>
    <w:rsid w:val="00C827E8"/>
    <w:rsid w:val="00C84ECE"/>
    <w:rsid w:val="00C90DA3"/>
    <w:rsid w:val="00C94A16"/>
    <w:rsid w:val="00C971E8"/>
    <w:rsid w:val="00CA4A09"/>
    <w:rsid w:val="00CA729B"/>
    <w:rsid w:val="00CB2A80"/>
    <w:rsid w:val="00CB2BC2"/>
    <w:rsid w:val="00CB76DD"/>
    <w:rsid w:val="00CC3CA9"/>
    <w:rsid w:val="00CC6FFB"/>
    <w:rsid w:val="00CD011C"/>
    <w:rsid w:val="00CD170C"/>
    <w:rsid w:val="00CD28FE"/>
    <w:rsid w:val="00CD4D86"/>
    <w:rsid w:val="00CD65AB"/>
    <w:rsid w:val="00CE59C3"/>
    <w:rsid w:val="00CE71E5"/>
    <w:rsid w:val="00CE74C1"/>
    <w:rsid w:val="00CF1212"/>
    <w:rsid w:val="00CF44D4"/>
    <w:rsid w:val="00D0192B"/>
    <w:rsid w:val="00D06D0B"/>
    <w:rsid w:val="00D07F72"/>
    <w:rsid w:val="00D1666E"/>
    <w:rsid w:val="00D16FD0"/>
    <w:rsid w:val="00D174A2"/>
    <w:rsid w:val="00D209AA"/>
    <w:rsid w:val="00D216C2"/>
    <w:rsid w:val="00D240A6"/>
    <w:rsid w:val="00D24C74"/>
    <w:rsid w:val="00D2560E"/>
    <w:rsid w:val="00D25D42"/>
    <w:rsid w:val="00D26125"/>
    <w:rsid w:val="00D26A8C"/>
    <w:rsid w:val="00D30143"/>
    <w:rsid w:val="00D303FF"/>
    <w:rsid w:val="00D30D90"/>
    <w:rsid w:val="00D45239"/>
    <w:rsid w:val="00D51D70"/>
    <w:rsid w:val="00D61123"/>
    <w:rsid w:val="00D611AB"/>
    <w:rsid w:val="00D62529"/>
    <w:rsid w:val="00D737DD"/>
    <w:rsid w:val="00D73FD7"/>
    <w:rsid w:val="00D81BAE"/>
    <w:rsid w:val="00D82C3D"/>
    <w:rsid w:val="00D83EED"/>
    <w:rsid w:val="00D904DC"/>
    <w:rsid w:val="00D90522"/>
    <w:rsid w:val="00D91E74"/>
    <w:rsid w:val="00D94E2F"/>
    <w:rsid w:val="00DA1FC2"/>
    <w:rsid w:val="00DA239B"/>
    <w:rsid w:val="00DA476B"/>
    <w:rsid w:val="00DA4803"/>
    <w:rsid w:val="00DB0FAA"/>
    <w:rsid w:val="00DC5F00"/>
    <w:rsid w:val="00DC71BC"/>
    <w:rsid w:val="00DC7377"/>
    <w:rsid w:val="00DD0CB7"/>
    <w:rsid w:val="00DD30D1"/>
    <w:rsid w:val="00DD56DD"/>
    <w:rsid w:val="00DE28C7"/>
    <w:rsid w:val="00DE60D1"/>
    <w:rsid w:val="00DE6CC4"/>
    <w:rsid w:val="00DF0CA1"/>
    <w:rsid w:val="00DF2B0C"/>
    <w:rsid w:val="00DF3AF6"/>
    <w:rsid w:val="00DF6504"/>
    <w:rsid w:val="00DF79C1"/>
    <w:rsid w:val="00E000D9"/>
    <w:rsid w:val="00E00480"/>
    <w:rsid w:val="00E15604"/>
    <w:rsid w:val="00E21565"/>
    <w:rsid w:val="00E26CFD"/>
    <w:rsid w:val="00E3003C"/>
    <w:rsid w:val="00E308AC"/>
    <w:rsid w:val="00E34B56"/>
    <w:rsid w:val="00E36E80"/>
    <w:rsid w:val="00E37E44"/>
    <w:rsid w:val="00E43396"/>
    <w:rsid w:val="00E451E6"/>
    <w:rsid w:val="00E477EC"/>
    <w:rsid w:val="00E5393C"/>
    <w:rsid w:val="00E53BC9"/>
    <w:rsid w:val="00E55410"/>
    <w:rsid w:val="00E559B6"/>
    <w:rsid w:val="00E57EFB"/>
    <w:rsid w:val="00E66E4D"/>
    <w:rsid w:val="00E708C8"/>
    <w:rsid w:val="00E7479C"/>
    <w:rsid w:val="00E87DF0"/>
    <w:rsid w:val="00E9034B"/>
    <w:rsid w:val="00E90360"/>
    <w:rsid w:val="00E91690"/>
    <w:rsid w:val="00E93656"/>
    <w:rsid w:val="00E95446"/>
    <w:rsid w:val="00EA0E92"/>
    <w:rsid w:val="00EA1435"/>
    <w:rsid w:val="00EA16B9"/>
    <w:rsid w:val="00EA1F6F"/>
    <w:rsid w:val="00EA23B0"/>
    <w:rsid w:val="00EA6912"/>
    <w:rsid w:val="00EA6A22"/>
    <w:rsid w:val="00EA7555"/>
    <w:rsid w:val="00EA7B04"/>
    <w:rsid w:val="00EC65A5"/>
    <w:rsid w:val="00EC7292"/>
    <w:rsid w:val="00ED34A5"/>
    <w:rsid w:val="00ED5D95"/>
    <w:rsid w:val="00EE4B68"/>
    <w:rsid w:val="00EE53DF"/>
    <w:rsid w:val="00EE6356"/>
    <w:rsid w:val="00EF1613"/>
    <w:rsid w:val="00EF3BA7"/>
    <w:rsid w:val="00EF44D8"/>
    <w:rsid w:val="00EF5B6F"/>
    <w:rsid w:val="00F0195E"/>
    <w:rsid w:val="00F02122"/>
    <w:rsid w:val="00F062C1"/>
    <w:rsid w:val="00F12FE0"/>
    <w:rsid w:val="00F14A54"/>
    <w:rsid w:val="00F14B3C"/>
    <w:rsid w:val="00F153EB"/>
    <w:rsid w:val="00F154CA"/>
    <w:rsid w:val="00F1731A"/>
    <w:rsid w:val="00F203D5"/>
    <w:rsid w:val="00F230D1"/>
    <w:rsid w:val="00F25E25"/>
    <w:rsid w:val="00F26C90"/>
    <w:rsid w:val="00F310D5"/>
    <w:rsid w:val="00F40423"/>
    <w:rsid w:val="00F429D4"/>
    <w:rsid w:val="00F42D3E"/>
    <w:rsid w:val="00F4517E"/>
    <w:rsid w:val="00F47E66"/>
    <w:rsid w:val="00F52A9F"/>
    <w:rsid w:val="00F572D3"/>
    <w:rsid w:val="00F6003F"/>
    <w:rsid w:val="00F61EA9"/>
    <w:rsid w:val="00F63B08"/>
    <w:rsid w:val="00F6636D"/>
    <w:rsid w:val="00F66828"/>
    <w:rsid w:val="00F72233"/>
    <w:rsid w:val="00F722FB"/>
    <w:rsid w:val="00F74002"/>
    <w:rsid w:val="00F743E8"/>
    <w:rsid w:val="00F834DF"/>
    <w:rsid w:val="00F853BA"/>
    <w:rsid w:val="00F86728"/>
    <w:rsid w:val="00F87615"/>
    <w:rsid w:val="00FA2AF0"/>
    <w:rsid w:val="00FA3F2C"/>
    <w:rsid w:val="00FA64EA"/>
    <w:rsid w:val="00FA6D8D"/>
    <w:rsid w:val="00FB30CE"/>
    <w:rsid w:val="00FB38CD"/>
    <w:rsid w:val="00FC0F03"/>
    <w:rsid w:val="00FC75D5"/>
    <w:rsid w:val="00FC7A6A"/>
    <w:rsid w:val="00FC7C3A"/>
    <w:rsid w:val="00FC7EA5"/>
    <w:rsid w:val="00FD0454"/>
    <w:rsid w:val="00FD04A7"/>
    <w:rsid w:val="00FD0E39"/>
    <w:rsid w:val="00FD1C52"/>
    <w:rsid w:val="00FD39EE"/>
    <w:rsid w:val="00FD472F"/>
    <w:rsid w:val="00FD5D42"/>
    <w:rsid w:val="00FE0372"/>
    <w:rsid w:val="00FE458A"/>
    <w:rsid w:val="00FF0A87"/>
    <w:rsid w:val="00FF32C6"/>
    <w:rsid w:val="00FF50EF"/>
    <w:rsid w:val="00FF709B"/>
    <w:rsid w:val="00FF774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EA"/>
  </w:style>
  <w:style w:type="paragraph" w:styleId="1">
    <w:name w:val="heading 1"/>
    <w:basedOn w:val="a"/>
    <w:next w:val="a"/>
    <w:link w:val="10"/>
    <w:uiPriority w:val="99"/>
    <w:qFormat/>
    <w:rsid w:val="008570E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AF1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0F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3FD7"/>
    <w:pPr>
      <w:tabs>
        <w:tab w:val="left" w:pos="426"/>
      </w:tabs>
      <w:spacing w:after="0" w:line="480" w:lineRule="atLeast"/>
      <w:ind w:firstLine="705"/>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D73FD7"/>
    <w:rPr>
      <w:rFonts w:ascii="Times New Roman" w:eastAsia="Times New Roman" w:hAnsi="Times New Roman" w:cs="Times New Roman"/>
      <w:sz w:val="28"/>
      <w:szCs w:val="20"/>
      <w:lang w:eastAsia="ru-RU"/>
    </w:rPr>
  </w:style>
  <w:style w:type="paragraph" w:customStyle="1" w:styleId="ConsPlusNormal">
    <w:name w:val="ConsPlusNormal"/>
    <w:rsid w:val="00D73FD7"/>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D73FD7"/>
    <w:pPr>
      <w:ind w:left="720"/>
      <w:contextualSpacing/>
    </w:pPr>
  </w:style>
  <w:style w:type="paragraph" w:customStyle="1" w:styleId="ConsPlusTitle">
    <w:name w:val="ConsPlusTitle"/>
    <w:rsid w:val="0049626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8570ED"/>
    <w:rPr>
      <w:rFonts w:ascii="Arial" w:hAnsi="Arial" w:cs="Arial"/>
      <w:b/>
      <w:bCs/>
      <w:color w:val="26282F"/>
      <w:sz w:val="24"/>
      <w:szCs w:val="24"/>
    </w:rPr>
  </w:style>
  <w:style w:type="paragraph" w:styleId="a6">
    <w:name w:val="Balloon Text"/>
    <w:basedOn w:val="a"/>
    <w:link w:val="a7"/>
    <w:uiPriority w:val="99"/>
    <w:semiHidden/>
    <w:unhideWhenUsed/>
    <w:rsid w:val="00D737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37DD"/>
    <w:rPr>
      <w:rFonts w:ascii="Tahoma" w:hAnsi="Tahoma" w:cs="Tahoma"/>
      <w:sz w:val="16"/>
      <w:szCs w:val="16"/>
    </w:rPr>
  </w:style>
  <w:style w:type="character" w:customStyle="1" w:styleId="40">
    <w:name w:val="Заголовок 4 Знак"/>
    <w:basedOn w:val="a0"/>
    <w:link w:val="4"/>
    <w:uiPriority w:val="9"/>
    <w:semiHidden/>
    <w:rsid w:val="003A0FDF"/>
    <w:rPr>
      <w:rFonts w:asciiTheme="majorHAnsi" w:eastAsiaTheme="majorEastAsia" w:hAnsiTheme="majorHAnsi" w:cstheme="majorBidi"/>
      <w:b/>
      <w:bCs/>
      <w:i/>
      <w:iCs/>
      <w:color w:val="4F81BD" w:themeColor="accent1"/>
    </w:rPr>
  </w:style>
  <w:style w:type="paragraph" w:styleId="a8">
    <w:name w:val="No Spacing"/>
    <w:uiPriority w:val="1"/>
    <w:qFormat/>
    <w:rsid w:val="0062211D"/>
    <w:pPr>
      <w:spacing w:after="0" w:line="240" w:lineRule="auto"/>
    </w:pPr>
  </w:style>
  <w:style w:type="character" w:styleId="a9">
    <w:name w:val="Hyperlink"/>
    <w:basedOn w:val="a0"/>
    <w:uiPriority w:val="99"/>
    <w:unhideWhenUsed/>
    <w:rsid w:val="007356E8"/>
    <w:rPr>
      <w:color w:val="0000FF"/>
      <w:u w:val="single"/>
    </w:rPr>
  </w:style>
  <w:style w:type="character" w:customStyle="1" w:styleId="20">
    <w:name w:val="Заголовок 2 Знак"/>
    <w:basedOn w:val="a0"/>
    <w:link w:val="2"/>
    <w:uiPriority w:val="9"/>
    <w:semiHidden/>
    <w:rsid w:val="00AF1AA5"/>
    <w:rPr>
      <w:rFonts w:asciiTheme="majorHAnsi" w:eastAsiaTheme="majorEastAsia" w:hAnsiTheme="majorHAnsi" w:cstheme="majorBidi"/>
      <w:b/>
      <w:bCs/>
      <w:color w:val="4F81BD" w:themeColor="accent1"/>
      <w:sz w:val="26"/>
      <w:szCs w:val="26"/>
    </w:rPr>
  </w:style>
  <w:style w:type="character" w:customStyle="1" w:styleId="lawitemfileext">
    <w:name w:val="law_item_file_ext"/>
    <w:basedOn w:val="a0"/>
    <w:rsid w:val="00AF1AA5"/>
  </w:style>
  <w:style w:type="table" w:styleId="aa">
    <w:name w:val="Table Grid"/>
    <w:basedOn w:val="a1"/>
    <w:uiPriority w:val="59"/>
    <w:rsid w:val="0056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44483A"/>
  </w:style>
  <w:style w:type="paragraph" w:styleId="ab">
    <w:name w:val="header"/>
    <w:basedOn w:val="a"/>
    <w:link w:val="ac"/>
    <w:rsid w:val="000D58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0D5858"/>
    <w:rPr>
      <w:rFonts w:ascii="Times New Roman" w:eastAsia="Times New Roman" w:hAnsi="Times New Roman" w:cs="Times New Roman"/>
      <w:sz w:val="24"/>
      <w:szCs w:val="24"/>
      <w:lang w:eastAsia="ru-RU"/>
    </w:rPr>
  </w:style>
  <w:style w:type="paragraph" w:customStyle="1" w:styleId="11">
    <w:name w:val="Обычный1"/>
    <w:rsid w:val="00237562"/>
    <w:pPr>
      <w:spacing w:after="0" w:line="240" w:lineRule="auto"/>
    </w:pPr>
    <w:rPr>
      <w:rFonts w:ascii="Times New Roman" w:eastAsia="Times New Roman" w:hAnsi="Times New Roman" w:cs="Times New Roman"/>
      <w:snapToGrid w:val="0"/>
      <w:sz w:val="28"/>
      <w:szCs w:val="20"/>
      <w:lang w:eastAsia="ru-RU"/>
    </w:rPr>
  </w:style>
  <w:style w:type="paragraph" w:styleId="ad">
    <w:name w:val="footnote text"/>
    <w:basedOn w:val="a"/>
    <w:link w:val="ae"/>
    <w:uiPriority w:val="99"/>
    <w:semiHidden/>
    <w:unhideWhenUsed/>
    <w:rsid w:val="000B3716"/>
    <w:pPr>
      <w:spacing w:after="0" w:line="240" w:lineRule="auto"/>
    </w:pPr>
    <w:rPr>
      <w:sz w:val="20"/>
      <w:szCs w:val="20"/>
    </w:rPr>
  </w:style>
  <w:style w:type="character" w:customStyle="1" w:styleId="ae">
    <w:name w:val="Текст сноски Знак"/>
    <w:basedOn w:val="a0"/>
    <w:link w:val="ad"/>
    <w:uiPriority w:val="99"/>
    <w:semiHidden/>
    <w:rsid w:val="000B3716"/>
    <w:rPr>
      <w:sz w:val="20"/>
      <w:szCs w:val="20"/>
    </w:rPr>
  </w:style>
  <w:style w:type="character" w:styleId="af">
    <w:name w:val="footnote reference"/>
    <w:basedOn w:val="a0"/>
    <w:uiPriority w:val="99"/>
    <w:semiHidden/>
    <w:unhideWhenUsed/>
    <w:rsid w:val="000B3716"/>
    <w:rPr>
      <w:vertAlign w:val="superscript"/>
    </w:rPr>
  </w:style>
  <w:style w:type="paragraph" w:customStyle="1" w:styleId="ConsPlusNonformat">
    <w:name w:val="ConsPlusNonformat"/>
    <w:rsid w:val="00891C7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Plain Text"/>
    <w:basedOn w:val="a"/>
    <w:link w:val="af1"/>
    <w:semiHidden/>
    <w:unhideWhenUsed/>
    <w:rsid w:val="00891C77"/>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891C77"/>
    <w:rPr>
      <w:rFonts w:ascii="Courier New" w:eastAsia="Times New Roman" w:hAnsi="Courier New" w:cs="Times New Roman"/>
      <w:sz w:val="20"/>
      <w:szCs w:val="20"/>
      <w:lang w:eastAsia="ru-RU"/>
    </w:rPr>
  </w:style>
  <w:style w:type="paragraph" w:styleId="af2">
    <w:name w:val="footer"/>
    <w:basedOn w:val="a"/>
    <w:link w:val="af3"/>
    <w:uiPriority w:val="99"/>
    <w:unhideWhenUsed/>
    <w:rsid w:val="005B560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B5604"/>
  </w:style>
  <w:style w:type="paragraph" w:styleId="af4">
    <w:name w:val="Body Text"/>
    <w:basedOn w:val="a"/>
    <w:link w:val="af5"/>
    <w:uiPriority w:val="99"/>
    <w:semiHidden/>
    <w:unhideWhenUsed/>
    <w:rsid w:val="00301CC8"/>
    <w:pPr>
      <w:spacing w:after="120"/>
    </w:pPr>
  </w:style>
  <w:style w:type="character" w:customStyle="1" w:styleId="af5">
    <w:name w:val="Основной текст Знак"/>
    <w:basedOn w:val="a0"/>
    <w:link w:val="af4"/>
    <w:uiPriority w:val="99"/>
    <w:semiHidden/>
    <w:rsid w:val="00301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EA"/>
  </w:style>
  <w:style w:type="paragraph" w:styleId="1">
    <w:name w:val="heading 1"/>
    <w:basedOn w:val="a"/>
    <w:next w:val="a"/>
    <w:link w:val="10"/>
    <w:uiPriority w:val="99"/>
    <w:qFormat/>
    <w:rsid w:val="008570E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AF1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0F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3FD7"/>
    <w:pPr>
      <w:tabs>
        <w:tab w:val="left" w:pos="426"/>
      </w:tabs>
      <w:spacing w:after="0" w:line="480" w:lineRule="atLeast"/>
      <w:ind w:firstLine="705"/>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D73FD7"/>
    <w:rPr>
      <w:rFonts w:ascii="Times New Roman" w:eastAsia="Times New Roman" w:hAnsi="Times New Roman" w:cs="Times New Roman"/>
      <w:sz w:val="28"/>
      <w:szCs w:val="20"/>
      <w:lang w:eastAsia="ru-RU"/>
    </w:rPr>
  </w:style>
  <w:style w:type="paragraph" w:customStyle="1" w:styleId="ConsPlusNormal">
    <w:name w:val="ConsPlusNormal"/>
    <w:rsid w:val="00D73FD7"/>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D73FD7"/>
    <w:pPr>
      <w:ind w:left="720"/>
      <w:contextualSpacing/>
    </w:pPr>
  </w:style>
  <w:style w:type="paragraph" w:customStyle="1" w:styleId="ConsPlusTitle">
    <w:name w:val="ConsPlusTitle"/>
    <w:rsid w:val="0049626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8570ED"/>
    <w:rPr>
      <w:rFonts w:ascii="Arial" w:hAnsi="Arial" w:cs="Arial"/>
      <w:b/>
      <w:bCs/>
      <w:color w:val="26282F"/>
      <w:sz w:val="24"/>
      <w:szCs w:val="24"/>
    </w:rPr>
  </w:style>
  <w:style w:type="paragraph" w:styleId="a6">
    <w:name w:val="Balloon Text"/>
    <w:basedOn w:val="a"/>
    <w:link w:val="a7"/>
    <w:uiPriority w:val="99"/>
    <w:semiHidden/>
    <w:unhideWhenUsed/>
    <w:rsid w:val="00D737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37DD"/>
    <w:rPr>
      <w:rFonts w:ascii="Tahoma" w:hAnsi="Tahoma" w:cs="Tahoma"/>
      <w:sz w:val="16"/>
      <w:szCs w:val="16"/>
    </w:rPr>
  </w:style>
  <w:style w:type="character" w:customStyle="1" w:styleId="40">
    <w:name w:val="Заголовок 4 Знак"/>
    <w:basedOn w:val="a0"/>
    <w:link w:val="4"/>
    <w:uiPriority w:val="9"/>
    <w:semiHidden/>
    <w:rsid w:val="003A0FDF"/>
    <w:rPr>
      <w:rFonts w:asciiTheme="majorHAnsi" w:eastAsiaTheme="majorEastAsia" w:hAnsiTheme="majorHAnsi" w:cstheme="majorBidi"/>
      <w:b/>
      <w:bCs/>
      <w:i/>
      <w:iCs/>
      <w:color w:val="4F81BD" w:themeColor="accent1"/>
    </w:rPr>
  </w:style>
  <w:style w:type="paragraph" w:styleId="a8">
    <w:name w:val="No Spacing"/>
    <w:uiPriority w:val="1"/>
    <w:qFormat/>
    <w:rsid w:val="0062211D"/>
    <w:pPr>
      <w:spacing w:after="0" w:line="240" w:lineRule="auto"/>
    </w:pPr>
  </w:style>
  <w:style w:type="character" w:styleId="a9">
    <w:name w:val="Hyperlink"/>
    <w:basedOn w:val="a0"/>
    <w:uiPriority w:val="99"/>
    <w:unhideWhenUsed/>
    <w:rsid w:val="007356E8"/>
    <w:rPr>
      <w:color w:val="0000FF"/>
      <w:u w:val="single"/>
    </w:rPr>
  </w:style>
  <w:style w:type="character" w:customStyle="1" w:styleId="20">
    <w:name w:val="Заголовок 2 Знак"/>
    <w:basedOn w:val="a0"/>
    <w:link w:val="2"/>
    <w:uiPriority w:val="9"/>
    <w:semiHidden/>
    <w:rsid w:val="00AF1AA5"/>
    <w:rPr>
      <w:rFonts w:asciiTheme="majorHAnsi" w:eastAsiaTheme="majorEastAsia" w:hAnsiTheme="majorHAnsi" w:cstheme="majorBidi"/>
      <w:b/>
      <w:bCs/>
      <w:color w:val="4F81BD" w:themeColor="accent1"/>
      <w:sz w:val="26"/>
      <w:szCs w:val="26"/>
    </w:rPr>
  </w:style>
  <w:style w:type="character" w:customStyle="1" w:styleId="lawitemfileext">
    <w:name w:val="law_item_file_ext"/>
    <w:basedOn w:val="a0"/>
    <w:rsid w:val="00AF1AA5"/>
  </w:style>
  <w:style w:type="table" w:styleId="aa">
    <w:name w:val="Table Grid"/>
    <w:basedOn w:val="a1"/>
    <w:uiPriority w:val="59"/>
    <w:rsid w:val="0056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44483A"/>
  </w:style>
  <w:style w:type="paragraph" w:styleId="ab">
    <w:name w:val="header"/>
    <w:basedOn w:val="a"/>
    <w:link w:val="ac"/>
    <w:rsid w:val="000D58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0D5858"/>
    <w:rPr>
      <w:rFonts w:ascii="Times New Roman" w:eastAsia="Times New Roman" w:hAnsi="Times New Roman" w:cs="Times New Roman"/>
      <w:sz w:val="24"/>
      <w:szCs w:val="24"/>
      <w:lang w:eastAsia="ru-RU"/>
    </w:rPr>
  </w:style>
  <w:style w:type="paragraph" w:customStyle="1" w:styleId="11">
    <w:name w:val="Обычный1"/>
    <w:rsid w:val="00237562"/>
    <w:pPr>
      <w:spacing w:after="0" w:line="240" w:lineRule="auto"/>
    </w:pPr>
    <w:rPr>
      <w:rFonts w:ascii="Times New Roman" w:eastAsia="Times New Roman" w:hAnsi="Times New Roman" w:cs="Times New Roman"/>
      <w:snapToGrid w:val="0"/>
      <w:sz w:val="28"/>
      <w:szCs w:val="20"/>
      <w:lang w:eastAsia="ru-RU"/>
    </w:rPr>
  </w:style>
  <w:style w:type="paragraph" w:styleId="ad">
    <w:name w:val="footnote text"/>
    <w:basedOn w:val="a"/>
    <w:link w:val="ae"/>
    <w:uiPriority w:val="99"/>
    <w:semiHidden/>
    <w:unhideWhenUsed/>
    <w:rsid w:val="000B3716"/>
    <w:pPr>
      <w:spacing w:after="0" w:line="240" w:lineRule="auto"/>
    </w:pPr>
    <w:rPr>
      <w:sz w:val="20"/>
      <w:szCs w:val="20"/>
    </w:rPr>
  </w:style>
  <w:style w:type="character" w:customStyle="1" w:styleId="ae">
    <w:name w:val="Текст сноски Знак"/>
    <w:basedOn w:val="a0"/>
    <w:link w:val="ad"/>
    <w:uiPriority w:val="99"/>
    <w:semiHidden/>
    <w:rsid w:val="000B3716"/>
    <w:rPr>
      <w:sz w:val="20"/>
      <w:szCs w:val="20"/>
    </w:rPr>
  </w:style>
  <w:style w:type="character" w:styleId="af">
    <w:name w:val="footnote reference"/>
    <w:basedOn w:val="a0"/>
    <w:uiPriority w:val="99"/>
    <w:semiHidden/>
    <w:unhideWhenUsed/>
    <w:rsid w:val="000B3716"/>
    <w:rPr>
      <w:vertAlign w:val="superscript"/>
    </w:rPr>
  </w:style>
  <w:style w:type="paragraph" w:customStyle="1" w:styleId="ConsPlusNonformat">
    <w:name w:val="ConsPlusNonformat"/>
    <w:rsid w:val="00891C7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Plain Text"/>
    <w:basedOn w:val="a"/>
    <w:link w:val="af1"/>
    <w:semiHidden/>
    <w:unhideWhenUsed/>
    <w:rsid w:val="00891C77"/>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891C77"/>
    <w:rPr>
      <w:rFonts w:ascii="Courier New" w:eastAsia="Times New Roman" w:hAnsi="Courier New" w:cs="Times New Roman"/>
      <w:sz w:val="20"/>
      <w:szCs w:val="20"/>
      <w:lang w:eastAsia="ru-RU"/>
    </w:rPr>
  </w:style>
  <w:style w:type="paragraph" w:styleId="af2">
    <w:name w:val="footer"/>
    <w:basedOn w:val="a"/>
    <w:link w:val="af3"/>
    <w:uiPriority w:val="99"/>
    <w:unhideWhenUsed/>
    <w:rsid w:val="005B560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B5604"/>
  </w:style>
  <w:style w:type="paragraph" w:styleId="af4">
    <w:name w:val="Body Text"/>
    <w:basedOn w:val="a"/>
    <w:link w:val="af5"/>
    <w:uiPriority w:val="99"/>
    <w:semiHidden/>
    <w:unhideWhenUsed/>
    <w:rsid w:val="00301CC8"/>
    <w:pPr>
      <w:spacing w:after="120"/>
    </w:pPr>
  </w:style>
  <w:style w:type="character" w:customStyle="1" w:styleId="af5">
    <w:name w:val="Основной текст Знак"/>
    <w:basedOn w:val="a0"/>
    <w:link w:val="af4"/>
    <w:uiPriority w:val="99"/>
    <w:semiHidden/>
    <w:rsid w:val="0030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8053">
      <w:bodyDiv w:val="1"/>
      <w:marLeft w:val="0"/>
      <w:marRight w:val="0"/>
      <w:marTop w:val="0"/>
      <w:marBottom w:val="0"/>
      <w:divBdr>
        <w:top w:val="none" w:sz="0" w:space="0" w:color="auto"/>
        <w:left w:val="none" w:sz="0" w:space="0" w:color="auto"/>
        <w:bottom w:val="none" w:sz="0" w:space="0" w:color="auto"/>
        <w:right w:val="none" w:sz="0" w:space="0" w:color="auto"/>
      </w:divBdr>
      <w:divsChild>
        <w:div w:id="1832670707">
          <w:marLeft w:val="0"/>
          <w:marRight w:val="0"/>
          <w:marTop w:val="0"/>
          <w:marBottom w:val="0"/>
          <w:divBdr>
            <w:top w:val="none" w:sz="0" w:space="0" w:color="auto"/>
            <w:left w:val="none" w:sz="0" w:space="0" w:color="auto"/>
            <w:bottom w:val="single" w:sz="6" w:space="18" w:color="E6E6E6"/>
            <w:right w:val="none" w:sz="0" w:space="0" w:color="auto"/>
          </w:divBdr>
          <w:divsChild>
            <w:div w:id="1825779201">
              <w:marLeft w:val="-225"/>
              <w:marRight w:val="-225"/>
              <w:marTop w:val="0"/>
              <w:marBottom w:val="0"/>
              <w:divBdr>
                <w:top w:val="none" w:sz="0" w:space="0" w:color="auto"/>
                <w:left w:val="none" w:sz="0" w:space="0" w:color="auto"/>
                <w:bottom w:val="none" w:sz="0" w:space="0" w:color="auto"/>
                <w:right w:val="none" w:sz="0" w:space="0" w:color="auto"/>
              </w:divBdr>
              <w:divsChild>
                <w:div w:id="1403287680">
                  <w:marLeft w:val="0"/>
                  <w:marRight w:val="0"/>
                  <w:marTop w:val="0"/>
                  <w:marBottom w:val="0"/>
                  <w:divBdr>
                    <w:top w:val="none" w:sz="0" w:space="0" w:color="auto"/>
                    <w:left w:val="none" w:sz="0" w:space="0" w:color="auto"/>
                    <w:bottom w:val="none" w:sz="0" w:space="0" w:color="auto"/>
                    <w:right w:val="none" w:sz="0" w:space="0" w:color="auto"/>
                  </w:divBdr>
                  <w:divsChild>
                    <w:div w:id="1331567917">
                      <w:marLeft w:val="0"/>
                      <w:marRight w:val="0"/>
                      <w:marTop w:val="0"/>
                      <w:marBottom w:val="0"/>
                      <w:divBdr>
                        <w:top w:val="none" w:sz="0" w:space="0" w:color="auto"/>
                        <w:left w:val="none" w:sz="0" w:space="0" w:color="auto"/>
                        <w:bottom w:val="none" w:sz="0" w:space="0" w:color="auto"/>
                        <w:right w:val="none" w:sz="0" w:space="0" w:color="auto"/>
                      </w:divBdr>
                    </w:div>
                  </w:divsChild>
                </w:div>
                <w:div w:id="6294375">
                  <w:marLeft w:val="0"/>
                  <w:marRight w:val="0"/>
                  <w:marTop w:val="0"/>
                  <w:marBottom w:val="0"/>
                  <w:divBdr>
                    <w:top w:val="none" w:sz="0" w:space="0" w:color="auto"/>
                    <w:left w:val="none" w:sz="0" w:space="0" w:color="auto"/>
                    <w:bottom w:val="none" w:sz="0" w:space="0" w:color="auto"/>
                    <w:right w:val="none" w:sz="0" w:space="0" w:color="auto"/>
                  </w:divBdr>
                  <w:divsChild>
                    <w:div w:id="802499924">
                      <w:marLeft w:val="-225"/>
                      <w:marRight w:val="-225"/>
                      <w:marTop w:val="0"/>
                      <w:marBottom w:val="0"/>
                      <w:divBdr>
                        <w:top w:val="none" w:sz="0" w:space="0" w:color="auto"/>
                        <w:left w:val="none" w:sz="0" w:space="0" w:color="auto"/>
                        <w:bottom w:val="none" w:sz="0" w:space="0" w:color="auto"/>
                        <w:right w:val="none" w:sz="0" w:space="0" w:color="auto"/>
                      </w:divBdr>
                      <w:divsChild>
                        <w:div w:id="1650671194">
                          <w:marLeft w:val="0"/>
                          <w:marRight w:val="0"/>
                          <w:marTop w:val="0"/>
                          <w:marBottom w:val="0"/>
                          <w:divBdr>
                            <w:top w:val="none" w:sz="0" w:space="0" w:color="auto"/>
                            <w:left w:val="none" w:sz="0" w:space="0" w:color="auto"/>
                            <w:bottom w:val="single" w:sz="6" w:space="15" w:color="E6E6E6"/>
                            <w:right w:val="none" w:sz="0" w:space="0" w:color="auto"/>
                          </w:divBdr>
                          <w:divsChild>
                            <w:div w:id="598564126">
                              <w:marLeft w:val="-225"/>
                              <w:marRight w:val="-225"/>
                              <w:marTop w:val="0"/>
                              <w:marBottom w:val="0"/>
                              <w:divBdr>
                                <w:top w:val="none" w:sz="0" w:space="0" w:color="auto"/>
                                <w:left w:val="none" w:sz="0" w:space="0" w:color="auto"/>
                                <w:bottom w:val="none" w:sz="0" w:space="0" w:color="auto"/>
                                <w:right w:val="none" w:sz="0" w:space="0" w:color="auto"/>
                              </w:divBdr>
                              <w:divsChild>
                                <w:div w:id="943536301">
                                  <w:marLeft w:val="0"/>
                                  <w:marRight w:val="0"/>
                                  <w:marTop w:val="0"/>
                                  <w:marBottom w:val="0"/>
                                  <w:divBdr>
                                    <w:top w:val="none" w:sz="0" w:space="0" w:color="auto"/>
                                    <w:left w:val="none" w:sz="0" w:space="0" w:color="auto"/>
                                    <w:bottom w:val="none" w:sz="0" w:space="0" w:color="auto"/>
                                    <w:right w:val="none" w:sz="0" w:space="0" w:color="auto"/>
                                  </w:divBdr>
                                  <w:divsChild>
                                    <w:div w:id="1700468018">
                                      <w:marLeft w:val="0"/>
                                      <w:marRight w:val="0"/>
                                      <w:marTop w:val="0"/>
                                      <w:marBottom w:val="0"/>
                                      <w:divBdr>
                                        <w:top w:val="none" w:sz="0" w:space="0" w:color="auto"/>
                                        <w:left w:val="none" w:sz="0" w:space="0" w:color="auto"/>
                                        <w:bottom w:val="none" w:sz="0" w:space="0" w:color="auto"/>
                                        <w:right w:val="none" w:sz="0" w:space="0" w:color="auto"/>
                                      </w:divBdr>
                                      <w:divsChild>
                                        <w:div w:id="19449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286">
                                  <w:marLeft w:val="0"/>
                                  <w:marRight w:val="0"/>
                                  <w:marTop w:val="0"/>
                                  <w:marBottom w:val="0"/>
                                  <w:divBdr>
                                    <w:top w:val="none" w:sz="0" w:space="0" w:color="auto"/>
                                    <w:left w:val="none" w:sz="0" w:space="0" w:color="auto"/>
                                    <w:bottom w:val="none" w:sz="0" w:space="0" w:color="auto"/>
                                    <w:right w:val="none" w:sz="0" w:space="0" w:color="auto"/>
                                  </w:divBdr>
                                  <w:divsChild>
                                    <w:div w:id="442187688">
                                      <w:marLeft w:val="0"/>
                                      <w:marRight w:val="0"/>
                                      <w:marTop w:val="0"/>
                                      <w:marBottom w:val="0"/>
                                      <w:divBdr>
                                        <w:top w:val="none" w:sz="0" w:space="0" w:color="auto"/>
                                        <w:left w:val="none" w:sz="0" w:space="0" w:color="auto"/>
                                        <w:bottom w:val="none" w:sz="0" w:space="0" w:color="auto"/>
                                        <w:right w:val="none" w:sz="0" w:space="0" w:color="auto"/>
                                      </w:divBdr>
                                      <w:divsChild>
                                        <w:div w:id="1744597198">
                                          <w:marLeft w:val="0"/>
                                          <w:marRight w:val="0"/>
                                          <w:marTop w:val="0"/>
                                          <w:marBottom w:val="0"/>
                                          <w:divBdr>
                                            <w:top w:val="none" w:sz="0" w:space="0" w:color="auto"/>
                                            <w:left w:val="none" w:sz="0" w:space="0" w:color="auto"/>
                                            <w:bottom w:val="none" w:sz="0" w:space="0" w:color="auto"/>
                                            <w:right w:val="none" w:sz="0" w:space="0" w:color="auto"/>
                                          </w:divBdr>
                                        </w:div>
                                        <w:div w:id="10493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735579">
          <w:marLeft w:val="0"/>
          <w:marRight w:val="0"/>
          <w:marTop w:val="0"/>
          <w:marBottom w:val="0"/>
          <w:divBdr>
            <w:top w:val="none" w:sz="0" w:space="0" w:color="auto"/>
            <w:left w:val="none" w:sz="0" w:space="0" w:color="auto"/>
            <w:bottom w:val="single" w:sz="6" w:space="18" w:color="E6E6E6"/>
            <w:right w:val="none" w:sz="0" w:space="0" w:color="auto"/>
          </w:divBdr>
          <w:divsChild>
            <w:div w:id="2086755647">
              <w:marLeft w:val="-225"/>
              <w:marRight w:val="-225"/>
              <w:marTop w:val="0"/>
              <w:marBottom w:val="0"/>
              <w:divBdr>
                <w:top w:val="none" w:sz="0" w:space="0" w:color="auto"/>
                <w:left w:val="none" w:sz="0" w:space="0" w:color="auto"/>
                <w:bottom w:val="none" w:sz="0" w:space="0" w:color="auto"/>
                <w:right w:val="none" w:sz="0" w:space="0" w:color="auto"/>
              </w:divBdr>
              <w:divsChild>
                <w:div w:id="1234851628">
                  <w:marLeft w:val="0"/>
                  <w:marRight w:val="0"/>
                  <w:marTop w:val="0"/>
                  <w:marBottom w:val="0"/>
                  <w:divBdr>
                    <w:top w:val="none" w:sz="0" w:space="0" w:color="auto"/>
                    <w:left w:val="none" w:sz="0" w:space="0" w:color="auto"/>
                    <w:bottom w:val="none" w:sz="0" w:space="0" w:color="auto"/>
                    <w:right w:val="none" w:sz="0" w:space="0" w:color="auto"/>
                  </w:divBdr>
                  <w:divsChild>
                    <w:div w:id="1673222514">
                      <w:marLeft w:val="0"/>
                      <w:marRight w:val="0"/>
                      <w:marTop w:val="0"/>
                      <w:marBottom w:val="0"/>
                      <w:divBdr>
                        <w:top w:val="none" w:sz="0" w:space="0" w:color="auto"/>
                        <w:left w:val="none" w:sz="0" w:space="0" w:color="auto"/>
                        <w:bottom w:val="none" w:sz="0" w:space="0" w:color="auto"/>
                        <w:right w:val="none" w:sz="0" w:space="0" w:color="auto"/>
                      </w:divBdr>
                    </w:div>
                    <w:div w:id="62456260">
                      <w:marLeft w:val="0"/>
                      <w:marRight w:val="0"/>
                      <w:marTop w:val="450"/>
                      <w:marBottom w:val="450"/>
                      <w:divBdr>
                        <w:top w:val="none" w:sz="0" w:space="0" w:color="auto"/>
                        <w:left w:val="none" w:sz="0" w:space="0" w:color="auto"/>
                        <w:bottom w:val="none" w:sz="0" w:space="0" w:color="auto"/>
                        <w:right w:val="none" w:sz="0" w:space="0" w:color="auto"/>
                      </w:divBdr>
                    </w:div>
                  </w:divsChild>
                </w:div>
                <w:div w:id="969045534">
                  <w:marLeft w:val="0"/>
                  <w:marRight w:val="0"/>
                  <w:marTop w:val="0"/>
                  <w:marBottom w:val="0"/>
                  <w:divBdr>
                    <w:top w:val="none" w:sz="0" w:space="0" w:color="auto"/>
                    <w:left w:val="none" w:sz="0" w:space="0" w:color="auto"/>
                    <w:bottom w:val="none" w:sz="0" w:space="0" w:color="auto"/>
                    <w:right w:val="none" w:sz="0" w:space="0" w:color="auto"/>
                  </w:divBdr>
                  <w:divsChild>
                    <w:div w:id="1870138690">
                      <w:marLeft w:val="-225"/>
                      <w:marRight w:val="-225"/>
                      <w:marTop w:val="0"/>
                      <w:marBottom w:val="0"/>
                      <w:divBdr>
                        <w:top w:val="none" w:sz="0" w:space="0" w:color="auto"/>
                        <w:left w:val="none" w:sz="0" w:space="0" w:color="auto"/>
                        <w:bottom w:val="none" w:sz="0" w:space="0" w:color="auto"/>
                        <w:right w:val="none" w:sz="0" w:space="0" w:color="auto"/>
                      </w:divBdr>
                      <w:divsChild>
                        <w:div w:id="1729955249">
                          <w:marLeft w:val="0"/>
                          <w:marRight w:val="0"/>
                          <w:marTop w:val="0"/>
                          <w:marBottom w:val="0"/>
                          <w:divBdr>
                            <w:top w:val="none" w:sz="0" w:space="0" w:color="auto"/>
                            <w:left w:val="none" w:sz="0" w:space="0" w:color="auto"/>
                            <w:bottom w:val="single" w:sz="6" w:space="15" w:color="E6E6E6"/>
                            <w:right w:val="none" w:sz="0" w:space="0" w:color="auto"/>
                          </w:divBdr>
                          <w:divsChild>
                            <w:div w:id="2010521418">
                              <w:marLeft w:val="-225"/>
                              <w:marRight w:val="-225"/>
                              <w:marTop w:val="0"/>
                              <w:marBottom w:val="0"/>
                              <w:divBdr>
                                <w:top w:val="none" w:sz="0" w:space="0" w:color="auto"/>
                                <w:left w:val="none" w:sz="0" w:space="0" w:color="auto"/>
                                <w:bottom w:val="none" w:sz="0" w:space="0" w:color="auto"/>
                                <w:right w:val="none" w:sz="0" w:space="0" w:color="auto"/>
                              </w:divBdr>
                              <w:divsChild>
                                <w:div w:id="2102413584">
                                  <w:marLeft w:val="0"/>
                                  <w:marRight w:val="0"/>
                                  <w:marTop w:val="0"/>
                                  <w:marBottom w:val="0"/>
                                  <w:divBdr>
                                    <w:top w:val="none" w:sz="0" w:space="0" w:color="auto"/>
                                    <w:left w:val="none" w:sz="0" w:space="0" w:color="auto"/>
                                    <w:bottom w:val="none" w:sz="0" w:space="0" w:color="auto"/>
                                    <w:right w:val="none" w:sz="0" w:space="0" w:color="auto"/>
                                  </w:divBdr>
                                  <w:divsChild>
                                    <w:div w:id="122387141">
                                      <w:marLeft w:val="0"/>
                                      <w:marRight w:val="0"/>
                                      <w:marTop w:val="0"/>
                                      <w:marBottom w:val="0"/>
                                      <w:divBdr>
                                        <w:top w:val="none" w:sz="0" w:space="0" w:color="auto"/>
                                        <w:left w:val="none" w:sz="0" w:space="0" w:color="auto"/>
                                        <w:bottom w:val="none" w:sz="0" w:space="0" w:color="auto"/>
                                        <w:right w:val="none" w:sz="0" w:space="0" w:color="auto"/>
                                      </w:divBdr>
                                      <w:divsChild>
                                        <w:div w:id="15562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4283">
                                  <w:marLeft w:val="0"/>
                                  <w:marRight w:val="0"/>
                                  <w:marTop w:val="0"/>
                                  <w:marBottom w:val="0"/>
                                  <w:divBdr>
                                    <w:top w:val="none" w:sz="0" w:space="0" w:color="auto"/>
                                    <w:left w:val="none" w:sz="0" w:space="0" w:color="auto"/>
                                    <w:bottom w:val="none" w:sz="0" w:space="0" w:color="auto"/>
                                    <w:right w:val="none" w:sz="0" w:space="0" w:color="auto"/>
                                  </w:divBdr>
                                  <w:divsChild>
                                    <w:div w:id="632250913">
                                      <w:marLeft w:val="0"/>
                                      <w:marRight w:val="0"/>
                                      <w:marTop w:val="0"/>
                                      <w:marBottom w:val="0"/>
                                      <w:divBdr>
                                        <w:top w:val="none" w:sz="0" w:space="0" w:color="auto"/>
                                        <w:left w:val="none" w:sz="0" w:space="0" w:color="auto"/>
                                        <w:bottom w:val="none" w:sz="0" w:space="0" w:color="auto"/>
                                        <w:right w:val="none" w:sz="0" w:space="0" w:color="auto"/>
                                      </w:divBdr>
                                      <w:divsChild>
                                        <w:div w:id="404453663">
                                          <w:marLeft w:val="0"/>
                                          <w:marRight w:val="0"/>
                                          <w:marTop w:val="0"/>
                                          <w:marBottom w:val="0"/>
                                          <w:divBdr>
                                            <w:top w:val="none" w:sz="0" w:space="0" w:color="auto"/>
                                            <w:left w:val="none" w:sz="0" w:space="0" w:color="auto"/>
                                            <w:bottom w:val="none" w:sz="0" w:space="0" w:color="auto"/>
                                            <w:right w:val="none" w:sz="0" w:space="0" w:color="auto"/>
                                          </w:divBdr>
                                        </w:div>
                                        <w:div w:id="12375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588955">
          <w:marLeft w:val="0"/>
          <w:marRight w:val="0"/>
          <w:marTop w:val="0"/>
          <w:marBottom w:val="0"/>
          <w:divBdr>
            <w:top w:val="none" w:sz="0" w:space="0" w:color="auto"/>
            <w:left w:val="none" w:sz="0" w:space="0" w:color="auto"/>
            <w:bottom w:val="single" w:sz="6" w:space="18" w:color="E6E6E6"/>
            <w:right w:val="none" w:sz="0" w:space="0" w:color="auto"/>
          </w:divBdr>
          <w:divsChild>
            <w:div w:id="1851871640">
              <w:marLeft w:val="-225"/>
              <w:marRight w:val="-225"/>
              <w:marTop w:val="0"/>
              <w:marBottom w:val="0"/>
              <w:divBdr>
                <w:top w:val="none" w:sz="0" w:space="0" w:color="auto"/>
                <w:left w:val="none" w:sz="0" w:space="0" w:color="auto"/>
                <w:bottom w:val="none" w:sz="0" w:space="0" w:color="auto"/>
                <w:right w:val="none" w:sz="0" w:space="0" w:color="auto"/>
              </w:divBdr>
              <w:divsChild>
                <w:div w:id="127627842">
                  <w:marLeft w:val="0"/>
                  <w:marRight w:val="0"/>
                  <w:marTop w:val="0"/>
                  <w:marBottom w:val="0"/>
                  <w:divBdr>
                    <w:top w:val="none" w:sz="0" w:space="0" w:color="auto"/>
                    <w:left w:val="none" w:sz="0" w:space="0" w:color="auto"/>
                    <w:bottom w:val="none" w:sz="0" w:space="0" w:color="auto"/>
                    <w:right w:val="none" w:sz="0" w:space="0" w:color="auto"/>
                  </w:divBdr>
                  <w:divsChild>
                    <w:div w:id="2058118306">
                      <w:marLeft w:val="0"/>
                      <w:marRight w:val="0"/>
                      <w:marTop w:val="0"/>
                      <w:marBottom w:val="0"/>
                      <w:divBdr>
                        <w:top w:val="none" w:sz="0" w:space="0" w:color="auto"/>
                        <w:left w:val="none" w:sz="0" w:space="0" w:color="auto"/>
                        <w:bottom w:val="none" w:sz="0" w:space="0" w:color="auto"/>
                        <w:right w:val="none" w:sz="0" w:space="0" w:color="auto"/>
                      </w:divBdr>
                    </w:div>
                    <w:div w:id="813836945">
                      <w:marLeft w:val="0"/>
                      <w:marRight w:val="0"/>
                      <w:marTop w:val="450"/>
                      <w:marBottom w:val="450"/>
                      <w:divBdr>
                        <w:top w:val="none" w:sz="0" w:space="0" w:color="auto"/>
                        <w:left w:val="none" w:sz="0" w:space="0" w:color="auto"/>
                        <w:bottom w:val="none" w:sz="0" w:space="0" w:color="auto"/>
                        <w:right w:val="none" w:sz="0" w:space="0" w:color="auto"/>
                      </w:divBdr>
                    </w:div>
                  </w:divsChild>
                </w:div>
                <w:div w:id="2059888133">
                  <w:marLeft w:val="0"/>
                  <w:marRight w:val="0"/>
                  <w:marTop w:val="0"/>
                  <w:marBottom w:val="0"/>
                  <w:divBdr>
                    <w:top w:val="none" w:sz="0" w:space="0" w:color="auto"/>
                    <w:left w:val="none" w:sz="0" w:space="0" w:color="auto"/>
                    <w:bottom w:val="none" w:sz="0" w:space="0" w:color="auto"/>
                    <w:right w:val="none" w:sz="0" w:space="0" w:color="auto"/>
                  </w:divBdr>
                  <w:divsChild>
                    <w:div w:id="6297478">
                      <w:marLeft w:val="-225"/>
                      <w:marRight w:val="-225"/>
                      <w:marTop w:val="0"/>
                      <w:marBottom w:val="0"/>
                      <w:divBdr>
                        <w:top w:val="none" w:sz="0" w:space="0" w:color="auto"/>
                        <w:left w:val="none" w:sz="0" w:space="0" w:color="auto"/>
                        <w:bottom w:val="none" w:sz="0" w:space="0" w:color="auto"/>
                        <w:right w:val="none" w:sz="0" w:space="0" w:color="auto"/>
                      </w:divBdr>
                      <w:divsChild>
                        <w:div w:id="1272863583">
                          <w:marLeft w:val="0"/>
                          <w:marRight w:val="0"/>
                          <w:marTop w:val="0"/>
                          <w:marBottom w:val="0"/>
                          <w:divBdr>
                            <w:top w:val="none" w:sz="0" w:space="0" w:color="auto"/>
                            <w:left w:val="none" w:sz="0" w:space="0" w:color="auto"/>
                            <w:bottom w:val="single" w:sz="6" w:space="15" w:color="E6E6E6"/>
                            <w:right w:val="none" w:sz="0" w:space="0" w:color="auto"/>
                          </w:divBdr>
                          <w:divsChild>
                            <w:div w:id="199634008">
                              <w:marLeft w:val="-225"/>
                              <w:marRight w:val="-225"/>
                              <w:marTop w:val="0"/>
                              <w:marBottom w:val="0"/>
                              <w:divBdr>
                                <w:top w:val="none" w:sz="0" w:space="0" w:color="auto"/>
                                <w:left w:val="none" w:sz="0" w:space="0" w:color="auto"/>
                                <w:bottom w:val="none" w:sz="0" w:space="0" w:color="auto"/>
                                <w:right w:val="none" w:sz="0" w:space="0" w:color="auto"/>
                              </w:divBdr>
                              <w:divsChild>
                                <w:div w:id="823008078">
                                  <w:marLeft w:val="0"/>
                                  <w:marRight w:val="0"/>
                                  <w:marTop w:val="0"/>
                                  <w:marBottom w:val="0"/>
                                  <w:divBdr>
                                    <w:top w:val="none" w:sz="0" w:space="0" w:color="auto"/>
                                    <w:left w:val="none" w:sz="0" w:space="0" w:color="auto"/>
                                    <w:bottom w:val="none" w:sz="0" w:space="0" w:color="auto"/>
                                    <w:right w:val="none" w:sz="0" w:space="0" w:color="auto"/>
                                  </w:divBdr>
                                  <w:divsChild>
                                    <w:div w:id="1926452948">
                                      <w:marLeft w:val="0"/>
                                      <w:marRight w:val="0"/>
                                      <w:marTop w:val="0"/>
                                      <w:marBottom w:val="0"/>
                                      <w:divBdr>
                                        <w:top w:val="none" w:sz="0" w:space="0" w:color="auto"/>
                                        <w:left w:val="none" w:sz="0" w:space="0" w:color="auto"/>
                                        <w:bottom w:val="none" w:sz="0" w:space="0" w:color="auto"/>
                                        <w:right w:val="none" w:sz="0" w:space="0" w:color="auto"/>
                                      </w:divBdr>
                                      <w:divsChild>
                                        <w:div w:id="90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63941">
      <w:bodyDiv w:val="1"/>
      <w:marLeft w:val="0"/>
      <w:marRight w:val="0"/>
      <w:marTop w:val="0"/>
      <w:marBottom w:val="0"/>
      <w:divBdr>
        <w:top w:val="none" w:sz="0" w:space="0" w:color="auto"/>
        <w:left w:val="none" w:sz="0" w:space="0" w:color="auto"/>
        <w:bottom w:val="none" w:sz="0" w:space="0" w:color="auto"/>
        <w:right w:val="none" w:sz="0" w:space="0" w:color="auto"/>
      </w:divBdr>
    </w:div>
    <w:div w:id="212041408">
      <w:bodyDiv w:val="1"/>
      <w:marLeft w:val="0"/>
      <w:marRight w:val="0"/>
      <w:marTop w:val="0"/>
      <w:marBottom w:val="0"/>
      <w:divBdr>
        <w:top w:val="none" w:sz="0" w:space="0" w:color="auto"/>
        <w:left w:val="none" w:sz="0" w:space="0" w:color="auto"/>
        <w:bottom w:val="none" w:sz="0" w:space="0" w:color="auto"/>
        <w:right w:val="none" w:sz="0" w:space="0" w:color="auto"/>
      </w:divBdr>
    </w:div>
    <w:div w:id="302200429">
      <w:bodyDiv w:val="1"/>
      <w:marLeft w:val="0"/>
      <w:marRight w:val="0"/>
      <w:marTop w:val="0"/>
      <w:marBottom w:val="0"/>
      <w:divBdr>
        <w:top w:val="none" w:sz="0" w:space="0" w:color="auto"/>
        <w:left w:val="none" w:sz="0" w:space="0" w:color="auto"/>
        <w:bottom w:val="none" w:sz="0" w:space="0" w:color="auto"/>
        <w:right w:val="none" w:sz="0" w:space="0" w:color="auto"/>
      </w:divBdr>
    </w:div>
    <w:div w:id="396589827">
      <w:bodyDiv w:val="1"/>
      <w:marLeft w:val="0"/>
      <w:marRight w:val="0"/>
      <w:marTop w:val="0"/>
      <w:marBottom w:val="0"/>
      <w:divBdr>
        <w:top w:val="none" w:sz="0" w:space="0" w:color="auto"/>
        <w:left w:val="none" w:sz="0" w:space="0" w:color="auto"/>
        <w:bottom w:val="none" w:sz="0" w:space="0" w:color="auto"/>
        <w:right w:val="none" w:sz="0" w:space="0" w:color="auto"/>
      </w:divBdr>
    </w:div>
    <w:div w:id="418869569">
      <w:bodyDiv w:val="1"/>
      <w:marLeft w:val="0"/>
      <w:marRight w:val="0"/>
      <w:marTop w:val="0"/>
      <w:marBottom w:val="0"/>
      <w:divBdr>
        <w:top w:val="none" w:sz="0" w:space="0" w:color="auto"/>
        <w:left w:val="none" w:sz="0" w:space="0" w:color="auto"/>
        <w:bottom w:val="none" w:sz="0" w:space="0" w:color="auto"/>
        <w:right w:val="none" w:sz="0" w:space="0" w:color="auto"/>
      </w:divBdr>
    </w:div>
    <w:div w:id="767585609">
      <w:bodyDiv w:val="1"/>
      <w:marLeft w:val="0"/>
      <w:marRight w:val="0"/>
      <w:marTop w:val="0"/>
      <w:marBottom w:val="0"/>
      <w:divBdr>
        <w:top w:val="none" w:sz="0" w:space="0" w:color="auto"/>
        <w:left w:val="none" w:sz="0" w:space="0" w:color="auto"/>
        <w:bottom w:val="none" w:sz="0" w:space="0" w:color="auto"/>
        <w:right w:val="none" w:sz="0" w:space="0" w:color="auto"/>
      </w:divBdr>
    </w:div>
    <w:div w:id="856427301">
      <w:bodyDiv w:val="1"/>
      <w:marLeft w:val="0"/>
      <w:marRight w:val="0"/>
      <w:marTop w:val="0"/>
      <w:marBottom w:val="0"/>
      <w:divBdr>
        <w:top w:val="none" w:sz="0" w:space="0" w:color="auto"/>
        <w:left w:val="none" w:sz="0" w:space="0" w:color="auto"/>
        <w:bottom w:val="none" w:sz="0" w:space="0" w:color="auto"/>
        <w:right w:val="none" w:sz="0" w:space="0" w:color="auto"/>
      </w:divBdr>
      <w:divsChild>
        <w:div w:id="1927574886">
          <w:marLeft w:val="0"/>
          <w:marRight w:val="0"/>
          <w:marTop w:val="120"/>
          <w:marBottom w:val="0"/>
          <w:divBdr>
            <w:top w:val="none" w:sz="0" w:space="0" w:color="auto"/>
            <w:left w:val="none" w:sz="0" w:space="0" w:color="auto"/>
            <w:bottom w:val="none" w:sz="0" w:space="0" w:color="auto"/>
            <w:right w:val="none" w:sz="0" w:space="0" w:color="auto"/>
          </w:divBdr>
        </w:div>
        <w:div w:id="2141604278">
          <w:marLeft w:val="0"/>
          <w:marRight w:val="0"/>
          <w:marTop w:val="120"/>
          <w:marBottom w:val="0"/>
          <w:divBdr>
            <w:top w:val="none" w:sz="0" w:space="0" w:color="auto"/>
            <w:left w:val="none" w:sz="0" w:space="0" w:color="auto"/>
            <w:bottom w:val="none" w:sz="0" w:space="0" w:color="auto"/>
            <w:right w:val="none" w:sz="0" w:space="0" w:color="auto"/>
          </w:divBdr>
        </w:div>
        <w:div w:id="1890608928">
          <w:marLeft w:val="0"/>
          <w:marRight w:val="0"/>
          <w:marTop w:val="120"/>
          <w:marBottom w:val="0"/>
          <w:divBdr>
            <w:top w:val="none" w:sz="0" w:space="0" w:color="auto"/>
            <w:left w:val="none" w:sz="0" w:space="0" w:color="auto"/>
            <w:bottom w:val="none" w:sz="0" w:space="0" w:color="auto"/>
            <w:right w:val="none" w:sz="0" w:space="0" w:color="auto"/>
          </w:divBdr>
        </w:div>
        <w:div w:id="1725371513">
          <w:marLeft w:val="0"/>
          <w:marRight w:val="0"/>
          <w:marTop w:val="120"/>
          <w:marBottom w:val="0"/>
          <w:divBdr>
            <w:top w:val="none" w:sz="0" w:space="0" w:color="auto"/>
            <w:left w:val="none" w:sz="0" w:space="0" w:color="auto"/>
            <w:bottom w:val="none" w:sz="0" w:space="0" w:color="auto"/>
            <w:right w:val="none" w:sz="0" w:space="0" w:color="auto"/>
          </w:divBdr>
        </w:div>
        <w:div w:id="1753431003">
          <w:marLeft w:val="0"/>
          <w:marRight w:val="0"/>
          <w:marTop w:val="120"/>
          <w:marBottom w:val="0"/>
          <w:divBdr>
            <w:top w:val="none" w:sz="0" w:space="0" w:color="auto"/>
            <w:left w:val="none" w:sz="0" w:space="0" w:color="auto"/>
            <w:bottom w:val="none" w:sz="0" w:space="0" w:color="auto"/>
            <w:right w:val="none" w:sz="0" w:space="0" w:color="auto"/>
          </w:divBdr>
        </w:div>
        <w:div w:id="1598250320">
          <w:marLeft w:val="0"/>
          <w:marRight w:val="0"/>
          <w:marTop w:val="120"/>
          <w:marBottom w:val="0"/>
          <w:divBdr>
            <w:top w:val="none" w:sz="0" w:space="0" w:color="auto"/>
            <w:left w:val="none" w:sz="0" w:space="0" w:color="auto"/>
            <w:bottom w:val="none" w:sz="0" w:space="0" w:color="auto"/>
            <w:right w:val="none" w:sz="0" w:space="0" w:color="auto"/>
          </w:divBdr>
        </w:div>
        <w:div w:id="1903522419">
          <w:marLeft w:val="0"/>
          <w:marRight w:val="0"/>
          <w:marTop w:val="120"/>
          <w:marBottom w:val="0"/>
          <w:divBdr>
            <w:top w:val="none" w:sz="0" w:space="0" w:color="auto"/>
            <w:left w:val="none" w:sz="0" w:space="0" w:color="auto"/>
            <w:bottom w:val="none" w:sz="0" w:space="0" w:color="auto"/>
            <w:right w:val="none" w:sz="0" w:space="0" w:color="auto"/>
          </w:divBdr>
        </w:div>
        <w:div w:id="1624120424">
          <w:marLeft w:val="0"/>
          <w:marRight w:val="0"/>
          <w:marTop w:val="120"/>
          <w:marBottom w:val="0"/>
          <w:divBdr>
            <w:top w:val="none" w:sz="0" w:space="0" w:color="auto"/>
            <w:left w:val="none" w:sz="0" w:space="0" w:color="auto"/>
            <w:bottom w:val="none" w:sz="0" w:space="0" w:color="auto"/>
            <w:right w:val="none" w:sz="0" w:space="0" w:color="auto"/>
          </w:divBdr>
        </w:div>
        <w:div w:id="1636374159">
          <w:marLeft w:val="0"/>
          <w:marRight w:val="0"/>
          <w:marTop w:val="120"/>
          <w:marBottom w:val="0"/>
          <w:divBdr>
            <w:top w:val="none" w:sz="0" w:space="0" w:color="auto"/>
            <w:left w:val="none" w:sz="0" w:space="0" w:color="auto"/>
            <w:bottom w:val="none" w:sz="0" w:space="0" w:color="auto"/>
            <w:right w:val="none" w:sz="0" w:space="0" w:color="auto"/>
          </w:divBdr>
        </w:div>
        <w:div w:id="2056853000">
          <w:marLeft w:val="0"/>
          <w:marRight w:val="0"/>
          <w:marTop w:val="120"/>
          <w:marBottom w:val="0"/>
          <w:divBdr>
            <w:top w:val="none" w:sz="0" w:space="0" w:color="auto"/>
            <w:left w:val="none" w:sz="0" w:space="0" w:color="auto"/>
            <w:bottom w:val="none" w:sz="0" w:space="0" w:color="auto"/>
            <w:right w:val="none" w:sz="0" w:space="0" w:color="auto"/>
          </w:divBdr>
        </w:div>
      </w:divsChild>
    </w:div>
    <w:div w:id="1026098260">
      <w:bodyDiv w:val="1"/>
      <w:marLeft w:val="0"/>
      <w:marRight w:val="0"/>
      <w:marTop w:val="0"/>
      <w:marBottom w:val="0"/>
      <w:divBdr>
        <w:top w:val="none" w:sz="0" w:space="0" w:color="auto"/>
        <w:left w:val="none" w:sz="0" w:space="0" w:color="auto"/>
        <w:bottom w:val="none" w:sz="0" w:space="0" w:color="auto"/>
        <w:right w:val="none" w:sz="0" w:space="0" w:color="auto"/>
      </w:divBdr>
    </w:div>
    <w:div w:id="1526554918">
      <w:bodyDiv w:val="1"/>
      <w:marLeft w:val="0"/>
      <w:marRight w:val="0"/>
      <w:marTop w:val="0"/>
      <w:marBottom w:val="0"/>
      <w:divBdr>
        <w:top w:val="none" w:sz="0" w:space="0" w:color="auto"/>
        <w:left w:val="none" w:sz="0" w:space="0" w:color="auto"/>
        <w:bottom w:val="none" w:sz="0" w:space="0" w:color="auto"/>
        <w:right w:val="none" w:sz="0" w:space="0" w:color="auto"/>
      </w:divBdr>
    </w:div>
    <w:div w:id="1602686924">
      <w:bodyDiv w:val="1"/>
      <w:marLeft w:val="0"/>
      <w:marRight w:val="0"/>
      <w:marTop w:val="0"/>
      <w:marBottom w:val="0"/>
      <w:divBdr>
        <w:top w:val="none" w:sz="0" w:space="0" w:color="auto"/>
        <w:left w:val="none" w:sz="0" w:space="0" w:color="auto"/>
        <w:bottom w:val="none" w:sz="0" w:space="0" w:color="auto"/>
        <w:right w:val="none" w:sz="0" w:space="0" w:color="auto"/>
      </w:divBdr>
      <w:divsChild>
        <w:div w:id="24911336">
          <w:marLeft w:val="0"/>
          <w:marRight w:val="0"/>
          <w:marTop w:val="0"/>
          <w:marBottom w:val="0"/>
          <w:divBdr>
            <w:top w:val="none" w:sz="0" w:space="0" w:color="auto"/>
            <w:left w:val="none" w:sz="0" w:space="0" w:color="auto"/>
            <w:bottom w:val="none" w:sz="0" w:space="0" w:color="auto"/>
            <w:right w:val="none" w:sz="0" w:space="0" w:color="auto"/>
          </w:divBdr>
        </w:div>
      </w:divsChild>
    </w:div>
    <w:div w:id="18515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BDE7-52D7-40BC-93B1-608594EB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10</Pages>
  <Words>2333</Words>
  <Characters>13300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администрации города Чебоксары</Company>
  <LinksUpToDate>false</LinksUpToDate>
  <CharactersWithSpaces>15602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gcheb_delo2</cp:lastModifiedBy>
  <cp:revision>432</cp:revision>
  <cp:lastPrinted>2024-05-29T12:29:00Z</cp:lastPrinted>
  <dcterms:created xsi:type="dcterms:W3CDTF">2020-11-13T11:42:00Z</dcterms:created>
  <dcterms:modified xsi:type="dcterms:W3CDTF">2024-06-06T12:43:00Z</dcterms:modified>
</cp:coreProperties>
</file>