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4BA" w:rsidRPr="003314BA" w:rsidRDefault="003314BA" w:rsidP="003314BA">
      <w:pPr>
        <w:ind w:firstLine="0"/>
        <w:jc w:val="center"/>
        <w:rPr>
          <w:rFonts w:eastAsia="Times New Roman"/>
          <w:sz w:val="28"/>
        </w:rPr>
      </w:pPr>
      <w:r w:rsidRPr="003314BA"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 wp14:anchorId="070EB86F" wp14:editId="5AC628A1">
            <wp:extent cx="508635" cy="699770"/>
            <wp:effectExtent l="0" t="0" r="5715" b="508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4BA" w:rsidRPr="003314BA" w:rsidRDefault="003314BA" w:rsidP="003314BA">
      <w:pPr>
        <w:jc w:val="center"/>
        <w:rPr>
          <w:rFonts w:eastAsia="Times New Roman"/>
          <w:b/>
          <w:sz w:val="26"/>
          <w:szCs w:val="26"/>
        </w:rPr>
      </w:pP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ЧУВАШСКАЯ РЕСПУБЛИКА</w:t>
      </w:r>
    </w:p>
    <w:p w:rsidR="003314BA" w:rsidRPr="003314BA" w:rsidRDefault="003314BA" w:rsidP="003314BA">
      <w:pPr>
        <w:pBdr>
          <w:bottom w:val="single" w:sz="12" w:space="1" w:color="auto"/>
        </w:pBd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ВАШ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РЕСПУБЛИКИ </w:t>
      </w:r>
    </w:p>
    <w:p w:rsidR="003314BA" w:rsidRPr="003314BA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УЛАТӐ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Р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3314BA" w:rsidRPr="00215269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</w:rPr>
      </w:pPr>
    </w:p>
    <w:p w:rsidR="003314BA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bCs/>
          <w:sz w:val="26"/>
          <w:szCs w:val="26"/>
        </w:rPr>
        <w:t>РЕШЕНИЕ</w:t>
      </w:r>
    </w:p>
    <w:p w:rsidR="00215269" w:rsidRPr="00215269" w:rsidRDefault="00215269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215269" w:rsidTr="00215269">
        <w:tc>
          <w:tcPr>
            <w:tcW w:w="3471" w:type="dxa"/>
          </w:tcPr>
          <w:p w:rsidR="00215269" w:rsidRDefault="00215269" w:rsidP="00A21896">
            <w:pPr>
              <w:ind w:right="-81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215269">
              <w:rPr>
                <w:rFonts w:ascii="Times New Roman" w:eastAsia="Times New Roman" w:hAnsi="Times New Roman" w:cs="Times New Roman"/>
              </w:rPr>
              <w:t>«</w:t>
            </w:r>
            <w:r w:rsidR="000609AE">
              <w:rPr>
                <w:rFonts w:ascii="Times New Roman" w:eastAsia="Times New Roman" w:hAnsi="Times New Roman" w:cs="Times New Roman"/>
              </w:rPr>
              <w:t>16</w:t>
            </w:r>
            <w:r w:rsidRPr="00215269">
              <w:rPr>
                <w:rFonts w:ascii="Times New Roman" w:eastAsia="Times New Roman" w:hAnsi="Times New Roman" w:cs="Times New Roman"/>
              </w:rPr>
              <w:t xml:space="preserve">» </w:t>
            </w:r>
            <w:r w:rsidR="000609AE">
              <w:rPr>
                <w:rFonts w:ascii="Times New Roman" w:eastAsia="Times New Roman" w:hAnsi="Times New Roman" w:cs="Times New Roman"/>
              </w:rPr>
              <w:t>мая</w:t>
            </w:r>
            <w:r w:rsidRPr="00215269">
              <w:rPr>
                <w:rFonts w:ascii="Times New Roman" w:eastAsia="Times New Roman" w:hAnsi="Times New Roman" w:cs="Times New Roman"/>
              </w:rPr>
              <w:t xml:space="preserve"> 2025 года</w:t>
            </w:r>
          </w:p>
        </w:tc>
        <w:tc>
          <w:tcPr>
            <w:tcW w:w="3472" w:type="dxa"/>
          </w:tcPr>
          <w:p w:rsidR="00215269" w:rsidRDefault="00215269" w:rsidP="00215269">
            <w:pPr>
              <w:ind w:right="-81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215269">
              <w:rPr>
                <w:rFonts w:ascii="Times New Roman" w:eastAsia="Times New Roman" w:hAnsi="Times New Roman" w:cs="Times New Roman"/>
              </w:rPr>
              <w:t>г. Алатырь</w:t>
            </w:r>
          </w:p>
        </w:tc>
        <w:tc>
          <w:tcPr>
            <w:tcW w:w="3472" w:type="dxa"/>
          </w:tcPr>
          <w:p w:rsidR="00215269" w:rsidRDefault="00215269" w:rsidP="00A148AE">
            <w:pPr>
              <w:ind w:right="-81" w:firstLine="0"/>
              <w:jc w:val="right"/>
              <w:rPr>
                <w:rFonts w:ascii="Times New Roman" w:eastAsia="Times New Roman" w:hAnsi="Times New Roman" w:cs="Times New Roman"/>
              </w:rPr>
            </w:pPr>
            <w:r w:rsidRPr="00215269">
              <w:rPr>
                <w:rFonts w:ascii="Times New Roman" w:eastAsia="Times New Roman" w:hAnsi="Times New Roman" w:cs="Times New Roman"/>
              </w:rPr>
              <w:t xml:space="preserve">№ </w:t>
            </w:r>
            <w:r w:rsidR="000609AE">
              <w:rPr>
                <w:rFonts w:ascii="Times New Roman" w:eastAsia="Times New Roman" w:hAnsi="Times New Roman" w:cs="Times New Roman"/>
              </w:rPr>
              <w:t>16</w:t>
            </w:r>
            <w:r w:rsidR="00AD5EED">
              <w:rPr>
                <w:rFonts w:ascii="Times New Roman" w:eastAsia="Times New Roman" w:hAnsi="Times New Roman" w:cs="Times New Roman"/>
              </w:rPr>
              <w:t>/8</w:t>
            </w:r>
          </w:p>
        </w:tc>
      </w:tr>
    </w:tbl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AD33A6" w:rsidRPr="00A33B58" w:rsidRDefault="00983827" w:rsidP="00F53D66">
      <w:pPr>
        <w:ind w:right="-8" w:firstLine="0"/>
        <w:jc w:val="center"/>
        <w:rPr>
          <w:rFonts w:ascii="Antiqua" w:eastAsia="Times New Roman" w:hAnsi="Antiqua"/>
          <w:bCs/>
          <w:sz w:val="28"/>
          <w:szCs w:val="28"/>
        </w:rPr>
      </w:pPr>
      <w:r w:rsidRPr="00A33B58">
        <w:rPr>
          <w:rFonts w:eastAsia="Times New Roman"/>
          <w:b/>
          <w:sz w:val="28"/>
          <w:szCs w:val="28"/>
        </w:rPr>
        <w:t xml:space="preserve">Об утверждении размера части прибыли муниципальных унитарных предприятий, </w:t>
      </w:r>
      <w:proofErr w:type="gramStart"/>
      <w:r w:rsidRPr="00A33B58">
        <w:rPr>
          <w:rFonts w:eastAsia="Times New Roman"/>
          <w:b/>
          <w:sz w:val="28"/>
          <w:szCs w:val="28"/>
        </w:rPr>
        <w:t>подлежащий</w:t>
      </w:r>
      <w:proofErr w:type="gramEnd"/>
      <w:r w:rsidRPr="00A33B58">
        <w:rPr>
          <w:rFonts w:eastAsia="Times New Roman"/>
          <w:b/>
          <w:sz w:val="28"/>
          <w:szCs w:val="28"/>
        </w:rPr>
        <w:t xml:space="preserve"> перечислению в бюджет Алатырского муниципального округа</w:t>
      </w:r>
    </w:p>
    <w:p w:rsidR="00450A9B" w:rsidRPr="00A33B58" w:rsidRDefault="00450A9B" w:rsidP="00215269">
      <w:pPr>
        <w:ind w:firstLine="0"/>
        <w:jc w:val="center"/>
        <w:rPr>
          <w:rFonts w:eastAsia="Times New Roman"/>
          <w:sz w:val="28"/>
          <w:szCs w:val="28"/>
        </w:rPr>
      </w:pPr>
    </w:p>
    <w:p w:rsidR="00E63BF2" w:rsidRPr="00A33B58" w:rsidRDefault="00E63BF2" w:rsidP="00215269">
      <w:pPr>
        <w:ind w:firstLine="0"/>
        <w:jc w:val="center"/>
        <w:rPr>
          <w:rFonts w:eastAsia="Times New Roman"/>
          <w:sz w:val="28"/>
          <w:szCs w:val="28"/>
        </w:rPr>
      </w:pPr>
    </w:p>
    <w:p w:rsidR="00215269" w:rsidRPr="00A33B58" w:rsidRDefault="00215269" w:rsidP="00215269">
      <w:pPr>
        <w:ind w:firstLine="0"/>
        <w:jc w:val="center"/>
        <w:rPr>
          <w:rFonts w:eastAsia="Times New Roman"/>
          <w:sz w:val="28"/>
          <w:szCs w:val="28"/>
        </w:rPr>
      </w:pPr>
    </w:p>
    <w:p w:rsidR="00AD33A6" w:rsidRPr="00A33B58" w:rsidRDefault="00E2333D" w:rsidP="00E2333D">
      <w:pPr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33B58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ст. 62 Бюджетного кодекса Российской Федерации, Положения о балансовой комиссии и Положения о порядке определения и уплаты муниципальными унитарными предприятиями Алатырского муниципального округа Чувашской Республики части прибыли, подлежащей перечислению в бюджет Алатырского муниципального округа </w:t>
      </w:r>
      <w:r w:rsidR="00C04B59" w:rsidRPr="00A33B58">
        <w:rPr>
          <w:rFonts w:ascii="Times New Roman" w:eastAsia="Times New Roman" w:hAnsi="Times New Roman" w:cs="Times New Roman"/>
          <w:sz w:val="28"/>
          <w:szCs w:val="28"/>
        </w:rPr>
        <w:t xml:space="preserve">Чувашской Республики, утвержденного постановлением администрации Алатырского муниципального округа </w:t>
      </w:r>
      <w:r w:rsidRPr="00A33B58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C04B59" w:rsidRPr="00A33B58">
        <w:rPr>
          <w:rFonts w:ascii="Times New Roman" w:eastAsia="Times New Roman" w:hAnsi="Times New Roman" w:cs="Times New Roman"/>
          <w:sz w:val="28"/>
          <w:szCs w:val="28"/>
        </w:rPr>
        <w:t xml:space="preserve">14.04.2025 </w:t>
      </w:r>
      <w:r w:rsidRPr="00A33B58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C04B59" w:rsidRPr="00A33B58">
        <w:rPr>
          <w:rFonts w:ascii="Times New Roman" w:eastAsia="Times New Roman" w:hAnsi="Times New Roman" w:cs="Times New Roman"/>
          <w:sz w:val="28"/>
          <w:szCs w:val="28"/>
        </w:rPr>
        <w:t xml:space="preserve"> 368</w:t>
      </w:r>
      <w:r w:rsidRPr="00A33B58">
        <w:rPr>
          <w:rFonts w:ascii="Times New Roman" w:eastAsia="Times New Roman" w:hAnsi="Times New Roman" w:cs="Times New Roman"/>
          <w:sz w:val="28"/>
          <w:szCs w:val="28"/>
        </w:rPr>
        <w:t xml:space="preserve"> Собрание депутатов Алатырского муниципального округа</w:t>
      </w:r>
      <w:proofErr w:type="gramEnd"/>
    </w:p>
    <w:p w:rsidR="00AD33A6" w:rsidRPr="00A33B58" w:rsidRDefault="00AD33A6" w:rsidP="00A85C66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33B58">
        <w:rPr>
          <w:rFonts w:ascii="Times New Roman" w:eastAsia="Times New Roman" w:hAnsi="Times New Roman" w:cs="Times New Roman"/>
          <w:sz w:val="28"/>
          <w:szCs w:val="28"/>
        </w:rPr>
        <w:t>РЕШИЛО:</w:t>
      </w:r>
    </w:p>
    <w:p w:rsidR="00E678E4" w:rsidRPr="00A33B58" w:rsidRDefault="00F170CE" w:rsidP="00EA45EC">
      <w:pPr>
        <w:pStyle w:val="af5"/>
        <w:numPr>
          <w:ilvl w:val="0"/>
          <w:numId w:val="3"/>
        </w:numPr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A33B58">
        <w:rPr>
          <w:rFonts w:ascii="Times New Roman" w:eastAsia="Times New Roman" w:hAnsi="Times New Roman" w:cs="Times New Roman"/>
          <w:sz w:val="28"/>
          <w:szCs w:val="28"/>
        </w:rPr>
        <w:t>Установить сумму части прибыли, остающейся в распоряжении муниципальных унитарных предприятий после уплаты налогов</w:t>
      </w:r>
      <w:r w:rsidR="00E678E4" w:rsidRPr="00A33B58">
        <w:rPr>
          <w:rFonts w:ascii="Times New Roman" w:eastAsia="Times New Roman" w:hAnsi="Times New Roman" w:cs="Times New Roman"/>
          <w:sz w:val="28"/>
          <w:szCs w:val="28"/>
        </w:rPr>
        <w:t xml:space="preserve"> и иных обязательных платежей в бюджеты, подлежащую перечислению в бюджет Алатырского муниципального округа</w:t>
      </w:r>
      <w:r w:rsidR="00A33B58" w:rsidRPr="00A33B58">
        <w:rPr>
          <w:rFonts w:ascii="Times New Roman" w:eastAsia="Times New Roman" w:hAnsi="Times New Roman" w:cs="Times New Roman"/>
          <w:sz w:val="28"/>
          <w:szCs w:val="28"/>
        </w:rPr>
        <w:t>,</w:t>
      </w:r>
      <w:r w:rsidR="00EA45EC" w:rsidRPr="00A33B58">
        <w:rPr>
          <w:rFonts w:ascii="Times New Roman" w:eastAsia="Times New Roman" w:hAnsi="Times New Roman" w:cs="Times New Roman"/>
          <w:sz w:val="28"/>
          <w:szCs w:val="28"/>
        </w:rPr>
        <w:t xml:space="preserve"> в размере </w:t>
      </w:r>
      <w:r w:rsidR="00F95D9E">
        <w:rPr>
          <w:rFonts w:ascii="Times New Roman" w:eastAsia="Times New Roman" w:hAnsi="Times New Roman" w:cs="Times New Roman"/>
          <w:sz w:val="28"/>
          <w:szCs w:val="28"/>
        </w:rPr>
        <w:t>не менее 2</w:t>
      </w:r>
      <w:r w:rsidR="00E678E4" w:rsidRPr="00A33B58">
        <w:rPr>
          <w:rFonts w:ascii="Times New Roman" w:eastAsia="Times New Roman" w:hAnsi="Times New Roman" w:cs="Times New Roman"/>
          <w:sz w:val="28"/>
          <w:szCs w:val="28"/>
        </w:rPr>
        <w:t>5% от суммы чистой прибыли муниципальных унитарных предприятий, осуществляющих регулируемые виды деятельности, остающейся в распоряжении предприятий после уплаты налогов и иных обязательных платежей в бюджет за минусом средств, направленных на</w:t>
      </w:r>
      <w:proofErr w:type="gramEnd"/>
      <w:r w:rsidR="00E678E4" w:rsidRPr="00A33B58">
        <w:rPr>
          <w:rFonts w:ascii="Times New Roman" w:eastAsia="Times New Roman" w:hAnsi="Times New Roman" w:cs="Times New Roman"/>
          <w:sz w:val="28"/>
          <w:szCs w:val="28"/>
        </w:rPr>
        <w:t xml:space="preserve"> реализацию </w:t>
      </w:r>
      <w:proofErr w:type="gramStart"/>
      <w:r w:rsidR="00E678E4" w:rsidRPr="00A33B58">
        <w:rPr>
          <w:rFonts w:ascii="Times New Roman" w:eastAsia="Times New Roman" w:hAnsi="Times New Roman" w:cs="Times New Roman"/>
          <w:sz w:val="28"/>
          <w:szCs w:val="28"/>
        </w:rPr>
        <w:t>инвестиционных</w:t>
      </w:r>
      <w:proofErr w:type="gramEnd"/>
      <w:r w:rsidR="00E678E4" w:rsidRPr="00A33B58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 w:rsidR="00EA45EC" w:rsidRPr="00A33B5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3054B" w:rsidRPr="00A33B58" w:rsidRDefault="00EA45EC" w:rsidP="00A3054B">
      <w:pPr>
        <w:pStyle w:val="af5"/>
        <w:numPr>
          <w:ilvl w:val="0"/>
          <w:numId w:val="3"/>
        </w:numPr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A33B58">
        <w:rPr>
          <w:rFonts w:ascii="Times New Roman" w:eastAsia="Times New Roman" w:hAnsi="Times New Roman" w:cs="Times New Roman"/>
          <w:sz w:val="28"/>
          <w:szCs w:val="28"/>
        </w:rPr>
        <w:t>Признать утратившими силу решения:</w:t>
      </w:r>
    </w:p>
    <w:p w:rsidR="00A3054B" w:rsidRPr="00A33B58" w:rsidRDefault="00EA45EC" w:rsidP="00A3054B">
      <w:pPr>
        <w:pStyle w:val="af5"/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A33B58"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="00A3054B" w:rsidRPr="00A33B58">
        <w:rPr>
          <w:rFonts w:ascii="Times New Roman" w:eastAsia="Times New Roman" w:hAnsi="Times New Roman" w:cs="Times New Roman"/>
          <w:sz w:val="28"/>
          <w:szCs w:val="28"/>
        </w:rPr>
        <w:t>решение Собрания депутатов г. Алатыря Чувашской Республики</w:t>
      </w:r>
      <w:r w:rsidR="00A33B58" w:rsidRPr="00A33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3054B" w:rsidRPr="00A33B58">
        <w:rPr>
          <w:rFonts w:ascii="Times New Roman" w:eastAsia="Times New Roman" w:hAnsi="Times New Roman" w:cs="Times New Roman"/>
          <w:sz w:val="28"/>
          <w:szCs w:val="28"/>
        </w:rPr>
        <w:t>от 28</w:t>
      </w:r>
      <w:r w:rsidR="00A33B58" w:rsidRPr="00A33B58">
        <w:rPr>
          <w:rFonts w:ascii="Times New Roman" w:eastAsia="Times New Roman" w:hAnsi="Times New Roman" w:cs="Times New Roman"/>
          <w:sz w:val="28"/>
          <w:szCs w:val="28"/>
        </w:rPr>
        <w:t xml:space="preserve"> июня </w:t>
      </w:r>
      <w:r w:rsidR="000609AE">
        <w:rPr>
          <w:rFonts w:ascii="Times New Roman" w:eastAsia="Times New Roman" w:hAnsi="Times New Roman" w:cs="Times New Roman"/>
          <w:sz w:val="28"/>
          <w:szCs w:val="28"/>
        </w:rPr>
        <w:t xml:space="preserve">2010 г. </w:t>
      </w:r>
      <w:r w:rsidR="00F53D66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0609AE">
        <w:rPr>
          <w:rFonts w:ascii="Times New Roman" w:eastAsia="Times New Roman" w:hAnsi="Times New Roman" w:cs="Times New Roman"/>
          <w:sz w:val="28"/>
          <w:szCs w:val="28"/>
        </w:rPr>
        <w:t xml:space="preserve"> 43/40-4 «</w:t>
      </w:r>
      <w:r w:rsidR="00A3054B" w:rsidRPr="00A33B58">
        <w:rPr>
          <w:rFonts w:ascii="Times New Roman" w:eastAsia="Times New Roman" w:hAnsi="Times New Roman" w:cs="Times New Roman"/>
          <w:sz w:val="28"/>
          <w:szCs w:val="28"/>
        </w:rPr>
        <w:t>Об утверждении размера части прибыли муниципальных унитарных предприятий, подлежащей переч</w:t>
      </w:r>
      <w:r w:rsidR="000609AE">
        <w:rPr>
          <w:rFonts w:ascii="Times New Roman" w:eastAsia="Times New Roman" w:hAnsi="Times New Roman" w:cs="Times New Roman"/>
          <w:sz w:val="28"/>
          <w:szCs w:val="28"/>
        </w:rPr>
        <w:t>ислению в бюджет города Алатыря»</w:t>
      </w:r>
      <w:r w:rsidR="00A3054B" w:rsidRPr="00A33B5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A45EC" w:rsidRPr="00A33B58" w:rsidRDefault="00A3054B" w:rsidP="00A3054B">
      <w:pPr>
        <w:pStyle w:val="af5"/>
        <w:tabs>
          <w:tab w:val="left" w:pos="1134"/>
        </w:tabs>
        <w:ind w:left="0" w:firstLine="567"/>
        <w:rPr>
          <w:rFonts w:ascii="Times New Roman" w:eastAsia="Times New Roman" w:hAnsi="Times New Roman" w:cs="Times New Roman"/>
          <w:sz w:val="28"/>
          <w:szCs w:val="28"/>
        </w:rPr>
      </w:pPr>
      <w:r w:rsidRPr="00A33B58">
        <w:rPr>
          <w:rFonts w:ascii="Times New Roman" w:eastAsia="Times New Roman" w:hAnsi="Times New Roman" w:cs="Times New Roman"/>
          <w:sz w:val="28"/>
          <w:szCs w:val="28"/>
        </w:rPr>
        <w:t>2) решение Собрания депутатов г. Алатыря Чувашской Республик</w:t>
      </w:r>
      <w:r w:rsidR="000609AE">
        <w:rPr>
          <w:rFonts w:ascii="Times New Roman" w:eastAsia="Times New Roman" w:hAnsi="Times New Roman" w:cs="Times New Roman"/>
          <w:sz w:val="28"/>
          <w:szCs w:val="28"/>
        </w:rPr>
        <w:t xml:space="preserve">и от 23 июля 2015 г. </w:t>
      </w:r>
      <w:r w:rsidR="00F53D66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0609AE">
        <w:rPr>
          <w:rFonts w:ascii="Times New Roman" w:eastAsia="Times New Roman" w:hAnsi="Times New Roman" w:cs="Times New Roman"/>
          <w:sz w:val="28"/>
          <w:szCs w:val="28"/>
        </w:rPr>
        <w:t xml:space="preserve"> 53/48-5 «</w:t>
      </w:r>
      <w:r w:rsidRPr="00A33B58">
        <w:rPr>
          <w:rFonts w:ascii="Times New Roman" w:eastAsia="Times New Roman" w:hAnsi="Times New Roman" w:cs="Times New Roman"/>
          <w:sz w:val="28"/>
          <w:szCs w:val="28"/>
        </w:rPr>
        <w:t>О внесении изменений в решение внеочередного Собрания депутатов IV-</w:t>
      </w:r>
      <w:proofErr w:type="spellStart"/>
      <w:r w:rsidRPr="00A33B58">
        <w:rPr>
          <w:rFonts w:ascii="Times New Roman" w:eastAsia="Times New Roman" w:hAnsi="Times New Roman" w:cs="Times New Roman"/>
          <w:sz w:val="28"/>
          <w:szCs w:val="28"/>
        </w:rPr>
        <w:t>го</w:t>
      </w:r>
      <w:proofErr w:type="spellEnd"/>
      <w:r w:rsidRPr="00A33B58">
        <w:rPr>
          <w:rFonts w:ascii="Times New Roman" w:eastAsia="Times New Roman" w:hAnsi="Times New Roman" w:cs="Times New Roman"/>
          <w:sz w:val="28"/>
          <w:szCs w:val="28"/>
        </w:rPr>
        <w:t xml:space="preserve"> созыва от 28.06.2010 г. </w:t>
      </w:r>
      <w:r w:rsidR="00F53D66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A33B58">
        <w:rPr>
          <w:rFonts w:ascii="Times New Roman" w:eastAsia="Times New Roman" w:hAnsi="Times New Roman" w:cs="Times New Roman"/>
          <w:sz w:val="28"/>
          <w:szCs w:val="28"/>
        </w:rPr>
        <w:t xml:space="preserve"> 43/40-4 </w:t>
      </w:r>
      <w:r w:rsidR="00F53D66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A33B58">
        <w:rPr>
          <w:rFonts w:ascii="Times New Roman" w:eastAsia="Times New Roman" w:hAnsi="Times New Roman" w:cs="Times New Roman"/>
          <w:sz w:val="28"/>
          <w:szCs w:val="28"/>
        </w:rPr>
        <w:t>Об утверждении размера части прибыли муниципальных унитарных предприятий, подлежащей переч</w:t>
      </w:r>
      <w:r w:rsidR="000609AE">
        <w:rPr>
          <w:rFonts w:ascii="Times New Roman" w:eastAsia="Times New Roman" w:hAnsi="Times New Roman" w:cs="Times New Roman"/>
          <w:sz w:val="28"/>
          <w:szCs w:val="28"/>
        </w:rPr>
        <w:t>ислению в бюджет города Алатыря»</w:t>
      </w:r>
      <w:bookmarkStart w:id="0" w:name="_GoBack"/>
      <w:bookmarkEnd w:id="0"/>
      <w:r w:rsidRPr="00A33B5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D33A6" w:rsidRPr="00570740" w:rsidRDefault="00FF17F7" w:rsidP="001F06C6">
      <w:pPr>
        <w:pStyle w:val="af5"/>
        <w:widowControl/>
        <w:numPr>
          <w:ilvl w:val="0"/>
          <w:numId w:val="3"/>
        </w:numPr>
        <w:tabs>
          <w:tab w:val="left" w:pos="1134"/>
        </w:tabs>
        <w:autoSpaceDE/>
        <w:autoSpaceDN/>
        <w:adjustRightInd/>
        <w:ind w:left="0" w:firstLine="56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33B58">
        <w:rPr>
          <w:rFonts w:ascii="Times New Roman" w:eastAsia="Times New Roman" w:hAnsi="Times New Roman" w:cs="Times New Roman"/>
          <w:sz w:val="28"/>
          <w:szCs w:val="28"/>
        </w:rPr>
        <w:t>Контроль за перечислением предприятиями части прибыли</w:t>
      </w:r>
      <w:r w:rsidR="00A3054B" w:rsidRPr="00A33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33B58">
        <w:rPr>
          <w:rFonts w:ascii="Times New Roman" w:eastAsia="Times New Roman" w:hAnsi="Times New Roman" w:cs="Times New Roman"/>
          <w:sz w:val="28"/>
          <w:szCs w:val="28"/>
        </w:rPr>
        <w:t xml:space="preserve">в бюджет Алатырского муниципального округа возложить на отдел экономики и </w:t>
      </w:r>
      <w:r w:rsidRPr="00A33B58">
        <w:rPr>
          <w:rFonts w:ascii="Times New Roman" w:eastAsia="Times New Roman" w:hAnsi="Times New Roman" w:cs="Times New Roman"/>
          <w:sz w:val="28"/>
          <w:szCs w:val="28"/>
        </w:rPr>
        <w:lastRenderedPageBreak/>
        <w:t>инвестиционной деятельности администрации Алатырского муниципального округа, на основании представленных платежных документов и анализа бухгалтерской отчетности предприятия.</w:t>
      </w:r>
    </w:p>
    <w:p w:rsidR="00570740" w:rsidRPr="00570740" w:rsidRDefault="00570740" w:rsidP="001F06C6">
      <w:pPr>
        <w:pStyle w:val="af5"/>
        <w:widowControl/>
        <w:numPr>
          <w:ilvl w:val="0"/>
          <w:numId w:val="3"/>
        </w:numPr>
        <w:tabs>
          <w:tab w:val="left" w:pos="1134"/>
        </w:tabs>
        <w:autoSpaceDE/>
        <w:autoSpaceDN/>
        <w:adjustRightInd/>
        <w:ind w:left="0" w:firstLine="56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70740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опубликования.</w:t>
      </w:r>
    </w:p>
    <w:p w:rsidR="00DA6F4A" w:rsidRPr="00A33B58" w:rsidRDefault="00DA6F4A" w:rsidP="00AD33A6">
      <w:pPr>
        <w:tabs>
          <w:tab w:val="left" w:pos="2292"/>
        </w:tabs>
        <w:ind w:firstLine="0"/>
        <w:rPr>
          <w:rFonts w:eastAsia="Times New Roman"/>
          <w:sz w:val="28"/>
          <w:szCs w:val="28"/>
        </w:rPr>
      </w:pPr>
    </w:p>
    <w:p w:rsidR="00AD33A6" w:rsidRPr="00A33B58" w:rsidRDefault="00AD33A6" w:rsidP="00AD33A6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A33B58"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  <w:r w:rsidR="00631330" w:rsidRPr="00A33B58">
        <w:rPr>
          <w:sz w:val="28"/>
          <w:szCs w:val="28"/>
        </w:rPr>
        <w:t xml:space="preserve"> </w:t>
      </w:r>
      <w:r w:rsidR="00631330" w:rsidRPr="00A33B58">
        <w:rPr>
          <w:rFonts w:ascii="Times New Roman" w:eastAsia="Times New Roman" w:hAnsi="Times New Roman" w:cs="Times New Roman"/>
          <w:sz w:val="28"/>
          <w:szCs w:val="28"/>
        </w:rPr>
        <w:t>Собрания депутатов</w:t>
      </w:r>
    </w:p>
    <w:p w:rsidR="00DA6F4A" w:rsidRPr="00A33B58" w:rsidRDefault="0063245E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A33B58">
        <w:rPr>
          <w:rFonts w:ascii="Times New Roman" w:eastAsia="Times New Roman" w:hAnsi="Times New Roman" w:cs="Times New Roman"/>
          <w:sz w:val="28"/>
          <w:szCs w:val="28"/>
        </w:rPr>
        <w:t>Алатырского муниципального округа</w:t>
      </w:r>
      <w:r w:rsidR="00A33B5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  <w:r w:rsidR="003120FF" w:rsidRPr="00A33B58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3F0B5A" w:rsidRPr="00A33B58">
        <w:rPr>
          <w:rFonts w:ascii="Times New Roman" w:eastAsia="Times New Roman" w:hAnsi="Times New Roman" w:cs="Times New Roman"/>
          <w:sz w:val="28"/>
          <w:szCs w:val="28"/>
        </w:rPr>
        <w:t>В.</w:t>
      </w:r>
      <w:r w:rsidRPr="00A33B58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F0B5A" w:rsidRPr="00A33B5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A33B58">
        <w:rPr>
          <w:rFonts w:ascii="Times New Roman" w:eastAsia="Times New Roman" w:hAnsi="Times New Roman" w:cs="Times New Roman"/>
          <w:sz w:val="28"/>
          <w:szCs w:val="28"/>
        </w:rPr>
        <w:t>Степанов</w:t>
      </w:r>
    </w:p>
    <w:p w:rsidR="001F06C6" w:rsidRPr="00A33B58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</w:p>
    <w:p w:rsidR="001F06C6" w:rsidRPr="00A33B58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A33B58">
        <w:rPr>
          <w:rFonts w:ascii="Times New Roman" w:eastAsia="Times New Roman" w:hAnsi="Times New Roman" w:cs="Times New Roman"/>
          <w:sz w:val="28"/>
          <w:szCs w:val="28"/>
        </w:rPr>
        <w:t>Глава Алатырского</w:t>
      </w:r>
    </w:p>
    <w:p w:rsidR="001F06C6" w:rsidRPr="00A33B58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</w:rPr>
      </w:pPr>
      <w:r w:rsidRPr="00A33B58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округа                </w:t>
      </w:r>
      <w:r w:rsidR="00A33B5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 w:rsidRPr="00A33B58">
        <w:rPr>
          <w:rFonts w:ascii="Times New Roman" w:eastAsia="Times New Roman" w:hAnsi="Times New Roman" w:cs="Times New Roman"/>
          <w:sz w:val="28"/>
          <w:szCs w:val="28"/>
        </w:rPr>
        <w:t xml:space="preserve">   Н.И. Шпилевая</w:t>
      </w:r>
    </w:p>
    <w:sectPr w:rsidR="001F06C6" w:rsidRPr="00A33B58" w:rsidSect="00E63BF2">
      <w:pgSz w:w="11900" w:h="16800"/>
      <w:pgMar w:top="567" w:right="567" w:bottom="567" w:left="1134" w:header="284" w:footer="7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5D08" w:rsidRDefault="00415D08">
      <w:r>
        <w:separator/>
      </w:r>
    </w:p>
  </w:endnote>
  <w:endnote w:type="continuationSeparator" w:id="0">
    <w:p w:rsidR="00415D08" w:rsidRDefault="00415D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5D08" w:rsidRDefault="00415D08">
      <w:r>
        <w:separator/>
      </w:r>
    </w:p>
  </w:footnote>
  <w:footnote w:type="continuationSeparator" w:id="0">
    <w:p w:rsidR="00415D08" w:rsidRDefault="00415D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12AFB"/>
    <w:multiLevelType w:val="hybridMultilevel"/>
    <w:tmpl w:val="4A3C2FD4"/>
    <w:lvl w:ilvl="0" w:tplc="8C3E8B1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2766FFE"/>
    <w:multiLevelType w:val="hybridMultilevel"/>
    <w:tmpl w:val="110E8F6C"/>
    <w:lvl w:ilvl="0" w:tplc="8C3E8B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A5D1538"/>
    <w:multiLevelType w:val="hybridMultilevel"/>
    <w:tmpl w:val="71903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2337C42"/>
    <w:multiLevelType w:val="hybridMultilevel"/>
    <w:tmpl w:val="B780232A"/>
    <w:lvl w:ilvl="0" w:tplc="BF48A1BA">
      <w:start w:val="1"/>
      <w:numFmt w:val="decimal"/>
      <w:lvlText w:val="%1)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7F3F633E"/>
    <w:multiLevelType w:val="hybridMultilevel"/>
    <w:tmpl w:val="4E048096"/>
    <w:lvl w:ilvl="0" w:tplc="9282071A">
      <w:start w:val="1"/>
      <w:numFmt w:val="decimal"/>
      <w:lvlText w:val="%1."/>
      <w:lvlJc w:val="left"/>
      <w:pPr>
        <w:ind w:left="1845" w:hanging="11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4BE"/>
    <w:rsid w:val="000609AE"/>
    <w:rsid w:val="00070A2F"/>
    <w:rsid w:val="00071F33"/>
    <w:rsid w:val="0007335E"/>
    <w:rsid w:val="00091462"/>
    <w:rsid w:val="000F21EC"/>
    <w:rsid w:val="0011419C"/>
    <w:rsid w:val="00122A6A"/>
    <w:rsid w:val="001629DF"/>
    <w:rsid w:val="00165385"/>
    <w:rsid w:val="001810E2"/>
    <w:rsid w:val="00190EF5"/>
    <w:rsid w:val="00194527"/>
    <w:rsid w:val="001D4D82"/>
    <w:rsid w:val="001E1AE9"/>
    <w:rsid w:val="001F06C6"/>
    <w:rsid w:val="00215269"/>
    <w:rsid w:val="0028336B"/>
    <w:rsid w:val="00286821"/>
    <w:rsid w:val="0029067D"/>
    <w:rsid w:val="00297537"/>
    <w:rsid w:val="00297E9B"/>
    <w:rsid w:val="0030682A"/>
    <w:rsid w:val="00307E92"/>
    <w:rsid w:val="003120FF"/>
    <w:rsid w:val="00317F6E"/>
    <w:rsid w:val="003314BA"/>
    <w:rsid w:val="0033235D"/>
    <w:rsid w:val="00355C14"/>
    <w:rsid w:val="0039498B"/>
    <w:rsid w:val="003B6D87"/>
    <w:rsid w:val="003C7783"/>
    <w:rsid w:val="003D621A"/>
    <w:rsid w:val="003F0B5A"/>
    <w:rsid w:val="004029F7"/>
    <w:rsid w:val="00414874"/>
    <w:rsid w:val="00415D08"/>
    <w:rsid w:val="00440B14"/>
    <w:rsid w:val="00450A9B"/>
    <w:rsid w:val="004555F0"/>
    <w:rsid w:val="004646AE"/>
    <w:rsid w:val="00493FA8"/>
    <w:rsid w:val="004B5248"/>
    <w:rsid w:val="004E61BB"/>
    <w:rsid w:val="004F650A"/>
    <w:rsid w:val="00501B20"/>
    <w:rsid w:val="0050654C"/>
    <w:rsid w:val="00536AE7"/>
    <w:rsid w:val="00546657"/>
    <w:rsid w:val="005476A3"/>
    <w:rsid w:val="00570740"/>
    <w:rsid w:val="005811EA"/>
    <w:rsid w:val="005E74C4"/>
    <w:rsid w:val="00622867"/>
    <w:rsid w:val="00631330"/>
    <w:rsid w:val="0063245E"/>
    <w:rsid w:val="00636C11"/>
    <w:rsid w:val="00645980"/>
    <w:rsid w:val="00661B65"/>
    <w:rsid w:val="0066417F"/>
    <w:rsid w:val="006A5AA4"/>
    <w:rsid w:val="006B0E09"/>
    <w:rsid w:val="006C3FEA"/>
    <w:rsid w:val="006D72A5"/>
    <w:rsid w:val="006E0598"/>
    <w:rsid w:val="007361D7"/>
    <w:rsid w:val="007444EA"/>
    <w:rsid w:val="00772526"/>
    <w:rsid w:val="007C45EF"/>
    <w:rsid w:val="007D283B"/>
    <w:rsid w:val="007D44BB"/>
    <w:rsid w:val="00836008"/>
    <w:rsid w:val="00847673"/>
    <w:rsid w:val="00852B71"/>
    <w:rsid w:val="0087708D"/>
    <w:rsid w:val="008A3AAC"/>
    <w:rsid w:val="008B2037"/>
    <w:rsid w:val="008C210C"/>
    <w:rsid w:val="008D6257"/>
    <w:rsid w:val="008E1B3A"/>
    <w:rsid w:val="00916FAC"/>
    <w:rsid w:val="0093063E"/>
    <w:rsid w:val="009318C7"/>
    <w:rsid w:val="00983827"/>
    <w:rsid w:val="00997D51"/>
    <w:rsid w:val="009F5D69"/>
    <w:rsid w:val="00A10665"/>
    <w:rsid w:val="00A148AE"/>
    <w:rsid w:val="00A21896"/>
    <w:rsid w:val="00A3054B"/>
    <w:rsid w:val="00A33B58"/>
    <w:rsid w:val="00A62859"/>
    <w:rsid w:val="00A84FB2"/>
    <w:rsid w:val="00A85C66"/>
    <w:rsid w:val="00AD33A6"/>
    <w:rsid w:val="00AD5EED"/>
    <w:rsid w:val="00B40D5F"/>
    <w:rsid w:val="00B514BF"/>
    <w:rsid w:val="00B96DB6"/>
    <w:rsid w:val="00BC4E17"/>
    <w:rsid w:val="00BD537D"/>
    <w:rsid w:val="00C04B59"/>
    <w:rsid w:val="00C31BC4"/>
    <w:rsid w:val="00C338AC"/>
    <w:rsid w:val="00C411B2"/>
    <w:rsid w:val="00C55D22"/>
    <w:rsid w:val="00C9208E"/>
    <w:rsid w:val="00C93056"/>
    <w:rsid w:val="00CA6A42"/>
    <w:rsid w:val="00CE046A"/>
    <w:rsid w:val="00D36D50"/>
    <w:rsid w:val="00D5009E"/>
    <w:rsid w:val="00D907FE"/>
    <w:rsid w:val="00DA6F4A"/>
    <w:rsid w:val="00DB275F"/>
    <w:rsid w:val="00DD3BD3"/>
    <w:rsid w:val="00DF04F4"/>
    <w:rsid w:val="00DF215D"/>
    <w:rsid w:val="00DF4228"/>
    <w:rsid w:val="00E11D8A"/>
    <w:rsid w:val="00E2333D"/>
    <w:rsid w:val="00E27D9C"/>
    <w:rsid w:val="00E63BF2"/>
    <w:rsid w:val="00E678E4"/>
    <w:rsid w:val="00E9584D"/>
    <w:rsid w:val="00EA45EC"/>
    <w:rsid w:val="00EE4FC5"/>
    <w:rsid w:val="00EF7ABD"/>
    <w:rsid w:val="00F170CE"/>
    <w:rsid w:val="00F2509D"/>
    <w:rsid w:val="00F254F6"/>
    <w:rsid w:val="00F53D66"/>
    <w:rsid w:val="00F82DB6"/>
    <w:rsid w:val="00F95D9E"/>
    <w:rsid w:val="00FE44BE"/>
    <w:rsid w:val="00FF17F7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96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295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alatr_just</cp:lastModifiedBy>
  <cp:revision>11</cp:revision>
  <cp:lastPrinted>2025-05-06T13:51:00Z</cp:lastPrinted>
  <dcterms:created xsi:type="dcterms:W3CDTF">2025-05-03T10:06:00Z</dcterms:created>
  <dcterms:modified xsi:type="dcterms:W3CDTF">2025-05-21T08:26:00Z</dcterms:modified>
</cp:coreProperties>
</file>