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 w:type="dxa"/>
        <w:tblLayout w:type="fixed"/>
        <w:tblLook w:val="0000"/>
      </w:tblPr>
      <w:tblGrid>
        <w:gridCol w:w="3540"/>
        <w:gridCol w:w="2160"/>
        <w:gridCol w:w="3391"/>
      </w:tblGrid>
      <w:tr w:rsidR="00F61DFE" w:rsidRPr="00F61DFE" w:rsidTr="00CD5408">
        <w:trPr>
          <w:trHeight w:val="1418"/>
        </w:trPr>
        <w:tc>
          <w:tcPr>
            <w:tcW w:w="3540" w:type="dxa"/>
          </w:tcPr>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roofErr w:type="spellStart"/>
            <w:r w:rsidRPr="00F61DFE">
              <w:rPr>
                <w:rFonts w:ascii="Times New Roman" w:eastAsia="Times New Roman" w:hAnsi="Times New Roman" w:cs="Times New Roman"/>
                <w:b/>
                <w:bCs/>
                <w:sz w:val="24"/>
                <w:szCs w:val="24"/>
                <w:lang w:eastAsia="ru-RU"/>
              </w:rPr>
              <w:t>Чăваш</w:t>
            </w:r>
            <w:proofErr w:type="spellEnd"/>
            <w:r w:rsidRPr="00F61DFE">
              <w:rPr>
                <w:rFonts w:ascii="Times New Roman" w:eastAsia="Times New Roman" w:hAnsi="Times New Roman" w:cs="Times New Roman"/>
                <w:b/>
                <w:bCs/>
                <w:sz w:val="24"/>
                <w:szCs w:val="24"/>
                <w:lang w:eastAsia="ru-RU"/>
              </w:rPr>
              <w:t xml:space="preserve"> Республики</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roofErr w:type="spellStart"/>
            <w:r w:rsidRPr="00F61DFE">
              <w:rPr>
                <w:rFonts w:ascii="Times New Roman" w:eastAsia="Times New Roman" w:hAnsi="Times New Roman" w:cs="Times New Roman"/>
                <w:b/>
                <w:bCs/>
                <w:sz w:val="24"/>
                <w:szCs w:val="24"/>
                <w:lang w:eastAsia="ru-RU"/>
              </w:rPr>
              <w:t>Шупашкар</w:t>
            </w:r>
            <w:proofErr w:type="spellEnd"/>
            <w:r w:rsidRPr="00F61DFE">
              <w:rPr>
                <w:rFonts w:ascii="Times New Roman" w:eastAsia="Times New Roman" w:hAnsi="Times New Roman" w:cs="Times New Roman"/>
                <w:b/>
                <w:bCs/>
                <w:sz w:val="24"/>
                <w:szCs w:val="24"/>
                <w:lang w:eastAsia="ru-RU"/>
              </w:rPr>
              <w:t xml:space="preserve"> хула</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roofErr w:type="spellStart"/>
            <w:r w:rsidRPr="00F61DFE">
              <w:rPr>
                <w:rFonts w:ascii="Times New Roman" w:eastAsia="Times New Roman" w:hAnsi="Times New Roman" w:cs="Times New Roman"/>
                <w:b/>
                <w:bCs/>
                <w:sz w:val="24"/>
                <w:szCs w:val="24"/>
                <w:lang w:eastAsia="ru-RU"/>
              </w:rPr>
              <w:t>администрацийě</w:t>
            </w:r>
            <w:proofErr w:type="spellEnd"/>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
          <w:p w:rsidR="00F61DFE" w:rsidRPr="00F61DFE" w:rsidRDefault="00F61DFE" w:rsidP="00F61DFE">
            <w:pPr>
              <w:spacing w:after="0" w:line="240" w:lineRule="auto"/>
              <w:jc w:val="center"/>
              <w:rPr>
                <w:rFonts w:ascii="Times New Roman" w:eastAsia="Arial Unicode MS" w:hAnsi="Times New Roman" w:cs="Times New Roman"/>
                <w:sz w:val="24"/>
                <w:szCs w:val="24"/>
                <w:lang w:eastAsia="ar-SA"/>
              </w:rPr>
            </w:pPr>
            <w:r w:rsidRPr="00F61DFE">
              <w:rPr>
                <w:rFonts w:ascii="Times New Roman" w:eastAsia="Times New Roman" w:hAnsi="Times New Roman" w:cs="Times New Roman"/>
                <w:b/>
                <w:bCs/>
                <w:sz w:val="24"/>
                <w:szCs w:val="24"/>
                <w:lang w:eastAsia="ru-RU"/>
              </w:rPr>
              <w:t>ЙЫШĂНУ</w:t>
            </w:r>
          </w:p>
        </w:tc>
        <w:tc>
          <w:tcPr>
            <w:tcW w:w="2160" w:type="dxa"/>
          </w:tcPr>
          <w:p w:rsidR="00F61DFE" w:rsidRPr="00F61DFE" w:rsidRDefault="00F61DFE" w:rsidP="00F61DFE">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ru-RU"/>
              </w:rPr>
              <w:drawing>
                <wp:inline distT="0" distB="0" distL="0" distR="0">
                  <wp:extent cx="588645" cy="8032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r w:rsidRPr="00F61DFE">
              <w:rPr>
                <w:rFonts w:ascii="Times New Roman" w:eastAsia="Times New Roman" w:hAnsi="Times New Roman" w:cs="Times New Roman"/>
                <w:b/>
                <w:bCs/>
                <w:sz w:val="24"/>
                <w:szCs w:val="24"/>
                <w:lang w:eastAsia="ru-RU"/>
              </w:rPr>
              <w:t>Чувашская Республика</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r w:rsidRPr="00F61DFE">
              <w:rPr>
                <w:rFonts w:ascii="Times New Roman" w:eastAsia="Times New Roman" w:hAnsi="Times New Roman" w:cs="Times New Roman"/>
                <w:b/>
                <w:bCs/>
                <w:sz w:val="24"/>
                <w:szCs w:val="24"/>
                <w:lang w:eastAsia="ru-RU"/>
              </w:rPr>
              <w:t>Администрация</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r w:rsidRPr="00F61DFE">
              <w:rPr>
                <w:rFonts w:ascii="Times New Roman" w:eastAsia="Times New Roman" w:hAnsi="Times New Roman" w:cs="Times New Roman"/>
                <w:b/>
                <w:bCs/>
                <w:sz w:val="24"/>
                <w:szCs w:val="24"/>
                <w:lang w:eastAsia="ru-RU"/>
              </w:rPr>
              <w:t>города Чебоксары</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
          <w:p w:rsidR="00F61DFE" w:rsidRPr="00F61DFE" w:rsidRDefault="00F61DFE" w:rsidP="00F61DFE">
            <w:pPr>
              <w:spacing w:after="0" w:line="240" w:lineRule="auto"/>
              <w:jc w:val="center"/>
              <w:rPr>
                <w:rFonts w:ascii="Times New Roman" w:eastAsia="Arial Unicode MS" w:hAnsi="Times New Roman" w:cs="Times New Roman"/>
                <w:spacing w:val="2"/>
                <w:sz w:val="24"/>
                <w:szCs w:val="24"/>
                <w:lang w:eastAsia="ar-SA"/>
              </w:rPr>
            </w:pPr>
            <w:r w:rsidRPr="00F61DFE">
              <w:rPr>
                <w:rFonts w:ascii="Times New Roman" w:eastAsia="Times New Roman" w:hAnsi="Times New Roman" w:cs="Times New Roman"/>
                <w:b/>
                <w:bCs/>
                <w:sz w:val="24"/>
                <w:szCs w:val="24"/>
                <w:lang w:eastAsia="ru-RU"/>
              </w:rPr>
              <w:t>ПОСТАНОВЛЕНИЕ</w:t>
            </w:r>
          </w:p>
        </w:tc>
      </w:tr>
    </w:tbl>
    <w:p w:rsidR="00F61DFE" w:rsidRPr="00F61DFE" w:rsidRDefault="00F61DFE" w:rsidP="00F61DFE">
      <w:pPr>
        <w:spacing w:after="0" w:line="240" w:lineRule="auto"/>
        <w:rPr>
          <w:rFonts w:ascii="Times New Roman" w:eastAsia="Times New Roman" w:hAnsi="Times New Roman" w:cs="Times New Roman"/>
          <w:sz w:val="28"/>
          <w:szCs w:val="28"/>
          <w:lang w:eastAsia="ru-RU"/>
        </w:rPr>
      </w:pPr>
    </w:p>
    <w:p w:rsidR="00F61DFE" w:rsidRPr="00F61DFE" w:rsidRDefault="00F61DFE" w:rsidP="00F61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F61DF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F61DFE">
        <w:rPr>
          <w:rFonts w:ascii="Times New Roman" w:eastAsia="Times New Roman" w:hAnsi="Times New Roman" w:cs="Times New Roman"/>
          <w:sz w:val="28"/>
          <w:szCs w:val="28"/>
          <w:lang w:eastAsia="ru-RU"/>
        </w:rPr>
        <w:t>.2025 № </w:t>
      </w:r>
      <w:r>
        <w:rPr>
          <w:rFonts w:ascii="Times New Roman" w:eastAsia="Times New Roman" w:hAnsi="Times New Roman" w:cs="Times New Roman"/>
          <w:sz w:val="28"/>
          <w:szCs w:val="28"/>
          <w:lang w:eastAsia="ru-RU"/>
        </w:rPr>
        <w:t>711</w:t>
      </w:r>
    </w:p>
    <w:p w:rsidR="003D7966" w:rsidRDefault="003D7966" w:rsidP="003D7966">
      <w:pPr>
        <w:pStyle w:val="ConsPlusTitle"/>
        <w:jc w:val="both"/>
        <w:rPr>
          <w:rFonts w:ascii="Times New Roman" w:hAnsi="Times New Roman" w:cs="Times New Roman"/>
          <w:b w:val="0"/>
          <w:sz w:val="28"/>
          <w:szCs w:val="28"/>
        </w:rPr>
      </w:pPr>
    </w:p>
    <w:p w:rsidR="00FD3555" w:rsidRPr="009075C5" w:rsidRDefault="00A73F7A" w:rsidP="003D7966">
      <w:pPr>
        <w:pStyle w:val="ConsPlusTitle"/>
        <w:ind w:right="5102"/>
        <w:jc w:val="both"/>
        <w:rPr>
          <w:rFonts w:ascii="Times New Roman" w:hAnsi="Times New Roman" w:cs="Times New Roman"/>
          <w:b w:val="0"/>
          <w:sz w:val="28"/>
          <w:szCs w:val="28"/>
        </w:rPr>
      </w:pPr>
      <w:bookmarkStart w:id="0" w:name="_GoBack"/>
      <w:r w:rsidRPr="009075C5">
        <w:rPr>
          <w:rFonts w:ascii="Times New Roman" w:hAnsi="Times New Roman" w:cs="Times New Roman"/>
          <w:b w:val="0"/>
          <w:sz w:val="28"/>
          <w:szCs w:val="28"/>
        </w:rPr>
        <w:t xml:space="preserve">О муниципальном </w:t>
      </w:r>
      <w:r w:rsidR="008C6403">
        <w:rPr>
          <w:rFonts w:ascii="Times New Roman" w:hAnsi="Times New Roman" w:cs="Times New Roman"/>
          <w:b w:val="0"/>
          <w:sz w:val="28"/>
          <w:szCs w:val="28"/>
        </w:rPr>
        <w:t>смотре-</w:t>
      </w:r>
      <w:r w:rsidRPr="009075C5">
        <w:rPr>
          <w:rFonts w:ascii="Times New Roman" w:hAnsi="Times New Roman" w:cs="Times New Roman"/>
          <w:b w:val="0"/>
          <w:sz w:val="28"/>
          <w:szCs w:val="28"/>
        </w:rPr>
        <w:t xml:space="preserve">конкурсе </w:t>
      </w:r>
      <w:r w:rsidR="003D7966">
        <w:rPr>
          <w:rFonts w:ascii="Times New Roman" w:hAnsi="Times New Roman" w:cs="Times New Roman"/>
          <w:b w:val="0"/>
          <w:sz w:val="28"/>
          <w:szCs w:val="28"/>
        </w:rPr>
        <w:t>по </w:t>
      </w:r>
      <w:r w:rsidR="00E5262B" w:rsidRPr="009075C5">
        <w:rPr>
          <w:rFonts w:ascii="Times New Roman" w:hAnsi="Times New Roman" w:cs="Times New Roman"/>
          <w:b w:val="0"/>
          <w:sz w:val="28"/>
          <w:szCs w:val="28"/>
        </w:rPr>
        <w:t>охране труда среди предприятий, организаций и учреждений</w:t>
      </w:r>
      <w:r w:rsidR="003D7966">
        <w:rPr>
          <w:rFonts w:ascii="Times New Roman" w:hAnsi="Times New Roman" w:cs="Times New Roman"/>
          <w:b w:val="0"/>
          <w:sz w:val="28"/>
          <w:szCs w:val="28"/>
        </w:rPr>
        <w:t xml:space="preserve"> </w:t>
      </w:r>
      <w:r w:rsidR="00E5262B" w:rsidRPr="009075C5">
        <w:rPr>
          <w:rFonts w:ascii="Times New Roman" w:hAnsi="Times New Roman" w:cs="Times New Roman"/>
          <w:b w:val="0"/>
          <w:sz w:val="28"/>
          <w:szCs w:val="28"/>
        </w:rPr>
        <w:t>города Чебоксары</w:t>
      </w:r>
    </w:p>
    <w:bookmarkEnd w:id="0"/>
    <w:p w:rsidR="00FD3555" w:rsidRPr="009075C5" w:rsidRDefault="00FD3555" w:rsidP="003D7966">
      <w:pPr>
        <w:pStyle w:val="ConsPlusNormal"/>
        <w:spacing w:after="1"/>
        <w:jc w:val="both"/>
        <w:rPr>
          <w:rFonts w:ascii="Times New Roman" w:hAnsi="Times New Roman" w:cs="Times New Roman"/>
          <w:sz w:val="28"/>
          <w:szCs w:val="28"/>
        </w:rPr>
      </w:pPr>
    </w:p>
    <w:p w:rsidR="00A73F7A" w:rsidRPr="009075C5" w:rsidRDefault="00A73F7A" w:rsidP="00D32B3B">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В рамках реализации </w:t>
      </w:r>
      <w:r w:rsidR="00E5262B" w:rsidRPr="009075C5">
        <w:rPr>
          <w:rFonts w:ascii="Times New Roman" w:hAnsi="Times New Roman" w:cs="Times New Roman"/>
          <w:sz w:val="28"/>
          <w:szCs w:val="28"/>
        </w:rPr>
        <w:t>комплекса процессных мероприятий «Безопасный труд»</w:t>
      </w:r>
      <w:r w:rsidRPr="009075C5">
        <w:rPr>
          <w:rFonts w:ascii="Times New Roman" w:hAnsi="Times New Roman" w:cs="Times New Roman"/>
          <w:sz w:val="28"/>
          <w:szCs w:val="28"/>
        </w:rPr>
        <w:t xml:space="preserve"> муниципальной программы города Чебоксары «Содействие занятости населения», утвержденной постановлением администрации города Чебоксары от </w:t>
      </w:r>
      <w:r w:rsidR="00E5262B" w:rsidRPr="009075C5">
        <w:rPr>
          <w:rFonts w:ascii="Times New Roman" w:hAnsi="Times New Roman" w:cs="Times New Roman"/>
          <w:sz w:val="28"/>
          <w:szCs w:val="28"/>
        </w:rPr>
        <w:t>26.12.2024</w:t>
      </w:r>
      <w:r w:rsidRPr="009075C5">
        <w:rPr>
          <w:rFonts w:ascii="Times New Roman" w:hAnsi="Times New Roman" w:cs="Times New Roman"/>
          <w:sz w:val="28"/>
          <w:szCs w:val="28"/>
        </w:rPr>
        <w:t xml:space="preserve"> №</w:t>
      </w:r>
      <w:r w:rsidR="00D32B3B">
        <w:rPr>
          <w:rFonts w:ascii="Times New Roman" w:hAnsi="Times New Roman" w:cs="Times New Roman"/>
          <w:sz w:val="28"/>
          <w:szCs w:val="28"/>
        </w:rPr>
        <w:t> </w:t>
      </w:r>
      <w:r w:rsidR="00E5262B" w:rsidRPr="009075C5">
        <w:rPr>
          <w:rFonts w:ascii="Times New Roman" w:hAnsi="Times New Roman" w:cs="Times New Roman"/>
          <w:sz w:val="28"/>
          <w:szCs w:val="28"/>
        </w:rPr>
        <w:t xml:space="preserve">4099, а также в целях реализации государственной политики в области охраны труда администрация города Чебоксары </w:t>
      </w:r>
      <w:r w:rsidRPr="009075C5">
        <w:rPr>
          <w:rFonts w:ascii="Times New Roman" w:hAnsi="Times New Roman" w:cs="Times New Roman"/>
          <w:sz w:val="28"/>
          <w:szCs w:val="28"/>
        </w:rPr>
        <w:t>п о с т а н о в л я е т:</w:t>
      </w:r>
    </w:p>
    <w:p w:rsidR="00FD3555" w:rsidRPr="009075C5" w:rsidRDefault="00FD3555"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Утвердить Положение о муниципальном </w:t>
      </w:r>
      <w:r w:rsidR="008C6403">
        <w:rPr>
          <w:rFonts w:ascii="Times New Roman" w:hAnsi="Times New Roman" w:cs="Times New Roman"/>
          <w:sz w:val="28"/>
          <w:szCs w:val="28"/>
        </w:rPr>
        <w:t>смотре-</w:t>
      </w:r>
      <w:r w:rsidRPr="009075C5">
        <w:rPr>
          <w:rFonts w:ascii="Times New Roman" w:hAnsi="Times New Roman" w:cs="Times New Roman"/>
          <w:sz w:val="28"/>
          <w:szCs w:val="28"/>
        </w:rPr>
        <w:t xml:space="preserve">конкурсе </w:t>
      </w:r>
      <w:r w:rsidR="00B57AE7" w:rsidRPr="009075C5">
        <w:rPr>
          <w:rFonts w:ascii="Times New Roman" w:hAnsi="Times New Roman" w:cs="Times New Roman"/>
          <w:sz w:val="28"/>
          <w:szCs w:val="28"/>
        </w:rPr>
        <w:t>по охране труда среди предприятий,</w:t>
      </w:r>
      <w:r w:rsidRPr="009075C5">
        <w:rPr>
          <w:rFonts w:ascii="Times New Roman" w:hAnsi="Times New Roman" w:cs="Times New Roman"/>
          <w:sz w:val="28"/>
          <w:szCs w:val="28"/>
        </w:rPr>
        <w:t xml:space="preserve"> </w:t>
      </w:r>
      <w:r w:rsidR="00B57AE7" w:rsidRPr="009075C5">
        <w:rPr>
          <w:rFonts w:ascii="Times New Roman" w:hAnsi="Times New Roman" w:cs="Times New Roman"/>
          <w:sz w:val="28"/>
          <w:szCs w:val="28"/>
        </w:rPr>
        <w:t xml:space="preserve">организаций и учреждений города Чебоксары </w:t>
      </w:r>
      <w:r w:rsidR="00F56585" w:rsidRPr="009075C5">
        <w:rPr>
          <w:rFonts w:ascii="Times New Roman" w:hAnsi="Times New Roman" w:cs="Times New Roman"/>
          <w:sz w:val="28"/>
          <w:szCs w:val="28"/>
        </w:rPr>
        <w:t>согласно приложению</w:t>
      </w:r>
      <w:r w:rsidR="00A73F7A" w:rsidRPr="009075C5">
        <w:rPr>
          <w:rFonts w:ascii="Times New Roman" w:hAnsi="Times New Roman" w:cs="Times New Roman"/>
          <w:sz w:val="28"/>
          <w:szCs w:val="28"/>
        </w:rPr>
        <w:t xml:space="preserve"> </w:t>
      </w:r>
      <w:r w:rsidR="00F56585" w:rsidRPr="009075C5">
        <w:rPr>
          <w:rFonts w:ascii="Times New Roman" w:hAnsi="Times New Roman" w:cs="Times New Roman"/>
          <w:sz w:val="28"/>
          <w:szCs w:val="28"/>
        </w:rPr>
        <w:t>к настоящему постановлению</w:t>
      </w:r>
      <w:r w:rsidRPr="009075C5">
        <w:rPr>
          <w:rFonts w:ascii="Times New Roman" w:hAnsi="Times New Roman" w:cs="Times New Roman"/>
          <w:sz w:val="28"/>
          <w:szCs w:val="28"/>
        </w:rPr>
        <w:t>.</w:t>
      </w:r>
    </w:p>
    <w:p w:rsidR="00CA148A" w:rsidRPr="009075C5" w:rsidRDefault="00CA148A"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Признать утратившим силу </w:t>
      </w:r>
      <w:r w:rsidR="003D7966">
        <w:rPr>
          <w:rFonts w:ascii="Times New Roman" w:hAnsi="Times New Roman" w:cs="Times New Roman"/>
          <w:sz w:val="28"/>
          <w:szCs w:val="28"/>
        </w:rPr>
        <w:t>п</w:t>
      </w:r>
      <w:r w:rsidRPr="009075C5">
        <w:rPr>
          <w:rFonts w:ascii="Times New Roman" w:hAnsi="Times New Roman" w:cs="Times New Roman"/>
          <w:sz w:val="28"/>
          <w:szCs w:val="28"/>
        </w:rPr>
        <w:t>остановление администрации г</w:t>
      </w:r>
      <w:r w:rsidR="00A73F7A" w:rsidRPr="009075C5">
        <w:rPr>
          <w:rFonts w:ascii="Times New Roman" w:hAnsi="Times New Roman" w:cs="Times New Roman"/>
          <w:sz w:val="28"/>
          <w:szCs w:val="28"/>
        </w:rPr>
        <w:t>орода</w:t>
      </w:r>
      <w:r w:rsidRPr="009075C5">
        <w:rPr>
          <w:rFonts w:ascii="Times New Roman" w:hAnsi="Times New Roman" w:cs="Times New Roman"/>
          <w:sz w:val="28"/>
          <w:szCs w:val="28"/>
        </w:rPr>
        <w:t xml:space="preserve"> Чебоксары от </w:t>
      </w:r>
      <w:r w:rsidR="00B57AE7" w:rsidRPr="009075C5">
        <w:rPr>
          <w:rFonts w:ascii="Times New Roman" w:hAnsi="Times New Roman" w:cs="Times New Roman"/>
          <w:sz w:val="28"/>
          <w:szCs w:val="28"/>
        </w:rPr>
        <w:t>29.11.2023</w:t>
      </w:r>
      <w:r w:rsidRPr="009075C5">
        <w:rPr>
          <w:rFonts w:ascii="Times New Roman" w:hAnsi="Times New Roman" w:cs="Times New Roman"/>
          <w:sz w:val="28"/>
          <w:szCs w:val="28"/>
        </w:rPr>
        <w:t xml:space="preserve"> </w:t>
      </w:r>
      <w:r w:rsidR="00A73F7A" w:rsidRPr="009075C5">
        <w:rPr>
          <w:rFonts w:ascii="Times New Roman" w:hAnsi="Times New Roman" w:cs="Times New Roman"/>
          <w:sz w:val="28"/>
          <w:szCs w:val="28"/>
        </w:rPr>
        <w:t>№</w:t>
      </w:r>
      <w:r w:rsidR="003D7966">
        <w:rPr>
          <w:rFonts w:ascii="Times New Roman" w:hAnsi="Times New Roman" w:cs="Times New Roman"/>
          <w:sz w:val="28"/>
          <w:szCs w:val="28"/>
        </w:rPr>
        <w:t> </w:t>
      </w:r>
      <w:r w:rsidR="00B57AE7" w:rsidRPr="009075C5">
        <w:rPr>
          <w:rFonts w:ascii="Times New Roman" w:hAnsi="Times New Roman" w:cs="Times New Roman"/>
          <w:sz w:val="28"/>
          <w:szCs w:val="28"/>
        </w:rPr>
        <w:t>4333</w:t>
      </w:r>
      <w:r w:rsidRPr="009075C5">
        <w:rPr>
          <w:rFonts w:ascii="Times New Roman" w:hAnsi="Times New Roman" w:cs="Times New Roman"/>
          <w:sz w:val="28"/>
          <w:szCs w:val="28"/>
        </w:rPr>
        <w:t xml:space="preserve"> «</w:t>
      </w:r>
      <w:r w:rsidR="003D7966">
        <w:rPr>
          <w:rFonts w:ascii="Times New Roman" w:hAnsi="Times New Roman" w:cs="Times New Roman"/>
          <w:sz w:val="28"/>
          <w:szCs w:val="28"/>
        </w:rPr>
        <w:t>Об утверждении положения о </w:t>
      </w:r>
      <w:r w:rsidR="00B57AE7" w:rsidRPr="009075C5">
        <w:rPr>
          <w:rFonts w:ascii="Times New Roman" w:hAnsi="Times New Roman" w:cs="Times New Roman"/>
          <w:sz w:val="28"/>
          <w:szCs w:val="28"/>
        </w:rPr>
        <w:t>муниципальном смотре-конкурсе 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w:t>
      </w:r>
    </w:p>
    <w:p w:rsidR="006D0955" w:rsidRPr="009075C5" w:rsidRDefault="006D0955"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Настоящее постановление вступает в силу со дня его официального опубликования.</w:t>
      </w:r>
    </w:p>
    <w:p w:rsidR="00E23C82" w:rsidRPr="009075C5" w:rsidRDefault="006D0955"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Контроль за исполнением настоящего постановления возложить на</w:t>
      </w:r>
      <w:r w:rsidR="00D32B3B">
        <w:rPr>
          <w:rFonts w:ascii="Times New Roman" w:hAnsi="Times New Roman" w:cs="Times New Roman"/>
          <w:sz w:val="28"/>
          <w:szCs w:val="28"/>
        </w:rPr>
        <w:t> </w:t>
      </w:r>
      <w:r w:rsidRPr="009075C5">
        <w:rPr>
          <w:rFonts w:ascii="Times New Roman" w:hAnsi="Times New Roman" w:cs="Times New Roman"/>
          <w:sz w:val="28"/>
          <w:szCs w:val="28"/>
        </w:rPr>
        <w:t xml:space="preserve">заместителя главы администрации города </w:t>
      </w:r>
      <w:r w:rsidR="00D32B3B">
        <w:rPr>
          <w:rFonts w:ascii="Times New Roman" w:hAnsi="Times New Roman" w:cs="Times New Roman"/>
          <w:sz w:val="28"/>
          <w:szCs w:val="28"/>
        </w:rPr>
        <w:t>–</w:t>
      </w:r>
      <w:r w:rsidRPr="009075C5">
        <w:rPr>
          <w:rFonts w:ascii="Times New Roman" w:hAnsi="Times New Roman" w:cs="Times New Roman"/>
          <w:sz w:val="28"/>
          <w:szCs w:val="28"/>
        </w:rPr>
        <w:t xml:space="preserve"> руководителя аппарата.</w:t>
      </w:r>
    </w:p>
    <w:p w:rsidR="00E23C82" w:rsidRPr="009075C5" w:rsidRDefault="00E23C82" w:rsidP="00A73F7A">
      <w:pPr>
        <w:pStyle w:val="ConsPlusNormal"/>
        <w:spacing w:before="220" w:line="360" w:lineRule="auto"/>
        <w:ind w:firstLine="540"/>
        <w:jc w:val="both"/>
        <w:rPr>
          <w:rFonts w:ascii="Times New Roman" w:hAnsi="Times New Roman" w:cs="Times New Roman"/>
          <w:sz w:val="28"/>
          <w:szCs w:val="28"/>
        </w:rPr>
      </w:pPr>
    </w:p>
    <w:p w:rsidR="00FD3555" w:rsidRPr="009075C5" w:rsidRDefault="00FD3555" w:rsidP="00A73F7A">
      <w:pPr>
        <w:pStyle w:val="ConsPlusNormal"/>
        <w:spacing w:line="360" w:lineRule="auto"/>
        <w:jc w:val="center"/>
        <w:rPr>
          <w:rFonts w:ascii="Times New Roman" w:hAnsi="Times New Roman" w:cs="Times New Roman"/>
          <w:sz w:val="28"/>
          <w:szCs w:val="28"/>
        </w:rPr>
      </w:pPr>
      <w:r w:rsidRPr="009075C5">
        <w:rPr>
          <w:rFonts w:ascii="Times New Roman" w:hAnsi="Times New Roman" w:cs="Times New Roman"/>
          <w:sz w:val="28"/>
          <w:szCs w:val="28"/>
        </w:rPr>
        <w:t>Глава города Чебоксары</w:t>
      </w:r>
      <w:r w:rsidR="00A73F7A" w:rsidRPr="009075C5">
        <w:rPr>
          <w:rFonts w:ascii="Times New Roman" w:hAnsi="Times New Roman" w:cs="Times New Roman"/>
          <w:sz w:val="28"/>
          <w:szCs w:val="28"/>
        </w:rPr>
        <w:t xml:space="preserve">                                                              В.А. Доброхотов</w:t>
      </w:r>
    </w:p>
    <w:p w:rsidR="00E27D54" w:rsidRDefault="00E27D54">
      <w:pPr>
        <w:rPr>
          <w:rFonts w:ascii="Times New Roman" w:hAnsi="Times New Roman"/>
          <w:sz w:val="28"/>
          <w:szCs w:val="28"/>
        </w:rPr>
      </w:pPr>
      <w:r>
        <w:rPr>
          <w:rFonts w:ascii="Times New Roman" w:hAnsi="Times New Roman"/>
          <w:sz w:val="28"/>
          <w:szCs w:val="28"/>
        </w:rPr>
        <w:br w:type="page"/>
      </w:r>
    </w:p>
    <w:p w:rsidR="009075C5" w:rsidRPr="00E6711A"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lastRenderedPageBreak/>
        <w:t>УТВЕРЖДЕНО</w:t>
      </w:r>
    </w:p>
    <w:p w:rsidR="009075C5" w:rsidRPr="00E6711A"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 xml:space="preserve">постановлением администрации </w:t>
      </w:r>
    </w:p>
    <w:p w:rsidR="009075C5" w:rsidRPr="00E6711A"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города Чебоксары</w:t>
      </w:r>
    </w:p>
    <w:p w:rsidR="00F61DFE" w:rsidRPr="00F61DFE" w:rsidRDefault="009075C5" w:rsidP="00F61DFE">
      <w:pPr>
        <w:spacing w:after="0" w:line="240" w:lineRule="auto"/>
        <w:ind w:left="5387"/>
        <w:rPr>
          <w:rFonts w:ascii="Times New Roman" w:eastAsia="Times New Roman" w:hAnsi="Times New Roman" w:cs="Times New Roman"/>
          <w:sz w:val="28"/>
          <w:szCs w:val="28"/>
          <w:lang w:eastAsia="ru-RU"/>
        </w:rPr>
      </w:pPr>
      <w:r w:rsidRPr="00E6711A">
        <w:rPr>
          <w:rFonts w:ascii="Times New Roman" w:hAnsi="Times New Roman"/>
          <w:sz w:val="28"/>
          <w:szCs w:val="28"/>
        </w:rPr>
        <w:t xml:space="preserve">от </w:t>
      </w:r>
      <w:r w:rsidR="00F61DFE">
        <w:rPr>
          <w:rFonts w:ascii="Times New Roman" w:eastAsia="Times New Roman" w:hAnsi="Times New Roman" w:cs="Times New Roman"/>
          <w:sz w:val="28"/>
          <w:szCs w:val="28"/>
          <w:lang w:eastAsia="ru-RU"/>
        </w:rPr>
        <w:t>17</w:t>
      </w:r>
      <w:r w:rsidR="00F61DFE" w:rsidRPr="00F61DFE">
        <w:rPr>
          <w:rFonts w:ascii="Times New Roman" w:eastAsia="Times New Roman" w:hAnsi="Times New Roman" w:cs="Times New Roman"/>
          <w:sz w:val="28"/>
          <w:szCs w:val="28"/>
          <w:lang w:eastAsia="ru-RU"/>
        </w:rPr>
        <w:t>.0</w:t>
      </w:r>
      <w:r w:rsidR="00F61DFE">
        <w:rPr>
          <w:rFonts w:ascii="Times New Roman" w:eastAsia="Times New Roman" w:hAnsi="Times New Roman" w:cs="Times New Roman"/>
          <w:sz w:val="28"/>
          <w:szCs w:val="28"/>
          <w:lang w:eastAsia="ru-RU"/>
        </w:rPr>
        <w:t>3</w:t>
      </w:r>
      <w:r w:rsidR="00F61DFE" w:rsidRPr="00F61DFE">
        <w:rPr>
          <w:rFonts w:ascii="Times New Roman" w:eastAsia="Times New Roman" w:hAnsi="Times New Roman" w:cs="Times New Roman"/>
          <w:sz w:val="28"/>
          <w:szCs w:val="28"/>
          <w:lang w:eastAsia="ru-RU"/>
        </w:rPr>
        <w:t>.2025 № </w:t>
      </w:r>
      <w:r w:rsidR="00F61DFE">
        <w:rPr>
          <w:rFonts w:ascii="Times New Roman" w:eastAsia="Times New Roman" w:hAnsi="Times New Roman" w:cs="Times New Roman"/>
          <w:sz w:val="28"/>
          <w:szCs w:val="28"/>
          <w:lang w:eastAsia="ru-RU"/>
        </w:rPr>
        <w:t>711</w:t>
      </w:r>
    </w:p>
    <w:p w:rsidR="00FD3555" w:rsidRPr="009075C5" w:rsidRDefault="00FD3555" w:rsidP="00A73F7A">
      <w:pPr>
        <w:pStyle w:val="ConsPlusNormal"/>
        <w:spacing w:line="360" w:lineRule="auto"/>
        <w:jc w:val="both"/>
        <w:rPr>
          <w:rFonts w:ascii="Times New Roman" w:hAnsi="Times New Roman" w:cs="Times New Roman"/>
          <w:sz w:val="28"/>
          <w:szCs w:val="28"/>
        </w:rPr>
      </w:pPr>
    </w:p>
    <w:p w:rsidR="00FD3555" w:rsidRPr="009075C5" w:rsidRDefault="00A73F7A" w:rsidP="00A73F7A">
      <w:pPr>
        <w:pStyle w:val="ConsPlusTitle"/>
        <w:jc w:val="center"/>
        <w:rPr>
          <w:rFonts w:ascii="Times New Roman" w:hAnsi="Times New Roman" w:cs="Times New Roman"/>
          <w:sz w:val="28"/>
          <w:szCs w:val="28"/>
        </w:rPr>
      </w:pPr>
      <w:bookmarkStart w:id="1" w:name="P43"/>
      <w:bookmarkEnd w:id="1"/>
      <w:r w:rsidRPr="009075C5">
        <w:rPr>
          <w:rFonts w:ascii="Times New Roman" w:hAnsi="Times New Roman" w:cs="Times New Roman"/>
          <w:sz w:val="28"/>
          <w:szCs w:val="28"/>
        </w:rPr>
        <w:t>Положение</w:t>
      </w:r>
    </w:p>
    <w:p w:rsidR="00FD3555" w:rsidRDefault="00A73F7A" w:rsidP="00927782">
      <w:pPr>
        <w:pStyle w:val="ConsPlusTitle"/>
        <w:jc w:val="center"/>
        <w:rPr>
          <w:rFonts w:ascii="Times New Roman" w:hAnsi="Times New Roman" w:cs="Times New Roman"/>
          <w:sz w:val="28"/>
          <w:szCs w:val="28"/>
        </w:rPr>
      </w:pPr>
      <w:r w:rsidRPr="009075C5">
        <w:rPr>
          <w:rFonts w:ascii="Times New Roman" w:hAnsi="Times New Roman" w:cs="Times New Roman"/>
          <w:sz w:val="28"/>
          <w:szCs w:val="28"/>
        </w:rPr>
        <w:t xml:space="preserve">о муниципальном </w:t>
      </w:r>
      <w:r w:rsidR="008C6403">
        <w:rPr>
          <w:rFonts w:ascii="Times New Roman" w:hAnsi="Times New Roman" w:cs="Times New Roman"/>
          <w:sz w:val="28"/>
          <w:szCs w:val="28"/>
        </w:rPr>
        <w:t>смотре-</w:t>
      </w:r>
      <w:r w:rsidRPr="009075C5">
        <w:rPr>
          <w:rFonts w:ascii="Times New Roman" w:hAnsi="Times New Roman" w:cs="Times New Roman"/>
          <w:sz w:val="28"/>
          <w:szCs w:val="28"/>
        </w:rPr>
        <w:t xml:space="preserve">конкурсе </w:t>
      </w:r>
      <w:r w:rsidR="00C733B8" w:rsidRPr="009075C5">
        <w:rPr>
          <w:rFonts w:ascii="Times New Roman" w:hAnsi="Times New Roman" w:cs="Times New Roman"/>
          <w:sz w:val="28"/>
          <w:szCs w:val="28"/>
        </w:rPr>
        <w:t>по охране труда среди предприятий, организаций и учреждений города Чебоксары</w:t>
      </w:r>
    </w:p>
    <w:p w:rsidR="00927782" w:rsidRPr="009075C5" w:rsidRDefault="00927782" w:rsidP="00927782">
      <w:pPr>
        <w:pStyle w:val="ConsPlusTitle"/>
        <w:jc w:val="center"/>
        <w:rPr>
          <w:rFonts w:ascii="Times New Roman" w:hAnsi="Times New Roman" w:cs="Times New Roman"/>
          <w:sz w:val="28"/>
          <w:szCs w:val="28"/>
        </w:rPr>
      </w:pPr>
    </w:p>
    <w:p w:rsidR="00FD3555" w:rsidRDefault="00FD3555" w:rsidP="00927782">
      <w:pPr>
        <w:pStyle w:val="ConsPlusTitle"/>
        <w:numPr>
          <w:ilvl w:val="0"/>
          <w:numId w:val="2"/>
        </w:numPr>
        <w:jc w:val="center"/>
        <w:outlineLvl w:val="1"/>
        <w:rPr>
          <w:rFonts w:ascii="Times New Roman" w:hAnsi="Times New Roman" w:cs="Times New Roman"/>
          <w:sz w:val="28"/>
          <w:szCs w:val="28"/>
        </w:rPr>
      </w:pPr>
      <w:r w:rsidRPr="009075C5">
        <w:rPr>
          <w:rFonts w:ascii="Times New Roman" w:hAnsi="Times New Roman" w:cs="Times New Roman"/>
          <w:sz w:val="28"/>
          <w:szCs w:val="28"/>
        </w:rPr>
        <w:t>Общие положения</w:t>
      </w:r>
    </w:p>
    <w:p w:rsidR="00927782" w:rsidRPr="009075C5" w:rsidRDefault="00927782" w:rsidP="00927782">
      <w:pPr>
        <w:pStyle w:val="ConsPlusTitle"/>
        <w:ind w:left="720"/>
        <w:outlineLvl w:val="1"/>
        <w:rPr>
          <w:rFonts w:ascii="Times New Roman" w:hAnsi="Times New Roman" w:cs="Times New Roman"/>
          <w:sz w:val="28"/>
          <w:szCs w:val="28"/>
        </w:rPr>
      </w:pPr>
    </w:p>
    <w:p w:rsidR="00D72A90" w:rsidRPr="009075C5" w:rsidRDefault="00D72A9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Настоящее Положение о муниципальном </w:t>
      </w:r>
      <w:r w:rsidR="008C6403">
        <w:rPr>
          <w:rFonts w:ascii="Times New Roman" w:hAnsi="Times New Roman" w:cs="Times New Roman"/>
          <w:sz w:val="28"/>
          <w:szCs w:val="28"/>
        </w:rPr>
        <w:t>смотре-</w:t>
      </w:r>
      <w:r w:rsidRPr="009075C5">
        <w:rPr>
          <w:rFonts w:ascii="Times New Roman" w:hAnsi="Times New Roman" w:cs="Times New Roman"/>
          <w:sz w:val="28"/>
          <w:szCs w:val="28"/>
        </w:rPr>
        <w:t xml:space="preserve">конкурсе </w:t>
      </w:r>
      <w:r w:rsidR="00C733B8" w:rsidRPr="009075C5">
        <w:rPr>
          <w:rFonts w:ascii="Times New Roman" w:hAnsi="Times New Roman" w:cs="Times New Roman"/>
          <w:sz w:val="28"/>
          <w:szCs w:val="28"/>
        </w:rPr>
        <w:t>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(далее - Положение) устанавливает порядок организации, проведения и подведения итогов </w:t>
      </w:r>
      <w:r w:rsidR="00F56585" w:rsidRPr="009075C5">
        <w:rPr>
          <w:rFonts w:ascii="Times New Roman" w:hAnsi="Times New Roman" w:cs="Times New Roman"/>
          <w:sz w:val="28"/>
          <w:szCs w:val="28"/>
        </w:rPr>
        <w:t>муниципального к</w:t>
      </w:r>
      <w:r w:rsidRPr="009075C5">
        <w:rPr>
          <w:rFonts w:ascii="Times New Roman" w:hAnsi="Times New Roman" w:cs="Times New Roman"/>
          <w:sz w:val="28"/>
          <w:szCs w:val="28"/>
        </w:rPr>
        <w:t xml:space="preserve">онкурса </w:t>
      </w:r>
      <w:r w:rsidR="00C733B8" w:rsidRPr="009075C5">
        <w:rPr>
          <w:rFonts w:ascii="Times New Roman" w:hAnsi="Times New Roman" w:cs="Times New Roman"/>
          <w:sz w:val="28"/>
          <w:szCs w:val="28"/>
        </w:rPr>
        <w:t>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(далее </w:t>
      </w:r>
      <w:r w:rsidR="008C6403">
        <w:rPr>
          <w:rFonts w:ascii="Times New Roman" w:hAnsi="Times New Roman" w:cs="Times New Roman"/>
          <w:sz w:val="28"/>
          <w:szCs w:val="28"/>
        </w:rPr>
        <w:t>–</w:t>
      </w:r>
      <w:r w:rsidRPr="009075C5">
        <w:rPr>
          <w:rFonts w:ascii="Times New Roman" w:hAnsi="Times New Roman" w:cs="Times New Roman"/>
          <w:sz w:val="28"/>
          <w:szCs w:val="28"/>
        </w:rPr>
        <w:t xml:space="preserve"> Конкурс</w:t>
      </w:r>
      <w:r w:rsidR="008C6403">
        <w:rPr>
          <w:rFonts w:ascii="Times New Roman" w:hAnsi="Times New Roman" w:cs="Times New Roman"/>
          <w:sz w:val="28"/>
          <w:szCs w:val="28"/>
        </w:rPr>
        <w:t>, организации</w:t>
      </w:r>
      <w:r w:rsidRPr="009075C5">
        <w:rPr>
          <w:rFonts w:ascii="Times New Roman" w:hAnsi="Times New Roman" w:cs="Times New Roman"/>
          <w:sz w:val="28"/>
          <w:szCs w:val="28"/>
        </w:rPr>
        <w:t xml:space="preserve">). </w:t>
      </w:r>
      <w:r w:rsidR="00C733B8" w:rsidRPr="009075C5">
        <w:rPr>
          <w:rFonts w:ascii="Times New Roman" w:hAnsi="Times New Roman" w:cs="Times New Roman"/>
          <w:sz w:val="28"/>
          <w:szCs w:val="28"/>
        </w:rPr>
        <w:t xml:space="preserve"> </w:t>
      </w:r>
    </w:p>
    <w:p w:rsidR="00D72A90" w:rsidRPr="009075C5" w:rsidRDefault="00FD3555" w:rsidP="00927782">
      <w:pPr>
        <w:pStyle w:val="ConsPlusNormal"/>
        <w:numPr>
          <w:ilvl w:val="0"/>
          <w:numId w:val="1"/>
        </w:numPr>
        <w:tabs>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Конкурс проводится </w:t>
      </w:r>
      <w:r w:rsidR="00D72A90" w:rsidRPr="009075C5">
        <w:rPr>
          <w:rFonts w:ascii="Times New Roman" w:hAnsi="Times New Roman" w:cs="Times New Roman"/>
          <w:sz w:val="28"/>
          <w:szCs w:val="28"/>
        </w:rPr>
        <w:t>в целях:</w:t>
      </w:r>
    </w:p>
    <w:p w:rsidR="00D72A90" w:rsidRPr="009075C5" w:rsidRDefault="0047588D" w:rsidP="0092778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оценки</w:t>
      </w:r>
      <w:r w:rsidR="00C137F2" w:rsidRPr="009075C5">
        <w:rPr>
          <w:rFonts w:ascii="Times New Roman" w:hAnsi="Times New Roman" w:cs="Times New Roman"/>
          <w:sz w:val="28"/>
          <w:szCs w:val="28"/>
        </w:rPr>
        <w:t xml:space="preserve"> эффективности функционирования систем управления охраной труда</w:t>
      </w:r>
      <w:r w:rsidR="00D72A90" w:rsidRPr="009075C5">
        <w:rPr>
          <w:rFonts w:ascii="Times New Roman" w:hAnsi="Times New Roman" w:cs="Times New Roman"/>
          <w:sz w:val="28"/>
          <w:szCs w:val="28"/>
        </w:rPr>
        <w:t>;</w:t>
      </w:r>
    </w:p>
    <w:p w:rsidR="00D72A90" w:rsidRPr="009075C5" w:rsidRDefault="0047588D" w:rsidP="0092778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привлечения</w:t>
      </w:r>
      <w:r w:rsidR="00C137F2" w:rsidRPr="009075C5">
        <w:rPr>
          <w:rFonts w:ascii="Times New Roman" w:hAnsi="Times New Roman" w:cs="Times New Roman"/>
          <w:sz w:val="28"/>
          <w:szCs w:val="28"/>
        </w:rPr>
        <w:t xml:space="preserve"> общественного внимания к области охраны труда и здоровья работников.</w:t>
      </w:r>
    </w:p>
    <w:p w:rsidR="00C137F2" w:rsidRPr="009075C5" w:rsidRDefault="00C137F2"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Задачами Конкурса являются:</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определение текущего состояния организации работ по охране труда;</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стимулирование организаций к развитию систем управления охраны труда;</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содействие в развитии культуры безопасности труда в организациях;</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оценка соответствия условий и охраны труда требованиям нормативных правовых актов;</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сравнительная оценка деятельности организаций в области охраны труда, определение лучших организаций в области охраны труда;</w:t>
      </w:r>
    </w:p>
    <w:p w:rsidR="00C137F2"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создание обучающего, методического материала в области охраны труда, распространение лучших практических решений для обмена опытом.</w:t>
      </w:r>
    </w:p>
    <w:p w:rsidR="00445FD5" w:rsidRPr="009075C5" w:rsidRDefault="00445FD5"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Участие в Конкурсе добровольное и осуществляется на безвозмездной основе.</w:t>
      </w:r>
    </w:p>
    <w:p w:rsidR="00744DA0" w:rsidRPr="009075C5" w:rsidRDefault="00647F5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Участниками Конкурса могут быть организации независимо от вида экономической деятельности, осуществляющие свою деятельность на территории города Чебоксары, </w:t>
      </w:r>
      <w:r w:rsidR="00744DA0" w:rsidRPr="009075C5">
        <w:rPr>
          <w:rFonts w:ascii="Times New Roman" w:hAnsi="Times New Roman" w:cs="Times New Roman"/>
          <w:sz w:val="28"/>
          <w:szCs w:val="28"/>
        </w:rPr>
        <w:t>соответствующие всем следующим отборочным критериям:</w:t>
      </w:r>
    </w:p>
    <w:p w:rsidR="00744DA0" w:rsidRPr="009075C5" w:rsidRDefault="00744DA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организация не находится в стадии ликвидации, не признана банкротом и ее деятельность не приостановлена в порядке, предусмотренном </w:t>
      </w:r>
      <w:hyperlink r:id="rId9" w:history="1">
        <w:r w:rsidRPr="009075C5">
          <w:rPr>
            <w:rFonts w:ascii="Times New Roman" w:hAnsi="Times New Roman" w:cs="Times New Roman"/>
            <w:sz w:val="28"/>
            <w:szCs w:val="28"/>
          </w:rPr>
          <w:t>Кодексом</w:t>
        </w:r>
      </w:hyperlink>
      <w:r w:rsidRPr="009075C5">
        <w:rPr>
          <w:rFonts w:ascii="Times New Roman" w:hAnsi="Times New Roman" w:cs="Times New Roman"/>
          <w:sz w:val="28"/>
          <w:szCs w:val="28"/>
        </w:rPr>
        <w:t xml:space="preserve"> Российской Федерации об административных правонарушениях;</w:t>
      </w:r>
    </w:p>
    <w:p w:rsidR="00744DA0" w:rsidRDefault="00744DA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 организации</w:t>
      </w:r>
      <w:r w:rsidR="00647F56" w:rsidRPr="009075C5">
        <w:rPr>
          <w:rFonts w:ascii="Times New Roman" w:hAnsi="Times New Roman" w:cs="Times New Roman"/>
          <w:sz w:val="28"/>
          <w:szCs w:val="28"/>
        </w:rPr>
        <w:t xml:space="preserve"> </w:t>
      </w:r>
      <w:r w:rsidRPr="009075C5">
        <w:rPr>
          <w:rFonts w:ascii="Times New Roman" w:hAnsi="Times New Roman" w:cs="Times New Roman"/>
          <w:sz w:val="28"/>
          <w:szCs w:val="28"/>
        </w:rPr>
        <w:t>отсутствуют</w:t>
      </w:r>
      <w:r w:rsidR="00647F56" w:rsidRPr="009075C5">
        <w:rPr>
          <w:rFonts w:ascii="Times New Roman" w:hAnsi="Times New Roman" w:cs="Times New Roman"/>
          <w:sz w:val="28"/>
          <w:szCs w:val="28"/>
        </w:rPr>
        <w:t xml:space="preserve"> сокрытые несчастные случаи</w:t>
      </w:r>
      <w:r w:rsidRPr="009075C5">
        <w:rPr>
          <w:rFonts w:ascii="Times New Roman" w:hAnsi="Times New Roman" w:cs="Times New Roman"/>
          <w:sz w:val="28"/>
          <w:szCs w:val="28"/>
        </w:rPr>
        <w:t xml:space="preserve"> и </w:t>
      </w:r>
      <w:r w:rsidR="00BF50F4">
        <w:rPr>
          <w:rFonts w:ascii="Times New Roman" w:hAnsi="Times New Roman" w:cs="Times New Roman"/>
          <w:sz w:val="28"/>
          <w:szCs w:val="28"/>
        </w:rPr>
        <w:t xml:space="preserve">страховые </w:t>
      </w:r>
      <w:r w:rsidRPr="009075C5">
        <w:rPr>
          <w:rFonts w:ascii="Times New Roman" w:hAnsi="Times New Roman" w:cs="Times New Roman"/>
          <w:sz w:val="28"/>
          <w:szCs w:val="28"/>
        </w:rPr>
        <w:t xml:space="preserve">несчастные случаи со смертельным исходом в течение года, </w:t>
      </w:r>
      <w:r w:rsidRPr="009075C5">
        <w:rPr>
          <w:rFonts w:ascii="Times New Roman" w:hAnsi="Times New Roman" w:cs="Times New Roman"/>
          <w:sz w:val="28"/>
          <w:szCs w:val="28"/>
        </w:rPr>
        <w:lastRenderedPageBreak/>
        <w:t>предшествующего Конкурсу;</w:t>
      </w:r>
    </w:p>
    <w:p w:rsidR="00C14B4E" w:rsidRPr="009075C5" w:rsidRDefault="00C14B4E"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 организации отсутствуют</w:t>
      </w:r>
      <w:r>
        <w:rPr>
          <w:rFonts w:ascii="Times New Roman" w:hAnsi="Times New Roman" w:cs="Times New Roman"/>
          <w:sz w:val="28"/>
          <w:szCs w:val="28"/>
        </w:rPr>
        <w:t xml:space="preserve"> </w:t>
      </w:r>
      <w:r w:rsidR="008C6403">
        <w:rPr>
          <w:rFonts w:ascii="Times New Roman" w:hAnsi="Times New Roman" w:cs="Times New Roman"/>
          <w:sz w:val="28"/>
          <w:szCs w:val="28"/>
        </w:rPr>
        <w:t xml:space="preserve">выявленные </w:t>
      </w:r>
      <w:r w:rsidRPr="009075C5">
        <w:rPr>
          <w:rFonts w:ascii="Times New Roman" w:hAnsi="Times New Roman" w:cs="Times New Roman"/>
          <w:sz w:val="28"/>
          <w:szCs w:val="28"/>
        </w:rPr>
        <w:t>в течение года, предшествующего Конкурсу</w:t>
      </w:r>
      <w:r>
        <w:rPr>
          <w:rFonts w:ascii="Times New Roman" w:hAnsi="Times New Roman" w:cs="Times New Roman"/>
          <w:sz w:val="28"/>
          <w:szCs w:val="28"/>
        </w:rPr>
        <w:t xml:space="preserve"> профессиональные заболевания;</w:t>
      </w:r>
    </w:p>
    <w:p w:rsidR="00744DA0" w:rsidRPr="009075C5" w:rsidRDefault="00744DA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 организации отсутствует просроченная задолженность по заработной плате и другим выплатам работникам;</w:t>
      </w:r>
    </w:p>
    <w:p w:rsidR="00744DA0" w:rsidRPr="009075C5" w:rsidRDefault="00744DA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работники и работодатель организации не находятся в состоянии коллективного трудового спора;</w:t>
      </w:r>
    </w:p>
    <w:p w:rsidR="00647F56" w:rsidRPr="009075C5" w:rsidRDefault="00647F56"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результа</w:t>
      </w:r>
      <w:r w:rsidR="00744DA0" w:rsidRPr="009075C5">
        <w:rPr>
          <w:rFonts w:ascii="Times New Roman" w:hAnsi="Times New Roman" w:cs="Times New Roman"/>
          <w:sz w:val="28"/>
          <w:szCs w:val="28"/>
        </w:rPr>
        <w:t>ты</w:t>
      </w:r>
      <w:r w:rsidRPr="009075C5">
        <w:rPr>
          <w:rFonts w:ascii="Times New Roman" w:hAnsi="Times New Roman" w:cs="Times New Roman"/>
          <w:sz w:val="28"/>
          <w:szCs w:val="28"/>
        </w:rPr>
        <w:t xml:space="preserve"> специальной о</w:t>
      </w:r>
      <w:r w:rsidR="00744DA0" w:rsidRPr="009075C5">
        <w:rPr>
          <w:rFonts w:ascii="Times New Roman" w:hAnsi="Times New Roman" w:cs="Times New Roman"/>
          <w:sz w:val="28"/>
          <w:szCs w:val="28"/>
        </w:rPr>
        <w:t>ценки условий труда, размещены</w:t>
      </w:r>
      <w:r w:rsidRPr="009075C5">
        <w:rPr>
          <w:rFonts w:ascii="Times New Roman" w:hAnsi="Times New Roman" w:cs="Times New Roman"/>
          <w:sz w:val="28"/>
          <w:szCs w:val="28"/>
        </w:rPr>
        <w:t xml:space="preserve"> в Федеральной государственной информационной системе учета результатов проведения специальной оценки условий труда</w:t>
      </w:r>
      <w:r w:rsidR="00744DA0" w:rsidRPr="009075C5">
        <w:rPr>
          <w:rFonts w:ascii="Times New Roman" w:hAnsi="Times New Roman" w:cs="Times New Roman"/>
          <w:sz w:val="28"/>
          <w:szCs w:val="28"/>
        </w:rPr>
        <w:t>.</w:t>
      </w:r>
    </w:p>
    <w:p w:rsidR="0014372F" w:rsidRPr="009075C5" w:rsidRDefault="0014372F"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Участник может быть отстранен на любом этапе Конкурса в случае предоставления неполных сведений или недостоверной информации, а также, если организация перестала соответствовать предъявляемым требованиям, установленным </w:t>
      </w:r>
      <w:hyperlink r:id="rId10" w:history="1">
        <w:r w:rsidRPr="009075C5">
          <w:rPr>
            <w:rFonts w:ascii="Times New Roman" w:hAnsi="Times New Roman" w:cs="Times New Roman"/>
            <w:sz w:val="28"/>
            <w:szCs w:val="28"/>
          </w:rPr>
          <w:t xml:space="preserve">пунктом </w:t>
        </w:r>
      </w:hyperlink>
      <w:r w:rsidR="0047588D">
        <w:rPr>
          <w:rFonts w:ascii="Times New Roman" w:hAnsi="Times New Roman" w:cs="Times New Roman"/>
          <w:sz w:val="28"/>
          <w:szCs w:val="28"/>
        </w:rPr>
        <w:t>5</w:t>
      </w:r>
      <w:r w:rsidRPr="009075C5">
        <w:rPr>
          <w:rFonts w:ascii="Times New Roman" w:hAnsi="Times New Roman" w:cs="Times New Roman"/>
          <w:sz w:val="28"/>
          <w:szCs w:val="28"/>
        </w:rPr>
        <w:t xml:space="preserve"> настоящего Положения во время проведения Конкурса (до утверждения победителей)</w:t>
      </w:r>
      <w:r w:rsidR="006B14B7">
        <w:rPr>
          <w:rFonts w:ascii="Times New Roman" w:hAnsi="Times New Roman" w:cs="Times New Roman"/>
          <w:sz w:val="28"/>
          <w:szCs w:val="28"/>
        </w:rPr>
        <w:t>.</w:t>
      </w:r>
    </w:p>
    <w:p w:rsidR="00D72A90" w:rsidRPr="009075C5" w:rsidRDefault="00D67A0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К</w:t>
      </w:r>
      <w:r w:rsidR="00D72A90" w:rsidRPr="009075C5">
        <w:rPr>
          <w:rFonts w:ascii="Times New Roman" w:hAnsi="Times New Roman" w:cs="Times New Roman"/>
          <w:sz w:val="28"/>
          <w:szCs w:val="28"/>
        </w:rPr>
        <w:t>онкурс проводится по следующим номинациям:</w:t>
      </w:r>
    </w:p>
    <w:p w:rsidR="00D72A90" w:rsidRPr="009075C5" w:rsidRDefault="0045793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w:t>
      </w:r>
      <w:r w:rsidR="004C352C" w:rsidRPr="009075C5">
        <w:rPr>
          <w:rFonts w:ascii="Times New Roman" w:hAnsi="Times New Roman" w:cs="Times New Roman"/>
          <w:sz w:val="28"/>
          <w:szCs w:val="28"/>
        </w:rPr>
        <w:t>Лучшая организация крупного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w:t>
      </w:r>
      <w:r w:rsidR="00027EE6" w:rsidRPr="009075C5">
        <w:rPr>
          <w:rFonts w:ascii="Times New Roman" w:hAnsi="Times New Roman" w:cs="Times New Roman"/>
          <w:sz w:val="28"/>
          <w:szCs w:val="28"/>
        </w:rPr>
        <w:t xml:space="preserve"> (</w:t>
      </w:r>
      <w:r w:rsidR="000C3B61" w:rsidRPr="009075C5">
        <w:rPr>
          <w:rFonts w:ascii="Times New Roman" w:hAnsi="Times New Roman" w:cs="Times New Roman"/>
          <w:sz w:val="28"/>
          <w:szCs w:val="28"/>
        </w:rPr>
        <w:t>организации с численностью работающих более 500 человек</w:t>
      </w:r>
      <w:r w:rsidR="00027EE6" w:rsidRPr="009075C5">
        <w:rPr>
          <w:rFonts w:ascii="Times New Roman" w:hAnsi="Times New Roman" w:cs="Times New Roman"/>
          <w:sz w:val="28"/>
          <w:szCs w:val="28"/>
        </w:rPr>
        <w:t>)</w:t>
      </w:r>
      <w:r w:rsidR="001246FA" w:rsidRPr="009075C5">
        <w:rPr>
          <w:rFonts w:ascii="Times New Roman" w:hAnsi="Times New Roman" w:cs="Times New Roman"/>
          <w:sz w:val="28"/>
          <w:szCs w:val="28"/>
        </w:rPr>
        <w:t>,</w:t>
      </w:r>
    </w:p>
    <w:p w:rsidR="000C3B61" w:rsidRPr="009075C5" w:rsidRDefault="000C3B6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крупного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 (организации с численностью работающих от 251 до 500 человек),</w:t>
      </w:r>
    </w:p>
    <w:p w:rsidR="004C352C" w:rsidRPr="009075C5" w:rsidRDefault="004C352C"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малого и среднего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w:t>
      </w:r>
      <w:r w:rsidR="00027EE6" w:rsidRPr="009075C5">
        <w:rPr>
          <w:rFonts w:ascii="Times New Roman" w:hAnsi="Times New Roman" w:cs="Times New Roman"/>
          <w:sz w:val="28"/>
          <w:szCs w:val="28"/>
        </w:rPr>
        <w:t xml:space="preserve"> (организации с численностью работающих </w:t>
      </w:r>
      <w:r w:rsidR="000C3B61" w:rsidRPr="009075C5">
        <w:rPr>
          <w:rFonts w:ascii="Times New Roman" w:hAnsi="Times New Roman" w:cs="Times New Roman"/>
          <w:sz w:val="28"/>
          <w:szCs w:val="28"/>
        </w:rPr>
        <w:t>от 50 до 250 человек</w:t>
      </w:r>
      <w:r w:rsidR="00027EE6" w:rsidRPr="009075C5">
        <w:rPr>
          <w:rFonts w:ascii="Times New Roman" w:hAnsi="Times New Roman" w:cs="Times New Roman"/>
          <w:sz w:val="28"/>
          <w:szCs w:val="28"/>
        </w:rPr>
        <w:t>)</w:t>
      </w:r>
      <w:r w:rsidR="001246FA" w:rsidRPr="009075C5">
        <w:rPr>
          <w:rFonts w:ascii="Times New Roman" w:hAnsi="Times New Roman" w:cs="Times New Roman"/>
          <w:sz w:val="28"/>
          <w:szCs w:val="28"/>
        </w:rPr>
        <w:t>,</w:t>
      </w:r>
    </w:p>
    <w:p w:rsidR="000C3B61" w:rsidRPr="009075C5" w:rsidRDefault="000C3B6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малого и среднего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 (организации с численностью работающих менее 50 человек),</w:t>
      </w:r>
    </w:p>
    <w:p w:rsidR="00D72A90" w:rsidRDefault="0045793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w:t>
      </w:r>
      <w:r w:rsidR="004C352C" w:rsidRPr="009075C5">
        <w:rPr>
          <w:rFonts w:ascii="Times New Roman" w:hAnsi="Times New Roman" w:cs="Times New Roman"/>
          <w:sz w:val="28"/>
          <w:szCs w:val="28"/>
        </w:rPr>
        <w:t xml:space="preserve">Лучшая организация </w:t>
      </w:r>
      <w:r w:rsidR="00276F52" w:rsidRPr="009075C5">
        <w:rPr>
          <w:rFonts w:ascii="Times New Roman" w:hAnsi="Times New Roman" w:cs="Times New Roman"/>
          <w:sz w:val="28"/>
          <w:szCs w:val="28"/>
        </w:rPr>
        <w:t xml:space="preserve">бюджетной сферы </w:t>
      </w:r>
      <w:r w:rsidR="004C352C" w:rsidRPr="009075C5">
        <w:rPr>
          <w:rFonts w:ascii="Times New Roman" w:hAnsi="Times New Roman" w:cs="Times New Roman"/>
          <w:sz w:val="28"/>
          <w:szCs w:val="28"/>
        </w:rPr>
        <w:t>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w:t>
      </w:r>
      <w:r w:rsidR="00FF2E40">
        <w:rPr>
          <w:rFonts w:ascii="Times New Roman" w:hAnsi="Times New Roman" w:cs="Times New Roman"/>
          <w:sz w:val="28"/>
          <w:szCs w:val="28"/>
        </w:rPr>
        <w:t xml:space="preserve"> </w:t>
      </w:r>
      <w:r w:rsidR="00FF2E40" w:rsidRPr="009075C5">
        <w:rPr>
          <w:rFonts w:ascii="Times New Roman" w:hAnsi="Times New Roman" w:cs="Times New Roman"/>
          <w:sz w:val="28"/>
          <w:szCs w:val="28"/>
        </w:rPr>
        <w:t>(организации с</w:t>
      </w:r>
      <w:r w:rsidR="00FF2E40">
        <w:rPr>
          <w:rFonts w:ascii="Times New Roman" w:hAnsi="Times New Roman" w:cs="Times New Roman"/>
          <w:sz w:val="28"/>
          <w:szCs w:val="28"/>
        </w:rPr>
        <w:t xml:space="preserve"> численностью работающих менее 10</w:t>
      </w:r>
      <w:r w:rsidR="00FF2E40" w:rsidRPr="009075C5">
        <w:rPr>
          <w:rFonts w:ascii="Times New Roman" w:hAnsi="Times New Roman" w:cs="Times New Roman"/>
          <w:sz w:val="28"/>
          <w:szCs w:val="28"/>
        </w:rPr>
        <w:t>0 человек)</w:t>
      </w:r>
      <w:r w:rsidR="00D72A90" w:rsidRPr="009075C5">
        <w:rPr>
          <w:rFonts w:ascii="Times New Roman" w:hAnsi="Times New Roman" w:cs="Times New Roman"/>
          <w:sz w:val="28"/>
          <w:szCs w:val="28"/>
        </w:rPr>
        <w:t>.</w:t>
      </w:r>
    </w:p>
    <w:p w:rsidR="00FF2E40" w:rsidRPr="009075C5" w:rsidRDefault="00FF2E4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бюджетной сферы в области охраны труда города Чебоксары»</w:t>
      </w:r>
      <w:r>
        <w:rPr>
          <w:rFonts w:ascii="Times New Roman" w:hAnsi="Times New Roman" w:cs="Times New Roman"/>
          <w:sz w:val="28"/>
          <w:szCs w:val="28"/>
        </w:rPr>
        <w:t xml:space="preserve"> </w:t>
      </w:r>
      <w:r w:rsidRPr="009075C5">
        <w:rPr>
          <w:rFonts w:ascii="Times New Roman" w:hAnsi="Times New Roman" w:cs="Times New Roman"/>
          <w:sz w:val="28"/>
          <w:szCs w:val="28"/>
        </w:rPr>
        <w:t xml:space="preserve">(организации с численностью работающих </w:t>
      </w:r>
      <w:r>
        <w:rPr>
          <w:rFonts w:ascii="Times New Roman" w:hAnsi="Times New Roman" w:cs="Times New Roman"/>
          <w:sz w:val="28"/>
          <w:szCs w:val="28"/>
        </w:rPr>
        <w:t>более 10</w:t>
      </w:r>
      <w:r w:rsidRPr="009075C5">
        <w:rPr>
          <w:rFonts w:ascii="Times New Roman" w:hAnsi="Times New Roman" w:cs="Times New Roman"/>
          <w:sz w:val="28"/>
          <w:szCs w:val="28"/>
        </w:rPr>
        <w:t>0 человек)</w:t>
      </w:r>
      <w:r>
        <w:rPr>
          <w:rFonts w:ascii="Times New Roman" w:hAnsi="Times New Roman" w:cs="Times New Roman"/>
          <w:sz w:val="28"/>
          <w:szCs w:val="28"/>
        </w:rPr>
        <w:t>.</w:t>
      </w:r>
    </w:p>
    <w:p w:rsidR="00D72A90" w:rsidRPr="009075C5" w:rsidRDefault="00D72A9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По результатам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в каждой номинации определяются:</w:t>
      </w:r>
    </w:p>
    <w:p w:rsidR="00D72A90" w:rsidRPr="009075C5" w:rsidRDefault="00D72A9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победитель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D72A90" w:rsidRPr="009075C5" w:rsidRDefault="00D72A9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серебряный призер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D72A90" w:rsidRDefault="00D72A9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бронзовый призер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927782" w:rsidRPr="009075C5" w:rsidRDefault="00927782" w:rsidP="00927782">
      <w:pPr>
        <w:pStyle w:val="ConsPlusNormal"/>
        <w:tabs>
          <w:tab w:val="left" w:pos="1134"/>
        </w:tabs>
        <w:ind w:firstLine="709"/>
        <w:jc w:val="both"/>
        <w:rPr>
          <w:rFonts w:ascii="Times New Roman" w:hAnsi="Times New Roman" w:cs="Times New Roman"/>
          <w:sz w:val="28"/>
          <w:szCs w:val="28"/>
        </w:rPr>
      </w:pPr>
    </w:p>
    <w:p w:rsidR="00FD3555" w:rsidRDefault="00A70EBD" w:rsidP="00927782">
      <w:pPr>
        <w:pStyle w:val="ConsPlusTitle"/>
        <w:numPr>
          <w:ilvl w:val="0"/>
          <w:numId w:val="2"/>
        </w:numPr>
        <w:tabs>
          <w:tab w:val="left" w:pos="1134"/>
        </w:tabs>
        <w:ind w:left="0" w:firstLine="709"/>
        <w:jc w:val="center"/>
        <w:outlineLvl w:val="1"/>
        <w:rPr>
          <w:rFonts w:ascii="Times New Roman" w:hAnsi="Times New Roman" w:cs="Times New Roman"/>
          <w:sz w:val="28"/>
          <w:szCs w:val="28"/>
        </w:rPr>
      </w:pPr>
      <w:r w:rsidRPr="009075C5">
        <w:rPr>
          <w:rFonts w:ascii="Times New Roman" w:hAnsi="Times New Roman" w:cs="Times New Roman"/>
          <w:sz w:val="28"/>
          <w:szCs w:val="28"/>
        </w:rPr>
        <w:t>Организация проведения Конкурса, конкурсная комиссия</w:t>
      </w:r>
    </w:p>
    <w:p w:rsidR="00927782" w:rsidRPr="009075C5" w:rsidRDefault="00927782" w:rsidP="00927782">
      <w:pPr>
        <w:pStyle w:val="ConsPlusTitle"/>
        <w:tabs>
          <w:tab w:val="left" w:pos="1134"/>
        </w:tabs>
        <w:ind w:left="709"/>
        <w:outlineLvl w:val="1"/>
        <w:rPr>
          <w:rFonts w:ascii="Times New Roman" w:hAnsi="Times New Roman" w:cs="Times New Roman"/>
          <w:sz w:val="28"/>
          <w:szCs w:val="28"/>
        </w:rPr>
      </w:pPr>
    </w:p>
    <w:p w:rsidR="00734242" w:rsidRPr="009075C5" w:rsidRDefault="00734242"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Организатором Конкурса является администрация города Чебоксары </w:t>
      </w:r>
      <w:r w:rsidR="0045793A" w:rsidRPr="009075C5">
        <w:rPr>
          <w:rFonts w:ascii="Times New Roman" w:hAnsi="Times New Roman" w:cs="Times New Roman"/>
          <w:sz w:val="28"/>
          <w:szCs w:val="28"/>
        </w:rPr>
        <w:t xml:space="preserve">в лице сектора по охране труда и пожарной безопасности управления делами </w:t>
      </w:r>
      <w:r w:rsidRPr="009075C5">
        <w:rPr>
          <w:rFonts w:ascii="Times New Roman" w:hAnsi="Times New Roman" w:cs="Times New Roman"/>
          <w:sz w:val="28"/>
          <w:szCs w:val="28"/>
        </w:rPr>
        <w:t>(далее - администрация).</w:t>
      </w:r>
    </w:p>
    <w:p w:rsidR="00A70EBD" w:rsidRPr="009075C5" w:rsidRDefault="00A70EB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Определение победителей и призеров </w:t>
      </w:r>
      <w:r w:rsidR="00734242" w:rsidRPr="009075C5">
        <w:rPr>
          <w:rFonts w:ascii="Times New Roman" w:hAnsi="Times New Roman" w:cs="Times New Roman"/>
          <w:sz w:val="28"/>
          <w:szCs w:val="28"/>
        </w:rPr>
        <w:t>К</w:t>
      </w:r>
      <w:r w:rsidRPr="009075C5">
        <w:rPr>
          <w:rFonts w:ascii="Times New Roman" w:hAnsi="Times New Roman" w:cs="Times New Roman"/>
          <w:sz w:val="28"/>
          <w:szCs w:val="28"/>
        </w:rPr>
        <w:t>онкурса в номинациях осуществляется конкурсной комиссией.</w:t>
      </w:r>
    </w:p>
    <w:p w:rsidR="00CE64CB" w:rsidRPr="00892A22" w:rsidRDefault="002F4C72"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892A22">
        <w:rPr>
          <w:rFonts w:ascii="Times New Roman" w:hAnsi="Times New Roman" w:cs="Times New Roman"/>
          <w:sz w:val="28"/>
          <w:szCs w:val="28"/>
        </w:rPr>
        <w:lastRenderedPageBreak/>
        <w:t xml:space="preserve">Для организации и проведения смотра-конкурса постановлением администрации города Чебоксары утверждается состав комиссии по подведению итогов смотра-конкурса по охране труда среди организаций города Чебоксары (далее – конкурсная комиссия), которая осуществляет свою деятельность в соответствии с настоящим Положением. </w:t>
      </w:r>
    </w:p>
    <w:p w:rsidR="00A70EBD" w:rsidRPr="002F4C72" w:rsidRDefault="002F4C72" w:rsidP="00927782">
      <w:pPr>
        <w:pStyle w:val="ConsPlusNormal"/>
        <w:tabs>
          <w:tab w:val="left" w:pos="1134"/>
        </w:tabs>
        <w:ind w:firstLine="709"/>
        <w:jc w:val="both"/>
        <w:rPr>
          <w:rFonts w:ascii="Times New Roman" w:hAnsi="Times New Roman" w:cs="Times New Roman"/>
          <w:sz w:val="28"/>
          <w:szCs w:val="28"/>
        </w:rPr>
      </w:pPr>
      <w:r w:rsidRPr="00892A22">
        <w:rPr>
          <w:rFonts w:ascii="Times New Roman" w:hAnsi="Times New Roman" w:cs="Times New Roman"/>
          <w:sz w:val="28"/>
          <w:szCs w:val="28"/>
        </w:rPr>
        <w:t xml:space="preserve">Комиссия формируется в количестве </w:t>
      </w:r>
      <w:r w:rsidR="00CE64CB" w:rsidRPr="00892A22">
        <w:rPr>
          <w:rFonts w:ascii="Times New Roman" w:hAnsi="Times New Roman" w:cs="Times New Roman"/>
          <w:sz w:val="28"/>
          <w:szCs w:val="28"/>
        </w:rPr>
        <w:t>8</w:t>
      </w:r>
      <w:r w:rsidRPr="00892A22">
        <w:rPr>
          <w:rFonts w:ascii="Times New Roman" w:hAnsi="Times New Roman" w:cs="Times New Roman"/>
          <w:sz w:val="28"/>
          <w:szCs w:val="28"/>
        </w:rPr>
        <w:t xml:space="preserve"> человек, включая председателя, заместителя председателя, секретаря, членов Комиссии - представителей территориальных и федеральных органов исполнительной власти</w:t>
      </w:r>
      <w:r w:rsidR="00CE64CB" w:rsidRPr="00892A22">
        <w:rPr>
          <w:rFonts w:ascii="Times New Roman" w:hAnsi="Times New Roman" w:cs="Times New Roman"/>
          <w:sz w:val="28"/>
          <w:szCs w:val="28"/>
        </w:rPr>
        <w:t>, профессиональных союзов</w:t>
      </w:r>
      <w:r w:rsidRPr="00892A22">
        <w:rPr>
          <w:rFonts w:ascii="Times New Roman" w:hAnsi="Times New Roman" w:cs="Times New Roman"/>
          <w:sz w:val="28"/>
          <w:szCs w:val="28"/>
        </w:rPr>
        <w:t xml:space="preserve"> и организаций, приглашаемых администрацией города Чебоксары по согласованию по вопросам, связанным с условиями и охраной труда.</w:t>
      </w:r>
    </w:p>
    <w:p w:rsidR="00C53A2A" w:rsidRPr="005C05AE" w:rsidRDefault="00C53A2A"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5C05AE">
        <w:rPr>
          <w:rFonts w:ascii="Times New Roman" w:hAnsi="Times New Roman" w:cs="Times New Roman"/>
          <w:sz w:val="28"/>
          <w:szCs w:val="28"/>
        </w:rPr>
        <w:t xml:space="preserve">Состав конкурсной комиссии утверждается ежегодно </w:t>
      </w:r>
      <w:r w:rsidR="00C36535">
        <w:rPr>
          <w:rFonts w:ascii="Times New Roman" w:hAnsi="Times New Roman" w:cs="Times New Roman"/>
          <w:sz w:val="28"/>
          <w:szCs w:val="28"/>
        </w:rPr>
        <w:t>постановлением</w:t>
      </w:r>
      <w:r w:rsidRPr="005C05AE">
        <w:rPr>
          <w:rFonts w:ascii="Times New Roman" w:hAnsi="Times New Roman" w:cs="Times New Roman"/>
          <w:sz w:val="28"/>
          <w:szCs w:val="28"/>
        </w:rPr>
        <w:t xml:space="preserve"> администрации города Чебоксары и размещается на официальном сайте города Чебоксары на баннере «Охрана труда».</w:t>
      </w:r>
    </w:p>
    <w:p w:rsidR="004925CE" w:rsidRPr="009075C5" w:rsidRDefault="004925CE"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Конкурсная комиссия вправе привлекать экспертов для решения отдельных вопросов при проведении Конкурса.</w:t>
      </w:r>
    </w:p>
    <w:p w:rsidR="00A70EBD" w:rsidRPr="009075C5" w:rsidRDefault="00A70EB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Конкурсная комиссия осуществляет следующие функции:</w:t>
      </w:r>
    </w:p>
    <w:p w:rsidR="001246FA" w:rsidRPr="009075C5"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организация и координация работ по подготовке и проведению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w:t>
      </w:r>
    </w:p>
    <w:p w:rsidR="001246FA" w:rsidRPr="009075C5"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оказание консультативной и методической помощи участникам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w:t>
      </w:r>
    </w:p>
    <w:p w:rsidR="001246FA" w:rsidRPr="009075C5"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прием и рассмотрение</w:t>
      </w:r>
      <w:r w:rsidR="003C1D52" w:rsidRPr="009075C5">
        <w:rPr>
          <w:rFonts w:ascii="Times New Roman" w:hAnsi="Times New Roman" w:cs="Times New Roman"/>
          <w:sz w:val="28"/>
          <w:szCs w:val="28"/>
        </w:rPr>
        <w:t xml:space="preserve"> заявок участников на участие в</w:t>
      </w:r>
      <w:r w:rsidRPr="009075C5">
        <w:rPr>
          <w:rFonts w:ascii="Times New Roman" w:hAnsi="Times New Roman" w:cs="Times New Roman"/>
          <w:sz w:val="28"/>
          <w:szCs w:val="28"/>
        </w:rPr>
        <w:t xml:space="preserve">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онкурсе (</w:t>
      </w:r>
      <w:r w:rsidRPr="007B2D2D">
        <w:rPr>
          <w:rFonts w:ascii="Times New Roman" w:hAnsi="Times New Roman" w:cs="Times New Roman"/>
          <w:sz w:val="28"/>
          <w:szCs w:val="28"/>
        </w:rPr>
        <w:t xml:space="preserve">приложение </w:t>
      </w:r>
      <w:r w:rsidR="00463741">
        <w:rPr>
          <w:rFonts w:ascii="Times New Roman" w:hAnsi="Times New Roman" w:cs="Times New Roman"/>
          <w:sz w:val="28"/>
          <w:szCs w:val="28"/>
        </w:rPr>
        <w:t>№</w:t>
      </w:r>
      <w:r w:rsidRPr="007B2D2D">
        <w:rPr>
          <w:rFonts w:ascii="Times New Roman" w:hAnsi="Times New Roman" w:cs="Times New Roman"/>
          <w:sz w:val="28"/>
          <w:szCs w:val="28"/>
        </w:rPr>
        <w:t xml:space="preserve"> 1</w:t>
      </w:r>
      <w:r w:rsidRPr="009075C5">
        <w:rPr>
          <w:rFonts w:ascii="Times New Roman" w:hAnsi="Times New Roman" w:cs="Times New Roman"/>
          <w:sz w:val="28"/>
          <w:szCs w:val="28"/>
        </w:rPr>
        <w:t xml:space="preserve"> к настоящему Положению);</w:t>
      </w:r>
    </w:p>
    <w:p w:rsidR="001246FA" w:rsidRPr="009075C5"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прием и рассмотрение сведений для оценки участника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 (</w:t>
      </w:r>
      <w:r w:rsidRPr="007B2D2D">
        <w:rPr>
          <w:rFonts w:ascii="Times New Roman" w:hAnsi="Times New Roman" w:cs="Times New Roman"/>
          <w:sz w:val="28"/>
          <w:szCs w:val="28"/>
        </w:rPr>
        <w:t xml:space="preserve">приложение </w:t>
      </w:r>
      <w:r w:rsidR="00463741">
        <w:rPr>
          <w:rFonts w:ascii="Times New Roman" w:hAnsi="Times New Roman" w:cs="Times New Roman"/>
          <w:sz w:val="28"/>
          <w:szCs w:val="28"/>
        </w:rPr>
        <w:t>№</w:t>
      </w:r>
      <w:r w:rsidRPr="007B2D2D">
        <w:rPr>
          <w:rFonts w:ascii="Times New Roman" w:hAnsi="Times New Roman" w:cs="Times New Roman"/>
          <w:sz w:val="28"/>
          <w:szCs w:val="28"/>
        </w:rPr>
        <w:t xml:space="preserve"> 2</w:t>
      </w:r>
      <w:r w:rsidRPr="009075C5">
        <w:rPr>
          <w:rFonts w:ascii="Times New Roman" w:hAnsi="Times New Roman" w:cs="Times New Roman"/>
          <w:sz w:val="28"/>
          <w:szCs w:val="28"/>
        </w:rPr>
        <w:t xml:space="preserve"> к настоящему Положению);</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проведение экспертной оценки </w:t>
      </w:r>
      <w:proofErr w:type="spellStart"/>
      <w:r w:rsidR="00CA383E">
        <w:rPr>
          <w:rFonts w:ascii="Times New Roman" w:hAnsi="Times New Roman" w:cs="Times New Roman"/>
          <w:sz w:val="28"/>
          <w:szCs w:val="28"/>
        </w:rPr>
        <w:t>видеопрезентаций</w:t>
      </w:r>
      <w:proofErr w:type="spellEnd"/>
      <w:r w:rsidR="00CA383E">
        <w:rPr>
          <w:rFonts w:ascii="Times New Roman" w:hAnsi="Times New Roman" w:cs="Times New Roman"/>
          <w:sz w:val="28"/>
          <w:szCs w:val="28"/>
        </w:rPr>
        <w:t xml:space="preserve"> и презентаций</w:t>
      </w:r>
      <w:r w:rsidRPr="009075C5">
        <w:rPr>
          <w:rFonts w:ascii="Times New Roman" w:hAnsi="Times New Roman" w:cs="Times New Roman"/>
          <w:sz w:val="28"/>
          <w:szCs w:val="28"/>
        </w:rPr>
        <w:t xml:space="preserve"> Конкурса</w:t>
      </w:r>
      <w:r w:rsidR="006E1E19">
        <w:rPr>
          <w:rFonts w:ascii="Times New Roman" w:hAnsi="Times New Roman" w:cs="Times New Roman"/>
          <w:sz w:val="28"/>
          <w:szCs w:val="28"/>
        </w:rPr>
        <w:t xml:space="preserve"> по критериям согласно приложениям № 4, № 6</w:t>
      </w:r>
      <w:r w:rsidR="006E1E19" w:rsidRPr="009075C5">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взаимодействие с органами исполнительной власти, органами государственного надзора (контроля), с организациями для подтверждения информации, представленной участниками Конкурса;</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взаимодействие с экспертами для решения отдельных вопросов при подведении итогов Конкурса;</w:t>
      </w:r>
    </w:p>
    <w:p w:rsidR="007B2D2D"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формирование </w:t>
      </w:r>
      <w:r w:rsidRPr="006458EE">
        <w:rPr>
          <w:rFonts w:ascii="Times New Roman" w:hAnsi="Times New Roman" w:cs="Times New Roman"/>
          <w:sz w:val="28"/>
          <w:szCs w:val="28"/>
        </w:rPr>
        <w:t>итогового</w:t>
      </w:r>
      <w:r w:rsidRPr="009075C5">
        <w:rPr>
          <w:rFonts w:ascii="Times New Roman" w:hAnsi="Times New Roman" w:cs="Times New Roman"/>
          <w:sz w:val="28"/>
          <w:szCs w:val="28"/>
        </w:rPr>
        <w:t xml:space="preserve"> </w:t>
      </w:r>
      <w:r w:rsidR="007B2D2D">
        <w:rPr>
          <w:rFonts w:ascii="Times New Roman" w:hAnsi="Times New Roman" w:cs="Times New Roman"/>
          <w:sz w:val="28"/>
          <w:szCs w:val="28"/>
        </w:rPr>
        <w:t>протокола</w:t>
      </w:r>
      <w:r w:rsidRPr="009075C5">
        <w:rPr>
          <w:rFonts w:ascii="Times New Roman" w:hAnsi="Times New Roman" w:cs="Times New Roman"/>
          <w:sz w:val="28"/>
          <w:szCs w:val="28"/>
        </w:rPr>
        <w:t xml:space="preserve"> победителей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 (</w:t>
      </w:r>
      <w:r w:rsidR="007B2D2D" w:rsidRPr="007B2D2D">
        <w:rPr>
          <w:rFonts w:ascii="Times New Roman" w:hAnsi="Times New Roman" w:cs="Times New Roman"/>
          <w:sz w:val="28"/>
          <w:szCs w:val="28"/>
        </w:rPr>
        <w:t xml:space="preserve">приложение </w:t>
      </w:r>
      <w:r w:rsidR="00463741">
        <w:rPr>
          <w:rFonts w:ascii="Times New Roman" w:hAnsi="Times New Roman" w:cs="Times New Roman"/>
          <w:sz w:val="28"/>
          <w:szCs w:val="28"/>
        </w:rPr>
        <w:t>№</w:t>
      </w:r>
      <w:r w:rsidR="007B2D2D" w:rsidRPr="007B2D2D">
        <w:rPr>
          <w:rFonts w:ascii="Times New Roman" w:hAnsi="Times New Roman" w:cs="Times New Roman"/>
          <w:sz w:val="28"/>
          <w:szCs w:val="28"/>
        </w:rPr>
        <w:t xml:space="preserve"> 7</w:t>
      </w:r>
      <w:r w:rsidRPr="009075C5">
        <w:rPr>
          <w:rFonts w:ascii="Times New Roman" w:hAnsi="Times New Roman" w:cs="Times New Roman"/>
          <w:sz w:val="28"/>
          <w:szCs w:val="28"/>
        </w:rPr>
        <w:t xml:space="preserve"> к настоящему Положению)</w:t>
      </w:r>
      <w:r w:rsidR="007B2D2D">
        <w:rPr>
          <w:rFonts w:ascii="Times New Roman" w:hAnsi="Times New Roman" w:cs="Times New Roman"/>
          <w:sz w:val="28"/>
          <w:szCs w:val="28"/>
        </w:rPr>
        <w:t>;</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утверждение победителей и призеров Конкурса, порядок их награждения и поощрения;</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подготовка информационных материалов Конкурса для их размещения на сайте и в социальных сетях администрации города</w:t>
      </w:r>
      <w:r>
        <w:rPr>
          <w:rFonts w:ascii="Times New Roman" w:hAnsi="Times New Roman" w:cs="Times New Roman"/>
          <w:sz w:val="28"/>
          <w:szCs w:val="28"/>
        </w:rPr>
        <w:t>.</w:t>
      </w:r>
    </w:p>
    <w:p w:rsidR="002E2F50" w:rsidRPr="002E2F50" w:rsidRDefault="002E2F5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2E2F50">
        <w:rPr>
          <w:rFonts w:ascii="Times New Roman" w:hAnsi="Times New Roman" w:cs="Times New Roman"/>
          <w:sz w:val="28"/>
          <w:szCs w:val="28"/>
        </w:rPr>
        <w:t>Председатель Комиссии:</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 xml:space="preserve">ведет заседание </w:t>
      </w:r>
      <w:r w:rsidR="00C36535" w:rsidRPr="005C05AE">
        <w:rPr>
          <w:rFonts w:ascii="Times New Roman" w:hAnsi="Times New Roman" w:cs="Times New Roman"/>
          <w:sz w:val="28"/>
          <w:szCs w:val="28"/>
        </w:rPr>
        <w:t>конкурсной комиссии</w:t>
      </w:r>
      <w:r w:rsidR="00C36535" w:rsidRPr="002E2F50">
        <w:rPr>
          <w:rFonts w:ascii="Times New Roman" w:hAnsi="Times New Roman" w:cs="Times New Roman"/>
          <w:sz w:val="28"/>
          <w:szCs w:val="28"/>
        </w:rPr>
        <w:t xml:space="preserve"> </w:t>
      </w:r>
      <w:r w:rsidRPr="002E2F50">
        <w:rPr>
          <w:rFonts w:ascii="Times New Roman" w:hAnsi="Times New Roman" w:cs="Times New Roman"/>
          <w:sz w:val="28"/>
          <w:szCs w:val="28"/>
        </w:rPr>
        <w:t>и объявляет победителей смотра-конкурса;</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утверждает протоколы заседаний Комиссии;</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принимает к рассмо</w:t>
      </w:r>
      <w:r w:rsidR="00C36535">
        <w:rPr>
          <w:rFonts w:ascii="Times New Roman" w:hAnsi="Times New Roman" w:cs="Times New Roman"/>
          <w:sz w:val="28"/>
          <w:szCs w:val="28"/>
        </w:rPr>
        <w:t>трению жалобы участников К</w:t>
      </w:r>
      <w:r w:rsidRPr="002E2F50">
        <w:rPr>
          <w:rFonts w:ascii="Times New Roman" w:hAnsi="Times New Roman" w:cs="Times New Roman"/>
          <w:sz w:val="28"/>
          <w:szCs w:val="28"/>
        </w:rPr>
        <w:t>онкурса.</w:t>
      </w:r>
    </w:p>
    <w:p w:rsidR="002E2F50" w:rsidRPr="002E2F50" w:rsidRDefault="002E2F5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2E2F50">
        <w:rPr>
          <w:rFonts w:ascii="Times New Roman" w:hAnsi="Times New Roman" w:cs="Times New Roman"/>
          <w:sz w:val="28"/>
          <w:szCs w:val="28"/>
        </w:rPr>
        <w:t>Секретарь Комиссии:</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lastRenderedPageBreak/>
        <w:t xml:space="preserve">информирует организации об этапах прохождения </w:t>
      </w:r>
      <w:r w:rsidR="00C36535">
        <w:rPr>
          <w:rFonts w:ascii="Times New Roman" w:hAnsi="Times New Roman" w:cs="Times New Roman"/>
          <w:sz w:val="28"/>
          <w:szCs w:val="28"/>
        </w:rPr>
        <w:t>К</w:t>
      </w:r>
      <w:r w:rsidR="00C36535" w:rsidRPr="002E2F50">
        <w:rPr>
          <w:rFonts w:ascii="Times New Roman" w:hAnsi="Times New Roman" w:cs="Times New Roman"/>
          <w:sz w:val="28"/>
          <w:szCs w:val="28"/>
        </w:rPr>
        <w:t>онкурса</w:t>
      </w:r>
      <w:r w:rsidRPr="002E2F50">
        <w:rPr>
          <w:rFonts w:ascii="Times New Roman" w:hAnsi="Times New Roman" w:cs="Times New Roman"/>
          <w:sz w:val="28"/>
          <w:szCs w:val="28"/>
        </w:rPr>
        <w:t>;</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 xml:space="preserve">информирует победителей </w:t>
      </w:r>
      <w:r w:rsidR="00C36535">
        <w:rPr>
          <w:rFonts w:ascii="Times New Roman" w:hAnsi="Times New Roman" w:cs="Times New Roman"/>
          <w:sz w:val="28"/>
          <w:szCs w:val="28"/>
        </w:rPr>
        <w:t>К</w:t>
      </w:r>
      <w:r w:rsidR="00C36535" w:rsidRPr="002E2F50">
        <w:rPr>
          <w:rFonts w:ascii="Times New Roman" w:hAnsi="Times New Roman" w:cs="Times New Roman"/>
          <w:sz w:val="28"/>
          <w:szCs w:val="28"/>
        </w:rPr>
        <w:t>онкурса</w:t>
      </w:r>
      <w:r w:rsidRPr="002E2F50">
        <w:rPr>
          <w:rFonts w:ascii="Times New Roman" w:hAnsi="Times New Roman" w:cs="Times New Roman"/>
          <w:sz w:val="28"/>
          <w:szCs w:val="28"/>
        </w:rPr>
        <w:t xml:space="preserve"> о времени и месте награждения;</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 xml:space="preserve">ведет протоколы заседаний </w:t>
      </w:r>
      <w:r w:rsidR="00C36535" w:rsidRPr="005C05AE">
        <w:rPr>
          <w:rFonts w:ascii="Times New Roman" w:hAnsi="Times New Roman" w:cs="Times New Roman"/>
          <w:sz w:val="28"/>
          <w:szCs w:val="28"/>
        </w:rPr>
        <w:t>конкурсной комиссии</w:t>
      </w:r>
      <w:r w:rsidRPr="002E2F50">
        <w:rPr>
          <w:rFonts w:ascii="Times New Roman" w:hAnsi="Times New Roman" w:cs="Times New Roman"/>
          <w:sz w:val="28"/>
          <w:szCs w:val="28"/>
        </w:rPr>
        <w:t>, в которых фиксирует ее решения и результаты голосования;</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выводит комплексную оценку и составляет рейтинг;</w:t>
      </w:r>
    </w:p>
    <w:p w:rsid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 xml:space="preserve">осуществляет иные функции по обеспечению проведения </w:t>
      </w:r>
      <w:r w:rsidR="00C36535">
        <w:rPr>
          <w:rFonts w:ascii="Times New Roman" w:hAnsi="Times New Roman" w:cs="Times New Roman"/>
          <w:sz w:val="28"/>
          <w:szCs w:val="28"/>
        </w:rPr>
        <w:t>К</w:t>
      </w:r>
      <w:r w:rsidR="00C36535" w:rsidRPr="002E2F50">
        <w:rPr>
          <w:rFonts w:ascii="Times New Roman" w:hAnsi="Times New Roman" w:cs="Times New Roman"/>
          <w:sz w:val="28"/>
          <w:szCs w:val="28"/>
        </w:rPr>
        <w:t>онкурса</w:t>
      </w:r>
      <w:r w:rsidRPr="002E2F50">
        <w:rPr>
          <w:rFonts w:ascii="Times New Roman" w:hAnsi="Times New Roman" w:cs="Times New Roman"/>
          <w:sz w:val="28"/>
          <w:szCs w:val="28"/>
        </w:rPr>
        <w:t>.</w:t>
      </w:r>
    </w:p>
    <w:p w:rsidR="00A70EBD" w:rsidRPr="009075C5" w:rsidRDefault="00A70EB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В целях информационного обеспечения </w:t>
      </w:r>
      <w:r w:rsidR="006A0A30"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w:t>
      </w:r>
      <w:r w:rsidR="006A0A30" w:rsidRPr="009075C5">
        <w:rPr>
          <w:rFonts w:ascii="Times New Roman" w:hAnsi="Times New Roman" w:cs="Times New Roman"/>
          <w:sz w:val="28"/>
          <w:szCs w:val="28"/>
        </w:rPr>
        <w:t>администрация города Чебоксары</w:t>
      </w:r>
      <w:r w:rsidRPr="009075C5">
        <w:rPr>
          <w:rFonts w:ascii="Times New Roman" w:hAnsi="Times New Roman" w:cs="Times New Roman"/>
          <w:sz w:val="28"/>
          <w:szCs w:val="28"/>
        </w:rPr>
        <w:t xml:space="preserve"> размещает документы </w:t>
      </w:r>
      <w:r w:rsidR="006A0A30"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включая текст настоящего Положения, а также результаты </w:t>
      </w:r>
      <w:r w:rsidR="006A0A30" w:rsidRPr="009075C5">
        <w:rPr>
          <w:rFonts w:ascii="Times New Roman" w:hAnsi="Times New Roman" w:cs="Times New Roman"/>
          <w:sz w:val="28"/>
          <w:szCs w:val="28"/>
        </w:rPr>
        <w:t>К</w:t>
      </w:r>
      <w:r w:rsidRPr="009075C5">
        <w:rPr>
          <w:rFonts w:ascii="Times New Roman" w:hAnsi="Times New Roman" w:cs="Times New Roman"/>
          <w:sz w:val="28"/>
          <w:szCs w:val="28"/>
        </w:rPr>
        <w:t>онкурса по каждой из номинаций</w:t>
      </w:r>
      <w:r w:rsidR="006A0A30" w:rsidRPr="009075C5">
        <w:rPr>
          <w:rFonts w:ascii="Times New Roman" w:hAnsi="Times New Roman" w:cs="Times New Roman"/>
          <w:sz w:val="28"/>
          <w:szCs w:val="28"/>
        </w:rPr>
        <w:t xml:space="preserve"> на электронной странице по адресу:</w:t>
      </w:r>
      <w:r w:rsidR="00034A4E" w:rsidRPr="009075C5">
        <w:rPr>
          <w:rFonts w:ascii="Times New Roman" w:hAnsi="Times New Roman" w:cs="Times New Roman"/>
          <w:sz w:val="28"/>
          <w:szCs w:val="28"/>
        </w:rPr>
        <w:t xml:space="preserve"> https://gcheb.cap.ru/branches/activities/ohrana-truda/</w:t>
      </w:r>
      <w:r w:rsidRPr="009075C5">
        <w:rPr>
          <w:rFonts w:ascii="Times New Roman" w:hAnsi="Times New Roman" w:cs="Times New Roman"/>
          <w:sz w:val="28"/>
          <w:szCs w:val="28"/>
        </w:rPr>
        <w:t>.</w:t>
      </w:r>
    </w:p>
    <w:p w:rsidR="00C36535" w:rsidRDefault="00C36535"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C36535">
        <w:rPr>
          <w:rFonts w:ascii="Times New Roman" w:hAnsi="Times New Roman" w:cs="Times New Roman"/>
          <w:sz w:val="28"/>
          <w:szCs w:val="28"/>
        </w:rPr>
        <w:t>К</w:t>
      </w:r>
      <w:r>
        <w:rPr>
          <w:rFonts w:ascii="Times New Roman" w:hAnsi="Times New Roman" w:cs="Times New Roman"/>
          <w:sz w:val="28"/>
          <w:szCs w:val="28"/>
        </w:rPr>
        <w:t>онкурсная к</w:t>
      </w:r>
      <w:r w:rsidRPr="00C36535">
        <w:rPr>
          <w:rFonts w:ascii="Times New Roman" w:hAnsi="Times New Roman" w:cs="Times New Roman"/>
          <w:sz w:val="28"/>
          <w:szCs w:val="28"/>
        </w:rPr>
        <w:t>омиссия правомочна проводить свое заседание при наличии не менее 50% ее состава.</w:t>
      </w:r>
    </w:p>
    <w:p w:rsidR="00A70EBD" w:rsidRDefault="00A70EB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Решение конкурсной комиссии принимается открытым голосованием на заседании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Решение конкурсной комиссии оформляется </w:t>
      </w:r>
      <w:r w:rsidR="00687231">
        <w:rPr>
          <w:rFonts w:ascii="Times New Roman" w:hAnsi="Times New Roman" w:cs="Times New Roman"/>
          <w:sz w:val="28"/>
          <w:szCs w:val="28"/>
        </w:rPr>
        <w:t xml:space="preserve">итоговым </w:t>
      </w:r>
      <w:r w:rsidRPr="009075C5">
        <w:rPr>
          <w:rFonts w:ascii="Times New Roman" w:hAnsi="Times New Roman" w:cs="Times New Roman"/>
          <w:sz w:val="28"/>
          <w:szCs w:val="28"/>
        </w:rPr>
        <w:t>протоколом</w:t>
      </w:r>
      <w:r w:rsidR="00233590" w:rsidRPr="009075C5">
        <w:rPr>
          <w:rFonts w:ascii="Times New Roman" w:hAnsi="Times New Roman" w:cs="Times New Roman"/>
          <w:sz w:val="28"/>
          <w:szCs w:val="28"/>
        </w:rPr>
        <w:t xml:space="preserve"> (</w:t>
      </w:r>
      <w:hyperlink w:anchor="P403">
        <w:r w:rsidR="00233590" w:rsidRPr="007B2D2D">
          <w:rPr>
            <w:rFonts w:ascii="Times New Roman" w:hAnsi="Times New Roman" w:cs="Times New Roman"/>
            <w:sz w:val="28"/>
            <w:szCs w:val="28"/>
          </w:rPr>
          <w:t xml:space="preserve">приложение </w:t>
        </w:r>
        <w:r w:rsidR="00927782">
          <w:rPr>
            <w:rFonts w:ascii="Times New Roman" w:hAnsi="Times New Roman" w:cs="Times New Roman"/>
            <w:sz w:val="28"/>
            <w:szCs w:val="28"/>
          </w:rPr>
          <w:t>№</w:t>
        </w:r>
        <w:r w:rsidR="00233590" w:rsidRPr="007B2D2D">
          <w:rPr>
            <w:rFonts w:ascii="Times New Roman" w:hAnsi="Times New Roman" w:cs="Times New Roman"/>
            <w:sz w:val="28"/>
            <w:szCs w:val="28"/>
          </w:rPr>
          <w:t xml:space="preserve"> </w:t>
        </w:r>
      </w:hyperlink>
      <w:r w:rsidR="007B2D2D" w:rsidRPr="007B2D2D">
        <w:rPr>
          <w:rFonts w:ascii="Times New Roman" w:hAnsi="Times New Roman" w:cs="Times New Roman"/>
          <w:sz w:val="28"/>
          <w:szCs w:val="28"/>
        </w:rPr>
        <w:t>7</w:t>
      </w:r>
      <w:r w:rsidR="00233590" w:rsidRPr="009075C5">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8C6403" w:rsidRDefault="008C6403"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842165" w:rsidRPr="009075C5">
        <w:rPr>
          <w:rFonts w:ascii="Times New Roman" w:hAnsi="Times New Roman" w:cs="Times New Roman"/>
          <w:sz w:val="28"/>
          <w:szCs w:val="28"/>
        </w:rPr>
        <w:t>конкурсной комиссии</w:t>
      </w:r>
      <w:r w:rsidR="00842165">
        <w:rPr>
          <w:rFonts w:ascii="Times New Roman" w:hAnsi="Times New Roman" w:cs="Times New Roman"/>
          <w:sz w:val="28"/>
          <w:szCs w:val="28"/>
        </w:rPr>
        <w:t>, привлекаемые эксперты</w:t>
      </w:r>
      <w:r w:rsidR="00842165" w:rsidRPr="009075C5">
        <w:rPr>
          <w:rFonts w:ascii="Times New Roman" w:hAnsi="Times New Roman" w:cs="Times New Roman"/>
          <w:sz w:val="28"/>
          <w:szCs w:val="28"/>
        </w:rPr>
        <w:t xml:space="preserve"> </w:t>
      </w:r>
      <w:r w:rsidR="008E36E1">
        <w:rPr>
          <w:rFonts w:ascii="Times New Roman" w:hAnsi="Times New Roman" w:cs="Times New Roman"/>
          <w:sz w:val="28"/>
          <w:szCs w:val="28"/>
        </w:rPr>
        <w:t>не участвую</w:t>
      </w:r>
      <w:r w:rsidR="002E2F50">
        <w:rPr>
          <w:rFonts w:ascii="Times New Roman" w:hAnsi="Times New Roman" w:cs="Times New Roman"/>
          <w:sz w:val="28"/>
          <w:szCs w:val="28"/>
        </w:rPr>
        <w:t>т в голосовании</w:t>
      </w:r>
      <w:r>
        <w:rPr>
          <w:rFonts w:ascii="Times New Roman" w:hAnsi="Times New Roman" w:cs="Times New Roman"/>
          <w:sz w:val="28"/>
          <w:szCs w:val="28"/>
        </w:rPr>
        <w:t>.</w:t>
      </w:r>
    </w:p>
    <w:p w:rsidR="0068111A" w:rsidRPr="0068111A" w:rsidRDefault="0068111A"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68111A">
        <w:rPr>
          <w:rFonts w:ascii="Times New Roman" w:hAnsi="Times New Roman" w:cs="Times New Roman"/>
          <w:sz w:val="28"/>
          <w:szCs w:val="28"/>
        </w:rPr>
        <w:t>Председатель,</w:t>
      </w:r>
      <w:r w:rsidR="00BA27F9" w:rsidRPr="00BA27F9">
        <w:t xml:space="preserve"> </w:t>
      </w:r>
      <w:r w:rsidR="00BA27F9" w:rsidRPr="00BA27F9">
        <w:rPr>
          <w:rFonts w:ascii="Times New Roman" w:hAnsi="Times New Roman" w:cs="Times New Roman"/>
          <w:sz w:val="28"/>
          <w:szCs w:val="28"/>
        </w:rPr>
        <w:t>заместител</w:t>
      </w:r>
      <w:r w:rsidR="00BA27F9">
        <w:rPr>
          <w:rFonts w:ascii="Times New Roman" w:hAnsi="Times New Roman" w:cs="Times New Roman"/>
          <w:sz w:val="28"/>
          <w:szCs w:val="28"/>
        </w:rPr>
        <w:t>ь</w:t>
      </w:r>
      <w:r w:rsidR="00BA27F9" w:rsidRPr="00BA27F9">
        <w:rPr>
          <w:rFonts w:ascii="Times New Roman" w:hAnsi="Times New Roman" w:cs="Times New Roman"/>
          <w:sz w:val="28"/>
          <w:szCs w:val="28"/>
        </w:rPr>
        <w:t xml:space="preserve"> председателя</w:t>
      </w:r>
      <w:r w:rsidR="00BA27F9">
        <w:rPr>
          <w:rFonts w:ascii="Times New Roman" w:hAnsi="Times New Roman" w:cs="Times New Roman"/>
          <w:sz w:val="28"/>
          <w:szCs w:val="28"/>
        </w:rPr>
        <w:t>,</w:t>
      </w:r>
      <w:r w:rsidRPr="0068111A">
        <w:rPr>
          <w:rFonts w:ascii="Times New Roman" w:hAnsi="Times New Roman" w:cs="Times New Roman"/>
          <w:sz w:val="28"/>
          <w:szCs w:val="28"/>
        </w:rPr>
        <w:t xml:space="preserve"> члены и секретарь </w:t>
      </w:r>
      <w:r w:rsidRPr="009075C5">
        <w:rPr>
          <w:rFonts w:ascii="Times New Roman" w:hAnsi="Times New Roman" w:cs="Times New Roman"/>
          <w:sz w:val="28"/>
          <w:szCs w:val="28"/>
        </w:rPr>
        <w:t>конкурсной комиссии</w:t>
      </w:r>
      <w:r w:rsidRPr="0068111A">
        <w:rPr>
          <w:rFonts w:ascii="Times New Roman" w:hAnsi="Times New Roman" w:cs="Times New Roman"/>
          <w:sz w:val="28"/>
          <w:szCs w:val="28"/>
        </w:rPr>
        <w:t xml:space="preserve">, в случае возникновения прямой или личной заинтересованности в работе </w:t>
      </w:r>
      <w:r w:rsidRPr="009075C5">
        <w:rPr>
          <w:rFonts w:ascii="Times New Roman" w:hAnsi="Times New Roman" w:cs="Times New Roman"/>
          <w:sz w:val="28"/>
          <w:szCs w:val="28"/>
        </w:rPr>
        <w:t>конкурсной комиссии</w:t>
      </w:r>
      <w:r w:rsidRPr="0068111A">
        <w:rPr>
          <w:rFonts w:ascii="Times New Roman" w:hAnsi="Times New Roman" w:cs="Times New Roman"/>
          <w:sz w:val="28"/>
          <w:szCs w:val="28"/>
        </w:rPr>
        <w:t>, обязаны уведомить о возникшем конфликте интересов или о возможности его возникновения, как только им станет об этом известно.</w:t>
      </w:r>
    </w:p>
    <w:p w:rsidR="0068111A" w:rsidRDefault="0068111A"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27782">
        <w:rPr>
          <w:rFonts w:ascii="Times New Roman" w:hAnsi="Times New Roman" w:cs="Times New Roman"/>
          <w:sz w:val="28"/>
          <w:szCs w:val="28"/>
        </w:rPr>
        <w:t>В целях предотвращения или урегулирования конфликта интересов</w:t>
      </w:r>
      <w:r w:rsidR="00927782" w:rsidRPr="00927782">
        <w:rPr>
          <w:rFonts w:ascii="Times New Roman" w:hAnsi="Times New Roman" w:cs="Times New Roman"/>
          <w:sz w:val="28"/>
          <w:szCs w:val="28"/>
        </w:rPr>
        <w:t xml:space="preserve"> </w:t>
      </w:r>
      <w:r w:rsidRPr="00927782">
        <w:rPr>
          <w:rFonts w:ascii="Times New Roman" w:hAnsi="Times New Roman" w:cs="Times New Roman"/>
          <w:sz w:val="28"/>
          <w:szCs w:val="28"/>
        </w:rPr>
        <w:t>указанные лица не принимают участие в голосовании.</w:t>
      </w:r>
    </w:p>
    <w:p w:rsidR="00927782" w:rsidRPr="00927782" w:rsidRDefault="00927782" w:rsidP="00927782">
      <w:pPr>
        <w:pStyle w:val="ConsPlusNormal"/>
        <w:tabs>
          <w:tab w:val="left" w:pos="993"/>
          <w:tab w:val="left" w:pos="1134"/>
        </w:tabs>
        <w:ind w:left="709"/>
        <w:jc w:val="both"/>
        <w:rPr>
          <w:rFonts w:ascii="Times New Roman" w:hAnsi="Times New Roman" w:cs="Times New Roman"/>
          <w:sz w:val="28"/>
          <w:szCs w:val="28"/>
        </w:rPr>
      </w:pPr>
    </w:p>
    <w:p w:rsidR="006A0A30" w:rsidRDefault="006A0A30" w:rsidP="00927782">
      <w:pPr>
        <w:pStyle w:val="ConsPlusTitle"/>
        <w:numPr>
          <w:ilvl w:val="0"/>
          <w:numId w:val="2"/>
        </w:numPr>
        <w:tabs>
          <w:tab w:val="left" w:pos="1134"/>
        </w:tabs>
        <w:ind w:left="0" w:firstLine="709"/>
        <w:jc w:val="center"/>
        <w:outlineLvl w:val="1"/>
        <w:rPr>
          <w:rFonts w:ascii="Times New Roman" w:hAnsi="Times New Roman" w:cs="Times New Roman"/>
          <w:sz w:val="28"/>
          <w:szCs w:val="28"/>
        </w:rPr>
      </w:pPr>
      <w:r w:rsidRPr="009075C5">
        <w:rPr>
          <w:rFonts w:ascii="Times New Roman" w:hAnsi="Times New Roman" w:cs="Times New Roman"/>
          <w:sz w:val="28"/>
          <w:szCs w:val="28"/>
        </w:rPr>
        <w:t xml:space="preserve">Сроки и порядок проведения </w:t>
      </w:r>
      <w:r w:rsidR="006D0955" w:rsidRPr="009075C5">
        <w:rPr>
          <w:rFonts w:ascii="Times New Roman" w:hAnsi="Times New Roman" w:cs="Times New Roman"/>
          <w:sz w:val="28"/>
          <w:szCs w:val="28"/>
        </w:rPr>
        <w:t>К</w:t>
      </w:r>
      <w:r w:rsidRPr="009075C5">
        <w:rPr>
          <w:rFonts w:ascii="Times New Roman" w:hAnsi="Times New Roman" w:cs="Times New Roman"/>
          <w:sz w:val="28"/>
          <w:szCs w:val="28"/>
        </w:rPr>
        <w:t>онкурса</w:t>
      </w:r>
    </w:p>
    <w:p w:rsidR="00927782" w:rsidRPr="009075C5" w:rsidRDefault="00927782" w:rsidP="00927782">
      <w:pPr>
        <w:pStyle w:val="ConsPlusTitle"/>
        <w:tabs>
          <w:tab w:val="left" w:pos="1134"/>
        </w:tabs>
        <w:ind w:left="709"/>
        <w:outlineLvl w:val="1"/>
        <w:rPr>
          <w:rFonts w:ascii="Times New Roman" w:hAnsi="Times New Roman" w:cs="Times New Roman"/>
          <w:sz w:val="28"/>
          <w:szCs w:val="28"/>
        </w:rPr>
      </w:pPr>
    </w:p>
    <w:p w:rsidR="006A0A30" w:rsidRPr="009075C5" w:rsidRDefault="006A0A3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Конкурс проводится ежегодно.</w:t>
      </w:r>
    </w:p>
    <w:p w:rsidR="006A0A30" w:rsidRPr="009075C5" w:rsidRDefault="006A0A3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Сроки проведения Конкурса и приема заявок на участие в Конкурсе устанавливаются </w:t>
      </w:r>
      <w:r w:rsidR="00EF79E5" w:rsidRPr="009075C5">
        <w:rPr>
          <w:rFonts w:ascii="Times New Roman" w:hAnsi="Times New Roman" w:cs="Times New Roman"/>
          <w:sz w:val="28"/>
          <w:szCs w:val="28"/>
        </w:rPr>
        <w:t>администрацией города Чебоксары</w:t>
      </w:r>
      <w:r w:rsidRPr="009075C5">
        <w:rPr>
          <w:rFonts w:ascii="Times New Roman" w:hAnsi="Times New Roman" w:cs="Times New Roman"/>
          <w:sz w:val="28"/>
          <w:szCs w:val="28"/>
        </w:rPr>
        <w:t>.</w:t>
      </w:r>
    </w:p>
    <w:p w:rsidR="00EF79E5" w:rsidRPr="009075C5" w:rsidRDefault="008177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Все у</w:t>
      </w:r>
      <w:r w:rsidR="006A0A30" w:rsidRPr="009075C5">
        <w:rPr>
          <w:rFonts w:ascii="Times New Roman" w:hAnsi="Times New Roman" w:cs="Times New Roman"/>
          <w:sz w:val="28"/>
          <w:szCs w:val="28"/>
        </w:rPr>
        <w:t xml:space="preserve">частники </w:t>
      </w:r>
      <w:r w:rsidR="00EF79E5" w:rsidRPr="009075C5">
        <w:rPr>
          <w:rFonts w:ascii="Times New Roman" w:hAnsi="Times New Roman" w:cs="Times New Roman"/>
          <w:sz w:val="28"/>
          <w:szCs w:val="28"/>
        </w:rPr>
        <w:t>К</w:t>
      </w:r>
      <w:r w:rsidR="00A96E12">
        <w:rPr>
          <w:rFonts w:ascii="Times New Roman" w:hAnsi="Times New Roman" w:cs="Times New Roman"/>
          <w:sz w:val="28"/>
          <w:szCs w:val="28"/>
        </w:rPr>
        <w:t>онкурса в течение 14</w:t>
      </w:r>
      <w:r w:rsidR="006A0A30" w:rsidRPr="009075C5">
        <w:rPr>
          <w:rFonts w:ascii="Times New Roman" w:hAnsi="Times New Roman" w:cs="Times New Roman"/>
          <w:sz w:val="28"/>
          <w:szCs w:val="28"/>
        </w:rPr>
        <w:t xml:space="preserve"> календарных дней со дня объявления </w:t>
      </w:r>
      <w:r w:rsidR="00EF79E5" w:rsidRPr="009075C5">
        <w:rPr>
          <w:rFonts w:ascii="Times New Roman" w:hAnsi="Times New Roman" w:cs="Times New Roman"/>
          <w:sz w:val="28"/>
          <w:szCs w:val="28"/>
        </w:rPr>
        <w:t>К</w:t>
      </w:r>
      <w:r w:rsidR="006A0A30" w:rsidRPr="009075C5">
        <w:rPr>
          <w:rFonts w:ascii="Times New Roman" w:hAnsi="Times New Roman" w:cs="Times New Roman"/>
          <w:sz w:val="28"/>
          <w:szCs w:val="28"/>
        </w:rPr>
        <w:t xml:space="preserve">онкурса </w:t>
      </w:r>
      <w:r w:rsidR="00EF79E5" w:rsidRPr="009075C5">
        <w:rPr>
          <w:rFonts w:ascii="Times New Roman" w:hAnsi="Times New Roman" w:cs="Times New Roman"/>
          <w:sz w:val="28"/>
          <w:szCs w:val="28"/>
        </w:rPr>
        <w:t xml:space="preserve">представляют на </w:t>
      </w:r>
      <w:r w:rsidR="00EF79E5" w:rsidRPr="00892A22">
        <w:rPr>
          <w:rFonts w:ascii="Times New Roman" w:hAnsi="Times New Roman" w:cs="Times New Roman"/>
          <w:sz w:val="28"/>
          <w:szCs w:val="28"/>
        </w:rPr>
        <w:t>эл</w:t>
      </w:r>
      <w:r w:rsidR="00AA734E" w:rsidRPr="00892A22">
        <w:rPr>
          <w:rFonts w:ascii="Times New Roman" w:hAnsi="Times New Roman" w:cs="Times New Roman"/>
          <w:sz w:val="28"/>
          <w:szCs w:val="28"/>
        </w:rPr>
        <w:t>ектронный</w:t>
      </w:r>
      <w:r w:rsidR="00EF79E5" w:rsidRPr="009075C5">
        <w:rPr>
          <w:rFonts w:ascii="Times New Roman" w:hAnsi="Times New Roman" w:cs="Times New Roman"/>
          <w:sz w:val="28"/>
          <w:szCs w:val="28"/>
        </w:rPr>
        <w:t xml:space="preserve"> адрес администрации города Чебоксары: </w:t>
      </w:r>
      <w:proofErr w:type="spellStart"/>
      <w:r w:rsidR="00E022E8">
        <w:rPr>
          <w:rFonts w:ascii="Times New Roman" w:hAnsi="Times New Roman" w:cs="Times New Roman"/>
          <w:sz w:val="28"/>
          <w:szCs w:val="28"/>
        </w:rPr>
        <w:t>gcheb</w:t>
      </w:r>
      <w:proofErr w:type="spellEnd"/>
      <w:r w:rsidR="00E022E8">
        <w:rPr>
          <w:rFonts w:ascii="Times New Roman" w:hAnsi="Times New Roman" w:cs="Times New Roman"/>
          <w:sz w:val="28"/>
          <w:szCs w:val="28"/>
        </w:rPr>
        <w:t>_</w:t>
      </w:r>
      <w:proofErr w:type="spellStart"/>
      <w:r w:rsidR="00E022E8">
        <w:rPr>
          <w:rFonts w:ascii="Times New Roman" w:hAnsi="Times New Roman" w:cs="Times New Roman"/>
          <w:sz w:val="28"/>
          <w:szCs w:val="28"/>
          <w:lang w:val="en-US"/>
        </w:rPr>
        <w:t>ot</w:t>
      </w:r>
      <w:proofErr w:type="spellEnd"/>
      <w:r w:rsidR="00E022E8">
        <w:rPr>
          <w:rFonts w:ascii="Times New Roman" w:hAnsi="Times New Roman" w:cs="Times New Roman"/>
          <w:sz w:val="28"/>
          <w:szCs w:val="28"/>
        </w:rPr>
        <w:t xml:space="preserve">3@cap.ru </w:t>
      </w:r>
      <w:r w:rsidR="00EF79E5" w:rsidRPr="009075C5">
        <w:rPr>
          <w:rFonts w:ascii="Times New Roman" w:hAnsi="Times New Roman" w:cs="Times New Roman"/>
          <w:sz w:val="28"/>
          <w:szCs w:val="28"/>
        </w:rPr>
        <w:t xml:space="preserve">подписанные соответствующим образом документы в отсканированном виде согласно </w:t>
      </w:r>
      <w:hyperlink w:anchor="P131">
        <w:r w:rsidR="00A96E12">
          <w:rPr>
            <w:rFonts w:ascii="Times New Roman" w:hAnsi="Times New Roman" w:cs="Times New Roman"/>
            <w:sz w:val="28"/>
            <w:szCs w:val="28"/>
          </w:rPr>
          <w:t>приложениям №</w:t>
        </w:r>
        <w:r w:rsidR="00EF79E5" w:rsidRPr="007B2D2D">
          <w:rPr>
            <w:rFonts w:ascii="Times New Roman" w:hAnsi="Times New Roman" w:cs="Times New Roman"/>
            <w:sz w:val="28"/>
            <w:szCs w:val="28"/>
          </w:rPr>
          <w:t xml:space="preserve"> 1</w:t>
        </w:r>
      </w:hyperlink>
      <w:r w:rsidR="0089400F" w:rsidRPr="009075C5">
        <w:rPr>
          <w:rFonts w:ascii="Times New Roman" w:hAnsi="Times New Roman" w:cs="Times New Roman"/>
          <w:sz w:val="28"/>
          <w:szCs w:val="28"/>
        </w:rPr>
        <w:t xml:space="preserve"> </w:t>
      </w:r>
      <w:r w:rsidR="00A96E12">
        <w:rPr>
          <w:rFonts w:ascii="Times New Roman" w:hAnsi="Times New Roman" w:cs="Times New Roman"/>
          <w:sz w:val="28"/>
          <w:szCs w:val="28"/>
        </w:rPr>
        <w:t>и №</w:t>
      </w:r>
      <w:r w:rsidR="00927782">
        <w:rPr>
          <w:rFonts w:ascii="Times New Roman" w:hAnsi="Times New Roman" w:cs="Times New Roman"/>
          <w:sz w:val="28"/>
          <w:szCs w:val="28"/>
        </w:rPr>
        <w:t> </w:t>
      </w:r>
      <w:r w:rsidR="00A96E12">
        <w:rPr>
          <w:rFonts w:ascii="Times New Roman" w:hAnsi="Times New Roman" w:cs="Times New Roman"/>
          <w:sz w:val="28"/>
          <w:szCs w:val="28"/>
        </w:rPr>
        <w:t xml:space="preserve">2 </w:t>
      </w:r>
      <w:r w:rsidR="0089400F" w:rsidRPr="009075C5">
        <w:rPr>
          <w:rFonts w:ascii="Times New Roman" w:hAnsi="Times New Roman" w:cs="Times New Roman"/>
          <w:sz w:val="28"/>
          <w:szCs w:val="28"/>
        </w:rPr>
        <w:t>к настоящему Положению.</w:t>
      </w:r>
      <w:r w:rsidR="00B05D59" w:rsidRPr="009075C5">
        <w:rPr>
          <w:rFonts w:ascii="Times New Roman" w:hAnsi="Times New Roman" w:cs="Times New Roman"/>
          <w:sz w:val="28"/>
          <w:szCs w:val="28"/>
        </w:rPr>
        <w:t xml:space="preserve"> Участники Конкурса самостоятельно проставляют количество баллов в соответствии с критериями, установленными в </w:t>
      </w:r>
      <w:r w:rsidR="000B7E0C" w:rsidRPr="007B2D2D">
        <w:rPr>
          <w:rFonts w:ascii="Times New Roman" w:hAnsi="Times New Roman" w:cs="Times New Roman"/>
          <w:sz w:val="28"/>
          <w:szCs w:val="28"/>
        </w:rPr>
        <w:t>п</w:t>
      </w:r>
      <w:r w:rsidR="00733E1F">
        <w:rPr>
          <w:rFonts w:ascii="Times New Roman" w:hAnsi="Times New Roman" w:cs="Times New Roman"/>
          <w:sz w:val="28"/>
          <w:szCs w:val="28"/>
        </w:rPr>
        <w:t>риложении №</w:t>
      </w:r>
      <w:r w:rsidR="00B05D59" w:rsidRPr="007B2D2D">
        <w:rPr>
          <w:rFonts w:ascii="Times New Roman" w:hAnsi="Times New Roman" w:cs="Times New Roman"/>
          <w:sz w:val="28"/>
          <w:szCs w:val="28"/>
        </w:rPr>
        <w:t xml:space="preserve"> 2</w:t>
      </w:r>
      <w:r w:rsidR="00B05D59" w:rsidRPr="009075C5">
        <w:rPr>
          <w:rFonts w:ascii="Times New Roman" w:hAnsi="Times New Roman" w:cs="Times New Roman"/>
          <w:sz w:val="28"/>
          <w:szCs w:val="28"/>
        </w:rPr>
        <w:t xml:space="preserve"> к настоящему Положению.</w:t>
      </w:r>
    </w:p>
    <w:p w:rsidR="007511BF" w:rsidRPr="009075C5" w:rsidRDefault="008177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Дополнительно к документам, указанным в </w:t>
      </w:r>
      <w:r w:rsidR="008E36E1">
        <w:rPr>
          <w:rFonts w:ascii="Times New Roman" w:hAnsi="Times New Roman" w:cs="Times New Roman"/>
          <w:sz w:val="28"/>
          <w:szCs w:val="28"/>
        </w:rPr>
        <w:t>п. 25</w:t>
      </w:r>
      <w:r w:rsidRPr="009075C5">
        <w:rPr>
          <w:rFonts w:ascii="Times New Roman" w:hAnsi="Times New Roman" w:cs="Times New Roman"/>
          <w:sz w:val="28"/>
          <w:szCs w:val="28"/>
        </w:rPr>
        <w:t>, участники в номинациях «Лучшая организация крупного бизнеса в области охраны труда города Чебоксары» (организации с численностью</w:t>
      </w:r>
      <w:r w:rsidR="00A2586C">
        <w:rPr>
          <w:rFonts w:ascii="Times New Roman" w:hAnsi="Times New Roman" w:cs="Times New Roman"/>
          <w:sz w:val="28"/>
          <w:szCs w:val="28"/>
        </w:rPr>
        <w:t xml:space="preserve"> работающих более 500 человек),</w:t>
      </w:r>
      <w:r w:rsidRPr="009075C5">
        <w:rPr>
          <w:rFonts w:ascii="Times New Roman" w:hAnsi="Times New Roman" w:cs="Times New Roman"/>
          <w:sz w:val="28"/>
          <w:szCs w:val="28"/>
        </w:rPr>
        <w:t xml:space="preserve"> «Лучшая организация крупного бизнеса в области охраны труда </w:t>
      </w:r>
      <w:r w:rsidRPr="009075C5">
        <w:rPr>
          <w:rFonts w:ascii="Times New Roman" w:hAnsi="Times New Roman" w:cs="Times New Roman"/>
          <w:sz w:val="28"/>
          <w:szCs w:val="28"/>
        </w:rPr>
        <w:lastRenderedPageBreak/>
        <w:t>города Чебоксары» (организации с численностью работающих от 251 до 500 человек)</w:t>
      </w:r>
      <w:r w:rsidR="007969AA">
        <w:rPr>
          <w:rFonts w:ascii="Times New Roman" w:hAnsi="Times New Roman" w:cs="Times New Roman"/>
          <w:sz w:val="28"/>
          <w:szCs w:val="28"/>
        </w:rPr>
        <w:t xml:space="preserve">, </w:t>
      </w:r>
      <w:r w:rsidR="007969AA" w:rsidRPr="009075C5">
        <w:rPr>
          <w:rFonts w:ascii="Times New Roman" w:hAnsi="Times New Roman" w:cs="Times New Roman"/>
          <w:sz w:val="28"/>
          <w:szCs w:val="28"/>
        </w:rPr>
        <w:t>«Лучшая организация бюджетной сферы в области охраны труда города Чебоксары»</w:t>
      </w:r>
      <w:r w:rsidR="007969AA">
        <w:rPr>
          <w:rFonts w:ascii="Times New Roman" w:hAnsi="Times New Roman" w:cs="Times New Roman"/>
          <w:sz w:val="28"/>
          <w:szCs w:val="28"/>
        </w:rPr>
        <w:t xml:space="preserve"> </w:t>
      </w:r>
      <w:r w:rsidR="007969AA" w:rsidRPr="009075C5">
        <w:rPr>
          <w:rFonts w:ascii="Times New Roman" w:hAnsi="Times New Roman" w:cs="Times New Roman"/>
          <w:sz w:val="28"/>
          <w:szCs w:val="28"/>
        </w:rPr>
        <w:t xml:space="preserve">(организации с численностью работающих </w:t>
      </w:r>
      <w:r w:rsidR="007969AA">
        <w:rPr>
          <w:rFonts w:ascii="Times New Roman" w:hAnsi="Times New Roman" w:cs="Times New Roman"/>
          <w:sz w:val="28"/>
          <w:szCs w:val="28"/>
        </w:rPr>
        <w:t>более 10</w:t>
      </w:r>
      <w:r w:rsidR="007969AA" w:rsidRPr="009075C5">
        <w:rPr>
          <w:rFonts w:ascii="Times New Roman" w:hAnsi="Times New Roman" w:cs="Times New Roman"/>
          <w:sz w:val="28"/>
          <w:szCs w:val="28"/>
        </w:rPr>
        <w:t>0 человек)</w:t>
      </w:r>
      <w:r w:rsidRPr="009075C5">
        <w:rPr>
          <w:rFonts w:ascii="Times New Roman" w:hAnsi="Times New Roman" w:cs="Times New Roman"/>
          <w:sz w:val="28"/>
          <w:szCs w:val="28"/>
        </w:rPr>
        <w:t xml:space="preserve"> предоставляют </w:t>
      </w:r>
      <w:proofErr w:type="spellStart"/>
      <w:r w:rsidR="007511BF" w:rsidRPr="009075C5">
        <w:rPr>
          <w:rFonts w:ascii="Times New Roman" w:hAnsi="Times New Roman" w:cs="Times New Roman"/>
          <w:sz w:val="28"/>
          <w:szCs w:val="28"/>
        </w:rPr>
        <w:t>видеопрезентацию</w:t>
      </w:r>
      <w:proofErr w:type="spellEnd"/>
      <w:r w:rsidR="007511BF" w:rsidRPr="009075C5">
        <w:rPr>
          <w:rFonts w:ascii="Times New Roman" w:hAnsi="Times New Roman" w:cs="Times New Roman"/>
          <w:sz w:val="28"/>
          <w:szCs w:val="28"/>
        </w:rPr>
        <w:t xml:space="preserve"> о лучших практических решениях в области охраны труда, совершенствования системы управления охраны труда и снижения профессиональных рисков в организации за последний год, предшествующий Конкурсу, и достигнутых результатах (полученных эффектах) в соответствии с </w:t>
      </w:r>
      <w:r w:rsidR="00CA383E">
        <w:rPr>
          <w:rFonts w:ascii="Times New Roman" w:hAnsi="Times New Roman" w:cs="Times New Roman"/>
          <w:sz w:val="28"/>
          <w:szCs w:val="28"/>
        </w:rPr>
        <w:t>Требованиями к</w:t>
      </w:r>
      <w:r w:rsidR="007511BF" w:rsidRPr="009075C5">
        <w:rPr>
          <w:rFonts w:ascii="Times New Roman" w:hAnsi="Times New Roman" w:cs="Times New Roman"/>
          <w:sz w:val="28"/>
          <w:szCs w:val="28"/>
        </w:rPr>
        <w:t xml:space="preserve"> </w:t>
      </w:r>
      <w:proofErr w:type="spellStart"/>
      <w:r w:rsidR="007511BF" w:rsidRPr="009075C5">
        <w:rPr>
          <w:rFonts w:ascii="Times New Roman" w:hAnsi="Times New Roman" w:cs="Times New Roman"/>
          <w:sz w:val="28"/>
          <w:szCs w:val="28"/>
        </w:rPr>
        <w:t>видеопрезентации</w:t>
      </w:r>
      <w:proofErr w:type="spellEnd"/>
      <w:r w:rsidR="007511BF" w:rsidRPr="009075C5">
        <w:rPr>
          <w:rFonts w:ascii="Times New Roman" w:hAnsi="Times New Roman" w:cs="Times New Roman"/>
          <w:sz w:val="28"/>
          <w:szCs w:val="28"/>
        </w:rPr>
        <w:t xml:space="preserve">, установленных </w:t>
      </w:r>
      <w:hyperlink r:id="rId11" w:history="1">
        <w:r w:rsidR="007511BF" w:rsidRPr="007B2D2D">
          <w:rPr>
            <w:rFonts w:ascii="Times New Roman" w:hAnsi="Times New Roman" w:cs="Times New Roman"/>
            <w:sz w:val="28"/>
            <w:szCs w:val="28"/>
          </w:rPr>
          <w:t xml:space="preserve">приложением </w:t>
        </w:r>
      </w:hyperlink>
      <w:r w:rsidR="00CA383E">
        <w:rPr>
          <w:rFonts w:ascii="Times New Roman" w:hAnsi="Times New Roman" w:cs="Times New Roman"/>
          <w:sz w:val="28"/>
          <w:szCs w:val="28"/>
        </w:rPr>
        <w:t>№ 3</w:t>
      </w:r>
      <w:r w:rsidR="007511BF" w:rsidRPr="009075C5">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8177A6" w:rsidRPr="009075C5" w:rsidRDefault="008177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Дополнительно</w:t>
      </w:r>
      <w:r w:rsidR="008E36E1">
        <w:rPr>
          <w:rFonts w:ascii="Times New Roman" w:hAnsi="Times New Roman" w:cs="Times New Roman"/>
          <w:sz w:val="28"/>
          <w:szCs w:val="28"/>
        </w:rPr>
        <w:t xml:space="preserve"> к документам, указанным в п. 25</w:t>
      </w:r>
      <w:r w:rsidRPr="009075C5">
        <w:rPr>
          <w:rFonts w:ascii="Times New Roman" w:hAnsi="Times New Roman" w:cs="Times New Roman"/>
          <w:sz w:val="28"/>
          <w:szCs w:val="28"/>
        </w:rPr>
        <w:t>, участники в номинациях «Лучшая организация малого и среднего бизнеса в области охраны труда города Чебоксары» (организации с численностью работающих от 50 до 250 человек), «Лучшая организация малого и среднего бизнеса в области охраны труда города Чебоксары» (организации с численностью работающих менее 50 человек), «Лучшая организация бюджетной сферы в области охраны труда города Чебоксары»</w:t>
      </w:r>
      <w:r w:rsidR="007969AA">
        <w:rPr>
          <w:rFonts w:ascii="Times New Roman" w:hAnsi="Times New Roman" w:cs="Times New Roman"/>
          <w:sz w:val="28"/>
          <w:szCs w:val="28"/>
        </w:rPr>
        <w:t xml:space="preserve"> </w:t>
      </w:r>
      <w:r w:rsidR="007969AA" w:rsidRPr="009075C5">
        <w:rPr>
          <w:rFonts w:ascii="Times New Roman" w:hAnsi="Times New Roman" w:cs="Times New Roman"/>
          <w:sz w:val="28"/>
          <w:szCs w:val="28"/>
        </w:rPr>
        <w:t>(организации с</w:t>
      </w:r>
      <w:r w:rsidR="007969AA">
        <w:rPr>
          <w:rFonts w:ascii="Times New Roman" w:hAnsi="Times New Roman" w:cs="Times New Roman"/>
          <w:sz w:val="28"/>
          <w:szCs w:val="28"/>
        </w:rPr>
        <w:t xml:space="preserve"> численностью работающих менее 10</w:t>
      </w:r>
      <w:r w:rsidR="007969AA" w:rsidRPr="009075C5">
        <w:rPr>
          <w:rFonts w:ascii="Times New Roman" w:hAnsi="Times New Roman" w:cs="Times New Roman"/>
          <w:sz w:val="28"/>
          <w:szCs w:val="28"/>
        </w:rPr>
        <w:t>0 человек)</w:t>
      </w:r>
      <w:r w:rsidRPr="009075C5">
        <w:rPr>
          <w:rFonts w:ascii="Times New Roman" w:hAnsi="Times New Roman" w:cs="Times New Roman"/>
          <w:sz w:val="28"/>
          <w:szCs w:val="28"/>
        </w:rPr>
        <w:t xml:space="preserve"> предоставляют презентацию о лучших практических решениях в области охраны труда, совершенствования системы управления охраны труда и снижения профессиональных рисков в организации за </w:t>
      </w:r>
      <w:r w:rsidR="00CA383E" w:rsidRPr="009075C5">
        <w:rPr>
          <w:rFonts w:ascii="Times New Roman" w:hAnsi="Times New Roman" w:cs="Times New Roman"/>
          <w:sz w:val="28"/>
          <w:szCs w:val="28"/>
        </w:rPr>
        <w:t>последний год, предшествующий Конкурс</w:t>
      </w:r>
      <w:r w:rsidRPr="009075C5">
        <w:rPr>
          <w:rFonts w:ascii="Times New Roman" w:hAnsi="Times New Roman" w:cs="Times New Roman"/>
          <w:sz w:val="28"/>
          <w:szCs w:val="28"/>
        </w:rPr>
        <w:t xml:space="preserve">, и достигнутых результатах (полученных эффектах) в соответствии с Правилами оформления презентации </w:t>
      </w:r>
      <w:r w:rsidR="00A2586C" w:rsidRPr="009075C5">
        <w:rPr>
          <w:rFonts w:ascii="Times New Roman" w:hAnsi="Times New Roman" w:cs="Times New Roman"/>
          <w:sz w:val="28"/>
          <w:szCs w:val="28"/>
        </w:rPr>
        <w:t xml:space="preserve">установленных </w:t>
      </w:r>
      <w:hyperlink r:id="rId12" w:history="1">
        <w:r w:rsidR="00A2586C" w:rsidRPr="007B2D2D">
          <w:rPr>
            <w:rFonts w:ascii="Times New Roman" w:hAnsi="Times New Roman" w:cs="Times New Roman"/>
            <w:sz w:val="28"/>
            <w:szCs w:val="28"/>
          </w:rPr>
          <w:t xml:space="preserve">приложением </w:t>
        </w:r>
      </w:hyperlink>
      <w:r w:rsidR="00CA383E">
        <w:rPr>
          <w:rFonts w:ascii="Times New Roman" w:hAnsi="Times New Roman" w:cs="Times New Roman"/>
          <w:sz w:val="28"/>
          <w:szCs w:val="28"/>
        </w:rPr>
        <w:t>№ 5</w:t>
      </w:r>
      <w:r w:rsidR="00A2586C">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7511BF" w:rsidRPr="009075C5" w:rsidRDefault="007511BF"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В случае несоблюдения требований</w:t>
      </w:r>
      <w:r w:rsidR="00733E1F">
        <w:rPr>
          <w:rFonts w:ascii="Times New Roman" w:hAnsi="Times New Roman" w:cs="Times New Roman"/>
          <w:sz w:val="28"/>
          <w:szCs w:val="28"/>
        </w:rPr>
        <w:t xml:space="preserve">, </w:t>
      </w:r>
      <w:r w:rsidR="00733E1F" w:rsidRPr="009075C5">
        <w:rPr>
          <w:rFonts w:ascii="Times New Roman" w:hAnsi="Times New Roman" w:cs="Times New Roman"/>
          <w:sz w:val="28"/>
          <w:szCs w:val="28"/>
        </w:rPr>
        <w:t>указанных</w:t>
      </w:r>
      <w:r w:rsidR="00733E1F">
        <w:rPr>
          <w:rFonts w:ascii="Times New Roman" w:hAnsi="Times New Roman" w:cs="Times New Roman"/>
          <w:sz w:val="28"/>
          <w:szCs w:val="28"/>
        </w:rPr>
        <w:t xml:space="preserve"> в </w:t>
      </w:r>
      <w:r w:rsidRPr="009075C5">
        <w:rPr>
          <w:rFonts w:ascii="Times New Roman" w:hAnsi="Times New Roman" w:cs="Times New Roman"/>
          <w:sz w:val="28"/>
          <w:szCs w:val="28"/>
        </w:rPr>
        <w:t xml:space="preserve"> </w:t>
      </w:r>
      <w:hyperlink r:id="rId13" w:history="1">
        <w:r w:rsidR="00733E1F">
          <w:rPr>
            <w:rFonts w:ascii="Times New Roman" w:hAnsi="Times New Roman" w:cs="Times New Roman"/>
            <w:sz w:val="28"/>
            <w:szCs w:val="28"/>
          </w:rPr>
          <w:t>приложениях</w:t>
        </w:r>
        <w:r w:rsidR="00733E1F" w:rsidRPr="007B2D2D">
          <w:rPr>
            <w:rFonts w:ascii="Times New Roman" w:hAnsi="Times New Roman" w:cs="Times New Roman"/>
            <w:sz w:val="28"/>
            <w:szCs w:val="28"/>
          </w:rPr>
          <w:t xml:space="preserve"> </w:t>
        </w:r>
      </w:hyperlink>
      <w:r w:rsidR="00733E1F">
        <w:rPr>
          <w:rFonts w:ascii="Times New Roman" w:hAnsi="Times New Roman" w:cs="Times New Roman"/>
          <w:sz w:val="28"/>
          <w:szCs w:val="28"/>
        </w:rPr>
        <w:t>№</w:t>
      </w:r>
      <w:r w:rsidR="00927782">
        <w:rPr>
          <w:rFonts w:ascii="Times New Roman" w:hAnsi="Times New Roman" w:cs="Times New Roman"/>
          <w:sz w:val="28"/>
          <w:szCs w:val="28"/>
        </w:rPr>
        <w:t> </w:t>
      </w:r>
      <w:r w:rsidR="00733E1F">
        <w:rPr>
          <w:rFonts w:ascii="Times New Roman" w:hAnsi="Times New Roman" w:cs="Times New Roman"/>
          <w:sz w:val="28"/>
          <w:szCs w:val="28"/>
        </w:rPr>
        <w:t>3, № 5 к настоящему Положению,</w:t>
      </w:r>
      <w:r w:rsidR="00733E1F" w:rsidRPr="009075C5">
        <w:rPr>
          <w:rFonts w:ascii="Times New Roman" w:hAnsi="Times New Roman" w:cs="Times New Roman"/>
          <w:sz w:val="28"/>
          <w:szCs w:val="28"/>
        </w:rPr>
        <w:t xml:space="preserve"> </w:t>
      </w:r>
      <w:r w:rsidRPr="009075C5">
        <w:rPr>
          <w:rFonts w:ascii="Times New Roman" w:hAnsi="Times New Roman" w:cs="Times New Roman"/>
          <w:sz w:val="28"/>
          <w:szCs w:val="28"/>
        </w:rPr>
        <w:t>конкурсная комиссия не учиты</w:t>
      </w:r>
      <w:r w:rsidRPr="00892A22">
        <w:rPr>
          <w:rFonts w:ascii="Times New Roman" w:hAnsi="Times New Roman" w:cs="Times New Roman"/>
          <w:sz w:val="28"/>
          <w:szCs w:val="28"/>
        </w:rPr>
        <w:t>ва</w:t>
      </w:r>
      <w:r w:rsidR="00AA734E" w:rsidRPr="00892A22">
        <w:rPr>
          <w:rFonts w:ascii="Times New Roman" w:hAnsi="Times New Roman" w:cs="Times New Roman"/>
          <w:sz w:val="28"/>
          <w:szCs w:val="28"/>
        </w:rPr>
        <w:t>ет</w:t>
      </w:r>
      <w:r w:rsidRPr="009075C5">
        <w:rPr>
          <w:rFonts w:ascii="Times New Roman" w:hAnsi="Times New Roman" w:cs="Times New Roman"/>
          <w:sz w:val="28"/>
          <w:szCs w:val="28"/>
        </w:rPr>
        <w:t xml:space="preserve"> </w:t>
      </w:r>
      <w:r w:rsidR="002B1FAE" w:rsidRPr="009075C5">
        <w:rPr>
          <w:rFonts w:ascii="Times New Roman" w:hAnsi="Times New Roman" w:cs="Times New Roman"/>
          <w:sz w:val="28"/>
          <w:szCs w:val="28"/>
        </w:rPr>
        <w:t xml:space="preserve">презентацию и </w:t>
      </w:r>
      <w:proofErr w:type="spellStart"/>
      <w:r w:rsidRPr="009075C5">
        <w:rPr>
          <w:rFonts w:ascii="Times New Roman" w:hAnsi="Times New Roman" w:cs="Times New Roman"/>
          <w:sz w:val="28"/>
          <w:szCs w:val="28"/>
        </w:rPr>
        <w:t>видеопрезентацию</w:t>
      </w:r>
      <w:proofErr w:type="spellEnd"/>
      <w:r w:rsidRPr="009075C5">
        <w:rPr>
          <w:rFonts w:ascii="Times New Roman" w:hAnsi="Times New Roman" w:cs="Times New Roman"/>
          <w:sz w:val="28"/>
          <w:szCs w:val="28"/>
        </w:rPr>
        <w:t xml:space="preserve"> при выставлении итоговых результатов Конкурса.</w:t>
      </w:r>
    </w:p>
    <w:p w:rsidR="00BD54B0" w:rsidRPr="009075C5" w:rsidRDefault="00BD54B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Итоговая оценка участника определяется путем суммирования баллов по </w:t>
      </w:r>
      <w:r w:rsidR="006A4854">
        <w:rPr>
          <w:rFonts w:ascii="Times New Roman" w:hAnsi="Times New Roman" w:cs="Times New Roman"/>
          <w:sz w:val="28"/>
          <w:szCs w:val="28"/>
        </w:rPr>
        <w:t xml:space="preserve">представленным </w:t>
      </w:r>
      <w:r w:rsidR="00C03906">
        <w:rPr>
          <w:rFonts w:ascii="Times New Roman" w:hAnsi="Times New Roman" w:cs="Times New Roman"/>
          <w:sz w:val="28"/>
          <w:szCs w:val="28"/>
        </w:rPr>
        <w:t>документам, приложенным к заявлению</w:t>
      </w:r>
      <w:r w:rsidRPr="009075C5">
        <w:rPr>
          <w:rFonts w:ascii="Times New Roman" w:hAnsi="Times New Roman" w:cs="Times New Roman"/>
          <w:sz w:val="28"/>
          <w:szCs w:val="28"/>
        </w:rPr>
        <w:t>.</w:t>
      </w:r>
    </w:p>
    <w:p w:rsidR="005C74A6" w:rsidRPr="009075C5" w:rsidRDefault="005C74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По результатам Конкурса конкурсная комиссия формирует итоговый </w:t>
      </w:r>
      <w:r w:rsidR="00A2586C">
        <w:rPr>
          <w:rFonts w:ascii="Times New Roman" w:hAnsi="Times New Roman" w:cs="Times New Roman"/>
          <w:sz w:val="28"/>
          <w:szCs w:val="28"/>
        </w:rPr>
        <w:t>протокол</w:t>
      </w:r>
      <w:r w:rsidRPr="009075C5">
        <w:rPr>
          <w:rFonts w:ascii="Times New Roman" w:hAnsi="Times New Roman" w:cs="Times New Roman"/>
          <w:sz w:val="28"/>
          <w:szCs w:val="28"/>
        </w:rPr>
        <w:t xml:space="preserve"> победителей и призеров (</w:t>
      </w:r>
      <w:hyperlink r:id="rId14" w:history="1">
        <w:r w:rsidRPr="007B2D2D">
          <w:rPr>
            <w:rFonts w:ascii="Times New Roman" w:hAnsi="Times New Roman" w:cs="Times New Roman"/>
            <w:sz w:val="28"/>
            <w:szCs w:val="28"/>
          </w:rPr>
          <w:t xml:space="preserve">приложение </w:t>
        </w:r>
      </w:hyperlink>
      <w:r w:rsidR="00A2586C">
        <w:rPr>
          <w:rFonts w:ascii="Times New Roman" w:hAnsi="Times New Roman" w:cs="Times New Roman"/>
          <w:sz w:val="28"/>
          <w:szCs w:val="28"/>
        </w:rPr>
        <w:t>№ 7</w:t>
      </w:r>
      <w:r w:rsidRPr="009075C5">
        <w:rPr>
          <w:rFonts w:ascii="Times New Roman" w:hAnsi="Times New Roman" w:cs="Times New Roman"/>
          <w:sz w:val="28"/>
          <w:szCs w:val="28"/>
        </w:rPr>
        <w:t xml:space="preserve"> к настоящему Положению).</w:t>
      </w:r>
    </w:p>
    <w:p w:rsidR="005C74A6" w:rsidRPr="009075C5" w:rsidRDefault="005C74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Победители Конкурса определяются решением конкурсной комиссии по наибольшей сумме баллов.</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p>
    <w:p w:rsidR="00810211" w:rsidRPr="009075C5" w:rsidRDefault="00810211" w:rsidP="00927782">
      <w:pPr>
        <w:pStyle w:val="ConsPlusTitle"/>
        <w:tabs>
          <w:tab w:val="left" w:pos="1134"/>
        </w:tabs>
        <w:ind w:firstLine="709"/>
        <w:jc w:val="center"/>
        <w:outlineLvl w:val="1"/>
        <w:rPr>
          <w:rFonts w:ascii="Times New Roman" w:hAnsi="Times New Roman" w:cs="Times New Roman"/>
          <w:sz w:val="28"/>
          <w:szCs w:val="28"/>
        </w:rPr>
      </w:pPr>
      <w:r w:rsidRPr="009075C5">
        <w:rPr>
          <w:rFonts w:ascii="Times New Roman" w:hAnsi="Times New Roman" w:cs="Times New Roman"/>
          <w:sz w:val="28"/>
          <w:szCs w:val="28"/>
        </w:rPr>
        <w:t>IV. Награждение победителей Конкурса</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p>
    <w:p w:rsidR="00810211" w:rsidRPr="009075C5" w:rsidRDefault="00810211"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Победитель и призеры Конкурса получают следующие поощрения:</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а) победитель Конкурса - диплом победителя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б)</w:t>
      </w:r>
      <w:r w:rsidR="00927782">
        <w:rPr>
          <w:rFonts w:ascii="Times New Roman" w:hAnsi="Times New Roman" w:cs="Times New Roman"/>
          <w:sz w:val="28"/>
          <w:szCs w:val="28"/>
        </w:rPr>
        <w:t> </w:t>
      </w:r>
      <w:r w:rsidRPr="009075C5">
        <w:rPr>
          <w:rFonts w:ascii="Times New Roman" w:hAnsi="Times New Roman" w:cs="Times New Roman"/>
          <w:sz w:val="28"/>
          <w:szCs w:val="28"/>
        </w:rPr>
        <w:t xml:space="preserve">серебряный призер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 диплом призера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онку</w:t>
      </w:r>
      <w:r w:rsidR="00ED3F94" w:rsidRPr="009075C5">
        <w:rPr>
          <w:rFonts w:ascii="Times New Roman" w:hAnsi="Times New Roman" w:cs="Times New Roman"/>
          <w:sz w:val="28"/>
          <w:szCs w:val="28"/>
        </w:rPr>
        <w:t xml:space="preserve">рса </w:t>
      </w:r>
      <w:r w:rsidRPr="009075C5">
        <w:rPr>
          <w:rFonts w:ascii="Times New Roman" w:hAnsi="Times New Roman" w:cs="Times New Roman"/>
          <w:sz w:val="28"/>
          <w:szCs w:val="28"/>
        </w:rPr>
        <w:t>с указанием номинации;</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в) бронзовый призер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 диплом призера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онку</w:t>
      </w:r>
      <w:r w:rsidR="00ED3F94" w:rsidRPr="009075C5">
        <w:rPr>
          <w:rFonts w:ascii="Times New Roman" w:hAnsi="Times New Roman" w:cs="Times New Roman"/>
          <w:sz w:val="28"/>
          <w:szCs w:val="28"/>
        </w:rPr>
        <w:t xml:space="preserve">рса </w:t>
      </w:r>
      <w:r w:rsidRPr="009075C5">
        <w:rPr>
          <w:rFonts w:ascii="Times New Roman" w:hAnsi="Times New Roman" w:cs="Times New Roman"/>
          <w:sz w:val="28"/>
          <w:szCs w:val="28"/>
        </w:rPr>
        <w:t>с указанием номинации.</w:t>
      </w:r>
    </w:p>
    <w:p w:rsidR="00810211" w:rsidRPr="009075C5" w:rsidRDefault="00810211"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Торжественная церемония награждения победителей, призеров и </w:t>
      </w:r>
      <w:r w:rsidR="00ED3F94" w:rsidRPr="009075C5">
        <w:rPr>
          <w:rFonts w:ascii="Times New Roman" w:hAnsi="Times New Roman" w:cs="Times New Roman"/>
          <w:sz w:val="28"/>
          <w:szCs w:val="28"/>
        </w:rPr>
        <w:t>участников</w:t>
      </w:r>
      <w:r w:rsidRPr="009075C5">
        <w:rPr>
          <w:rFonts w:ascii="Times New Roman" w:hAnsi="Times New Roman" w:cs="Times New Roman"/>
          <w:sz w:val="28"/>
          <w:szCs w:val="28"/>
        </w:rPr>
        <w:t xml:space="preserve">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проводится в </w:t>
      </w:r>
      <w:r w:rsidR="00ED3F94" w:rsidRPr="009075C5">
        <w:rPr>
          <w:rFonts w:ascii="Times New Roman" w:hAnsi="Times New Roman" w:cs="Times New Roman"/>
          <w:sz w:val="28"/>
          <w:szCs w:val="28"/>
        </w:rPr>
        <w:t>администрации города Чебоксары</w:t>
      </w:r>
      <w:r w:rsidRPr="009075C5">
        <w:rPr>
          <w:rFonts w:ascii="Times New Roman" w:hAnsi="Times New Roman" w:cs="Times New Roman"/>
          <w:sz w:val="28"/>
          <w:szCs w:val="28"/>
        </w:rPr>
        <w:t>.</w:t>
      </w:r>
    </w:p>
    <w:p w:rsidR="00810211" w:rsidRPr="009075C5" w:rsidRDefault="00810211"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lastRenderedPageBreak/>
        <w:t>Конкурсная комиссия вправе в зависимости от количества и ст</w:t>
      </w:r>
      <w:r w:rsidR="00ED3F94" w:rsidRPr="009075C5">
        <w:rPr>
          <w:rFonts w:ascii="Times New Roman" w:hAnsi="Times New Roman" w:cs="Times New Roman"/>
          <w:sz w:val="28"/>
          <w:szCs w:val="28"/>
        </w:rPr>
        <w:t>руктуры поданных для участия в К</w:t>
      </w:r>
      <w:r w:rsidRPr="009075C5">
        <w:rPr>
          <w:rFonts w:ascii="Times New Roman" w:hAnsi="Times New Roman" w:cs="Times New Roman"/>
          <w:sz w:val="28"/>
          <w:szCs w:val="28"/>
        </w:rPr>
        <w:t>онкурсе заявок установить дополнительные награды и поощрения.</w:t>
      </w:r>
    </w:p>
    <w:p w:rsidR="00810211" w:rsidRPr="009075C5" w:rsidRDefault="00ED3F94"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Члены комиссии и приглашенные эксперты</w:t>
      </w:r>
      <w:r w:rsidR="00810211" w:rsidRPr="009075C5">
        <w:rPr>
          <w:rFonts w:ascii="Times New Roman" w:hAnsi="Times New Roman" w:cs="Times New Roman"/>
          <w:sz w:val="28"/>
          <w:szCs w:val="28"/>
        </w:rPr>
        <w:t xml:space="preserve"> вправе установить дополнительные номинации и поощрительные призы для участников </w:t>
      </w:r>
      <w:r w:rsidRPr="009075C5">
        <w:rPr>
          <w:rFonts w:ascii="Times New Roman" w:hAnsi="Times New Roman" w:cs="Times New Roman"/>
          <w:sz w:val="28"/>
          <w:szCs w:val="28"/>
        </w:rPr>
        <w:t>К</w:t>
      </w:r>
      <w:r w:rsidR="00810211" w:rsidRPr="009075C5">
        <w:rPr>
          <w:rFonts w:ascii="Times New Roman" w:hAnsi="Times New Roman" w:cs="Times New Roman"/>
          <w:sz w:val="28"/>
          <w:szCs w:val="28"/>
        </w:rPr>
        <w:t>онкурса.</w:t>
      </w:r>
    </w:p>
    <w:p w:rsidR="00810211" w:rsidRPr="009075C5" w:rsidRDefault="00463741" w:rsidP="00463741">
      <w:pPr>
        <w:pStyle w:val="ConsPlusNormal"/>
        <w:ind w:firstLine="539"/>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6A0A30" w:rsidRPr="009075C5" w:rsidRDefault="006A0A30">
      <w:pPr>
        <w:rPr>
          <w:rFonts w:ascii="Times New Roman" w:eastAsiaTheme="minorEastAsia" w:hAnsi="Times New Roman" w:cs="Times New Roman"/>
          <w:sz w:val="28"/>
          <w:szCs w:val="28"/>
          <w:lang w:eastAsia="ru-RU"/>
        </w:rPr>
      </w:pPr>
      <w:r w:rsidRPr="009075C5">
        <w:rPr>
          <w:rFonts w:ascii="Times New Roman" w:hAnsi="Times New Roman" w:cs="Times New Roman"/>
          <w:sz w:val="28"/>
          <w:szCs w:val="28"/>
        </w:rPr>
        <w:br w:type="page"/>
      </w:r>
    </w:p>
    <w:p w:rsidR="00FD3555" w:rsidRPr="009075C5" w:rsidRDefault="00FD3555"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sidR="00B07D33">
        <w:rPr>
          <w:rFonts w:ascii="Times New Roman" w:hAnsi="Times New Roman" w:cs="Times New Roman"/>
          <w:sz w:val="28"/>
          <w:szCs w:val="28"/>
        </w:rPr>
        <w:t xml:space="preserve">№ </w:t>
      </w:r>
      <w:r w:rsidRPr="009075C5">
        <w:rPr>
          <w:rFonts w:ascii="Times New Roman" w:hAnsi="Times New Roman" w:cs="Times New Roman"/>
          <w:sz w:val="28"/>
          <w:szCs w:val="28"/>
        </w:rPr>
        <w:t>1</w:t>
      </w:r>
    </w:p>
    <w:p w:rsidR="005C74A6" w:rsidRPr="009075C5" w:rsidRDefault="00FD3555"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sidR="006E2E98">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sidR="00927782">
        <w:rPr>
          <w:rFonts w:ascii="Times New Roman" w:hAnsi="Times New Roman" w:cs="Times New Roman"/>
          <w:sz w:val="28"/>
          <w:szCs w:val="28"/>
        </w:rPr>
        <w:t xml:space="preserve"> </w:t>
      </w:r>
      <w:r w:rsidR="005C74A6" w:rsidRPr="009075C5">
        <w:rPr>
          <w:rFonts w:ascii="Times New Roman" w:hAnsi="Times New Roman" w:cs="Times New Roman"/>
          <w:sz w:val="28"/>
          <w:szCs w:val="28"/>
        </w:rPr>
        <w:t>по охране труда среди предприятий,</w:t>
      </w:r>
    </w:p>
    <w:p w:rsidR="00FD3555" w:rsidRPr="009075C5" w:rsidRDefault="005C74A6"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5C74A6" w:rsidRPr="009075C5" w:rsidRDefault="005C74A6" w:rsidP="007D7C54">
      <w:pPr>
        <w:pStyle w:val="ConsPlusNormal"/>
        <w:jc w:val="center"/>
        <w:outlineLvl w:val="2"/>
        <w:rPr>
          <w:rFonts w:ascii="Times New Roman" w:hAnsi="Times New Roman" w:cs="Times New Roman"/>
          <w:sz w:val="28"/>
          <w:szCs w:val="28"/>
        </w:rPr>
      </w:pPr>
    </w:p>
    <w:p w:rsidR="00276F52" w:rsidRPr="009075C5" w:rsidRDefault="009075C5" w:rsidP="00276F5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ЗАЯВЛЕНИЯ ОБ УЧАСТИИ</w:t>
      </w:r>
      <w:r w:rsidR="00276F52" w:rsidRPr="009075C5">
        <w:rPr>
          <w:rFonts w:ascii="Times New Roman" w:hAnsi="Times New Roman" w:cs="Times New Roman"/>
          <w:sz w:val="28"/>
          <w:szCs w:val="28"/>
        </w:rPr>
        <w:t xml:space="preserve"> В КОНКУРСЕ</w:t>
      </w:r>
    </w:p>
    <w:p w:rsidR="00276F52" w:rsidRPr="009075C5" w:rsidRDefault="00276F52" w:rsidP="00276F52">
      <w:pPr>
        <w:autoSpaceDE w:val="0"/>
        <w:autoSpaceDN w:val="0"/>
        <w:adjustRightInd w:val="0"/>
        <w:spacing w:after="0" w:line="240" w:lineRule="auto"/>
        <w:jc w:val="both"/>
        <w:outlineLvl w:val="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76F52" w:rsidRPr="009075C5" w:rsidTr="006E5EB6">
        <w:tc>
          <w:tcPr>
            <w:tcW w:w="4785" w:type="dxa"/>
          </w:tcPr>
          <w:p w:rsidR="00276F52" w:rsidRPr="009075C5" w:rsidRDefault="00276F52" w:rsidP="00276F52">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Фирменный бланк участника</w:t>
            </w:r>
          </w:p>
          <w:p w:rsidR="00276F52" w:rsidRPr="009075C5" w:rsidRDefault="00276F52" w:rsidP="00276F52">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смотра-конкурса (при наличии)</w:t>
            </w:r>
          </w:p>
        </w:tc>
        <w:tc>
          <w:tcPr>
            <w:tcW w:w="4786" w:type="dxa"/>
          </w:tcPr>
          <w:p w:rsidR="00276F52" w:rsidRPr="009075C5" w:rsidRDefault="00276F52" w:rsidP="00276F52">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в администрацию</w:t>
            </w:r>
          </w:p>
          <w:p w:rsidR="00276F52" w:rsidRPr="009075C5" w:rsidRDefault="00276F52" w:rsidP="00276F52">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города Чебоксары</w:t>
            </w:r>
          </w:p>
        </w:tc>
      </w:tr>
    </w:tbl>
    <w:p w:rsidR="00276F52" w:rsidRPr="009075C5" w:rsidRDefault="00276F52" w:rsidP="00276F52">
      <w:pPr>
        <w:autoSpaceDE w:val="0"/>
        <w:autoSpaceDN w:val="0"/>
        <w:adjustRightInd w:val="0"/>
        <w:spacing w:after="0" w:line="240" w:lineRule="auto"/>
        <w:jc w:val="both"/>
        <w:outlineLvl w:val="0"/>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ЗАЯВЛЕНИЕ</w:t>
      </w:r>
    </w:p>
    <w:p w:rsidR="00276F52" w:rsidRPr="009075C5" w:rsidRDefault="00276F52" w:rsidP="005F140B">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 xml:space="preserve">об участии в муниципальном </w:t>
      </w:r>
      <w:r w:rsidR="00733E1F">
        <w:rPr>
          <w:rFonts w:ascii="Times New Roman" w:hAnsi="Times New Roman" w:cs="Times New Roman"/>
          <w:sz w:val="28"/>
          <w:szCs w:val="28"/>
        </w:rPr>
        <w:t>смотре-</w:t>
      </w:r>
      <w:r w:rsidRPr="009075C5">
        <w:rPr>
          <w:rFonts w:ascii="Times New Roman" w:hAnsi="Times New Roman" w:cs="Times New Roman"/>
          <w:sz w:val="28"/>
          <w:szCs w:val="28"/>
        </w:rPr>
        <w:t>конкурсе по охране труда среди предприятий,</w:t>
      </w:r>
    </w:p>
    <w:p w:rsidR="00276F52" w:rsidRPr="009075C5" w:rsidRDefault="00276F52" w:rsidP="005F140B">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w:t>
      </w:r>
      <w:r w:rsidR="00171E1E" w:rsidRPr="009075C5">
        <w:rPr>
          <w:rFonts w:ascii="Times New Roman" w:hAnsi="Times New Roman" w:cs="Times New Roman"/>
          <w:sz w:val="28"/>
          <w:szCs w:val="28"/>
        </w:rPr>
        <w:t>_______________________</w:t>
      </w:r>
      <w:r w:rsidRPr="009075C5">
        <w:rPr>
          <w:rFonts w:ascii="Times New Roman" w:hAnsi="Times New Roman" w:cs="Times New Roman"/>
          <w:sz w:val="28"/>
          <w:szCs w:val="28"/>
        </w:rPr>
        <w:t>____________________________</w:t>
      </w:r>
      <w:r w:rsidR="00873AFC">
        <w:rPr>
          <w:rFonts w:ascii="Times New Roman" w:hAnsi="Times New Roman" w:cs="Times New Roman"/>
          <w:sz w:val="28"/>
          <w:szCs w:val="28"/>
        </w:rPr>
        <w:t>________</w:t>
      </w:r>
    </w:p>
    <w:p w:rsidR="00276F52" w:rsidRPr="00873AFC" w:rsidRDefault="00276F52" w:rsidP="005F140B">
      <w:pPr>
        <w:autoSpaceDE w:val="0"/>
        <w:autoSpaceDN w:val="0"/>
        <w:adjustRightInd w:val="0"/>
        <w:spacing w:after="0" w:line="240" w:lineRule="auto"/>
        <w:jc w:val="center"/>
        <w:rPr>
          <w:rFonts w:ascii="Times New Roman" w:hAnsi="Times New Roman" w:cs="Times New Roman"/>
          <w:sz w:val="24"/>
          <w:szCs w:val="24"/>
        </w:rPr>
      </w:pPr>
      <w:r w:rsidRPr="00873AFC">
        <w:rPr>
          <w:rFonts w:ascii="Times New Roman" w:hAnsi="Times New Roman" w:cs="Times New Roman"/>
          <w:sz w:val="24"/>
          <w:szCs w:val="24"/>
        </w:rPr>
        <w:t>(полное наименование организации)</w:t>
      </w:r>
    </w:p>
    <w:p w:rsidR="00873AFC" w:rsidRDefault="00873AFC"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заявляет  о  своем  намерении  принять  участие  в муниципальном </w:t>
      </w:r>
      <w:r w:rsidR="00842165">
        <w:rPr>
          <w:rFonts w:ascii="Times New Roman" w:hAnsi="Times New Roman" w:cs="Times New Roman"/>
          <w:sz w:val="28"/>
          <w:szCs w:val="28"/>
        </w:rPr>
        <w:t>смотре-</w:t>
      </w:r>
      <w:r w:rsidRPr="009075C5">
        <w:rPr>
          <w:rFonts w:ascii="Times New Roman" w:hAnsi="Times New Roman" w:cs="Times New Roman"/>
          <w:sz w:val="28"/>
          <w:szCs w:val="28"/>
        </w:rPr>
        <w:t>конкурсе по охране труда среди предприятий, организаций и учреждений города Чебоксары, проводимом в 20__ году в номинации:</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__________________________ в области охраны труда" с численностью</w:t>
      </w:r>
      <w:r w:rsidR="00873AFC">
        <w:rPr>
          <w:rFonts w:ascii="Times New Roman" w:hAnsi="Times New Roman" w:cs="Times New Roman"/>
          <w:sz w:val="28"/>
          <w:szCs w:val="28"/>
        </w:rPr>
        <w:t xml:space="preserve"> </w:t>
      </w:r>
      <w:r w:rsidRPr="009075C5">
        <w:rPr>
          <w:rFonts w:ascii="Times New Roman" w:hAnsi="Times New Roman" w:cs="Times New Roman"/>
          <w:sz w:val="28"/>
          <w:szCs w:val="28"/>
        </w:rPr>
        <w:t>______________</w:t>
      </w:r>
      <w:r w:rsidR="00873AFC">
        <w:rPr>
          <w:rFonts w:ascii="Times New Roman" w:hAnsi="Times New Roman" w:cs="Times New Roman"/>
          <w:sz w:val="28"/>
          <w:szCs w:val="28"/>
        </w:rPr>
        <w:t>________________________</w:t>
      </w:r>
      <w:r w:rsidRPr="009075C5">
        <w:rPr>
          <w:rFonts w:ascii="Times New Roman" w:hAnsi="Times New Roman" w:cs="Times New Roman"/>
          <w:sz w:val="28"/>
          <w:szCs w:val="28"/>
        </w:rPr>
        <w:t>человек</w:t>
      </w:r>
      <w:r w:rsidR="00873AFC">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Организация осуществляет следующие виды </w:t>
      </w:r>
      <w:r w:rsidR="00171E1E" w:rsidRPr="009075C5">
        <w:rPr>
          <w:rFonts w:ascii="Times New Roman" w:hAnsi="Times New Roman" w:cs="Times New Roman"/>
          <w:sz w:val="28"/>
          <w:szCs w:val="28"/>
        </w:rPr>
        <w:t xml:space="preserve">основной </w:t>
      </w:r>
      <w:r w:rsidRPr="009075C5">
        <w:rPr>
          <w:rFonts w:ascii="Times New Roman" w:hAnsi="Times New Roman" w:cs="Times New Roman"/>
          <w:sz w:val="28"/>
          <w:szCs w:val="28"/>
        </w:rPr>
        <w:t xml:space="preserve">деятельности (по </w:t>
      </w:r>
      <w:hyperlink r:id="rId15" w:history="1">
        <w:r w:rsidRPr="009075C5">
          <w:rPr>
            <w:rFonts w:ascii="Times New Roman" w:hAnsi="Times New Roman" w:cs="Times New Roman"/>
            <w:color w:val="0000FF"/>
            <w:sz w:val="28"/>
            <w:szCs w:val="28"/>
          </w:rPr>
          <w:t>ОКВЭД</w:t>
        </w:r>
      </w:hyperlink>
      <w:r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w:t>
      </w:r>
      <w:r w:rsidR="00873AFC">
        <w:rPr>
          <w:rFonts w:ascii="Times New Roman" w:hAnsi="Times New Roman" w:cs="Times New Roman"/>
          <w:sz w:val="28"/>
          <w:szCs w:val="28"/>
        </w:rPr>
        <w:t>__________________________</w:t>
      </w:r>
      <w:r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С порядком проведения конкурса ознакомлен(а) и согласен(на).</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Среднесписочная  численность  работников  организации за предшествующий</w:t>
      </w:r>
      <w:r w:rsidR="00171E1E" w:rsidRPr="009075C5">
        <w:rPr>
          <w:rFonts w:ascii="Times New Roman" w:hAnsi="Times New Roman" w:cs="Times New Roman"/>
          <w:sz w:val="28"/>
          <w:szCs w:val="28"/>
        </w:rPr>
        <w:t xml:space="preserve"> </w:t>
      </w:r>
      <w:r w:rsidRPr="009075C5">
        <w:rPr>
          <w:rFonts w:ascii="Times New Roman" w:hAnsi="Times New Roman" w:cs="Times New Roman"/>
          <w:sz w:val="28"/>
          <w:szCs w:val="28"/>
        </w:rPr>
        <w:t>год: ___________ чел.</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Организация  полностью  соответствует  </w:t>
      </w:r>
      <w:r w:rsidR="00171E1E" w:rsidRPr="009075C5">
        <w:rPr>
          <w:rFonts w:ascii="Times New Roman" w:hAnsi="Times New Roman" w:cs="Times New Roman"/>
          <w:sz w:val="28"/>
          <w:szCs w:val="28"/>
        </w:rPr>
        <w:t>критериям  допуска  к участию в К</w:t>
      </w:r>
      <w:r w:rsidRPr="009075C5">
        <w:rPr>
          <w:rFonts w:ascii="Times New Roman" w:hAnsi="Times New Roman" w:cs="Times New Roman"/>
          <w:sz w:val="28"/>
          <w:szCs w:val="28"/>
        </w:rPr>
        <w:t xml:space="preserve">онкурсе,  указанным  в  Положении  </w:t>
      </w:r>
      <w:r w:rsidR="00171E1E" w:rsidRPr="009075C5">
        <w:rPr>
          <w:rFonts w:ascii="Times New Roman" w:hAnsi="Times New Roman" w:cs="Times New Roman"/>
          <w:sz w:val="28"/>
          <w:szCs w:val="28"/>
        </w:rPr>
        <w:t>о муниципальном конкурсе по охране труда среди предприятий, организаций и учреждений города Чебоксары</w:t>
      </w:r>
      <w:r w:rsidRPr="009075C5">
        <w:rPr>
          <w:rFonts w:ascii="Times New Roman" w:hAnsi="Times New Roman" w:cs="Times New Roman"/>
          <w:sz w:val="28"/>
          <w:szCs w:val="28"/>
        </w:rPr>
        <w:t>.</w:t>
      </w:r>
    </w:p>
    <w:p w:rsidR="00276F52" w:rsidRPr="009075C5" w:rsidRDefault="00A2586C" w:rsidP="005F14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w:t>
      </w:r>
      <w:r w:rsidR="00276F52" w:rsidRPr="009075C5">
        <w:rPr>
          <w:rFonts w:ascii="Times New Roman" w:hAnsi="Times New Roman" w:cs="Times New Roman"/>
          <w:sz w:val="28"/>
          <w:szCs w:val="28"/>
        </w:rPr>
        <w:t xml:space="preserve">того, подтверждаем, что в организации </w:t>
      </w:r>
      <w:r w:rsidR="00BB202A" w:rsidRPr="009075C5">
        <w:rPr>
          <w:rFonts w:ascii="Times New Roman" w:hAnsi="Times New Roman" w:cs="Times New Roman"/>
          <w:sz w:val="28"/>
          <w:szCs w:val="28"/>
        </w:rPr>
        <w:t>в  течение  года</w:t>
      </w:r>
      <w:r w:rsidR="00EA7EE7">
        <w:rPr>
          <w:rFonts w:ascii="Times New Roman" w:hAnsi="Times New Roman" w:cs="Times New Roman"/>
          <w:sz w:val="28"/>
          <w:szCs w:val="28"/>
        </w:rPr>
        <w:t xml:space="preserve">, </w:t>
      </w:r>
      <w:r w:rsidR="00BB202A" w:rsidRPr="009075C5">
        <w:rPr>
          <w:rFonts w:ascii="Times New Roman" w:hAnsi="Times New Roman" w:cs="Times New Roman"/>
          <w:sz w:val="28"/>
          <w:szCs w:val="28"/>
        </w:rPr>
        <w:t xml:space="preserve">предшествующего Конкурсу </w:t>
      </w:r>
      <w:r w:rsidR="00276F52" w:rsidRPr="009075C5">
        <w:rPr>
          <w:rFonts w:ascii="Times New Roman" w:hAnsi="Times New Roman" w:cs="Times New Roman"/>
          <w:sz w:val="28"/>
          <w:szCs w:val="28"/>
        </w:rPr>
        <w:t xml:space="preserve">не было </w:t>
      </w:r>
      <w:r w:rsidR="00171E1E" w:rsidRPr="009075C5">
        <w:rPr>
          <w:rFonts w:ascii="Times New Roman" w:hAnsi="Times New Roman" w:cs="Times New Roman"/>
          <w:sz w:val="28"/>
          <w:szCs w:val="28"/>
        </w:rPr>
        <w:t xml:space="preserve">сокрытых несчастных случаев и </w:t>
      </w:r>
      <w:r w:rsidR="00A55B33">
        <w:rPr>
          <w:rFonts w:ascii="Times New Roman" w:hAnsi="Times New Roman" w:cs="Times New Roman"/>
          <w:sz w:val="28"/>
          <w:szCs w:val="28"/>
        </w:rPr>
        <w:t xml:space="preserve">страховых </w:t>
      </w:r>
      <w:r w:rsidR="00276F52" w:rsidRPr="009075C5">
        <w:rPr>
          <w:rFonts w:ascii="Times New Roman" w:hAnsi="Times New Roman" w:cs="Times New Roman"/>
          <w:sz w:val="28"/>
          <w:szCs w:val="28"/>
        </w:rPr>
        <w:t>несчастных случаев</w:t>
      </w:r>
      <w:r w:rsidR="00171E1E" w:rsidRPr="009075C5">
        <w:rPr>
          <w:rFonts w:ascii="Times New Roman" w:hAnsi="Times New Roman" w:cs="Times New Roman"/>
          <w:sz w:val="28"/>
          <w:szCs w:val="28"/>
        </w:rPr>
        <w:t xml:space="preserve"> </w:t>
      </w:r>
      <w:r w:rsidR="00276F52" w:rsidRPr="009075C5">
        <w:rPr>
          <w:rFonts w:ascii="Times New Roman" w:hAnsi="Times New Roman" w:cs="Times New Roman"/>
          <w:sz w:val="28"/>
          <w:szCs w:val="28"/>
        </w:rPr>
        <w:t>со  смертельным  исходом</w:t>
      </w:r>
      <w:r w:rsidR="00BB202A">
        <w:rPr>
          <w:rFonts w:ascii="Times New Roman" w:hAnsi="Times New Roman" w:cs="Times New Roman"/>
          <w:sz w:val="28"/>
          <w:szCs w:val="28"/>
        </w:rPr>
        <w:t xml:space="preserve">, </w:t>
      </w:r>
      <w:r w:rsidR="00BB202A" w:rsidRPr="009075C5">
        <w:rPr>
          <w:rFonts w:ascii="Times New Roman" w:hAnsi="Times New Roman" w:cs="Times New Roman"/>
          <w:sz w:val="28"/>
          <w:szCs w:val="28"/>
        </w:rPr>
        <w:t>отсутствуют</w:t>
      </w:r>
      <w:r w:rsidR="00BB202A">
        <w:rPr>
          <w:rFonts w:ascii="Times New Roman" w:hAnsi="Times New Roman" w:cs="Times New Roman"/>
          <w:sz w:val="28"/>
          <w:szCs w:val="28"/>
        </w:rPr>
        <w:t xml:space="preserve"> выявленные профессиональные заболевания</w:t>
      </w:r>
      <w:r w:rsidR="00276F52"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К заявлению прилагаются следующие документы:</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1. </w:t>
      </w:r>
      <w:r w:rsidR="004A7BF6" w:rsidRPr="009075C5">
        <w:rPr>
          <w:rFonts w:ascii="Times New Roman" w:hAnsi="Times New Roman" w:cs="Times New Roman"/>
          <w:sz w:val="28"/>
          <w:szCs w:val="28"/>
        </w:rPr>
        <w:t xml:space="preserve">сведения для оценки участника Муниципального </w:t>
      </w:r>
      <w:r w:rsidR="00CD2F5B">
        <w:rPr>
          <w:rFonts w:ascii="Times New Roman" w:hAnsi="Times New Roman" w:cs="Times New Roman"/>
          <w:sz w:val="28"/>
          <w:szCs w:val="28"/>
        </w:rPr>
        <w:t>смотра-</w:t>
      </w:r>
      <w:r w:rsidR="004A7BF6" w:rsidRPr="009075C5">
        <w:rPr>
          <w:rFonts w:ascii="Times New Roman" w:hAnsi="Times New Roman" w:cs="Times New Roman"/>
          <w:sz w:val="28"/>
          <w:szCs w:val="28"/>
        </w:rPr>
        <w:t>конкурса по охране труда среди предприятий, организаций и учреждений города Чебоксары</w:t>
      </w:r>
      <w:r w:rsidR="00CD2F5B">
        <w:rPr>
          <w:rFonts w:ascii="Times New Roman" w:hAnsi="Times New Roman" w:cs="Times New Roman"/>
          <w:sz w:val="28"/>
          <w:szCs w:val="28"/>
        </w:rPr>
        <w:t xml:space="preserve"> с приложенными копиями документов</w:t>
      </w:r>
      <w:r w:rsidRPr="009075C5">
        <w:rPr>
          <w:rFonts w:ascii="Times New Roman" w:hAnsi="Times New Roman" w:cs="Times New Roman"/>
          <w:sz w:val="28"/>
          <w:szCs w:val="28"/>
        </w:rPr>
        <w:t>;</w:t>
      </w:r>
    </w:p>
    <w:p w:rsidR="00276F52" w:rsidRPr="009075C5" w:rsidRDefault="001222E3"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2. презентация или </w:t>
      </w:r>
      <w:proofErr w:type="spellStart"/>
      <w:r w:rsidRPr="009075C5">
        <w:rPr>
          <w:rFonts w:ascii="Times New Roman" w:hAnsi="Times New Roman" w:cs="Times New Roman"/>
          <w:sz w:val="28"/>
          <w:szCs w:val="28"/>
        </w:rPr>
        <w:t>видеопрезентация</w:t>
      </w:r>
      <w:proofErr w:type="spellEnd"/>
      <w:r w:rsidRPr="009075C5">
        <w:rPr>
          <w:rFonts w:ascii="Times New Roman" w:hAnsi="Times New Roman" w:cs="Times New Roman"/>
          <w:sz w:val="28"/>
          <w:szCs w:val="28"/>
        </w:rPr>
        <w:t xml:space="preserve"> участника Муниципального конкурса по охране труда среди предприятий, организаций и учреждений города Чебоксары</w:t>
      </w:r>
      <w:r w:rsidR="00276F52"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lastRenderedPageBreak/>
        <w:t xml:space="preserve">    Полноту  и  достоверность  сведений, указанных в настоящем заявлении, и</w:t>
      </w:r>
      <w:r w:rsidR="00171E1E" w:rsidRPr="009075C5">
        <w:rPr>
          <w:rFonts w:ascii="Times New Roman" w:hAnsi="Times New Roman" w:cs="Times New Roman"/>
          <w:sz w:val="28"/>
          <w:szCs w:val="28"/>
        </w:rPr>
        <w:t xml:space="preserve"> </w:t>
      </w:r>
      <w:r w:rsidRPr="009075C5">
        <w:rPr>
          <w:rFonts w:ascii="Times New Roman" w:hAnsi="Times New Roman" w:cs="Times New Roman"/>
          <w:sz w:val="28"/>
          <w:szCs w:val="28"/>
        </w:rPr>
        <w:t>прилагаемых к нему документов подтверждаем.</w:t>
      </w:r>
    </w:p>
    <w:p w:rsidR="00873AFC" w:rsidRDefault="00873AFC" w:rsidP="005F140B">
      <w:pPr>
        <w:autoSpaceDE w:val="0"/>
        <w:autoSpaceDN w:val="0"/>
        <w:adjustRightInd w:val="0"/>
        <w:spacing w:after="0" w:line="240" w:lineRule="auto"/>
        <w:jc w:val="both"/>
        <w:rPr>
          <w:rFonts w:ascii="Times New Roman" w:hAnsi="Times New Roman" w:cs="Times New Roman"/>
          <w:sz w:val="28"/>
          <w:szCs w:val="28"/>
        </w:rPr>
      </w:pPr>
    </w:p>
    <w:p w:rsidR="00873AFC" w:rsidRDefault="00873AFC"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Реквизиты организации:</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(юридический адрес)</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(фактический адрес)</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ОГРН _________________________________________</w:t>
      </w:r>
      <w:r w:rsidR="00873AFC">
        <w:rPr>
          <w:rFonts w:ascii="Times New Roman" w:hAnsi="Times New Roman" w:cs="Times New Roman"/>
          <w:sz w:val="28"/>
          <w:szCs w:val="28"/>
        </w:rPr>
        <w:t>___________________</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ИНН _______________________________________</w:t>
      </w:r>
      <w:r w:rsidR="00873AFC">
        <w:rPr>
          <w:rFonts w:ascii="Times New Roman" w:hAnsi="Times New Roman" w:cs="Times New Roman"/>
          <w:sz w:val="28"/>
          <w:szCs w:val="28"/>
        </w:rPr>
        <w:t>______________________</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Контактная информация организации:</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(телефон, факс, адрес электронной почты и др.)</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Контактное лицо (заявитель):</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(ФИО, должность, телефон, адрес электронной почты)</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   _______________   ______________</w:t>
      </w:r>
      <w:r w:rsidR="00873AFC">
        <w:rPr>
          <w:rFonts w:ascii="Times New Roman" w:hAnsi="Times New Roman" w:cs="Times New Roman"/>
          <w:sz w:val="28"/>
          <w:szCs w:val="28"/>
        </w:rPr>
        <w:t>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(должность заявителя)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(подпись)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(Ф.И.О.)</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Руководитель организации         __________</w:t>
      </w:r>
      <w:r w:rsidR="00873AFC">
        <w:rPr>
          <w:rFonts w:ascii="Times New Roman" w:hAnsi="Times New Roman" w:cs="Times New Roman"/>
          <w:sz w:val="28"/>
          <w:szCs w:val="28"/>
        </w:rPr>
        <w:t>_____   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(подпись)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(Ф.И.О.)</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М.П.</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Дата</w:t>
      </w:r>
    </w:p>
    <w:p w:rsidR="00B07D33" w:rsidRDefault="00B07D33">
      <w:pPr>
        <w:rPr>
          <w:rFonts w:ascii="Times New Roman" w:eastAsiaTheme="minorEastAsia" w:hAnsi="Times New Roman" w:cs="Times New Roman"/>
          <w:sz w:val="28"/>
          <w:szCs w:val="28"/>
          <w:lang w:eastAsia="ru-RU"/>
        </w:rPr>
      </w:pPr>
      <w:bookmarkStart w:id="2" w:name="P111"/>
      <w:bookmarkEnd w:id="2"/>
      <w:r>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CF24D8" w:rsidRPr="009075C5" w:rsidRDefault="00CF24D8" w:rsidP="00CF24D8">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570B5" w:rsidRPr="009075C5" w:rsidTr="00DD4278">
        <w:tc>
          <w:tcPr>
            <w:tcW w:w="4785" w:type="dxa"/>
          </w:tcPr>
          <w:p w:rsidR="006570B5" w:rsidRPr="009075C5" w:rsidRDefault="006570B5" w:rsidP="00DD4278">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Фирменный бланк участника</w:t>
            </w:r>
          </w:p>
          <w:p w:rsidR="006570B5" w:rsidRPr="009075C5" w:rsidRDefault="006570B5" w:rsidP="00DD4278">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смотра-конкурса (при наличии)</w:t>
            </w:r>
          </w:p>
        </w:tc>
        <w:tc>
          <w:tcPr>
            <w:tcW w:w="4786" w:type="dxa"/>
          </w:tcPr>
          <w:p w:rsidR="006570B5" w:rsidRPr="009075C5" w:rsidRDefault="006570B5" w:rsidP="00DD4278">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в администрацию</w:t>
            </w:r>
          </w:p>
          <w:p w:rsidR="006570B5" w:rsidRPr="009075C5" w:rsidRDefault="006570B5" w:rsidP="00DD4278">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города Чебоксары</w:t>
            </w:r>
          </w:p>
        </w:tc>
      </w:tr>
    </w:tbl>
    <w:p w:rsidR="006570B5" w:rsidRPr="009075C5" w:rsidRDefault="006570B5" w:rsidP="00B05D59">
      <w:pPr>
        <w:pStyle w:val="ConsPlusNormal"/>
        <w:jc w:val="center"/>
        <w:rPr>
          <w:rFonts w:ascii="Times New Roman" w:eastAsiaTheme="minorHAnsi" w:hAnsi="Times New Roman" w:cs="Times New Roman"/>
          <w:sz w:val="28"/>
          <w:szCs w:val="28"/>
        </w:rPr>
      </w:pPr>
    </w:p>
    <w:p w:rsidR="00873AFC" w:rsidRDefault="00873AFC" w:rsidP="00B05D59">
      <w:pPr>
        <w:pStyle w:val="ConsPlusNormal"/>
        <w:jc w:val="center"/>
        <w:rPr>
          <w:rFonts w:ascii="Times New Roman" w:eastAsiaTheme="minorHAnsi" w:hAnsi="Times New Roman" w:cs="Times New Roman"/>
          <w:sz w:val="28"/>
          <w:szCs w:val="28"/>
        </w:rPr>
      </w:pPr>
      <w:r w:rsidRPr="009075C5">
        <w:rPr>
          <w:rFonts w:ascii="Times New Roman" w:eastAsiaTheme="minorHAnsi" w:hAnsi="Times New Roman" w:cs="Times New Roman"/>
          <w:sz w:val="28"/>
          <w:szCs w:val="28"/>
        </w:rPr>
        <w:t xml:space="preserve">СВЕДЕНИЯ </w:t>
      </w:r>
    </w:p>
    <w:p w:rsidR="009B0C4F" w:rsidRPr="009075C5" w:rsidRDefault="006570B5" w:rsidP="00B05D59">
      <w:pPr>
        <w:pStyle w:val="ConsPlusNormal"/>
        <w:jc w:val="center"/>
        <w:rPr>
          <w:rFonts w:ascii="Times New Roman" w:hAnsi="Times New Roman" w:cs="Times New Roman"/>
          <w:sz w:val="28"/>
          <w:szCs w:val="28"/>
        </w:rPr>
      </w:pPr>
      <w:r w:rsidRPr="009075C5">
        <w:rPr>
          <w:rFonts w:ascii="Times New Roman" w:eastAsiaTheme="minorHAnsi" w:hAnsi="Times New Roman" w:cs="Times New Roman"/>
          <w:sz w:val="28"/>
          <w:szCs w:val="28"/>
        </w:rPr>
        <w:t xml:space="preserve">для оценки участника </w:t>
      </w:r>
      <w:r w:rsidR="00733E1F">
        <w:rPr>
          <w:rFonts w:ascii="Times New Roman" w:hAnsi="Times New Roman" w:cs="Times New Roman"/>
          <w:sz w:val="28"/>
          <w:szCs w:val="28"/>
        </w:rPr>
        <w:t>м</w:t>
      </w:r>
      <w:r w:rsidR="0089400F" w:rsidRPr="009075C5">
        <w:rPr>
          <w:rFonts w:ascii="Times New Roman" w:hAnsi="Times New Roman" w:cs="Times New Roman"/>
          <w:sz w:val="28"/>
          <w:szCs w:val="28"/>
        </w:rPr>
        <w:t xml:space="preserve">униципального </w:t>
      </w:r>
      <w:r w:rsidR="00733E1F">
        <w:rPr>
          <w:rFonts w:ascii="Times New Roman" w:hAnsi="Times New Roman" w:cs="Times New Roman"/>
          <w:sz w:val="28"/>
          <w:szCs w:val="28"/>
        </w:rPr>
        <w:t>смотра-</w:t>
      </w:r>
      <w:r w:rsidR="0089400F" w:rsidRPr="009075C5">
        <w:rPr>
          <w:rFonts w:ascii="Times New Roman" w:hAnsi="Times New Roman" w:cs="Times New Roman"/>
          <w:sz w:val="28"/>
          <w:szCs w:val="28"/>
        </w:rPr>
        <w:t xml:space="preserve">конкурса </w:t>
      </w:r>
      <w:r w:rsidR="00B05D59" w:rsidRPr="009075C5">
        <w:rPr>
          <w:rFonts w:ascii="Times New Roman" w:hAnsi="Times New Roman" w:cs="Times New Roman"/>
          <w:sz w:val="28"/>
          <w:szCs w:val="28"/>
        </w:rPr>
        <w:t>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w:t>
      </w:r>
    </w:p>
    <w:p w:rsidR="00873AFC" w:rsidRDefault="00873AFC" w:rsidP="006570B5">
      <w:pPr>
        <w:autoSpaceDE w:val="0"/>
        <w:autoSpaceDN w:val="0"/>
        <w:adjustRightInd w:val="0"/>
        <w:spacing w:after="0" w:line="240" w:lineRule="auto"/>
        <w:jc w:val="both"/>
        <w:rPr>
          <w:rFonts w:ascii="Times New Roman" w:hAnsi="Times New Roman" w:cs="Times New Roman"/>
          <w:sz w:val="28"/>
          <w:szCs w:val="28"/>
        </w:rPr>
      </w:pPr>
    </w:p>
    <w:p w:rsidR="006570B5" w:rsidRPr="009075C5" w:rsidRDefault="006570B5" w:rsidP="006570B5">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__________________________________________________________</w:t>
      </w:r>
      <w:r w:rsidR="00873AFC">
        <w:rPr>
          <w:rFonts w:ascii="Times New Roman" w:hAnsi="Times New Roman" w:cs="Times New Roman"/>
          <w:sz w:val="28"/>
          <w:szCs w:val="28"/>
        </w:rPr>
        <w:t>________</w:t>
      </w:r>
    </w:p>
    <w:p w:rsidR="006570B5" w:rsidRPr="00873AFC" w:rsidRDefault="006570B5" w:rsidP="006570B5">
      <w:pPr>
        <w:autoSpaceDE w:val="0"/>
        <w:autoSpaceDN w:val="0"/>
        <w:adjustRightInd w:val="0"/>
        <w:spacing w:after="0" w:line="240" w:lineRule="auto"/>
        <w:jc w:val="center"/>
        <w:rPr>
          <w:rFonts w:ascii="Times New Roman" w:hAnsi="Times New Roman" w:cs="Times New Roman"/>
          <w:sz w:val="24"/>
          <w:szCs w:val="24"/>
        </w:rPr>
      </w:pPr>
      <w:r w:rsidRPr="00873AFC">
        <w:rPr>
          <w:rFonts w:ascii="Times New Roman" w:hAnsi="Times New Roman" w:cs="Times New Roman"/>
          <w:sz w:val="24"/>
          <w:szCs w:val="24"/>
        </w:rPr>
        <w:t>(полное наименование организации)</w:t>
      </w:r>
    </w:p>
    <w:p w:rsidR="006570B5" w:rsidRPr="009075C5" w:rsidRDefault="006570B5" w:rsidP="00902E3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016"/>
        <w:gridCol w:w="1984"/>
        <w:gridCol w:w="1418"/>
      </w:tblGrid>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Порядок расчета, критерии оценки</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Количество баллов</w:t>
            </w:r>
            <w:r w:rsidR="009075C5" w:rsidRPr="00842165">
              <w:rPr>
                <w:rFonts w:ascii="Times New Roman" w:hAnsi="Times New Roman" w:cs="Times New Roman"/>
                <w:sz w:val="28"/>
                <w:szCs w:val="28"/>
              </w:rPr>
              <w:t xml:space="preserve"> участника</w:t>
            </w: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rsidP="00DD4278">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 xml:space="preserve">1. Показатели организации, характеризующие </w:t>
            </w:r>
            <w:r w:rsidR="00DD4278" w:rsidRPr="00842165">
              <w:rPr>
                <w:rFonts w:ascii="Times New Roman" w:hAnsi="Times New Roman" w:cs="Times New Roman"/>
                <w:sz w:val="28"/>
                <w:szCs w:val="28"/>
              </w:rPr>
              <w:t>функционирование</w:t>
            </w:r>
            <w:r w:rsidRPr="00842165">
              <w:rPr>
                <w:rFonts w:ascii="Times New Roman" w:hAnsi="Times New Roman" w:cs="Times New Roman"/>
                <w:sz w:val="28"/>
                <w:szCs w:val="28"/>
              </w:rPr>
              <w:t xml:space="preserve"> системы управления охраной труда</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общего Положения о системе управления охраной труда</w:t>
            </w:r>
            <w:r w:rsidR="00240586" w:rsidRPr="00842165">
              <w:rPr>
                <w:rFonts w:ascii="Times New Roman" w:hAnsi="Times New Roman" w:cs="Times New Roman"/>
                <w:sz w:val="28"/>
                <w:szCs w:val="28"/>
              </w:rPr>
              <w:t xml:space="preserve"> &lt;4&gt;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Политики в области охраны труда</w:t>
            </w:r>
            <w:r w:rsidR="00240586" w:rsidRPr="00842165">
              <w:rPr>
                <w:rFonts w:ascii="Times New Roman" w:hAnsi="Times New Roman" w:cs="Times New Roman"/>
                <w:sz w:val="28"/>
                <w:szCs w:val="28"/>
              </w:rPr>
              <w:t xml:space="preserve"> &lt;4&gt;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C8000D">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- 20</w:t>
            </w:r>
            <w:r w:rsidR="006E5EB6" w:rsidRPr="00842165">
              <w:rPr>
                <w:rFonts w:ascii="Times New Roman" w:hAnsi="Times New Roman" w:cs="Times New Roman"/>
                <w:sz w:val="28"/>
                <w:szCs w:val="28"/>
              </w:rPr>
              <w:t xml:space="preserve">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Использование механизма финансового обеспечения предупредительных мер по сокращению производственного травматизма и профессиональных заболеваний работников (до 20% сумм страховых взносов за предшествующий календарный год)</w:t>
            </w:r>
            <w:r w:rsidR="00335E82" w:rsidRPr="00842165">
              <w:rPr>
                <w:rFonts w:ascii="Times New Roman" w:hAnsi="Times New Roman" w:cs="Times New Roman"/>
                <w:sz w:val="28"/>
                <w:szCs w:val="28"/>
              </w:rPr>
              <w:t xml:space="preserve"> &lt;7&gt;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Наличие в соответствии со </w:t>
            </w:r>
            <w:hyperlink r:id="rId16" w:history="1">
              <w:r w:rsidRPr="00842165">
                <w:rPr>
                  <w:rFonts w:ascii="Times New Roman" w:hAnsi="Times New Roman" w:cs="Times New Roman"/>
                  <w:sz w:val="28"/>
                  <w:szCs w:val="28"/>
                </w:rPr>
                <w:t>ст. 223</w:t>
              </w:r>
            </w:hyperlink>
            <w:r w:rsidRPr="00842165">
              <w:rPr>
                <w:rFonts w:ascii="Times New Roman" w:hAnsi="Times New Roman" w:cs="Times New Roman"/>
                <w:sz w:val="28"/>
                <w:szCs w:val="28"/>
              </w:rPr>
              <w:t xml:space="preserve"> ТК РФ службы охраны труда или должности специалиста по охране труда в штатном расписании</w:t>
            </w:r>
            <w:r w:rsidR="00240586" w:rsidRPr="00842165">
              <w:rPr>
                <w:rFonts w:ascii="Times New Roman" w:hAnsi="Times New Roman" w:cs="Times New Roman"/>
                <w:sz w:val="28"/>
                <w:szCs w:val="28"/>
              </w:rPr>
              <w:t xml:space="preserve"> &lt;1&gt;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- 30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3D006A" w:rsidRPr="00842165" w:rsidTr="00C8000D">
        <w:tc>
          <w:tcPr>
            <w:tcW w:w="6016" w:type="dxa"/>
            <w:tcBorders>
              <w:top w:val="single" w:sz="4" w:space="0" w:color="auto"/>
              <w:left w:val="single" w:sz="4" w:space="0" w:color="auto"/>
              <w:bottom w:val="single" w:sz="4" w:space="0" w:color="auto"/>
              <w:right w:val="single" w:sz="4" w:space="0" w:color="auto"/>
            </w:tcBorders>
          </w:tcPr>
          <w:p w:rsidR="003D006A" w:rsidRPr="00842165" w:rsidRDefault="003D006A"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плана мероприятий по улучшению условий труда и снижению профессиональных рисков</w:t>
            </w:r>
            <w:r w:rsidR="00240586" w:rsidRPr="00842165">
              <w:rPr>
                <w:rFonts w:ascii="Times New Roman" w:hAnsi="Times New Roman" w:cs="Times New Roman"/>
                <w:sz w:val="28"/>
                <w:szCs w:val="28"/>
              </w:rPr>
              <w:t xml:space="preserve"> &lt;5&gt;</w:t>
            </w:r>
          </w:p>
        </w:tc>
        <w:tc>
          <w:tcPr>
            <w:tcW w:w="1984" w:type="dxa"/>
            <w:tcBorders>
              <w:top w:val="single" w:sz="4" w:space="0" w:color="auto"/>
              <w:left w:val="single" w:sz="4" w:space="0" w:color="auto"/>
              <w:bottom w:val="single" w:sz="4" w:space="0" w:color="auto"/>
              <w:right w:val="single" w:sz="4" w:space="0" w:color="auto"/>
            </w:tcBorders>
          </w:tcPr>
          <w:p w:rsidR="003D006A" w:rsidRPr="0084216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- 30 баллов</w:t>
            </w:r>
          </w:p>
          <w:p w:rsidR="003D006A" w:rsidRPr="0084216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3D006A" w:rsidRPr="00842165" w:rsidRDefault="003D006A">
            <w:pPr>
              <w:autoSpaceDE w:val="0"/>
              <w:autoSpaceDN w:val="0"/>
              <w:adjustRightInd w:val="0"/>
              <w:spacing w:after="0" w:line="240" w:lineRule="auto"/>
              <w:rPr>
                <w:rFonts w:ascii="Times New Roman" w:hAnsi="Times New Roman" w:cs="Times New Roman"/>
                <w:sz w:val="28"/>
                <w:szCs w:val="28"/>
              </w:rPr>
            </w:pPr>
          </w:p>
        </w:tc>
      </w:tr>
      <w:tr w:rsidR="003D006A" w:rsidRPr="00842165" w:rsidTr="00C8000D">
        <w:tc>
          <w:tcPr>
            <w:tcW w:w="6016" w:type="dxa"/>
            <w:tcBorders>
              <w:top w:val="single" w:sz="4" w:space="0" w:color="auto"/>
              <w:left w:val="single" w:sz="4" w:space="0" w:color="auto"/>
              <w:bottom w:val="single" w:sz="4" w:space="0" w:color="auto"/>
              <w:right w:val="single" w:sz="4" w:space="0" w:color="auto"/>
            </w:tcBorders>
          </w:tcPr>
          <w:p w:rsidR="003D006A" w:rsidRPr="00842165" w:rsidRDefault="003D006A"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положения (приказ, регламент) о расследовании микротравм</w:t>
            </w:r>
            <w:r w:rsidR="00240586" w:rsidRPr="00842165">
              <w:rPr>
                <w:rFonts w:ascii="Times New Roman" w:hAnsi="Times New Roman" w:cs="Times New Roman"/>
                <w:sz w:val="28"/>
                <w:szCs w:val="28"/>
              </w:rPr>
              <w:t xml:space="preserve"> &lt;6&gt;</w:t>
            </w:r>
          </w:p>
        </w:tc>
        <w:tc>
          <w:tcPr>
            <w:tcW w:w="1984" w:type="dxa"/>
            <w:tcBorders>
              <w:top w:val="single" w:sz="4" w:space="0" w:color="auto"/>
              <w:left w:val="single" w:sz="4" w:space="0" w:color="auto"/>
              <w:bottom w:val="single" w:sz="4" w:space="0" w:color="auto"/>
              <w:right w:val="single" w:sz="4" w:space="0" w:color="auto"/>
            </w:tcBorders>
          </w:tcPr>
          <w:p w:rsidR="003D006A" w:rsidRPr="0084216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- 15 баллов</w:t>
            </w:r>
          </w:p>
          <w:p w:rsidR="003D006A" w:rsidRPr="0084216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3D006A" w:rsidRPr="00842165" w:rsidRDefault="003D006A">
            <w:pPr>
              <w:autoSpaceDE w:val="0"/>
              <w:autoSpaceDN w:val="0"/>
              <w:adjustRightInd w:val="0"/>
              <w:spacing w:after="0" w:line="240" w:lineRule="auto"/>
              <w:rPr>
                <w:rFonts w:ascii="Times New Roman" w:hAnsi="Times New Roman" w:cs="Times New Roman"/>
                <w:sz w:val="28"/>
                <w:szCs w:val="28"/>
              </w:rPr>
            </w:pPr>
          </w:p>
        </w:tc>
      </w:tr>
      <w:tr w:rsidR="00C8000D" w:rsidRPr="00842165" w:rsidTr="00C8000D">
        <w:tc>
          <w:tcPr>
            <w:tcW w:w="6016" w:type="dxa"/>
            <w:tcBorders>
              <w:top w:val="single" w:sz="4" w:space="0" w:color="auto"/>
              <w:left w:val="single" w:sz="4" w:space="0" w:color="auto"/>
              <w:bottom w:val="single" w:sz="4" w:space="0" w:color="auto"/>
              <w:right w:val="single" w:sz="4" w:space="0" w:color="auto"/>
            </w:tcBorders>
          </w:tcPr>
          <w:p w:rsidR="00C8000D" w:rsidRPr="00842165" w:rsidRDefault="00C8000D"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lastRenderedPageBreak/>
              <w:t>Охват медицинскими осмотрами работников в процентах от общего количества работников, подлежащих медосмотрам (%)</w:t>
            </w:r>
            <w:r w:rsidR="00240586" w:rsidRPr="00842165">
              <w:rPr>
                <w:rFonts w:ascii="Times New Roman" w:hAnsi="Times New Roman" w:cs="Times New Roman"/>
                <w:sz w:val="28"/>
                <w:szCs w:val="28"/>
              </w:rPr>
              <w:t>&lt;12&gt;</w:t>
            </w:r>
          </w:p>
        </w:tc>
        <w:tc>
          <w:tcPr>
            <w:tcW w:w="1984" w:type="dxa"/>
            <w:tcBorders>
              <w:top w:val="single" w:sz="4" w:space="0" w:color="auto"/>
              <w:left w:val="single" w:sz="4" w:space="0" w:color="auto"/>
              <w:bottom w:val="single" w:sz="4" w:space="0" w:color="auto"/>
              <w:right w:val="single" w:sz="4" w:space="0" w:color="auto"/>
            </w:tcBorders>
          </w:tcPr>
          <w:p w:rsidR="00C8000D" w:rsidRPr="00842165" w:rsidRDefault="00C8000D"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100% - 15 баллов</w:t>
            </w:r>
          </w:p>
          <w:p w:rsidR="00C8000D" w:rsidRPr="00842165" w:rsidRDefault="00C8000D"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 xml:space="preserve">менее 100% - 5 баллов </w:t>
            </w:r>
          </w:p>
        </w:tc>
        <w:tc>
          <w:tcPr>
            <w:tcW w:w="1418" w:type="dxa"/>
            <w:tcBorders>
              <w:top w:val="single" w:sz="4" w:space="0" w:color="auto"/>
              <w:left w:val="single" w:sz="4" w:space="0" w:color="auto"/>
              <w:bottom w:val="single" w:sz="4" w:space="0" w:color="auto"/>
              <w:right w:val="single" w:sz="4" w:space="0" w:color="auto"/>
            </w:tcBorders>
          </w:tcPr>
          <w:p w:rsidR="00C8000D" w:rsidRPr="00842165" w:rsidRDefault="00C8000D">
            <w:pPr>
              <w:autoSpaceDE w:val="0"/>
              <w:autoSpaceDN w:val="0"/>
              <w:adjustRightInd w:val="0"/>
              <w:spacing w:after="0" w:line="240" w:lineRule="auto"/>
              <w:rPr>
                <w:rFonts w:ascii="Times New Roman" w:hAnsi="Times New Roman" w:cs="Times New Roman"/>
                <w:sz w:val="28"/>
                <w:szCs w:val="28"/>
              </w:rPr>
            </w:pPr>
          </w:p>
        </w:tc>
      </w:tr>
      <w:tr w:rsidR="00DD4278" w:rsidRPr="00842165" w:rsidTr="00C8000D">
        <w:tc>
          <w:tcPr>
            <w:tcW w:w="6016" w:type="dxa"/>
            <w:tcBorders>
              <w:top w:val="single" w:sz="4" w:space="0" w:color="auto"/>
              <w:left w:val="single" w:sz="4" w:space="0" w:color="auto"/>
              <w:bottom w:val="single" w:sz="4" w:space="0" w:color="auto"/>
              <w:right w:val="single" w:sz="4" w:space="0" w:color="auto"/>
            </w:tcBorders>
          </w:tcPr>
          <w:p w:rsidR="00DD4278" w:rsidRPr="00842165" w:rsidRDefault="00DD4278"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Количество предписаний, выданных службой охраны труда, в рамках проведения административно-общественного контроля за охраной труда</w:t>
            </w:r>
            <w:r w:rsidR="00335E82" w:rsidRPr="00842165">
              <w:rPr>
                <w:rFonts w:ascii="Times New Roman" w:hAnsi="Times New Roman" w:cs="Times New Roman"/>
                <w:sz w:val="28"/>
                <w:szCs w:val="28"/>
              </w:rPr>
              <w:t xml:space="preserve"> &lt;10&gt;</w:t>
            </w:r>
          </w:p>
        </w:tc>
        <w:tc>
          <w:tcPr>
            <w:tcW w:w="1984" w:type="dxa"/>
            <w:tcBorders>
              <w:top w:val="single" w:sz="4" w:space="0" w:color="auto"/>
              <w:left w:val="single" w:sz="4" w:space="0" w:color="auto"/>
              <w:bottom w:val="single" w:sz="4" w:space="0" w:color="auto"/>
              <w:right w:val="single" w:sz="4" w:space="0" w:color="auto"/>
            </w:tcBorders>
          </w:tcPr>
          <w:p w:rsidR="00C8000D" w:rsidRPr="00842165" w:rsidRDefault="00C8000D" w:rsidP="00C8000D">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1 предписание, мероприятия выполнены в срок – 10 баллов;</w:t>
            </w:r>
          </w:p>
          <w:p w:rsidR="00DD4278" w:rsidRPr="00842165" w:rsidRDefault="00C8000D" w:rsidP="00BB202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 xml:space="preserve">более 5 предписаний, мероприятия выполнены в срок – </w:t>
            </w:r>
            <w:r w:rsidR="00BB202A" w:rsidRPr="00842165">
              <w:rPr>
                <w:rFonts w:ascii="Times New Roman" w:hAnsi="Times New Roman" w:cs="Times New Roman"/>
                <w:sz w:val="28"/>
                <w:szCs w:val="28"/>
              </w:rPr>
              <w:t>35</w:t>
            </w:r>
            <w:r w:rsidRPr="00842165">
              <w:rPr>
                <w:rFonts w:ascii="Times New Roman" w:hAnsi="Times New Roman" w:cs="Times New Roman"/>
                <w:sz w:val="28"/>
                <w:szCs w:val="28"/>
              </w:rPr>
              <w:t xml:space="preserve"> баллов</w:t>
            </w:r>
          </w:p>
        </w:tc>
        <w:tc>
          <w:tcPr>
            <w:tcW w:w="1418" w:type="dxa"/>
            <w:tcBorders>
              <w:top w:val="single" w:sz="4" w:space="0" w:color="auto"/>
              <w:left w:val="single" w:sz="4" w:space="0" w:color="auto"/>
              <w:bottom w:val="single" w:sz="4" w:space="0" w:color="auto"/>
              <w:right w:val="single" w:sz="4" w:space="0" w:color="auto"/>
            </w:tcBorders>
          </w:tcPr>
          <w:p w:rsidR="00DD4278" w:rsidRPr="00842165" w:rsidRDefault="00DD4278">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C8000D"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2. Показатели организации, характеризующие решение вопросов по охране труда на принципах социального партнерства</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Приказ о создании комитета (комиссии) по охране труда на принципах социального партнерства с привлечением работников профсоюзных организаций</w:t>
            </w:r>
            <w:r w:rsidR="00240586" w:rsidRPr="00842165">
              <w:rPr>
                <w:rFonts w:ascii="Times New Roman" w:hAnsi="Times New Roman" w:cs="Times New Roman"/>
                <w:sz w:val="28"/>
                <w:szCs w:val="28"/>
              </w:rPr>
              <w:t xml:space="preserve"> &lt;2&gt;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- 30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уполномоченных по охране труда в организации</w:t>
            </w:r>
            <w:r w:rsidR="00240586" w:rsidRPr="00842165">
              <w:rPr>
                <w:rFonts w:ascii="Times New Roman" w:hAnsi="Times New Roman" w:cs="Times New Roman"/>
                <w:sz w:val="28"/>
                <w:szCs w:val="28"/>
              </w:rPr>
              <w:t xml:space="preserve"> &lt;3&gt;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в организации коллективного договора с работниками</w:t>
            </w:r>
            <w:r w:rsidR="00335E82" w:rsidRPr="00842165">
              <w:rPr>
                <w:rFonts w:ascii="Times New Roman" w:hAnsi="Times New Roman" w:cs="Times New Roman"/>
                <w:sz w:val="28"/>
                <w:szCs w:val="28"/>
              </w:rPr>
              <w:t xml:space="preserve"> &lt;11&gt;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- 30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BB202A">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Наличие в коллективном договоре (или ином документе) положений, устанавливающих дополнительные гарантии и компенсации </w:t>
            </w:r>
            <w:r w:rsidR="00BB202A" w:rsidRPr="00842165">
              <w:rPr>
                <w:rFonts w:ascii="Times New Roman" w:hAnsi="Times New Roman" w:cs="Times New Roman"/>
                <w:sz w:val="28"/>
                <w:szCs w:val="28"/>
              </w:rPr>
              <w:t xml:space="preserve">(сверх гарантий, установленных законодательством РФ) </w:t>
            </w:r>
            <w:r w:rsidRPr="00842165">
              <w:rPr>
                <w:rFonts w:ascii="Times New Roman" w:hAnsi="Times New Roman" w:cs="Times New Roman"/>
                <w:sz w:val="28"/>
                <w:szCs w:val="28"/>
              </w:rPr>
              <w:t xml:space="preserve">работникам, занятым во вредных </w:t>
            </w:r>
            <w:r w:rsidR="00BB202A" w:rsidRPr="00842165">
              <w:rPr>
                <w:rFonts w:ascii="Times New Roman" w:hAnsi="Times New Roman" w:cs="Times New Roman"/>
                <w:sz w:val="28"/>
                <w:szCs w:val="28"/>
              </w:rPr>
              <w:t>и (или) опасных условиях труда</w:t>
            </w:r>
            <w:r w:rsidR="00335E82" w:rsidRPr="00842165">
              <w:rPr>
                <w:rFonts w:ascii="Times New Roman" w:hAnsi="Times New Roman" w:cs="Times New Roman"/>
                <w:sz w:val="28"/>
                <w:szCs w:val="28"/>
              </w:rPr>
              <w:t xml:space="preserve"> &lt;13&gt;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BB202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- 5</w:t>
            </w:r>
            <w:r w:rsidR="006E5EB6" w:rsidRPr="00842165">
              <w:rPr>
                <w:rFonts w:ascii="Times New Roman" w:hAnsi="Times New Roman" w:cs="Times New Roman"/>
                <w:sz w:val="28"/>
                <w:szCs w:val="28"/>
              </w:rPr>
              <w:t>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BB202A" w:rsidRPr="00842165" w:rsidTr="00C8000D">
        <w:tc>
          <w:tcPr>
            <w:tcW w:w="6016" w:type="dxa"/>
            <w:tcBorders>
              <w:top w:val="single" w:sz="4" w:space="0" w:color="auto"/>
              <w:left w:val="single" w:sz="4" w:space="0" w:color="auto"/>
              <w:bottom w:val="single" w:sz="4" w:space="0" w:color="auto"/>
              <w:right w:val="single" w:sz="4" w:space="0" w:color="auto"/>
            </w:tcBorders>
          </w:tcPr>
          <w:p w:rsidR="00BB202A" w:rsidRPr="00842165" w:rsidRDefault="00BB202A" w:rsidP="00BB202A">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в коллективном договоре (или ином документе) положений, устанавливающих дополнительные гарантии и компенсации (сверх гарантий, установленных законодательством РФ) в связи с несчастным случаем на производстве или профессиональным заболеванием</w:t>
            </w:r>
            <w:r w:rsidR="00F853DE" w:rsidRPr="00842165">
              <w:rPr>
                <w:rFonts w:ascii="Times New Roman" w:hAnsi="Times New Roman" w:cs="Times New Roman"/>
                <w:sz w:val="28"/>
                <w:szCs w:val="28"/>
              </w:rPr>
              <w:t>;</w:t>
            </w:r>
            <w:r w:rsidRPr="00842165">
              <w:rPr>
                <w:rFonts w:ascii="Times New Roman" w:hAnsi="Times New Roman" w:cs="Times New Roman"/>
                <w:sz w:val="28"/>
                <w:szCs w:val="28"/>
              </w:rPr>
              <w:t xml:space="preserve"> при установлении инвалидности в </w:t>
            </w:r>
            <w:r w:rsidRPr="00842165">
              <w:rPr>
                <w:rFonts w:ascii="Times New Roman" w:hAnsi="Times New Roman" w:cs="Times New Roman"/>
                <w:sz w:val="28"/>
                <w:szCs w:val="28"/>
              </w:rPr>
              <w:lastRenderedPageBreak/>
              <w:t>результате несчастного случая на производстве</w:t>
            </w:r>
            <w:r w:rsidR="00335E82" w:rsidRPr="00842165">
              <w:rPr>
                <w:rFonts w:ascii="Times New Roman" w:hAnsi="Times New Roman" w:cs="Times New Roman"/>
                <w:sz w:val="28"/>
                <w:szCs w:val="28"/>
              </w:rPr>
              <w:t xml:space="preserve"> &lt;13&gt;</w:t>
            </w:r>
          </w:p>
        </w:tc>
        <w:tc>
          <w:tcPr>
            <w:tcW w:w="1984" w:type="dxa"/>
            <w:tcBorders>
              <w:top w:val="single" w:sz="4" w:space="0" w:color="auto"/>
              <w:left w:val="single" w:sz="4" w:space="0" w:color="auto"/>
              <w:bottom w:val="single" w:sz="4" w:space="0" w:color="auto"/>
              <w:right w:val="single" w:sz="4" w:space="0" w:color="auto"/>
            </w:tcBorders>
          </w:tcPr>
          <w:p w:rsidR="00BB202A" w:rsidRPr="00842165" w:rsidRDefault="00BB202A" w:rsidP="00BB202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lastRenderedPageBreak/>
              <w:t>Да - 50 баллов</w:t>
            </w:r>
          </w:p>
          <w:p w:rsidR="00BB202A" w:rsidRPr="00842165" w:rsidRDefault="00BB202A" w:rsidP="00BB202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BB202A" w:rsidRPr="00842165" w:rsidRDefault="00BB202A">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lastRenderedPageBreak/>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3. Показатели организации, характеризующие деятельность организации по охране труда на принципах открытости и доступности</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Формирование годового отчета о деятельности организации по охране труда</w:t>
            </w:r>
            <w:r w:rsidR="00335E82" w:rsidRPr="00842165">
              <w:rPr>
                <w:rFonts w:ascii="Times New Roman" w:hAnsi="Times New Roman" w:cs="Times New Roman"/>
                <w:sz w:val="28"/>
                <w:szCs w:val="28"/>
              </w:rPr>
              <w:t xml:space="preserve"> &lt;14&gt;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- 2</w:t>
            </w:r>
            <w:r w:rsidR="006E5EB6" w:rsidRPr="00842165">
              <w:rPr>
                <w:rFonts w:ascii="Times New Roman" w:hAnsi="Times New Roman" w:cs="Times New Roman"/>
                <w:sz w:val="28"/>
                <w:szCs w:val="28"/>
              </w:rPr>
              <w:t>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Размещение на официальном сайте организации в информационно-телекоммуникационной сети "Интернет" ежегодного отчета о деятельности организации по охране труда</w:t>
            </w:r>
            <w:r w:rsidR="00335E82" w:rsidRPr="00842165">
              <w:rPr>
                <w:rFonts w:ascii="Times New Roman" w:hAnsi="Times New Roman" w:cs="Times New Roman"/>
                <w:sz w:val="28"/>
                <w:szCs w:val="28"/>
              </w:rPr>
              <w:t xml:space="preserve"> &lt;15&gt;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w:t>
            </w:r>
            <w:r w:rsidR="006E5EB6" w:rsidRPr="00842165">
              <w:rPr>
                <w:rFonts w:ascii="Times New Roman" w:hAnsi="Times New Roman" w:cs="Times New Roman"/>
                <w:sz w:val="28"/>
                <w:szCs w:val="28"/>
              </w:rPr>
              <w:t>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Размещение на официальном сайте организации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w:t>
            </w:r>
            <w:r w:rsidR="00335E82" w:rsidRPr="00842165">
              <w:rPr>
                <w:rFonts w:ascii="Times New Roman" w:hAnsi="Times New Roman" w:cs="Times New Roman"/>
                <w:sz w:val="28"/>
                <w:szCs w:val="28"/>
              </w:rPr>
              <w:t xml:space="preserve"> &lt;15&gt;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- 20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 xml:space="preserve">Нет - </w:t>
            </w:r>
            <w:hyperlink w:anchor="Par128" w:history="1">
              <w:r w:rsidR="000010FE" w:rsidRPr="0084216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Размещение на официальном сайте организации в информационно-телекоммуникационной сети "Интернет" перечня мероприятий по улучшению условий и охраны труда работников, на рабочих местах которых проводилась специальная оценка условий труда</w:t>
            </w:r>
            <w:r w:rsidR="00335E82" w:rsidRPr="00842165">
              <w:rPr>
                <w:rFonts w:ascii="Times New Roman" w:hAnsi="Times New Roman" w:cs="Times New Roman"/>
                <w:sz w:val="28"/>
                <w:szCs w:val="28"/>
              </w:rPr>
              <w:t xml:space="preserve"> &lt;15&gt;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- 20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7034C9" w:rsidRPr="00842165" w:rsidTr="00C8000D">
        <w:tc>
          <w:tcPr>
            <w:tcW w:w="6016" w:type="dxa"/>
            <w:tcBorders>
              <w:top w:val="single" w:sz="4" w:space="0" w:color="auto"/>
              <w:left w:val="single" w:sz="4" w:space="0" w:color="auto"/>
              <w:bottom w:val="single" w:sz="4" w:space="0" w:color="auto"/>
              <w:right w:val="single" w:sz="4" w:space="0" w:color="auto"/>
            </w:tcBorders>
          </w:tcPr>
          <w:p w:rsidR="007034C9" w:rsidRPr="00842165" w:rsidRDefault="007034C9">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Участие во Всероссийском конкурсе «Российская организация высокой социальной эффективности»</w:t>
            </w:r>
            <w:r w:rsidR="00EF4432" w:rsidRPr="00842165">
              <w:rPr>
                <w:rFonts w:ascii="Times New Roman" w:hAnsi="Times New Roman" w:cs="Times New Roman"/>
                <w:sz w:val="28"/>
                <w:szCs w:val="28"/>
              </w:rPr>
              <w:t xml:space="preserve"> &lt;16&gt;</w:t>
            </w:r>
          </w:p>
        </w:tc>
        <w:tc>
          <w:tcPr>
            <w:tcW w:w="1984" w:type="dxa"/>
            <w:tcBorders>
              <w:top w:val="single" w:sz="4" w:space="0" w:color="auto"/>
              <w:left w:val="single" w:sz="4" w:space="0" w:color="auto"/>
              <w:bottom w:val="single" w:sz="4" w:space="0" w:color="auto"/>
              <w:right w:val="single" w:sz="4" w:space="0" w:color="auto"/>
            </w:tcBorders>
          </w:tcPr>
          <w:p w:rsidR="007034C9" w:rsidRPr="0084216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- 15 баллов</w:t>
            </w:r>
          </w:p>
          <w:p w:rsidR="007034C9" w:rsidRPr="0084216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7034C9" w:rsidRPr="00842165" w:rsidRDefault="007034C9">
            <w:pPr>
              <w:autoSpaceDE w:val="0"/>
              <w:autoSpaceDN w:val="0"/>
              <w:adjustRightInd w:val="0"/>
              <w:spacing w:after="0" w:line="240" w:lineRule="auto"/>
              <w:rPr>
                <w:rFonts w:ascii="Times New Roman" w:hAnsi="Times New Roman" w:cs="Times New Roman"/>
                <w:sz w:val="28"/>
                <w:szCs w:val="28"/>
              </w:rPr>
            </w:pPr>
          </w:p>
        </w:tc>
      </w:tr>
      <w:tr w:rsidR="007034C9" w:rsidRPr="00842165" w:rsidTr="00C8000D">
        <w:tc>
          <w:tcPr>
            <w:tcW w:w="6016" w:type="dxa"/>
            <w:tcBorders>
              <w:top w:val="single" w:sz="4" w:space="0" w:color="auto"/>
              <w:left w:val="single" w:sz="4" w:space="0" w:color="auto"/>
              <w:bottom w:val="single" w:sz="4" w:space="0" w:color="auto"/>
              <w:right w:val="single" w:sz="4" w:space="0" w:color="auto"/>
            </w:tcBorders>
          </w:tcPr>
          <w:p w:rsidR="007034C9" w:rsidRPr="00842165" w:rsidRDefault="007034C9">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Участие во Всероссийском конкурсе «Успех и безопасность»</w:t>
            </w:r>
            <w:r w:rsidR="00EF4432" w:rsidRPr="00842165">
              <w:rPr>
                <w:rFonts w:ascii="Times New Roman" w:hAnsi="Times New Roman" w:cs="Times New Roman"/>
                <w:sz w:val="28"/>
                <w:szCs w:val="28"/>
              </w:rPr>
              <w:t xml:space="preserve"> &lt;16&gt;</w:t>
            </w:r>
          </w:p>
        </w:tc>
        <w:tc>
          <w:tcPr>
            <w:tcW w:w="1984" w:type="dxa"/>
            <w:tcBorders>
              <w:top w:val="single" w:sz="4" w:space="0" w:color="auto"/>
              <w:left w:val="single" w:sz="4" w:space="0" w:color="auto"/>
              <w:bottom w:val="single" w:sz="4" w:space="0" w:color="auto"/>
              <w:right w:val="single" w:sz="4" w:space="0" w:color="auto"/>
            </w:tcBorders>
          </w:tcPr>
          <w:p w:rsidR="007034C9" w:rsidRPr="0084216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- 15 баллов</w:t>
            </w:r>
          </w:p>
          <w:p w:rsidR="007034C9" w:rsidRPr="0084216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7034C9" w:rsidRPr="00842165" w:rsidRDefault="007034C9">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4. Показатели организации, характеризующие условия труда работников</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24058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Доля работников, на местах которых проведена оценка профессиональных рисков (рассчитывается от среднесписочной численности работников организации)</w:t>
            </w:r>
            <w:r w:rsidR="00240586" w:rsidRPr="00842165">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100% - 100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Менее 100%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0010FE" w:rsidRPr="00842165" w:rsidTr="00C8000D">
        <w:tc>
          <w:tcPr>
            <w:tcW w:w="6016" w:type="dxa"/>
            <w:tcBorders>
              <w:top w:val="single" w:sz="4" w:space="0" w:color="auto"/>
              <w:left w:val="single" w:sz="4" w:space="0" w:color="auto"/>
              <w:bottom w:val="single" w:sz="4" w:space="0" w:color="auto"/>
              <w:right w:val="single" w:sz="4" w:space="0" w:color="auto"/>
            </w:tcBorders>
          </w:tcPr>
          <w:p w:rsidR="000010FE" w:rsidRPr="00842165" w:rsidRDefault="000010FE" w:rsidP="00EF4432">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Доля работников, на местах которых проведена специальная оценка условий труда </w:t>
            </w:r>
            <w:r w:rsidRPr="00842165">
              <w:rPr>
                <w:rFonts w:ascii="Times New Roman" w:hAnsi="Times New Roman" w:cs="Times New Roman"/>
                <w:sz w:val="28"/>
                <w:szCs w:val="28"/>
              </w:rPr>
              <w:lastRenderedPageBreak/>
              <w:t>(рассчитывается от среднесписочной численности работников организации)</w:t>
            </w:r>
            <w:r w:rsidR="00240586" w:rsidRPr="00842165">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0010FE" w:rsidRPr="00842165" w:rsidRDefault="000010FE" w:rsidP="000010FE">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lastRenderedPageBreak/>
              <w:t>100% - 100 баллов</w:t>
            </w:r>
          </w:p>
          <w:p w:rsidR="000010FE" w:rsidRPr="00842165" w:rsidRDefault="000010FE" w:rsidP="000010FE">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lastRenderedPageBreak/>
              <w:t>Менее 100% - 0 баллов</w:t>
            </w:r>
          </w:p>
        </w:tc>
        <w:tc>
          <w:tcPr>
            <w:tcW w:w="1418" w:type="dxa"/>
            <w:tcBorders>
              <w:top w:val="single" w:sz="4" w:space="0" w:color="auto"/>
              <w:left w:val="single" w:sz="4" w:space="0" w:color="auto"/>
              <w:bottom w:val="single" w:sz="4" w:space="0" w:color="auto"/>
              <w:right w:val="single" w:sz="4" w:space="0" w:color="auto"/>
            </w:tcBorders>
          </w:tcPr>
          <w:p w:rsidR="000010FE" w:rsidRPr="00842165" w:rsidRDefault="000010FE">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lastRenderedPageBreak/>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031573">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5. Показатели организации, характеризующие проведение мероприятий, направленных на развитие навыков работников и популяризацию охраны труда</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полигона по отработке навыков различных видов работ (работа на высоте, в ОЗН и т.д.)</w:t>
            </w:r>
            <w:r w:rsidR="00EF4432" w:rsidRPr="00842165">
              <w:rPr>
                <w:rFonts w:ascii="Times New Roman" w:hAnsi="Times New Roman" w:cs="Times New Roman"/>
                <w:sz w:val="28"/>
                <w:szCs w:val="28"/>
              </w:rPr>
              <w:t xml:space="preserve"> &lt;8&gt;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тренажеров по отработке навыков оказания первой помощи пострадавшим</w:t>
            </w:r>
            <w:r w:rsidR="00EF4432" w:rsidRPr="00842165">
              <w:rPr>
                <w:rFonts w:ascii="Times New Roman" w:hAnsi="Times New Roman" w:cs="Times New Roman"/>
                <w:sz w:val="28"/>
                <w:szCs w:val="28"/>
              </w:rPr>
              <w:t xml:space="preserve"> &lt;8&gt;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0010FE">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самостоятельно разработанных видеофильмов (по травматизму или по организации безопас</w:t>
            </w:r>
            <w:r w:rsidR="000010FE" w:rsidRPr="00842165">
              <w:rPr>
                <w:rFonts w:ascii="Times New Roman" w:hAnsi="Times New Roman" w:cs="Times New Roman"/>
                <w:sz w:val="28"/>
                <w:szCs w:val="28"/>
              </w:rPr>
              <w:t>ного проведения работ)</w:t>
            </w:r>
            <w:r w:rsidR="00EF4432" w:rsidRPr="00842165">
              <w:rPr>
                <w:rFonts w:ascii="Times New Roman" w:hAnsi="Times New Roman" w:cs="Times New Roman"/>
                <w:sz w:val="28"/>
                <w:szCs w:val="28"/>
              </w:rPr>
              <w:t xml:space="preserve"> &lt;9&gt;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4E1477" w:rsidRPr="00842165" w:rsidTr="00C8000D">
        <w:tc>
          <w:tcPr>
            <w:tcW w:w="6016" w:type="dxa"/>
            <w:tcBorders>
              <w:top w:val="single" w:sz="4" w:space="0" w:color="auto"/>
              <w:left w:val="single" w:sz="4" w:space="0" w:color="auto"/>
              <w:bottom w:val="single" w:sz="4" w:space="0" w:color="auto"/>
              <w:right w:val="single" w:sz="4" w:space="0" w:color="auto"/>
            </w:tcBorders>
          </w:tcPr>
          <w:p w:rsidR="004E1477" w:rsidRPr="00842165" w:rsidRDefault="004E1477" w:rsidP="008E36E1">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Раз</w:t>
            </w:r>
            <w:r w:rsidR="00A14EF4" w:rsidRPr="00842165">
              <w:rPr>
                <w:rFonts w:ascii="Times New Roman" w:hAnsi="Times New Roman" w:cs="Times New Roman"/>
                <w:sz w:val="28"/>
                <w:szCs w:val="28"/>
              </w:rPr>
              <w:t>работка и внедрение лучшей практики в области безопасности труда и охраны здоровья (в течение года)</w:t>
            </w:r>
            <w:r w:rsidR="00EF4432" w:rsidRPr="00842165">
              <w:rPr>
                <w:rFonts w:ascii="Times New Roman" w:hAnsi="Times New Roman" w:cs="Times New Roman"/>
                <w:sz w:val="28"/>
                <w:szCs w:val="28"/>
              </w:rPr>
              <w:t xml:space="preserve"> &lt;9&gt;</w:t>
            </w:r>
          </w:p>
        </w:tc>
        <w:tc>
          <w:tcPr>
            <w:tcW w:w="1984" w:type="dxa"/>
            <w:tcBorders>
              <w:top w:val="single" w:sz="4" w:space="0" w:color="auto"/>
              <w:left w:val="single" w:sz="4" w:space="0" w:color="auto"/>
              <w:bottom w:val="single" w:sz="4" w:space="0" w:color="auto"/>
              <w:right w:val="single" w:sz="4" w:space="0" w:color="auto"/>
            </w:tcBorders>
          </w:tcPr>
          <w:p w:rsidR="00A14EF4" w:rsidRPr="00842165" w:rsidRDefault="00A14EF4" w:rsidP="00A14EF4">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- 80 баллов</w:t>
            </w:r>
          </w:p>
          <w:p w:rsidR="004E1477" w:rsidRPr="00842165" w:rsidRDefault="00A14EF4" w:rsidP="00A14EF4">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4E1477" w:rsidRPr="00842165" w:rsidRDefault="004E1477">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A14EF4">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6. Показатели организации, характеризующие травматизм и профессиональную заболеваемость работников</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Доля работников, пострадавших в результате несчастных случаев, % (рассчитывается от среднесписочной численности работников организации)</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0% - 100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от 0% до 10% - 50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от 10% до 20% - 25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более 20%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Доля работников, пострадавших в результате легких несчастных случаев % (рассчитывается от среднесписочной численности работников организации)</w:t>
            </w:r>
            <w:r w:rsidR="002D7CFD" w:rsidRPr="00842165">
              <w:rPr>
                <w:rFonts w:ascii="Times New Roman" w:hAnsi="Times New Roman" w:cs="Times New Roman"/>
                <w:sz w:val="28"/>
                <w:szCs w:val="28"/>
              </w:rPr>
              <w:t xml:space="preserve"> &lt;17&gt;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Менее 20% - 25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Более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Доля работников, пострадавших в результате тяжелых несчастных случаев, % (рассчитывается от среднесписочной численности работников организации)</w:t>
            </w:r>
            <w:r w:rsidR="002D7CFD" w:rsidRPr="00842165">
              <w:rPr>
                <w:rFonts w:ascii="Times New Roman" w:hAnsi="Times New Roman" w:cs="Times New Roman"/>
                <w:sz w:val="28"/>
                <w:szCs w:val="28"/>
              </w:rPr>
              <w:t xml:space="preserve"> &lt;17&gt;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Менее 10% - 25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Более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lastRenderedPageBreak/>
              <w:t>Доля работников, пострадавших в результате групповых несчастных случаев, % (рассчитывается от среднесписочной численности работников организации)</w:t>
            </w:r>
            <w:r w:rsidR="002D7CFD" w:rsidRPr="00842165">
              <w:rPr>
                <w:rFonts w:ascii="Times New Roman" w:hAnsi="Times New Roman" w:cs="Times New Roman"/>
                <w:sz w:val="28"/>
                <w:szCs w:val="28"/>
              </w:rPr>
              <w:t xml:space="preserve"> &lt;17&gt;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0% - 50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от 0% до 10% - 25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более 10%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8E36E1">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Наличие </w:t>
            </w:r>
            <w:r w:rsidR="00A55B33" w:rsidRPr="00842165">
              <w:rPr>
                <w:rFonts w:ascii="Times New Roman" w:hAnsi="Times New Roman" w:cs="Times New Roman"/>
                <w:sz w:val="28"/>
                <w:szCs w:val="28"/>
              </w:rPr>
              <w:t xml:space="preserve">страховых несчастных случаев со </w:t>
            </w:r>
            <w:r w:rsidRPr="00842165">
              <w:rPr>
                <w:rFonts w:ascii="Times New Roman" w:hAnsi="Times New Roman" w:cs="Times New Roman"/>
                <w:sz w:val="28"/>
                <w:szCs w:val="28"/>
              </w:rPr>
              <w:t xml:space="preserve">смертельным исходом, </w:t>
            </w:r>
            <w:r w:rsidR="00A2586C" w:rsidRPr="00842165">
              <w:rPr>
                <w:rFonts w:ascii="Times New Roman" w:hAnsi="Times New Roman" w:cs="Times New Roman"/>
                <w:sz w:val="28"/>
                <w:szCs w:val="28"/>
              </w:rPr>
              <w:t xml:space="preserve">(в течение года), предшествующего Конкурсу). </w:t>
            </w:r>
            <w:r w:rsidRPr="00842165">
              <w:rPr>
                <w:rFonts w:ascii="Times New Roman" w:hAnsi="Times New Roman" w:cs="Times New Roman"/>
                <w:sz w:val="28"/>
                <w:szCs w:val="28"/>
              </w:rPr>
              <w:t>% (рассчитывается от среднесписочной численности работников организации)</w:t>
            </w:r>
            <w:r w:rsidR="002D7CFD" w:rsidRPr="00842165">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57562B">
            <w:pPr>
              <w:autoSpaceDE w:val="0"/>
              <w:autoSpaceDN w:val="0"/>
              <w:adjustRightInd w:val="0"/>
              <w:spacing w:after="0" w:line="240" w:lineRule="auto"/>
              <w:jc w:val="center"/>
              <w:rPr>
                <w:rFonts w:ascii="Times New Roman" w:hAnsi="Times New Roman" w:cs="Times New Roman"/>
                <w:sz w:val="28"/>
                <w:szCs w:val="28"/>
              </w:rPr>
            </w:pPr>
            <w:hyperlink w:anchor="Par128" w:history="1">
              <w:r w:rsidR="006E5EB6" w:rsidRPr="0084216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F37626" w:rsidRPr="00842165" w:rsidTr="00C8000D">
        <w:tc>
          <w:tcPr>
            <w:tcW w:w="6016" w:type="dxa"/>
            <w:tcBorders>
              <w:top w:val="single" w:sz="4" w:space="0" w:color="auto"/>
              <w:left w:val="single" w:sz="4" w:space="0" w:color="auto"/>
              <w:bottom w:val="single" w:sz="4" w:space="0" w:color="auto"/>
              <w:right w:val="single" w:sz="4" w:space="0" w:color="auto"/>
            </w:tcBorders>
          </w:tcPr>
          <w:p w:rsidR="00F37626" w:rsidRPr="00842165" w:rsidRDefault="00F37626" w:rsidP="008E36E1">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сокрытых несчастных случаев</w:t>
            </w:r>
            <w:r w:rsidR="00CB535E" w:rsidRPr="00842165">
              <w:rPr>
                <w:rFonts w:ascii="Times New Roman" w:hAnsi="Times New Roman" w:cs="Times New Roman"/>
                <w:sz w:val="28"/>
                <w:szCs w:val="28"/>
              </w:rPr>
              <w:t xml:space="preserve">, </w:t>
            </w:r>
            <w:r w:rsidR="00A2586C" w:rsidRPr="00842165">
              <w:rPr>
                <w:rFonts w:ascii="Times New Roman" w:hAnsi="Times New Roman" w:cs="Times New Roman"/>
                <w:sz w:val="28"/>
                <w:szCs w:val="28"/>
              </w:rPr>
              <w:t xml:space="preserve">(в течение года), предшествующего Конкурсу), </w:t>
            </w:r>
            <w:r w:rsidR="00CB535E" w:rsidRPr="00842165">
              <w:rPr>
                <w:rFonts w:ascii="Times New Roman" w:hAnsi="Times New Roman" w:cs="Times New Roman"/>
                <w:sz w:val="28"/>
                <w:szCs w:val="28"/>
              </w:rPr>
              <w:t>чел.</w:t>
            </w:r>
          </w:p>
        </w:tc>
        <w:tc>
          <w:tcPr>
            <w:tcW w:w="1984" w:type="dxa"/>
            <w:tcBorders>
              <w:top w:val="single" w:sz="4" w:space="0" w:color="auto"/>
              <w:left w:val="single" w:sz="4" w:space="0" w:color="auto"/>
              <w:bottom w:val="single" w:sz="4" w:space="0" w:color="auto"/>
              <w:right w:val="single" w:sz="4" w:space="0" w:color="auto"/>
            </w:tcBorders>
          </w:tcPr>
          <w:p w:rsidR="00F37626" w:rsidRPr="00842165" w:rsidRDefault="0057562B">
            <w:pPr>
              <w:autoSpaceDE w:val="0"/>
              <w:autoSpaceDN w:val="0"/>
              <w:adjustRightInd w:val="0"/>
              <w:spacing w:after="0" w:line="240" w:lineRule="auto"/>
              <w:jc w:val="center"/>
              <w:rPr>
                <w:rFonts w:ascii="Times New Roman" w:hAnsi="Times New Roman" w:cs="Times New Roman"/>
                <w:sz w:val="28"/>
                <w:szCs w:val="28"/>
              </w:rPr>
            </w:pPr>
            <w:hyperlink w:anchor="Par128" w:history="1">
              <w:r w:rsidR="00F37626" w:rsidRPr="0084216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F37626" w:rsidRPr="00842165" w:rsidRDefault="00F3762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8E36E1">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Наличие работников, получивших </w:t>
            </w:r>
            <w:r w:rsidR="00A2586C" w:rsidRPr="00842165">
              <w:rPr>
                <w:rFonts w:ascii="Times New Roman" w:hAnsi="Times New Roman" w:cs="Times New Roman"/>
                <w:sz w:val="28"/>
                <w:szCs w:val="28"/>
              </w:rPr>
              <w:t xml:space="preserve">впервые </w:t>
            </w:r>
            <w:r w:rsidRPr="00842165">
              <w:rPr>
                <w:rFonts w:ascii="Times New Roman" w:hAnsi="Times New Roman" w:cs="Times New Roman"/>
                <w:sz w:val="28"/>
                <w:szCs w:val="28"/>
              </w:rPr>
              <w:t>профессиональное заболевание</w:t>
            </w:r>
            <w:r w:rsidR="00A2586C" w:rsidRPr="00842165">
              <w:rPr>
                <w:rFonts w:ascii="Times New Roman" w:hAnsi="Times New Roman" w:cs="Times New Roman"/>
                <w:sz w:val="28"/>
                <w:szCs w:val="28"/>
              </w:rPr>
              <w:t xml:space="preserve"> (в течение года), предшествующего Конкурсу)</w:t>
            </w:r>
            <w:r w:rsidRPr="00842165">
              <w:rPr>
                <w:rFonts w:ascii="Times New Roman" w:hAnsi="Times New Roman" w:cs="Times New Roman"/>
                <w:sz w:val="28"/>
                <w:szCs w:val="28"/>
              </w:rPr>
              <w:t>, чел.</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57562B">
            <w:pPr>
              <w:autoSpaceDE w:val="0"/>
              <w:autoSpaceDN w:val="0"/>
              <w:adjustRightInd w:val="0"/>
              <w:spacing w:after="0" w:line="240" w:lineRule="auto"/>
              <w:jc w:val="center"/>
              <w:rPr>
                <w:rFonts w:ascii="Times New Roman" w:hAnsi="Times New Roman" w:cs="Times New Roman"/>
                <w:sz w:val="28"/>
                <w:szCs w:val="28"/>
              </w:rPr>
            </w:pPr>
            <w:hyperlink w:anchor="Par128" w:history="1">
              <w:r w:rsidR="006E5EB6" w:rsidRPr="0084216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bl>
    <w:p w:rsidR="006E5EB6" w:rsidRDefault="006E5EB6" w:rsidP="006E5EB6">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128"/>
      <w:bookmarkEnd w:id="3"/>
      <w:r w:rsidRPr="009075C5">
        <w:rPr>
          <w:rFonts w:ascii="Times New Roman" w:hAnsi="Times New Roman" w:cs="Times New Roman"/>
          <w:sz w:val="28"/>
          <w:szCs w:val="28"/>
        </w:rPr>
        <w:t>&lt;**&gt; При наличии данного показателя организация к конкурсу не допускается.</w:t>
      </w:r>
    </w:p>
    <w:p w:rsidR="00240586" w:rsidRDefault="00240586" w:rsidP="00240586">
      <w:pPr>
        <w:pStyle w:val="ConsPlusNormal"/>
        <w:ind w:firstLine="540"/>
        <w:jc w:val="both"/>
      </w:pP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r w:rsidRPr="002D7CFD">
        <w:rPr>
          <w:rFonts w:ascii="Times New Roman" w:eastAsiaTheme="minorHAnsi" w:hAnsi="Times New Roman" w:cs="Times New Roman"/>
          <w:sz w:val="28"/>
          <w:szCs w:val="28"/>
          <w:lang w:eastAsia="en-US"/>
        </w:rPr>
        <w:t>Примечание:</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4" w:name="P499"/>
      <w:bookmarkEnd w:id="4"/>
      <w:r w:rsidRPr="002D7CFD">
        <w:rPr>
          <w:rFonts w:ascii="Times New Roman" w:eastAsiaTheme="minorHAnsi" w:hAnsi="Times New Roman" w:cs="Times New Roman"/>
          <w:sz w:val="28"/>
          <w:szCs w:val="28"/>
          <w:lang w:eastAsia="en-US"/>
        </w:rPr>
        <w:t xml:space="preserve">&lt;1&gt; Приложить копию приказа (распоряжения) работодателя о создании службы охраны труда (введении должности специалиста по охране труда в соответствии со </w:t>
      </w:r>
      <w:hyperlink r:id="rId17" w:history="1">
        <w:r w:rsidRPr="002D7CFD">
          <w:rPr>
            <w:rFonts w:ascii="Times New Roman" w:eastAsiaTheme="minorHAnsi" w:hAnsi="Times New Roman" w:cs="Times New Roman"/>
            <w:sz w:val="28"/>
            <w:szCs w:val="28"/>
            <w:lang w:eastAsia="en-US"/>
          </w:rPr>
          <w:t>ст. 223</w:t>
        </w:r>
      </w:hyperlink>
      <w:r w:rsidRPr="002D7CFD">
        <w:rPr>
          <w:rFonts w:ascii="Times New Roman" w:eastAsiaTheme="minorHAnsi" w:hAnsi="Times New Roman" w:cs="Times New Roman"/>
          <w:sz w:val="28"/>
          <w:szCs w:val="28"/>
          <w:lang w:eastAsia="en-US"/>
        </w:rPr>
        <w:t xml:space="preserve"> Трудового кодекса Российской Федерации) или копию приказа (распоряжения) работодателя о возложении обязанностей по охране труда.</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5" w:name="P500"/>
      <w:bookmarkEnd w:id="5"/>
      <w:r w:rsidRPr="002D7CFD">
        <w:rPr>
          <w:rFonts w:ascii="Times New Roman" w:eastAsiaTheme="minorHAnsi" w:hAnsi="Times New Roman" w:cs="Times New Roman"/>
          <w:sz w:val="28"/>
          <w:szCs w:val="28"/>
          <w:lang w:eastAsia="en-US"/>
        </w:rPr>
        <w:t xml:space="preserve">&lt;2&gt; Приложить копию приказа (распоряжения) работодателя о создании комитета (комиссии) охраны труда (введении должности специалиста по охране труда в соответствии со </w:t>
      </w:r>
      <w:hyperlink r:id="rId18" w:history="1">
        <w:r w:rsidRPr="002D7CFD">
          <w:rPr>
            <w:rFonts w:ascii="Times New Roman" w:eastAsiaTheme="minorHAnsi" w:hAnsi="Times New Roman" w:cs="Times New Roman"/>
            <w:sz w:val="28"/>
            <w:szCs w:val="28"/>
            <w:lang w:eastAsia="en-US"/>
          </w:rPr>
          <w:t>ст. 224</w:t>
        </w:r>
      </w:hyperlink>
      <w:r w:rsidRPr="002D7CFD">
        <w:rPr>
          <w:rFonts w:ascii="Times New Roman" w:eastAsiaTheme="minorHAnsi" w:hAnsi="Times New Roman" w:cs="Times New Roman"/>
          <w:sz w:val="28"/>
          <w:szCs w:val="28"/>
          <w:lang w:eastAsia="en-US"/>
        </w:rPr>
        <w:t xml:space="preserve"> Трудового кодекса Российской Федерации) или копию договора с организацией, оказывающей услуги в области охраны труда.</w:t>
      </w:r>
    </w:p>
    <w:p w:rsidR="00240586" w:rsidRPr="002D7CFD" w:rsidRDefault="00EF4432" w:rsidP="002D7CFD">
      <w:pPr>
        <w:pStyle w:val="ConsPlusNormal"/>
        <w:ind w:firstLine="539"/>
        <w:jc w:val="both"/>
        <w:rPr>
          <w:rFonts w:ascii="Times New Roman" w:eastAsiaTheme="minorHAnsi" w:hAnsi="Times New Roman" w:cs="Times New Roman"/>
          <w:sz w:val="28"/>
          <w:szCs w:val="28"/>
          <w:lang w:eastAsia="en-US"/>
        </w:rPr>
      </w:pPr>
      <w:bookmarkStart w:id="6" w:name="P501"/>
      <w:bookmarkEnd w:id="6"/>
      <w:r w:rsidRPr="002D7CFD">
        <w:rPr>
          <w:rFonts w:ascii="Times New Roman" w:eastAsiaTheme="minorHAnsi" w:hAnsi="Times New Roman" w:cs="Times New Roman"/>
          <w:sz w:val="28"/>
          <w:szCs w:val="28"/>
          <w:lang w:eastAsia="en-US"/>
        </w:rPr>
        <w:t xml:space="preserve">&lt;3&gt; </w:t>
      </w:r>
      <w:r w:rsidR="00335E82" w:rsidRPr="002D7CFD">
        <w:rPr>
          <w:rFonts w:ascii="Times New Roman" w:eastAsiaTheme="minorHAnsi" w:hAnsi="Times New Roman" w:cs="Times New Roman"/>
          <w:sz w:val="28"/>
          <w:szCs w:val="28"/>
          <w:lang w:eastAsia="en-US"/>
        </w:rPr>
        <w:t xml:space="preserve">Приложить копию </w:t>
      </w:r>
      <w:r w:rsidR="00240586" w:rsidRPr="002D7CFD">
        <w:rPr>
          <w:rFonts w:ascii="Times New Roman" w:eastAsiaTheme="minorHAnsi" w:hAnsi="Times New Roman" w:cs="Times New Roman"/>
          <w:sz w:val="28"/>
          <w:szCs w:val="28"/>
          <w:lang w:eastAsia="en-US"/>
        </w:rPr>
        <w:t>протоколов о выборе уполномоченных лиц по охране труда профсоюза или иного представительного органа работников.</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7" w:name="P502"/>
      <w:bookmarkEnd w:id="7"/>
      <w:r w:rsidRPr="002D7CFD">
        <w:rPr>
          <w:rFonts w:ascii="Times New Roman" w:eastAsiaTheme="minorHAnsi" w:hAnsi="Times New Roman" w:cs="Times New Roman"/>
          <w:sz w:val="28"/>
          <w:szCs w:val="28"/>
          <w:lang w:eastAsia="en-US"/>
        </w:rPr>
        <w:t xml:space="preserve">&lt;4&gt; </w:t>
      </w:r>
      <w:r w:rsidR="00335E82" w:rsidRPr="002D7CFD">
        <w:rPr>
          <w:rFonts w:ascii="Times New Roman" w:eastAsiaTheme="minorHAnsi" w:hAnsi="Times New Roman" w:cs="Times New Roman"/>
          <w:sz w:val="28"/>
          <w:szCs w:val="28"/>
          <w:lang w:eastAsia="en-US"/>
        </w:rPr>
        <w:t xml:space="preserve">Приложить копию </w:t>
      </w:r>
      <w:r w:rsidRPr="002D7CFD">
        <w:rPr>
          <w:rFonts w:ascii="Times New Roman" w:eastAsiaTheme="minorHAnsi" w:hAnsi="Times New Roman" w:cs="Times New Roman"/>
          <w:sz w:val="28"/>
          <w:szCs w:val="28"/>
          <w:lang w:eastAsia="en-US"/>
        </w:rPr>
        <w:t xml:space="preserve">нормативного документа, регламентирующего систему управления охраной труда в организации в соответствии с Примерным </w:t>
      </w:r>
      <w:hyperlink r:id="rId19" w:history="1">
        <w:r w:rsidRPr="002D7CFD">
          <w:rPr>
            <w:rFonts w:ascii="Times New Roman" w:eastAsiaTheme="minorHAnsi" w:hAnsi="Times New Roman" w:cs="Times New Roman"/>
            <w:sz w:val="28"/>
            <w:szCs w:val="28"/>
            <w:lang w:eastAsia="en-US"/>
          </w:rPr>
          <w:t>положением</w:t>
        </w:r>
      </w:hyperlink>
      <w:r w:rsidRPr="002D7CFD">
        <w:rPr>
          <w:rFonts w:ascii="Times New Roman" w:eastAsiaTheme="minorHAnsi" w:hAnsi="Times New Roman" w:cs="Times New Roman"/>
          <w:sz w:val="28"/>
          <w:szCs w:val="28"/>
          <w:lang w:eastAsia="en-US"/>
        </w:rPr>
        <w:t xml:space="preserve"> о системе управления охраной труда, утвержденным приказом Министерства труда и социальной защиты Российской Федерации от 29 октября 2021 г. N 776н "Об утверждении Примерного положения о системе управления охраной труда" (зарегистрирован в Министерстве юстиции Российской Федерации 14 декабря 2021 г., регистрационный N 66318).</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8" w:name="P503"/>
      <w:bookmarkEnd w:id="8"/>
      <w:r w:rsidRPr="002D7CFD">
        <w:rPr>
          <w:rFonts w:ascii="Times New Roman" w:eastAsiaTheme="minorHAnsi" w:hAnsi="Times New Roman" w:cs="Times New Roman"/>
          <w:sz w:val="28"/>
          <w:szCs w:val="28"/>
          <w:lang w:eastAsia="en-US"/>
        </w:rPr>
        <w:lastRenderedPageBreak/>
        <w:t xml:space="preserve">&lt;5&gt; </w:t>
      </w:r>
      <w:r w:rsidR="00335E82" w:rsidRPr="002D7CFD">
        <w:rPr>
          <w:rFonts w:ascii="Times New Roman" w:eastAsiaTheme="minorHAnsi" w:hAnsi="Times New Roman" w:cs="Times New Roman"/>
          <w:sz w:val="28"/>
          <w:szCs w:val="28"/>
          <w:lang w:eastAsia="en-US"/>
        </w:rPr>
        <w:t xml:space="preserve">Приложить копию </w:t>
      </w:r>
      <w:r w:rsidRPr="002D7CFD">
        <w:rPr>
          <w:rFonts w:ascii="Times New Roman" w:eastAsiaTheme="minorHAnsi" w:hAnsi="Times New Roman" w:cs="Times New Roman"/>
          <w:sz w:val="28"/>
          <w:szCs w:val="28"/>
          <w:lang w:eastAsia="en-US"/>
        </w:rPr>
        <w:t>плана и отчета о реализации мероприятий по снижению профессиональных рисков.</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9" w:name="P504"/>
      <w:bookmarkEnd w:id="9"/>
      <w:r w:rsidRPr="002D7CFD">
        <w:rPr>
          <w:rFonts w:ascii="Times New Roman" w:eastAsiaTheme="minorHAnsi" w:hAnsi="Times New Roman" w:cs="Times New Roman"/>
          <w:sz w:val="28"/>
          <w:szCs w:val="28"/>
          <w:lang w:eastAsia="en-US"/>
        </w:rPr>
        <w:t xml:space="preserve">&lt;6&gt; Копия утвержденного положения о расследовании микротравм в соответствии со </w:t>
      </w:r>
      <w:hyperlink r:id="rId20" w:history="1">
        <w:r w:rsidRPr="002D7CFD">
          <w:rPr>
            <w:rFonts w:ascii="Times New Roman" w:eastAsiaTheme="minorHAnsi" w:hAnsi="Times New Roman" w:cs="Times New Roman"/>
            <w:sz w:val="28"/>
            <w:szCs w:val="28"/>
            <w:lang w:eastAsia="en-US"/>
          </w:rPr>
          <w:t>ст. 226</w:t>
        </w:r>
      </w:hyperlink>
      <w:r w:rsidRPr="002D7CFD">
        <w:rPr>
          <w:rFonts w:ascii="Times New Roman" w:eastAsiaTheme="minorHAnsi" w:hAnsi="Times New Roman" w:cs="Times New Roman"/>
          <w:sz w:val="28"/>
          <w:szCs w:val="28"/>
          <w:lang w:eastAsia="en-US"/>
        </w:rPr>
        <w:t xml:space="preserve"> Трудового кодекса Российской Федерации.</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0" w:name="P505"/>
      <w:bookmarkEnd w:id="10"/>
      <w:r w:rsidRPr="002D7CFD">
        <w:rPr>
          <w:rFonts w:ascii="Times New Roman" w:eastAsiaTheme="minorHAnsi" w:hAnsi="Times New Roman" w:cs="Times New Roman"/>
          <w:sz w:val="28"/>
          <w:szCs w:val="28"/>
          <w:lang w:eastAsia="en-US"/>
        </w:rPr>
        <w:t xml:space="preserve">&lt;7&gt; </w:t>
      </w:r>
      <w:r w:rsidR="00335E82" w:rsidRPr="002D7CFD">
        <w:rPr>
          <w:rFonts w:ascii="Times New Roman" w:eastAsiaTheme="minorHAnsi" w:hAnsi="Times New Roman" w:cs="Times New Roman"/>
          <w:sz w:val="28"/>
          <w:szCs w:val="28"/>
          <w:lang w:eastAsia="en-US"/>
        </w:rPr>
        <w:t>Приложить копию решения</w:t>
      </w:r>
      <w:r w:rsidRPr="002D7CFD">
        <w:rPr>
          <w:rFonts w:ascii="Times New Roman" w:eastAsiaTheme="minorHAnsi" w:hAnsi="Times New Roman" w:cs="Times New Roman"/>
          <w:sz w:val="28"/>
          <w:szCs w:val="28"/>
          <w:lang w:eastAsia="en-US"/>
        </w:rPr>
        <w:t xml:space="preserve"> СФР </w:t>
      </w:r>
      <w:r w:rsidR="00335E82" w:rsidRPr="002D7CFD">
        <w:rPr>
          <w:rFonts w:ascii="Times New Roman" w:eastAsiaTheme="minorHAnsi" w:hAnsi="Times New Roman" w:cs="Times New Roman"/>
          <w:sz w:val="28"/>
          <w:szCs w:val="28"/>
          <w:lang w:eastAsia="en-US"/>
        </w:rPr>
        <w:t>о возмещении расходов на предупредительные меры по сокращению производственного травматизма за текущий период</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1" w:name="P506"/>
      <w:bookmarkEnd w:id="11"/>
      <w:r w:rsidRPr="002D7CFD">
        <w:rPr>
          <w:rFonts w:ascii="Times New Roman" w:eastAsiaTheme="minorHAnsi" w:hAnsi="Times New Roman" w:cs="Times New Roman"/>
          <w:sz w:val="28"/>
          <w:szCs w:val="28"/>
          <w:lang w:eastAsia="en-US"/>
        </w:rPr>
        <w:t xml:space="preserve">&lt;8&gt; Приложить копию </w:t>
      </w:r>
      <w:r w:rsidR="00EF4432" w:rsidRPr="002D7CFD">
        <w:rPr>
          <w:rFonts w:ascii="Times New Roman" w:eastAsiaTheme="minorHAnsi" w:hAnsi="Times New Roman" w:cs="Times New Roman"/>
          <w:sz w:val="28"/>
          <w:szCs w:val="28"/>
          <w:lang w:eastAsia="en-US"/>
        </w:rPr>
        <w:t>документов, подтверждающих приобретение и наличие</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2" w:name="P507"/>
      <w:bookmarkEnd w:id="12"/>
      <w:r w:rsidRPr="002D7CFD">
        <w:rPr>
          <w:rFonts w:ascii="Times New Roman" w:eastAsiaTheme="minorHAnsi" w:hAnsi="Times New Roman" w:cs="Times New Roman"/>
          <w:sz w:val="28"/>
          <w:szCs w:val="28"/>
          <w:lang w:eastAsia="en-US"/>
        </w:rPr>
        <w:t xml:space="preserve">&lt;9&gt; </w:t>
      </w:r>
      <w:r w:rsidR="00EF4432" w:rsidRPr="002D7CFD">
        <w:rPr>
          <w:rFonts w:ascii="Times New Roman" w:eastAsiaTheme="minorHAnsi" w:hAnsi="Times New Roman" w:cs="Times New Roman"/>
          <w:sz w:val="28"/>
          <w:szCs w:val="28"/>
          <w:lang w:eastAsia="en-US"/>
        </w:rPr>
        <w:t xml:space="preserve">Приложить адрес ссылки  или предоставить </w:t>
      </w:r>
      <w:r w:rsidR="007C24F6" w:rsidRPr="002D7CFD">
        <w:rPr>
          <w:rFonts w:ascii="Times New Roman" w:eastAsiaTheme="minorHAnsi" w:hAnsi="Times New Roman" w:cs="Times New Roman"/>
          <w:sz w:val="28"/>
          <w:szCs w:val="28"/>
          <w:lang w:eastAsia="en-US"/>
        </w:rPr>
        <w:t>запрашиваемый материал</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3" w:name="P508"/>
      <w:bookmarkEnd w:id="13"/>
      <w:r w:rsidRPr="002D7CFD">
        <w:rPr>
          <w:rFonts w:ascii="Times New Roman" w:eastAsiaTheme="minorHAnsi" w:hAnsi="Times New Roman" w:cs="Times New Roman"/>
          <w:sz w:val="28"/>
          <w:szCs w:val="28"/>
          <w:lang w:eastAsia="en-US"/>
        </w:rPr>
        <w:t xml:space="preserve">&lt;10&gt; </w:t>
      </w:r>
      <w:r w:rsidR="00335E82" w:rsidRPr="002D7CFD">
        <w:rPr>
          <w:rFonts w:ascii="Times New Roman" w:eastAsiaTheme="minorHAnsi" w:hAnsi="Times New Roman" w:cs="Times New Roman"/>
          <w:sz w:val="28"/>
          <w:szCs w:val="28"/>
          <w:lang w:eastAsia="en-US"/>
        </w:rPr>
        <w:t>Приложить копию предписаний об устранении  нарушений  требований  охраны  труда. Копии отчетов о выполнении предписаний.</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4" w:name="P509"/>
      <w:bookmarkEnd w:id="14"/>
      <w:r w:rsidRPr="002D7CFD">
        <w:rPr>
          <w:rFonts w:ascii="Times New Roman" w:eastAsiaTheme="minorHAnsi" w:hAnsi="Times New Roman" w:cs="Times New Roman"/>
          <w:sz w:val="28"/>
          <w:szCs w:val="28"/>
          <w:lang w:eastAsia="en-US"/>
        </w:rPr>
        <w:t xml:space="preserve">&lt;11&gt; </w:t>
      </w:r>
      <w:r w:rsidR="00335E82" w:rsidRPr="002D7CFD">
        <w:rPr>
          <w:rFonts w:ascii="Times New Roman" w:eastAsiaTheme="minorHAnsi" w:hAnsi="Times New Roman" w:cs="Times New Roman"/>
          <w:sz w:val="28"/>
          <w:szCs w:val="28"/>
          <w:lang w:eastAsia="en-US"/>
        </w:rPr>
        <w:t>Приложить копию первой страницы коллективного договора (страницы с уведомительной регистрацией)</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5" w:name="P510"/>
      <w:bookmarkEnd w:id="15"/>
      <w:r w:rsidRPr="002D7CFD">
        <w:rPr>
          <w:rFonts w:ascii="Times New Roman" w:eastAsiaTheme="minorHAnsi" w:hAnsi="Times New Roman" w:cs="Times New Roman"/>
          <w:sz w:val="28"/>
          <w:szCs w:val="28"/>
          <w:lang w:eastAsia="en-US"/>
        </w:rPr>
        <w:t xml:space="preserve">&lt;12&gt; Приложить копию заключительного акта по результатам периодического медицинского осмотра работников организации в соответствии с приказами Министерства труда и социальной защиты Российской Федерации </w:t>
      </w:r>
      <w:hyperlink r:id="rId21" w:history="1">
        <w:r w:rsidRPr="002D7CFD">
          <w:rPr>
            <w:rFonts w:ascii="Times New Roman" w:eastAsiaTheme="minorHAnsi" w:hAnsi="Times New Roman" w:cs="Times New Roman"/>
            <w:sz w:val="28"/>
            <w:szCs w:val="28"/>
            <w:lang w:eastAsia="en-US"/>
          </w:rPr>
          <w:t>N 988н</w:t>
        </w:r>
      </w:hyperlink>
      <w:r w:rsidRPr="002D7CFD">
        <w:rPr>
          <w:rFonts w:ascii="Times New Roman" w:eastAsiaTheme="minorHAnsi" w:hAnsi="Times New Roman" w:cs="Times New Roman"/>
          <w:sz w:val="28"/>
          <w:szCs w:val="28"/>
          <w:lang w:eastAsia="en-US"/>
        </w:rPr>
        <w:t xml:space="preserve">, Министерства здравоохранения Российской Федерации N 1420н от 31 декабря 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в Министерстве юстиции Российской Федерации 29 января 2021 г., регистрационный N 62278), Министерства здравоохранения Российской Федерации от 28 января 2021 г. </w:t>
      </w:r>
      <w:hyperlink r:id="rId22" w:history="1">
        <w:r w:rsidRPr="002D7CFD">
          <w:rPr>
            <w:rFonts w:ascii="Times New Roman" w:eastAsiaTheme="minorHAnsi" w:hAnsi="Times New Roman" w:cs="Times New Roman"/>
            <w:sz w:val="28"/>
            <w:szCs w:val="28"/>
            <w:lang w:eastAsia="en-US"/>
          </w:rPr>
          <w:t>N 29н</w:t>
        </w:r>
      </w:hyperlink>
      <w:r w:rsidRPr="002D7CFD">
        <w:rPr>
          <w:rFonts w:ascii="Times New Roman" w:eastAsiaTheme="minorHAnsi" w:hAnsi="Times New Roman" w:cs="Times New Roman"/>
          <w:sz w:val="28"/>
          <w:szCs w:val="28"/>
          <w:lang w:eastAsia="en-US"/>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в Министерстве юстиции Российской Федерации 29 января 2021 г., регистрационный N 62277).</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6" w:name="P511"/>
      <w:bookmarkEnd w:id="16"/>
      <w:r w:rsidRPr="002D7CFD">
        <w:rPr>
          <w:rFonts w:ascii="Times New Roman" w:eastAsiaTheme="minorHAnsi" w:hAnsi="Times New Roman" w:cs="Times New Roman"/>
          <w:sz w:val="28"/>
          <w:szCs w:val="28"/>
          <w:lang w:eastAsia="en-US"/>
        </w:rPr>
        <w:t xml:space="preserve">&lt;13&gt; </w:t>
      </w:r>
      <w:r w:rsidR="00335E82" w:rsidRPr="002D7CFD">
        <w:rPr>
          <w:rFonts w:ascii="Times New Roman" w:eastAsiaTheme="minorHAnsi" w:hAnsi="Times New Roman" w:cs="Times New Roman"/>
          <w:sz w:val="28"/>
          <w:szCs w:val="28"/>
          <w:lang w:eastAsia="en-US"/>
        </w:rPr>
        <w:t>Приложить копию страниц коллективного договора с указанными видами компенсаций</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7" w:name="P512"/>
      <w:bookmarkEnd w:id="17"/>
      <w:r w:rsidRPr="002D7CFD">
        <w:rPr>
          <w:rFonts w:ascii="Times New Roman" w:eastAsiaTheme="minorHAnsi" w:hAnsi="Times New Roman" w:cs="Times New Roman"/>
          <w:sz w:val="28"/>
          <w:szCs w:val="28"/>
          <w:lang w:eastAsia="en-US"/>
        </w:rPr>
        <w:t xml:space="preserve">&lt;14&gt; </w:t>
      </w:r>
      <w:r w:rsidR="00335E82" w:rsidRPr="002D7CFD">
        <w:rPr>
          <w:rFonts w:ascii="Times New Roman" w:eastAsiaTheme="minorHAnsi" w:hAnsi="Times New Roman" w:cs="Times New Roman"/>
          <w:sz w:val="28"/>
          <w:szCs w:val="28"/>
          <w:lang w:eastAsia="en-US"/>
        </w:rPr>
        <w:t>Приложить копию годового отчета о деятельности организации по охране труда</w:t>
      </w:r>
      <w:r w:rsidRPr="002D7CFD">
        <w:rPr>
          <w:rFonts w:ascii="Times New Roman" w:eastAsiaTheme="minorHAnsi" w:hAnsi="Times New Roman" w:cs="Times New Roman"/>
          <w:sz w:val="28"/>
          <w:szCs w:val="28"/>
          <w:lang w:eastAsia="en-US"/>
        </w:rPr>
        <w:t>.</w:t>
      </w:r>
    </w:p>
    <w:p w:rsidR="00240586" w:rsidRPr="002D7CFD" w:rsidRDefault="00335E82" w:rsidP="002D7CFD">
      <w:pPr>
        <w:autoSpaceDE w:val="0"/>
        <w:autoSpaceDN w:val="0"/>
        <w:adjustRightInd w:val="0"/>
        <w:spacing w:after="0" w:line="240" w:lineRule="auto"/>
        <w:ind w:firstLine="539"/>
        <w:jc w:val="both"/>
        <w:rPr>
          <w:rFonts w:ascii="Times New Roman" w:hAnsi="Times New Roman" w:cs="Times New Roman"/>
          <w:sz w:val="28"/>
          <w:szCs w:val="28"/>
        </w:rPr>
      </w:pPr>
      <w:r w:rsidRPr="002D7CFD">
        <w:rPr>
          <w:rFonts w:ascii="Times New Roman" w:hAnsi="Times New Roman" w:cs="Times New Roman"/>
          <w:sz w:val="28"/>
          <w:szCs w:val="28"/>
        </w:rPr>
        <w:t>&lt;15&gt; Приложить адрес ссылки</w:t>
      </w:r>
      <w:r w:rsidR="00EF4432" w:rsidRPr="002D7CFD">
        <w:rPr>
          <w:rFonts w:ascii="Times New Roman" w:hAnsi="Times New Roman" w:cs="Times New Roman"/>
          <w:sz w:val="28"/>
          <w:szCs w:val="28"/>
        </w:rPr>
        <w:t xml:space="preserve"> на </w:t>
      </w:r>
      <w:r w:rsidR="002D7CFD" w:rsidRPr="002D7CFD">
        <w:rPr>
          <w:rFonts w:ascii="Times New Roman" w:hAnsi="Times New Roman" w:cs="Times New Roman"/>
          <w:sz w:val="28"/>
          <w:szCs w:val="28"/>
        </w:rPr>
        <w:t>документ</w:t>
      </w:r>
      <w:r w:rsidRPr="002D7CFD">
        <w:rPr>
          <w:rFonts w:ascii="Times New Roman" w:hAnsi="Times New Roman" w:cs="Times New Roman"/>
          <w:sz w:val="28"/>
          <w:szCs w:val="28"/>
        </w:rPr>
        <w:t>.</w:t>
      </w:r>
    </w:p>
    <w:p w:rsidR="00335E82" w:rsidRPr="002D7CFD" w:rsidRDefault="00335E82" w:rsidP="002D7CFD">
      <w:pPr>
        <w:autoSpaceDE w:val="0"/>
        <w:autoSpaceDN w:val="0"/>
        <w:adjustRightInd w:val="0"/>
        <w:spacing w:after="0" w:line="240" w:lineRule="auto"/>
        <w:ind w:firstLine="539"/>
        <w:jc w:val="both"/>
        <w:rPr>
          <w:rFonts w:ascii="Times New Roman" w:hAnsi="Times New Roman" w:cs="Times New Roman"/>
          <w:sz w:val="28"/>
          <w:szCs w:val="28"/>
        </w:rPr>
      </w:pPr>
      <w:r w:rsidRPr="002D7CFD">
        <w:rPr>
          <w:rFonts w:ascii="Times New Roman" w:hAnsi="Times New Roman" w:cs="Times New Roman"/>
          <w:sz w:val="28"/>
          <w:szCs w:val="28"/>
        </w:rPr>
        <w:t>&lt;16&gt; Приложить копию документа</w:t>
      </w:r>
      <w:r w:rsidR="00EF4432" w:rsidRPr="002D7CFD">
        <w:rPr>
          <w:rFonts w:ascii="Times New Roman" w:hAnsi="Times New Roman" w:cs="Times New Roman"/>
          <w:sz w:val="28"/>
          <w:szCs w:val="28"/>
        </w:rPr>
        <w:t>, подтверждающего</w:t>
      </w:r>
      <w:r w:rsidRPr="002D7CFD">
        <w:rPr>
          <w:rFonts w:ascii="Times New Roman" w:hAnsi="Times New Roman" w:cs="Times New Roman"/>
          <w:sz w:val="28"/>
          <w:szCs w:val="28"/>
        </w:rPr>
        <w:t xml:space="preserve"> участие организации в </w:t>
      </w:r>
      <w:r w:rsidR="00EF4432" w:rsidRPr="002D7CFD">
        <w:rPr>
          <w:rFonts w:ascii="Times New Roman" w:hAnsi="Times New Roman" w:cs="Times New Roman"/>
          <w:sz w:val="28"/>
          <w:szCs w:val="28"/>
        </w:rPr>
        <w:t>конкурсе.</w:t>
      </w:r>
    </w:p>
    <w:p w:rsidR="00B07D33" w:rsidRDefault="002D7CFD" w:rsidP="002D7CFD">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2D7CFD">
        <w:rPr>
          <w:rFonts w:ascii="Times New Roman" w:hAnsi="Times New Roman" w:cs="Times New Roman"/>
          <w:sz w:val="28"/>
          <w:szCs w:val="28"/>
        </w:rPr>
        <w:t>&lt;17&gt; Приложить копию акта по результатам расследования несчастного случая</w:t>
      </w:r>
      <w:r>
        <w:rPr>
          <w:rFonts w:ascii="Times New Roman" w:hAnsi="Times New Roman" w:cs="Times New Roman"/>
          <w:sz w:val="28"/>
          <w:szCs w:val="28"/>
        </w:rPr>
        <w:t>.</w:t>
      </w:r>
      <w:r w:rsidR="00B07D33">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0B7E0C" w:rsidRPr="009075C5" w:rsidRDefault="000B7E0C" w:rsidP="000B7E0C">
      <w:pPr>
        <w:autoSpaceDE w:val="0"/>
        <w:autoSpaceDN w:val="0"/>
        <w:adjustRightInd w:val="0"/>
        <w:spacing w:after="0" w:line="240" w:lineRule="auto"/>
        <w:jc w:val="center"/>
        <w:rPr>
          <w:rFonts w:ascii="Times New Roman" w:hAnsi="Times New Roman" w:cs="Times New Roman"/>
          <w:b/>
          <w:bCs/>
          <w:sz w:val="28"/>
          <w:szCs w:val="28"/>
        </w:rPr>
      </w:pPr>
    </w:p>
    <w:p w:rsidR="000B7E0C" w:rsidRPr="009075C5" w:rsidRDefault="001222E3" w:rsidP="000B7E0C">
      <w:pPr>
        <w:autoSpaceDE w:val="0"/>
        <w:autoSpaceDN w:val="0"/>
        <w:adjustRightInd w:val="0"/>
        <w:spacing w:after="0" w:line="240" w:lineRule="auto"/>
        <w:jc w:val="center"/>
        <w:rPr>
          <w:rFonts w:ascii="Times New Roman" w:hAnsi="Times New Roman" w:cs="Times New Roman"/>
          <w:bCs/>
          <w:sz w:val="28"/>
          <w:szCs w:val="28"/>
        </w:rPr>
      </w:pPr>
      <w:r w:rsidRPr="009075C5">
        <w:rPr>
          <w:rFonts w:ascii="Times New Roman" w:hAnsi="Times New Roman" w:cs="Times New Roman"/>
          <w:bCs/>
          <w:sz w:val="28"/>
          <w:szCs w:val="28"/>
        </w:rPr>
        <w:t xml:space="preserve">Требования к </w:t>
      </w:r>
      <w:proofErr w:type="spellStart"/>
      <w:r w:rsidRPr="009075C5">
        <w:rPr>
          <w:rFonts w:ascii="Times New Roman" w:hAnsi="Times New Roman" w:cs="Times New Roman"/>
          <w:bCs/>
          <w:sz w:val="28"/>
          <w:szCs w:val="28"/>
        </w:rPr>
        <w:t>видеопрезентации</w:t>
      </w:r>
      <w:proofErr w:type="spellEnd"/>
    </w:p>
    <w:p w:rsidR="000B7E0C" w:rsidRPr="009075C5" w:rsidRDefault="000B7E0C" w:rsidP="000B7E0C">
      <w:pPr>
        <w:autoSpaceDE w:val="0"/>
        <w:autoSpaceDN w:val="0"/>
        <w:adjustRightInd w:val="0"/>
        <w:spacing w:after="0" w:line="240" w:lineRule="auto"/>
        <w:jc w:val="both"/>
        <w:outlineLvl w:val="0"/>
        <w:rPr>
          <w:rFonts w:ascii="Times New Roman" w:hAnsi="Times New Roman" w:cs="Times New Roman"/>
          <w:sz w:val="28"/>
          <w:szCs w:val="28"/>
        </w:rPr>
      </w:pPr>
    </w:p>
    <w:p w:rsidR="000B7E0C" w:rsidRPr="009075C5"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075C5">
        <w:rPr>
          <w:rFonts w:ascii="Times New Roman" w:hAnsi="Times New Roman" w:cs="Times New Roman"/>
          <w:sz w:val="28"/>
          <w:szCs w:val="28"/>
        </w:rPr>
        <w:t>Видеопрезентация</w:t>
      </w:r>
      <w:proofErr w:type="spellEnd"/>
      <w:r w:rsidRPr="009075C5">
        <w:rPr>
          <w:rFonts w:ascii="Times New Roman" w:hAnsi="Times New Roman" w:cs="Times New Roman"/>
          <w:sz w:val="28"/>
          <w:szCs w:val="28"/>
        </w:rPr>
        <w:t xml:space="preserve"> должна включать в себя:</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информационную заставку с презентацией организации;</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позицию и отношение руководства организации к вопросам охраны труда с оценкой роли и значимости охраны труда;</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демонстрацию лучших практических решений в области охраны труда, совершенствования системы управления охраны труда и снижения профессиональных рисков в организации;</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информацию о достигнутых при реализации практических решений результатов (полученных эффектов).</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 xml:space="preserve">Требования к формату (технические требования)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 xml:space="preserve">максимальная продолжительность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 не более 8 мин. (за превышение максимальной продолжительности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более, чем на 1 минуту начисляются штрафные баллы);</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 xml:space="preserve">для монтажа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может быть использована любая программа на усмотрение участника;</w:t>
      </w:r>
    </w:p>
    <w:p w:rsidR="000B7E0C"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 xml:space="preserve">формат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 MP4.</w:t>
      </w:r>
    </w:p>
    <w:p w:rsidR="00927782" w:rsidRDefault="00927782" w:rsidP="00927782">
      <w:pPr>
        <w:autoSpaceDE w:val="0"/>
        <w:autoSpaceDN w:val="0"/>
        <w:adjustRightInd w:val="0"/>
        <w:spacing w:after="0" w:line="240" w:lineRule="auto"/>
        <w:ind w:firstLine="709"/>
        <w:jc w:val="center"/>
        <w:rPr>
          <w:rFonts w:ascii="Times New Roman" w:hAnsi="Times New Roman" w:cs="Times New Roman"/>
          <w:sz w:val="28"/>
          <w:szCs w:val="28"/>
        </w:rPr>
        <w:sectPr w:rsidR="00927782" w:rsidSect="00794A5D">
          <w:headerReference w:type="default" r:id="rId23"/>
          <w:footerReference w:type="default" r:id="rId24"/>
          <w:pgSz w:w="11906" w:h="16838"/>
          <w:pgMar w:top="1134" w:right="850" w:bottom="1134" w:left="1701" w:header="708" w:footer="708" w:gutter="0"/>
          <w:cols w:space="708"/>
          <w:docGrid w:linePitch="360"/>
        </w:sectPr>
      </w:pPr>
      <w:r>
        <w:rPr>
          <w:rFonts w:ascii="Times New Roman" w:hAnsi="Times New Roman" w:cs="Times New Roman"/>
          <w:sz w:val="28"/>
          <w:szCs w:val="28"/>
        </w:rPr>
        <w:t>__________________________</w:t>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0B7E0C" w:rsidRPr="009075C5" w:rsidRDefault="000B7E0C" w:rsidP="000B7E0C">
      <w:pPr>
        <w:autoSpaceDE w:val="0"/>
        <w:autoSpaceDN w:val="0"/>
        <w:adjustRightInd w:val="0"/>
        <w:spacing w:after="0" w:line="240" w:lineRule="auto"/>
        <w:jc w:val="center"/>
        <w:rPr>
          <w:rFonts w:ascii="Times New Roman" w:hAnsi="Times New Roman" w:cs="Times New Roman"/>
          <w:b/>
          <w:bCs/>
          <w:sz w:val="28"/>
          <w:szCs w:val="28"/>
        </w:rPr>
      </w:pPr>
    </w:p>
    <w:p w:rsidR="000B7E0C" w:rsidRPr="000010FE" w:rsidRDefault="001222E3" w:rsidP="000B7E0C">
      <w:pPr>
        <w:autoSpaceDE w:val="0"/>
        <w:autoSpaceDN w:val="0"/>
        <w:adjustRightInd w:val="0"/>
        <w:spacing w:after="0" w:line="240" w:lineRule="auto"/>
        <w:jc w:val="center"/>
        <w:rPr>
          <w:rFonts w:ascii="Times New Roman" w:hAnsi="Times New Roman" w:cs="Times New Roman"/>
          <w:bCs/>
          <w:sz w:val="28"/>
          <w:szCs w:val="28"/>
        </w:rPr>
      </w:pPr>
      <w:r w:rsidRPr="000010FE">
        <w:rPr>
          <w:rFonts w:ascii="Times New Roman" w:hAnsi="Times New Roman" w:cs="Times New Roman"/>
          <w:bCs/>
          <w:sz w:val="28"/>
          <w:szCs w:val="28"/>
        </w:rPr>
        <w:t xml:space="preserve">Критерии оценки </w:t>
      </w:r>
      <w:proofErr w:type="spellStart"/>
      <w:r w:rsidRPr="000010FE">
        <w:rPr>
          <w:rFonts w:ascii="Times New Roman" w:hAnsi="Times New Roman" w:cs="Times New Roman"/>
          <w:bCs/>
          <w:sz w:val="28"/>
          <w:szCs w:val="28"/>
        </w:rPr>
        <w:t>видеопрезентации</w:t>
      </w:r>
      <w:proofErr w:type="spellEnd"/>
    </w:p>
    <w:p w:rsidR="000B7E0C" w:rsidRPr="000B7E0C" w:rsidRDefault="000B7E0C" w:rsidP="000B7E0C">
      <w:pPr>
        <w:autoSpaceDE w:val="0"/>
        <w:autoSpaceDN w:val="0"/>
        <w:adjustRightInd w:val="0"/>
        <w:spacing w:after="0" w:line="240" w:lineRule="auto"/>
        <w:jc w:val="both"/>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2098"/>
        <w:gridCol w:w="7320"/>
      </w:tblGrid>
      <w:tr w:rsidR="000B7E0C" w:rsidRPr="000B7E0C" w:rsidTr="00927782">
        <w:tc>
          <w:tcPr>
            <w:tcW w:w="2098"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Наименование показателя</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Критерии оценки, количество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Участие высшего руководящего состава организации</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Генеральный директор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927782">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 xml:space="preserve">Заместитель </w:t>
            </w:r>
            <w:r w:rsidR="00927782">
              <w:rPr>
                <w:rFonts w:ascii="Times New Roman" w:hAnsi="Times New Roman" w:cs="Times New Roman"/>
                <w:bCs/>
                <w:sz w:val="28"/>
                <w:szCs w:val="28"/>
              </w:rPr>
              <w:t>г</w:t>
            </w:r>
            <w:r w:rsidRPr="000B7E0C">
              <w:rPr>
                <w:rFonts w:ascii="Times New Roman" w:hAnsi="Times New Roman" w:cs="Times New Roman"/>
                <w:bCs/>
                <w:sz w:val="28"/>
                <w:szCs w:val="28"/>
              </w:rPr>
              <w:t xml:space="preserve">енерального директора, главный инженер </w:t>
            </w:r>
            <w:r w:rsidR="00927782">
              <w:rPr>
                <w:rFonts w:ascii="Times New Roman" w:hAnsi="Times New Roman" w:cs="Times New Roman"/>
                <w:bCs/>
                <w:sz w:val="28"/>
                <w:szCs w:val="28"/>
              </w:rPr>
              <w:t>–</w:t>
            </w:r>
            <w:r w:rsidRPr="000B7E0C">
              <w:rPr>
                <w:rFonts w:ascii="Times New Roman" w:hAnsi="Times New Roman" w:cs="Times New Roman"/>
                <w:bCs/>
                <w:sz w:val="28"/>
                <w:szCs w:val="28"/>
              </w:rPr>
              <w:t xml:space="preserve"> 25</w:t>
            </w:r>
            <w:r w:rsidR="00927782">
              <w:rPr>
                <w:rFonts w:ascii="Times New Roman" w:hAnsi="Times New Roman" w:cs="Times New Roman"/>
                <w:bCs/>
                <w:sz w:val="28"/>
                <w:szCs w:val="28"/>
              </w:rPr>
              <w:t> </w:t>
            </w:r>
            <w:r w:rsidRPr="000B7E0C">
              <w:rPr>
                <w:rFonts w:ascii="Times New Roman" w:hAnsi="Times New Roman" w:cs="Times New Roman"/>
                <w:bCs/>
                <w:sz w:val="28"/>
                <w:szCs w:val="28"/>
              </w:rPr>
              <w:t>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Нет - 0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 xml:space="preserve">Соблюдение установленных требований к </w:t>
            </w:r>
            <w:proofErr w:type="spellStart"/>
            <w:r w:rsidRPr="000B7E0C">
              <w:rPr>
                <w:rFonts w:ascii="Times New Roman" w:hAnsi="Times New Roman" w:cs="Times New Roman"/>
                <w:bCs/>
                <w:sz w:val="28"/>
                <w:szCs w:val="28"/>
              </w:rPr>
              <w:t>видеопрезентации</w:t>
            </w:r>
            <w:proofErr w:type="spellEnd"/>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Полное соблюдение всех требований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Отсутствие одно из перечисленных требований - 30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Отсутствие двух требований - 20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Отсутствие более двух требований - 0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 xml:space="preserve">Содержание </w:t>
            </w:r>
            <w:proofErr w:type="spellStart"/>
            <w:r w:rsidRPr="000B7E0C">
              <w:rPr>
                <w:rFonts w:ascii="Times New Roman" w:hAnsi="Times New Roman" w:cs="Times New Roman"/>
                <w:bCs/>
                <w:sz w:val="28"/>
                <w:szCs w:val="28"/>
              </w:rPr>
              <w:t>видеопрезентации</w:t>
            </w:r>
            <w:proofErr w:type="spellEnd"/>
            <w:r w:rsidRPr="000B7E0C">
              <w:rPr>
                <w:rFonts w:ascii="Times New Roman" w:hAnsi="Times New Roman" w:cs="Times New Roman"/>
                <w:bCs/>
                <w:sz w:val="28"/>
                <w:szCs w:val="28"/>
              </w:rPr>
              <w:t xml:space="preserve"> (структурированность и полнота информации)</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roofErr w:type="spellStart"/>
            <w:r w:rsidRPr="000B7E0C">
              <w:rPr>
                <w:rFonts w:ascii="Times New Roman" w:hAnsi="Times New Roman" w:cs="Times New Roman"/>
                <w:bCs/>
                <w:sz w:val="28"/>
                <w:szCs w:val="28"/>
              </w:rPr>
              <w:t>Видеопрезентация</w:t>
            </w:r>
            <w:proofErr w:type="spellEnd"/>
            <w:r w:rsidRPr="000B7E0C">
              <w:rPr>
                <w:rFonts w:ascii="Times New Roman" w:hAnsi="Times New Roman" w:cs="Times New Roman"/>
                <w:bCs/>
                <w:sz w:val="28"/>
                <w:szCs w:val="28"/>
              </w:rPr>
              <w:t xml:space="preserve"> логично структурирована, содержит исчерпывающую информацию о внедряемых практиках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roofErr w:type="spellStart"/>
            <w:r w:rsidRPr="000B7E0C">
              <w:rPr>
                <w:rFonts w:ascii="Times New Roman" w:hAnsi="Times New Roman" w:cs="Times New Roman"/>
                <w:bCs/>
                <w:sz w:val="28"/>
                <w:szCs w:val="28"/>
              </w:rPr>
              <w:t>Видеопрезентация</w:t>
            </w:r>
            <w:proofErr w:type="spellEnd"/>
            <w:r w:rsidRPr="000B7E0C">
              <w:rPr>
                <w:rFonts w:ascii="Times New Roman" w:hAnsi="Times New Roman" w:cs="Times New Roman"/>
                <w:bCs/>
                <w:sz w:val="28"/>
                <w:szCs w:val="28"/>
              </w:rPr>
              <w:t xml:space="preserve"> логично структурирована, но не содержит исчерпывающую информацию о внедряемых практиках - 25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927782">
            <w:pPr>
              <w:autoSpaceDE w:val="0"/>
              <w:autoSpaceDN w:val="0"/>
              <w:adjustRightInd w:val="0"/>
              <w:spacing w:after="0" w:line="240" w:lineRule="auto"/>
              <w:jc w:val="center"/>
              <w:rPr>
                <w:rFonts w:ascii="Times New Roman" w:hAnsi="Times New Roman" w:cs="Times New Roman"/>
                <w:bCs/>
                <w:sz w:val="28"/>
                <w:szCs w:val="28"/>
              </w:rPr>
            </w:pPr>
            <w:proofErr w:type="spellStart"/>
            <w:r w:rsidRPr="000B7E0C">
              <w:rPr>
                <w:rFonts w:ascii="Times New Roman" w:hAnsi="Times New Roman" w:cs="Times New Roman"/>
                <w:bCs/>
                <w:sz w:val="28"/>
                <w:szCs w:val="28"/>
              </w:rPr>
              <w:t>Видеопрезентация</w:t>
            </w:r>
            <w:proofErr w:type="spellEnd"/>
            <w:r w:rsidRPr="000B7E0C">
              <w:rPr>
                <w:rFonts w:ascii="Times New Roman" w:hAnsi="Times New Roman" w:cs="Times New Roman"/>
                <w:bCs/>
                <w:sz w:val="28"/>
                <w:szCs w:val="28"/>
              </w:rPr>
              <w:t xml:space="preserve"> не структурирована и не содержит исчерпывающую информацию о внедряемых практиках </w:t>
            </w:r>
            <w:r w:rsidR="00927782">
              <w:rPr>
                <w:rFonts w:ascii="Times New Roman" w:hAnsi="Times New Roman" w:cs="Times New Roman"/>
                <w:bCs/>
                <w:sz w:val="28"/>
                <w:szCs w:val="28"/>
              </w:rPr>
              <w:t>–</w:t>
            </w:r>
            <w:r w:rsidRPr="000B7E0C">
              <w:rPr>
                <w:rFonts w:ascii="Times New Roman" w:hAnsi="Times New Roman" w:cs="Times New Roman"/>
                <w:bCs/>
                <w:sz w:val="28"/>
                <w:szCs w:val="28"/>
              </w:rPr>
              <w:t xml:space="preserve"> 0</w:t>
            </w:r>
            <w:r w:rsidR="00927782">
              <w:rPr>
                <w:rFonts w:ascii="Times New Roman" w:hAnsi="Times New Roman" w:cs="Times New Roman"/>
                <w:bCs/>
                <w:sz w:val="28"/>
                <w:szCs w:val="28"/>
              </w:rPr>
              <w:t> </w:t>
            </w:r>
            <w:r w:rsidRPr="000B7E0C">
              <w:rPr>
                <w:rFonts w:ascii="Times New Roman" w:hAnsi="Times New Roman" w:cs="Times New Roman"/>
                <w:bCs/>
                <w:sz w:val="28"/>
                <w:szCs w:val="28"/>
              </w:rPr>
              <w:t>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Актуальность и новизна практических решений в области охраны труда</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Предлагаемые практики не противоречат законодательству и обеспечивают повышенные обязательства работодателя по выполнению государственных требований охраны труда - 100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Предлагаемые практики соответствуют требованиям законодательства, но являются общепринятыми и хорошо известными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Практики не актуальны - 0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 xml:space="preserve">Значимость </w:t>
            </w:r>
            <w:r w:rsidRPr="000B7E0C">
              <w:rPr>
                <w:rFonts w:ascii="Times New Roman" w:hAnsi="Times New Roman" w:cs="Times New Roman"/>
                <w:bCs/>
                <w:sz w:val="28"/>
                <w:szCs w:val="28"/>
              </w:rPr>
              <w:lastRenderedPageBreak/>
              <w:t>достигнутых при реализации практических решений результатов (полученных эффектов)</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lastRenderedPageBreak/>
              <w:t xml:space="preserve">Полученный эффект обоснован и имеет высокие </w:t>
            </w:r>
            <w:r w:rsidRPr="000B7E0C">
              <w:rPr>
                <w:rFonts w:ascii="Times New Roman" w:hAnsi="Times New Roman" w:cs="Times New Roman"/>
                <w:bCs/>
                <w:sz w:val="28"/>
                <w:szCs w:val="28"/>
              </w:rPr>
              <w:lastRenderedPageBreak/>
              <w:t>показатели - 100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Решение позволяет получить реальный эффект. Но эффект не до конца обоснован/частично применим/существуют более эффективные решения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Эффект от предлагаемого решения минимален - 25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Эффект от предлагаемого решения отсутствует - 0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Масштаб внедрения практических решений</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Практическое решение внедрено в рамках всей организации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Практическое решение внедрено на уровне одного или нескольких подразделений - 25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Практическое решение не внедрено или осталось в стадии проекта - 0 баллов</w:t>
            </w:r>
          </w:p>
        </w:tc>
      </w:tr>
    </w:tbl>
    <w:p w:rsidR="000B7E0C" w:rsidRPr="009075C5" w:rsidRDefault="00927782" w:rsidP="0092778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_____________________________</w:t>
      </w: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4360EA" w:rsidRPr="009075C5" w:rsidRDefault="004360EA" w:rsidP="00200A6E">
      <w:pPr>
        <w:autoSpaceDE w:val="0"/>
        <w:autoSpaceDN w:val="0"/>
        <w:adjustRightInd w:val="0"/>
        <w:spacing w:after="0" w:line="240" w:lineRule="auto"/>
        <w:jc w:val="center"/>
        <w:outlineLvl w:val="0"/>
        <w:rPr>
          <w:rFonts w:ascii="Times New Roman" w:hAnsi="Times New Roman" w:cs="Times New Roman"/>
          <w:b/>
          <w:bCs/>
          <w:sz w:val="28"/>
          <w:szCs w:val="28"/>
        </w:rPr>
      </w:pPr>
    </w:p>
    <w:p w:rsidR="00200A6E" w:rsidRPr="000010FE" w:rsidRDefault="00200A6E" w:rsidP="00200A6E">
      <w:pPr>
        <w:autoSpaceDE w:val="0"/>
        <w:autoSpaceDN w:val="0"/>
        <w:adjustRightInd w:val="0"/>
        <w:spacing w:after="0" w:line="240" w:lineRule="auto"/>
        <w:jc w:val="center"/>
        <w:outlineLvl w:val="0"/>
        <w:rPr>
          <w:rFonts w:ascii="Times New Roman" w:hAnsi="Times New Roman" w:cs="Times New Roman"/>
          <w:bCs/>
          <w:sz w:val="28"/>
          <w:szCs w:val="28"/>
        </w:rPr>
      </w:pPr>
      <w:r w:rsidRPr="000010FE">
        <w:rPr>
          <w:rFonts w:ascii="Times New Roman" w:hAnsi="Times New Roman" w:cs="Times New Roman"/>
          <w:bCs/>
          <w:sz w:val="28"/>
          <w:szCs w:val="28"/>
        </w:rPr>
        <w:t>Правила оформления презентации</w:t>
      </w:r>
    </w:p>
    <w:p w:rsidR="00200A6E" w:rsidRPr="009075C5" w:rsidRDefault="00200A6E" w:rsidP="00200A6E">
      <w:pPr>
        <w:autoSpaceDE w:val="0"/>
        <w:autoSpaceDN w:val="0"/>
        <w:adjustRightInd w:val="0"/>
        <w:spacing w:after="0" w:line="240" w:lineRule="auto"/>
        <w:jc w:val="both"/>
        <w:rPr>
          <w:rFonts w:ascii="Times New Roman" w:hAnsi="Times New Roman" w:cs="Times New Roman"/>
          <w:sz w:val="28"/>
          <w:szCs w:val="28"/>
        </w:rPr>
      </w:pP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1. Общие требования:</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презентация должна быть выполнена в едином стиле: общая цветовая схема дизайна слайда; общие параметры шрифтов (гарнитура, цвет, размер) и их оформления (эффекты), используемых для различных типов текстовой информации (заголовки, основной текст, выделенный текст, гиперссылки, списки, подписи); способы оформления иллюстраций, схем, диаграмм, таблиц и др.;</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рекомендуется сжатый, информационный способ изложения материала, на слайдах должны быть только тезисы, ключевые фразы (без подробного их описания в презентации) и графическая информация (рисунки, графики и т.п.);</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допускается: креативный подход, использование устоявшихся выражений, например, СИЗ (средство индивидуальной защиты) и т.п.;</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количество слайдов должно быть не более 20;</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формат презентации - PDF.</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2. Презентация должна включать:</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титульный слайд (наименование организации, название презентации, дата);</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вводную часть (информация об организации, краткое описание роли руководства организации в функционировании системы управления охраны труда);</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основную часть (информация о лучших практических решениях в области охраны труда, совершенствования системы управления охраны труда и снижения профессиональных рисков в организации, актуальность и новизна практических решений);</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итоговые выводы: информация о достигнутых при реализации практических решений результатах (полученных эффектах);</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заключительный слайд (контактная информация, интерактивные ссылки).</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3. Правила шрифтового оформления:</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рекомендуемые шрифты (</w:t>
      </w:r>
      <w:proofErr w:type="spellStart"/>
      <w:r w:rsidRPr="009075C5">
        <w:rPr>
          <w:rFonts w:ascii="Times New Roman" w:hAnsi="Times New Roman" w:cs="Times New Roman"/>
          <w:sz w:val="28"/>
          <w:szCs w:val="28"/>
        </w:rPr>
        <w:t>Georgia</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Arial</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Times</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New</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Roman</w:t>
      </w:r>
      <w:proofErr w:type="spellEnd"/>
      <w:r w:rsidRPr="009075C5">
        <w:rPr>
          <w:rFonts w:ascii="Times New Roman" w:hAnsi="Times New Roman" w:cs="Times New Roman"/>
          <w:sz w:val="28"/>
          <w:szCs w:val="28"/>
        </w:rPr>
        <w:t>);</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размер шрифта: 24 - 54 (заголовок), 14 - 36 пунктов (обычный текст), 10 - 14 (сноски, пояснения, текст в таблицах, символы на графиках/диаграммах и т.п.);</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курсив, подчеркивание, жирный шрифт, прописные буквы используются для смыслового выделения ключевой информации и заголовков;</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не допускается использование более 2 типов шрифтов;</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lastRenderedPageBreak/>
        <w:t>цвет шрифта и цвет фона должны контрастировать (текст должен хорошо читаться, не использовать белый текст на черном фоне), при подборе цвета текста он должен быть "читаем", т.е. фон слайдов не должен "глушить" текст;</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основной текст должен быть отформатирован по ширине, на схемах - по центру.</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4. Графическая информация:</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рисунки, фотографии, диаграммы, таблицы должны быть наглядными и нести смысловую нагрузку, сопровождат</w:t>
      </w:r>
      <w:r w:rsidR="00031573">
        <w:rPr>
          <w:rFonts w:ascii="Times New Roman" w:hAnsi="Times New Roman" w:cs="Times New Roman"/>
          <w:sz w:val="28"/>
          <w:szCs w:val="28"/>
        </w:rPr>
        <w:t>ься названиями.</w:t>
      </w:r>
    </w:p>
    <w:p w:rsidR="00200A6E" w:rsidRDefault="00927782" w:rsidP="0092778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6</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1222E3" w:rsidRPr="009075C5" w:rsidRDefault="001222E3" w:rsidP="001222E3">
      <w:pPr>
        <w:autoSpaceDE w:val="0"/>
        <w:autoSpaceDN w:val="0"/>
        <w:adjustRightInd w:val="0"/>
        <w:spacing w:after="0" w:line="240" w:lineRule="auto"/>
        <w:jc w:val="center"/>
        <w:rPr>
          <w:rFonts w:ascii="Times New Roman" w:hAnsi="Times New Roman" w:cs="Times New Roman"/>
          <w:b/>
          <w:bCs/>
          <w:sz w:val="28"/>
          <w:szCs w:val="28"/>
        </w:rPr>
      </w:pPr>
    </w:p>
    <w:p w:rsidR="001222E3" w:rsidRPr="00281B7A" w:rsidRDefault="00E968DE" w:rsidP="001222E3">
      <w:pPr>
        <w:autoSpaceDE w:val="0"/>
        <w:autoSpaceDN w:val="0"/>
        <w:adjustRightInd w:val="0"/>
        <w:spacing w:after="0" w:line="240" w:lineRule="auto"/>
        <w:jc w:val="center"/>
        <w:rPr>
          <w:rFonts w:ascii="Times New Roman" w:hAnsi="Times New Roman" w:cs="Times New Roman"/>
          <w:bCs/>
          <w:sz w:val="28"/>
          <w:szCs w:val="28"/>
        </w:rPr>
      </w:pPr>
      <w:r w:rsidRPr="00281B7A">
        <w:rPr>
          <w:rFonts w:ascii="Times New Roman" w:hAnsi="Times New Roman" w:cs="Times New Roman"/>
          <w:bCs/>
          <w:sz w:val="28"/>
          <w:szCs w:val="28"/>
        </w:rPr>
        <w:t>Критерии оценки презентации</w:t>
      </w:r>
    </w:p>
    <w:p w:rsidR="001222E3" w:rsidRPr="001222E3" w:rsidRDefault="001222E3" w:rsidP="001222E3">
      <w:pPr>
        <w:autoSpaceDE w:val="0"/>
        <w:autoSpaceDN w:val="0"/>
        <w:adjustRightInd w:val="0"/>
        <w:spacing w:after="0" w:line="240" w:lineRule="auto"/>
        <w:jc w:val="both"/>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3039"/>
        <w:gridCol w:w="5443"/>
        <w:gridCol w:w="907"/>
      </w:tblGrid>
      <w:tr w:rsidR="001222E3" w:rsidRPr="001222E3" w:rsidTr="00927782">
        <w:tc>
          <w:tcPr>
            <w:tcW w:w="3039"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Наименование показателя</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Критерии оценки</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Количество баллов</w:t>
            </w: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r w:rsidRPr="001222E3">
              <w:rPr>
                <w:rFonts w:ascii="Times New Roman" w:hAnsi="Times New Roman" w:cs="Times New Roman"/>
                <w:bCs/>
                <w:sz w:val="28"/>
                <w:szCs w:val="28"/>
              </w:rPr>
              <w:t>Соблюдение установленных требований к оформлению презентации</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Полное соблюдение требований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В презентации выявлены несоответствия 1 - 3 установленных требований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Не соответствие требованиям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r w:rsidRPr="001222E3">
              <w:rPr>
                <w:rFonts w:ascii="Times New Roman" w:hAnsi="Times New Roman" w:cs="Times New Roman"/>
                <w:bCs/>
                <w:sz w:val="28"/>
                <w:szCs w:val="28"/>
              </w:rPr>
              <w:t>Соблюдение установленных требований к пояснительной записке</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Полное соблюдение требований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Не соответствие требованиям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Отражение роли высшего руководящего состава организации</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Руководитель официально декларирует приверженность целям соблюдения жизни и здоровья работников и лично участвует в основных процессах СУОТ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Руководитель осуществляет непосредственное руководство СУОТ и делегирует организацию основных процессов СУОТ ответственному лицу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Высший руководящий состав организации не участвует в процессах СУОТ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Содержание презентации (структурированность и полнота информации)</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Презентация логично структурирована, содержит исчерпывающую информацию о внедряемых практиках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Презентация логично структурирована, но не содержит исчерпывающую информацию о внедряемых практиках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 xml:space="preserve">Презентация не структурирована и не </w:t>
            </w:r>
            <w:r w:rsidRPr="001222E3">
              <w:rPr>
                <w:rFonts w:ascii="Times New Roman" w:hAnsi="Times New Roman" w:cs="Times New Roman"/>
                <w:bCs/>
                <w:sz w:val="28"/>
                <w:szCs w:val="28"/>
              </w:rPr>
              <w:lastRenderedPageBreak/>
              <w:t>содержит исчерпывающую информацию о внедряемых практиках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lastRenderedPageBreak/>
              <w:t>Актуальность и новизна практических решений в области охраны труда</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Предлагаемые практики не противоречат законодательству и обеспечивают повышенные обязательства работодателя по выполнению государственных требований охраны труда - 75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Предлагаемые практики соответствуют требованиям законодательства, но являются общепринятыми и хорошо известными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Практики не актуальны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Значимость достигнутых при реализации практических решений результатов (полученных эффектов)</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Полученный эффект обоснован и имеет высокие показатели - 100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Решение позволяет получить реальный эффект. Но эффект не до конца обоснован/частично применим/существуют более эффективные решения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Эффект от предлагаемого решения минимален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Эффект от предлагаемого решения отсутствует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Масштаб внедрения практических решений</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Практическое решение внедрено в рамках всей организации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Практическое решение внедрено на уровне одного или нескольких подразделений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Практическое решение не внедрено или осталось в стадии проекта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bl>
    <w:p w:rsidR="001222E3" w:rsidRPr="001222E3" w:rsidRDefault="00927782" w:rsidP="009277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w:t>
      </w: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7</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FD3555" w:rsidRDefault="00FD3555">
      <w:pPr>
        <w:pStyle w:val="ConsPlusNormal"/>
        <w:jc w:val="both"/>
        <w:rPr>
          <w:rFonts w:ascii="Times New Roman" w:hAnsi="Times New Roman" w:cs="Times New Roman"/>
          <w:sz w:val="28"/>
          <w:szCs w:val="28"/>
        </w:rPr>
      </w:pPr>
    </w:p>
    <w:p w:rsidR="00927782" w:rsidRPr="009075C5" w:rsidRDefault="00927782">
      <w:pPr>
        <w:pStyle w:val="ConsPlusNormal"/>
        <w:jc w:val="both"/>
        <w:rPr>
          <w:rFonts w:ascii="Times New Roman" w:hAnsi="Times New Roman" w:cs="Times New Roman"/>
          <w:sz w:val="28"/>
          <w:szCs w:val="28"/>
        </w:rPr>
      </w:pPr>
    </w:p>
    <w:p w:rsidR="0089400F" w:rsidRPr="009075C5" w:rsidRDefault="0089400F" w:rsidP="00281B7A">
      <w:pPr>
        <w:pStyle w:val="ConsPlusNormal"/>
        <w:jc w:val="center"/>
        <w:rPr>
          <w:rFonts w:ascii="Times New Roman" w:hAnsi="Times New Roman" w:cs="Times New Roman"/>
          <w:sz w:val="28"/>
          <w:szCs w:val="28"/>
        </w:rPr>
      </w:pPr>
      <w:r w:rsidRPr="009075C5">
        <w:rPr>
          <w:rFonts w:ascii="Times New Roman" w:hAnsi="Times New Roman" w:cs="Times New Roman"/>
          <w:sz w:val="28"/>
          <w:szCs w:val="28"/>
        </w:rPr>
        <w:t xml:space="preserve">ФОРМА </w:t>
      </w:r>
      <w:r w:rsidR="00810211" w:rsidRPr="009075C5">
        <w:rPr>
          <w:rFonts w:ascii="Times New Roman" w:hAnsi="Times New Roman" w:cs="Times New Roman"/>
          <w:sz w:val="28"/>
          <w:szCs w:val="28"/>
        </w:rPr>
        <w:t>ИТОГОВОГО ПРОТОКОЛА ПОБЕДИТЕЛЕЙ И ПРИЗЕРОВ КОНКУРСА</w:t>
      </w:r>
    </w:p>
    <w:p w:rsidR="0089400F" w:rsidRPr="009075C5" w:rsidRDefault="0089400F">
      <w:pPr>
        <w:pStyle w:val="ConsPlusNormal"/>
        <w:jc w:val="both"/>
        <w:rPr>
          <w:rFonts w:ascii="Times New Roman" w:hAnsi="Times New Roman" w:cs="Times New Roman"/>
          <w:sz w:val="28"/>
          <w:szCs w:val="28"/>
        </w:rPr>
      </w:pPr>
    </w:p>
    <w:p w:rsidR="00927782" w:rsidRDefault="00C66AF4" w:rsidP="00281B7A">
      <w:pPr>
        <w:pStyle w:val="ConsPlusNormal"/>
        <w:jc w:val="center"/>
        <w:rPr>
          <w:rFonts w:ascii="Times New Roman" w:hAnsi="Times New Roman" w:cs="Times New Roman"/>
          <w:sz w:val="28"/>
          <w:szCs w:val="28"/>
        </w:rPr>
      </w:pPr>
      <w:r w:rsidRPr="009075C5">
        <w:rPr>
          <w:rFonts w:ascii="Times New Roman" w:hAnsi="Times New Roman" w:cs="Times New Roman"/>
          <w:sz w:val="28"/>
          <w:szCs w:val="28"/>
        </w:rPr>
        <w:t xml:space="preserve">Итоговый протокол победителей и призеров </w:t>
      </w:r>
      <w:r w:rsidR="00810211" w:rsidRPr="009075C5">
        <w:rPr>
          <w:rFonts w:ascii="Times New Roman" w:hAnsi="Times New Roman" w:cs="Times New Roman"/>
          <w:sz w:val="28"/>
          <w:szCs w:val="28"/>
        </w:rPr>
        <w:t xml:space="preserve">Муниципального конкурса </w:t>
      </w:r>
      <w:r w:rsidR="00281B7A" w:rsidRPr="009075C5">
        <w:rPr>
          <w:rFonts w:ascii="Times New Roman" w:hAnsi="Times New Roman" w:cs="Times New Roman"/>
          <w:sz w:val="28"/>
          <w:szCs w:val="28"/>
        </w:rPr>
        <w:t>по охране труда среди предприятий,</w:t>
      </w:r>
      <w:r w:rsidR="00281B7A">
        <w:rPr>
          <w:rFonts w:ascii="Times New Roman" w:hAnsi="Times New Roman" w:cs="Times New Roman"/>
          <w:sz w:val="28"/>
          <w:szCs w:val="28"/>
        </w:rPr>
        <w:t xml:space="preserve"> </w:t>
      </w:r>
      <w:r w:rsidR="00281B7A" w:rsidRPr="009075C5">
        <w:rPr>
          <w:rFonts w:ascii="Times New Roman" w:hAnsi="Times New Roman" w:cs="Times New Roman"/>
          <w:sz w:val="28"/>
          <w:szCs w:val="28"/>
        </w:rPr>
        <w:t xml:space="preserve">организаций и учреждений </w:t>
      </w:r>
    </w:p>
    <w:p w:rsidR="00810211" w:rsidRPr="009075C5" w:rsidRDefault="00281B7A" w:rsidP="00281B7A">
      <w:pPr>
        <w:pStyle w:val="ConsPlusNormal"/>
        <w:jc w:val="center"/>
        <w:rPr>
          <w:rFonts w:ascii="Times New Roman" w:hAnsi="Times New Roman" w:cs="Times New Roman"/>
          <w:sz w:val="28"/>
          <w:szCs w:val="28"/>
        </w:rPr>
      </w:pPr>
      <w:r w:rsidRPr="009075C5">
        <w:rPr>
          <w:rFonts w:ascii="Times New Roman" w:hAnsi="Times New Roman" w:cs="Times New Roman"/>
          <w:sz w:val="28"/>
          <w:szCs w:val="28"/>
        </w:rPr>
        <w:t>города Чебоксары</w:t>
      </w:r>
      <w:r>
        <w:rPr>
          <w:rFonts w:ascii="Times New Roman" w:hAnsi="Times New Roman" w:cs="Times New Roman"/>
          <w:sz w:val="28"/>
          <w:szCs w:val="28"/>
        </w:rPr>
        <w:t xml:space="preserve"> </w:t>
      </w:r>
      <w:r w:rsidR="00810211" w:rsidRPr="009075C5">
        <w:rPr>
          <w:rFonts w:ascii="Times New Roman" w:hAnsi="Times New Roman" w:cs="Times New Roman"/>
          <w:sz w:val="28"/>
          <w:szCs w:val="28"/>
        </w:rPr>
        <w:t>20__ года.</w:t>
      </w:r>
    </w:p>
    <w:p w:rsidR="00C66AF4" w:rsidRPr="009075C5" w:rsidRDefault="00C66AF4" w:rsidP="00C66AF4">
      <w:pPr>
        <w:pStyle w:val="ConsPlusNormal"/>
        <w:jc w:val="both"/>
        <w:rPr>
          <w:rFonts w:ascii="Times New Roman" w:hAnsi="Times New Roman" w:cs="Times New Roman"/>
          <w:sz w:val="28"/>
          <w:szCs w:val="28"/>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402"/>
        <w:gridCol w:w="2268"/>
        <w:gridCol w:w="1842"/>
        <w:gridCol w:w="1106"/>
      </w:tblGrid>
      <w:tr w:rsidR="00281B7A" w:rsidRPr="009075C5" w:rsidTr="00281B7A">
        <w:tc>
          <w:tcPr>
            <w:tcW w:w="629" w:type="dxa"/>
            <w:tcBorders>
              <w:top w:val="single" w:sz="4" w:space="0" w:color="auto"/>
              <w:left w:val="single" w:sz="4" w:space="0" w:color="auto"/>
              <w:bottom w:val="single" w:sz="4" w:space="0" w:color="auto"/>
              <w:right w:val="single" w:sz="4" w:space="0" w:color="auto"/>
            </w:tcBorders>
            <w:hideMark/>
          </w:tcPr>
          <w:p w:rsidR="00281B7A" w:rsidRPr="009075C5" w:rsidRDefault="00927782">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r w:rsidR="00281B7A" w:rsidRPr="009075C5">
              <w:rPr>
                <w:rFonts w:ascii="Times New Roman" w:hAnsi="Times New Roman" w:cs="Times New Roman"/>
                <w:sz w:val="28"/>
                <w:szCs w:val="28"/>
                <w:lang w:eastAsia="en-US"/>
              </w:rPr>
              <w:t xml:space="preserve"> п/п</w:t>
            </w:r>
          </w:p>
        </w:tc>
        <w:tc>
          <w:tcPr>
            <w:tcW w:w="3402"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Номинация</w:t>
            </w:r>
          </w:p>
        </w:tc>
        <w:tc>
          <w:tcPr>
            <w:tcW w:w="2268"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Организация</w:t>
            </w:r>
          </w:p>
        </w:tc>
        <w:tc>
          <w:tcPr>
            <w:tcW w:w="1842"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Сумма баллов</w:t>
            </w:r>
          </w:p>
        </w:tc>
        <w:tc>
          <w:tcPr>
            <w:tcW w:w="1106"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Место</w:t>
            </w:r>
          </w:p>
        </w:tc>
      </w:tr>
      <w:tr w:rsidR="00281B7A" w:rsidRPr="009075C5" w:rsidTr="00281B7A">
        <w:tc>
          <w:tcPr>
            <w:tcW w:w="629"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r>
      <w:tr w:rsidR="00281B7A" w:rsidRPr="009075C5" w:rsidTr="00281B7A">
        <w:tc>
          <w:tcPr>
            <w:tcW w:w="629"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r>
    </w:tbl>
    <w:p w:rsidR="00C66AF4" w:rsidRPr="009075C5" w:rsidRDefault="00C66AF4" w:rsidP="00C66AF4">
      <w:pPr>
        <w:pStyle w:val="ConsPlusNormal"/>
        <w:jc w:val="both"/>
        <w:rPr>
          <w:rFonts w:ascii="Times New Roman" w:hAnsi="Times New Roman" w:cs="Times New Roman"/>
          <w:sz w:val="28"/>
          <w:szCs w:val="28"/>
        </w:rPr>
      </w:pPr>
    </w:p>
    <w:p w:rsidR="00C66AF4" w:rsidRPr="009075C5" w:rsidRDefault="00C66AF4" w:rsidP="00C66AF4">
      <w:pPr>
        <w:pStyle w:val="ConsPlusNonformat"/>
        <w:jc w:val="both"/>
        <w:rPr>
          <w:rFonts w:ascii="Times New Roman" w:hAnsi="Times New Roman" w:cs="Times New Roman"/>
          <w:sz w:val="28"/>
          <w:szCs w:val="28"/>
        </w:rPr>
      </w:pPr>
      <w:r w:rsidRPr="009075C5">
        <w:rPr>
          <w:rFonts w:ascii="Times New Roman" w:hAnsi="Times New Roman" w:cs="Times New Roman"/>
          <w:sz w:val="28"/>
          <w:szCs w:val="28"/>
        </w:rPr>
        <w:t>Председатель Конкурсной комиссии: _________</w:t>
      </w:r>
      <w:r w:rsidR="00281B7A">
        <w:rPr>
          <w:rFonts w:ascii="Times New Roman" w:hAnsi="Times New Roman" w:cs="Times New Roman"/>
          <w:sz w:val="28"/>
          <w:szCs w:val="28"/>
        </w:rPr>
        <w:t>____ ___________________</w:t>
      </w:r>
    </w:p>
    <w:p w:rsidR="00C66AF4" w:rsidRPr="00281B7A" w:rsidRDefault="00C66AF4" w:rsidP="00C66AF4">
      <w:pPr>
        <w:pStyle w:val="ConsPlusNonformat"/>
        <w:jc w:val="both"/>
        <w:rPr>
          <w:rFonts w:ascii="Times New Roman" w:hAnsi="Times New Roman" w:cs="Times New Roman"/>
          <w:sz w:val="24"/>
          <w:szCs w:val="24"/>
        </w:rPr>
      </w:pPr>
      <w:r w:rsidRPr="00281B7A">
        <w:rPr>
          <w:rFonts w:ascii="Times New Roman" w:hAnsi="Times New Roman" w:cs="Times New Roman"/>
          <w:sz w:val="24"/>
          <w:szCs w:val="24"/>
        </w:rPr>
        <w:t xml:space="preserve">                           </w:t>
      </w:r>
      <w:r w:rsidR="00281B7A">
        <w:rPr>
          <w:rFonts w:ascii="Times New Roman" w:hAnsi="Times New Roman" w:cs="Times New Roman"/>
          <w:sz w:val="24"/>
          <w:szCs w:val="24"/>
        </w:rPr>
        <w:t xml:space="preserve">                                              </w:t>
      </w:r>
      <w:r w:rsidRPr="00281B7A">
        <w:rPr>
          <w:rFonts w:ascii="Times New Roman" w:hAnsi="Times New Roman" w:cs="Times New Roman"/>
          <w:sz w:val="24"/>
          <w:szCs w:val="24"/>
        </w:rPr>
        <w:t xml:space="preserve">         (подпись)           (Ф.И.О.)</w:t>
      </w:r>
    </w:p>
    <w:p w:rsidR="00C66AF4" w:rsidRPr="009075C5" w:rsidRDefault="00C66AF4" w:rsidP="00C66AF4">
      <w:pPr>
        <w:pStyle w:val="ConsPlusNonformat"/>
        <w:jc w:val="both"/>
        <w:rPr>
          <w:rFonts w:ascii="Times New Roman" w:hAnsi="Times New Roman" w:cs="Times New Roman"/>
          <w:sz w:val="28"/>
          <w:szCs w:val="28"/>
        </w:rPr>
      </w:pPr>
    </w:p>
    <w:p w:rsidR="00810211" w:rsidRPr="009075C5" w:rsidRDefault="00A91BFE" w:rsidP="00810211">
      <w:pPr>
        <w:pStyle w:val="ConsPlusNonformat"/>
        <w:rPr>
          <w:rFonts w:ascii="Times New Roman" w:hAnsi="Times New Roman" w:cs="Times New Roman"/>
          <w:sz w:val="28"/>
          <w:szCs w:val="28"/>
        </w:rPr>
      </w:pPr>
      <w:r>
        <w:rPr>
          <w:rFonts w:ascii="Times New Roman" w:hAnsi="Times New Roman" w:cs="Times New Roman"/>
          <w:sz w:val="28"/>
          <w:szCs w:val="28"/>
        </w:rPr>
        <w:t>Секретарь</w:t>
      </w:r>
      <w:r w:rsidR="00810211" w:rsidRPr="009075C5">
        <w:rPr>
          <w:rFonts w:ascii="Times New Roman" w:hAnsi="Times New Roman" w:cs="Times New Roman"/>
          <w:sz w:val="28"/>
          <w:szCs w:val="28"/>
        </w:rPr>
        <w:t xml:space="preserve"> </w:t>
      </w:r>
    </w:p>
    <w:p w:rsidR="00810211" w:rsidRPr="009075C5" w:rsidRDefault="00810211" w:rsidP="00810211">
      <w:pPr>
        <w:pStyle w:val="ConsPlusNonformat"/>
        <w:rPr>
          <w:rFonts w:ascii="Times New Roman" w:hAnsi="Times New Roman" w:cs="Times New Roman"/>
          <w:sz w:val="28"/>
          <w:szCs w:val="28"/>
        </w:rPr>
      </w:pPr>
      <w:r w:rsidRPr="009075C5">
        <w:rPr>
          <w:rFonts w:ascii="Times New Roman" w:hAnsi="Times New Roman" w:cs="Times New Roman"/>
          <w:sz w:val="28"/>
          <w:szCs w:val="28"/>
        </w:rPr>
        <w:t xml:space="preserve">Конкурсной комиссии: </w:t>
      </w:r>
      <w:r w:rsidRPr="009075C5">
        <w:rPr>
          <w:rFonts w:ascii="Times New Roman" w:hAnsi="Times New Roman" w:cs="Times New Roman"/>
          <w:sz w:val="28"/>
          <w:szCs w:val="28"/>
        </w:rPr>
        <w:tab/>
      </w:r>
      <w:r w:rsidRPr="009075C5">
        <w:rPr>
          <w:rFonts w:ascii="Times New Roman" w:hAnsi="Times New Roman" w:cs="Times New Roman"/>
          <w:sz w:val="28"/>
          <w:szCs w:val="28"/>
        </w:rPr>
        <w:tab/>
        <w:t xml:space="preserve">     _________</w:t>
      </w:r>
      <w:r w:rsidR="00281B7A">
        <w:rPr>
          <w:rFonts w:ascii="Times New Roman" w:hAnsi="Times New Roman" w:cs="Times New Roman"/>
          <w:sz w:val="28"/>
          <w:szCs w:val="28"/>
        </w:rPr>
        <w:t>____ ________________________</w:t>
      </w:r>
    </w:p>
    <w:p w:rsidR="00810211" w:rsidRPr="00281B7A" w:rsidRDefault="00810211" w:rsidP="00810211">
      <w:pPr>
        <w:pStyle w:val="ConsPlusNonformat"/>
        <w:rPr>
          <w:rFonts w:ascii="Times New Roman" w:hAnsi="Times New Roman" w:cs="Times New Roman"/>
          <w:sz w:val="24"/>
          <w:szCs w:val="24"/>
        </w:rPr>
      </w:pPr>
      <w:r w:rsidRPr="00281B7A">
        <w:rPr>
          <w:rFonts w:ascii="Times New Roman" w:hAnsi="Times New Roman" w:cs="Times New Roman"/>
          <w:sz w:val="24"/>
          <w:szCs w:val="24"/>
        </w:rPr>
        <w:t xml:space="preserve">                                </w:t>
      </w:r>
      <w:r w:rsidR="00281B7A">
        <w:rPr>
          <w:rFonts w:ascii="Times New Roman" w:hAnsi="Times New Roman" w:cs="Times New Roman"/>
          <w:sz w:val="24"/>
          <w:szCs w:val="24"/>
        </w:rPr>
        <w:t xml:space="preserve">                                                 </w:t>
      </w:r>
      <w:r w:rsidRPr="00281B7A">
        <w:rPr>
          <w:rFonts w:ascii="Times New Roman" w:hAnsi="Times New Roman" w:cs="Times New Roman"/>
          <w:sz w:val="24"/>
          <w:szCs w:val="24"/>
        </w:rPr>
        <w:t xml:space="preserve">    (подпись)           (Ф.И.О.)</w:t>
      </w:r>
    </w:p>
    <w:p w:rsidR="00810211" w:rsidRPr="009075C5" w:rsidRDefault="00810211" w:rsidP="00C66AF4">
      <w:pPr>
        <w:pStyle w:val="ConsPlusNonformat"/>
        <w:jc w:val="both"/>
        <w:rPr>
          <w:rFonts w:ascii="Times New Roman" w:hAnsi="Times New Roman" w:cs="Times New Roman"/>
          <w:sz w:val="28"/>
          <w:szCs w:val="28"/>
        </w:rPr>
      </w:pPr>
    </w:p>
    <w:sectPr w:rsidR="00810211" w:rsidRPr="009075C5" w:rsidSect="00794A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D8D" w:rsidRDefault="00045D8D" w:rsidP="003D7966">
      <w:pPr>
        <w:spacing w:after="0" w:line="240" w:lineRule="auto"/>
      </w:pPr>
      <w:r>
        <w:separator/>
      </w:r>
    </w:p>
  </w:endnote>
  <w:endnote w:type="continuationSeparator" w:id="0">
    <w:p w:rsidR="00045D8D" w:rsidRDefault="00045D8D" w:rsidP="003D7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E1" w:rsidRPr="003D7966" w:rsidRDefault="008E36E1" w:rsidP="003D7966">
    <w:pPr>
      <w:pStyle w:val="af"/>
      <w:jc w:val="right"/>
      <w:rPr>
        <w:sz w:val="16"/>
        <w:szCs w:val="16"/>
      </w:rPr>
    </w:pPr>
    <w:r>
      <w:rPr>
        <w:sz w:val="16"/>
        <w:szCs w:val="16"/>
      </w:rPr>
      <w:t>021-2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D8D" w:rsidRDefault="00045D8D" w:rsidP="003D7966">
      <w:pPr>
        <w:spacing w:after="0" w:line="240" w:lineRule="auto"/>
      </w:pPr>
      <w:r>
        <w:separator/>
      </w:r>
    </w:p>
  </w:footnote>
  <w:footnote w:type="continuationSeparator" w:id="0">
    <w:p w:rsidR="00045D8D" w:rsidRDefault="00045D8D" w:rsidP="003D79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286786"/>
      <w:docPartObj>
        <w:docPartGallery w:val="Page Numbers (Top of Page)"/>
        <w:docPartUnique/>
      </w:docPartObj>
    </w:sdtPr>
    <w:sdtContent>
      <w:p w:rsidR="00927782" w:rsidRDefault="0057562B">
        <w:pPr>
          <w:pStyle w:val="ad"/>
          <w:jc w:val="center"/>
        </w:pPr>
        <w:r>
          <w:fldChar w:fldCharType="begin"/>
        </w:r>
        <w:r w:rsidR="00927782">
          <w:instrText>PAGE   \* MERGEFORMAT</w:instrText>
        </w:r>
        <w:r>
          <w:fldChar w:fldCharType="separate"/>
        </w:r>
        <w:r w:rsidR="002F3DDB">
          <w:rPr>
            <w:noProof/>
          </w:rPr>
          <w:t>23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1F5E"/>
    <w:multiLevelType w:val="hybridMultilevel"/>
    <w:tmpl w:val="E1F647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E7665"/>
    <w:multiLevelType w:val="hybridMultilevel"/>
    <w:tmpl w:val="9CE6CE9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
    <w:nsid w:val="27744DA8"/>
    <w:multiLevelType w:val="hybridMultilevel"/>
    <w:tmpl w:val="E0D4AE8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8A4480C"/>
    <w:multiLevelType w:val="hybridMultilevel"/>
    <w:tmpl w:val="DDB8A030"/>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4">
    <w:nsid w:val="4486180B"/>
    <w:multiLevelType w:val="multilevel"/>
    <w:tmpl w:val="45FC3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4C30E60"/>
    <w:multiLevelType w:val="hybridMultilevel"/>
    <w:tmpl w:val="3DF8AB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738494E"/>
    <w:multiLevelType w:val="multilevel"/>
    <w:tmpl w:val="EEC228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0206ED8"/>
    <w:multiLevelType w:val="hybridMultilevel"/>
    <w:tmpl w:val="DDB8A030"/>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8">
    <w:nsid w:val="76363FF8"/>
    <w:multiLevelType w:val="hybridMultilevel"/>
    <w:tmpl w:val="8E721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6B02DB"/>
    <w:multiLevelType w:val="hybridMultilevel"/>
    <w:tmpl w:val="9CE6CE9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0">
    <w:nsid w:val="7C8831A3"/>
    <w:multiLevelType w:val="multilevel"/>
    <w:tmpl w:val="BE0C54A0"/>
    <w:lvl w:ilvl="0">
      <w:start w:val="1"/>
      <w:numFmt w:val="upperRoman"/>
      <w:suff w:val="space"/>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0"/>
  </w:num>
  <w:num w:numId="4">
    <w:abstractNumId w:val="3"/>
  </w:num>
  <w:num w:numId="5">
    <w:abstractNumId w:val="2"/>
  </w:num>
  <w:num w:numId="6">
    <w:abstractNumId w:val="8"/>
  </w:num>
  <w:num w:numId="7">
    <w:abstractNumId w:val="4"/>
  </w:num>
  <w:num w:numId="8">
    <w:abstractNumId w:val="6"/>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FD3555"/>
    <w:rsid w:val="000010FE"/>
    <w:rsid w:val="000139EB"/>
    <w:rsid w:val="00027EE6"/>
    <w:rsid w:val="00031573"/>
    <w:rsid w:val="0003435C"/>
    <w:rsid w:val="000343C9"/>
    <w:rsid w:val="00034A4E"/>
    <w:rsid w:val="00045D8D"/>
    <w:rsid w:val="0006619B"/>
    <w:rsid w:val="000A34C7"/>
    <w:rsid w:val="000A551E"/>
    <w:rsid w:val="000B7E0C"/>
    <w:rsid w:val="000C3B61"/>
    <w:rsid w:val="000D2A08"/>
    <w:rsid w:val="000E7F04"/>
    <w:rsid w:val="001222E3"/>
    <w:rsid w:val="001246FA"/>
    <w:rsid w:val="0014372F"/>
    <w:rsid w:val="00171E1E"/>
    <w:rsid w:val="001966F8"/>
    <w:rsid w:val="001B0B44"/>
    <w:rsid w:val="001C54A7"/>
    <w:rsid w:val="00200A6E"/>
    <w:rsid w:val="00230D24"/>
    <w:rsid w:val="00233590"/>
    <w:rsid w:val="00240586"/>
    <w:rsid w:val="002443C4"/>
    <w:rsid w:val="00276F52"/>
    <w:rsid w:val="00281B7A"/>
    <w:rsid w:val="00297B40"/>
    <w:rsid w:val="002A5270"/>
    <w:rsid w:val="002B1FAE"/>
    <w:rsid w:val="002D2502"/>
    <w:rsid w:val="002D7CFD"/>
    <w:rsid w:val="002E2C74"/>
    <w:rsid w:val="002E2F50"/>
    <w:rsid w:val="002F3DDB"/>
    <w:rsid w:val="002F4C72"/>
    <w:rsid w:val="003174CC"/>
    <w:rsid w:val="00330B9A"/>
    <w:rsid w:val="00335E82"/>
    <w:rsid w:val="00337C40"/>
    <w:rsid w:val="00364018"/>
    <w:rsid w:val="00384FBB"/>
    <w:rsid w:val="0038708D"/>
    <w:rsid w:val="003B63C8"/>
    <w:rsid w:val="003C1D52"/>
    <w:rsid w:val="003C7905"/>
    <w:rsid w:val="003D006A"/>
    <w:rsid w:val="003D7966"/>
    <w:rsid w:val="003E562F"/>
    <w:rsid w:val="003E6106"/>
    <w:rsid w:val="004360EA"/>
    <w:rsid w:val="00445FD5"/>
    <w:rsid w:val="0045793A"/>
    <w:rsid w:val="00463741"/>
    <w:rsid w:val="0047588D"/>
    <w:rsid w:val="00476B6C"/>
    <w:rsid w:val="00483079"/>
    <w:rsid w:val="004925CE"/>
    <w:rsid w:val="004945DC"/>
    <w:rsid w:val="00494B9A"/>
    <w:rsid w:val="00495178"/>
    <w:rsid w:val="004A7BF6"/>
    <w:rsid w:val="004C352C"/>
    <w:rsid w:val="004D4862"/>
    <w:rsid w:val="004E0191"/>
    <w:rsid w:val="004E1477"/>
    <w:rsid w:val="005345CB"/>
    <w:rsid w:val="0053675B"/>
    <w:rsid w:val="0057562B"/>
    <w:rsid w:val="005C05AE"/>
    <w:rsid w:val="005C74A6"/>
    <w:rsid w:val="005F140B"/>
    <w:rsid w:val="00634D4D"/>
    <w:rsid w:val="006458EE"/>
    <w:rsid w:val="00647F56"/>
    <w:rsid w:val="006570B5"/>
    <w:rsid w:val="0068111A"/>
    <w:rsid w:val="00687231"/>
    <w:rsid w:val="006A0A30"/>
    <w:rsid w:val="006A2201"/>
    <w:rsid w:val="006A4854"/>
    <w:rsid w:val="006A4ADD"/>
    <w:rsid w:val="006B14B7"/>
    <w:rsid w:val="006B5D9D"/>
    <w:rsid w:val="006D0955"/>
    <w:rsid w:val="006E1E19"/>
    <w:rsid w:val="006E2E98"/>
    <w:rsid w:val="006E5EB6"/>
    <w:rsid w:val="007034C9"/>
    <w:rsid w:val="007170B1"/>
    <w:rsid w:val="00733E1F"/>
    <w:rsid w:val="00734242"/>
    <w:rsid w:val="00737471"/>
    <w:rsid w:val="00744DA0"/>
    <w:rsid w:val="007511BF"/>
    <w:rsid w:val="00760CAB"/>
    <w:rsid w:val="00794A5D"/>
    <w:rsid w:val="007969AA"/>
    <w:rsid w:val="007B2D2D"/>
    <w:rsid w:val="007C24F6"/>
    <w:rsid w:val="007C301C"/>
    <w:rsid w:val="007D7C54"/>
    <w:rsid w:val="00810211"/>
    <w:rsid w:val="008177A6"/>
    <w:rsid w:val="008344C1"/>
    <w:rsid w:val="00842165"/>
    <w:rsid w:val="0085298E"/>
    <w:rsid w:val="00873AFC"/>
    <w:rsid w:val="00877FB5"/>
    <w:rsid w:val="00892A22"/>
    <w:rsid w:val="0089400F"/>
    <w:rsid w:val="00894241"/>
    <w:rsid w:val="00896D4A"/>
    <w:rsid w:val="008C6403"/>
    <w:rsid w:val="008D295F"/>
    <w:rsid w:val="008D7752"/>
    <w:rsid w:val="008E36E1"/>
    <w:rsid w:val="008F1F2E"/>
    <w:rsid w:val="00902E3C"/>
    <w:rsid w:val="009075C5"/>
    <w:rsid w:val="00927782"/>
    <w:rsid w:val="00961715"/>
    <w:rsid w:val="009B0C4F"/>
    <w:rsid w:val="009C1E21"/>
    <w:rsid w:val="009F5C21"/>
    <w:rsid w:val="00A11C57"/>
    <w:rsid w:val="00A14EF4"/>
    <w:rsid w:val="00A2586C"/>
    <w:rsid w:val="00A43309"/>
    <w:rsid w:val="00A55B33"/>
    <w:rsid w:val="00A62902"/>
    <w:rsid w:val="00A70EBD"/>
    <w:rsid w:val="00A73F7A"/>
    <w:rsid w:val="00A91BFE"/>
    <w:rsid w:val="00A96E12"/>
    <w:rsid w:val="00AA734E"/>
    <w:rsid w:val="00AB5CD1"/>
    <w:rsid w:val="00B05D59"/>
    <w:rsid w:val="00B07D33"/>
    <w:rsid w:val="00B154C5"/>
    <w:rsid w:val="00B45ABA"/>
    <w:rsid w:val="00B57AE7"/>
    <w:rsid w:val="00B85369"/>
    <w:rsid w:val="00BA27F9"/>
    <w:rsid w:val="00BA66C8"/>
    <w:rsid w:val="00BB202A"/>
    <w:rsid w:val="00BD54B0"/>
    <w:rsid w:val="00BF4FB1"/>
    <w:rsid w:val="00BF50F4"/>
    <w:rsid w:val="00C03906"/>
    <w:rsid w:val="00C1369A"/>
    <w:rsid w:val="00C137F2"/>
    <w:rsid w:val="00C14B4E"/>
    <w:rsid w:val="00C36535"/>
    <w:rsid w:val="00C53A2A"/>
    <w:rsid w:val="00C61C0D"/>
    <w:rsid w:val="00C66AF4"/>
    <w:rsid w:val="00C733B8"/>
    <w:rsid w:val="00C8000D"/>
    <w:rsid w:val="00CA148A"/>
    <w:rsid w:val="00CA383E"/>
    <w:rsid w:val="00CA4F73"/>
    <w:rsid w:val="00CB535E"/>
    <w:rsid w:val="00CC1F7B"/>
    <w:rsid w:val="00CD20F6"/>
    <w:rsid w:val="00CD2F5B"/>
    <w:rsid w:val="00CD4D50"/>
    <w:rsid w:val="00CE64CB"/>
    <w:rsid w:val="00CF24D8"/>
    <w:rsid w:val="00D172DD"/>
    <w:rsid w:val="00D239BB"/>
    <w:rsid w:val="00D279F2"/>
    <w:rsid w:val="00D32B3B"/>
    <w:rsid w:val="00D53CA8"/>
    <w:rsid w:val="00D67A0D"/>
    <w:rsid w:val="00D72A90"/>
    <w:rsid w:val="00D801E5"/>
    <w:rsid w:val="00DC178F"/>
    <w:rsid w:val="00DD4278"/>
    <w:rsid w:val="00DE1C35"/>
    <w:rsid w:val="00E00871"/>
    <w:rsid w:val="00E022E8"/>
    <w:rsid w:val="00E20EFF"/>
    <w:rsid w:val="00E23C82"/>
    <w:rsid w:val="00E27D54"/>
    <w:rsid w:val="00E5262B"/>
    <w:rsid w:val="00E85015"/>
    <w:rsid w:val="00E968DE"/>
    <w:rsid w:val="00EA070E"/>
    <w:rsid w:val="00EA6A17"/>
    <w:rsid w:val="00EA7EE7"/>
    <w:rsid w:val="00EB0FA5"/>
    <w:rsid w:val="00ED3F94"/>
    <w:rsid w:val="00EE3920"/>
    <w:rsid w:val="00EF4432"/>
    <w:rsid w:val="00EF79E5"/>
    <w:rsid w:val="00F10412"/>
    <w:rsid w:val="00F238F7"/>
    <w:rsid w:val="00F37626"/>
    <w:rsid w:val="00F4197A"/>
    <w:rsid w:val="00F56585"/>
    <w:rsid w:val="00F61DFE"/>
    <w:rsid w:val="00F8107A"/>
    <w:rsid w:val="00F853DE"/>
    <w:rsid w:val="00FB32B4"/>
    <w:rsid w:val="00FD3555"/>
    <w:rsid w:val="00FF2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5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3555"/>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384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23C82"/>
    <w:rPr>
      <w:color w:val="0000FF" w:themeColor="hyperlink"/>
      <w:u w:val="single"/>
    </w:rPr>
  </w:style>
  <w:style w:type="paragraph" w:styleId="a5">
    <w:name w:val="List Paragraph"/>
    <w:basedOn w:val="a"/>
    <w:uiPriority w:val="34"/>
    <w:qFormat/>
    <w:rsid w:val="00CA148A"/>
    <w:pPr>
      <w:ind w:left="720"/>
      <w:contextualSpacing/>
    </w:pPr>
  </w:style>
  <w:style w:type="character" w:styleId="a6">
    <w:name w:val="annotation reference"/>
    <w:basedOn w:val="a0"/>
    <w:uiPriority w:val="99"/>
    <w:semiHidden/>
    <w:unhideWhenUsed/>
    <w:rsid w:val="00D32B3B"/>
    <w:rPr>
      <w:sz w:val="16"/>
      <w:szCs w:val="16"/>
    </w:rPr>
  </w:style>
  <w:style w:type="paragraph" w:styleId="a7">
    <w:name w:val="annotation text"/>
    <w:basedOn w:val="a"/>
    <w:link w:val="a8"/>
    <w:uiPriority w:val="99"/>
    <w:semiHidden/>
    <w:unhideWhenUsed/>
    <w:rsid w:val="00D32B3B"/>
    <w:pPr>
      <w:spacing w:line="240" w:lineRule="auto"/>
    </w:pPr>
    <w:rPr>
      <w:sz w:val="20"/>
      <w:szCs w:val="20"/>
    </w:rPr>
  </w:style>
  <w:style w:type="character" w:customStyle="1" w:styleId="a8">
    <w:name w:val="Текст примечания Знак"/>
    <w:basedOn w:val="a0"/>
    <w:link w:val="a7"/>
    <w:uiPriority w:val="99"/>
    <w:semiHidden/>
    <w:rsid w:val="00D32B3B"/>
    <w:rPr>
      <w:sz w:val="20"/>
      <w:szCs w:val="20"/>
    </w:rPr>
  </w:style>
  <w:style w:type="paragraph" w:styleId="a9">
    <w:name w:val="annotation subject"/>
    <w:basedOn w:val="a7"/>
    <w:next w:val="a7"/>
    <w:link w:val="aa"/>
    <w:uiPriority w:val="99"/>
    <w:semiHidden/>
    <w:unhideWhenUsed/>
    <w:rsid w:val="00D32B3B"/>
    <w:rPr>
      <w:b/>
      <w:bCs/>
    </w:rPr>
  </w:style>
  <w:style w:type="character" w:customStyle="1" w:styleId="aa">
    <w:name w:val="Тема примечания Знак"/>
    <w:basedOn w:val="a8"/>
    <w:link w:val="a9"/>
    <w:uiPriority w:val="99"/>
    <w:semiHidden/>
    <w:rsid w:val="00D32B3B"/>
    <w:rPr>
      <w:b/>
      <w:bCs/>
      <w:sz w:val="20"/>
      <w:szCs w:val="20"/>
    </w:rPr>
  </w:style>
  <w:style w:type="paragraph" w:styleId="ab">
    <w:name w:val="Balloon Text"/>
    <w:basedOn w:val="a"/>
    <w:link w:val="ac"/>
    <w:uiPriority w:val="99"/>
    <w:semiHidden/>
    <w:unhideWhenUsed/>
    <w:rsid w:val="00D32B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2B3B"/>
    <w:rPr>
      <w:rFonts w:ascii="Tahoma" w:hAnsi="Tahoma" w:cs="Tahoma"/>
      <w:sz w:val="16"/>
      <w:szCs w:val="16"/>
    </w:rPr>
  </w:style>
  <w:style w:type="paragraph" w:styleId="ad">
    <w:name w:val="header"/>
    <w:basedOn w:val="a"/>
    <w:link w:val="ae"/>
    <w:uiPriority w:val="99"/>
    <w:unhideWhenUsed/>
    <w:rsid w:val="003D796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D7966"/>
  </w:style>
  <w:style w:type="paragraph" w:styleId="af">
    <w:name w:val="footer"/>
    <w:basedOn w:val="a"/>
    <w:link w:val="af0"/>
    <w:uiPriority w:val="99"/>
    <w:unhideWhenUsed/>
    <w:rsid w:val="003D796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D7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5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3555"/>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38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3C82"/>
    <w:rPr>
      <w:color w:val="0000FF" w:themeColor="hyperlink"/>
      <w:u w:val="single"/>
    </w:rPr>
  </w:style>
  <w:style w:type="paragraph" w:styleId="a5">
    <w:name w:val="List Paragraph"/>
    <w:basedOn w:val="a"/>
    <w:uiPriority w:val="34"/>
    <w:qFormat/>
    <w:rsid w:val="00CA148A"/>
    <w:pPr>
      <w:ind w:left="720"/>
      <w:contextualSpacing/>
    </w:pPr>
  </w:style>
  <w:style w:type="character" w:styleId="a6">
    <w:name w:val="annotation reference"/>
    <w:basedOn w:val="a0"/>
    <w:uiPriority w:val="99"/>
    <w:semiHidden/>
    <w:unhideWhenUsed/>
    <w:rsid w:val="00D32B3B"/>
    <w:rPr>
      <w:sz w:val="16"/>
      <w:szCs w:val="16"/>
    </w:rPr>
  </w:style>
  <w:style w:type="paragraph" w:styleId="a7">
    <w:name w:val="annotation text"/>
    <w:basedOn w:val="a"/>
    <w:link w:val="a8"/>
    <w:uiPriority w:val="99"/>
    <w:semiHidden/>
    <w:unhideWhenUsed/>
    <w:rsid w:val="00D32B3B"/>
    <w:pPr>
      <w:spacing w:line="240" w:lineRule="auto"/>
    </w:pPr>
    <w:rPr>
      <w:sz w:val="20"/>
      <w:szCs w:val="20"/>
    </w:rPr>
  </w:style>
  <w:style w:type="character" w:customStyle="1" w:styleId="a8">
    <w:name w:val="Текст примечания Знак"/>
    <w:basedOn w:val="a0"/>
    <w:link w:val="a7"/>
    <w:uiPriority w:val="99"/>
    <w:semiHidden/>
    <w:rsid w:val="00D32B3B"/>
    <w:rPr>
      <w:sz w:val="20"/>
      <w:szCs w:val="20"/>
    </w:rPr>
  </w:style>
  <w:style w:type="paragraph" w:styleId="a9">
    <w:name w:val="annotation subject"/>
    <w:basedOn w:val="a7"/>
    <w:next w:val="a7"/>
    <w:link w:val="aa"/>
    <w:uiPriority w:val="99"/>
    <w:semiHidden/>
    <w:unhideWhenUsed/>
    <w:rsid w:val="00D32B3B"/>
    <w:rPr>
      <w:b/>
      <w:bCs/>
    </w:rPr>
  </w:style>
  <w:style w:type="character" w:customStyle="1" w:styleId="aa">
    <w:name w:val="Тема примечания Знак"/>
    <w:basedOn w:val="a8"/>
    <w:link w:val="a9"/>
    <w:uiPriority w:val="99"/>
    <w:semiHidden/>
    <w:rsid w:val="00D32B3B"/>
    <w:rPr>
      <w:b/>
      <w:bCs/>
      <w:sz w:val="20"/>
      <w:szCs w:val="20"/>
    </w:rPr>
  </w:style>
  <w:style w:type="paragraph" w:styleId="ab">
    <w:name w:val="Balloon Text"/>
    <w:basedOn w:val="a"/>
    <w:link w:val="ac"/>
    <w:uiPriority w:val="99"/>
    <w:semiHidden/>
    <w:unhideWhenUsed/>
    <w:rsid w:val="00D32B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2B3B"/>
    <w:rPr>
      <w:rFonts w:ascii="Tahoma" w:hAnsi="Tahoma" w:cs="Tahoma"/>
      <w:sz w:val="16"/>
      <w:szCs w:val="16"/>
    </w:rPr>
  </w:style>
  <w:style w:type="paragraph" w:styleId="ad">
    <w:name w:val="header"/>
    <w:basedOn w:val="a"/>
    <w:link w:val="ae"/>
    <w:uiPriority w:val="99"/>
    <w:unhideWhenUsed/>
    <w:rsid w:val="003D796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D7966"/>
  </w:style>
  <w:style w:type="paragraph" w:styleId="af">
    <w:name w:val="footer"/>
    <w:basedOn w:val="a"/>
    <w:link w:val="af0"/>
    <w:uiPriority w:val="99"/>
    <w:unhideWhenUsed/>
    <w:rsid w:val="003D796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D7966"/>
  </w:style>
</w:styles>
</file>

<file path=word/webSettings.xml><?xml version="1.0" encoding="utf-8"?>
<w:webSettings xmlns:r="http://schemas.openxmlformats.org/officeDocument/2006/relationships" xmlns:w="http://schemas.openxmlformats.org/wordprocessingml/2006/main">
  <w:divs>
    <w:div w:id="236061236">
      <w:bodyDiv w:val="1"/>
      <w:marLeft w:val="0"/>
      <w:marRight w:val="0"/>
      <w:marTop w:val="0"/>
      <w:marBottom w:val="0"/>
      <w:divBdr>
        <w:top w:val="none" w:sz="0" w:space="0" w:color="auto"/>
        <w:left w:val="none" w:sz="0" w:space="0" w:color="auto"/>
        <w:bottom w:val="none" w:sz="0" w:space="0" w:color="auto"/>
        <w:right w:val="none" w:sz="0" w:space="0" w:color="auto"/>
      </w:divBdr>
    </w:div>
    <w:div w:id="384985669">
      <w:bodyDiv w:val="1"/>
      <w:marLeft w:val="0"/>
      <w:marRight w:val="0"/>
      <w:marTop w:val="0"/>
      <w:marBottom w:val="0"/>
      <w:divBdr>
        <w:top w:val="none" w:sz="0" w:space="0" w:color="auto"/>
        <w:left w:val="none" w:sz="0" w:space="0" w:color="auto"/>
        <w:bottom w:val="none" w:sz="0" w:space="0" w:color="auto"/>
        <w:right w:val="none" w:sz="0" w:space="0" w:color="auto"/>
      </w:divBdr>
    </w:div>
    <w:div w:id="573780655">
      <w:bodyDiv w:val="1"/>
      <w:marLeft w:val="0"/>
      <w:marRight w:val="0"/>
      <w:marTop w:val="0"/>
      <w:marBottom w:val="0"/>
      <w:divBdr>
        <w:top w:val="none" w:sz="0" w:space="0" w:color="auto"/>
        <w:left w:val="none" w:sz="0" w:space="0" w:color="auto"/>
        <w:bottom w:val="none" w:sz="0" w:space="0" w:color="auto"/>
        <w:right w:val="none" w:sz="0" w:space="0" w:color="auto"/>
      </w:divBdr>
    </w:div>
    <w:div w:id="777485551">
      <w:bodyDiv w:val="1"/>
      <w:marLeft w:val="0"/>
      <w:marRight w:val="0"/>
      <w:marTop w:val="0"/>
      <w:marBottom w:val="0"/>
      <w:divBdr>
        <w:top w:val="none" w:sz="0" w:space="0" w:color="auto"/>
        <w:left w:val="none" w:sz="0" w:space="0" w:color="auto"/>
        <w:bottom w:val="none" w:sz="0" w:space="0" w:color="auto"/>
        <w:right w:val="none" w:sz="0" w:space="0" w:color="auto"/>
      </w:divBdr>
    </w:div>
    <w:div w:id="903024505">
      <w:bodyDiv w:val="1"/>
      <w:marLeft w:val="0"/>
      <w:marRight w:val="0"/>
      <w:marTop w:val="0"/>
      <w:marBottom w:val="0"/>
      <w:divBdr>
        <w:top w:val="none" w:sz="0" w:space="0" w:color="auto"/>
        <w:left w:val="none" w:sz="0" w:space="0" w:color="auto"/>
        <w:bottom w:val="none" w:sz="0" w:space="0" w:color="auto"/>
        <w:right w:val="none" w:sz="0" w:space="0" w:color="auto"/>
      </w:divBdr>
    </w:div>
    <w:div w:id="1027876218">
      <w:bodyDiv w:val="1"/>
      <w:marLeft w:val="0"/>
      <w:marRight w:val="0"/>
      <w:marTop w:val="0"/>
      <w:marBottom w:val="0"/>
      <w:divBdr>
        <w:top w:val="none" w:sz="0" w:space="0" w:color="auto"/>
        <w:left w:val="none" w:sz="0" w:space="0" w:color="auto"/>
        <w:bottom w:val="none" w:sz="0" w:space="0" w:color="auto"/>
        <w:right w:val="none" w:sz="0" w:space="0" w:color="auto"/>
      </w:divBdr>
    </w:div>
    <w:div w:id="1177960396">
      <w:bodyDiv w:val="1"/>
      <w:marLeft w:val="0"/>
      <w:marRight w:val="0"/>
      <w:marTop w:val="0"/>
      <w:marBottom w:val="0"/>
      <w:divBdr>
        <w:top w:val="none" w:sz="0" w:space="0" w:color="auto"/>
        <w:left w:val="none" w:sz="0" w:space="0" w:color="auto"/>
        <w:bottom w:val="none" w:sz="0" w:space="0" w:color="auto"/>
        <w:right w:val="none" w:sz="0" w:space="0" w:color="auto"/>
      </w:divBdr>
    </w:div>
    <w:div w:id="1229610888">
      <w:bodyDiv w:val="1"/>
      <w:marLeft w:val="0"/>
      <w:marRight w:val="0"/>
      <w:marTop w:val="0"/>
      <w:marBottom w:val="0"/>
      <w:divBdr>
        <w:top w:val="none" w:sz="0" w:space="0" w:color="auto"/>
        <w:left w:val="none" w:sz="0" w:space="0" w:color="auto"/>
        <w:bottom w:val="none" w:sz="0" w:space="0" w:color="auto"/>
        <w:right w:val="none" w:sz="0" w:space="0" w:color="auto"/>
      </w:divBdr>
    </w:div>
    <w:div w:id="1506092885">
      <w:bodyDiv w:val="1"/>
      <w:marLeft w:val="0"/>
      <w:marRight w:val="0"/>
      <w:marTop w:val="0"/>
      <w:marBottom w:val="0"/>
      <w:divBdr>
        <w:top w:val="none" w:sz="0" w:space="0" w:color="auto"/>
        <w:left w:val="none" w:sz="0" w:space="0" w:color="auto"/>
        <w:bottom w:val="none" w:sz="0" w:space="0" w:color="auto"/>
        <w:right w:val="none" w:sz="0" w:space="0" w:color="auto"/>
      </w:divBdr>
    </w:div>
    <w:div w:id="20514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8765&amp;dst=101547" TargetMode="External"/><Relationship Id="rId18" Type="http://schemas.openxmlformats.org/officeDocument/2006/relationships/hyperlink" Target="https://login.consultant.ru/link/?req=doc&amp;base=LAW&amp;n=493279&amp;dst=27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75352" TargetMode="External"/><Relationship Id="rId7" Type="http://schemas.openxmlformats.org/officeDocument/2006/relationships/endnotes" Target="endnotes.xml"/><Relationship Id="rId12" Type="http://schemas.openxmlformats.org/officeDocument/2006/relationships/hyperlink" Target="https://login.consultant.ru/link/?req=doc&amp;base=LAW&amp;n=478765&amp;dst=101547" TargetMode="External"/><Relationship Id="rId17" Type="http://schemas.openxmlformats.org/officeDocument/2006/relationships/hyperlink" Target="https://login.consultant.ru/link/?req=doc&amp;base=LAW&amp;n=493279&amp;dst=277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3279&amp;dst=2775" TargetMode="External"/><Relationship Id="rId20" Type="http://schemas.openxmlformats.org/officeDocument/2006/relationships/hyperlink" Target="https://login.consultant.ru/link/?req=doc&amp;base=LAW&amp;n=493279&amp;dst=2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8765&amp;dst=10154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95920" TargetMode="External"/><Relationship Id="rId23" Type="http://schemas.openxmlformats.org/officeDocument/2006/relationships/header" Target="header1.xml"/><Relationship Id="rId10" Type="http://schemas.openxmlformats.org/officeDocument/2006/relationships/hyperlink" Target="https://login.consultant.ru/link/?req=doc&amp;base=LAW&amp;n=478765&amp;dst=100745" TargetMode="External"/><Relationship Id="rId19" Type="http://schemas.openxmlformats.org/officeDocument/2006/relationships/hyperlink" Target="https://login.consultant.ru/link/?req=doc&amp;base=LAW&amp;n=403335&amp;dst=100011" TargetMode="External"/><Relationship Id="rId4" Type="http://schemas.openxmlformats.org/officeDocument/2006/relationships/settings" Target="settings.xml"/><Relationship Id="rId9" Type="http://schemas.openxmlformats.org/officeDocument/2006/relationships/hyperlink" Target="https://login.consultant.ru/link/?req=doc&amp;base=LAW&amp;n=497793" TargetMode="External"/><Relationship Id="rId14" Type="http://schemas.openxmlformats.org/officeDocument/2006/relationships/hyperlink" Target="https://login.consultant.ru/link/?req=doc&amp;base=LAW&amp;n=478765&amp;dst=101597" TargetMode="External"/><Relationship Id="rId22" Type="http://schemas.openxmlformats.org/officeDocument/2006/relationships/hyperlink" Target="https://login.consultant.ru/link/?req=doc&amp;base=LAW&amp;n=409057"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1CCE-2CD0-448C-8333-F2B7D64B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5507</Words>
  <Characters>31392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gcheb_ot1</dc:creator>
  <cp:lastModifiedBy>User</cp:lastModifiedBy>
  <cp:revision>2</cp:revision>
  <cp:lastPrinted>2025-03-17T12:10:00Z</cp:lastPrinted>
  <dcterms:created xsi:type="dcterms:W3CDTF">2025-03-18T07:34:00Z</dcterms:created>
  <dcterms:modified xsi:type="dcterms:W3CDTF">2025-03-18T07:34:00Z</dcterms:modified>
</cp:coreProperties>
</file>