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CB" w:rsidRPr="0093531D" w:rsidRDefault="00CC06F1" w:rsidP="00CC06F1">
      <w:pPr>
        <w:ind w:left="-709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3531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D77658" w:rsidRPr="0093531D" w:rsidRDefault="006A732C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3531D">
        <w:rPr>
          <w:rFonts w:ascii="Times New Roman" w:hAnsi="Times New Roman" w:cs="Times New Roman"/>
          <w:b/>
          <w:sz w:val="20"/>
          <w:szCs w:val="20"/>
        </w:rPr>
        <w:t xml:space="preserve"> Сведения о </w:t>
      </w:r>
      <w:r w:rsidR="000F4C3B">
        <w:rPr>
          <w:rFonts w:ascii="Times New Roman" w:hAnsi="Times New Roman" w:cs="Times New Roman"/>
          <w:b/>
          <w:sz w:val="20"/>
          <w:szCs w:val="20"/>
        </w:rPr>
        <w:t xml:space="preserve">достижении значений показателей (индикаторов) </w:t>
      </w:r>
      <w:r w:rsidRPr="0093531D">
        <w:rPr>
          <w:rFonts w:ascii="Times New Roman" w:hAnsi="Times New Roman" w:cs="Times New Roman"/>
          <w:b/>
          <w:sz w:val="20"/>
          <w:szCs w:val="20"/>
        </w:rPr>
        <w:t xml:space="preserve">муниципальных программ </w:t>
      </w:r>
      <w:proofErr w:type="spellStart"/>
      <w:r w:rsidR="006D1AFC" w:rsidRPr="0093531D">
        <w:rPr>
          <w:rFonts w:ascii="Times New Roman" w:hAnsi="Times New Roman" w:cs="Times New Roman"/>
          <w:b/>
          <w:sz w:val="20"/>
          <w:szCs w:val="20"/>
        </w:rPr>
        <w:t>Яльчикского</w:t>
      </w:r>
      <w:proofErr w:type="spellEnd"/>
      <w:r w:rsidRPr="0093531D">
        <w:rPr>
          <w:rFonts w:ascii="Times New Roman" w:hAnsi="Times New Roman" w:cs="Times New Roman"/>
          <w:b/>
          <w:sz w:val="20"/>
          <w:szCs w:val="20"/>
        </w:rPr>
        <w:t xml:space="preserve"> муниципального округа Чувашской Республики</w:t>
      </w:r>
      <w:r w:rsidR="000F4C3B">
        <w:rPr>
          <w:rFonts w:ascii="Times New Roman" w:hAnsi="Times New Roman" w:cs="Times New Roman"/>
          <w:b/>
          <w:sz w:val="20"/>
          <w:szCs w:val="20"/>
        </w:rPr>
        <w:t xml:space="preserve">, подпрограмм муниципальных программ </w:t>
      </w:r>
      <w:proofErr w:type="spellStart"/>
      <w:r w:rsidR="000F4C3B">
        <w:rPr>
          <w:rFonts w:ascii="Times New Roman" w:hAnsi="Times New Roman" w:cs="Times New Roman"/>
          <w:b/>
          <w:sz w:val="20"/>
          <w:szCs w:val="20"/>
        </w:rPr>
        <w:t>Яльчикского</w:t>
      </w:r>
      <w:proofErr w:type="spellEnd"/>
      <w:r w:rsidR="000F4C3B">
        <w:rPr>
          <w:rFonts w:ascii="Times New Roman" w:hAnsi="Times New Roman" w:cs="Times New Roman"/>
          <w:b/>
          <w:sz w:val="20"/>
          <w:szCs w:val="20"/>
        </w:rPr>
        <w:t xml:space="preserve"> муниципального округа Чувашской Республики за 2024 год</w:t>
      </w:r>
    </w:p>
    <w:p w:rsidR="0093531D" w:rsidRPr="0093531D" w:rsidRDefault="0093531D" w:rsidP="00D7765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134"/>
        <w:gridCol w:w="1134"/>
        <w:gridCol w:w="1418"/>
        <w:gridCol w:w="1021"/>
        <w:gridCol w:w="1247"/>
        <w:gridCol w:w="1417"/>
        <w:gridCol w:w="2552"/>
      </w:tblGrid>
      <w:tr w:rsidR="00D77658" w:rsidRPr="0093531D" w:rsidTr="00AD4655">
        <w:tc>
          <w:tcPr>
            <w:tcW w:w="817" w:type="dxa"/>
            <w:vMerge w:val="restart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536" w:type="dxa"/>
            <w:vMerge w:val="restart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vMerge w:val="restart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820" w:type="dxa"/>
            <w:gridSpan w:val="4"/>
          </w:tcPr>
          <w:p w:rsidR="00D77658" w:rsidRPr="0093531D" w:rsidRDefault="00D77658" w:rsidP="000F4C3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Значения показателей (индикаторов) муниципальной программы Яльчикского муниципального округа Чувашской Республики</w:t>
            </w:r>
            <w:r w:rsidR="000F4C3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подпрограммы муниципальной программы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(</w:t>
            </w:r>
            <w:r w:rsidR="000F4C3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</w:t>
            </w: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  <w:r w:rsidR="000F4C3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муниципальной программы </w:t>
            </w:r>
            <w:proofErr w:type="spellStart"/>
            <w:r w:rsidR="000F4C3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="000F4C3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Республики)</w:t>
            </w:r>
          </w:p>
        </w:tc>
        <w:tc>
          <w:tcPr>
            <w:tcW w:w="1417" w:type="dxa"/>
            <w:vMerge w:val="restart"/>
          </w:tcPr>
          <w:p w:rsidR="00D77658" w:rsidRPr="0093531D" w:rsidRDefault="000F4C3B" w:rsidP="009170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(показатель выполнен/ показатель не достигнут) Обоснование отклонений значений </w:t>
            </w:r>
            <w:r w:rsidR="009170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показателя 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(индикатора) на конец отчетного года (при наличии)</w:t>
            </w:r>
          </w:p>
        </w:tc>
        <w:tc>
          <w:tcPr>
            <w:tcW w:w="2552" w:type="dxa"/>
            <w:vMerge w:val="restart"/>
          </w:tcPr>
          <w:p w:rsidR="00D77658" w:rsidRPr="0093531D" w:rsidRDefault="00D77658" w:rsidP="0091706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Значения показателей (индикаторов) муниципальной программы Яльчикского муниципального округа Чувашской Республики, </w:t>
            </w:r>
            <w:r w:rsidR="0091706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подпрограммы муниципальной программы Яльчикского муниципального округа Чувашской Республики</w:t>
            </w:r>
            <w:r w:rsidR="0091706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программы на </w:t>
            </w:r>
            <w:r w:rsidR="0091706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год (план)</w:t>
            </w:r>
          </w:p>
        </w:tc>
      </w:tr>
      <w:tr w:rsidR="00D77658" w:rsidRPr="0093531D" w:rsidTr="00AD4655">
        <w:tc>
          <w:tcPr>
            <w:tcW w:w="817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 предшествующий отчетному (202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6" w:type="dxa"/>
            <w:gridSpan w:val="3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 (202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7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первоначальный план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план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417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муниципального округа Чувашской Республики «Модернизация и развитие сферы жилищно-коммунального хозяйства»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9B25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«Модернизация коммунальной инфраструктуры на территории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1134" w:type="dxa"/>
          </w:tcPr>
          <w:p w:rsidR="00D77658" w:rsidRPr="0093531D" w:rsidRDefault="009B252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9B252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93531D" w:rsidRDefault="009B252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Подпрограмма «Развитие систем коммунальной инфраструктуры и объектов, используемых для очистки сточных вод»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населения </w:t>
            </w:r>
            <w:proofErr w:type="spellStart"/>
            <w:r w:rsidRPr="00935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 Чувашской Республики, обеспеченного услугами централизованного  водоотведения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9B25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418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9B25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9B25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418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93531D" w:rsidRDefault="00D77658" w:rsidP="009B25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B25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9B2528" w:rsidP="009B252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капитально отремонтированных источников водоснабжения (водонапорных башен и водозаборных скважин) в населенных пунктах (ежегодно)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</w:tcPr>
          <w:p w:rsidR="00D77658" w:rsidRPr="0093531D" w:rsidRDefault="009B252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9B252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Подпрограмма «Строительство и реконструкция (модернизация) объектов питьевого водоснабжения и водоподготовки с учетом оценки качества и безопасности питьевой воды»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населения, обеспеченного качественной питьевой водой из систем централизованного водоснабжения</w:t>
            </w:r>
          </w:p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3531D" w:rsidRDefault="009B252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D6400C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4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64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D64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«Обеспечение граждан </w:t>
            </w:r>
            <w:proofErr w:type="spellStart"/>
            <w:r w:rsidRPr="00D64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D64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доступным и комфортным жильем»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Объем жилищного строительства в год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кв. м.</w:t>
            </w:r>
          </w:p>
        </w:tc>
        <w:tc>
          <w:tcPr>
            <w:tcW w:w="1134" w:type="dxa"/>
          </w:tcPr>
          <w:p w:rsidR="00D77658" w:rsidRPr="004D5566" w:rsidRDefault="00D6400C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418" w:type="dxa"/>
          </w:tcPr>
          <w:p w:rsidR="00D77658" w:rsidRPr="004D5566" w:rsidRDefault="00D6400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4D5566" w:rsidRDefault="00D6400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247" w:type="dxa"/>
          </w:tcPr>
          <w:p w:rsidR="00D77658" w:rsidRPr="00D6400C" w:rsidRDefault="00407CB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07C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Подпрограмма «Поддержка строительства жилья в </w:t>
            </w:r>
            <w:proofErr w:type="spellStart"/>
            <w:r w:rsidRPr="004D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4D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134" w:type="dxa"/>
          </w:tcPr>
          <w:p w:rsidR="00D77658" w:rsidRPr="004D5566" w:rsidRDefault="00D6400C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77658" w:rsidRPr="004D5566" w:rsidRDefault="00D6400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4D5566" w:rsidRDefault="00D6400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D6400C" w:rsidRDefault="00407CB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07C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 метр</w:t>
            </w:r>
          </w:p>
        </w:tc>
        <w:tc>
          <w:tcPr>
            <w:tcW w:w="1134" w:type="dxa"/>
          </w:tcPr>
          <w:p w:rsidR="00D77658" w:rsidRPr="004D5566" w:rsidRDefault="00D6400C" w:rsidP="00D6400C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</w:t>
            </w:r>
            <w:r w:rsidR="00D77658"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1021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  <w:tc>
          <w:tcPr>
            <w:tcW w:w="1247" w:type="dxa"/>
          </w:tcPr>
          <w:p w:rsidR="00D77658" w:rsidRPr="00D6400C" w:rsidRDefault="00407CB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42,4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autoSpaceDE w:val="0"/>
              <w:autoSpaceDN w:val="0"/>
              <w:spacing w:line="240" w:lineRule="auto"/>
              <w:ind w:left="624" w:right="6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156150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5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5C628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77658" w:rsidRPr="0093531D" w:rsidRDefault="005C628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5C628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93531D" w:rsidRDefault="005C628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156150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61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1561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1561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4D5566" w:rsidRDefault="0015615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418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021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15615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14,</w:t>
            </w:r>
            <w:r w:rsidR="0015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преступлений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Число несовершеннолетних, совершивших преступления, в расчете на 1 тыс. несовершеннолетних в возрасте от 14 до 18 лет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4D5566" w:rsidRDefault="0015615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18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021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15615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</w:t>
            </w:r>
            <w:r w:rsidR="0015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004A4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04A4D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«Профилактика правонарушений»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4D5566" w:rsidRDefault="0015615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418" w:type="dxa"/>
          </w:tcPr>
          <w:p w:rsidR="00D77658" w:rsidRPr="004D5566" w:rsidRDefault="00D77658" w:rsidP="001561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</w:t>
            </w:r>
            <w:r w:rsidR="00156150"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4D5566" w:rsidRDefault="00D77658" w:rsidP="001561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</w:t>
            </w:r>
            <w:r w:rsidR="00156150"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15615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47,</w:t>
            </w:r>
            <w:r w:rsidR="0015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4D5566" w:rsidRDefault="0015615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418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021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15615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37,</w:t>
            </w:r>
            <w:r w:rsidR="0015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4D556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hAnsi="Times New Roman" w:cs="Times New Roman"/>
                <w:sz w:val="20"/>
                <w:szCs w:val="20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4D5566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5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8433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</w:t>
            </w:r>
            <w:proofErr w:type="spellStart"/>
            <w:r w:rsidRPr="0084331C">
              <w:rPr>
                <w:rFonts w:ascii="Times New Roman" w:hAnsi="Times New Roman" w:cs="Times New Roman"/>
                <w:sz w:val="20"/>
                <w:szCs w:val="20"/>
              </w:rPr>
              <w:t>наркопреступлений</w:t>
            </w:r>
            <w:proofErr w:type="spellEnd"/>
            <w:r w:rsidRPr="0084331C">
              <w:rPr>
                <w:rFonts w:ascii="Times New Roman" w:hAnsi="Times New Roman" w:cs="Times New Roman"/>
                <w:sz w:val="20"/>
                <w:szCs w:val="20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84331C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8433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hAnsi="Times New Roman" w:cs="Times New Roman"/>
                <w:sz w:val="20"/>
                <w:szCs w:val="20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8433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несовершеннолетних лиц в общем числе лиц, привлеченных к уголовной ответственности за совершение </w:t>
            </w:r>
            <w:proofErr w:type="spellStart"/>
            <w:r w:rsidRPr="0084331C">
              <w:rPr>
                <w:rFonts w:ascii="Times New Roman" w:hAnsi="Times New Roman" w:cs="Times New Roman"/>
                <w:sz w:val="20"/>
                <w:szCs w:val="20"/>
              </w:rPr>
              <w:t>наркопреступлений</w:t>
            </w:r>
            <w:proofErr w:type="spellEnd"/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8433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4331C" w:rsidRDefault="00235ED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004A4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8433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134" w:type="dxa"/>
          </w:tcPr>
          <w:p w:rsidR="00D77658" w:rsidRPr="008433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4331C" w:rsidRDefault="00235ED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18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021" w:type="dxa"/>
          </w:tcPr>
          <w:p w:rsidR="00D77658" w:rsidRPr="0084331C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4331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247" w:type="dxa"/>
          </w:tcPr>
          <w:p w:rsidR="00D77658" w:rsidRPr="00004A4D" w:rsidRDefault="00004A4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235ED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</w:t>
            </w:r>
            <w:r w:rsidR="00235E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D07377" w:rsidRDefault="00D77658" w:rsidP="00AD4655">
            <w:pPr>
              <w:pStyle w:val="ConsPlusNormal0"/>
              <w:numPr>
                <w:ilvl w:val="0"/>
                <w:numId w:val="1"/>
              </w:numPr>
              <w:jc w:val="center"/>
              <w:rPr>
                <w:bCs/>
                <w:sz w:val="20"/>
                <w:szCs w:val="20"/>
              </w:rPr>
            </w:pPr>
            <w:r w:rsidRPr="00D07377">
              <w:rPr>
                <w:b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D07377">
              <w:rPr>
                <w:b/>
                <w:sz w:val="20"/>
                <w:szCs w:val="20"/>
              </w:rPr>
              <w:t>Яльчикского</w:t>
            </w:r>
            <w:proofErr w:type="spellEnd"/>
            <w:r w:rsidRPr="00D07377">
              <w:rPr>
                <w:b/>
                <w:sz w:val="20"/>
                <w:szCs w:val="20"/>
              </w:rPr>
              <w:t xml:space="preserve"> муниципального округа Чувашской Республики «Развитие земельных и имущественных отношений»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муниципального имущества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вовлеченного в хозяйственный оборот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площади земельных участков, находящихся в муниципальной собственности, предоставленных в постоянное (бессрочное) пользование, безвозмездное пользование, аренду и переданных в собственность, в общей площади земельных участков, находящихся в муниципальной собственности (за исключением земельных участков, изъятых из оборота и ограниченных в обороте)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D0737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99,</w:t>
            </w:r>
            <w:r w:rsidR="00D073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Default="00D0737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D07377" w:rsidRPr="0093531D" w:rsidRDefault="00D0737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D77658" w:rsidRPr="0093531D" w:rsidRDefault="00D0737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0737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«Управление муниципальным имуществом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Уровень актуализации реестра муниципального имущества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(нарастающим итогом)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Доля площади земельных участков, в отношении которых зарегистрировано право собственности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округа, в общей площади земельных участков, подлежащих регистрации в муниципальную собственность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(нарастающим итогом)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Уровень актуализации кадастровой стоимости объектов недвижимости, в том числе земельных участков (нарастающим итогом)</w:t>
            </w:r>
          </w:p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8B25B4" w:rsidP="00AD4655">
            <w:pPr>
              <w:pStyle w:val="ConsPlusNormal0"/>
              <w:keepNext/>
              <w:jc w:val="center"/>
              <w:rPr>
                <w:b/>
                <w:sz w:val="20"/>
                <w:szCs w:val="20"/>
              </w:rPr>
            </w:pPr>
            <w:hyperlink w:anchor="P12330" w:history="1">
              <w:r w:rsidR="00D77658" w:rsidRPr="0093531D">
                <w:rPr>
                  <w:b/>
                  <w:sz w:val="20"/>
                  <w:szCs w:val="20"/>
                </w:rPr>
                <w:t>Подпрограмма</w:t>
              </w:r>
            </w:hyperlink>
            <w:r w:rsidR="00D77658" w:rsidRPr="0093531D">
              <w:rPr>
                <w:b/>
                <w:sz w:val="20"/>
                <w:szCs w:val="20"/>
              </w:rPr>
              <w:t xml:space="preserve"> «Формирование эффективного муниципального сектора экономики </w:t>
            </w:r>
            <w:proofErr w:type="spellStart"/>
            <w:r w:rsidR="00D77658" w:rsidRPr="0093531D">
              <w:rPr>
                <w:b/>
                <w:sz w:val="20"/>
                <w:szCs w:val="20"/>
              </w:rPr>
              <w:t>Яльчикского</w:t>
            </w:r>
            <w:proofErr w:type="spellEnd"/>
            <w:r w:rsidR="00D77658" w:rsidRPr="0093531D">
              <w:rPr>
                <w:b/>
                <w:sz w:val="20"/>
                <w:szCs w:val="20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Доля объектов недвижимого имущества казны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реализованных с применением процедуры электронных торгов, в общем объеме объектов недвижимого имущества, реализованных </w:t>
            </w: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 конкурентных торгах в соответствии с прогнозным планом (программой) приватизации муниципального имущества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в отчетном году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эффективным использованием и сохранностью муниципального имущества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21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47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Доля объектов недвижимого имущества, в отношении которых устранены нарушения, выявленные по результатам проведения проверок муниципальных учреждений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в части эффективности использования таких объектов, в общем количестве выявленных неэффективно используемых объектов, находящихся в оперативном управлении муниципальных учреждений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8" w:type="dxa"/>
          </w:tcPr>
          <w:p w:rsidR="00D77658" w:rsidRPr="0093531D" w:rsidRDefault="00D77658" w:rsidP="008433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8433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93531D" w:rsidRDefault="00D77658" w:rsidP="008433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8433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Доля неучтенных объектов недвижимого имущества, выявленных по результатам проведения проверок муниципальных учреждений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Республики, право на которые зарегистрировано, в общем количестве выявленных не учтенных муниципальными учреждениями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объектов недвижимого имущества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договоров аренды объектов недвижимого имущества с просроченной более чем на 3 месяца задолженностью со стороны арендатора, по которым не поданы заявления о взыскании задолженности в судебном порядке, в общем количестве таких договоров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8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3531D" w:rsidRDefault="008433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93531D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126EB3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26E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126EB3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Яльчикского</w:t>
            </w:r>
            <w:proofErr w:type="spellEnd"/>
            <w:r w:rsidRPr="00126E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округа Чувашской Республики </w:t>
            </w:r>
            <w:r w:rsidRPr="00126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«Формирование современной городской среды»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 реализованных мероприятий по благоустройству, предусмотренных муниципальными программами (количество обустроенных общественных пространств)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</w:tcPr>
          <w:p w:rsidR="00D77658" w:rsidRPr="0093531D" w:rsidRDefault="00F634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93531D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4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Прирост среднего значения индекса качества городской среды по отношению к 2019 году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F634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3531D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принявших участие в решении вопросов развития городской среды, от общего количества граждан в возрасте от 14 лет, </w:t>
            </w:r>
            <w:r w:rsidRPr="009353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93531D" w:rsidRDefault="00F634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8" w:type="dxa"/>
          </w:tcPr>
          <w:p w:rsidR="00D77658" w:rsidRPr="0093531D" w:rsidRDefault="00F6341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21" w:type="dxa"/>
          </w:tcPr>
          <w:p w:rsidR="00D77658" w:rsidRPr="0093531D" w:rsidRDefault="00F6341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47" w:type="dxa"/>
          </w:tcPr>
          <w:p w:rsidR="00D77658" w:rsidRPr="0093531D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муниципальных программ современной городской среды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F634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47" w:type="dxa"/>
          </w:tcPr>
          <w:p w:rsidR="00D77658" w:rsidRPr="0093531D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26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</w:t>
            </w:r>
          </w:p>
        </w:tc>
      </w:tr>
      <w:tr w:rsidR="00D77658" w:rsidRPr="0093531D" w:rsidTr="00AD4655">
        <w:trPr>
          <w:trHeight w:val="451"/>
        </w:trPr>
        <w:tc>
          <w:tcPr>
            <w:tcW w:w="15276" w:type="dxa"/>
            <w:gridSpan w:val="9"/>
          </w:tcPr>
          <w:p w:rsidR="00D77658" w:rsidRPr="00243F0A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243F0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Яльчикского</w:t>
            </w:r>
            <w:proofErr w:type="spellEnd"/>
            <w:r w:rsidRPr="00243F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округа Чувашской Республики «Комплексное развитие сельских территорий </w:t>
            </w:r>
            <w:proofErr w:type="spellStart"/>
            <w:r w:rsidRPr="00243F0A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Яльчикского</w:t>
            </w:r>
            <w:proofErr w:type="spellEnd"/>
            <w:r w:rsidRPr="00243F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243F0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численности населения</w:t>
            </w:r>
          </w:p>
        </w:tc>
        <w:tc>
          <w:tcPr>
            <w:tcW w:w="1134" w:type="dxa"/>
          </w:tcPr>
          <w:p w:rsidR="00D77658" w:rsidRPr="00243F0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243F0A" w:rsidRDefault="00D77658" w:rsidP="00D01CE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  <w:r w:rsidR="00D01CE8"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957</w:t>
            </w:r>
          </w:p>
        </w:tc>
        <w:tc>
          <w:tcPr>
            <w:tcW w:w="1418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14957</w:t>
            </w:r>
          </w:p>
        </w:tc>
        <w:tc>
          <w:tcPr>
            <w:tcW w:w="1021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14957</w:t>
            </w:r>
          </w:p>
        </w:tc>
        <w:tc>
          <w:tcPr>
            <w:tcW w:w="1247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14957</w:t>
            </w:r>
          </w:p>
        </w:tc>
        <w:tc>
          <w:tcPr>
            <w:tcW w:w="1417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14957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243F0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hAnsi="Times New Roman" w:cs="Times New Roman"/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1134" w:type="dxa"/>
          </w:tcPr>
          <w:p w:rsidR="00D77658" w:rsidRPr="00243F0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кв.</w:t>
            </w:r>
          </w:p>
          <w:p w:rsidR="00D77658" w:rsidRPr="00243F0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метров</w:t>
            </w:r>
          </w:p>
        </w:tc>
        <w:tc>
          <w:tcPr>
            <w:tcW w:w="1134" w:type="dxa"/>
          </w:tcPr>
          <w:p w:rsidR="00D77658" w:rsidRPr="00243F0A" w:rsidRDefault="00D01CE8" w:rsidP="00B226AC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  <w:r w:rsidR="00B226AC"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418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021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47" w:type="dxa"/>
          </w:tcPr>
          <w:p w:rsidR="00D77658" w:rsidRPr="00243F0A" w:rsidRDefault="00243F0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7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243F0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hAnsi="Times New Roman" w:cs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1134" w:type="dxa"/>
          </w:tcPr>
          <w:p w:rsidR="00D77658" w:rsidRPr="00243F0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134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418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243F0A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43F0A"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7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«Создание и развитие инфраструктуры на сельских территориях </w:t>
            </w:r>
            <w:proofErr w:type="spellStart"/>
            <w:r w:rsidRPr="00243F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243F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243F0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1134" w:type="dxa"/>
          </w:tcPr>
          <w:p w:rsidR="00D77658" w:rsidRPr="00243F0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56</w:t>
            </w:r>
          </w:p>
        </w:tc>
        <w:tc>
          <w:tcPr>
            <w:tcW w:w="1418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89</w:t>
            </w:r>
          </w:p>
        </w:tc>
        <w:tc>
          <w:tcPr>
            <w:tcW w:w="1021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89</w:t>
            </w:r>
          </w:p>
        </w:tc>
        <w:tc>
          <w:tcPr>
            <w:tcW w:w="1247" w:type="dxa"/>
          </w:tcPr>
          <w:p w:rsidR="00D77658" w:rsidRPr="00243F0A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82</w:t>
            </w:r>
          </w:p>
        </w:tc>
        <w:tc>
          <w:tcPr>
            <w:tcW w:w="1417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243F0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hAnsi="Times New Roman" w:cs="Times New Roman"/>
                <w:sz w:val="20"/>
                <w:szCs w:val="20"/>
              </w:rPr>
              <w:t>Количество благоустроенных территорий модульных фельдшерско-акушерских пунктов</w:t>
            </w:r>
          </w:p>
        </w:tc>
        <w:tc>
          <w:tcPr>
            <w:tcW w:w="1134" w:type="dxa"/>
          </w:tcPr>
          <w:p w:rsidR="00D77658" w:rsidRPr="00243F0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021" w:type="dxa"/>
          </w:tcPr>
          <w:p w:rsidR="00D77658" w:rsidRPr="00243F0A" w:rsidRDefault="00D01CE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47" w:type="dxa"/>
          </w:tcPr>
          <w:p w:rsidR="00D77658" w:rsidRPr="00243F0A" w:rsidRDefault="00B226A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43F0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417" w:type="dxa"/>
          </w:tcPr>
          <w:p w:rsidR="00D77658" w:rsidRPr="00243F0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E84D2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4D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E84D2C" w:rsidRDefault="00D77658" w:rsidP="00AD4655">
            <w:pPr>
              <w:pStyle w:val="a8"/>
              <w:numPr>
                <w:ilvl w:val="0"/>
                <w:numId w:val="1"/>
              </w:numPr>
              <w:tabs>
                <w:tab w:val="left" w:pos="4410"/>
              </w:tabs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4D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E84D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E84D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«Социальная поддержка граждан»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отдельных категорий граждан, получивших меры социальной поддержки, от общего числа обратившихся граждан, имеющих такое право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«Социальное обеспечение граждан»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граждан, обеспеченных ежемесячной доплатой к пенсии и пенсией за выслугу лет, от общего числа обратившихся граждан, имеющих такое право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граждан, получивших меры социальной поддержки по оплате жилищно-коммунальных услуг, от общего числа обратившихся граждан, имеющих такое право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«Поддержка социально ориентированных некоммерческих организаций в </w:t>
            </w:r>
            <w:proofErr w:type="spellStart"/>
            <w:r w:rsidRPr="0093531D">
              <w:rPr>
                <w:rFonts w:ascii="Times New Roman" w:hAnsi="Times New Roman" w:cs="Times New Roman"/>
                <w:b/>
                <w:sz w:val="20"/>
                <w:szCs w:val="20"/>
              </w:rPr>
              <w:t>Яльчикском</w:t>
            </w:r>
            <w:proofErr w:type="spellEnd"/>
            <w:r w:rsidRPr="009353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публикаций в средствах массовой информации о деятельности социально ориентированных некоммерческих организаций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84515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 w:rsidR="008451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D77658" w:rsidP="00845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</w:t>
            </w:r>
            <w:r w:rsidR="00845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93531D" w:rsidRDefault="00D77658" w:rsidP="00845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</w:t>
            </w:r>
            <w:r w:rsidR="00845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93531D" w:rsidRDefault="00D77658" w:rsidP="008451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</w:t>
            </w:r>
            <w:r w:rsidR="00845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84515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 w:rsidR="008451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8451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Среднегодовая численность работников социально ориентированных некоммерческих </w:t>
            </w:r>
            <w:r w:rsidRPr="009353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организаций, зарегистрированных на территории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(включая нештатных работников и привлекаемых по договорам гражданско-правового характера)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1134" w:type="dxa"/>
          </w:tcPr>
          <w:p w:rsidR="00D77658" w:rsidRPr="0093531D" w:rsidRDefault="0084515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84515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8451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7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Муниципальная программа </w:t>
            </w:r>
            <w:proofErr w:type="spellStart"/>
            <w:r w:rsidRPr="00227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227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«Развитие культуры»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247" w:type="dxa"/>
          </w:tcPr>
          <w:p w:rsidR="00D77658" w:rsidRPr="0093531D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9719F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9971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 «Развитие культуры в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B36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4B36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посещений общедоступных (публичных) библиотек, а также культурно-массовых мероприятий, проводимых в библиотеках</w:t>
            </w:r>
          </w:p>
        </w:tc>
        <w:tc>
          <w:tcPr>
            <w:tcW w:w="1134" w:type="dxa"/>
          </w:tcPr>
          <w:p w:rsidR="00D77658" w:rsidRPr="004B36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4B361C" w:rsidRDefault="0099719F" w:rsidP="0099719F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133</w:t>
            </w:r>
            <w:r w:rsidR="00D77658"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4B361C" w:rsidRDefault="00C16AEA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  <w:r w:rsidR="00D77658"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4B361C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16AEA"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16AEA"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17" w:type="dxa"/>
          </w:tcPr>
          <w:p w:rsidR="00D77658" w:rsidRPr="008B47A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4B361C" w:rsidRDefault="00C16AEA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</w:t>
            </w:r>
            <w:r w:rsidR="00D77658"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B361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4B361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1134" w:type="dxa"/>
          </w:tcPr>
          <w:p w:rsidR="00D77658" w:rsidRPr="004B361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4B361C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418" w:type="dxa"/>
          </w:tcPr>
          <w:p w:rsidR="00D77658" w:rsidRPr="004B361C" w:rsidRDefault="00C16AEA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77658"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</w:t>
            </w:r>
          </w:p>
        </w:tc>
        <w:tc>
          <w:tcPr>
            <w:tcW w:w="1021" w:type="dxa"/>
          </w:tcPr>
          <w:p w:rsidR="00D77658" w:rsidRPr="004B361C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</w:t>
            </w:r>
            <w:r w:rsidR="00C16AEA"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417" w:type="dxa"/>
          </w:tcPr>
          <w:p w:rsidR="00D77658" w:rsidRPr="008B47A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4B361C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</w:t>
            </w:r>
            <w:r w:rsidR="00C16AEA" w:rsidRPr="004B36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B47A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4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8B47A6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7A6">
              <w:rPr>
                <w:rFonts w:ascii="Times New Roman" w:hAnsi="Times New Roman" w:cs="Times New Roman"/>
                <w:sz w:val="20"/>
                <w:szCs w:val="20"/>
              </w:rPr>
              <w:t>Прирост посещений музеев</w:t>
            </w:r>
          </w:p>
        </w:tc>
        <w:tc>
          <w:tcPr>
            <w:tcW w:w="1134" w:type="dxa"/>
          </w:tcPr>
          <w:p w:rsidR="00D77658" w:rsidRPr="008B47A6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47A6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8B47A6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4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C16AEA" w:rsidRPr="008B4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</w:t>
            </w:r>
            <w:r w:rsidRPr="008B4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8B47A6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</w:t>
            </w:r>
            <w:r w:rsidR="00C16AEA" w:rsidRPr="008B4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8B47A6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</w:t>
            </w:r>
            <w:r w:rsidR="00C16AEA" w:rsidRPr="008B4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8B47A6" w:rsidRDefault="008B47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7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1417" w:type="dxa"/>
          </w:tcPr>
          <w:p w:rsidR="00D77658" w:rsidRPr="008B47A6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B47A6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B47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103,0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Доля муниципальных домов культуры, оснащенных современным оборудованием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1418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  <w:tc>
          <w:tcPr>
            <w:tcW w:w="1021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Прирост посещений платных культурно-массовых мероприятий клубов, домов культуры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8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C1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104,0</w:t>
            </w:r>
          </w:p>
        </w:tc>
        <w:tc>
          <w:tcPr>
            <w:tcW w:w="1418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C1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Охват детей, проживающих в сельской местности, художественным образованием 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8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1021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</w:t>
            </w:r>
            <w:r w:rsidR="00C16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установленных мемориальных знаков единиц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Количество восстановленных воинских захоронений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21" w:type="dxa"/>
          </w:tcPr>
          <w:p w:rsidR="00D77658" w:rsidRPr="0093531D" w:rsidRDefault="00C16AE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C16AE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C16A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pStyle w:val="ConsPlusNormal0"/>
              <w:jc w:val="both"/>
              <w:rPr>
                <w:sz w:val="20"/>
                <w:szCs w:val="20"/>
              </w:rPr>
            </w:pPr>
            <w:r w:rsidRPr="0093531D">
              <w:rPr>
                <w:sz w:val="20"/>
                <w:szCs w:val="20"/>
              </w:rPr>
              <w:t xml:space="preserve">Количество любительских творческих коллективов, получивших </w:t>
            </w:r>
            <w:proofErr w:type="spellStart"/>
            <w:r w:rsidRPr="0093531D">
              <w:rPr>
                <w:sz w:val="20"/>
                <w:szCs w:val="20"/>
              </w:rPr>
              <w:t>грантовую</w:t>
            </w:r>
            <w:proofErr w:type="spellEnd"/>
            <w:r w:rsidRPr="0093531D">
              <w:rPr>
                <w:sz w:val="20"/>
                <w:szCs w:val="20"/>
              </w:rPr>
              <w:t xml:space="preserve"> поддержку (нарастающим итогом) 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 «Укрепление единства российской нации и этнокультурное развитие народов»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Численность участников мероприятий, направленных на этнокультурное развитие народов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418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2150</w:t>
            </w:r>
          </w:p>
        </w:tc>
        <w:tc>
          <w:tcPr>
            <w:tcW w:w="1021" w:type="dxa"/>
          </w:tcPr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E45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E459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418" w:type="dxa"/>
          </w:tcPr>
          <w:p w:rsidR="00E459F4" w:rsidRDefault="00D77658" w:rsidP="00E45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45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45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граждан, проживающих в </w:t>
            </w:r>
            <w:proofErr w:type="spellStart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Яльчикском</w:t>
            </w:r>
            <w:proofErr w:type="spellEnd"/>
            <w:r w:rsidRPr="0093531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муниципальном округе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% по отношению к предыдущему году</w:t>
            </w:r>
          </w:p>
        </w:tc>
        <w:tc>
          <w:tcPr>
            <w:tcW w:w="1134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87,1</w:t>
            </w:r>
          </w:p>
        </w:tc>
        <w:tc>
          <w:tcPr>
            <w:tcW w:w="1418" w:type="dxa"/>
          </w:tcPr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</w:t>
            </w:r>
            <w:r w:rsidR="00E45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</w:t>
            </w:r>
            <w:r w:rsidR="00E459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4B361C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6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E459F4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87</w:t>
            </w:r>
            <w:r w:rsidR="00E459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,3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«Строительство (реконструкция) и модернизация муниципальных учреждений культуры клубного типа»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и капитально отремонтированных объектов организаций культуры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E459F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E459F4" w:rsidRDefault="00E459F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E459F4" w:rsidRDefault="00E459F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E459F4" w:rsidRDefault="004B361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7F0D31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65DA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065DA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065DA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округа  «Развитие физической культуры и спорта»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</w:tcPr>
          <w:p w:rsidR="00D77658" w:rsidRPr="00466AA5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</w:tcPr>
          <w:p w:rsidR="00D77658" w:rsidRPr="00466AA5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процентов</w:t>
            </w:r>
            <w:proofErr w:type="spellEnd"/>
          </w:p>
        </w:tc>
        <w:tc>
          <w:tcPr>
            <w:tcW w:w="1134" w:type="dxa"/>
          </w:tcPr>
          <w:p w:rsidR="00D77658" w:rsidRPr="00466AA5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AF669A"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18" w:type="dxa"/>
          </w:tcPr>
          <w:p w:rsidR="00D77658" w:rsidRPr="00466AA5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="00AF669A"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</w:t>
            </w: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021" w:type="dxa"/>
          </w:tcPr>
          <w:p w:rsidR="00D77658" w:rsidRPr="00466AA5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="00AF669A"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</w:t>
            </w: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65,7</w:t>
            </w:r>
          </w:p>
        </w:tc>
        <w:tc>
          <w:tcPr>
            <w:tcW w:w="14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AF669A" w:rsidRDefault="00AF669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</w:t>
            </w: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</w:tcPr>
          <w:p w:rsidR="00D77658" w:rsidRPr="00466AA5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134" w:type="dxa"/>
          </w:tcPr>
          <w:p w:rsidR="00D77658" w:rsidRPr="00466AA5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466AA5" w:rsidRDefault="00AF669A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90</w:t>
            </w:r>
            <w:r w:rsidR="00D77658"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466AA5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</w:t>
            </w:r>
            <w:r w:rsidR="00AF669A"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21" w:type="dxa"/>
          </w:tcPr>
          <w:p w:rsidR="00D77658" w:rsidRPr="00466AA5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AF669A"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14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3</w:t>
            </w: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36" w:type="dxa"/>
          </w:tcPr>
          <w:p w:rsidR="00D77658" w:rsidRPr="00466AA5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Доля спортсменов </w:t>
            </w:r>
            <w:proofErr w:type="spellStart"/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принявших участие во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1134" w:type="dxa"/>
          </w:tcPr>
          <w:p w:rsidR="00D77658" w:rsidRPr="00466AA5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466AA5" w:rsidRDefault="00AF669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D77658" w:rsidRPr="00466AA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021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3,0</w:t>
            </w:r>
            <w:r w:rsidR="00AF669A"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14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«Развитие физической культуры и массового спорта»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Единовременная пропускная способность спортивных сооружений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1134" w:type="dxa"/>
          </w:tcPr>
          <w:p w:rsidR="00D77658" w:rsidRPr="0093531D" w:rsidRDefault="00AF669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1,55</w:t>
            </w:r>
          </w:p>
        </w:tc>
        <w:tc>
          <w:tcPr>
            <w:tcW w:w="1418" w:type="dxa"/>
          </w:tcPr>
          <w:p w:rsidR="00D77658" w:rsidRPr="0093531D" w:rsidRDefault="00AF669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</w:t>
            </w:r>
          </w:p>
        </w:tc>
        <w:tc>
          <w:tcPr>
            <w:tcW w:w="1021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84,9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AF669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21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82,6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AF669A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29,8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8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F6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F669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33,</w:t>
            </w:r>
            <w:r w:rsidR="00AF66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EA696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EA696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EA6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EA69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EA69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EA696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A6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A6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</w:t>
            </w:r>
            <w:r w:rsidR="00EA69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Эффективность использования существующих объектов спорта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EA69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A6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3531D" w:rsidRDefault="00D77658" w:rsidP="00EA69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A69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71,7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спорта высших достижений и системы подготовки спортивного резерва»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4862B5" w:rsidP="004862B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93531D" w:rsidRDefault="004862B5" w:rsidP="004862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862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23,</w:t>
            </w:r>
            <w:r w:rsidR="004862B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</w:t>
            </w:r>
            <w:r w:rsidR="004862B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4862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4862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4862B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подготовленных спортсменов – членов спортивных сборных команд Чувашской Республики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4862B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8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862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862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4862B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4862B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квалифицированных тренеров и тренеров-преподавателей физкультурно-спортивных организаций, работающих по специальности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4862B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B80E72" w:rsidRDefault="004862B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0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B80E72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B80E72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B80E72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B80E72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80E72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0E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E946A3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4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E94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E946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«Содействие занятости населения»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регистрируемой безработицы в среднем за год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5133A6" w:rsidRDefault="00D77658" w:rsidP="005133A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</w:t>
            </w:r>
            <w:r w:rsidR="005133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55</w:t>
            </w:r>
          </w:p>
        </w:tc>
        <w:tc>
          <w:tcPr>
            <w:tcW w:w="1418" w:type="dxa"/>
          </w:tcPr>
          <w:p w:rsidR="00D77658" w:rsidRPr="005133A6" w:rsidRDefault="00D77658" w:rsidP="005133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133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1021" w:type="dxa"/>
          </w:tcPr>
          <w:p w:rsidR="00D77658" w:rsidRPr="005133A6" w:rsidRDefault="00D77658" w:rsidP="005133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133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1247" w:type="dxa"/>
          </w:tcPr>
          <w:p w:rsidR="00D77658" w:rsidRPr="00B80E72" w:rsidRDefault="00D77658" w:rsidP="005133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B80E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133A6" w:rsidRDefault="00D77658" w:rsidP="005133A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</w:t>
            </w:r>
            <w:r w:rsidR="005133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5133A6" w:rsidRDefault="005133A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1418" w:type="dxa"/>
          </w:tcPr>
          <w:p w:rsidR="00D77658" w:rsidRPr="005133A6" w:rsidRDefault="005133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1021" w:type="dxa"/>
          </w:tcPr>
          <w:p w:rsidR="00D77658" w:rsidRPr="005133A6" w:rsidRDefault="005133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1247" w:type="dxa"/>
          </w:tcPr>
          <w:p w:rsidR="00D77658" w:rsidRPr="00B80E72" w:rsidRDefault="00B80E7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133A6" w:rsidRDefault="00D77658" w:rsidP="005133A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5133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Потребность работодателей в работниках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5133A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247" w:type="dxa"/>
          </w:tcPr>
          <w:p w:rsidR="00D77658" w:rsidRPr="00B80E72" w:rsidRDefault="00B80E7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«Активная политика занятости населения и социальная поддержка безработных граждан»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трудоустроенных несовершеннолетних граждан в возрасте от 14 до 18 лет в свободное от учебы время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5133A6" w:rsidRDefault="005133A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361</w:t>
            </w:r>
          </w:p>
        </w:tc>
        <w:tc>
          <w:tcPr>
            <w:tcW w:w="1418" w:type="dxa"/>
          </w:tcPr>
          <w:p w:rsidR="00D77658" w:rsidRPr="005133A6" w:rsidRDefault="005133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415</w:t>
            </w:r>
          </w:p>
        </w:tc>
        <w:tc>
          <w:tcPr>
            <w:tcW w:w="1021" w:type="dxa"/>
          </w:tcPr>
          <w:p w:rsidR="00D77658" w:rsidRPr="005133A6" w:rsidRDefault="005133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415</w:t>
            </w:r>
          </w:p>
        </w:tc>
        <w:tc>
          <w:tcPr>
            <w:tcW w:w="1247" w:type="dxa"/>
          </w:tcPr>
          <w:p w:rsidR="00D77658" w:rsidRPr="00B80E72" w:rsidRDefault="003C4B8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C4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417" w:type="dxa"/>
          </w:tcPr>
          <w:p w:rsidR="00D77658" w:rsidRPr="00B80E72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133A6" w:rsidRDefault="00D77658" w:rsidP="005133A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5133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«Безопасный труд»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466AA5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пострадавших в результате несчастных случаев на производстве</w:t>
            </w:r>
          </w:p>
        </w:tc>
        <w:tc>
          <w:tcPr>
            <w:tcW w:w="1134" w:type="dxa"/>
          </w:tcPr>
          <w:p w:rsidR="00D77658" w:rsidRPr="00466AA5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466AA5" w:rsidRDefault="005133A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8" w:type="dxa"/>
          </w:tcPr>
          <w:p w:rsidR="00D77658" w:rsidRPr="00466AA5" w:rsidRDefault="005133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21" w:type="dxa"/>
          </w:tcPr>
          <w:p w:rsidR="00D77658" w:rsidRPr="00466AA5" w:rsidRDefault="005133A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rPr>
          <w:trHeight w:val="549"/>
        </w:trPr>
        <w:tc>
          <w:tcPr>
            <w:tcW w:w="8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466AA5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134" w:type="dxa"/>
          </w:tcPr>
          <w:p w:rsidR="00D77658" w:rsidRPr="00466AA5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466AA5" w:rsidRDefault="005133A6" w:rsidP="005133A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</w:t>
            </w:r>
            <w:r w:rsidR="00D77658"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8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021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7" w:type="dxa"/>
          </w:tcPr>
          <w:p w:rsidR="00D77658" w:rsidRPr="00466AA5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466AA5" w:rsidRDefault="00D77658" w:rsidP="005133A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</w:t>
            </w:r>
            <w:r w:rsidR="005133A6" w:rsidRPr="00466A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«Развитие образования»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 населения качеством начального общего, основного общего, среднего общего  образования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 от числа опрошенных</w:t>
            </w:r>
          </w:p>
        </w:tc>
        <w:tc>
          <w:tcPr>
            <w:tcW w:w="1134" w:type="dxa"/>
          </w:tcPr>
          <w:p w:rsidR="00D77658" w:rsidRPr="0093531D" w:rsidRDefault="00D77658" w:rsidP="009C316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9C31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D77658" w:rsidP="009C31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9C3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3531D" w:rsidRDefault="00D77658" w:rsidP="009C31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9C3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C316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9C31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9C316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021" w:type="dxa"/>
          </w:tcPr>
          <w:p w:rsidR="00D77658" w:rsidRPr="0093531D" w:rsidRDefault="00D77658" w:rsidP="009C31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9C3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466AA5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6A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численности обучающихся,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466AA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детей и молодежи, охваченных дополнительными общеобразовательными 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программами, в общей численности детей и молодежи 5 - 18 лет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«Муниципальная поддержка развития образования»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 находящихся в очереди на получение в текущем году дошкольного образования)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1021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1,19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детей, оставшихся без попечения родителей, всего, в том числе переданных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неродственникам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21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учителей, освоивших методику преподавания по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межпредметным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технологиям и реализующих ее в образовательном процессе, в общей численности учителей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021" w:type="dxa"/>
          </w:tcPr>
          <w:p w:rsidR="00D77658" w:rsidRPr="0093531D" w:rsidRDefault="00D77658" w:rsidP="00DF6C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DF6C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936F51">
        <w:trPr>
          <w:trHeight w:val="2147"/>
        </w:trPr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8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1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418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21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247" w:type="dxa"/>
          </w:tcPr>
          <w:p w:rsidR="00D77658" w:rsidRPr="00936F51" w:rsidRDefault="00EB035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418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021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47" w:type="dxa"/>
          </w:tcPr>
          <w:p w:rsidR="00D77658" w:rsidRPr="00936F51" w:rsidRDefault="00936F51" w:rsidP="00936F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«Молодежь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молодежи в возрасте от 14 до 35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1160E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8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21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добровольческих (волонтерских) объединений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81160E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F6CAB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молодежи в возрасте от 14 до 35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1160E" w:rsidRDefault="00D77658" w:rsidP="00DF6CA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DF6CAB"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21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6F51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субъектов малого и среднего предпринимательства, созданных лицами в возрасте до 35 лет (включительно)</w:t>
            </w:r>
          </w:p>
        </w:tc>
        <w:tc>
          <w:tcPr>
            <w:tcW w:w="1134" w:type="dxa"/>
          </w:tcPr>
          <w:p w:rsidR="00D77658" w:rsidRPr="00936F51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6F51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6F51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6F51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936F51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6F51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человек в возрасте до 35 лет (включительно), прошедших обучение по образовательным программам, направленным на приобретение навыков ведения бизнеса и создания малых и средних предприятий</w:t>
            </w:r>
          </w:p>
        </w:tc>
        <w:tc>
          <w:tcPr>
            <w:tcW w:w="1134" w:type="dxa"/>
          </w:tcPr>
          <w:p w:rsidR="00D77658" w:rsidRPr="00936F51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6F51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1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7" w:type="dxa"/>
          </w:tcPr>
          <w:p w:rsidR="00D77658" w:rsidRPr="00936F51" w:rsidRDefault="00936F51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4536" w:type="dxa"/>
          </w:tcPr>
          <w:p w:rsidR="00D77658" w:rsidRPr="00936F51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человек в возрасте до 35 лет (включительно), вовлеченных в реализацию мероприятий по развитию молодежного предпринимательства</w:t>
            </w:r>
          </w:p>
        </w:tc>
        <w:tc>
          <w:tcPr>
            <w:tcW w:w="1134" w:type="dxa"/>
          </w:tcPr>
          <w:p w:rsidR="00D77658" w:rsidRPr="00936F51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6F51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1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7" w:type="dxa"/>
          </w:tcPr>
          <w:p w:rsidR="00D77658" w:rsidRPr="00936F51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6F5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6F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воспитания в образовательных организациях»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научно-практических конференций, семинаров, круглых столов и других мероприятий по вопросам воспитания и социализации детей и молодежи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педагогических работников, принявших участие в конкурсах педагогического мастерства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8" w:type="dxa"/>
          </w:tcPr>
          <w:p w:rsidR="00D77658" w:rsidRPr="0093531D" w:rsidRDefault="00D77658" w:rsidP="00C260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26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93531D" w:rsidRDefault="00D77658" w:rsidP="00C260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26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педагогических работников, прошедших курсы повышения квалификации и профессиональную переподготовку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родителей (законных представителей), охваченных мероприятиями по просвещению в области повышения компетенций в вопросах детско-родительских и семейных отношений, воспитания детей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C2609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C260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 мероприятий в сфере воспитания и социализации детей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принявших участие в мероприятиях разных уровней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8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экологических мероприятий среди детей и молодежи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8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21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и молодежи, вовлеченных в деятельность общественных организаций экологической направленности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21" w:type="dxa"/>
          </w:tcPr>
          <w:p w:rsidR="00D77658" w:rsidRPr="0093531D" w:rsidRDefault="00D77658" w:rsidP="00C260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260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 в возрасте от 5 до 18 лет, охваченных дополнительными общеобразовательными программами технической и естественнонаучной направленности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объединений и кружков технической направленности в общем количестве кружков и объединений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C2609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«Патриотическое воспитание и допризывная подготовка молодежи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специалистов по патриотическому воспитанию и допризывной подготовке молодежи, повысивших квалификацию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разработанных методических рекомендаций, памяток по вопросам патриотического воспитания и допризывной подготовки молодежи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призывной молодежи, охваченной допризывной подготовкой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18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021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детей и молодежи, занимающихся военно-техническими видами спорта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8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21" w:type="dxa"/>
          </w:tcPr>
          <w:p w:rsidR="00D77658" w:rsidRPr="0093531D" w:rsidRDefault="00D77658" w:rsidP="0077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72B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772B4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772B4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772B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годности к военной службе при первоначальной постановке на воинский учет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кадетских классов в общеобразовательных организациях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Охват обучающихся кадетских классов республиканскими мероприятиями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18" w:type="dxa"/>
          </w:tcPr>
          <w:p w:rsidR="00D77658" w:rsidRPr="0093531D" w:rsidRDefault="00D77658" w:rsidP="00F35D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35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93531D" w:rsidRDefault="00D77658" w:rsidP="00F35D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35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F35D1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F35D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военно-патриотических клубов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577748" w:rsidRDefault="00DE37E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обучающихся, вовлеченных во Всероссийское детско-юношеское военно-патриотическое общественное движение «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Юнармия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418" w:type="dxa"/>
          </w:tcPr>
          <w:p w:rsidR="00D77658" w:rsidRPr="0093531D" w:rsidRDefault="00D77658" w:rsidP="00F35D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F35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21" w:type="dxa"/>
          </w:tcPr>
          <w:p w:rsidR="00D77658" w:rsidRPr="0093531D" w:rsidRDefault="00D77658" w:rsidP="00F35D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F35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7" w:type="dxa"/>
          </w:tcPr>
          <w:p w:rsidR="00D77658" w:rsidRPr="00577748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F35D1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F35D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поисковых объединений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577748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мероприятий по развитию поискового движения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7" w:type="dxa"/>
          </w:tcPr>
          <w:p w:rsidR="00D77658" w:rsidRPr="00577748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поисковых объединений, получивших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F35D1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577748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381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381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«Повышение безопасности жизнедеятельности населения и территорий»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DF7B7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8" w:type="dxa"/>
          </w:tcPr>
          <w:p w:rsidR="00D77658" w:rsidRPr="0093531D" w:rsidRDefault="00DF7B7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3531D" w:rsidRDefault="00DF7B7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5262D3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5262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5262D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5262D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проживающего на территориях муниципальных образований, в которых развернута «Система-112», в общей численности населения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Подпрограмма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зарегистрированных пожаров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4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</w:tcPr>
          <w:p w:rsidR="00D77658" w:rsidRPr="005239C7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C4B85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погибших на пожарах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3C4B8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травмированных на пожарах людей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3C4B8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5239C7" w:rsidRDefault="003C4B85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3C4B8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93,0</w:t>
            </w:r>
          </w:p>
        </w:tc>
        <w:tc>
          <w:tcPr>
            <w:tcW w:w="1418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3C4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5239C7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3C4B85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«Профилактика терроризма и экстремистской деятельности в </w:t>
            </w:r>
            <w:proofErr w:type="spellStart"/>
            <w:r w:rsidRPr="005239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5239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C4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5239C7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C4B85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81,9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3C4B85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1418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</w:t>
            </w:r>
            <w:r w:rsidR="003C4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</w:tcPr>
          <w:p w:rsidR="00D77658" w:rsidRPr="005239C7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</w:t>
            </w:r>
            <w:r w:rsidR="003C4B85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раскрытия преступлений, совершенных на улицах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</w:t>
            </w:r>
            <w:r w:rsidR="003C4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C4B85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1247" w:type="dxa"/>
          </w:tcPr>
          <w:p w:rsidR="00D77658" w:rsidRPr="005239C7" w:rsidRDefault="005239C7" w:rsidP="005239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3C4B8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C4B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381813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88,3</w:t>
            </w:r>
          </w:p>
        </w:tc>
        <w:tc>
          <w:tcPr>
            <w:tcW w:w="1418" w:type="dxa"/>
          </w:tcPr>
          <w:p w:rsidR="00D77658" w:rsidRPr="0093531D" w:rsidRDefault="00D77658" w:rsidP="003818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</w:t>
            </w:r>
            <w:r w:rsidR="00381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</w:tcPr>
          <w:p w:rsidR="00D77658" w:rsidRPr="005239C7" w:rsidRDefault="00D77658" w:rsidP="003818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</w:t>
            </w:r>
            <w:r w:rsidR="00381813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88,4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381813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88,</w:t>
            </w:r>
            <w:r w:rsidR="003818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материалов антитеррористической и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направленности, подготовленных средствами массовой информации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D77658" w:rsidP="00381813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3818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77658" w:rsidRPr="0093531D" w:rsidRDefault="00D77658" w:rsidP="003818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81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5239C7" w:rsidRDefault="00D77658" w:rsidP="003818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81813"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5239C7" w:rsidRDefault="005239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«Построение (развитие) аппаратно-программного комплекса «Безопасный город»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57774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Сокращение среднего времени комплексного реагирования экстренных оперативных служб на обращения граждан по номеру «112» на территории </w:t>
            </w:r>
            <w:proofErr w:type="spellStart"/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57774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</w:tcPr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21" w:type="dxa"/>
          </w:tcPr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247" w:type="dxa"/>
          </w:tcPr>
          <w:p w:rsidR="00D77658" w:rsidRPr="00577748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7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239C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8B47A6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577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577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Pr="00577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577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1134" w:type="dxa"/>
          </w:tcPr>
          <w:p w:rsidR="00D77658" w:rsidRPr="0057774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 к предыдущему году</w:t>
            </w:r>
          </w:p>
        </w:tc>
        <w:tc>
          <w:tcPr>
            <w:tcW w:w="1134" w:type="dxa"/>
          </w:tcPr>
          <w:p w:rsidR="00D77658" w:rsidRPr="00577748" w:rsidRDefault="00D77658" w:rsidP="002328D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2328D1"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2328D1"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577748" w:rsidRDefault="00D77658" w:rsidP="0023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2328D1"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328D1"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577748" w:rsidRDefault="00D77658" w:rsidP="0023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2328D1"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328D1"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577748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1417" w:type="dxa"/>
          </w:tcPr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</w:t>
            </w:r>
            <w:r w:rsidR="002328D1" w:rsidRPr="005777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  <w:p w:rsidR="00D77658" w:rsidRPr="0057774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1134" w:type="dxa"/>
          </w:tcPr>
          <w:p w:rsidR="00D77658" w:rsidRPr="00B0302F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B0302F" w:rsidRDefault="002328D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418" w:type="dxa"/>
          </w:tcPr>
          <w:p w:rsidR="00D77658" w:rsidRPr="00B0302F" w:rsidRDefault="00D77658" w:rsidP="0023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</w:t>
            </w:r>
            <w:r w:rsidR="002328D1"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B0302F" w:rsidRDefault="00D77658" w:rsidP="0023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</w:t>
            </w:r>
            <w:r w:rsidR="002328D1"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B0302F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22,8</w:t>
            </w:r>
          </w:p>
        </w:tc>
        <w:tc>
          <w:tcPr>
            <w:tcW w:w="1417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0302F" w:rsidRDefault="00D77658" w:rsidP="002328D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</w:t>
            </w:r>
            <w:r w:rsidR="002328D1"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Подпрограмма «Развитие ветеринарии в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Республике»</w:t>
            </w: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плана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мелиорации земель сельскохозяйственного назначения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эксплуатацию мелиорируемых земель за счет реконструкции, технического перевооружения и строительства новых мелиоративных систем, включая мелиоративные системы общего и индивидуального пользования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34" w:type="dxa"/>
          </w:tcPr>
          <w:p w:rsidR="00D77658" w:rsidRPr="0093531D" w:rsidRDefault="002328D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в оборот необрабатываемых земель сельскохозяйственного назначения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га</w:t>
            </w:r>
          </w:p>
        </w:tc>
        <w:tc>
          <w:tcPr>
            <w:tcW w:w="1134" w:type="dxa"/>
          </w:tcPr>
          <w:p w:rsidR="00D77658" w:rsidRPr="0093531D" w:rsidRDefault="002328D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отраслей агропромышленного комплекса»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93531D" w:rsidRDefault="00D77658" w:rsidP="002328D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232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2328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2328D1" w:rsidP="0023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2328D1" w:rsidP="002328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B0302F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2328D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Валовой сбор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93531D" w:rsidRDefault="002328D1" w:rsidP="002328D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  <w:r w:rsidR="00D77658"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93531D" w:rsidRDefault="002328D1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1021" w:type="dxa"/>
          </w:tcPr>
          <w:p w:rsidR="00D77658" w:rsidRPr="0093531D" w:rsidRDefault="002328D1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77658"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</w:p>
        </w:tc>
        <w:tc>
          <w:tcPr>
            <w:tcW w:w="1247" w:type="dxa"/>
          </w:tcPr>
          <w:p w:rsidR="00D77658" w:rsidRPr="00B0302F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2328D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B0302F" w:rsidRDefault="0057774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молока в хозяйствах всех категорий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1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тонн</w:t>
            </w:r>
          </w:p>
        </w:tc>
        <w:tc>
          <w:tcPr>
            <w:tcW w:w="1134" w:type="dxa"/>
          </w:tcPr>
          <w:p w:rsidR="00D77658" w:rsidRPr="0093531D" w:rsidRDefault="009A376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23,98</w:t>
            </w:r>
          </w:p>
        </w:tc>
        <w:tc>
          <w:tcPr>
            <w:tcW w:w="1418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21" w:type="dxa"/>
          </w:tcPr>
          <w:p w:rsidR="00D77658" w:rsidRPr="0093531D" w:rsidRDefault="009A376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22,44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22,4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посевных площадей, занятых зерновыми, зернобобовыми и кормовыми сельскохозяйственными культурами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гектаров</w:t>
            </w:r>
          </w:p>
        </w:tc>
        <w:tc>
          <w:tcPr>
            <w:tcW w:w="1134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9A3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D77658" w:rsidP="009A37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</w:t>
            </w:r>
            <w:r w:rsidR="009A37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39,3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площади, засеваемой элитными семенами, в общей площади посевов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93531D" w:rsidRDefault="00D77658" w:rsidP="004C395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4C395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3531D" w:rsidRDefault="00D77658" w:rsidP="004C39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C39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C39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3531D" w:rsidRDefault="00D77658" w:rsidP="004C39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C39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C39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22,1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Племенное условное маточное поголовье сельскохозяйственных животных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условных голов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0,97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племенного молодняка крупного рогатого скота молочных и мясных пород на 100 голов маток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голов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грантовой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объема сельскохозяйственной продукции, произведенной крестьянскими (фермерскими) хозяйствами, включая индивидуальных предпринимателей, </w:t>
            </w: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получившими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поддержку, к году, предшествующему году предоставления субсидии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новых постоянных рабочих мест, созданных в сельскохозяйственных потребительских кооперативах, получивших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 для развития материально-технической базы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объема сельскохозяйственной продукции, реализованной сельскохозяйственными потребительскими кооперативами, получившими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грантовую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поддержку, к году, предшествующему году предоставления субсидии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производства семенного картофеля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93531D" w:rsidRDefault="004C395D" w:rsidP="004C395D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2580</w:t>
            </w:r>
          </w:p>
        </w:tc>
        <w:tc>
          <w:tcPr>
            <w:tcW w:w="1418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021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47" w:type="dxa"/>
          </w:tcPr>
          <w:p w:rsidR="00D77658" w:rsidRPr="00B0302F" w:rsidRDefault="00B0302F" w:rsidP="00B030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произведенных семян овощных культур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реализованного семенного картофеля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418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21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реализованных семян овощных культур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семенного картофеля, направленного на посадку (посев) в целях размножения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тонн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застрахованной стоимости продукции растениеводства (страховая сумма по договорам сельскохозяйственного страхования) в общей стоимости продукции растениеводства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247" w:type="dxa"/>
          </w:tcPr>
          <w:p w:rsidR="00D77658" w:rsidRPr="00B0302F" w:rsidRDefault="00B0302F" w:rsidP="00B030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застрахованной стоимости продукции животноводства (страховая сумма по договорам сельскохозяйственного страхования) в общей стоимости продукции животноводства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7,3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Сохранность племенного условного маточного поголовья сельскохозяйственных животных к уровню предыдущего года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земельного участка, на котором проведены работы по уничтожению борщевика Сосновского»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8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21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418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"Налог на профессиональный доход", по отношению к году, предшествующему году получения субсидии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3531D" w:rsidRDefault="004C395D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02102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«Обеспечение общих условий функционирования отраслей агропромышленного комплекса»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сельскохозяйственной продукции и продовольствия собственного производства в общем объеме их ресурсов (с учетом структуры переходящих запасов):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зерно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овощи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B0302F" w:rsidRDefault="0090210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021" w:type="dxa"/>
          </w:tcPr>
          <w:p w:rsidR="00D77658" w:rsidRPr="00B0302F" w:rsidRDefault="0090210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0302F" w:rsidRDefault="00D77658" w:rsidP="0090210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902102"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902102"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3531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органов управления агропромышленным комплексом, использующих государственные информационные ресурсы в сферах обеспечения продовольственной безопасности и управления агропромышленным комплексом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B0302F" w:rsidRDefault="00B0302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163DA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0302F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0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81160E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«Развитие транспортной системы»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автомобильных дорог общего пользования местного значения вне границ населенных пунктов в границах муниципального округа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418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021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138,2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138,2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81160E" w:rsidRDefault="00D77658" w:rsidP="00163DA9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  <w:r w:rsidR="00163DA9"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163DA9"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021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205,9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205,9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«Безопасные и качественные автомобильные дороги»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автомобильных дорог местного значения вне границ населенных пунктов в границах муниципального округа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81160E" w:rsidRDefault="00163DA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418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63DA9"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81160E" w:rsidRDefault="00163DA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автомобильных дорог местного значения в границах населенных пунктов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34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418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021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418" w:type="dxa"/>
          </w:tcPr>
          <w:p w:rsidR="00D77658" w:rsidRPr="0081160E" w:rsidRDefault="004073C7" w:rsidP="004073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 w:rsidR="00D77658"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81160E" w:rsidRDefault="004073C7" w:rsidP="004073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 w:rsidR="00D77658"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шт./м2</w:t>
            </w:r>
          </w:p>
        </w:tc>
        <w:tc>
          <w:tcPr>
            <w:tcW w:w="1134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1/189</w:t>
            </w:r>
          </w:p>
        </w:tc>
        <w:tc>
          <w:tcPr>
            <w:tcW w:w="1418" w:type="dxa"/>
          </w:tcPr>
          <w:p w:rsidR="00D77658" w:rsidRPr="0081160E" w:rsidRDefault="00D77658" w:rsidP="004073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</w:t>
            </w:r>
            <w:r w:rsidR="004073C7"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21" w:type="dxa"/>
          </w:tcPr>
          <w:p w:rsidR="00D77658" w:rsidRPr="0081160E" w:rsidRDefault="00D77658" w:rsidP="004073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</w:t>
            </w:r>
            <w:r w:rsidR="004073C7"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проездов к дворовым территориям многоквартирных домов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шт./м2</w:t>
            </w:r>
          </w:p>
        </w:tc>
        <w:tc>
          <w:tcPr>
            <w:tcW w:w="1134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1/120</w:t>
            </w:r>
          </w:p>
        </w:tc>
        <w:tc>
          <w:tcPr>
            <w:tcW w:w="1021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1/120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1/190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1/120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«Безопасность дорожного движения»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числа дорожно-транспортных происшествий на автомобильных дорогах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81160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числа погибших в дорожно-транспортных происшествиях</w:t>
            </w:r>
          </w:p>
        </w:tc>
        <w:tc>
          <w:tcPr>
            <w:tcW w:w="1134" w:type="dxa"/>
          </w:tcPr>
          <w:p w:rsidR="00D77658" w:rsidRPr="0081160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81160E" w:rsidRDefault="0081160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81160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81160E" w:rsidRDefault="004073C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16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Муниципальная  программа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Чувашской Республики «Развитие потенциала природно-сырьевых ресурсов и повышение экологической безопасности»</w:t>
            </w:r>
          </w:p>
        </w:tc>
      </w:tr>
      <w:tr w:rsidR="00D77658" w:rsidRPr="00836BB4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Повышение уровня экологической безопасности и улучшение состояния окружающей природной среды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86728" w:rsidRDefault="00CF238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8" w:type="dxa"/>
          </w:tcPr>
          <w:p w:rsidR="00D77658" w:rsidRPr="00F86728" w:rsidRDefault="00D77658" w:rsidP="00CF23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CF238E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F86728" w:rsidRDefault="00D77658" w:rsidP="00CF23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CF238E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F86728" w:rsidRDefault="00D77658" w:rsidP="00CF23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CF238E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CF238E"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836BB4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среды;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86728" w:rsidRDefault="00CF238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8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21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47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</w:tr>
      <w:tr w:rsidR="00D77658" w:rsidRPr="00836BB4" w:rsidTr="008B47A6">
        <w:tc>
          <w:tcPr>
            <w:tcW w:w="817" w:type="dxa"/>
          </w:tcPr>
          <w:p w:rsidR="00D77658" w:rsidRPr="00080831" w:rsidRDefault="0008083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D77658" w:rsidRPr="00080831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экологической культуры путем проведения бесед, лекций, мероприятий, акций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</w:tr>
      <w:tr w:rsidR="00D77658" w:rsidRPr="00836BB4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Подпрограмма «Обращение с отходами, в том числе с твердыми коммунальными отходами, на территории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86728" w:rsidRDefault="00836BB4" w:rsidP="00836BB4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8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21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47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Демеркуризация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ртутьсодержащих отходов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134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Ликвидация выявленных мест несанкционированного размещения отходов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Приобретение контейнеров и бункеров для раздельного накопления твердых коммунальных отходов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8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21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47" w:type="dxa"/>
          </w:tcPr>
          <w:p w:rsidR="00D77658" w:rsidRPr="00F86728" w:rsidRDefault="00F8672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Подпрограмма «Развитие водохозяйственного комплекса»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836BB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«Управление общественными финансами и муниципальным долгом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дефицита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доходам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(без учета безвозмездных поступлений)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F86728" w:rsidRDefault="00C2621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418" w:type="dxa"/>
          </w:tcPr>
          <w:p w:rsidR="00D77658" w:rsidRPr="00F86728" w:rsidRDefault="009F395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021" w:type="dxa"/>
          </w:tcPr>
          <w:p w:rsidR="00D77658" w:rsidRPr="00F86728" w:rsidRDefault="009F395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247" w:type="dxa"/>
          </w:tcPr>
          <w:p w:rsidR="00D77658" w:rsidRPr="00F86728" w:rsidRDefault="009F3953" w:rsidP="009F39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417" w:type="dxa"/>
          </w:tcPr>
          <w:p w:rsidR="00D77658" w:rsidRPr="00F86728" w:rsidRDefault="00D77658" w:rsidP="00B1021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9F3953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муниципального долга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доходам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(без учета безвозмездных поступлений)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объема просроченной задолженности по долговым обязательствам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общему объему задолженности по долговым обязательствам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объема просроченной кредиторской задолженности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объему расходов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AD4655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59" w:type="dxa"/>
            <w:gridSpan w:val="8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Подпрограмма «Совершенствование бюджетной политики и обеспечение сбалансированности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Темп роста налоговых и неналоговых доходов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(к предыдущему году)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C2621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1418" w:type="dxa"/>
          </w:tcPr>
          <w:p w:rsidR="00D77658" w:rsidRPr="00F86728" w:rsidRDefault="00C2621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103,1</w:t>
            </w:r>
          </w:p>
        </w:tc>
        <w:tc>
          <w:tcPr>
            <w:tcW w:w="1021" w:type="dxa"/>
          </w:tcPr>
          <w:p w:rsidR="00D77658" w:rsidRPr="00F86728" w:rsidRDefault="00C26217" w:rsidP="00C262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1247" w:type="dxa"/>
          </w:tcPr>
          <w:p w:rsidR="00D77658" w:rsidRPr="00F86728" w:rsidRDefault="00D77658" w:rsidP="00C262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C26217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C26217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C2621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  <w:r w:rsidR="00C26217"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просроченной задолженности по бюджетным кредитам, предоставленным из республиканского бюджета, в общем объеме задолженности по бюджетным кредитам, предоставленным из республиканского бюджета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Доля расходов на обслуживание муниципального долга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в объеме расходов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образования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физической культуры и спорта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 просроченной кредиторской задолженности муниципальных бюджетных и автономных учреждений в сфере культуры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Отсутствие просроченной кредиторской задолженности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и бюджетных и автономных учреждений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источником финансового обеспечения деятельности которых являются средства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Подпрограмма «Повышение эффективности бюджетных расходов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количества подготовленных заключений по результатам финансово-экономической экспертизы проектов муниципальных программ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общему количеству поступивших на экспертизу проектов муниципальных программ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Доля органов местного самоуправления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в отношении которых проводится оценка качества управления муниципальными финансами, в общем количестве органов местного самоуправления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доли расходов на содержание органов местного самоуправления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установленному нормативу формирования данных расходов в отчетном финансовом году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коэффициент</w:t>
            </w:r>
          </w:p>
        </w:tc>
        <w:tc>
          <w:tcPr>
            <w:tcW w:w="1134" w:type="dxa"/>
          </w:tcPr>
          <w:p w:rsidR="00D77658" w:rsidRPr="00F86728" w:rsidRDefault="00D77658" w:rsidP="00C2621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C26217"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86728" w:rsidRDefault="00D77658" w:rsidP="00C262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C26217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86728" w:rsidRDefault="00D77658" w:rsidP="00C262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C26217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86728" w:rsidRDefault="00D77658" w:rsidP="00C262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C26217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04427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044272"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Отношение количества проведенных контрольных мероприятий к количеству контрольных мероприятий, предусмотренных планом контрольных мероприятий по проверке соблюдения бюджетного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на соответствующий финансовый год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080831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8083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Доля результатов оценки качества финансового менеджмента главных распорядителей средств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размещенных на Портале управления общественными финансами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в информационно-телекоммуникационной сети «Интернет», в общем количестве результатов указанной оценки в отчетном финансовом году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округа, формирующих бюджетную отчетность в муниципальной интегрированной информационной системе управления общественными финансами Чувашской Республики, в общем количестве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количества подготовленных заключений на проекты решений Собрания депутатов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количеству поступивших Собрания депутатов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проектов решения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за соответствующий финансовый год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количества подготовленных заключений по результатам внешней проверки годовой бюджетной отчетности главных администраторов средств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общему количеству поступивших отчетов главных администраторов средств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Отношение количества проведенных проверок законности, результативности (эффективности и экономности) использования средств бюджета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к количеству проверок, предусмотренных планом работы Контрольно-счетной палаты Чувашской Республики на соответствующий финансовый год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Уровень актуализации информации о бюджете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на очередной финансовый год и плановый период, размещаемой на Портале управления общественными финансами Чувашской Республики в информационно-телекоммуникационной сети «Интернет»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pStyle w:val="a8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муниципального округа Чувашской Республики «Развитие потенциала муниципального управления»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7F5463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F546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Удовлетворенность граждан качеством и доступностью государственных услуг в сфере государственной регистрации актов гражданского состояния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 от общего числа опрошенных</w:t>
            </w:r>
          </w:p>
        </w:tc>
        <w:tc>
          <w:tcPr>
            <w:tcW w:w="1134" w:type="dxa"/>
          </w:tcPr>
          <w:p w:rsidR="00D77658" w:rsidRPr="00F86728" w:rsidRDefault="00044272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418" w:type="dxa"/>
          </w:tcPr>
          <w:p w:rsidR="00D77658" w:rsidRPr="00F86728" w:rsidRDefault="00D77658" w:rsidP="000442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044272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F86728" w:rsidRDefault="00D77658" w:rsidP="000442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044272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04427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044272"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7F5463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F546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муниципальных нормативных правовых актов, внесенных в регистр муниципальных нормативных правовых актов Чувашской Республики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 от общего числа опрошенных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«Противодействие коррупции в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3531D" w:rsidRDefault="00B55F29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D77658" w:rsidRPr="0093531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процедур закупок</w:t>
            </w:r>
          </w:p>
        </w:tc>
        <w:tc>
          <w:tcPr>
            <w:tcW w:w="1134" w:type="dxa"/>
          </w:tcPr>
          <w:p w:rsidR="00D77658" w:rsidRPr="0093531D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8" w:type="dxa"/>
          </w:tcPr>
          <w:p w:rsidR="00D77658" w:rsidRPr="0093531D" w:rsidRDefault="00D77658" w:rsidP="00836D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836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93531D" w:rsidRDefault="00D77658" w:rsidP="00836D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836D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3531D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Доля муниципальных служащих, в отношении которых лицами, ответственными за работу по 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профилактике коррупционных и иных правонарушений в органах местного самоуправления, ежегодно проводится анализ представленных ими сведений о доходах,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лиц, ответственных за работу по профилактике коррупционных и иных правонарушений в органах местного самоуправления, прошедших обучение по антикоррупционной тематике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  <w:p w:rsidR="00D77658" w:rsidRPr="00F86728" w:rsidRDefault="00D77658" w:rsidP="00AD4655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лиц, сведения о доходах, расходах, об имуществе и обязательствах имущественного характера которых опубликованы, в общем количестве лиц, обязанных представить сведения о доходах, расходах, об имуществе и обязательствах имущественного характера, подлежащие опубликованию</w:t>
            </w:r>
          </w:p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Подпрограмма «Развитие муниципальной службы в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Подпрограмма «Развитие муниципальной службы в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муниципальных служащих в </w:t>
            </w:r>
            <w:proofErr w:type="spellStart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муниципальном округе Чувашской Республики, прошедших дополнительное профессиональное образование в текущем году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1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7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18,1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247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18,1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18,2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247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3,1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государственного управления в сфере юстиции»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Количество зарегистрированных актов гражданского состояния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единиц в год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418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021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247" w:type="dxa"/>
          </w:tcPr>
          <w:p w:rsidR="00D77658" w:rsidRPr="00F86728" w:rsidRDefault="00D77658" w:rsidP="00836D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36D64"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480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Количество совершенных юридически значимых действий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единиц в год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1418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021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247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1300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Актуализация муниципальных нормативных правовых актов, внесенных в регистр муниципальных нормативных правовых актов Чувашской Республики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процентов от общего числа поступивших </w:t>
            </w: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муниципальных нормативных правовых актов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100,0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Повышение квалификации мировых судей Чувашской Республики и работников их аппаратов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человек в год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Количество заявок для участия в региональном этапе Всероссийского конкурса «Лучшая муниципальная практика»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единиц в год</w:t>
            </w:r>
          </w:p>
        </w:tc>
        <w:tc>
          <w:tcPr>
            <w:tcW w:w="1134" w:type="dxa"/>
          </w:tcPr>
          <w:p w:rsidR="00D77658" w:rsidRPr="00F86728" w:rsidRDefault="00836D6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18.</w:t>
            </w:r>
            <w:r w:rsidRPr="00B37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Муниципальная программа </w:t>
            </w:r>
            <w:proofErr w:type="spellStart"/>
            <w:r w:rsidRPr="00B37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B37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«Развитие строительного комплекса и архитектуры»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B37B4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</w:t>
            </w:r>
          </w:p>
        </w:tc>
        <w:tc>
          <w:tcPr>
            <w:tcW w:w="1134" w:type="dxa"/>
          </w:tcPr>
          <w:p w:rsidR="00D77658" w:rsidRPr="00B37B4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«Градостроительная деятельность»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B37B4A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устойчивого развития территорий </w:t>
            </w:r>
            <w:proofErr w:type="spellStart"/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посредством реализации документов территориального планирования</w:t>
            </w:r>
          </w:p>
        </w:tc>
        <w:tc>
          <w:tcPr>
            <w:tcW w:w="1134" w:type="dxa"/>
          </w:tcPr>
          <w:p w:rsidR="00D77658" w:rsidRPr="00B37B4A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B37B4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37B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251C5E" w:rsidRDefault="00D77658" w:rsidP="00AD4655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251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251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«Экономическое развитие </w:t>
            </w:r>
            <w:proofErr w:type="spellStart"/>
            <w:r w:rsidRPr="00251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251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Оборот организаций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млн. рублей</w:t>
            </w:r>
          </w:p>
        </w:tc>
        <w:tc>
          <w:tcPr>
            <w:tcW w:w="1134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3937,4</w:t>
            </w:r>
          </w:p>
        </w:tc>
        <w:tc>
          <w:tcPr>
            <w:tcW w:w="1418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4134,3</w:t>
            </w:r>
          </w:p>
        </w:tc>
        <w:tc>
          <w:tcPr>
            <w:tcW w:w="1021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4134,3</w:t>
            </w:r>
          </w:p>
        </w:tc>
        <w:tc>
          <w:tcPr>
            <w:tcW w:w="1247" w:type="dxa"/>
          </w:tcPr>
          <w:p w:rsidR="00D77658" w:rsidRPr="00251C5E" w:rsidRDefault="00AF7795" w:rsidP="00AF77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4484</w:t>
            </w:r>
          </w:p>
        </w:tc>
        <w:tc>
          <w:tcPr>
            <w:tcW w:w="1417" w:type="dxa"/>
          </w:tcPr>
          <w:p w:rsidR="00D77658" w:rsidRPr="00251C5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4341,0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Доля субъектов малого и среднего предпринимательства в общем обороте всех организаций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79,4</w:t>
            </w:r>
          </w:p>
        </w:tc>
        <w:tc>
          <w:tcPr>
            <w:tcW w:w="1418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021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247" w:type="dxa"/>
          </w:tcPr>
          <w:p w:rsidR="00D77658" w:rsidRPr="00251C5E" w:rsidRDefault="009838FF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81</w:t>
            </w:r>
          </w:p>
        </w:tc>
        <w:tc>
          <w:tcPr>
            <w:tcW w:w="1417" w:type="dxa"/>
          </w:tcPr>
          <w:p w:rsidR="00D77658" w:rsidRPr="00251C5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51C5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251C5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251C5E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134" w:type="dxa"/>
          </w:tcPr>
          <w:p w:rsidR="00D77658" w:rsidRPr="00251C5E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млн. рублей</w:t>
            </w:r>
          </w:p>
        </w:tc>
        <w:tc>
          <w:tcPr>
            <w:tcW w:w="1134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402,2</w:t>
            </w:r>
          </w:p>
        </w:tc>
        <w:tc>
          <w:tcPr>
            <w:tcW w:w="1418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444,0</w:t>
            </w:r>
          </w:p>
        </w:tc>
        <w:tc>
          <w:tcPr>
            <w:tcW w:w="1021" w:type="dxa"/>
          </w:tcPr>
          <w:p w:rsidR="00D77658" w:rsidRPr="00251C5E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444,0</w:t>
            </w:r>
          </w:p>
        </w:tc>
        <w:tc>
          <w:tcPr>
            <w:tcW w:w="1247" w:type="dxa"/>
          </w:tcPr>
          <w:p w:rsidR="00D77658" w:rsidRPr="00251C5E" w:rsidRDefault="00251C5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227,6</w:t>
            </w:r>
          </w:p>
        </w:tc>
        <w:tc>
          <w:tcPr>
            <w:tcW w:w="1417" w:type="dxa"/>
          </w:tcPr>
          <w:p w:rsidR="00D77658" w:rsidRPr="00251C5E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251C5E" w:rsidRDefault="00DC6819" w:rsidP="00DC6819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452</w:t>
            </w:r>
            <w:r w:rsidR="00D77658"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251C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F86728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Среднемесячная заработная плата одного работника</w:t>
            </w:r>
          </w:p>
        </w:tc>
        <w:tc>
          <w:tcPr>
            <w:tcW w:w="1134" w:type="dxa"/>
          </w:tcPr>
          <w:p w:rsidR="00D77658" w:rsidRPr="00F86728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F86728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35156,1</w:t>
            </w:r>
          </w:p>
        </w:tc>
        <w:tc>
          <w:tcPr>
            <w:tcW w:w="1418" w:type="dxa"/>
          </w:tcPr>
          <w:p w:rsidR="00D77658" w:rsidRPr="00F86728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36914,0</w:t>
            </w:r>
          </w:p>
        </w:tc>
        <w:tc>
          <w:tcPr>
            <w:tcW w:w="1021" w:type="dxa"/>
          </w:tcPr>
          <w:p w:rsidR="00D77658" w:rsidRPr="00F86728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36914,0</w:t>
            </w:r>
          </w:p>
        </w:tc>
        <w:tc>
          <w:tcPr>
            <w:tcW w:w="1247" w:type="dxa"/>
          </w:tcPr>
          <w:p w:rsidR="00D77658" w:rsidRPr="00F86728" w:rsidRDefault="009838FF" w:rsidP="009838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41517</w:t>
            </w:r>
            <w:r w:rsidRPr="00F867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,1</w:t>
            </w:r>
          </w:p>
        </w:tc>
        <w:tc>
          <w:tcPr>
            <w:tcW w:w="1417" w:type="dxa"/>
          </w:tcPr>
          <w:p w:rsidR="00D77658" w:rsidRPr="00F86728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86728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F8672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38760,0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системы муниципального стратегического управления»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E160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5E160C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Бюджетная эффективность закупок товаров, работ, услуг для обеспечения нужд </w:t>
            </w:r>
            <w:proofErr w:type="spellStart"/>
            <w:r w:rsidRPr="005E1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5E1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5E160C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5E160C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1418" w:type="dxa"/>
          </w:tcPr>
          <w:p w:rsidR="00D77658" w:rsidRPr="005E160C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21" w:type="dxa"/>
          </w:tcPr>
          <w:p w:rsidR="00D77658" w:rsidRPr="005E160C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47" w:type="dxa"/>
          </w:tcPr>
          <w:p w:rsidR="00D77658" w:rsidRPr="005E160C" w:rsidRDefault="005E160C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  <w:tc>
          <w:tcPr>
            <w:tcW w:w="1417" w:type="dxa"/>
          </w:tcPr>
          <w:p w:rsidR="00D77658" w:rsidRPr="005E160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E160C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E16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разработанных муниципальных программ </w:t>
            </w:r>
            <w:proofErr w:type="spellStart"/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до 2035 года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8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566957" w:rsidRDefault="0056695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tabs>
                <w:tab w:val="left" w:pos="4680"/>
              </w:tabs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ab/>
            </w: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субъектов малого и среднего предпринимательства»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оборота продукции и услуг, произведенных субъектами малого и среднего предпринимательства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предыдущ</w:t>
            </w: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ему году в сопоставимых ценах</w:t>
            </w:r>
          </w:p>
        </w:tc>
        <w:tc>
          <w:tcPr>
            <w:tcW w:w="1134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13,7</w:t>
            </w:r>
          </w:p>
        </w:tc>
        <w:tc>
          <w:tcPr>
            <w:tcW w:w="1418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21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247" w:type="dxa"/>
          </w:tcPr>
          <w:p w:rsidR="00D77658" w:rsidRPr="00566957" w:rsidRDefault="0056695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количества субъектов малого и среднего предпринимательства, осуществляющих деятельность на территории </w:t>
            </w:r>
            <w:proofErr w:type="spellStart"/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предыдущему году</w:t>
            </w:r>
          </w:p>
        </w:tc>
        <w:tc>
          <w:tcPr>
            <w:tcW w:w="1134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21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247" w:type="dxa"/>
          </w:tcPr>
          <w:p w:rsidR="00D77658" w:rsidRPr="00566957" w:rsidRDefault="00381BE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среднесписочной численности работников у субъектов малого и среднего предпринимательства в общей численности занятого населения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566957" w:rsidRDefault="00DC6819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8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21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47" w:type="dxa"/>
          </w:tcPr>
          <w:p w:rsidR="00D77658" w:rsidRPr="00566957" w:rsidRDefault="00381BE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 качеством предоставления государственных и муниципальных услуг для бизнеса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количества мастеров народных художественных промыслов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заработная плата одного работника на малых  предприятиях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566957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31803</w:t>
            </w:r>
          </w:p>
        </w:tc>
        <w:tc>
          <w:tcPr>
            <w:tcW w:w="1418" w:type="dxa"/>
          </w:tcPr>
          <w:p w:rsidR="00D77658" w:rsidRPr="00566957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33393</w:t>
            </w:r>
          </w:p>
        </w:tc>
        <w:tc>
          <w:tcPr>
            <w:tcW w:w="1021" w:type="dxa"/>
          </w:tcPr>
          <w:p w:rsidR="00D77658" w:rsidRPr="00566957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33393</w:t>
            </w:r>
          </w:p>
        </w:tc>
        <w:tc>
          <w:tcPr>
            <w:tcW w:w="1247" w:type="dxa"/>
          </w:tcPr>
          <w:p w:rsidR="00D77658" w:rsidRPr="00566957" w:rsidRDefault="00381BE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37396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35063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566957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1134" w:type="dxa"/>
          </w:tcPr>
          <w:p w:rsidR="00D77658" w:rsidRPr="00566957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1134" w:type="dxa"/>
          </w:tcPr>
          <w:p w:rsidR="00D77658" w:rsidRPr="00566957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1418" w:type="dxa"/>
          </w:tcPr>
          <w:p w:rsidR="00D77658" w:rsidRPr="00566957" w:rsidRDefault="00D77658" w:rsidP="00A66E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  <w:r w:rsidR="00A66E5A"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1" w:type="dxa"/>
          </w:tcPr>
          <w:p w:rsidR="00D77658" w:rsidRPr="00566957" w:rsidRDefault="00D77658" w:rsidP="00A66E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  <w:r w:rsidR="00A66E5A"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D77658" w:rsidRPr="00566957" w:rsidRDefault="00B716A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1650</w:t>
            </w:r>
          </w:p>
        </w:tc>
        <w:tc>
          <w:tcPr>
            <w:tcW w:w="1417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56695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695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1715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«Совершенствование потребительского рынка и системы защиты прав потребителей»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Оборот розничной торговли на душу населения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381BE9" w:rsidRDefault="00A66E5A" w:rsidP="00A66E5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1418" w:type="dxa"/>
          </w:tcPr>
          <w:p w:rsidR="00D77658" w:rsidRPr="00381BE9" w:rsidRDefault="00D77658" w:rsidP="00A66E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  <w:r w:rsidR="00A66E5A"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104,0</w:t>
            </w:r>
          </w:p>
        </w:tc>
        <w:tc>
          <w:tcPr>
            <w:tcW w:w="1247" w:type="dxa"/>
          </w:tcPr>
          <w:p w:rsidR="00D77658" w:rsidRPr="00381BE9" w:rsidRDefault="005268B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104</w:t>
            </w:r>
            <w:r w:rsidR="00A66E5A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платных услуг на душу населения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418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21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247" w:type="dxa"/>
          </w:tcPr>
          <w:p w:rsidR="00D77658" w:rsidRPr="00381BE9" w:rsidRDefault="00381BE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66E5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</w:t>
            </w:r>
            <w:r w:rsidR="00A66E5A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населения площадью стационарных торговых объектов на 1000 жителей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134" w:type="dxa"/>
          </w:tcPr>
          <w:p w:rsidR="00D77658" w:rsidRPr="00381BE9" w:rsidRDefault="00D77658" w:rsidP="00A66E5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A66E5A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418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21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7" w:type="dxa"/>
          </w:tcPr>
          <w:p w:rsidR="00D77658" w:rsidRPr="00381BE9" w:rsidRDefault="00503B3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населения площадью нестационарных торговых объектов на 1000 жителей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кв. метров</w:t>
            </w:r>
          </w:p>
        </w:tc>
        <w:tc>
          <w:tcPr>
            <w:tcW w:w="1134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8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A66E5A"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21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A66E5A"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247" w:type="dxa"/>
          </w:tcPr>
          <w:p w:rsidR="00D77658" w:rsidRPr="00381BE9" w:rsidRDefault="00503B3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электронных терминалов для безналичных расчетов, установленных на объектах потребительского рынка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418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021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247" w:type="dxa"/>
          </w:tcPr>
          <w:p w:rsidR="00D77658" w:rsidRPr="00381BE9" w:rsidRDefault="00503B3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новых рабочих мест на объектах потребительского рынка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381BE9" w:rsidRDefault="00503B3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E7ED6" w:rsidRPr="00DE7ED6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21059</w:t>
            </w:r>
          </w:p>
        </w:tc>
        <w:tc>
          <w:tcPr>
            <w:tcW w:w="1418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22112</w:t>
            </w:r>
          </w:p>
        </w:tc>
        <w:tc>
          <w:tcPr>
            <w:tcW w:w="1021" w:type="dxa"/>
          </w:tcPr>
          <w:p w:rsidR="00D77658" w:rsidRPr="00381BE9" w:rsidRDefault="00A66E5A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22112</w:t>
            </w:r>
          </w:p>
        </w:tc>
        <w:tc>
          <w:tcPr>
            <w:tcW w:w="1247" w:type="dxa"/>
          </w:tcPr>
          <w:p w:rsidR="00D77658" w:rsidRPr="00381BE9" w:rsidRDefault="00503B3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26083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66E5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A66E5A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3218</w:t>
            </w:r>
          </w:p>
        </w:tc>
      </w:tr>
      <w:tr w:rsidR="00DE7ED6" w:rsidRPr="00DE7ED6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новых объектов потребительского рынка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381BE9" w:rsidRDefault="00503B3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E7ED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DE7ED6" w:rsidRPr="00DE7ED6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предприятий торговли и общественного питания, не соответствующих национальным стандартам Российской Федерации и техническим регламентам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8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21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247" w:type="dxa"/>
          </w:tcPr>
          <w:p w:rsidR="00D77658" w:rsidRPr="00381BE9" w:rsidRDefault="005268B3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</w:tr>
      <w:tr w:rsidR="00DE7ED6" w:rsidRPr="00DE7ED6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381BE9" w:rsidRDefault="00DE7ED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381BE9" w:rsidRDefault="00DE7ED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«Инвестиционный климат»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 роста объема инвестиций в основной капитал за счет всех источников финансирования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% к предыдущему году</w:t>
            </w:r>
          </w:p>
        </w:tc>
        <w:tc>
          <w:tcPr>
            <w:tcW w:w="1134" w:type="dxa"/>
          </w:tcPr>
          <w:p w:rsidR="00D77658" w:rsidRPr="00381BE9" w:rsidRDefault="00DE7ED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135,9</w:t>
            </w:r>
          </w:p>
        </w:tc>
        <w:tc>
          <w:tcPr>
            <w:tcW w:w="1418" w:type="dxa"/>
          </w:tcPr>
          <w:p w:rsidR="00D77658" w:rsidRPr="00381BE9" w:rsidRDefault="00DE7ED6" w:rsidP="00DE7E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021" w:type="dxa"/>
          </w:tcPr>
          <w:p w:rsidR="00D77658" w:rsidRPr="00381BE9" w:rsidRDefault="00DE7ED6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47" w:type="dxa"/>
          </w:tcPr>
          <w:p w:rsidR="00D77658" w:rsidRPr="00381BE9" w:rsidRDefault="00381BE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DE7ED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 w:rsidR="00DE7ED6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DE7ED6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нормативных правовых актов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устанавливающих новые или изменяющих ранее предусмотренные нормативными правовыми актами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обязанности для субъектов предпринимательской и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затрагивающих вопросы осуществления предпринимательской и инвестиционной деятельности, по которым проведена оценка регулирующего воздействия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выполненных требований стандарта развития конкуренции в субъектах Российской Федерации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Результативность использования субсидий, направленных на развитие общественной инфраструктуры муниципальных образований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видов муниципального контроля, в отношении которых приняты порядки их осуществления, а также административные регламенты их осуществления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4698D" w:rsidRDefault="00D77658" w:rsidP="00AD4655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Муниципальная программа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муниципального округа Чувашской Республики «Развитие промышленности и инновационная экономика»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536" w:type="dxa"/>
          </w:tcPr>
          <w:p w:rsidR="00D77658" w:rsidRPr="00381BE9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промышленного производства</w:t>
            </w:r>
          </w:p>
        </w:tc>
        <w:tc>
          <w:tcPr>
            <w:tcW w:w="1134" w:type="dxa"/>
          </w:tcPr>
          <w:p w:rsidR="00D77658" w:rsidRPr="00381BE9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 к предыдущему году</w:t>
            </w:r>
          </w:p>
        </w:tc>
        <w:tc>
          <w:tcPr>
            <w:tcW w:w="1134" w:type="dxa"/>
          </w:tcPr>
          <w:p w:rsidR="00D77658" w:rsidRPr="00381BE9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105,2</w:t>
            </w:r>
          </w:p>
        </w:tc>
        <w:tc>
          <w:tcPr>
            <w:tcW w:w="1418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105</w:t>
            </w: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021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105</w:t>
            </w: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47" w:type="dxa"/>
          </w:tcPr>
          <w:p w:rsidR="00D77658" w:rsidRPr="00381BE9" w:rsidRDefault="00381BE9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108,4</w:t>
            </w:r>
          </w:p>
        </w:tc>
        <w:tc>
          <w:tcPr>
            <w:tcW w:w="1417" w:type="dxa"/>
          </w:tcPr>
          <w:p w:rsidR="00D77658" w:rsidRPr="00381BE9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381BE9" w:rsidRDefault="00D77658" w:rsidP="003B077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105</w:t>
            </w:r>
            <w:r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B077A" w:rsidRPr="00381B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3B077A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«Инновационное развитие промышленности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отгруженной промышленной продукции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 к предыдущему году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18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="003B077A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3B077A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94698D" w:rsidRDefault="00D83AE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3B077A" w:rsidP="003B077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113</w:t>
            </w:r>
            <w:r w:rsidR="00D77658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Среднесписочная численность работников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418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B077A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21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B077A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47" w:type="dxa"/>
          </w:tcPr>
          <w:p w:rsidR="00D77658" w:rsidRPr="0094698D" w:rsidRDefault="00D83AE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  <w:r w:rsidR="003B077A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Удельный вес организаций, осуществляющих технологические инновации, в общем числе обследованных организаций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418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B077A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B077A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94698D" w:rsidRDefault="00D83AE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Среднемесячная номинальная начисленная заработная плата работников обрабатывающих производств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3B077A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9131,0</w:t>
            </w:r>
          </w:p>
        </w:tc>
        <w:tc>
          <w:tcPr>
            <w:tcW w:w="1418" w:type="dxa"/>
          </w:tcPr>
          <w:p w:rsidR="00D77658" w:rsidRPr="0094698D" w:rsidRDefault="003B077A" w:rsidP="003B07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32044,4</w:t>
            </w:r>
          </w:p>
        </w:tc>
        <w:tc>
          <w:tcPr>
            <w:tcW w:w="1021" w:type="dxa"/>
          </w:tcPr>
          <w:p w:rsidR="00D77658" w:rsidRPr="0094698D" w:rsidRDefault="003B077A" w:rsidP="00D83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D83AE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2044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94698D" w:rsidRDefault="00D83AE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34839,0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3B077A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5248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B077A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lastRenderedPageBreak/>
              <w:t>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 роста инвестиций на обрабатывающих предприятиях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1247" w:type="dxa"/>
          </w:tcPr>
          <w:p w:rsidR="00D77658" w:rsidRPr="0094698D" w:rsidRDefault="00D83AE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B077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 w:rsidR="003B077A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B077A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межрегиональных и международных выставках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менее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«Энергосбережение 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муниципальном округе Чувашской Республики»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/м2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20,283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247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19,991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холодной воды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5,32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247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природного газа зданиями и помещениями учебно-воспитательного назначения муниципальных организаций, находящихся в ведении органов местного 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м3/чел.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324,423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/м2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4,007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холодной воды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м3/чел.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0,681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396,125</w:t>
            </w:r>
            <w:r w:rsidR="00D77658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247" w:type="dxa"/>
          </w:tcPr>
          <w:p w:rsidR="00D77658" w:rsidRPr="0094698D" w:rsidRDefault="00397990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/м2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26,756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47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26,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холодной воды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5,316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247" w:type="dxa"/>
          </w:tcPr>
          <w:p w:rsidR="00D77658" w:rsidRPr="0094698D" w:rsidRDefault="00D77658" w:rsidP="009469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природного газа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199,952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тепловой энергии на снабжение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Гкал/м2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0,14</w:t>
            </w:r>
            <w:r w:rsidR="0039799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на снабжение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/м2</w:t>
            </w:r>
          </w:p>
        </w:tc>
        <w:tc>
          <w:tcPr>
            <w:tcW w:w="1134" w:type="dxa"/>
          </w:tcPr>
          <w:p w:rsidR="00D77658" w:rsidRPr="0094698D" w:rsidRDefault="0039799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26,998</w:t>
            </w:r>
          </w:p>
        </w:tc>
        <w:tc>
          <w:tcPr>
            <w:tcW w:w="1418" w:type="dxa"/>
          </w:tcPr>
          <w:p w:rsidR="00D77658" w:rsidRPr="0094698D" w:rsidRDefault="00D77658" w:rsidP="00397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  <w:r w:rsidR="0039799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247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26,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873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холодной воды на снабжение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5,974</w:t>
            </w:r>
          </w:p>
        </w:tc>
        <w:tc>
          <w:tcPr>
            <w:tcW w:w="1418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5,9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природного газа на снабжение органов местного самоуправления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660,476</w:t>
            </w:r>
          </w:p>
        </w:tc>
        <w:tc>
          <w:tcPr>
            <w:tcW w:w="1418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</w:t>
            </w:r>
          </w:p>
        </w:tc>
        <w:tc>
          <w:tcPr>
            <w:tcW w:w="1247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тепловой энергии на снабжение органов местного самоуправления и муниципальных учреждений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Гкал/м2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0,142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/м2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18,296</w:t>
            </w:r>
          </w:p>
        </w:tc>
        <w:tc>
          <w:tcPr>
            <w:tcW w:w="1418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7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18,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холодной воды на снабжение органов местного самоуправления и муниципальных учреждений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4,079</w:t>
            </w:r>
          </w:p>
        </w:tc>
        <w:tc>
          <w:tcPr>
            <w:tcW w:w="1418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1247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природного газа на снабжение органов местного самоуправления и муниципальных учреждений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325,647</w:t>
            </w:r>
          </w:p>
        </w:tc>
        <w:tc>
          <w:tcPr>
            <w:tcW w:w="1418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21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</w:t>
            </w:r>
          </w:p>
        </w:tc>
        <w:tc>
          <w:tcPr>
            <w:tcW w:w="1247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="00EF60B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F60B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32,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EF60B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многоквартирных домов, оснащенных коллективными (общедомовыми) приборами учета тепловой энергии в общем числе многоквартирных домов,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многоквартирных домов, оснащенных коллективными (общедомовыми) приборами учета электрической энергии в общем числе многоквартирных домов,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жилых, нежилых помещений в многоквартирных домах, жилых домах 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EF60B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BA5F3E" w:rsidP="00BA5F3E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  <w:r w:rsidR="00BA5F3E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  <w:r w:rsidR="00A20EF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  <w:r w:rsidR="00A20EF6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20EF6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A20EF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A20EF6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20EF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многоквартирных домов,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имеющих класс энергетической эффективности "В" и выше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20EF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418" w:type="dxa"/>
          </w:tcPr>
          <w:p w:rsidR="00D77658" w:rsidRPr="0094698D" w:rsidRDefault="00A20EF6" w:rsidP="00A20E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94698D" w:rsidRDefault="00A20EF6" w:rsidP="00A20E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94698D" w:rsidRDefault="00A20EF6" w:rsidP="00A20E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A20EF6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D77658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1021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1247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тепловой энергии в многоквартирных домах,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Гкал/м2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 в многоквартирных домах,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/м2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40,345</w:t>
            </w:r>
          </w:p>
        </w:tc>
        <w:tc>
          <w:tcPr>
            <w:tcW w:w="1418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21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47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40,3</w:t>
            </w:r>
            <w:r w:rsidR="00A40461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холодной воды в многоквартирных домах, расположенных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м3/чел.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84,573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тепловой энергии, отпущенной в тепловые сети от источников тепловой энергии, функционирующих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врежиме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топлива на отпуск электрической энергии тепловыми электростанциями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./млн.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топлива на отпущенную тепловую энергию с коллекторов тепловых электростанций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./млн.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топлива на отпущенную с коллекторов котельных в тепловую сеть тепловую энергию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./тыс. Гкал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418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021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47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164,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164,</w:t>
            </w:r>
            <w:r w:rsidR="00A40461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потерь электрической энергии при ее передаче по распределительным сетям в общем объеме переданной электрической энергии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</w:t>
            </w:r>
            <w:r w:rsidR="00A40461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потерь тепловой энергии при ее передаче в общем объеме переданной тепловой энергии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12,9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энергии, потребляемой в технологическом процессе подготовки питьевой воды, на единицу объема воды, отпускаемой в сеть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/м3</w:t>
            </w:r>
          </w:p>
        </w:tc>
        <w:tc>
          <w:tcPr>
            <w:tcW w:w="1134" w:type="dxa"/>
          </w:tcPr>
          <w:p w:rsidR="00D77658" w:rsidRPr="0094698D" w:rsidRDefault="00A40461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247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="00A40461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40461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</w:t>
            </w:r>
            <w:r w:rsidR="00A40461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/м3</w:t>
            </w:r>
          </w:p>
        </w:tc>
        <w:tc>
          <w:tcPr>
            <w:tcW w:w="1134" w:type="dxa"/>
          </w:tcPr>
          <w:p w:rsidR="00D77658" w:rsidRPr="0094698D" w:rsidRDefault="00EB3A22" w:rsidP="00EB3A2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EB3A22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3,3</w:t>
            </w:r>
            <w:r w:rsidR="00EB3A22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EB3A22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EB3A22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88,5</w:t>
            </w:r>
          </w:p>
        </w:tc>
        <w:tc>
          <w:tcPr>
            <w:tcW w:w="1418" w:type="dxa"/>
          </w:tcPr>
          <w:p w:rsidR="00D77658" w:rsidRPr="0094698D" w:rsidRDefault="00D77658" w:rsidP="00EB3A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B3A22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21" w:type="dxa"/>
          </w:tcPr>
          <w:p w:rsidR="00D77658" w:rsidRPr="0094698D" w:rsidRDefault="00EB3A22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247" w:type="dxa"/>
          </w:tcPr>
          <w:p w:rsidR="00D77658" w:rsidRPr="0094698D" w:rsidRDefault="00D77658" w:rsidP="00EB3A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B3A22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EB3A22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1418" w:type="dxa"/>
          </w:tcPr>
          <w:p w:rsidR="00D77658" w:rsidRPr="0094698D" w:rsidRDefault="008D1A00" w:rsidP="008D1A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</w:tcPr>
          <w:p w:rsidR="00D77658" w:rsidRPr="0094698D" w:rsidRDefault="008D1A00" w:rsidP="008D1A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</w:tcPr>
          <w:p w:rsidR="00D77658" w:rsidRPr="0094698D" w:rsidRDefault="008D1A00" w:rsidP="008D1A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61,3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8D1A0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8D1A0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8D1A00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договоров (контрактов), заключенных муниципальными образованиями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муниципальных заказчиков в общем объеме муниципальных заказчиков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с которыми заключены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энергосервисные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(контракты)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1021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1247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D77658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,1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Республики в сфере промышленного производства (однолетние сельскохозяйственные культуры)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кг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./ед. продукции</w:t>
            </w:r>
          </w:p>
        </w:tc>
        <w:tc>
          <w:tcPr>
            <w:tcW w:w="1134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418" w:type="dxa"/>
          </w:tcPr>
          <w:p w:rsidR="00D77658" w:rsidRPr="0094698D" w:rsidRDefault="00D77658" w:rsidP="008D1A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8D1A0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021" w:type="dxa"/>
          </w:tcPr>
          <w:p w:rsidR="00D77658" w:rsidRPr="0094698D" w:rsidRDefault="00D77658" w:rsidP="008D1A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8D1A0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47" w:type="dxa"/>
          </w:tcPr>
          <w:p w:rsidR="00D77658" w:rsidRPr="0094698D" w:rsidRDefault="00D77658" w:rsidP="008D1A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8D1A00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0,058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50.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в сфере промышленного производства (зерновые культуры)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кг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./ед. продукции</w:t>
            </w:r>
          </w:p>
        </w:tc>
        <w:tc>
          <w:tcPr>
            <w:tcW w:w="1134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8D1A0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6,298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в сфере промышленного производства (однолетние культуры)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кг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у.т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./ед. продукции</w:t>
            </w:r>
          </w:p>
        </w:tc>
        <w:tc>
          <w:tcPr>
            <w:tcW w:w="1134" w:type="dxa"/>
          </w:tcPr>
          <w:p w:rsidR="00D77658" w:rsidRPr="0094698D" w:rsidRDefault="00BD092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9,194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9,194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BD092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Ввод мощностей генерирующих объектов, функционирующих на основе использования возобновляемых источников энергии,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(без учета гидроэлектростанций установленной мощностью свыше 25 МВт)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МВт</w:t>
            </w:r>
          </w:p>
        </w:tc>
        <w:tc>
          <w:tcPr>
            <w:tcW w:w="1134" w:type="dxa"/>
          </w:tcPr>
          <w:p w:rsidR="00D77658" w:rsidRPr="0094698D" w:rsidRDefault="00BD092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BD0927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источников света в системах уличного освещения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D77658" w:rsidRPr="0094698D" w:rsidRDefault="00BD092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418" w:type="dxa"/>
          </w:tcPr>
          <w:p w:rsidR="00D77658" w:rsidRPr="0094698D" w:rsidRDefault="00D77658" w:rsidP="00BD09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D092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D092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BD09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D092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D092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BD09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D092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D092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</w:t>
            </w:r>
            <w:r w:rsidR="00BD0927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,4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средств, относящихся к общественному транспорту, регулирование тарифов на услуги по перевозке на котором осуществляется 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</w:t>
            </w: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сжиженным углеводородным газом, используемыми в качестве моторного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1134" w:type="dxa"/>
          </w:tcPr>
          <w:p w:rsidR="00D77658" w:rsidRPr="0094698D" w:rsidRDefault="00BD092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BD0927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56.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94698D" w:rsidRDefault="00BD092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</w:t>
            </w:r>
            <w:proofErr w:type="spellEnd"/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58.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электромобилей легковых с автономным источником электрического питания, зарегистрированных на территории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D77658" w:rsidRPr="0094698D" w:rsidRDefault="003B077A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3531D" w:rsidRDefault="00D77658" w:rsidP="00AD4655">
            <w:pPr>
              <w:pStyle w:val="a8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353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«Цифровое общество»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4698D" w:rsidRDefault="00D77658" w:rsidP="00D83AE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D83AE7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8" w:type="dxa"/>
          </w:tcPr>
          <w:p w:rsidR="00D77658" w:rsidRPr="0094698D" w:rsidRDefault="00D77658" w:rsidP="00D83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D83AE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21" w:type="dxa"/>
          </w:tcPr>
          <w:p w:rsidR="00D77658" w:rsidRPr="0094698D" w:rsidRDefault="00D77658" w:rsidP="00D83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D83AE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47" w:type="dxa"/>
          </w:tcPr>
          <w:p w:rsidR="00D77658" w:rsidRPr="0094698D" w:rsidRDefault="00D77658" w:rsidP="00D83A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D83AE7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D83AE7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D83AE7"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«Развитие информационных технологий»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удовлетворенности качеством предоставления государственных и муниципальных услуг в электронной форме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баллов</w:t>
            </w:r>
          </w:p>
        </w:tc>
        <w:tc>
          <w:tcPr>
            <w:tcW w:w="1134" w:type="dxa"/>
          </w:tcPr>
          <w:p w:rsidR="00D77658" w:rsidRPr="0094698D" w:rsidRDefault="00210420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418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021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24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4,5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22.</w:t>
            </w: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Муниципальная программа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«Укрепление общественного здоровья» 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F06CDB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Ожидаемая продолжительность жизни (в количестве лет)</w:t>
            </w:r>
          </w:p>
        </w:tc>
        <w:tc>
          <w:tcPr>
            <w:tcW w:w="1134" w:type="dxa"/>
          </w:tcPr>
          <w:p w:rsidR="00D77658" w:rsidRPr="00F06CDB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1134" w:type="dxa"/>
          </w:tcPr>
          <w:p w:rsidR="00D77658" w:rsidRPr="00F06CDB" w:rsidRDefault="00D77658" w:rsidP="0021042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210420"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210420"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D77658" w:rsidRPr="00F06CDB" w:rsidRDefault="00D77658" w:rsidP="002104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10420"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021" w:type="dxa"/>
          </w:tcPr>
          <w:p w:rsidR="00D77658" w:rsidRPr="00F06CDB" w:rsidRDefault="00D77658" w:rsidP="002104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10420"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247" w:type="dxa"/>
          </w:tcPr>
          <w:p w:rsidR="00D77658" w:rsidRPr="00F06CDB" w:rsidRDefault="00210420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17" w:type="dxa"/>
          </w:tcPr>
          <w:p w:rsidR="00D77658" w:rsidRPr="00F06CDB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06CDB" w:rsidRDefault="00D77658" w:rsidP="0021042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210420"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4698D" w:rsidRDefault="0094698D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  <w:t xml:space="preserve">                  </w:t>
            </w:r>
          </w:p>
        </w:tc>
        <w:tc>
          <w:tcPr>
            <w:tcW w:w="4536" w:type="dxa"/>
          </w:tcPr>
          <w:p w:rsidR="00D77658" w:rsidRPr="00F06CDB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Естественный прирост (убыль) населения</w:t>
            </w:r>
          </w:p>
        </w:tc>
        <w:tc>
          <w:tcPr>
            <w:tcW w:w="1134" w:type="dxa"/>
          </w:tcPr>
          <w:p w:rsidR="00D77658" w:rsidRPr="00F06CDB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D77658" w:rsidRPr="00F06CDB" w:rsidRDefault="00D77658" w:rsidP="00F06CD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</w:t>
            </w:r>
            <w:r w:rsidR="00F06CDB"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8" w:type="dxa"/>
          </w:tcPr>
          <w:p w:rsidR="00D77658" w:rsidRPr="00F06CDB" w:rsidRDefault="00D77658" w:rsidP="002104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10420"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10420"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D77658" w:rsidRPr="00F06CDB" w:rsidRDefault="00D77658" w:rsidP="002104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10420"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10420"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D77658" w:rsidRPr="00F06CDB" w:rsidRDefault="00F06CDB" w:rsidP="0021042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-224</w:t>
            </w:r>
          </w:p>
        </w:tc>
        <w:tc>
          <w:tcPr>
            <w:tcW w:w="1417" w:type="dxa"/>
          </w:tcPr>
          <w:p w:rsidR="00D77658" w:rsidRPr="00F06CDB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F06CDB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6C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-150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4698D" w:rsidRDefault="00D77658" w:rsidP="00AD4655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Муниципальная  программа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«Доступная среда»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объектов 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94698D" w:rsidRDefault="000453B7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418" w:type="dxa"/>
          </w:tcPr>
          <w:p w:rsidR="00D77658" w:rsidRPr="0094698D" w:rsidRDefault="000453B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94698D" w:rsidRDefault="000453B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94698D" w:rsidRDefault="000453B7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="00D77658"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</w:tr>
      <w:tr w:rsidR="00D77658" w:rsidRPr="0093531D" w:rsidTr="00AD4655">
        <w:tc>
          <w:tcPr>
            <w:tcW w:w="15276" w:type="dxa"/>
            <w:gridSpan w:val="9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«Формирование доступной среды жизнедеятельности инвалидов»</w:t>
            </w:r>
          </w:p>
        </w:tc>
      </w:tr>
      <w:tr w:rsidR="00D77658" w:rsidRPr="0093531D" w:rsidTr="008B47A6">
        <w:tc>
          <w:tcPr>
            <w:tcW w:w="817" w:type="dxa"/>
          </w:tcPr>
          <w:p w:rsidR="00D77658" w:rsidRPr="0093531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353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D77658" w:rsidRPr="0094698D" w:rsidRDefault="00D77658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объектов в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Яльчикском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округе</w:t>
            </w:r>
          </w:p>
        </w:tc>
        <w:tc>
          <w:tcPr>
            <w:tcW w:w="1134" w:type="dxa"/>
          </w:tcPr>
          <w:p w:rsidR="00D77658" w:rsidRPr="0094698D" w:rsidRDefault="00D77658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D77658" w:rsidRPr="00065DAF" w:rsidRDefault="0043365F" w:rsidP="00065DAF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65D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1418" w:type="dxa"/>
          </w:tcPr>
          <w:p w:rsidR="00D77658" w:rsidRPr="00065DAF" w:rsidRDefault="0043365F" w:rsidP="00065D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="00D77658" w:rsidRPr="00065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21" w:type="dxa"/>
          </w:tcPr>
          <w:p w:rsidR="00D77658" w:rsidRPr="00065DAF" w:rsidRDefault="0043365F" w:rsidP="00065D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="00D77658" w:rsidRPr="00065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47" w:type="dxa"/>
          </w:tcPr>
          <w:p w:rsidR="00D77658" w:rsidRPr="00065DAF" w:rsidRDefault="0043365F" w:rsidP="00065D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5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="00D77658" w:rsidRPr="00065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417" w:type="dxa"/>
          </w:tcPr>
          <w:p w:rsidR="00D77658" w:rsidRPr="0094698D" w:rsidRDefault="00D77658" w:rsidP="00051AFE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77658" w:rsidRPr="0094698D" w:rsidRDefault="00D77658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</w:tr>
      <w:tr w:rsidR="00051AFE" w:rsidRPr="0093531D" w:rsidTr="0094698D">
        <w:tc>
          <w:tcPr>
            <w:tcW w:w="15276" w:type="dxa"/>
            <w:gridSpan w:val="9"/>
          </w:tcPr>
          <w:p w:rsidR="00051AFE" w:rsidRPr="0094698D" w:rsidRDefault="00051AFE" w:rsidP="00051AFE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Яльчикского</w:t>
            </w:r>
            <w:proofErr w:type="spellEnd"/>
            <w:r w:rsidRPr="009469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Чувашской Республики  «Развитие туризма и индустрии гостеприимства»</w:t>
            </w:r>
          </w:p>
        </w:tc>
      </w:tr>
      <w:tr w:rsidR="00051AFE" w:rsidRPr="0093531D" w:rsidTr="008B47A6">
        <w:tc>
          <w:tcPr>
            <w:tcW w:w="817" w:type="dxa"/>
          </w:tcPr>
          <w:p w:rsidR="00051AFE" w:rsidRPr="00051AFE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51A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051AFE" w:rsidRPr="0094698D" w:rsidRDefault="00051AFE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Удовлетворенность граждан качеством туристских услуг и сервисов, оказанных туристскими организациями</w:t>
            </w:r>
          </w:p>
        </w:tc>
        <w:tc>
          <w:tcPr>
            <w:tcW w:w="1134" w:type="dxa"/>
          </w:tcPr>
          <w:p w:rsidR="00051AFE" w:rsidRPr="0094698D" w:rsidRDefault="00051AFE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021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4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95,0</w:t>
            </w:r>
          </w:p>
        </w:tc>
      </w:tr>
      <w:tr w:rsidR="00051AFE" w:rsidRPr="0093531D" w:rsidTr="008B47A6">
        <w:tc>
          <w:tcPr>
            <w:tcW w:w="817" w:type="dxa"/>
          </w:tcPr>
          <w:p w:rsidR="00051AFE" w:rsidRPr="00051AFE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51A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051AFE" w:rsidRPr="0094698D" w:rsidRDefault="00051AFE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hAnsi="Times New Roman" w:cs="Times New Roman"/>
                <w:sz w:val="20"/>
                <w:szCs w:val="20"/>
              </w:rPr>
              <w:t>Количество туристов, обслуженных туристическими организациями</w:t>
            </w:r>
          </w:p>
        </w:tc>
        <w:tc>
          <w:tcPr>
            <w:tcW w:w="1134" w:type="dxa"/>
          </w:tcPr>
          <w:p w:rsidR="00051AFE" w:rsidRPr="0094698D" w:rsidRDefault="00051AFE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9050</w:t>
            </w:r>
          </w:p>
        </w:tc>
        <w:tc>
          <w:tcPr>
            <w:tcW w:w="1021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9050</w:t>
            </w:r>
          </w:p>
        </w:tc>
        <w:tc>
          <w:tcPr>
            <w:tcW w:w="124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9050</w:t>
            </w:r>
          </w:p>
        </w:tc>
        <w:tc>
          <w:tcPr>
            <w:tcW w:w="141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9100</w:t>
            </w:r>
          </w:p>
        </w:tc>
      </w:tr>
      <w:tr w:rsidR="00051AFE" w:rsidRPr="0093531D" w:rsidTr="0094698D">
        <w:tc>
          <w:tcPr>
            <w:tcW w:w="15276" w:type="dxa"/>
            <w:gridSpan w:val="9"/>
          </w:tcPr>
          <w:p w:rsidR="00051AFE" w:rsidRPr="0094698D" w:rsidRDefault="00051AFE" w:rsidP="00051AFE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</w:t>
            </w:r>
            <w:r w:rsidRPr="0094698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Развитие туристической инфраструктуры»</w:t>
            </w:r>
          </w:p>
        </w:tc>
      </w:tr>
      <w:tr w:rsidR="0094698D" w:rsidRPr="0094698D" w:rsidTr="008B47A6">
        <w:tc>
          <w:tcPr>
            <w:tcW w:w="81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6" w:type="dxa"/>
          </w:tcPr>
          <w:p w:rsidR="00051AFE" w:rsidRPr="0094698D" w:rsidRDefault="00051AFE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отобранных и поддержанных проектов по созданию (реконструкции) объектов обеспечивающей инфраструктуры, входящих в состав комплексных инвестиционных проектов</w:t>
            </w:r>
          </w:p>
        </w:tc>
        <w:tc>
          <w:tcPr>
            <w:tcW w:w="1134" w:type="dxa"/>
          </w:tcPr>
          <w:p w:rsidR="00051AFE" w:rsidRPr="0094698D" w:rsidRDefault="00051AFE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34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051AFE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94698D" w:rsidRPr="0094698D" w:rsidTr="008B47A6">
        <w:tc>
          <w:tcPr>
            <w:tcW w:w="817" w:type="dxa"/>
          </w:tcPr>
          <w:p w:rsidR="00CD24D4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6" w:type="dxa"/>
          </w:tcPr>
          <w:p w:rsidR="00CD24D4" w:rsidRPr="0094698D" w:rsidRDefault="00051AFE" w:rsidP="00AD46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числа рабочих мест туристкой индустрии</w:t>
            </w:r>
          </w:p>
        </w:tc>
        <w:tc>
          <w:tcPr>
            <w:tcW w:w="1134" w:type="dxa"/>
          </w:tcPr>
          <w:p w:rsidR="00CD24D4" w:rsidRPr="0094698D" w:rsidRDefault="00051AFE" w:rsidP="00A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 ежегодно</w:t>
            </w:r>
          </w:p>
        </w:tc>
        <w:tc>
          <w:tcPr>
            <w:tcW w:w="1134" w:type="dxa"/>
          </w:tcPr>
          <w:p w:rsidR="00CD24D4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CD24D4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</w:tcPr>
          <w:p w:rsidR="00CD24D4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7" w:type="dxa"/>
          </w:tcPr>
          <w:p w:rsidR="00CD24D4" w:rsidRPr="0094698D" w:rsidRDefault="00051AFE" w:rsidP="00AD46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CD24D4" w:rsidRPr="0094698D" w:rsidRDefault="00CD24D4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CD24D4" w:rsidRPr="0094698D" w:rsidRDefault="00051AFE" w:rsidP="00AD465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9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 w:rsidR="001A5ECB" w:rsidRPr="0093531D" w:rsidRDefault="001A5ECB" w:rsidP="00074016">
      <w:pPr>
        <w:ind w:left="-709"/>
        <w:rPr>
          <w:rFonts w:ascii="Times New Roman" w:hAnsi="Times New Roman" w:cs="Times New Roman"/>
          <w:sz w:val="20"/>
          <w:szCs w:val="20"/>
        </w:rPr>
      </w:pPr>
    </w:p>
    <w:sectPr w:rsidR="001A5ECB" w:rsidRPr="0093531D" w:rsidSect="00074016">
      <w:pgSz w:w="16838" w:h="11906" w:orient="landscape"/>
      <w:pgMar w:top="426" w:right="1134" w:bottom="68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25CF2"/>
    <w:multiLevelType w:val="hybridMultilevel"/>
    <w:tmpl w:val="0B8C5668"/>
    <w:lvl w:ilvl="0" w:tplc="96583768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F857B3"/>
    <w:multiLevelType w:val="hybridMultilevel"/>
    <w:tmpl w:val="B14AFFCC"/>
    <w:lvl w:ilvl="0" w:tplc="44B8B2AA">
      <w:start w:val="2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D09AE"/>
    <w:multiLevelType w:val="hybridMultilevel"/>
    <w:tmpl w:val="B14AFFCC"/>
    <w:lvl w:ilvl="0" w:tplc="44B8B2AA">
      <w:start w:val="2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034D0A"/>
    <w:multiLevelType w:val="hybridMultilevel"/>
    <w:tmpl w:val="5D6C7D88"/>
    <w:lvl w:ilvl="0" w:tplc="60C6FE1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6F1"/>
    <w:rsid w:val="00004A4D"/>
    <w:rsid w:val="00022092"/>
    <w:rsid w:val="00023CC9"/>
    <w:rsid w:val="000267D6"/>
    <w:rsid w:val="00044272"/>
    <w:rsid w:val="000453B7"/>
    <w:rsid w:val="0005186D"/>
    <w:rsid w:val="00051AFE"/>
    <w:rsid w:val="00061E94"/>
    <w:rsid w:val="00065DAF"/>
    <w:rsid w:val="00074016"/>
    <w:rsid w:val="00080831"/>
    <w:rsid w:val="00082A47"/>
    <w:rsid w:val="00083349"/>
    <w:rsid w:val="00090065"/>
    <w:rsid w:val="000B7980"/>
    <w:rsid w:val="000C2648"/>
    <w:rsid w:val="000C2B78"/>
    <w:rsid w:val="000D4EAC"/>
    <w:rsid w:val="000E56BE"/>
    <w:rsid w:val="000F3973"/>
    <w:rsid w:val="000F4C3B"/>
    <w:rsid w:val="00101EA4"/>
    <w:rsid w:val="001032F5"/>
    <w:rsid w:val="00105C44"/>
    <w:rsid w:val="001128EF"/>
    <w:rsid w:val="001240BB"/>
    <w:rsid w:val="00126EB3"/>
    <w:rsid w:val="00135EA6"/>
    <w:rsid w:val="001518B9"/>
    <w:rsid w:val="00156150"/>
    <w:rsid w:val="00163491"/>
    <w:rsid w:val="00163DA9"/>
    <w:rsid w:val="001742D3"/>
    <w:rsid w:val="00176A42"/>
    <w:rsid w:val="00197CC2"/>
    <w:rsid w:val="001A225B"/>
    <w:rsid w:val="001A5ECB"/>
    <w:rsid w:val="001B04DA"/>
    <w:rsid w:val="001B2122"/>
    <w:rsid w:val="001B3046"/>
    <w:rsid w:val="001C63B7"/>
    <w:rsid w:val="001D0178"/>
    <w:rsid w:val="001D5EF7"/>
    <w:rsid w:val="001F12E2"/>
    <w:rsid w:val="002100F0"/>
    <w:rsid w:val="00210420"/>
    <w:rsid w:val="00212E7E"/>
    <w:rsid w:val="00213C01"/>
    <w:rsid w:val="0021527F"/>
    <w:rsid w:val="00225DB3"/>
    <w:rsid w:val="00227DE2"/>
    <w:rsid w:val="002328D1"/>
    <w:rsid w:val="00235125"/>
    <w:rsid w:val="00235EDB"/>
    <w:rsid w:val="00243F0A"/>
    <w:rsid w:val="0024536D"/>
    <w:rsid w:val="00251C5E"/>
    <w:rsid w:val="002539EC"/>
    <w:rsid w:val="00257951"/>
    <w:rsid w:val="002652CA"/>
    <w:rsid w:val="00276CEF"/>
    <w:rsid w:val="0028039F"/>
    <w:rsid w:val="00286BE6"/>
    <w:rsid w:val="002D4E84"/>
    <w:rsid w:val="002F6D70"/>
    <w:rsid w:val="00302861"/>
    <w:rsid w:val="003035ED"/>
    <w:rsid w:val="00323AA6"/>
    <w:rsid w:val="003252DB"/>
    <w:rsid w:val="003317C2"/>
    <w:rsid w:val="00335F95"/>
    <w:rsid w:val="00337B51"/>
    <w:rsid w:val="00346853"/>
    <w:rsid w:val="0036436E"/>
    <w:rsid w:val="00381813"/>
    <w:rsid w:val="00381BE9"/>
    <w:rsid w:val="0038631A"/>
    <w:rsid w:val="003904E1"/>
    <w:rsid w:val="00391ACA"/>
    <w:rsid w:val="00397990"/>
    <w:rsid w:val="003A6096"/>
    <w:rsid w:val="003B01CF"/>
    <w:rsid w:val="003B077A"/>
    <w:rsid w:val="003B5E2E"/>
    <w:rsid w:val="003B7F0E"/>
    <w:rsid w:val="003C2B1C"/>
    <w:rsid w:val="003C3599"/>
    <w:rsid w:val="003C386F"/>
    <w:rsid w:val="003C4B85"/>
    <w:rsid w:val="003E136F"/>
    <w:rsid w:val="003F211E"/>
    <w:rsid w:val="003F2ADC"/>
    <w:rsid w:val="004073C7"/>
    <w:rsid w:val="00407CBB"/>
    <w:rsid w:val="0041371C"/>
    <w:rsid w:val="004212A6"/>
    <w:rsid w:val="00421D96"/>
    <w:rsid w:val="00431888"/>
    <w:rsid w:val="0043365F"/>
    <w:rsid w:val="00434337"/>
    <w:rsid w:val="004511B9"/>
    <w:rsid w:val="004560EA"/>
    <w:rsid w:val="00456393"/>
    <w:rsid w:val="00460156"/>
    <w:rsid w:val="00466AA5"/>
    <w:rsid w:val="004862B5"/>
    <w:rsid w:val="0048767D"/>
    <w:rsid w:val="004944C1"/>
    <w:rsid w:val="004A14A9"/>
    <w:rsid w:val="004A2E48"/>
    <w:rsid w:val="004A4B8E"/>
    <w:rsid w:val="004A68E7"/>
    <w:rsid w:val="004B228B"/>
    <w:rsid w:val="004B361C"/>
    <w:rsid w:val="004C395D"/>
    <w:rsid w:val="004D0976"/>
    <w:rsid w:val="004D5566"/>
    <w:rsid w:val="004E78A4"/>
    <w:rsid w:val="004F4FC5"/>
    <w:rsid w:val="00503B33"/>
    <w:rsid w:val="005056C1"/>
    <w:rsid w:val="00513248"/>
    <w:rsid w:val="005133A6"/>
    <w:rsid w:val="00517485"/>
    <w:rsid w:val="005239C7"/>
    <w:rsid w:val="0052595A"/>
    <w:rsid w:val="005262D3"/>
    <w:rsid w:val="005268B3"/>
    <w:rsid w:val="00531BFB"/>
    <w:rsid w:val="00545ACA"/>
    <w:rsid w:val="00552BA6"/>
    <w:rsid w:val="00560519"/>
    <w:rsid w:val="00560EEF"/>
    <w:rsid w:val="00566957"/>
    <w:rsid w:val="00573178"/>
    <w:rsid w:val="00573A26"/>
    <w:rsid w:val="00577748"/>
    <w:rsid w:val="005B4A58"/>
    <w:rsid w:val="005C46E3"/>
    <w:rsid w:val="005C47A0"/>
    <w:rsid w:val="005C628E"/>
    <w:rsid w:val="005C715F"/>
    <w:rsid w:val="005D5E2A"/>
    <w:rsid w:val="005D6707"/>
    <w:rsid w:val="005E00EF"/>
    <w:rsid w:val="005E1501"/>
    <w:rsid w:val="005E160C"/>
    <w:rsid w:val="00604F63"/>
    <w:rsid w:val="00605F09"/>
    <w:rsid w:val="00610625"/>
    <w:rsid w:val="00622219"/>
    <w:rsid w:val="0062320E"/>
    <w:rsid w:val="0062375B"/>
    <w:rsid w:val="00640AE4"/>
    <w:rsid w:val="00642D35"/>
    <w:rsid w:val="006722C9"/>
    <w:rsid w:val="00687640"/>
    <w:rsid w:val="006A732C"/>
    <w:rsid w:val="006C3D9C"/>
    <w:rsid w:val="006D1AFC"/>
    <w:rsid w:val="006D3932"/>
    <w:rsid w:val="006D45D6"/>
    <w:rsid w:val="006E3ED9"/>
    <w:rsid w:val="006F1BB6"/>
    <w:rsid w:val="006F36DE"/>
    <w:rsid w:val="006F56EA"/>
    <w:rsid w:val="00716E97"/>
    <w:rsid w:val="00724D04"/>
    <w:rsid w:val="0075605F"/>
    <w:rsid w:val="007668C3"/>
    <w:rsid w:val="00772B48"/>
    <w:rsid w:val="00775BC4"/>
    <w:rsid w:val="007A3099"/>
    <w:rsid w:val="007B6F33"/>
    <w:rsid w:val="007D2C77"/>
    <w:rsid w:val="007F0D31"/>
    <w:rsid w:val="007F5463"/>
    <w:rsid w:val="00805C5E"/>
    <w:rsid w:val="0080625D"/>
    <w:rsid w:val="0081160E"/>
    <w:rsid w:val="008158CD"/>
    <w:rsid w:val="00830CBA"/>
    <w:rsid w:val="008327D2"/>
    <w:rsid w:val="00832C1A"/>
    <w:rsid w:val="00833A71"/>
    <w:rsid w:val="00835FE3"/>
    <w:rsid w:val="008362D9"/>
    <w:rsid w:val="00836BB4"/>
    <w:rsid w:val="00836D64"/>
    <w:rsid w:val="0084331C"/>
    <w:rsid w:val="00845157"/>
    <w:rsid w:val="00862E44"/>
    <w:rsid w:val="00883443"/>
    <w:rsid w:val="00892AE5"/>
    <w:rsid w:val="008A397D"/>
    <w:rsid w:val="008B25B4"/>
    <w:rsid w:val="008B340F"/>
    <w:rsid w:val="008B3635"/>
    <w:rsid w:val="008B47A6"/>
    <w:rsid w:val="008C4278"/>
    <w:rsid w:val="008C603B"/>
    <w:rsid w:val="008D1A00"/>
    <w:rsid w:val="008D355C"/>
    <w:rsid w:val="008D56CB"/>
    <w:rsid w:val="008D6C4C"/>
    <w:rsid w:val="008E5752"/>
    <w:rsid w:val="008F4AFA"/>
    <w:rsid w:val="00902102"/>
    <w:rsid w:val="0090397E"/>
    <w:rsid w:val="009051AD"/>
    <w:rsid w:val="0091706A"/>
    <w:rsid w:val="009322DF"/>
    <w:rsid w:val="0093531D"/>
    <w:rsid w:val="00936F51"/>
    <w:rsid w:val="00943C83"/>
    <w:rsid w:val="0094698D"/>
    <w:rsid w:val="0095770B"/>
    <w:rsid w:val="00961AA3"/>
    <w:rsid w:val="0096482E"/>
    <w:rsid w:val="00966668"/>
    <w:rsid w:val="00980271"/>
    <w:rsid w:val="009838FF"/>
    <w:rsid w:val="0099719F"/>
    <w:rsid w:val="009A3760"/>
    <w:rsid w:val="009A60E7"/>
    <w:rsid w:val="009A7E2A"/>
    <w:rsid w:val="009B2528"/>
    <w:rsid w:val="009B648A"/>
    <w:rsid w:val="009C3162"/>
    <w:rsid w:val="009D04A5"/>
    <w:rsid w:val="009D4BD9"/>
    <w:rsid w:val="009F0B87"/>
    <w:rsid w:val="009F2C38"/>
    <w:rsid w:val="009F3953"/>
    <w:rsid w:val="00A20EF6"/>
    <w:rsid w:val="00A3231E"/>
    <w:rsid w:val="00A34F7B"/>
    <w:rsid w:val="00A3531D"/>
    <w:rsid w:val="00A40461"/>
    <w:rsid w:val="00A533E2"/>
    <w:rsid w:val="00A57D02"/>
    <w:rsid w:val="00A60A07"/>
    <w:rsid w:val="00A65ECA"/>
    <w:rsid w:val="00A66068"/>
    <w:rsid w:val="00A66E5A"/>
    <w:rsid w:val="00A84187"/>
    <w:rsid w:val="00A91113"/>
    <w:rsid w:val="00AD3A73"/>
    <w:rsid w:val="00AD4655"/>
    <w:rsid w:val="00AE27EC"/>
    <w:rsid w:val="00AE3B4D"/>
    <w:rsid w:val="00AF669A"/>
    <w:rsid w:val="00AF7795"/>
    <w:rsid w:val="00B0302F"/>
    <w:rsid w:val="00B10215"/>
    <w:rsid w:val="00B11D7D"/>
    <w:rsid w:val="00B131FC"/>
    <w:rsid w:val="00B20A0C"/>
    <w:rsid w:val="00B226AC"/>
    <w:rsid w:val="00B30173"/>
    <w:rsid w:val="00B30D1D"/>
    <w:rsid w:val="00B30E13"/>
    <w:rsid w:val="00B32176"/>
    <w:rsid w:val="00B37B4A"/>
    <w:rsid w:val="00B4469A"/>
    <w:rsid w:val="00B55F29"/>
    <w:rsid w:val="00B6231F"/>
    <w:rsid w:val="00B64938"/>
    <w:rsid w:val="00B716A2"/>
    <w:rsid w:val="00B80E72"/>
    <w:rsid w:val="00B84F7E"/>
    <w:rsid w:val="00B97E55"/>
    <w:rsid w:val="00BA12F3"/>
    <w:rsid w:val="00BA5F3E"/>
    <w:rsid w:val="00BA6C36"/>
    <w:rsid w:val="00BB1E16"/>
    <w:rsid w:val="00BC301E"/>
    <w:rsid w:val="00BC5818"/>
    <w:rsid w:val="00BD0349"/>
    <w:rsid w:val="00BD0927"/>
    <w:rsid w:val="00BE634A"/>
    <w:rsid w:val="00BF0E8F"/>
    <w:rsid w:val="00BF211C"/>
    <w:rsid w:val="00BF2E5B"/>
    <w:rsid w:val="00C01A63"/>
    <w:rsid w:val="00C0266F"/>
    <w:rsid w:val="00C07EEF"/>
    <w:rsid w:val="00C108AC"/>
    <w:rsid w:val="00C15397"/>
    <w:rsid w:val="00C16140"/>
    <w:rsid w:val="00C16AEA"/>
    <w:rsid w:val="00C26098"/>
    <w:rsid w:val="00C26217"/>
    <w:rsid w:val="00C26634"/>
    <w:rsid w:val="00C32668"/>
    <w:rsid w:val="00C417AD"/>
    <w:rsid w:val="00C42F99"/>
    <w:rsid w:val="00C43620"/>
    <w:rsid w:val="00C4665B"/>
    <w:rsid w:val="00C51EC7"/>
    <w:rsid w:val="00C526BB"/>
    <w:rsid w:val="00C635F1"/>
    <w:rsid w:val="00C74034"/>
    <w:rsid w:val="00CA56EE"/>
    <w:rsid w:val="00CA5C70"/>
    <w:rsid w:val="00CB1A48"/>
    <w:rsid w:val="00CB72B0"/>
    <w:rsid w:val="00CC06F1"/>
    <w:rsid w:val="00CC3C86"/>
    <w:rsid w:val="00CC592D"/>
    <w:rsid w:val="00CD24D4"/>
    <w:rsid w:val="00CD4309"/>
    <w:rsid w:val="00CD4CD0"/>
    <w:rsid w:val="00CD54A8"/>
    <w:rsid w:val="00CD681B"/>
    <w:rsid w:val="00CD6E71"/>
    <w:rsid w:val="00CE0760"/>
    <w:rsid w:val="00CF238E"/>
    <w:rsid w:val="00D01CE8"/>
    <w:rsid w:val="00D07377"/>
    <w:rsid w:val="00D12ED4"/>
    <w:rsid w:val="00D25EB6"/>
    <w:rsid w:val="00D2726C"/>
    <w:rsid w:val="00D4072C"/>
    <w:rsid w:val="00D40F8C"/>
    <w:rsid w:val="00D42425"/>
    <w:rsid w:val="00D517AA"/>
    <w:rsid w:val="00D56776"/>
    <w:rsid w:val="00D6400C"/>
    <w:rsid w:val="00D715BB"/>
    <w:rsid w:val="00D74D76"/>
    <w:rsid w:val="00D75AA2"/>
    <w:rsid w:val="00D77658"/>
    <w:rsid w:val="00D83AE7"/>
    <w:rsid w:val="00D83C4C"/>
    <w:rsid w:val="00D8507B"/>
    <w:rsid w:val="00D85B1C"/>
    <w:rsid w:val="00D87DA9"/>
    <w:rsid w:val="00D95052"/>
    <w:rsid w:val="00DB3F73"/>
    <w:rsid w:val="00DB740D"/>
    <w:rsid w:val="00DC084B"/>
    <w:rsid w:val="00DC6819"/>
    <w:rsid w:val="00DC690A"/>
    <w:rsid w:val="00DD2260"/>
    <w:rsid w:val="00DD35F0"/>
    <w:rsid w:val="00DE37E2"/>
    <w:rsid w:val="00DE6C16"/>
    <w:rsid w:val="00DE7ED6"/>
    <w:rsid w:val="00DF0B70"/>
    <w:rsid w:val="00DF0C3F"/>
    <w:rsid w:val="00DF6CAB"/>
    <w:rsid w:val="00DF7B75"/>
    <w:rsid w:val="00E0778B"/>
    <w:rsid w:val="00E12A9E"/>
    <w:rsid w:val="00E219D1"/>
    <w:rsid w:val="00E459F4"/>
    <w:rsid w:val="00E610BC"/>
    <w:rsid w:val="00E66C81"/>
    <w:rsid w:val="00E672AA"/>
    <w:rsid w:val="00E84D2C"/>
    <w:rsid w:val="00E90F87"/>
    <w:rsid w:val="00E946A3"/>
    <w:rsid w:val="00E95A14"/>
    <w:rsid w:val="00EA1F79"/>
    <w:rsid w:val="00EA696A"/>
    <w:rsid w:val="00EB0359"/>
    <w:rsid w:val="00EB3A22"/>
    <w:rsid w:val="00EC2FC0"/>
    <w:rsid w:val="00ED7508"/>
    <w:rsid w:val="00EE0D8E"/>
    <w:rsid w:val="00EF60B6"/>
    <w:rsid w:val="00F0077A"/>
    <w:rsid w:val="00F06CDB"/>
    <w:rsid w:val="00F1176E"/>
    <w:rsid w:val="00F12784"/>
    <w:rsid w:val="00F1764D"/>
    <w:rsid w:val="00F20D6E"/>
    <w:rsid w:val="00F22846"/>
    <w:rsid w:val="00F27425"/>
    <w:rsid w:val="00F35D16"/>
    <w:rsid w:val="00F42E87"/>
    <w:rsid w:val="00F434AD"/>
    <w:rsid w:val="00F63416"/>
    <w:rsid w:val="00F86728"/>
    <w:rsid w:val="00FB0CFC"/>
    <w:rsid w:val="00FB70AA"/>
    <w:rsid w:val="00FC4DD7"/>
    <w:rsid w:val="00FE4CB0"/>
    <w:rsid w:val="00FE660C"/>
    <w:rsid w:val="00F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0059CE-8B11-4897-A3AD-19A25AC4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EA6"/>
    <w:rPr>
      <w:rFonts w:ascii="Segoe UI" w:hAnsi="Segoe UI" w:cs="Segoe UI"/>
      <w:sz w:val="18"/>
      <w:szCs w:val="18"/>
    </w:rPr>
  </w:style>
  <w:style w:type="paragraph" w:styleId="a6">
    <w:name w:val="Normal (Web)"/>
    <w:aliases w:val="Обычный (веб)1,Обычный (веб) Знак,Обычный (веб) Знак1,Обычный (веб) Знак Знак"/>
    <w:basedOn w:val="a"/>
    <w:link w:val="2"/>
    <w:uiPriority w:val="99"/>
    <w:unhideWhenUsed/>
    <w:qFormat/>
    <w:rsid w:val="00197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"/>
    <w:link w:val="a6"/>
    <w:uiPriority w:val="99"/>
    <w:locked/>
    <w:rsid w:val="00197C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73A26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4E7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4E78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805C5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77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3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21" w:color="DFDFDF"/>
                        <w:right w:val="none" w:sz="0" w:space="0" w:color="auto"/>
                      </w:divBdr>
                      <w:divsChild>
                        <w:div w:id="137770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3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5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76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70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12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16927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41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2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9A652B3-FEA8-47EA-8425-DBD1F5ED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10672</Words>
  <Characters>60831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Спиридонова</dc:creator>
  <cp:keywords/>
  <dc:description/>
  <cp:lastModifiedBy>Надежда Спиридонова</cp:lastModifiedBy>
  <cp:revision>2</cp:revision>
  <cp:lastPrinted>2025-03-28T11:46:00Z</cp:lastPrinted>
  <dcterms:created xsi:type="dcterms:W3CDTF">2025-03-28T12:37:00Z</dcterms:created>
  <dcterms:modified xsi:type="dcterms:W3CDTF">2025-03-28T12:37:00Z</dcterms:modified>
</cp:coreProperties>
</file>