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B0" w:rsidRDefault="002378B0" w:rsidP="007D24D6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Выписка из сводного списка </w:t>
      </w:r>
    </w:p>
    <w:p w:rsidR="009F396E" w:rsidRPr="006B27A6" w:rsidRDefault="002378B0" w:rsidP="009F396E">
      <w:pPr>
        <w:jc w:val="center"/>
        <w:rPr>
          <w:b/>
          <w:bCs/>
        </w:rPr>
      </w:pPr>
      <w:r w:rsidRPr="006B27A6">
        <w:rPr>
          <w:b/>
          <w:bCs/>
        </w:rPr>
        <w:t xml:space="preserve">граждан </w:t>
      </w:r>
      <w:r w:rsidRPr="006B27A6">
        <w:rPr>
          <w:b/>
          <w:bCs/>
        </w:rPr>
        <w:sym w:font="Symbol" w:char="F02D"/>
      </w:r>
      <w:r w:rsidRPr="006B27A6">
        <w:rPr>
          <w:b/>
          <w:bCs/>
        </w:rPr>
        <w:t xml:space="preserve"> </w:t>
      </w:r>
      <w:r w:rsidR="006B27A6" w:rsidRPr="006B27A6">
        <w:rPr>
          <w:b/>
          <w:bCs/>
        </w:rPr>
        <w:t>получателей государственных жилищных сертификатов в 2023 году в рамках р</w:t>
      </w:r>
      <w:r w:rsidR="006B27A6" w:rsidRPr="006B27A6">
        <w:rPr>
          <w:b/>
          <w:bCs/>
        </w:rPr>
        <w:t>е</w:t>
      </w:r>
      <w:r w:rsidR="006B27A6" w:rsidRPr="006B27A6">
        <w:rPr>
          <w:b/>
          <w:bCs/>
        </w:rPr>
        <w:t>ализации комплекса процессных мер</w:t>
      </w:r>
      <w:r w:rsidR="006B27A6" w:rsidRPr="006B27A6">
        <w:rPr>
          <w:b/>
          <w:bCs/>
        </w:rPr>
        <w:t>о</w:t>
      </w:r>
      <w:r w:rsidR="006B27A6" w:rsidRPr="006B27A6">
        <w:rPr>
          <w:b/>
          <w:bCs/>
        </w:rPr>
        <w:t>приятий «Выполнение государственных обязательств по обеспечению жильем отдельных категорий граждан» государственной программы Ро</w:t>
      </w:r>
      <w:r w:rsidR="006B27A6" w:rsidRPr="006B27A6">
        <w:rPr>
          <w:b/>
          <w:bCs/>
        </w:rPr>
        <w:t>с</w:t>
      </w:r>
      <w:r w:rsidR="006B27A6" w:rsidRPr="006B27A6">
        <w:rPr>
          <w:b/>
          <w:bCs/>
        </w:rPr>
        <w:t>сийской Федерации «Обеспечение доступным и комфортным жильем и коммунальными услугами граждан Российской Федерации» по Чувашской Республике</w:t>
      </w:r>
    </w:p>
    <w:p w:rsidR="002378B0" w:rsidRDefault="002378B0" w:rsidP="009F396E">
      <w:pPr>
        <w:jc w:val="center"/>
        <w:rPr>
          <w:b/>
          <w:bCs/>
        </w:rPr>
      </w:pPr>
    </w:p>
    <w:p w:rsidR="001762D1" w:rsidRPr="00391E7A" w:rsidRDefault="001762D1" w:rsidP="001762D1">
      <w:pPr>
        <w:spacing w:before="120"/>
        <w:ind w:left="567"/>
        <w:rPr>
          <w:b/>
          <w:u w:val="single"/>
        </w:rPr>
      </w:pPr>
      <w:r w:rsidRPr="00391E7A">
        <w:rPr>
          <w:b/>
          <w:u w:val="single"/>
        </w:rPr>
        <w:t>Граждане, выезжающие (выехавшие) из районов Крайнего Севера и приравненных к ним местностей</w:t>
      </w:r>
    </w:p>
    <w:p w:rsidR="001762D1" w:rsidRDefault="001762D1" w:rsidP="001762D1">
      <w:pPr>
        <w:spacing w:after="120"/>
        <w:ind w:left="3430"/>
        <w:rPr>
          <w:sz w:val="2"/>
          <w:szCs w:val="2"/>
        </w:rPr>
      </w:pPr>
    </w:p>
    <w:p w:rsidR="001762D1" w:rsidRDefault="001762D1" w:rsidP="001762D1">
      <w:pPr>
        <w:spacing w:after="120"/>
        <w:ind w:left="3430"/>
        <w:rPr>
          <w:sz w:val="2"/>
          <w:szCs w:val="2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3362"/>
        <w:gridCol w:w="709"/>
        <w:gridCol w:w="1417"/>
        <w:gridCol w:w="3828"/>
      </w:tblGrid>
      <w:tr w:rsidR="002378B0" w:rsidRPr="002378B0" w:rsidTr="006B27A6">
        <w:tc>
          <w:tcPr>
            <w:tcW w:w="607" w:type="dxa"/>
            <w:vAlign w:val="center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 xml:space="preserve">№ </w:t>
            </w:r>
            <w:proofErr w:type="gramStart"/>
            <w:r w:rsidRPr="002378B0">
              <w:rPr>
                <w:sz w:val="22"/>
                <w:szCs w:val="22"/>
              </w:rPr>
              <w:t>п</w:t>
            </w:r>
            <w:proofErr w:type="gramEnd"/>
            <w:r w:rsidRPr="002378B0">
              <w:rPr>
                <w:sz w:val="22"/>
                <w:szCs w:val="22"/>
              </w:rPr>
              <w:t>/п</w:t>
            </w:r>
          </w:p>
        </w:tc>
        <w:tc>
          <w:tcPr>
            <w:tcW w:w="3362" w:type="dxa"/>
            <w:vAlign w:val="center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Фамилия,</w:t>
            </w:r>
            <w:r w:rsidRPr="002378B0">
              <w:rPr>
                <w:sz w:val="22"/>
                <w:szCs w:val="22"/>
              </w:rPr>
              <w:br/>
              <w:t>имя, отчество</w:t>
            </w:r>
          </w:p>
        </w:tc>
        <w:tc>
          <w:tcPr>
            <w:tcW w:w="709" w:type="dxa"/>
            <w:vAlign w:val="center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Состав с</w:t>
            </w:r>
            <w:r w:rsidRPr="002378B0">
              <w:rPr>
                <w:sz w:val="22"/>
                <w:szCs w:val="22"/>
              </w:rPr>
              <w:t>е</w:t>
            </w:r>
            <w:r w:rsidRPr="002378B0">
              <w:rPr>
                <w:sz w:val="22"/>
                <w:szCs w:val="22"/>
              </w:rPr>
              <w:t>мьи (чел</w:t>
            </w:r>
            <w:r w:rsidRPr="002378B0">
              <w:rPr>
                <w:sz w:val="22"/>
                <w:szCs w:val="22"/>
              </w:rPr>
              <w:t>о</w:t>
            </w:r>
            <w:r w:rsidRPr="002378B0">
              <w:rPr>
                <w:sz w:val="22"/>
                <w:szCs w:val="22"/>
              </w:rPr>
              <w:t>век)</w:t>
            </w:r>
          </w:p>
        </w:tc>
        <w:tc>
          <w:tcPr>
            <w:tcW w:w="1417" w:type="dxa"/>
            <w:vAlign w:val="center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Дата</w:t>
            </w:r>
            <w:r w:rsidRPr="002378B0">
              <w:rPr>
                <w:sz w:val="22"/>
                <w:szCs w:val="22"/>
              </w:rPr>
              <w:br/>
              <w:t>пост</w:t>
            </w:r>
            <w:r w:rsidRPr="002378B0">
              <w:rPr>
                <w:sz w:val="22"/>
                <w:szCs w:val="22"/>
              </w:rPr>
              <w:t>а</w:t>
            </w:r>
            <w:r w:rsidRPr="002378B0">
              <w:rPr>
                <w:sz w:val="22"/>
                <w:szCs w:val="22"/>
              </w:rPr>
              <w:t>новки на учет</w:t>
            </w:r>
          </w:p>
        </w:tc>
        <w:tc>
          <w:tcPr>
            <w:tcW w:w="3828" w:type="dxa"/>
            <w:vAlign w:val="center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Орган местного самоуправления, в котором гражданин состоит на учете</w:t>
            </w:r>
          </w:p>
        </w:tc>
      </w:tr>
      <w:tr w:rsidR="002378B0" w:rsidRPr="002378B0" w:rsidTr="006B27A6">
        <w:tc>
          <w:tcPr>
            <w:tcW w:w="607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378B0" w:rsidRPr="002378B0" w:rsidTr="007A7E60">
        <w:tc>
          <w:tcPr>
            <w:tcW w:w="607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6" w:type="dxa"/>
            <w:gridSpan w:val="4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333333"/>
              </w:rPr>
              <w:t xml:space="preserve">1. </w:t>
            </w:r>
            <w:r w:rsidRPr="00A30A96">
              <w:rPr>
                <w:bCs/>
                <w:color w:val="333333"/>
              </w:rPr>
              <w:t xml:space="preserve">Инвалиды </w:t>
            </w:r>
            <w:r w:rsidRPr="00A30A96">
              <w:rPr>
                <w:bCs/>
                <w:color w:val="333333"/>
                <w:lang w:val="en-US"/>
              </w:rPr>
              <w:t>I</w:t>
            </w:r>
            <w:r w:rsidRPr="00A30A96">
              <w:rPr>
                <w:bCs/>
                <w:color w:val="333333"/>
              </w:rPr>
              <w:t xml:space="preserve"> и </w:t>
            </w:r>
            <w:r w:rsidRPr="00A30A96">
              <w:rPr>
                <w:bCs/>
                <w:color w:val="333333"/>
                <w:lang w:val="en-US"/>
              </w:rPr>
              <w:t>II</w:t>
            </w:r>
            <w:r w:rsidRPr="00A30A96">
              <w:rPr>
                <w:bCs/>
                <w:color w:val="333333"/>
              </w:rPr>
              <w:t xml:space="preserve"> группы, инвалиды с детства, родившиеся в районах Крайнего Севера  и приравненных к ним местностях</w:t>
            </w:r>
          </w:p>
        </w:tc>
      </w:tr>
      <w:tr w:rsidR="002378B0" w:rsidRPr="002378B0" w:rsidTr="006B27A6">
        <w:tc>
          <w:tcPr>
            <w:tcW w:w="607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2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</w:tr>
      <w:tr w:rsidR="002378B0" w:rsidRPr="002378B0" w:rsidTr="007A7E60">
        <w:tc>
          <w:tcPr>
            <w:tcW w:w="607" w:type="dxa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6" w:type="dxa"/>
            <w:gridSpan w:val="4"/>
          </w:tcPr>
          <w:p w:rsidR="002378B0" w:rsidRPr="002378B0" w:rsidRDefault="002378B0" w:rsidP="007B5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Пенсионеры</w:t>
            </w:r>
          </w:p>
        </w:tc>
      </w:tr>
      <w:tr w:rsidR="00763320" w:rsidRPr="002378B0" w:rsidTr="006B27A6">
        <w:tc>
          <w:tcPr>
            <w:tcW w:w="607" w:type="dxa"/>
            <w:shd w:val="clear" w:color="auto" w:fill="FFFFFF" w:themeFill="background1"/>
            <w:vAlign w:val="center"/>
          </w:tcPr>
          <w:p w:rsidR="00763320" w:rsidRPr="002378B0" w:rsidRDefault="00763320" w:rsidP="002378B0">
            <w:pPr>
              <w:pStyle w:val="aa"/>
              <w:numPr>
                <w:ilvl w:val="0"/>
                <w:numId w:val="4"/>
              </w:numPr>
              <w:ind w:lef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FFFFF" w:themeFill="background1"/>
            <w:vAlign w:val="center"/>
          </w:tcPr>
          <w:p w:rsidR="00763320" w:rsidRPr="002378B0" w:rsidRDefault="006B27A6" w:rsidP="006B27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63320" w:rsidRPr="002378B0" w:rsidRDefault="006B27A6" w:rsidP="00280AB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63320" w:rsidRPr="002378B0" w:rsidRDefault="006B27A6" w:rsidP="00280AB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63320" w:rsidRPr="002378B0" w:rsidRDefault="006B27A6" w:rsidP="00280AB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3320" w:rsidRPr="002378B0" w:rsidTr="007A7E60">
        <w:tc>
          <w:tcPr>
            <w:tcW w:w="607" w:type="dxa"/>
            <w:shd w:val="clear" w:color="auto" w:fill="FFFFFF" w:themeFill="background1"/>
          </w:tcPr>
          <w:p w:rsidR="00763320" w:rsidRPr="002378B0" w:rsidRDefault="00763320" w:rsidP="007B5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6" w:type="dxa"/>
            <w:gridSpan w:val="4"/>
            <w:shd w:val="clear" w:color="auto" w:fill="FFFFFF" w:themeFill="background1"/>
          </w:tcPr>
          <w:p w:rsidR="00763320" w:rsidRPr="002378B0" w:rsidRDefault="00763320" w:rsidP="007B57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Безработные</w:t>
            </w:r>
          </w:p>
        </w:tc>
      </w:tr>
      <w:tr w:rsidR="00763320" w:rsidRPr="002378B0" w:rsidTr="006B27A6">
        <w:tc>
          <w:tcPr>
            <w:tcW w:w="607" w:type="dxa"/>
            <w:shd w:val="clear" w:color="auto" w:fill="FFFFFF" w:themeFill="background1"/>
          </w:tcPr>
          <w:p w:rsidR="00763320" w:rsidRDefault="00763320" w:rsidP="007B5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FFFFF" w:themeFill="background1"/>
          </w:tcPr>
          <w:p w:rsidR="00763320" w:rsidRPr="002378B0" w:rsidRDefault="00763320" w:rsidP="00916AB9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763320" w:rsidRPr="002378B0" w:rsidRDefault="00763320" w:rsidP="00916AB9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763320" w:rsidRPr="002378B0" w:rsidRDefault="00763320" w:rsidP="00916AB9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FFFFFF" w:themeFill="background1"/>
          </w:tcPr>
          <w:p w:rsidR="00763320" w:rsidRPr="002378B0" w:rsidRDefault="00763320" w:rsidP="00916AB9">
            <w:pPr>
              <w:jc w:val="center"/>
              <w:rPr>
                <w:sz w:val="22"/>
                <w:szCs w:val="22"/>
              </w:rPr>
            </w:pPr>
            <w:r w:rsidRPr="002378B0">
              <w:rPr>
                <w:sz w:val="22"/>
                <w:szCs w:val="22"/>
              </w:rPr>
              <w:t>-</w:t>
            </w:r>
          </w:p>
        </w:tc>
      </w:tr>
      <w:tr w:rsidR="00763320" w:rsidRPr="002378B0" w:rsidTr="007A7E60">
        <w:tc>
          <w:tcPr>
            <w:tcW w:w="607" w:type="dxa"/>
            <w:shd w:val="clear" w:color="auto" w:fill="FFFFFF" w:themeFill="background1"/>
          </w:tcPr>
          <w:p w:rsidR="00763320" w:rsidRDefault="00763320" w:rsidP="007B57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6" w:type="dxa"/>
            <w:gridSpan w:val="4"/>
            <w:shd w:val="clear" w:color="auto" w:fill="FFFFFF" w:themeFill="background1"/>
          </w:tcPr>
          <w:p w:rsidR="00763320" w:rsidRPr="002378B0" w:rsidRDefault="00763320" w:rsidP="00916AB9">
            <w:pPr>
              <w:jc w:val="center"/>
              <w:rPr>
                <w:sz w:val="22"/>
                <w:szCs w:val="22"/>
              </w:rPr>
            </w:pPr>
            <w:r w:rsidRPr="005909A7">
              <w:t>4. Работающие</w:t>
            </w:r>
          </w:p>
        </w:tc>
      </w:tr>
      <w:tr w:rsidR="00763320" w:rsidRPr="002378B0" w:rsidTr="006B27A6">
        <w:tc>
          <w:tcPr>
            <w:tcW w:w="607" w:type="dxa"/>
            <w:shd w:val="clear" w:color="auto" w:fill="FFFFFF" w:themeFill="background1"/>
            <w:vAlign w:val="center"/>
          </w:tcPr>
          <w:p w:rsidR="00763320" w:rsidRPr="002378B0" w:rsidRDefault="00763320" w:rsidP="002378B0">
            <w:pPr>
              <w:pStyle w:val="aa"/>
              <w:numPr>
                <w:ilvl w:val="0"/>
                <w:numId w:val="5"/>
              </w:numPr>
              <w:ind w:left="17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62" w:type="dxa"/>
            <w:shd w:val="clear" w:color="auto" w:fill="FFFFFF" w:themeFill="background1"/>
            <w:vAlign w:val="center"/>
          </w:tcPr>
          <w:p w:rsidR="00763320" w:rsidRPr="006B27A6" w:rsidRDefault="006B27A6" w:rsidP="006B27A6">
            <w:pPr>
              <w:tabs>
                <w:tab w:val="left" w:pos="13700"/>
              </w:tabs>
              <w:rPr>
                <w:sz w:val="22"/>
                <w:szCs w:val="22"/>
              </w:rPr>
            </w:pPr>
            <w:r w:rsidRPr="006B27A6">
              <w:rPr>
                <w:sz w:val="22"/>
                <w:szCs w:val="22"/>
              </w:rPr>
              <w:t>Грищенков Виктор Ан</w:t>
            </w:r>
            <w:r w:rsidRPr="006B27A6">
              <w:rPr>
                <w:sz w:val="22"/>
                <w:szCs w:val="22"/>
              </w:rPr>
              <w:t>а</w:t>
            </w:r>
            <w:r w:rsidRPr="006B27A6">
              <w:rPr>
                <w:sz w:val="22"/>
                <w:szCs w:val="22"/>
              </w:rPr>
              <w:t>тольевич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63320" w:rsidRPr="006B27A6" w:rsidRDefault="006B27A6" w:rsidP="007B577C">
            <w:pPr>
              <w:tabs>
                <w:tab w:val="left" w:pos="13700"/>
              </w:tabs>
              <w:jc w:val="center"/>
              <w:rPr>
                <w:sz w:val="22"/>
                <w:szCs w:val="22"/>
              </w:rPr>
            </w:pPr>
            <w:r w:rsidRPr="006B27A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63320" w:rsidRPr="006B27A6" w:rsidRDefault="006B27A6" w:rsidP="007B577C">
            <w:pPr>
              <w:tabs>
                <w:tab w:val="left" w:pos="13700"/>
              </w:tabs>
              <w:jc w:val="center"/>
              <w:rPr>
                <w:sz w:val="22"/>
                <w:szCs w:val="22"/>
              </w:rPr>
            </w:pPr>
            <w:r w:rsidRPr="006B27A6">
              <w:rPr>
                <w:sz w:val="22"/>
                <w:szCs w:val="22"/>
              </w:rPr>
              <w:t>28.01.2022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63320" w:rsidRPr="006B27A6" w:rsidRDefault="006B27A6" w:rsidP="007B577C">
            <w:pPr>
              <w:tabs>
                <w:tab w:val="left" w:pos="13700"/>
              </w:tabs>
              <w:jc w:val="center"/>
              <w:rPr>
                <w:sz w:val="22"/>
                <w:szCs w:val="22"/>
              </w:rPr>
            </w:pPr>
            <w:r w:rsidRPr="006B27A6">
              <w:rPr>
                <w:sz w:val="22"/>
                <w:szCs w:val="22"/>
              </w:rPr>
              <w:t>Администрация Московского рай</w:t>
            </w:r>
            <w:r w:rsidRPr="006B27A6">
              <w:rPr>
                <w:sz w:val="22"/>
                <w:szCs w:val="22"/>
              </w:rPr>
              <w:t>о</w:t>
            </w:r>
            <w:r w:rsidRPr="006B27A6">
              <w:rPr>
                <w:sz w:val="22"/>
                <w:szCs w:val="22"/>
              </w:rPr>
              <w:t>на г. Чебоксары Чувашской Респу</w:t>
            </w:r>
            <w:r w:rsidRPr="006B27A6">
              <w:rPr>
                <w:sz w:val="22"/>
                <w:szCs w:val="22"/>
              </w:rPr>
              <w:t>б</w:t>
            </w:r>
            <w:r w:rsidRPr="006B27A6">
              <w:rPr>
                <w:sz w:val="22"/>
                <w:szCs w:val="22"/>
              </w:rPr>
              <w:t>лики</w:t>
            </w:r>
          </w:p>
        </w:tc>
      </w:tr>
    </w:tbl>
    <w:p w:rsidR="001762D1" w:rsidRDefault="001762D1" w:rsidP="00481353"/>
    <w:p w:rsidR="00481353" w:rsidRPr="00F3340F" w:rsidRDefault="00481353" w:rsidP="009F396E">
      <w:pPr>
        <w:pStyle w:val="ad"/>
        <w:tabs>
          <w:tab w:val="center" w:pos="5102"/>
          <w:tab w:val="right" w:pos="10205"/>
        </w:tabs>
        <w:rPr>
          <w:sz w:val="22"/>
          <w:szCs w:val="22"/>
        </w:rPr>
      </w:pPr>
      <w:r>
        <w:rPr>
          <w:b/>
        </w:rPr>
        <w:tab/>
      </w:r>
    </w:p>
    <w:p w:rsidR="007E712C" w:rsidRDefault="007E712C" w:rsidP="007D24D6"/>
    <w:sectPr w:rsidR="007E712C" w:rsidSect="002378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EBB"/>
    <w:multiLevelType w:val="hybridMultilevel"/>
    <w:tmpl w:val="7B3C3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B3D"/>
    <w:multiLevelType w:val="hybridMultilevel"/>
    <w:tmpl w:val="B456FA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6D84"/>
    <w:multiLevelType w:val="hybridMultilevel"/>
    <w:tmpl w:val="3DB6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73BC1"/>
    <w:multiLevelType w:val="hybridMultilevel"/>
    <w:tmpl w:val="B456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0747C"/>
    <w:multiLevelType w:val="hybridMultilevel"/>
    <w:tmpl w:val="F5F6863A"/>
    <w:lvl w:ilvl="0" w:tplc="0419000F">
      <w:start w:val="1"/>
      <w:numFmt w:val="decimal"/>
      <w:lvlText w:val="%1."/>
      <w:lvlJc w:val="left"/>
      <w:pPr>
        <w:ind w:left="525" w:hanging="360"/>
      </w:p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8E"/>
    <w:rsid w:val="00014920"/>
    <w:rsid w:val="00033D4A"/>
    <w:rsid w:val="000348C0"/>
    <w:rsid w:val="00037D47"/>
    <w:rsid w:val="000C1127"/>
    <w:rsid w:val="0012307A"/>
    <w:rsid w:val="001762D1"/>
    <w:rsid w:val="00196388"/>
    <w:rsid w:val="001A4F9D"/>
    <w:rsid w:val="001B6142"/>
    <w:rsid w:val="001E196F"/>
    <w:rsid w:val="002249BE"/>
    <w:rsid w:val="002378B0"/>
    <w:rsid w:val="0025352E"/>
    <w:rsid w:val="002E2B97"/>
    <w:rsid w:val="002F1253"/>
    <w:rsid w:val="00332EFF"/>
    <w:rsid w:val="00365F1E"/>
    <w:rsid w:val="003663D8"/>
    <w:rsid w:val="0038242C"/>
    <w:rsid w:val="003939A7"/>
    <w:rsid w:val="003A4D35"/>
    <w:rsid w:val="003B22D5"/>
    <w:rsid w:val="003B24EC"/>
    <w:rsid w:val="004750BD"/>
    <w:rsid w:val="00481353"/>
    <w:rsid w:val="00501706"/>
    <w:rsid w:val="005105AA"/>
    <w:rsid w:val="005F5614"/>
    <w:rsid w:val="00680DAB"/>
    <w:rsid w:val="00693DD2"/>
    <w:rsid w:val="006A2F25"/>
    <w:rsid w:val="006B27A6"/>
    <w:rsid w:val="006B2C28"/>
    <w:rsid w:val="00720B29"/>
    <w:rsid w:val="00727665"/>
    <w:rsid w:val="00752161"/>
    <w:rsid w:val="00763320"/>
    <w:rsid w:val="00794A2E"/>
    <w:rsid w:val="007A7E60"/>
    <w:rsid w:val="007D24D6"/>
    <w:rsid w:val="007E712C"/>
    <w:rsid w:val="00841ED5"/>
    <w:rsid w:val="00851BCB"/>
    <w:rsid w:val="008573C6"/>
    <w:rsid w:val="00861490"/>
    <w:rsid w:val="00873594"/>
    <w:rsid w:val="008A32C4"/>
    <w:rsid w:val="009004BF"/>
    <w:rsid w:val="00900E00"/>
    <w:rsid w:val="00916D71"/>
    <w:rsid w:val="00981518"/>
    <w:rsid w:val="009902F3"/>
    <w:rsid w:val="0099471D"/>
    <w:rsid w:val="009A3ABE"/>
    <w:rsid w:val="009E1893"/>
    <w:rsid w:val="009F396E"/>
    <w:rsid w:val="00A10F17"/>
    <w:rsid w:val="00A23265"/>
    <w:rsid w:val="00A8359E"/>
    <w:rsid w:val="00A96F1D"/>
    <w:rsid w:val="00B04DBD"/>
    <w:rsid w:val="00B171D2"/>
    <w:rsid w:val="00B74D8C"/>
    <w:rsid w:val="00B944BB"/>
    <w:rsid w:val="00BB02E1"/>
    <w:rsid w:val="00BD4A13"/>
    <w:rsid w:val="00BE0CB8"/>
    <w:rsid w:val="00BE7430"/>
    <w:rsid w:val="00C00377"/>
    <w:rsid w:val="00C03F44"/>
    <w:rsid w:val="00CD3728"/>
    <w:rsid w:val="00CE16A9"/>
    <w:rsid w:val="00D034D9"/>
    <w:rsid w:val="00D22554"/>
    <w:rsid w:val="00D4723B"/>
    <w:rsid w:val="00D47E50"/>
    <w:rsid w:val="00D537EE"/>
    <w:rsid w:val="00D53C43"/>
    <w:rsid w:val="00D604B2"/>
    <w:rsid w:val="00D913E7"/>
    <w:rsid w:val="00D92578"/>
    <w:rsid w:val="00DF3AF0"/>
    <w:rsid w:val="00E01853"/>
    <w:rsid w:val="00E108FB"/>
    <w:rsid w:val="00E11E45"/>
    <w:rsid w:val="00E50F8E"/>
    <w:rsid w:val="00E658CA"/>
    <w:rsid w:val="00EE7E8E"/>
    <w:rsid w:val="00F1199F"/>
    <w:rsid w:val="00F25F48"/>
    <w:rsid w:val="00F7381E"/>
    <w:rsid w:val="00F8111E"/>
    <w:rsid w:val="00FA7AD5"/>
    <w:rsid w:val="00FB2345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253"/>
    <w:rPr>
      <w:sz w:val="24"/>
      <w:szCs w:val="24"/>
    </w:rPr>
  </w:style>
  <w:style w:type="paragraph" w:styleId="1">
    <w:name w:val="heading 1"/>
    <w:basedOn w:val="a"/>
    <w:next w:val="a"/>
    <w:qFormat/>
    <w:rsid w:val="00B74D8C"/>
    <w:pPr>
      <w:keepNext/>
      <w:tabs>
        <w:tab w:val="left" w:pos="13700"/>
      </w:tabs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B74D8C"/>
    <w:pPr>
      <w:keepNext/>
      <w:tabs>
        <w:tab w:val="left" w:pos="13700"/>
      </w:tabs>
      <w:jc w:val="center"/>
      <w:outlineLvl w:val="1"/>
    </w:pPr>
    <w:rPr>
      <w:b/>
      <w:bCs/>
      <w:sz w:val="22"/>
      <w:szCs w:val="20"/>
    </w:rPr>
  </w:style>
  <w:style w:type="paragraph" w:styleId="4">
    <w:name w:val="heading 4"/>
    <w:basedOn w:val="a"/>
    <w:next w:val="a"/>
    <w:qFormat/>
    <w:rsid w:val="00B74D8C"/>
    <w:pPr>
      <w:keepNext/>
      <w:tabs>
        <w:tab w:val="left" w:pos="13700"/>
      </w:tabs>
      <w:jc w:val="center"/>
      <w:outlineLvl w:val="3"/>
    </w:pPr>
    <w:rPr>
      <w:b/>
      <w:bCs/>
      <w:color w:val="33333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4D8C"/>
    <w:pPr>
      <w:ind w:firstLine="900"/>
      <w:jc w:val="both"/>
    </w:pPr>
  </w:style>
  <w:style w:type="character" w:styleId="a6">
    <w:name w:val="Hyperlink"/>
    <w:basedOn w:val="a0"/>
    <w:rsid w:val="00B74D8C"/>
    <w:rPr>
      <w:color w:val="0000FF"/>
      <w:u w:val="single"/>
    </w:rPr>
  </w:style>
  <w:style w:type="paragraph" w:styleId="a7">
    <w:name w:val="Balloon Text"/>
    <w:basedOn w:val="a"/>
    <w:semiHidden/>
    <w:rsid w:val="00A10F17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rsid w:val="008573C6"/>
    <w:rPr>
      <w:color w:val="008000"/>
    </w:rPr>
  </w:style>
  <w:style w:type="paragraph" w:customStyle="1" w:styleId="a9">
    <w:name w:val="Комментарий"/>
    <w:basedOn w:val="a"/>
    <w:next w:val="a"/>
    <w:rsid w:val="008573C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a">
    <w:name w:val="List Paragraph"/>
    <w:basedOn w:val="a"/>
    <w:uiPriority w:val="34"/>
    <w:qFormat/>
    <w:rsid w:val="00720B2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1762D1"/>
    <w:rPr>
      <w:sz w:val="24"/>
      <w:szCs w:val="24"/>
    </w:rPr>
  </w:style>
  <w:style w:type="paragraph" w:styleId="ab">
    <w:name w:val="header"/>
    <w:basedOn w:val="a"/>
    <w:link w:val="ac"/>
    <w:rsid w:val="001762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762D1"/>
  </w:style>
  <w:style w:type="paragraph" w:styleId="ad">
    <w:name w:val="No Spacing"/>
    <w:uiPriority w:val="1"/>
    <w:qFormat/>
    <w:rsid w:val="004813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253"/>
    <w:rPr>
      <w:sz w:val="24"/>
      <w:szCs w:val="24"/>
    </w:rPr>
  </w:style>
  <w:style w:type="paragraph" w:styleId="1">
    <w:name w:val="heading 1"/>
    <w:basedOn w:val="a"/>
    <w:next w:val="a"/>
    <w:qFormat/>
    <w:rsid w:val="00B74D8C"/>
    <w:pPr>
      <w:keepNext/>
      <w:tabs>
        <w:tab w:val="left" w:pos="13700"/>
      </w:tabs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B74D8C"/>
    <w:pPr>
      <w:keepNext/>
      <w:tabs>
        <w:tab w:val="left" w:pos="13700"/>
      </w:tabs>
      <w:jc w:val="center"/>
      <w:outlineLvl w:val="1"/>
    </w:pPr>
    <w:rPr>
      <w:b/>
      <w:bCs/>
      <w:sz w:val="22"/>
      <w:szCs w:val="20"/>
    </w:rPr>
  </w:style>
  <w:style w:type="paragraph" w:styleId="4">
    <w:name w:val="heading 4"/>
    <w:basedOn w:val="a"/>
    <w:next w:val="a"/>
    <w:qFormat/>
    <w:rsid w:val="00B74D8C"/>
    <w:pPr>
      <w:keepNext/>
      <w:tabs>
        <w:tab w:val="left" w:pos="13700"/>
      </w:tabs>
      <w:jc w:val="center"/>
      <w:outlineLvl w:val="3"/>
    </w:pPr>
    <w:rPr>
      <w:b/>
      <w:bCs/>
      <w:color w:val="33333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4D8C"/>
    <w:pPr>
      <w:ind w:firstLine="900"/>
      <w:jc w:val="both"/>
    </w:pPr>
  </w:style>
  <w:style w:type="character" w:styleId="a6">
    <w:name w:val="Hyperlink"/>
    <w:basedOn w:val="a0"/>
    <w:rsid w:val="00B74D8C"/>
    <w:rPr>
      <w:color w:val="0000FF"/>
      <w:u w:val="single"/>
    </w:rPr>
  </w:style>
  <w:style w:type="paragraph" w:styleId="a7">
    <w:name w:val="Balloon Text"/>
    <w:basedOn w:val="a"/>
    <w:semiHidden/>
    <w:rsid w:val="00A10F17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rsid w:val="008573C6"/>
    <w:rPr>
      <w:color w:val="008000"/>
    </w:rPr>
  </w:style>
  <w:style w:type="paragraph" w:customStyle="1" w:styleId="a9">
    <w:name w:val="Комментарий"/>
    <w:basedOn w:val="a"/>
    <w:next w:val="a"/>
    <w:rsid w:val="008573C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aa">
    <w:name w:val="List Paragraph"/>
    <w:basedOn w:val="a"/>
    <w:uiPriority w:val="34"/>
    <w:qFormat/>
    <w:rsid w:val="00720B2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1762D1"/>
    <w:rPr>
      <w:sz w:val="24"/>
      <w:szCs w:val="24"/>
    </w:rPr>
  </w:style>
  <w:style w:type="paragraph" w:styleId="ab">
    <w:name w:val="header"/>
    <w:basedOn w:val="a"/>
    <w:link w:val="ac"/>
    <w:rsid w:val="001762D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1762D1"/>
  </w:style>
  <w:style w:type="paragraph" w:styleId="ad">
    <w:name w:val="No Spacing"/>
    <w:uiPriority w:val="1"/>
    <w:qFormat/>
    <w:rsid w:val="004813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и го-родских округов</vt:lpstr>
    </vt:vector>
  </TitlesOfParts>
  <Company>Организация</Company>
  <LinksUpToDate>false</LinksUpToDate>
  <CharactersWithSpaces>977</CharactersWithSpaces>
  <SharedDoc>false</SharedDoc>
  <HLinks>
    <vt:vector size="60" baseType="variant">
      <vt:variant>
        <vt:i4>2555922</vt:i4>
      </vt:variant>
      <vt:variant>
        <vt:i4>27</vt:i4>
      </vt:variant>
      <vt:variant>
        <vt:i4>0</vt:i4>
      </vt:variant>
      <vt:variant>
        <vt:i4>5</vt:i4>
      </vt:variant>
      <vt:variant>
        <vt:lpwstr>mailto:construc34@cap.ru</vt:lpwstr>
      </vt:variant>
      <vt:variant>
        <vt:lpwstr/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>garantf1://12028598.2/</vt:lpwstr>
      </vt:variant>
      <vt:variant>
        <vt:lpwstr/>
      </vt:variant>
      <vt:variant>
        <vt:i4>4390935</vt:i4>
      </vt:variant>
      <vt:variant>
        <vt:i4>21</vt:i4>
      </vt:variant>
      <vt:variant>
        <vt:i4>0</vt:i4>
      </vt:variant>
      <vt:variant>
        <vt:i4>5</vt:i4>
      </vt:variant>
      <vt:variant>
        <vt:lpwstr>garantf1://2206859.5000/</vt:lpwstr>
      </vt:variant>
      <vt:variant>
        <vt:lpwstr/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garantf1://12045825.0/</vt:lpwstr>
      </vt:variant>
      <vt:variant>
        <vt:lpwstr/>
      </vt:variant>
      <vt:variant>
        <vt:i4>4653079</vt:i4>
      </vt:variant>
      <vt:variant>
        <vt:i4>12</vt:i4>
      </vt:variant>
      <vt:variant>
        <vt:i4>0</vt:i4>
      </vt:variant>
      <vt:variant>
        <vt:i4>5</vt:i4>
      </vt:variant>
      <vt:variant>
        <vt:lpwstr>garantf1://2206859.1000/</vt:lpwstr>
      </vt:variant>
      <vt:variant>
        <vt:lpwstr/>
      </vt:variant>
      <vt:variant>
        <vt:i4>4390935</vt:i4>
      </vt:variant>
      <vt:variant>
        <vt:i4>9</vt:i4>
      </vt:variant>
      <vt:variant>
        <vt:i4>0</vt:i4>
      </vt:variant>
      <vt:variant>
        <vt:i4>5</vt:i4>
      </vt:variant>
      <vt:variant>
        <vt:lpwstr>garantf1://2206859.5000/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garantf1://12045825.1000/</vt:lpwstr>
      </vt:variant>
      <vt:variant>
        <vt:lpwstr/>
      </vt:variant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и го-родских округов</dc:title>
  <dc:creator>construc34</dc:creator>
  <cp:lastModifiedBy>construc34@cap.ru</cp:lastModifiedBy>
  <cp:revision>3</cp:revision>
  <cp:lastPrinted>2017-09-07T13:34:00Z</cp:lastPrinted>
  <dcterms:created xsi:type="dcterms:W3CDTF">2023-05-30T12:40:00Z</dcterms:created>
  <dcterms:modified xsi:type="dcterms:W3CDTF">2023-05-30T12:44:00Z</dcterms:modified>
</cp:coreProperties>
</file>