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ED" w:rsidRDefault="009437ED" w:rsidP="009437ED">
      <w:pPr>
        <w:ind w:left="142"/>
        <w:rPr>
          <w:lang w:val="en-US"/>
        </w:rPr>
      </w:pPr>
    </w:p>
    <w:p w:rsidR="009437ED" w:rsidRDefault="009437ED" w:rsidP="009437ED">
      <w:pPr>
        <w:ind w:left="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21:26:220203:158,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5000 кв. м. в качестве его правообладателя, владеющим данным объектом на праве собственности, выявлена </w:t>
      </w:r>
      <w:proofErr w:type="spellStart"/>
      <w:r>
        <w:rPr>
          <w:sz w:val="28"/>
          <w:szCs w:val="28"/>
        </w:rPr>
        <w:t>Хум</w:t>
      </w:r>
      <w:r w:rsidR="00AF0642">
        <w:rPr>
          <w:sz w:val="28"/>
          <w:szCs w:val="28"/>
        </w:rPr>
        <w:t>ышева</w:t>
      </w:r>
      <w:proofErr w:type="spellEnd"/>
      <w:r w:rsidR="00AF0642">
        <w:rPr>
          <w:sz w:val="28"/>
          <w:szCs w:val="28"/>
        </w:rPr>
        <w:t xml:space="preserve"> Елена Яковлевна 00.00.0000</w:t>
      </w:r>
      <w:r>
        <w:rPr>
          <w:sz w:val="28"/>
          <w:szCs w:val="28"/>
        </w:rPr>
        <w:t xml:space="preserve"> г.р.,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 xml:space="preserve"> Янтиковского района Чу</w:t>
      </w:r>
      <w:r w:rsidR="00AF0642">
        <w:rPr>
          <w:sz w:val="28"/>
          <w:szCs w:val="28"/>
        </w:rPr>
        <w:t>вашской Республики, паспорт 0000</w:t>
      </w:r>
      <w:r>
        <w:rPr>
          <w:sz w:val="28"/>
          <w:szCs w:val="28"/>
        </w:rPr>
        <w:t xml:space="preserve">  № </w:t>
      </w:r>
      <w:r w:rsidR="00AF0642">
        <w:rPr>
          <w:sz w:val="28"/>
          <w:szCs w:val="28"/>
        </w:rPr>
        <w:t>000000</w:t>
      </w:r>
      <w:r>
        <w:rPr>
          <w:sz w:val="28"/>
          <w:szCs w:val="28"/>
        </w:rPr>
        <w:t>, в</w:t>
      </w:r>
      <w:r w:rsidR="00AF0642">
        <w:rPr>
          <w:sz w:val="28"/>
          <w:szCs w:val="28"/>
        </w:rPr>
        <w:t>ыдан 00.00.0000</w:t>
      </w:r>
      <w:r>
        <w:rPr>
          <w:sz w:val="28"/>
          <w:szCs w:val="28"/>
        </w:rPr>
        <w:t xml:space="preserve"> ОВД Янтиковского района по Чувашской Республике</w:t>
      </w:r>
      <w:r>
        <w:rPr>
          <w:sz w:val="28"/>
          <w:szCs w:val="28"/>
          <w:shd w:val="clear" w:color="auto" w:fill="FFFFFF"/>
        </w:rPr>
        <w:t xml:space="preserve">, СНИЛС </w:t>
      </w:r>
      <w:r w:rsidRPr="00AF0642">
        <w:rPr>
          <w:sz w:val="28"/>
          <w:szCs w:val="28"/>
          <w:shd w:val="clear" w:color="auto" w:fill="FFFFFF"/>
        </w:rPr>
        <w:t>000-000-000 00,</w:t>
      </w:r>
      <w:r w:rsidRPr="00AF0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проживающая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>, ул. Ле</w:t>
      </w:r>
      <w:r w:rsidR="00AF0642">
        <w:rPr>
          <w:sz w:val="28"/>
          <w:szCs w:val="28"/>
        </w:rPr>
        <w:t>нина, д. 0</w:t>
      </w:r>
      <w:r>
        <w:rPr>
          <w:sz w:val="28"/>
          <w:szCs w:val="28"/>
        </w:rPr>
        <w:t>0.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1997-12-29 № 16.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9437ED" w:rsidRDefault="009437ED" w:rsidP="009437ED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9437ED" w:rsidRDefault="009437ED" w:rsidP="009437ED"/>
    <w:p w:rsidR="00526859" w:rsidRDefault="00526859" w:rsidP="00526859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31.08.2023)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C14CC" w:rsidRDefault="000C14CC">
      <w:bookmarkStart w:id="0" w:name="_GoBack"/>
      <w:bookmarkEnd w:id="0"/>
    </w:p>
    <w:sectPr w:rsidR="000C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526859"/>
    <w:rsid w:val="0085201C"/>
    <w:rsid w:val="009437ED"/>
    <w:rsid w:val="00A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2023-07-17T11:43:00Z</dcterms:created>
  <dcterms:modified xsi:type="dcterms:W3CDTF">2023-07-17T11:45:00Z</dcterms:modified>
</cp:coreProperties>
</file>