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6"/>
        <w:tblW w:w="10314" w:type="dxa"/>
        <w:tblLayout w:type="fixed"/>
        <w:tblLook w:val="04A0" w:firstRow="1" w:lastRow="0" w:firstColumn="1" w:lastColumn="0" w:noHBand="0" w:noVBand="1"/>
      </w:tblPr>
      <w:tblGrid>
        <w:gridCol w:w="4688"/>
        <w:gridCol w:w="5626"/>
      </w:tblGrid>
      <w:tr w:rsidR="004B286F" w:rsidRPr="00A34244" w:rsidTr="00422A76">
        <w:trPr>
          <w:cantSplit/>
          <w:trHeight w:val="1075"/>
        </w:trPr>
        <w:tc>
          <w:tcPr>
            <w:tcW w:w="4688" w:type="dxa"/>
          </w:tcPr>
          <w:p w:rsidR="004B286F" w:rsidRPr="004B286F" w:rsidRDefault="00897869" w:rsidP="00A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336pt">
                  <v:imagedata r:id="rId7" o:title="IMG_20220728_121356"/>
                </v:shape>
              </w:pict>
            </w:r>
          </w:p>
        </w:tc>
        <w:tc>
          <w:tcPr>
            <w:tcW w:w="5626" w:type="dxa"/>
          </w:tcPr>
          <w:p w:rsidR="004B286F" w:rsidRDefault="00AA45F9" w:rsidP="00A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4B2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Ириткова</w:t>
            </w:r>
          </w:p>
          <w:p w:rsidR="004B286F" w:rsidRDefault="00AA45F9" w:rsidP="00A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4B2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Алевтина Александровна</w:t>
            </w:r>
          </w:p>
          <w:p w:rsidR="004B286F" w:rsidRDefault="004B286F" w:rsidP="00A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286F" w:rsidRDefault="00AA45F9" w:rsidP="00AA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4B2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4B286F" w:rsidRPr="00E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риткова Алевтина Александровна родилась 4 мая 1964года. В 1975 году окончила Эьбарусовскую среднюю школу Мар</w:t>
            </w:r>
            <w:r w:rsidR="004B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B286F" w:rsidRPr="00E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инско-Посадского района Чувашской Республики.</w:t>
            </w:r>
          </w:p>
          <w:p w:rsidR="004B286F" w:rsidRDefault="004B286F" w:rsidP="00AA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школы работала заведующей </w:t>
            </w:r>
            <w:r w:rsidRPr="00E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Средних Бокашах в сельском клубе.</w:t>
            </w:r>
          </w:p>
          <w:p w:rsidR="004B286F" w:rsidRDefault="00AA45F9" w:rsidP="00AA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4B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1976 году устроилась в ПМК-2 Чувашколхозстройобъединение секретарем машинисткой</w:t>
            </w:r>
            <w:r w:rsidR="004B286F" w:rsidRPr="00E5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этом же году поменяла работу и трудоустроилась в Чебоксарский химико-механический техникум, где проработала до 1984 года секретарь машинисткой.</w:t>
            </w:r>
          </w:p>
          <w:p w:rsidR="00AA45F9" w:rsidRDefault="004B286F" w:rsidP="00AA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апреля 1984 года Алевтина Александровна трудоустроилась</w:t>
            </w:r>
            <w:r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инспектором    по жилью в Новочебоксарский            горисполком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Чувашской Республики, где показала себя знающим свое дело </w:t>
            </w:r>
            <w:r w:rsidR="007D0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работником.</w:t>
            </w:r>
            <w:r w:rsidR="00AA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D0C00" w:rsidRDefault="00AA45F9" w:rsidP="007D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 марта 1993 года Алевтина Николаевна была переведена в отдел архива на должность инспектора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категории, где показала себя знающим свое дело специалистом</w:t>
            </w:r>
            <w:r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оказывала практическую помощь предприятиям и организациям города Новочебоксарска, активно участвовала в общественной деятельности исполкома горсовета.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Занималась обеспечением сохранности документов, приемом посетителей, грамотно и в сроки исполняла тематические и социально-правовые запросы.  </w:t>
            </w:r>
            <w:r w:rsidR="007D0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По отношению к людям всегда добросовестна и приветлива. В 1999 году </w:t>
            </w:r>
            <w:r w:rsidR="007D0C00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окончила курсы повышения квалификации заведующих городскими и районными государственными архивами в Республиканском центре управленческой подготовки.</w:t>
            </w:r>
          </w:p>
          <w:p w:rsidR="004B286F" w:rsidRDefault="007D0C00" w:rsidP="007D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 января 2006 года становиться референтом </w:t>
            </w:r>
            <w:r w:rsidR="0097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муници-</w:t>
            </w:r>
          </w:p>
          <w:p w:rsidR="004B286F" w:rsidRPr="00A34244" w:rsidRDefault="004B286F" w:rsidP="00A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11BA" w:rsidRDefault="007D0C00" w:rsidP="00AA45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пальной </w:t>
      </w:r>
      <w:r w:rsidR="008D11B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службы.</w:t>
      </w:r>
    </w:p>
    <w:p w:rsidR="008D11BA" w:rsidRDefault="008D11BA" w:rsidP="00AA45F9">
      <w:pPr>
        <w:framePr w:hSpace="180" w:wrap="around" w:vAnchor="page" w:hAnchor="margin" w:xAlign="center" w:y="556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4B286F" w:rsidRDefault="00973295" w:rsidP="00AA45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D11BA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апреле 2007 года за активное участие в обеспечении сохранности, комплектовании о организации использования документов Архивного фонда Российской Федерации награждена Почетной грамотой Федерального архивного агентства работников архивных учреждений.</w:t>
      </w:r>
    </w:p>
    <w:p w:rsidR="00787E3A" w:rsidRDefault="00787E3A" w:rsidP="00AA45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мае 2007 года</w:t>
      </w:r>
      <w:r w:rsidR="00DA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многолетний добросовестный труд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 связи с 50-летиемсо дня рождения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награждена почетной грамотой администрации города Новочебоксарска Чувашской </w:t>
      </w:r>
      <w:r w:rsidR="00DC27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Республики.</w:t>
      </w:r>
    </w:p>
    <w:p w:rsidR="00893AE4" w:rsidRDefault="00893AE4" w:rsidP="00AA45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 мае 2012 года за добросовестный труд была награждена почетной грамотой Минкультуры Чувашии, в этом же месяце дополнительно награждена почетной грамотой администрацией города Новочебоксарска.</w:t>
      </w:r>
    </w:p>
    <w:p w:rsidR="00DA2BF0" w:rsidRPr="00A34244" w:rsidRDefault="00DC27C8" w:rsidP="00AA45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A2BF0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декабре 2015года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2B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награждена памятной юбилейной медалью «55 лет городу Новочебоксарску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 многолетний и добросовестный труд и в связи с 55 летием города Новочебоксарска.</w:t>
      </w:r>
    </w:p>
    <w:p w:rsidR="005A3201" w:rsidRDefault="00DC27C8" w:rsidP="00AA4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В августе 2018года администрацией города Новочебоксарска за многолетний добросовестный труд и личный вклад в развитие местного самоуправления Алевтине Александровне была объявлена благодарность</w:t>
      </w:r>
      <w:r w:rsidR="00893AE4">
        <w:rPr>
          <w:rFonts w:ascii="Times New Roman" w:hAnsi="Times New Roman" w:cs="Times New Roman"/>
          <w:sz w:val="20"/>
          <w:szCs w:val="20"/>
        </w:rPr>
        <w:t>.</w:t>
      </w:r>
    </w:p>
    <w:p w:rsidR="00893AE4" w:rsidRPr="005A3201" w:rsidRDefault="003B2730" w:rsidP="00AA4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3AE4">
        <w:rPr>
          <w:rFonts w:ascii="Times New Roman" w:hAnsi="Times New Roman" w:cs="Times New Roman"/>
          <w:sz w:val="20"/>
          <w:szCs w:val="20"/>
        </w:rPr>
        <w:t>За время рабо</w:t>
      </w:r>
      <w:r>
        <w:rPr>
          <w:rFonts w:ascii="Times New Roman" w:hAnsi="Times New Roman" w:cs="Times New Roman"/>
          <w:sz w:val="20"/>
          <w:szCs w:val="20"/>
        </w:rPr>
        <w:t>ты И</w:t>
      </w:r>
      <w:r w:rsidR="00893AE4">
        <w:rPr>
          <w:rFonts w:ascii="Times New Roman" w:hAnsi="Times New Roman" w:cs="Times New Roman"/>
          <w:sz w:val="20"/>
          <w:szCs w:val="20"/>
        </w:rPr>
        <w:t>риткова А.Н. проявила себя ответственным</w:t>
      </w:r>
      <w:r>
        <w:rPr>
          <w:rFonts w:ascii="Times New Roman" w:hAnsi="Times New Roman" w:cs="Times New Roman"/>
          <w:sz w:val="20"/>
          <w:szCs w:val="20"/>
        </w:rPr>
        <w:t xml:space="preserve"> и исполнительным работником. Ей были присущи само организованность, инициативность настойчивость в достижении поставленных задач.</w:t>
      </w:r>
    </w:p>
    <w:p w:rsidR="004B286F" w:rsidRPr="00A34244" w:rsidRDefault="004B286F" w:rsidP="00AA4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>Республики.</w:t>
      </w:r>
    </w:p>
    <w:p w:rsidR="004B286F" w:rsidRPr="00A34244" w:rsidRDefault="004B286F" w:rsidP="00AA4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 В </w:t>
      </w:r>
      <w:r>
        <w:rPr>
          <w:rFonts w:ascii="Times New Roman" w:hAnsi="Times New Roman" w:cs="Times New Roman"/>
          <w:sz w:val="20"/>
          <w:szCs w:val="20"/>
        </w:rPr>
        <w:t xml:space="preserve">июле </w:t>
      </w:r>
      <w:r w:rsidRPr="00A34244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34244">
        <w:rPr>
          <w:rFonts w:ascii="Times New Roman" w:hAnsi="Times New Roman" w:cs="Times New Roman"/>
          <w:sz w:val="20"/>
          <w:szCs w:val="20"/>
        </w:rPr>
        <w:t xml:space="preserve"> года </w:t>
      </w:r>
      <w:r>
        <w:rPr>
          <w:rFonts w:ascii="Times New Roman" w:hAnsi="Times New Roman" w:cs="Times New Roman"/>
          <w:sz w:val="20"/>
          <w:szCs w:val="20"/>
        </w:rPr>
        <w:t>Алевтина Александровна</w:t>
      </w:r>
      <w:r w:rsidRPr="00A34244">
        <w:rPr>
          <w:rFonts w:ascii="Times New Roman" w:hAnsi="Times New Roman" w:cs="Times New Roman"/>
          <w:sz w:val="20"/>
          <w:szCs w:val="20"/>
        </w:rPr>
        <w:t xml:space="preserve"> прекратила свою трудовую деятельность, с общим трудовым стажем 33 года и 2 месяца. За весь период своей трудовой деятельности вела работу по обеспечению сохранности и государственному учету документов Архивного фонда Чувашской Республики, формированию Архивного фонда Чувашской Республики. Осуществляла организационно-методическое руководство ведомственными архивами источников комплектования сектора по делам архивов. Консультировала по вопросам делопроизводства и архива предприятий и организаций всех форм собственности. Проводила экспертизу ценности и отбор документов на хранение. Проводила семинары-совещания по совершенствованию организации архивного дела и делопроизводства в соответствии с требованиями законодательных актов. Постоянно работала над совершенствованием деловой квалификации.</w:t>
      </w:r>
    </w:p>
    <w:p w:rsidR="004B286F" w:rsidRPr="00A34244" w:rsidRDefault="004B286F" w:rsidP="00AA4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A3201" w:rsidRPr="005A3201" w:rsidRDefault="005A3201" w:rsidP="008D1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A3201" w:rsidRPr="005A3201" w:rsidSect="008D11BA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E6" w:rsidRDefault="005C6CE6" w:rsidP="00882781">
      <w:pPr>
        <w:spacing w:after="0" w:line="240" w:lineRule="auto"/>
      </w:pPr>
      <w:r>
        <w:separator/>
      </w:r>
    </w:p>
  </w:endnote>
  <w:endnote w:type="continuationSeparator" w:id="0">
    <w:p w:rsidR="005C6CE6" w:rsidRDefault="005C6CE6" w:rsidP="008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E6" w:rsidRDefault="005C6CE6" w:rsidP="00882781">
      <w:pPr>
        <w:spacing w:after="0" w:line="240" w:lineRule="auto"/>
      </w:pPr>
      <w:r>
        <w:separator/>
      </w:r>
    </w:p>
  </w:footnote>
  <w:footnote w:type="continuationSeparator" w:id="0">
    <w:p w:rsidR="005C6CE6" w:rsidRDefault="005C6CE6" w:rsidP="00882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D7"/>
    <w:rsid w:val="00043762"/>
    <w:rsid w:val="0007222E"/>
    <w:rsid w:val="000869E4"/>
    <w:rsid w:val="000A5177"/>
    <w:rsid w:val="000F58E1"/>
    <w:rsid w:val="0010573A"/>
    <w:rsid w:val="0014004A"/>
    <w:rsid w:val="00190393"/>
    <w:rsid w:val="001A0BA0"/>
    <w:rsid w:val="001B4956"/>
    <w:rsid w:val="001B7923"/>
    <w:rsid w:val="001D434D"/>
    <w:rsid w:val="001D6083"/>
    <w:rsid w:val="001E0ACC"/>
    <w:rsid w:val="002016D7"/>
    <w:rsid w:val="0020369A"/>
    <w:rsid w:val="00214950"/>
    <w:rsid w:val="002669C2"/>
    <w:rsid w:val="002D2D7F"/>
    <w:rsid w:val="003404D4"/>
    <w:rsid w:val="00346451"/>
    <w:rsid w:val="00356169"/>
    <w:rsid w:val="00371E5D"/>
    <w:rsid w:val="0038148B"/>
    <w:rsid w:val="00383D4F"/>
    <w:rsid w:val="00396FEE"/>
    <w:rsid w:val="003B2730"/>
    <w:rsid w:val="003F6E1F"/>
    <w:rsid w:val="004077EC"/>
    <w:rsid w:val="00422A76"/>
    <w:rsid w:val="0044503D"/>
    <w:rsid w:val="004901B5"/>
    <w:rsid w:val="004B286F"/>
    <w:rsid w:val="004F03CD"/>
    <w:rsid w:val="005A3201"/>
    <w:rsid w:val="005B4B4D"/>
    <w:rsid w:val="005B6A49"/>
    <w:rsid w:val="005C6CE6"/>
    <w:rsid w:val="00601FD9"/>
    <w:rsid w:val="00671AD5"/>
    <w:rsid w:val="006E02BA"/>
    <w:rsid w:val="00745007"/>
    <w:rsid w:val="00751C09"/>
    <w:rsid w:val="00762BA6"/>
    <w:rsid w:val="00787E3A"/>
    <w:rsid w:val="007A40B9"/>
    <w:rsid w:val="007A4956"/>
    <w:rsid w:val="007D0C00"/>
    <w:rsid w:val="00806BF9"/>
    <w:rsid w:val="00816DAE"/>
    <w:rsid w:val="00882781"/>
    <w:rsid w:val="00893AE4"/>
    <w:rsid w:val="00897869"/>
    <w:rsid w:val="00897FE0"/>
    <w:rsid w:val="008B4019"/>
    <w:rsid w:val="008B7C37"/>
    <w:rsid w:val="008D11BA"/>
    <w:rsid w:val="009309D7"/>
    <w:rsid w:val="009666C2"/>
    <w:rsid w:val="0097110D"/>
    <w:rsid w:val="00973295"/>
    <w:rsid w:val="00A34244"/>
    <w:rsid w:val="00A358F2"/>
    <w:rsid w:val="00A359B7"/>
    <w:rsid w:val="00A469E8"/>
    <w:rsid w:val="00AA45F9"/>
    <w:rsid w:val="00AB7BC1"/>
    <w:rsid w:val="00AF6857"/>
    <w:rsid w:val="00AF7C3F"/>
    <w:rsid w:val="00B01537"/>
    <w:rsid w:val="00B05A9F"/>
    <w:rsid w:val="00B11B03"/>
    <w:rsid w:val="00B14F57"/>
    <w:rsid w:val="00BB4668"/>
    <w:rsid w:val="00BC3CA3"/>
    <w:rsid w:val="00BE5476"/>
    <w:rsid w:val="00BF0FE1"/>
    <w:rsid w:val="00C0375E"/>
    <w:rsid w:val="00C67F42"/>
    <w:rsid w:val="00C942EA"/>
    <w:rsid w:val="00C97878"/>
    <w:rsid w:val="00CD4EF4"/>
    <w:rsid w:val="00D077BC"/>
    <w:rsid w:val="00D50631"/>
    <w:rsid w:val="00D652D5"/>
    <w:rsid w:val="00D81548"/>
    <w:rsid w:val="00DA2BF0"/>
    <w:rsid w:val="00DA2F73"/>
    <w:rsid w:val="00DC27C8"/>
    <w:rsid w:val="00DC2F04"/>
    <w:rsid w:val="00E04058"/>
    <w:rsid w:val="00E13C39"/>
    <w:rsid w:val="00E344C4"/>
    <w:rsid w:val="00E521B3"/>
    <w:rsid w:val="00E7085A"/>
    <w:rsid w:val="00E8434F"/>
    <w:rsid w:val="00E8679B"/>
    <w:rsid w:val="00E87C2A"/>
    <w:rsid w:val="00E901F0"/>
    <w:rsid w:val="00EB0020"/>
    <w:rsid w:val="00F24471"/>
    <w:rsid w:val="00F34595"/>
    <w:rsid w:val="00F92945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743D1-B657-47D6-9A94-8DDDD9B0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781"/>
  </w:style>
  <w:style w:type="paragraph" w:styleId="a5">
    <w:name w:val="footer"/>
    <w:basedOn w:val="a"/>
    <w:link w:val="a6"/>
    <w:uiPriority w:val="99"/>
    <w:unhideWhenUsed/>
    <w:rsid w:val="0088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781"/>
  </w:style>
  <w:style w:type="paragraph" w:styleId="a7">
    <w:name w:val="Balloon Text"/>
    <w:basedOn w:val="a"/>
    <w:link w:val="a8"/>
    <w:uiPriority w:val="99"/>
    <w:semiHidden/>
    <w:unhideWhenUsed/>
    <w:rsid w:val="00F9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D4862DA-DEFF-4346-A1FA-38D81DAC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Пронина Н.В.</cp:lastModifiedBy>
  <cp:revision>30</cp:revision>
  <cp:lastPrinted>2022-07-05T08:29:00Z</cp:lastPrinted>
  <dcterms:created xsi:type="dcterms:W3CDTF">2022-05-18T13:43:00Z</dcterms:created>
  <dcterms:modified xsi:type="dcterms:W3CDTF">2023-02-16T11:45:00Z</dcterms:modified>
</cp:coreProperties>
</file>