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1B" w:rsidRPr="00806DDB" w:rsidRDefault="002A0440" w:rsidP="002A04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DDB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2A0440" w:rsidRPr="00806DDB" w:rsidRDefault="002A0440" w:rsidP="002A04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DDB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 ПРОГРАММЫ</w:t>
      </w:r>
    </w:p>
    <w:p w:rsidR="002A0440" w:rsidRPr="00806DDB" w:rsidRDefault="00106BDA" w:rsidP="002A04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граждан </w:t>
      </w:r>
      <w:r w:rsidR="002A0440" w:rsidRPr="00C40933">
        <w:rPr>
          <w:rFonts w:ascii="Times New Roman" w:hAnsi="Times New Roman" w:cs="Times New Roman"/>
          <w:b/>
          <w:sz w:val="28"/>
          <w:szCs w:val="28"/>
        </w:rPr>
        <w:t>Алатырско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2A0440" w:rsidRPr="00C40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933">
        <w:rPr>
          <w:rFonts w:ascii="Times New Roman" w:hAnsi="Times New Roman" w:cs="Times New Roman"/>
          <w:b/>
          <w:sz w:val="28"/>
          <w:szCs w:val="28"/>
        </w:rPr>
        <w:t>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C40933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A0440" w:rsidRPr="00806DDB">
        <w:rPr>
          <w:rFonts w:ascii="Times New Roman" w:hAnsi="Times New Roman" w:cs="Times New Roman"/>
          <w:b/>
          <w:sz w:val="28"/>
          <w:szCs w:val="28"/>
        </w:rPr>
        <w:t xml:space="preserve"> доступным и комфортным жильем»</w:t>
      </w:r>
    </w:p>
    <w:p w:rsidR="002A0440" w:rsidRDefault="002A0440" w:rsidP="002A04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440" w:rsidRDefault="002A0440" w:rsidP="0039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 </w:t>
      </w:r>
      <w:r w:rsidR="00106BDA" w:rsidRPr="00106BDA">
        <w:rPr>
          <w:rFonts w:ascii="Times New Roman" w:hAnsi="Times New Roman" w:cs="Times New Roman"/>
          <w:sz w:val="28"/>
          <w:szCs w:val="28"/>
        </w:rPr>
        <w:t>«Обеспечение граждан Алатырского муниципального округа доступным и комфортным жильем»</w:t>
      </w:r>
      <w:r w:rsidR="00106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  <w:r w:rsidR="00106BDA" w:rsidRPr="00106BDA">
        <w:rPr>
          <w:rFonts w:ascii="Times New Roman" w:hAnsi="Times New Roman" w:cs="Times New Roman"/>
          <w:sz w:val="28"/>
          <w:szCs w:val="28"/>
        </w:rPr>
        <w:t>постановлением администрации Алатырского муниципального округа от 17.03.2023 № 316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№</w:t>
      </w:r>
      <w:r w:rsidR="00C46809">
        <w:rPr>
          <w:rFonts w:ascii="Times New Roman" w:hAnsi="Times New Roman" w:cs="Times New Roman"/>
          <w:sz w:val="28"/>
          <w:szCs w:val="28"/>
        </w:rPr>
        <w:t xml:space="preserve"> </w:t>
      </w:r>
      <w:r w:rsidR="00106BDA">
        <w:rPr>
          <w:rFonts w:ascii="Times New Roman" w:hAnsi="Times New Roman" w:cs="Times New Roman"/>
          <w:sz w:val="28"/>
          <w:szCs w:val="28"/>
        </w:rPr>
        <w:t>580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06BDA">
        <w:rPr>
          <w:rFonts w:ascii="Times New Roman" w:hAnsi="Times New Roman" w:cs="Times New Roman"/>
          <w:sz w:val="28"/>
          <w:szCs w:val="28"/>
        </w:rPr>
        <w:t>23.05.2023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C46809">
        <w:rPr>
          <w:rFonts w:ascii="Times New Roman" w:hAnsi="Times New Roman" w:cs="Times New Roman"/>
          <w:sz w:val="28"/>
          <w:szCs w:val="28"/>
        </w:rPr>
        <w:t xml:space="preserve"> </w:t>
      </w:r>
      <w:r w:rsidR="00106BDA">
        <w:rPr>
          <w:rFonts w:ascii="Times New Roman" w:hAnsi="Times New Roman" w:cs="Times New Roman"/>
          <w:sz w:val="28"/>
          <w:szCs w:val="28"/>
        </w:rPr>
        <w:t>910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06BDA">
        <w:rPr>
          <w:rFonts w:ascii="Times New Roman" w:hAnsi="Times New Roman" w:cs="Times New Roman"/>
          <w:sz w:val="28"/>
          <w:szCs w:val="28"/>
        </w:rPr>
        <w:t>29.09.2023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C46809">
        <w:rPr>
          <w:rFonts w:ascii="Times New Roman" w:hAnsi="Times New Roman" w:cs="Times New Roman"/>
          <w:sz w:val="28"/>
          <w:szCs w:val="28"/>
        </w:rPr>
        <w:t xml:space="preserve"> </w:t>
      </w:r>
      <w:r w:rsidR="00106BDA">
        <w:rPr>
          <w:rFonts w:ascii="Times New Roman" w:hAnsi="Times New Roman" w:cs="Times New Roman"/>
          <w:sz w:val="28"/>
          <w:szCs w:val="28"/>
        </w:rPr>
        <w:t>1056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06BDA">
        <w:rPr>
          <w:rFonts w:ascii="Times New Roman" w:hAnsi="Times New Roman" w:cs="Times New Roman"/>
          <w:sz w:val="28"/>
          <w:szCs w:val="28"/>
        </w:rPr>
        <w:t>27.11.2023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A0440" w:rsidRDefault="002A0440" w:rsidP="0039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состав программы входят 2 подпрограммы:</w:t>
      </w:r>
    </w:p>
    <w:p w:rsidR="002A0440" w:rsidRDefault="002A0440" w:rsidP="0039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«Поддержка строительства жилья»;</w:t>
      </w:r>
    </w:p>
    <w:p w:rsidR="002A0440" w:rsidRDefault="002A0440" w:rsidP="0039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«Обеспечение жилыми помещениями детей сирот и детей, оставшихся без попечения родителей, лиц из числа детей сирот и детей, оставшихся без попечения родителей»</w:t>
      </w:r>
      <w:r w:rsidR="00806DDB">
        <w:rPr>
          <w:rFonts w:ascii="Times New Roman" w:hAnsi="Times New Roman" w:cs="Times New Roman"/>
          <w:sz w:val="28"/>
          <w:szCs w:val="28"/>
        </w:rPr>
        <w:t>.</w:t>
      </w:r>
    </w:p>
    <w:p w:rsidR="00806DDB" w:rsidRDefault="00806DDB" w:rsidP="0039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в 20</w:t>
      </w:r>
      <w:r w:rsidR="00C46809">
        <w:rPr>
          <w:rFonts w:ascii="Times New Roman" w:hAnsi="Times New Roman" w:cs="Times New Roman"/>
          <w:sz w:val="28"/>
          <w:szCs w:val="28"/>
        </w:rPr>
        <w:t>2</w:t>
      </w:r>
      <w:r w:rsidR="008C13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620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6A46D7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8C13F2">
        <w:rPr>
          <w:rFonts w:ascii="Times New Roman" w:hAnsi="Times New Roman" w:cs="Times New Roman"/>
          <w:sz w:val="28"/>
          <w:szCs w:val="28"/>
        </w:rPr>
        <w:t>53</w:t>
      </w:r>
      <w:r w:rsidR="00392C85">
        <w:rPr>
          <w:rFonts w:ascii="Times New Roman" w:hAnsi="Times New Roman" w:cs="Times New Roman"/>
          <w:sz w:val="28"/>
          <w:szCs w:val="28"/>
        </w:rPr>
        <w:t> </w:t>
      </w:r>
      <w:r w:rsidR="008C13F2">
        <w:rPr>
          <w:rFonts w:ascii="Times New Roman" w:hAnsi="Times New Roman" w:cs="Times New Roman"/>
          <w:sz w:val="28"/>
          <w:szCs w:val="28"/>
        </w:rPr>
        <w:t>229</w:t>
      </w:r>
      <w:r w:rsidR="00392C85">
        <w:rPr>
          <w:rFonts w:ascii="Times New Roman" w:hAnsi="Times New Roman" w:cs="Times New Roman"/>
          <w:sz w:val="28"/>
          <w:szCs w:val="28"/>
        </w:rPr>
        <w:t xml:space="preserve"> </w:t>
      </w:r>
      <w:r w:rsidR="008C13F2">
        <w:rPr>
          <w:rFonts w:ascii="Times New Roman" w:hAnsi="Times New Roman" w:cs="Times New Roman"/>
          <w:sz w:val="28"/>
          <w:szCs w:val="28"/>
        </w:rPr>
        <w:t>281,</w:t>
      </w:r>
      <w:r w:rsidR="00392C8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6A46D7">
        <w:rPr>
          <w:rFonts w:ascii="Times New Roman" w:hAnsi="Times New Roman" w:cs="Times New Roman"/>
          <w:sz w:val="28"/>
          <w:szCs w:val="28"/>
        </w:rPr>
        <w:t>ей,</w:t>
      </w:r>
      <w:r w:rsidR="00C46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по подпрограммам:</w:t>
      </w:r>
    </w:p>
    <w:p w:rsidR="00806DDB" w:rsidRDefault="00806DDB" w:rsidP="0039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«Поддержка строительства жилья</w:t>
      </w:r>
      <w:r w:rsidR="006A46D7">
        <w:rPr>
          <w:rFonts w:ascii="Times New Roman" w:hAnsi="Times New Roman" w:cs="Times New Roman"/>
          <w:sz w:val="28"/>
          <w:szCs w:val="28"/>
        </w:rPr>
        <w:t xml:space="preserve">» - </w:t>
      </w:r>
      <w:r w:rsidR="008C13F2">
        <w:rPr>
          <w:rFonts w:ascii="Times New Roman" w:hAnsi="Times New Roman" w:cs="Times New Roman"/>
          <w:sz w:val="28"/>
          <w:szCs w:val="28"/>
        </w:rPr>
        <w:t>30</w:t>
      </w:r>
      <w:r w:rsidR="00392C85">
        <w:rPr>
          <w:rFonts w:ascii="Times New Roman" w:hAnsi="Times New Roman" w:cs="Times New Roman"/>
          <w:sz w:val="28"/>
          <w:szCs w:val="28"/>
        </w:rPr>
        <w:t> </w:t>
      </w:r>
      <w:r w:rsidR="008C13F2">
        <w:rPr>
          <w:rFonts w:ascii="Times New Roman" w:hAnsi="Times New Roman" w:cs="Times New Roman"/>
          <w:sz w:val="28"/>
          <w:szCs w:val="28"/>
        </w:rPr>
        <w:t>004</w:t>
      </w:r>
      <w:r w:rsidR="00392C85">
        <w:rPr>
          <w:rFonts w:ascii="Times New Roman" w:hAnsi="Times New Roman" w:cs="Times New Roman"/>
          <w:sz w:val="28"/>
          <w:szCs w:val="28"/>
        </w:rPr>
        <w:t xml:space="preserve"> </w:t>
      </w:r>
      <w:r w:rsidR="008C13F2">
        <w:rPr>
          <w:rFonts w:ascii="Times New Roman" w:hAnsi="Times New Roman" w:cs="Times New Roman"/>
          <w:sz w:val="28"/>
          <w:szCs w:val="28"/>
        </w:rPr>
        <w:t>323,</w:t>
      </w:r>
      <w:r w:rsidR="00392C85">
        <w:rPr>
          <w:rFonts w:ascii="Times New Roman" w:hAnsi="Times New Roman" w:cs="Times New Roman"/>
          <w:sz w:val="28"/>
          <w:szCs w:val="28"/>
        </w:rPr>
        <w:t>25</w:t>
      </w:r>
      <w:r w:rsidR="006A4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6A46D7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DDB" w:rsidRDefault="00806DDB" w:rsidP="0039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«Обеспечение жилыми помещениями детей сирот и детей, оставшихся без попечения родителей, лиц из числа детей сирот и детей, оставшихся без попечения родителей» - </w:t>
      </w:r>
      <w:r w:rsidR="008C13F2">
        <w:rPr>
          <w:rFonts w:ascii="Times New Roman" w:hAnsi="Times New Roman" w:cs="Times New Roman"/>
          <w:sz w:val="28"/>
          <w:szCs w:val="28"/>
        </w:rPr>
        <w:t>23</w:t>
      </w:r>
      <w:r w:rsidR="00392C85">
        <w:rPr>
          <w:rFonts w:ascii="Times New Roman" w:hAnsi="Times New Roman" w:cs="Times New Roman"/>
          <w:sz w:val="28"/>
          <w:szCs w:val="28"/>
        </w:rPr>
        <w:t> </w:t>
      </w:r>
      <w:r w:rsidR="008C13F2">
        <w:rPr>
          <w:rFonts w:ascii="Times New Roman" w:hAnsi="Times New Roman" w:cs="Times New Roman"/>
          <w:sz w:val="28"/>
          <w:szCs w:val="28"/>
        </w:rPr>
        <w:t>224</w:t>
      </w:r>
      <w:r w:rsidR="00392C85">
        <w:rPr>
          <w:rFonts w:ascii="Times New Roman" w:hAnsi="Times New Roman" w:cs="Times New Roman"/>
          <w:sz w:val="28"/>
          <w:szCs w:val="28"/>
        </w:rPr>
        <w:t xml:space="preserve"> </w:t>
      </w:r>
      <w:r w:rsidR="008C13F2">
        <w:rPr>
          <w:rFonts w:ascii="Times New Roman" w:hAnsi="Times New Roman" w:cs="Times New Roman"/>
          <w:sz w:val="28"/>
          <w:szCs w:val="28"/>
        </w:rPr>
        <w:t>958,00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bookmarkEnd w:id="0"/>
    <w:p w:rsidR="00806DDB" w:rsidRDefault="00806DDB" w:rsidP="002A0440">
      <w:pPr>
        <w:rPr>
          <w:rFonts w:ascii="Times New Roman" w:hAnsi="Times New Roman" w:cs="Times New Roman"/>
          <w:sz w:val="28"/>
          <w:szCs w:val="28"/>
        </w:rPr>
      </w:pPr>
    </w:p>
    <w:p w:rsidR="002A0440" w:rsidRDefault="002A0440" w:rsidP="002A0440">
      <w:pPr>
        <w:rPr>
          <w:rFonts w:ascii="Times New Roman" w:hAnsi="Times New Roman" w:cs="Times New Roman"/>
          <w:sz w:val="28"/>
          <w:szCs w:val="28"/>
        </w:rPr>
      </w:pPr>
    </w:p>
    <w:p w:rsidR="002A0440" w:rsidRPr="002A0440" w:rsidRDefault="002A0440" w:rsidP="002A0440">
      <w:pPr>
        <w:rPr>
          <w:rFonts w:ascii="Times New Roman" w:hAnsi="Times New Roman" w:cs="Times New Roman"/>
          <w:sz w:val="28"/>
          <w:szCs w:val="28"/>
        </w:rPr>
      </w:pPr>
    </w:p>
    <w:sectPr w:rsidR="002A0440" w:rsidRPr="002A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40"/>
    <w:rsid w:val="00075CAB"/>
    <w:rsid w:val="000B43E2"/>
    <w:rsid w:val="00106BDA"/>
    <w:rsid w:val="002A0440"/>
    <w:rsid w:val="00331E13"/>
    <w:rsid w:val="00392C85"/>
    <w:rsid w:val="006203D9"/>
    <w:rsid w:val="006A46D7"/>
    <w:rsid w:val="00730050"/>
    <w:rsid w:val="007B0BFE"/>
    <w:rsid w:val="00806DDB"/>
    <w:rsid w:val="0088158D"/>
    <w:rsid w:val="008C13F2"/>
    <w:rsid w:val="009B012F"/>
    <w:rsid w:val="009F4846"/>
    <w:rsid w:val="00B3371B"/>
    <w:rsid w:val="00BB438D"/>
    <w:rsid w:val="00C40933"/>
    <w:rsid w:val="00C46809"/>
    <w:rsid w:val="00D750E9"/>
    <w:rsid w:val="00D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2023-03-09T08:30:00Z</dcterms:created>
  <dcterms:modified xsi:type="dcterms:W3CDTF">2024-03-19T11:36:00Z</dcterms:modified>
</cp:coreProperties>
</file>