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E8" w:rsidRPr="003C66D6" w:rsidRDefault="00506AE8" w:rsidP="00506AE8">
      <w:pPr>
        <w:keepNext/>
        <w:framePr w:w="10366" w:h="1261" w:hSpace="180" w:wrap="around" w:vAnchor="text" w:hAnchor="page" w:x="2282" w:y="59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bookmarkStart w:id="0" w:name="_GoBack"/>
      <w:bookmarkEnd w:id="0"/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Отчет</w:t>
      </w: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2023 </w:t>
      </w: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год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</w:t>
      </w:r>
      <w:r w:rsidR="00506AE8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Выполнено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е</w:t>
      </w:r>
      <w:proofErr w:type="spellEnd"/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N 9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 xml:space="preserve">к </w:t>
      </w:r>
      <w:hyperlink w:anchor="sub_1000" w:history="1">
        <w:r w:rsidRPr="003C66D6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муниципальных программ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Алатырского муниципального округа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374"/>
        <w:gridCol w:w="2039"/>
        <w:gridCol w:w="2977"/>
      </w:tblGrid>
      <w:tr w:rsidR="00F40A6B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3C66D6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  <w:hyperlink w:anchor="sub_111222" w:history="1">
              <w:r w:rsidRPr="003C66D6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</w:p>
        </w:tc>
      </w:tr>
      <w:tr w:rsidR="00F40A6B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0A6B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243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 "</w:t>
            </w:r>
            <w:r w:rsidR="0024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общественными финансами и муниципальным долгом Алатырского муниципального долга</w:t>
            </w: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BB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бюджетной политики и обеспечение сбалансированности бюджета»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243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«Развитие бюджетного планирования, формирование бюджета на очередной финансовый год и плановый период»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243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исполнения и подготовка отчетов об исполнении муниципального бюджета»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 финансовой поддержки бюджетов муниципальных районов, муниципальных округов, городских округов и поселений, направленных на обеспечение их сбалансированности и повышение уровня бюджетной обеспеченности»</w:t>
            </w: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BB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«Повышение эффективности бюджетных расходов Алатырского муниципального округа»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программы Алатырского муниципального округа «Управление общественными  финансами и муниципальным долгом Алатырского муниципального округа»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243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программы «Управление общественными финансами и муниципальным долгом»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6AE8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243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«Общепрграммные расходы»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E8" w:rsidRPr="003C66D6" w:rsidRDefault="00506AE8" w:rsidP="0050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AE8" w:rsidRPr="003C66D6" w:rsidRDefault="00506AE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3C66D6" w:rsidTr="00BB6A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064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3C66D6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111111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(1) Указываются значения "выполнено", "не выполнено", "частично выполнено".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111222"/>
      <w:bookmarkEnd w:id="1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(2) Представляется краткая информация о проделанной работе и о достижении (</w:t>
      </w:r>
      <w:proofErr w:type="spellStart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недостижении</w:t>
      </w:r>
      <w:proofErr w:type="spellEnd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bookmarkEnd w:id="2"/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lastRenderedPageBreak/>
        <w:t>Приложение N 10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к </w:t>
      </w:r>
      <w:hyperlink w:anchor="sub_1000" w:history="1">
        <w:r w:rsidRPr="003C66D6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3C66D6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Сведения</w:t>
      </w: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</w:pPr>
    </w:p>
    <w:tbl>
      <w:tblPr>
        <w:tblW w:w="14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80"/>
        <w:gridCol w:w="1344"/>
        <w:gridCol w:w="1134"/>
        <w:gridCol w:w="1134"/>
        <w:gridCol w:w="1276"/>
        <w:gridCol w:w="1290"/>
        <w:gridCol w:w="1680"/>
        <w:gridCol w:w="1540"/>
      </w:tblGrid>
      <w:tr w:rsidR="00F40A6B" w:rsidRPr="003C66D6" w:rsidTr="00D76802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3C66D6" w:rsidTr="00D768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год, предшествующий </w:t>
            </w:r>
            <w:proofErr w:type="gramStart"/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proofErr w:type="gramEnd"/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>HYPERLINK \l "sub_7777"</w:instrText>
            </w: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3C66D6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t>*</w:t>
            </w: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3C66D6" w:rsidTr="00D768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первоначальный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</w:tr>
      <w:tr w:rsidR="00AC60D6" w:rsidRPr="003C66D6" w:rsidTr="00D76802">
        <w:trPr>
          <w:trHeight w:val="78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бюджета Алатырского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="00D7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>к доходам бюджета Алатырского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 xml:space="preserve"> (без учета безвозмездных поступлений)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0D6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60D6">
              <w:rPr>
                <w:rFonts w:ascii="Times New Roman" w:hAnsi="Times New Roman" w:cs="Times New Roman"/>
                <w:sz w:val="20"/>
                <w:szCs w:val="20"/>
              </w:rPr>
              <w:t>Отношение муниципального долга к доходам бюджета Алатырского</w:t>
            </w:r>
            <w:r w:rsidR="00D7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 xml:space="preserve"> (без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учета безвозмездных поступлений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60D6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к общему объему </w:t>
            </w:r>
            <w:r w:rsidRPr="00AC60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задолженности по долговым обязательствам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60D6" w:rsidRPr="003C66D6" w:rsidTr="00D76802">
        <w:trPr>
          <w:trHeight w:val="79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к объему расходов бюджета Алатырского</w:t>
            </w:r>
            <w:r w:rsidR="00D76802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AC60D6" w:rsidRDefault="00AC60D6" w:rsidP="00D76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0D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D76802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60D6" w:rsidRPr="003C66D6" w:rsidRDefault="00AC60D6" w:rsidP="00D76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Алатырского м</w:t>
            </w:r>
            <w:r w:rsidR="001A1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округа  «Совершенствование бюджетной политики и обеспечение сбалансированности бюджета»</w:t>
            </w:r>
          </w:p>
        </w:tc>
      </w:tr>
      <w:tr w:rsidR="00F40A6B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1357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1A1357" w:rsidRDefault="001A1357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Темп роста налоговых и неналоговых доходов  (к предыдущему году)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Default="001A1357" w:rsidP="001A1357">
            <w:pPr>
              <w:jc w:val="center"/>
            </w:pPr>
            <w:r w:rsidRPr="00A232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0F4E56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0F4E56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0F4E56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соглашение, заключенное с Минфином Чувашии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</w:tr>
      <w:tr w:rsidR="001A1357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1A1357" w:rsidRDefault="001A1357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количества проведенных комплексных проверок местных бюджетов к количеству комплексных проверок, предусмотренных планом проведения комплексных проверок местных бюджетов – получателей межбюджетных трансфертов из республиканского бюджета Чувашской Республики </w:t>
            </w:r>
            <w:proofErr w:type="gramStart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Default="001A1357" w:rsidP="001A1357">
            <w:pPr>
              <w:jc w:val="center"/>
            </w:pPr>
            <w:r w:rsidRPr="00A232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A1357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1A1357" w:rsidRDefault="001A1357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Отношение фактического объема расходов бюджета, направленных на выравнивание бюджетной обеспеченности, к их плановому объему на соответствующий 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Default="001A1357" w:rsidP="001A1357">
            <w:pPr>
              <w:jc w:val="center"/>
            </w:pPr>
            <w:r w:rsidRPr="00A232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A1357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1A1357" w:rsidRDefault="001A1357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бюджетным кредитам,  в общем объеме задолженности по бюджетным кредитам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Default="001A1357" w:rsidP="001A1357">
            <w:pPr>
              <w:jc w:val="center"/>
            </w:pPr>
            <w:r w:rsidRPr="00A232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1357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1A1357" w:rsidRDefault="001A1357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на обслуживание муниципального долга в объеме расходов  бюджета, за исключением объема расходов, которые 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Default="001A1357" w:rsidP="001A1357">
            <w:pPr>
              <w:jc w:val="center"/>
            </w:pPr>
            <w:r w:rsidRPr="00A232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57" w:rsidRPr="003C66D6" w:rsidRDefault="001A135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1357" w:rsidRPr="003C66D6" w:rsidRDefault="005E3F67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329B" w:rsidRPr="003C66D6" w:rsidTr="000C2C10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Default="0041329B" w:rsidP="0041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«Повышение эффективности бюджетных расходов Алатырского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1329B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1A1357" w:rsidRDefault="0041329B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Отношение доли расходов на содержание органов муниципальной власти  к установленному нормативу формирования данных расходов в отчетном финансовом году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5161F5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6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329B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329B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1A1357" w:rsidRDefault="0041329B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количества подготовленных заключений по результатам финансово-экономической экспертизы проектов муниципальных </w:t>
            </w:r>
            <w:proofErr w:type="gramStart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proofErr w:type="gramEnd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 к общему количеству поступивших на экспертизу проектов муниципальных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5161F5" w:rsidP="0051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329B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Доля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округов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, в отношении которых проводится оценка качества управления муниципальными финансами, в общем количестве муниципальных районов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1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проведенных контрольных мероприятий к количеству контрольных мероприятий, предусмотренных планом контрольных мероприятий по проверке соблюдения бюджетного законодательства Российской Федерации 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на соответствующий финансовый 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1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Доля электронных процедур закупок в общем объеме закупок, уполномоченного на определение поставщиков (подрядчиков, 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исполнителей) дл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заказчиков  Алатырского МО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осуществляющих закупки товаров, работ, услуг для обеспечения нужд района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1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Доля объектов капитального строительства, в отношении которых осуществляется регулярный мониторинг освоения бюджетных инвестиций, в общем количестве объектов капитального строительства, в рамках республиканской адресной инвестиционной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1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результатов оценки качества финансового менеджмента главных распорядителей средств бюджета размещенных</w:t>
            </w:r>
            <w:proofErr w:type="gramEnd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на Портале управления общественными финансами Чувашской Республики в информационно-телекоммуникационной сети «Интернет», в общем количестве результатов указанной оценки в отчетном финансовом году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1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муниципального округа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, формирующих бюджетную отчетность в муниципальной  интегрированной информационной системе управления общественн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ыми финансами Алатырского МО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, в общем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 муниципальных округов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и городских округов Чувашской Республики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Default="005161F5" w:rsidP="005161F5">
            <w:pPr>
              <w:jc w:val="center"/>
            </w:pPr>
            <w:r w:rsidRPr="001D7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5161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Уровень актуализации информации о бюджете Алатырского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 н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proofErr w:type="spellStart"/>
            <w:proofErr w:type="gramStart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proofErr w:type="gramEnd"/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очередной финансовый год и плановый период, размещаемой на Портале управления общественными финансами Алатырского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Default="005161F5" w:rsidP="005161F5">
            <w:pPr>
              <w:jc w:val="center"/>
            </w:pPr>
            <w:r w:rsidRPr="001D7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161F5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1A1357" w:rsidRDefault="005161F5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количества подготовленных заключений на проекты </w:t>
            </w:r>
            <w:r w:rsidR="006B6D1D">
              <w:rPr>
                <w:rFonts w:ascii="Times New Roman" w:hAnsi="Times New Roman" w:cs="Times New Roman"/>
                <w:sz w:val="20"/>
                <w:szCs w:val="20"/>
              </w:rPr>
              <w:t>постановлений Алатырского МО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 к количеству поступивших из Контрольно-с</w:t>
            </w:r>
            <w:r w:rsidR="006B6D1D">
              <w:rPr>
                <w:rFonts w:ascii="Times New Roman" w:hAnsi="Times New Roman" w:cs="Times New Roman"/>
                <w:sz w:val="20"/>
                <w:szCs w:val="20"/>
              </w:rPr>
              <w:t>четной палаты Алатырского МО</w:t>
            </w:r>
            <w:r w:rsidRPr="001A1357">
              <w:rPr>
                <w:rFonts w:ascii="Times New Roman" w:hAnsi="Times New Roman" w:cs="Times New Roman"/>
                <w:sz w:val="20"/>
                <w:szCs w:val="20"/>
              </w:rPr>
              <w:t xml:space="preserve">  за соответствующий финансовый 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Default="005161F5" w:rsidP="005161F5">
            <w:pPr>
              <w:jc w:val="center"/>
            </w:pPr>
            <w:r w:rsidRPr="001D7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61F5" w:rsidRPr="003C66D6" w:rsidRDefault="005161F5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B6D1D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6B6D1D" w:rsidRDefault="006B6D1D" w:rsidP="001A1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6D1D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количества подготовленных заключений по результатам внешней </w:t>
            </w:r>
            <w:proofErr w:type="gramStart"/>
            <w:r w:rsidRPr="006B6D1D">
              <w:rPr>
                <w:rFonts w:ascii="Times New Roman" w:hAnsi="Times New Roman" w:cs="Times New Roman"/>
                <w:sz w:val="20"/>
                <w:szCs w:val="20"/>
              </w:rPr>
              <w:t>проверки годовой бюджетной отчетности главных администраторов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едств бюджета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Алатырского МО</w:t>
            </w:r>
            <w:r w:rsidRPr="006B6D1D">
              <w:rPr>
                <w:rFonts w:ascii="Times New Roman" w:hAnsi="Times New Roman" w:cs="Times New Roman"/>
                <w:sz w:val="20"/>
                <w:szCs w:val="20"/>
              </w:rPr>
              <w:t xml:space="preserve"> к общему количеству поступивших отчетов главных администраторов средств бюджета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Default="006B6D1D" w:rsidP="00CF2385">
            <w:pPr>
              <w:jc w:val="center"/>
            </w:pPr>
            <w:r w:rsidRPr="001D7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B6D1D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6B6D1D" w:rsidRDefault="006B6D1D" w:rsidP="006B6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6D1D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проведенных проверок законности, результативности (эффективности и экономности) использования средств  бюджета  к количеству проверок, предусмотренных планом работы Контрольно-с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четной палаты Чувашской Республики</w:t>
            </w:r>
            <w:r w:rsidRPr="006B6D1D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соответствующий финансовый 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Default="006B6D1D" w:rsidP="00CF2385">
            <w:pPr>
              <w:jc w:val="center"/>
            </w:pPr>
            <w:r w:rsidRPr="001D7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D1D" w:rsidRPr="003C66D6" w:rsidRDefault="006B6D1D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1329B" w:rsidRPr="003C66D6" w:rsidTr="00D7680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....</w:t>
            </w:r>
          </w:p>
        </w:tc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329B" w:rsidRPr="003C66D6" w:rsidRDefault="0041329B" w:rsidP="005E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7777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отчетному</w:t>
      </w:r>
      <w:proofErr w:type="gramEnd"/>
      <w:r w:rsidRPr="003C66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bookmarkEnd w:id="3"/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6B6D1D" w:rsidRDefault="006B6D1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6B6D1D" w:rsidRDefault="006B6D1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6B6D1D" w:rsidRDefault="006B6D1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6B6D1D" w:rsidRDefault="006B6D1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6B6D1D" w:rsidRDefault="006B6D1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6B6D1D" w:rsidRDefault="006B6D1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lastRenderedPageBreak/>
        <w:t>Приложение N 11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к </w:t>
      </w:r>
      <w:hyperlink w:anchor="sub_1000" w:history="1">
        <w:r w:rsidRPr="003C66D6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3C66D6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Отчет</w:t>
      </w: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434"/>
        <w:gridCol w:w="1276"/>
        <w:gridCol w:w="1417"/>
        <w:gridCol w:w="2835"/>
        <w:gridCol w:w="2977"/>
      </w:tblGrid>
      <w:tr w:rsidR="00F40A6B" w:rsidRPr="003C66D6" w:rsidTr="006B6D1D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Статус</w:t>
            </w:r>
          </w:p>
        </w:tc>
        <w:tc>
          <w:tcPr>
            <w:tcW w:w="3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тыс. рублей</w:t>
            </w:r>
          </w:p>
        </w:tc>
      </w:tr>
      <w:tr w:rsidR="00F40A6B" w:rsidRPr="003C66D6" w:rsidTr="006B6D1D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на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за отчетный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F40A6B" w:rsidRPr="003C66D6" w:rsidTr="006B6D1D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B53D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общественными финансами и муниципальным долгом Алатырского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25121,7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25514,8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25121,7</w:t>
            </w:r>
          </w:p>
        </w:tc>
      </w:tr>
      <w:tr w:rsidR="00F40A6B" w:rsidRPr="003C66D6" w:rsidTr="006B6D1D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 1)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B53D23" w:rsidP="00503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бюдж</w:t>
            </w:r>
            <w:r w:rsidR="00503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тной политики и обеспечение сбалансированности Алатырского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18416,7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18809,8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18416,7</w:t>
            </w:r>
          </w:p>
        </w:tc>
      </w:tr>
      <w:tr w:rsidR="00F40A6B" w:rsidRPr="003C66D6" w:rsidTr="006B6D1D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(программа 2)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B53D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бюджетных расходов Алатырского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40A6B" w:rsidRPr="003C66D6" w:rsidTr="006B6D1D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9B4864" w:rsidP="009B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</w:tr>
    </w:tbl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lang w:eastAsia="ru-RU"/>
        </w:rPr>
        <w:lastRenderedPageBreak/>
        <w:t>Приложение N 12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к </w:t>
      </w:r>
      <w:hyperlink w:anchor="sub_1000" w:history="1">
        <w:r w:rsidRPr="003C66D6">
          <w:rPr>
            <w:rFonts w:ascii="Times New Roman" w:eastAsia="Times New Roman" w:hAnsi="Times New Roman" w:cs="Times New Roman"/>
            <w:color w:val="106BBE"/>
            <w:lang w:eastAsia="ru-RU"/>
          </w:rPr>
          <w:t>Порядку</w:t>
        </w:r>
      </w:hyperlink>
      <w:r w:rsidRPr="003C66D6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 разработки и реализации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lang w:eastAsia="ru-RU"/>
        </w:rPr>
        <w:t>муниципальных программ</w:t>
      </w:r>
    </w:p>
    <w:p w:rsidR="00F40A6B" w:rsidRPr="003C66D6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lang w:eastAsia="ru-RU"/>
        </w:rPr>
        <w:t>Алатырского муниципального округа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40A6B" w:rsidRPr="003C66D6" w:rsidRDefault="00F40A6B" w:rsidP="00443B79">
      <w:pPr>
        <w:keepNext/>
        <w:framePr w:w="10777" w:h="821" w:hSpace="180" w:wrap="around" w:vAnchor="text" w:hAnchor="page" w:x="2985" w:y="-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x-none" w:eastAsia="x-none"/>
        </w:rPr>
      </w:pPr>
      <w:r w:rsidRPr="003C66D6">
        <w:rPr>
          <w:rFonts w:ascii="Times New Roman" w:eastAsia="Times New Roman" w:hAnsi="Times New Roman" w:cs="Times New Roman"/>
          <w:b/>
          <w:lang w:val="x-none" w:eastAsia="x-none"/>
        </w:rPr>
        <w:t xml:space="preserve">Информация </w:t>
      </w:r>
      <w:r w:rsidRPr="003C66D6">
        <w:rPr>
          <w:rFonts w:ascii="Times New Roman" w:eastAsia="Times New Roman" w:hAnsi="Times New Roman" w:cs="Times New Roman"/>
          <w:b/>
          <w:lang w:val="x-none" w:eastAsia="x-none"/>
        </w:rPr>
        <w:br/>
        <w:t>о финансировании реализации муниципальной программы Алатырского муниципального округа за счет всех источников финансирования за</w:t>
      </w:r>
      <w:r w:rsidR="003C66D6">
        <w:rPr>
          <w:rFonts w:ascii="Times New Roman" w:eastAsia="Times New Roman" w:hAnsi="Times New Roman" w:cs="Times New Roman"/>
          <w:b/>
          <w:lang w:eastAsia="x-none"/>
        </w:rPr>
        <w:t xml:space="preserve"> 2023</w:t>
      </w:r>
      <w:r w:rsidRPr="003C66D6">
        <w:rPr>
          <w:rFonts w:ascii="Times New Roman" w:eastAsia="Times New Roman" w:hAnsi="Times New Roman" w:cs="Times New Roman"/>
          <w:b/>
          <w:lang w:val="x-none" w:eastAsia="x-none"/>
        </w:rPr>
        <w:t xml:space="preserve"> год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3C66D6" w:rsidTr="00EF66A6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sub_7111623"/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  <w:bookmarkEnd w:id="4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7B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</w:t>
            </w:r>
            <w:r w:rsidR="007B7131">
              <w:rPr>
                <w:rFonts w:ascii="Times New Roman" w:eastAsia="Times New Roman" w:hAnsi="Times New Roman" w:cs="Times New Roman"/>
                <w:lang w:eastAsia="ru-RU"/>
              </w:rPr>
              <w:t>иципального округа)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План, тыс. рублей</w:t>
            </w:r>
            <w:hyperlink w:anchor="sub_8888" w:history="1">
              <w:r w:rsidRPr="003C66D6">
                <w:rPr>
                  <w:rFonts w:ascii="Times New Roman" w:eastAsia="Times New Roman" w:hAnsi="Times New Roman" w:cs="Times New Roman"/>
                  <w:color w:val="106BBE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Фактические расходы, тыс. рублей</w:t>
            </w:r>
            <w:hyperlink w:anchor="sub_9999" w:history="1">
              <w:r w:rsidRPr="003C66D6">
                <w:rPr>
                  <w:rFonts w:ascii="Times New Roman" w:eastAsia="Times New Roman" w:hAnsi="Times New Roman" w:cs="Times New Roman"/>
                  <w:color w:val="106BBE"/>
                  <w:lang w:eastAsia="ru-RU"/>
                </w:rPr>
                <w:t>**</w:t>
              </w:r>
            </w:hyperlink>
          </w:p>
        </w:tc>
      </w:tr>
      <w:tr w:rsidR="00F40A6B" w:rsidRPr="003C66D6" w:rsidTr="00EF66A6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3C66D6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6D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F66A6" w:rsidRPr="003C66D6" w:rsidTr="00EF66A6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A6" w:rsidRPr="007B7131" w:rsidRDefault="00EF66A6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A6" w:rsidRPr="007B7131" w:rsidRDefault="00EF66A6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общественными финансами и муниципальным долгом Алатырского муниципального округа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A6" w:rsidRPr="007B7131" w:rsidRDefault="00EF66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A6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25514,8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6A6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25121,7</w:t>
            </w:r>
          </w:p>
        </w:tc>
      </w:tr>
      <w:tr w:rsidR="00F40A6B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3437,1</w:t>
            </w:r>
          </w:p>
        </w:tc>
      </w:tr>
      <w:tr w:rsidR="00F40A6B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12918,4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12918,4</w:t>
            </w:r>
          </w:p>
        </w:tc>
      </w:tr>
      <w:tr w:rsidR="00F40A6B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9159,3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8766,2</w:t>
            </w:r>
          </w:p>
        </w:tc>
      </w:tr>
      <w:tr w:rsidR="00F40A6B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7B713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0E9A" w:rsidRPr="003C66D6" w:rsidTr="00EF66A6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бюдж</w:t>
            </w:r>
            <w:r w:rsidR="00503AA8"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тной политики и обеспечение сбалансированности Алатырского муниципального округа</w:t>
            </w:r>
          </w:p>
          <w:p w:rsidR="00850E9A" w:rsidRPr="007B7131" w:rsidRDefault="00850E9A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18809,8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18416,7</w:t>
            </w:r>
          </w:p>
        </w:tc>
      </w:tr>
      <w:tr w:rsidR="00850E9A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3437,1</w:t>
            </w:r>
          </w:p>
        </w:tc>
      </w:tr>
      <w:tr w:rsidR="00850E9A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12918,4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12918,4</w:t>
            </w:r>
          </w:p>
        </w:tc>
      </w:tr>
      <w:tr w:rsidR="00850E9A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2061,2</w:t>
            </w:r>
          </w:p>
        </w:tc>
      </w:tr>
      <w:tr w:rsidR="00850E9A" w:rsidRPr="003C66D6" w:rsidTr="00EF66A6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7B7131" w:rsidRDefault="00850E9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9A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341D7" w:rsidRPr="003C66D6" w:rsidTr="007200B7"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41D7" w:rsidRPr="007B7131" w:rsidRDefault="00C341D7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бюджетных расходов Алатырского муниципального округа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341D7" w:rsidRPr="003C66D6" w:rsidTr="007200B7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C341D7" w:rsidRPr="007B7131" w:rsidRDefault="00C341D7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341D7" w:rsidRPr="003C66D6" w:rsidTr="007200B7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C341D7" w:rsidRPr="007B7131" w:rsidRDefault="00C341D7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341D7" w:rsidRPr="003C66D6" w:rsidTr="007200B7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C341D7" w:rsidRPr="007B7131" w:rsidRDefault="00C341D7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341D7" w:rsidRPr="003C66D6" w:rsidTr="007200B7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7B7131" w:rsidRDefault="00C341D7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1D7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B7131" w:rsidRPr="003C66D6" w:rsidTr="007B7FD5">
        <w:tc>
          <w:tcPr>
            <w:tcW w:w="2367" w:type="dxa"/>
            <w:vMerge w:val="restart"/>
            <w:tcBorders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(Программа)</w:t>
            </w:r>
          </w:p>
        </w:tc>
        <w:tc>
          <w:tcPr>
            <w:tcW w:w="4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 "Управление общественными финансами и муниципальным долгом Алатырского муниципального округа»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</w:tr>
      <w:tr w:rsidR="007B7131" w:rsidRPr="003C66D6" w:rsidTr="007B7FD5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7B7131" w:rsidRPr="007B7131" w:rsidRDefault="007B7131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B7131" w:rsidRPr="003C66D6" w:rsidTr="007B7FD5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7B7131" w:rsidRPr="007B7131" w:rsidRDefault="007B7131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B7131" w:rsidRPr="003C66D6" w:rsidTr="007B7FD5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7B7131" w:rsidRPr="007B7131" w:rsidRDefault="007B7131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6705,0</w:t>
            </w:r>
          </w:p>
        </w:tc>
      </w:tr>
      <w:tr w:rsidR="007B7131" w:rsidRPr="003C66D6" w:rsidTr="007200B7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EF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7B7131" w:rsidRDefault="007B7131" w:rsidP="00CF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131" w:rsidRPr="00443B79" w:rsidRDefault="00443B79" w:rsidP="00443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sub_8888"/>
      <w:r w:rsidRPr="003C66D6">
        <w:rPr>
          <w:rFonts w:ascii="Times New Roman" w:eastAsia="Times New Roman" w:hAnsi="Times New Roman" w:cs="Times New Roman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9999"/>
      <w:bookmarkEnd w:id="5"/>
      <w:r w:rsidRPr="003C66D6">
        <w:rPr>
          <w:rFonts w:ascii="Times New Roman" w:eastAsia="Times New Roman" w:hAnsi="Times New Roman" w:cs="Times New Roman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 13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 xml:space="preserve">к </w:t>
      </w:r>
      <w:hyperlink w:anchor="sub_1000" w:history="1">
        <w:r w:rsidRPr="003C66D6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муниципальных программ</w:t>
      </w:r>
      <w:r w:rsidRPr="003C66D6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Алатырского муниципального округа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9B5D25" w:rsidRDefault="00F40A6B" w:rsidP="001C7BA1">
      <w:pPr>
        <w:keepNext/>
        <w:framePr w:w="12836" w:h="1039" w:hSpace="180" w:wrap="around" w:vAnchor="text" w:hAnchor="page" w:x="2868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Информация</w:t>
      </w: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счет все</w:t>
      </w:r>
      <w:r w:rsidR="001C7BA1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х источников финансирования за </w:t>
      </w:r>
      <w:r w:rsidR="001C7BA1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2023</w:t>
      </w:r>
      <w:r w:rsidRPr="003C66D6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год</w:t>
      </w:r>
    </w:p>
    <w:p w:rsidR="00F40A6B" w:rsidRPr="003C66D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3C66D6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2062"/>
        <w:gridCol w:w="1506"/>
        <w:gridCol w:w="992"/>
        <w:gridCol w:w="709"/>
        <w:gridCol w:w="1134"/>
        <w:gridCol w:w="851"/>
        <w:gridCol w:w="1463"/>
        <w:gridCol w:w="892"/>
        <w:gridCol w:w="850"/>
        <w:gridCol w:w="1134"/>
        <w:gridCol w:w="851"/>
        <w:gridCol w:w="850"/>
        <w:gridCol w:w="709"/>
        <w:gridCol w:w="875"/>
      </w:tblGrid>
      <w:tr w:rsidR="00E256D2" w:rsidRPr="00941188" w:rsidTr="00F40087">
        <w:trPr>
          <w:jc w:val="center"/>
        </w:trPr>
        <w:tc>
          <w:tcPr>
            <w:tcW w:w="1221" w:type="dxa"/>
            <w:vMerge w:val="restart"/>
          </w:tcPr>
          <w:p w:rsidR="00E256D2" w:rsidRPr="00941188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bookmarkStart w:id="7" w:name="sub_15101"/>
            <w:r w:rsidRPr="00941188">
              <w:rPr>
                <w:rFonts w:ascii="Times New Roman" w:eastAsia="Calibri" w:hAnsi="Times New Roman"/>
                <w:sz w:val="16"/>
                <w:szCs w:val="16"/>
              </w:rPr>
              <w:t>Статус</w:t>
            </w:r>
            <w:bookmarkEnd w:id="7"/>
          </w:p>
        </w:tc>
        <w:tc>
          <w:tcPr>
            <w:tcW w:w="2062" w:type="dxa"/>
            <w:vMerge w:val="restart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Наименование подпрограммы муниципальной программы Алатырского района, основного мероприятия (мероприятия), целевого индикатора и показателя</w:t>
            </w:r>
          </w:p>
        </w:tc>
        <w:tc>
          <w:tcPr>
            <w:tcW w:w="1506" w:type="dxa"/>
            <w:vMerge w:val="restart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4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Код </w:t>
            </w:r>
            <w:hyperlink r:id="rId5" w:history="1">
              <w:r w:rsidRPr="00F40087">
                <w:rPr>
                  <w:rStyle w:val="a4"/>
                  <w:rFonts w:ascii="Times New Roman" w:eastAsia="Calibri" w:hAnsi="Times New Roman"/>
                  <w:sz w:val="15"/>
                  <w:szCs w:val="15"/>
                </w:rPr>
                <w:t>бюджетной классификации</w:t>
              </w:r>
            </w:hyperlink>
          </w:p>
        </w:tc>
        <w:tc>
          <w:tcPr>
            <w:tcW w:w="1463" w:type="dxa"/>
            <w:vMerge w:val="restart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Источники финансирования</w:t>
            </w:r>
          </w:p>
        </w:tc>
        <w:tc>
          <w:tcPr>
            <w:tcW w:w="892" w:type="dxa"/>
            <w:vMerge w:val="restart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Фактические данные за год, предшествующий </w:t>
            </w:r>
            <w:proofErr w:type="gramStart"/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отчетному</w:t>
            </w:r>
            <w:proofErr w:type="gramEnd"/>
            <w:r w:rsidRPr="00F40087">
              <w:rPr>
                <w:rFonts w:ascii="Times New Roman" w:eastAsia="Calibri" w:hAnsi="Times New Roman"/>
                <w:sz w:val="15"/>
                <w:szCs w:val="15"/>
              </w:rPr>
              <w:fldChar w:fldCharType="begin"/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instrText>HYPERLINK \l "sub_22222"</w:instrTex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fldChar w:fldCharType="separate"/>
            </w:r>
            <w:r w:rsidRPr="00F40087">
              <w:rPr>
                <w:rStyle w:val="a4"/>
                <w:rFonts w:ascii="Times New Roman" w:eastAsia="Calibri" w:hAnsi="Times New Roman"/>
                <w:sz w:val="15"/>
                <w:szCs w:val="15"/>
              </w:rPr>
              <w:t>(1)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fldChar w:fldCharType="end"/>
            </w:r>
          </w:p>
        </w:tc>
        <w:tc>
          <w:tcPr>
            <w:tcW w:w="3544" w:type="dxa"/>
            <w:gridSpan w:val="4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Данные за отчетный год</w:t>
            </w:r>
          </w:p>
        </w:tc>
        <w:tc>
          <w:tcPr>
            <w:tcW w:w="875" w:type="dxa"/>
            <w:vMerge w:val="restart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Плановые данные на очередной финансовый год</w:t>
            </w:r>
          </w:p>
        </w:tc>
      </w:tr>
      <w:tr w:rsidR="00E256D2" w:rsidRPr="00941188" w:rsidTr="00F40087">
        <w:trPr>
          <w:jc w:val="center"/>
        </w:trPr>
        <w:tc>
          <w:tcPr>
            <w:tcW w:w="1221" w:type="dxa"/>
            <w:vMerge/>
          </w:tcPr>
          <w:p w:rsidR="00E256D2" w:rsidRPr="00941188" w:rsidRDefault="00E256D2" w:rsidP="00CF2385">
            <w:pPr>
              <w:pStyle w:val="a3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062" w:type="dxa"/>
            <w:vMerge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главный распорядитель средств бюджета</w:t>
            </w:r>
          </w:p>
        </w:tc>
        <w:tc>
          <w:tcPr>
            <w:tcW w:w="709" w:type="dxa"/>
          </w:tcPr>
          <w:p w:rsidR="00E256D2" w:rsidRPr="00F40087" w:rsidRDefault="00E2369C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hyperlink r:id="rId6" w:history="1">
              <w:r w:rsidR="00E256D2" w:rsidRPr="00F40087">
                <w:rPr>
                  <w:rStyle w:val="a4"/>
                  <w:rFonts w:ascii="Times New Roman" w:eastAsia="Calibri" w:hAnsi="Times New Roman"/>
                  <w:sz w:val="15"/>
                  <w:szCs w:val="15"/>
                </w:rPr>
                <w:t>раздел</w:t>
              </w:r>
            </w:hyperlink>
            <w:r w:rsidR="00E256D2" w:rsidRPr="00F40087">
              <w:rPr>
                <w:rFonts w:ascii="Times New Roman" w:eastAsia="Calibri" w:hAnsi="Times New Roman"/>
                <w:sz w:val="15"/>
                <w:szCs w:val="15"/>
              </w:rPr>
              <w:t>, подраздел</w:t>
            </w:r>
          </w:p>
        </w:tc>
        <w:tc>
          <w:tcPr>
            <w:tcW w:w="1134" w:type="dxa"/>
          </w:tcPr>
          <w:p w:rsidR="00E256D2" w:rsidRPr="00F40087" w:rsidRDefault="00E2369C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hyperlink r:id="rId7" w:history="1">
              <w:r w:rsidR="00E256D2" w:rsidRPr="00F40087">
                <w:rPr>
                  <w:rStyle w:val="a4"/>
                  <w:rFonts w:ascii="Times New Roman" w:eastAsia="Calibri" w:hAnsi="Times New Roman"/>
                  <w:sz w:val="15"/>
                  <w:szCs w:val="15"/>
                </w:rPr>
                <w:t>целевая статья расходов</w:t>
              </w:r>
            </w:hyperlink>
          </w:p>
        </w:tc>
        <w:tc>
          <w:tcPr>
            <w:tcW w:w="851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группа (группа и подгруппа) </w:t>
            </w:r>
            <w:hyperlink r:id="rId8" w:history="1">
              <w:r w:rsidRPr="00F40087">
                <w:rPr>
                  <w:rStyle w:val="a4"/>
                  <w:rFonts w:ascii="Times New Roman" w:eastAsia="Calibri" w:hAnsi="Times New Roman"/>
                  <w:sz w:val="15"/>
                  <w:szCs w:val="15"/>
                </w:rPr>
                <w:t>вида расходов</w:t>
              </w:r>
            </w:hyperlink>
          </w:p>
        </w:tc>
        <w:tc>
          <w:tcPr>
            <w:tcW w:w="1463" w:type="dxa"/>
            <w:vMerge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892" w:type="dxa"/>
            <w:vMerge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134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план</w:t>
            </w:r>
            <w:hyperlink w:anchor="sub_7111624" w:history="1">
              <w:r w:rsidRPr="00F40087">
                <w:rPr>
                  <w:rStyle w:val="a4"/>
                  <w:rFonts w:ascii="Times New Roman" w:eastAsia="Calibri" w:hAnsi="Times New Roman"/>
                  <w:sz w:val="15"/>
                  <w:szCs w:val="15"/>
                </w:rPr>
                <w:t>(2)</w:t>
              </w:r>
            </w:hyperlink>
          </w:p>
        </w:tc>
        <w:tc>
          <w:tcPr>
            <w:tcW w:w="851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сводная роспись на 1 января</w:t>
            </w:r>
          </w:p>
        </w:tc>
        <w:tc>
          <w:tcPr>
            <w:tcW w:w="850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сводная роспись на 31 декабря</w:t>
            </w:r>
          </w:p>
        </w:tc>
        <w:tc>
          <w:tcPr>
            <w:tcW w:w="709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факт</w:t>
            </w:r>
            <w:hyperlink w:anchor="sub_1513333" w:history="1">
              <w:r w:rsidRPr="00F40087">
                <w:rPr>
                  <w:rStyle w:val="a4"/>
                  <w:rFonts w:ascii="Times New Roman" w:eastAsia="Calibri" w:hAnsi="Times New Roman"/>
                  <w:sz w:val="15"/>
                  <w:szCs w:val="15"/>
                </w:rPr>
                <w:t>(3)</w:t>
              </w:r>
            </w:hyperlink>
          </w:p>
        </w:tc>
        <w:tc>
          <w:tcPr>
            <w:tcW w:w="875" w:type="dxa"/>
            <w:vMerge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</w:tr>
      <w:tr w:rsidR="00E256D2" w:rsidRPr="00941188" w:rsidTr="00F40087">
        <w:trPr>
          <w:jc w:val="center"/>
        </w:trPr>
        <w:tc>
          <w:tcPr>
            <w:tcW w:w="1221" w:type="dxa"/>
          </w:tcPr>
          <w:p w:rsidR="00E256D2" w:rsidRPr="00941188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41188"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2062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2</w:t>
            </w:r>
          </w:p>
        </w:tc>
        <w:tc>
          <w:tcPr>
            <w:tcW w:w="1506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3</w:t>
            </w:r>
          </w:p>
        </w:tc>
        <w:tc>
          <w:tcPr>
            <w:tcW w:w="992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4</w:t>
            </w:r>
          </w:p>
        </w:tc>
        <w:tc>
          <w:tcPr>
            <w:tcW w:w="709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6</w:t>
            </w:r>
          </w:p>
        </w:tc>
        <w:tc>
          <w:tcPr>
            <w:tcW w:w="851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7</w:t>
            </w:r>
          </w:p>
        </w:tc>
        <w:tc>
          <w:tcPr>
            <w:tcW w:w="1463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8</w:t>
            </w:r>
          </w:p>
        </w:tc>
        <w:tc>
          <w:tcPr>
            <w:tcW w:w="892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9</w:t>
            </w:r>
          </w:p>
        </w:tc>
        <w:tc>
          <w:tcPr>
            <w:tcW w:w="850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10</w:t>
            </w:r>
          </w:p>
        </w:tc>
        <w:tc>
          <w:tcPr>
            <w:tcW w:w="1134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11</w:t>
            </w:r>
          </w:p>
        </w:tc>
        <w:tc>
          <w:tcPr>
            <w:tcW w:w="851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12</w:t>
            </w:r>
          </w:p>
        </w:tc>
        <w:tc>
          <w:tcPr>
            <w:tcW w:w="850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13</w:t>
            </w:r>
          </w:p>
        </w:tc>
        <w:tc>
          <w:tcPr>
            <w:tcW w:w="709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14</w:t>
            </w:r>
          </w:p>
        </w:tc>
        <w:tc>
          <w:tcPr>
            <w:tcW w:w="875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15</w:t>
            </w:r>
          </w:p>
        </w:tc>
      </w:tr>
      <w:tr w:rsidR="0057246D" w:rsidRPr="00F40087" w:rsidTr="00F40087">
        <w:trPr>
          <w:trHeight w:val="411"/>
          <w:jc w:val="center"/>
        </w:trPr>
        <w:tc>
          <w:tcPr>
            <w:tcW w:w="1221" w:type="dxa"/>
            <w:vMerge w:val="restart"/>
          </w:tcPr>
          <w:p w:rsidR="0057246D" w:rsidRPr="00F40087" w:rsidRDefault="0057246D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Подпрограмма 1</w:t>
            </w:r>
          </w:p>
        </w:tc>
        <w:tc>
          <w:tcPr>
            <w:tcW w:w="2062" w:type="dxa"/>
            <w:vMerge w:val="restart"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«Совершенствование бюджетной политики и обеспечение сбалансированности бюджета»</w:t>
            </w:r>
          </w:p>
        </w:tc>
        <w:tc>
          <w:tcPr>
            <w:tcW w:w="1506" w:type="dxa"/>
            <w:vMerge w:val="restart"/>
          </w:tcPr>
          <w:p w:rsidR="0057246D" w:rsidRPr="00F40087" w:rsidRDefault="0057246D" w:rsidP="00CF23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sz w:val="15"/>
                <w:szCs w:val="15"/>
              </w:rPr>
            </w:pPr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ответственный исполнитель – Финансовый отдел, </w:t>
            </w:r>
            <w:proofErr w:type="spellStart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соисполнителиотдел</w:t>
            </w:r>
            <w:proofErr w:type="spellEnd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 образования администрации Алатырского муниципального округа</w:t>
            </w:r>
            <w:proofErr w:type="gramStart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.</w:t>
            </w:r>
            <w:proofErr w:type="gramEnd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 </w:t>
            </w:r>
            <w:proofErr w:type="gramStart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а</w:t>
            </w:r>
            <w:proofErr w:type="gramEnd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дминистрация Алатырского муниципального округа, КУ ЦФХО администрации Алатырского муниципального округа</w:t>
            </w:r>
          </w:p>
        </w:tc>
        <w:tc>
          <w:tcPr>
            <w:tcW w:w="992" w:type="dxa"/>
          </w:tcPr>
          <w:p w:rsidR="0057246D" w:rsidRPr="00F40087" w:rsidRDefault="0057246D" w:rsidP="00F90E3A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903,974</w:t>
            </w:r>
          </w:p>
          <w:p w:rsidR="0057246D" w:rsidRPr="00F40087" w:rsidRDefault="0057246D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Ч410000000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57246D" w:rsidRPr="00F40087" w:rsidRDefault="0057246D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57246D" w:rsidRPr="00F40087" w:rsidRDefault="0057246D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 рублей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18809,8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6707,7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18809,8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18416,7</w:t>
            </w:r>
          </w:p>
        </w:tc>
        <w:tc>
          <w:tcPr>
            <w:tcW w:w="875" w:type="dxa"/>
          </w:tcPr>
          <w:p w:rsidR="0057246D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12061,3</w:t>
            </w:r>
          </w:p>
        </w:tc>
      </w:tr>
      <w:tr w:rsidR="0057246D" w:rsidRPr="00F40087" w:rsidTr="00F40087">
        <w:trPr>
          <w:jc w:val="center"/>
        </w:trPr>
        <w:tc>
          <w:tcPr>
            <w:tcW w:w="1221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57246D" w:rsidRPr="00F40087" w:rsidRDefault="0057246D" w:rsidP="00CF2385">
            <w:pPr>
              <w:rPr>
                <w:rFonts w:eastAsia="Calibri"/>
                <w:sz w:val="15"/>
                <w:szCs w:val="15"/>
                <w:lang w:val="en-US"/>
              </w:rPr>
            </w:pPr>
            <w:r w:rsidRPr="00F40087">
              <w:rPr>
                <w:rFonts w:eastAsia="Calibri"/>
                <w:sz w:val="15"/>
                <w:szCs w:val="15"/>
                <w:lang w:val="en-US"/>
              </w:rPr>
              <w:t>x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1463" w:type="dxa"/>
          </w:tcPr>
          <w:p w:rsidR="0057246D" w:rsidRPr="00F40087" w:rsidRDefault="0057246D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57246D" w:rsidRPr="00F40087" w:rsidRDefault="0057246D" w:rsidP="00CF23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3437,1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894,3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3437,1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3437,1</w:t>
            </w:r>
          </w:p>
        </w:tc>
        <w:tc>
          <w:tcPr>
            <w:tcW w:w="875" w:type="dxa"/>
          </w:tcPr>
          <w:p w:rsidR="0057246D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1067,6</w:t>
            </w:r>
          </w:p>
        </w:tc>
      </w:tr>
      <w:tr w:rsidR="0057246D" w:rsidRPr="00F40087" w:rsidTr="00F40087">
        <w:trPr>
          <w:jc w:val="center"/>
        </w:trPr>
        <w:tc>
          <w:tcPr>
            <w:tcW w:w="1221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  <w:lang w:val="en-US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  <w:lang w:val="en-US"/>
              </w:rPr>
              <w:t>x</w:t>
            </w:r>
          </w:p>
        </w:tc>
        <w:tc>
          <w:tcPr>
            <w:tcW w:w="1463" w:type="dxa"/>
          </w:tcPr>
          <w:p w:rsidR="0057246D" w:rsidRPr="00F40087" w:rsidRDefault="0057246D" w:rsidP="00E256D2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57246D" w:rsidRPr="00F40087" w:rsidRDefault="0057246D" w:rsidP="00CF23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12918,4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4844,5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12918,4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12918,4</w:t>
            </w:r>
          </w:p>
        </w:tc>
        <w:tc>
          <w:tcPr>
            <w:tcW w:w="875" w:type="dxa"/>
          </w:tcPr>
          <w:p w:rsidR="0057246D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10289,8</w:t>
            </w:r>
          </w:p>
        </w:tc>
      </w:tr>
      <w:tr w:rsidR="0057246D" w:rsidRPr="00F40087" w:rsidTr="00F40087">
        <w:trPr>
          <w:trHeight w:val="271"/>
          <w:jc w:val="center"/>
        </w:trPr>
        <w:tc>
          <w:tcPr>
            <w:tcW w:w="1221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57246D" w:rsidRPr="00F40087" w:rsidRDefault="0057246D" w:rsidP="00E256D2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57246D" w:rsidRPr="00F40087" w:rsidRDefault="0057246D" w:rsidP="00CF23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2453,3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968,9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2453,3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2061,2</w:t>
            </w:r>
          </w:p>
        </w:tc>
        <w:tc>
          <w:tcPr>
            <w:tcW w:w="875" w:type="dxa"/>
          </w:tcPr>
          <w:p w:rsidR="0057246D" w:rsidRPr="00603DC2" w:rsidRDefault="00603DC2" w:rsidP="00603DC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03DC2">
              <w:rPr>
                <w:rFonts w:ascii="Times New Roman" w:eastAsia="Calibri" w:hAnsi="Times New Roman" w:cs="Times New Roman"/>
                <w:sz w:val="15"/>
                <w:szCs w:val="15"/>
              </w:rPr>
              <w:t>703,9</w:t>
            </w:r>
          </w:p>
        </w:tc>
      </w:tr>
      <w:tr w:rsidR="0057246D" w:rsidRPr="00F40087" w:rsidTr="00F40087">
        <w:trPr>
          <w:jc w:val="center"/>
        </w:trPr>
        <w:tc>
          <w:tcPr>
            <w:tcW w:w="1221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57246D" w:rsidRPr="00F40087" w:rsidRDefault="0057246D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57246D" w:rsidRPr="00F40087" w:rsidRDefault="0057246D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57246D" w:rsidRPr="00F40087" w:rsidRDefault="0057246D" w:rsidP="00CF23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57246D" w:rsidRPr="00F40087" w:rsidRDefault="0057246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E256D2" w:rsidRPr="00F40087" w:rsidTr="00F40087">
        <w:trPr>
          <w:jc w:val="center"/>
        </w:trPr>
        <w:tc>
          <w:tcPr>
            <w:tcW w:w="1221" w:type="dxa"/>
            <w:vMerge w:val="restart"/>
          </w:tcPr>
          <w:p w:rsidR="00E256D2" w:rsidRPr="00F40087" w:rsidRDefault="00E256D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Основное мероприятие 1</w:t>
            </w:r>
          </w:p>
        </w:tc>
        <w:tc>
          <w:tcPr>
            <w:tcW w:w="2062" w:type="dxa"/>
            <w:vMerge w:val="restart"/>
          </w:tcPr>
          <w:p w:rsidR="00E256D2" w:rsidRPr="00F40087" w:rsidRDefault="00E256D2" w:rsidP="00200CB9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«Развитие бюджетного планирования, формирование бюджета Алатырского </w:t>
            </w:r>
            <w:r w:rsidR="00200CB9">
              <w:rPr>
                <w:rFonts w:ascii="Times New Roman" w:eastAsia="Calibri" w:hAnsi="Times New Roman"/>
                <w:sz w:val="15"/>
                <w:szCs w:val="15"/>
              </w:rPr>
              <w:t>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на очередной финансовый год и плановый период»</w:t>
            </w:r>
          </w:p>
        </w:tc>
        <w:tc>
          <w:tcPr>
            <w:tcW w:w="1506" w:type="dxa"/>
            <w:vMerge w:val="restart"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Финансовый отдел администрации Алатырс</w:t>
            </w:r>
            <w:r w:rsidR="00200CB9">
              <w:rPr>
                <w:rFonts w:ascii="Times New Roman" w:eastAsia="Calibri" w:hAnsi="Times New Roman"/>
                <w:sz w:val="15"/>
                <w:szCs w:val="15"/>
              </w:rPr>
              <w:t>кого МО</w:t>
            </w:r>
          </w:p>
        </w:tc>
        <w:tc>
          <w:tcPr>
            <w:tcW w:w="992" w:type="dxa"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903</w:t>
            </w:r>
          </w:p>
        </w:tc>
        <w:tc>
          <w:tcPr>
            <w:tcW w:w="709" w:type="dxa"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Ч410100000</w:t>
            </w:r>
          </w:p>
        </w:tc>
        <w:tc>
          <w:tcPr>
            <w:tcW w:w="851" w:type="dxa"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E256D2" w:rsidRPr="00F40087" w:rsidRDefault="00E256D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E256D2" w:rsidRPr="00F40087" w:rsidRDefault="00E256D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E256D2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E256D2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1205,6</w:t>
            </w:r>
          </w:p>
        </w:tc>
        <w:tc>
          <w:tcPr>
            <w:tcW w:w="851" w:type="dxa"/>
          </w:tcPr>
          <w:p w:rsidR="00E256D2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500,0</w:t>
            </w:r>
          </w:p>
        </w:tc>
        <w:tc>
          <w:tcPr>
            <w:tcW w:w="850" w:type="dxa"/>
          </w:tcPr>
          <w:p w:rsidR="00E256D2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1205,6</w:t>
            </w:r>
          </w:p>
        </w:tc>
        <w:tc>
          <w:tcPr>
            <w:tcW w:w="709" w:type="dxa"/>
          </w:tcPr>
          <w:p w:rsidR="00E256D2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812,5</w:t>
            </w:r>
          </w:p>
        </w:tc>
        <w:tc>
          <w:tcPr>
            <w:tcW w:w="875" w:type="dxa"/>
          </w:tcPr>
          <w:p w:rsidR="00E256D2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600,0</w:t>
            </w:r>
          </w:p>
        </w:tc>
      </w:tr>
      <w:tr w:rsidR="002958A9" w:rsidRPr="00F40087" w:rsidTr="00F40087">
        <w:trPr>
          <w:jc w:val="center"/>
        </w:trPr>
        <w:tc>
          <w:tcPr>
            <w:tcW w:w="1221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2958A9" w:rsidRDefault="002958A9" w:rsidP="002958A9">
            <w:pPr>
              <w:jc w:val="center"/>
            </w:pPr>
            <w:r w:rsidRPr="00D85610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2958A9" w:rsidRPr="00F40087" w:rsidRDefault="00603DC2" w:rsidP="00CF238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</w:t>
            </w:r>
          </w:p>
        </w:tc>
      </w:tr>
      <w:tr w:rsidR="002958A9" w:rsidRPr="00F40087" w:rsidTr="00F40087">
        <w:trPr>
          <w:jc w:val="center"/>
        </w:trPr>
        <w:tc>
          <w:tcPr>
            <w:tcW w:w="1221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2958A9" w:rsidRDefault="002958A9" w:rsidP="002958A9">
            <w:pPr>
              <w:jc w:val="center"/>
            </w:pPr>
            <w:r w:rsidRPr="00D85610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2958A9" w:rsidRPr="00F40087" w:rsidRDefault="00603DC2" w:rsidP="00CF238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</w:t>
            </w:r>
          </w:p>
        </w:tc>
      </w:tr>
      <w:tr w:rsidR="002958A9" w:rsidRPr="00F40087" w:rsidTr="00F40087">
        <w:trPr>
          <w:jc w:val="center"/>
        </w:trPr>
        <w:tc>
          <w:tcPr>
            <w:tcW w:w="1221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2958A9" w:rsidRPr="00F40087" w:rsidRDefault="002958A9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2958A9" w:rsidRDefault="002958A9" w:rsidP="002958A9">
            <w:pPr>
              <w:jc w:val="center"/>
            </w:pPr>
            <w:r w:rsidRPr="00D85610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1205,6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500,0</w:t>
            </w:r>
          </w:p>
        </w:tc>
        <w:tc>
          <w:tcPr>
            <w:tcW w:w="850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1205,6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812,5</w:t>
            </w:r>
          </w:p>
        </w:tc>
        <w:tc>
          <w:tcPr>
            <w:tcW w:w="875" w:type="dxa"/>
          </w:tcPr>
          <w:p w:rsidR="002958A9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600,0</w:t>
            </w:r>
          </w:p>
        </w:tc>
      </w:tr>
      <w:tr w:rsidR="002958A9" w:rsidRPr="00F40087" w:rsidTr="00F40087">
        <w:trPr>
          <w:jc w:val="center"/>
        </w:trPr>
        <w:tc>
          <w:tcPr>
            <w:tcW w:w="1221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2958A9" w:rsidRPr="00F40087" w:rsidRDefault="002958A9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2958A9" w:rsidRPr="00F40087" w:rsidRDefault="002958A9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2958A9" w:rsidRDefault="002958A9" w:rsidP="002958A9">
            <w:pPr>
              <w:jc w:val="center"/>
            </w:pPr>
            <w:r w:rsidRPr="00D85610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2958A9" w:rsidRPr="00F40087" w:rsidRDefault="002958A9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2958A9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E256D2" w:rsidRPr="00F40087" w:rsidTr="00F40087">
        <w:trPr>
          <w:jc w:val="center"/>
        </w:trPr>
        <w:tc>
          <w:tcPr>
            <w:tcW w:w="1221" w:type="dxa"/>
          </w:tcPr>
          <w:p w:rsidR="00E256D2" w:rsidRPr="00F40087" w:rsidRDefault="00E256D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Показатель (индикатор) муниципальной программы (подпрограммы)</w:t>
            </w:r>
          </w:p>
        </w:tc>
        <w:tc>
          <w:tcPr>
            <w:tcW w:w="2062" w:type="dxa"/>
          </w:tcPr>
          <w:p w:rsidR="00E256D2" w:rsidRPr="00F40087" w:rsidRDefault="00E256D2" w:rsidP="00200CB9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Отношение объема просроченной кредиторской задолженности бюджета Алатырского</w:t>
            </w:r>
            <w:r w:rsidR="00200CB9">
              <w:rPr>
                <w:rFonts w:ascii="Times New Roman" w:eastAsia="Calibri" w:hAnsi="Times New Roman"/>
                <w:sz w:val="15"/>
                <w:szCs w:val="15"/>
              </w:rPr>
              <w:t xml:space="preserve">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к объему расходов бюджета Алатырского</w:t>
            </w:r>
            <w:r w:rsidR="00200CB9">
              <w:rPr>
                <w:rFonts w:ascii="Times New Roman" w:eastAsia="Calibri" w:hAnsi="Times New Roman"/>
                <w:sz w:val="15"/>
                <w:szCs w:val="15"/>
              </w:rPr>
              <w:t xml:space="preserve">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>, процентов</w:t>
            </w:r>
          </w:p>
        </w:tc>
        <w:tc>
          <w:tcPr>
            <w:tcW w:w="1506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992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E256D2" w:rsidRPr="00F40087" w:rsidRDefault="00E256D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E256D2" w:rsidRPr="00F40087" w:rsidRDefault="00E256D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E256D2" w:rsidRPr="00F40087" w:rsidRDefault="00E256D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 w:rsidR="00E256D2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E256D2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E256D2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E256D2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E256D2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E256D2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F73B21" w:rsidRPr="00F40087" w:rsidTr="00F40087">
        <w:trPr>
          <w:jc w:val="center"/>
        </w:trPr>
        <w:tc>
          <w:tcPr>
            <w:tcW w:w="1221" w:type="dxa"/>
            <w:vMerge w:val="restart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Основное мероприятие 2</w:t>
            </w:r>
          </w:p>
        </w:tc>
        <w:tc>
          <w:tcPr>
            <w:tcW w:w="2062" w:type="dxa"/>
            <w:vMerge w:val="restart"/>
          </w:tcPr>
          <w:p w:rsidR="00F73B21" w:rsidRPr="00F40087" w:rsidRDefault="00F73B21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Повышение доходной базы, уточнения бюджета в ходе его исполнения с учетом поступлений доходов</w:t>
            </w:r>
          </w:p>
        </w:tc>
        <w:tc>
          <w:tcPr>
            <w:tcW w:w="1506" w:type="dxa"/>
            <w:vMerge w:val="restart"/>
          </w:tcPr>
          <w:p w:rsidR="00F73B21" w:rsidRPr="00F40087" w:rsidRDefault="00F73B21" w:rsidP="00200CB9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Финансовый отдел администрации Алатырского </w:t>
            </w:r>
            <w:r w:rsidR="00200CB9">
              <w:rPr>
                <w:rFonts w:ascii="Times New Roman" w:eastAsia="Calibri" w:hAnsi="Times New Roman"/>
                <w:sz w:val="15"/>
                <w:szCs w:val="15"/>
              </w:rPr>
              <w:t>МО</w:t>
            </w:r>
          </w:p>
        </w:tc>
        <w:tc>
          <w:tcPr>
            <w:tcW w:w="992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Ч410200000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F73B21" w:rsidRPr="00F40087" w:rsidTr="00F40087">
        <w:trPr>
          <w:jc w:val="center"/>
        </w:trPr>
        <w:tc>
          <w:tcPr>
            <w:tcW w:w="1221" w:type="dxa"/>
            <w:vMerge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F73B21" w:rsidRPr="00F40087" w:rsidRDefault="00F73B21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F73B21" w:rsidRPr="00F40087" w:rsidTr="00F40087">
        <w:trPr>
          <w:jc w:val="center"/>
        </w:trPr>
        <w:tc>
          <w:tcPr>
            <w:tcW w:w="1221" w:type="dxa"/>
            <w:vMerge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F73B21" w:rsidRPr="00F40087" w:rsidRDefault="00F73B21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F73B21" w:rsidRPr="00F40087" w:rsidTr="00F40087">
        <w:trPr>
          <w:jc w:val="center"/>
        </w:trPr>
        <w:tc>
          <w:tcPr>
            <w:tcW w:w="1221" w:type="dxa"/>
            <w:vMerge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F73B21" w:rsidRPr="00F40087" w:rsidRDefault="00F73B21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F73B21" w:rsidRPr="00F40087" w:rsidRDefault="00F73B21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F73B21" w:rsidRPr="00F40087" w:rsidTr="00F40087">
        <w:trPr>
          <w:jc w:val="center"/>
        </w:trPr>
        <w:tc>
          <w:tcPr>
            <w:tcW w:w="1221" w:type="dxa"/>
            <w:vMerge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F73B21" w:rsidRPr="00F40087" w:rsidRDefault="00F73B21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F73B21" w:rsidRPr="00F40087" w:rsidRDefault="00F73B21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F73B21" w:rsidRPr="00F40087" w:rsidRDefault="00F73B21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Показатель (индикатор) муниципальной программы (подпрограммы)</w:t>
            </w:r>
          </w:p>
        </w:tc>
        <w:tc>
          <w:tcPr>
            <w:tcW w:w="2062" w:type="dxa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Темп роста налоговых и неналоговых до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ходов бюджета Алатырского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(к предыдущему году), процентов</w:t>
            </w:r>
          </w:p>
        </w:tc>
        <w:tc>
          <w:tcPr>
            <w:tcW w:w="1506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E67AA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122,4</w:t>
            </w:r>
          </w:p>
        </w:tc>
        <w:tc>
          <w:tcPr>
            <w:tcW w:w="851" w:type="dxa"/>
          </w:tcPr>
          <w:p w:rsidR="00CA6A20" w:rsidRPr="00F40087" w:rsidRDefault="00E67AA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105,4</w:t>
            </w:r>
          </w:p>
        </w:tc>
        <w:tc>
          <w:tcPr>
            <w:tcW w:w="850" w:type="dxa"/>
          </w:tcPr>
          <w:p w:rsidR="00CA6A20" w:rsidRPr="00F40087" w:rsidRDefault="00E67AA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122,4</w:t>
            </w:r>
          </w:p>
        </w:tc>
        <w:tc>
          <w:tcPr>
            <w:tcW w:w="709" w:type="dxa"/>
          </w:tcPr>
          <w:p w:rsidR="00CA6A20" w:rsidRPr="00F40087" w:rsidRDefault="00E67AAD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122,4</w:t>
            </w:r>
          </w:p>
        </w:tc>
        <w:tc>
          <w:tcPr>
            <w:tcW w:w="875" w:type="dxa"/>
          </w:tcPr>
          <w:p w:rsidR="00CA6A20" w:rsidRPr="00F40087" w:rsidRDefault="00B7545F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98,4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  <w:vMerge w:val="restart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Основное мероприятие 3</w:t>
            </w:r>
          </w:p>
        </w:tc>
        <w:tc>
          <w:tcPr>
            <w:tcW w:w="2062" w:type="dxa"/>
            <w:vMerge w:val="restart"/>
          </w:tcPr>
          <w:p w:rsidR="00CA6A20" w:rsidRPr="00F40087" w:rsidRDefault="00CA6A20" w:rsidP="00200CB9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Организация исполнения и подготовка отчетов об испо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лнении бюджета Алатырского МО</w:t>
            </w:r>
          </w:p>
        </w:tc>
        <w:tc>
          <w:tcPr>
            <w:tcW w:w="1506" w:type="dxa"/>
            <w:vMerge w:val="restart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Финансовый отдел 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администрации Алатырского МО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pStyle w:val="a3"/>
              <w:jc w:val="left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Ч410300000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1118,2</w:t>
            </w:r>
          </w:p>
        </w:tc>
        <w:tc>
          <w:tcPr>
            <w:tcW w:w="851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420,0</w:t>
            </w:r>
          </w:p>
        </w:tc>
        <w:tc>
          <w:tcPr>
            <w:tcW w:w="850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1118,2</w:t>
            </w:r>
          </w:p>
        </w:tc>
        <w:tc>
          <w:tcPr>
            <w:tcW w:w="709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1118,2</w:t>
            </w:r>
          </w:p>
        </w:tc>
        <w:tc>
          <w:tcPr>
            <w:tcW w:w="875" w:type="dxa"/>
          </w:tcPr>
          <w:p w:rsidR="00CA6A20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895C2B" w:rsidRPr="00F40087" w:rsidTr="00F40087">
        <w:trPr>
          <w:jc w:val="center"/>
        </w:trPr>
        <w:tc>
          <w:tcPr>
            <w:tcW w:w="1221" w:type="dxa"/>
            <w:vMerge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895C2B" w:rsidRPr="00F40087" w:rsidRDefault="00895C2B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895C2B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895C2B" w:rsidRPr="00F40087" w:rsidTr="00F40087">
        <w:trPr>
          <w:jc w:val="center"/>
        </w:trPr>
        <w:tc>
          <w:tcPr>
            <w:tcW w:w="1221" w:type="dxa"/>
            <w:vMerge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895C2B" w:rsidRPr="00F40087" w:rsidRDefault="00895C2B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895C2B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  <w:vMerge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1118,2</w:t>
            </w:r>
          </w:p>
        </w:tc>
        <w:tc>
          <w:tcPr>
            <w:tcW w:w="851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420,0</w:t>
            </w:r>
          </w:p>
        </w:tc>
        <w:tc>
          <w:tcPr>
            <w:tcW w:w="850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1118,2</w:t>
            </w:r>
          </w:p>
        </w:tc>
        <w:tc>
          <w:tcPr>
            <w:tcW w:w="709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1118,2</w:t>
            </w:r>
          </w:p>
        </w:tc>
        <w:tc>
          <w:tcPr>
            <w:tcW w:w="875" w:type="dxa"/>
          </w:tcPr>
          <w:p w:rsidR="00CA6A20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895C2B" w:rsidRPr="00F40087" w:rsidTr="00F40087">
        <w:trPr>
          <w:trHeight w:val="693"/>
          <w:jc w:val="center"/>
        </w:trPr>
        <w:tc>
          <w:tcPr>
            <w:tcW w:w="1221" w:type="dxa"/>
            <w:vMerge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895C2B" w:rsidRPr="00F40087" w:rsidRDefault="00895C2B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895C2B" w:rsidRPr="00F40087" w:rsidRDefault="00895C2B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895C2B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895C2B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Показатель (индикатор) муниципальной программы (подпрограммы)</w:t>
            </w:r>
          </w:p>
        </w:tc>
        <w:tc>
          <w:tcPr>
            <w:tcW w:w="2062" w:type="dxa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Отношение количества проведенных комплексных проверок местных бюджетов к количеству комплексных проверок, предусмотренных планом проведения комплексных проверок местных бюджетов</w:t>
            </w:r>
          </w:p>
        </w:tc>
        <w:tc>
          <w:tcPr>
            <w:tcW w:w="1506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851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850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875" w:type="dxa"/>
          </w:tcPr>
          <w:p w:rsidR="00CA6A20" w:rsidRPr="00F40087" w:rsidRDefault="00895C2B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</w:tr>
      <w:tr w:rsidR="007E09E2" w:rsidRPr="00F40087" w:rsidTr="00F40087">
        <w:trPr>
          <w:jc w:val="center"/>
        </w:trPr>
        <w:tc>
          <w:tcPr>
            <w:tcW w:w="1221" w:type="dxa"/>
            <w:vMerge w:val="restart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Основное мероприятие 4</w:t>
            </w:r>
          </w:p>
        </w:tc>
        <w:tc>
          <w:tcPr>
            <w:tcW w:w="2062" w:type="dxa"/>
            <w:vMerge w:val="restart"/>
          </w:tcPr>
          <w:p w:rsidR="007E09E2" w:rsidRPr="00F40087" w:rsidRDefault="007E09E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Осуществление мер финансовой поддержки бюджетов муниципальных районов, городских округов и поселений, направленных на обеспечение их сбалансированности и повышение уровня бюджетной обеспеченности</w:t>
            </w:r>
          </w:p>
        </w:tc>
        <w:tc>
          <w:tcPr>
            <w:tcW w:w="1506" w:type="dxa"/>
            <w:vMerge w:val="restart"/>
          </w:tcPr>
          <w:p w:rsidR="007E09E2" w:rsidRPr="00F40087" w:rsidRDefault="007E09E2" w:rsidP="00CF23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sz w:val="15"/>
                <w:szCs w:val="15"/>
              </w:rPr>
            </w:pPr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ответственный исполнитель – Финансовый отдел, </w:t>
            </w:r>
            <w:proofErr w:type="spellStart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соисполнителиотдел</w:t>
            </w:r>
            <w:proofErr w:type="spellEnd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 образования администрации Алатырского муниципального округа</w:t>
            </w:r>
            <w:proofErr w:type="gramStart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.</w:t>
            </w:r>
            <w:proofErr w:type="gramEnd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 </w:t>
            </w:r>
            <w:proofErr w:type="gramStart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>а</w:t>
            </w:r>
            <w:proofErr w:type="gramEnd"/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t xml:space="preserve">дминистрация Алатырского муниципального округа, КУ ЦФХО </w:t>
            </w:r>
            <w:r w:rsidRPr="00F40087">
              <w:rPr>
                <w:rFonts w:ascii="Times New Roman" w:eastAsia="Times New Roman" w:hAnsi="Times New Roman"/>
                <w:sz w:val="15"/>
                <w:szCs w:val="15"/>
              </w:rPr>
              <w:lastRenderedPageBreak/>
              <w:t>администрации Алатырского муниципального округа</w:t>
            </w:r>
          </w:p>
        </w:tc>
        <w:tc>
          <w:tcPr>
            <w:tcW w:w="992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lastRenderedPageBreak/>
              <w:t>х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Ч410400000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16486,0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5787,7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16486,0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16486,0</w:t>
            </w:r>
          </w:p>
        </w:tc>
        <w:tc>
          <w:tcPr>
            <w:tcW w:w="875" w:type="dxa"/>
          </w:tcPr>
          <w:p w:rsidR="007E09E2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11461,3</w:t>
            </w:r>
          </w:p>
        </w:tc>
      </w:tr>
      <w:tr w:rsidR="007E09E2" w:rsidRPr="00F40087" w:rsidTr="00F40087">
        <w:trPr>
          <w:jc w:val="center"/>
        </w:trPr>
        <w:tc>
          <w:tcPr>
            <w:tcW w:w="1221" w:type="dxa"/>
            <w:vMerge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7E09E2" w:rsidRPr="00F40087" w:rsidRDefault="007E09E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3437,1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894,3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3437,1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3437,1</w:t>
            </w:r>
          </w:p>
        </w:tc>
        <w:tc>
          <w:tcPr>
            <w:tcW w:w="875" w:type="dxa"/>
          </w:tcPr>
          <w:p w:rsidR="007E09E2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1067,6</w:t>
            </w:r>
          </w:p>
        </w:tc>
      </w:tr>
      <w:tr w:rsidR="007E09E2" w:rsidRPr="00F40087" w:rsidTr="00F40087">
        <w:trPr>
          <w:jc w:val="center"/>
        </w:trPr>
        <w:tc>
          <w:tcPr>
            <w:tcW w:w="1221" w:type="dxa"/>
            <w:vMerge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7E09E2" w:rsidRPr="00F40087" w:rsidRDefault="007E09E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12918,4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4844,5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12918,4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12918,4</w:t>
            </w:r>
          </w:p>
        </w:tc>
        <w:tc>
          <w:tcPr>
            <w:tcW w:w="875" w:type="dxa"/>
          </w:tcPr>
          <w:p w:rsidR="007E09E2" w:rsidRPr="00603DC2" w:rsidRDefault="00603DC2" w:rsidP="00603DC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03DC2">
              <w:rPr>
                <w:rFonts w:ascii="Times New Roman" w:eastAsia="Calibri" w:hAnsi="Times New Roman" w:cs="Times New Roman"/>
                <w:sz w:val="15"/>
                <w:szCs w:val="15"/>
              </w:rPr>
              <w:t>10289,8</w:t>
            </w:r>
          </w:p>
        </w:tc>
      </w:tr>
      <w:tr w:rsidR="007E09E2" w:rsidRPr="00F40087" w:rsidTr="00F40087">
        <w:trPr>
          <w:jc w:val="center"/>
        </w:trPr>
        <w:tc>
          <w:tcPr>
            <w:tcW w:w="1221" w:type="dxa"/>
            <w:vMerge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7E09E2" w:rsidRPr="00F40087" w:rsidRDefault="007E09E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7E09E2" w:rsidRPr="00F40087" w:rsidRDefault="007E09E2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130,5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48,9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130,5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130,5</w:t>
            </w:r>
          </w:p>
        </w:tc>
        <w:tc>
          <w:tcPr>
            <w:tcW w:w="875" w:type="dxa"/>
          </w:tcPr>
          <w:p w:rsidR="007E09E2" w:rsidRPr="00603DC2" w:rsidRDefault="00603DC2" w:rsidP="00603DC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03DC2">
              <w:rPr>
                <w:rFonts w:ascii="Times New Roman" w:eastAsia="Calibri" w:hAnsi="Times New Roman" w:cs="Times New Roman"/>
                <w:sz w:val="15"/>
                <w:szCs w:val="15"/>
              </w:rPr>
              <w:t>103,9</w:t>
            </w:r>
          </w:p>
        </w:tc>
      </w:tr>
      <w:tr w:rsidR="007E09E2" w:rsidRPr="00F40087" w:rsidTr="00F40087">
        <w:trPr>
          <w:jc w:val="center"/>
        </w:trPr>
        <w:tc>
          <w:tcPr>
            <w:tcW w:w="1221" w:type="dxa"/>
            <w:vMerge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7E09E2" w:rsidRPr="00F40087" w:rsidRDefault="007E09E2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7E09E2" w:rsidRPr="00F40087" w:rsidRDefault="007E09E2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7E09E2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7E09E2" w:rsidRPr="00603DC2" w:rsidRDefault="00603DC2" w:rsidP="00603DC2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  <w:vMerge w:val="restart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Показатель (индикатор) муниципальной программы (подпрограммы)</w:t>
            </w:r>
          </w:p>
        </w:tc>
        <w:tc>
          <w:tcPr>
            <w:tcW w:w="2062" w:type="dxa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Отношение фактического объема рас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ходов бюджета Алатырского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>, направленных на выравнивание бюджетной обеспеченности муниципальных районов (городских округов), к их плановому объему на соответствующий год, процентов</w:t>
            </w:r>
          </w:p>
        </w:tc>
        <w:tc>
          <w:tcPr>
            <w:tcW w:w="1506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1134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1134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851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850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709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100</w:t>
            </w:r>
          </w:p>
        </w:tc>
        <w:tc>
          <w:tcPr>
            <w:tcW w:w="875" w:type="dxa"/>
          </w:tcPr>
          <w:p w:rsidR="00CA6A20" w:rsidRPr="00F40087" w:rsidRDefault="007E09E2" w:rsidP="00CF2385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100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Объем просроченной кредиторской задолженности муниципальных бюджетных и автономных учреждений, тыс. рублей</w:t>
            </w:r>
          </w:p>
        </w:tc>
        <w:tc>
          <w:tcPr>
            <w:tcW w:w="1506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992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тыс. 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50620A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 w:val="restart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Основное мероприятие 5</w:t>
            </w:r>
          </w:p>
        </w:tc>
        <w:tc>
          <w:tcPr>
            <w:tcW w:w="2062" w:type="dxa"/>
            <w:vMerge w:val="restart"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Оптимизация муницип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ального долга Алатырского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и своевременному исполнению долговых обязательств</w:t>
            </w:r>
          </w:p>
        </w:tc>
        <w:tc>
          <w:tcPr>
            <w:tcW w:w="1506" w:type="dxa"/>
            <w:vMerge w:val="restart"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Финансовый отдел 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администрации Алатырского МО</w:t>
            </w:r>
          </w:p>
        </w:tc>
        <w:tc>
          <w:tcPr>
            <w:tcW w:w="992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pStyle w:val="a3"/>
              <w:jc w:val="left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Ч410500000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50620A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50620A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50620A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50620A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C8489F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50620A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cantSplit/>
          <w:jc w:val="center"/>
        </w:trPr>
        <w:tc>
          <w:tcPr>
            <w:tcW w:w="1221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Показатель (индикатор) муниципальной программы (подпрограммы)</w:t>
            </w:r>
          </w:p>
        </w:tc>
        <w:tc>
          <w:tcPr>
            <w:tcW w:w="2062" w:type="dxa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Отношение муницип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ального долга Алатырского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(без учета безвозмездных поступлений), процентов</w:t>
            </w:r>
          </w:p>
        </w:tc>
        <w:tc>
          <w:tcPr>
            <w:tcW w:w="1506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 w:val="restart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Основное мероприятие 6</w:t>
            </w:r>
          </w:p>
        </w:tc>
        <w:tc>
          <w:tcPr>
            <w:tcW w:w="2062" w:type="dxa"/>
            <w:vMerge w:val="restart"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Обеспечение долговой устойчивости и сбалансированности бюдже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тной системы в Алатырском МО</w:t>
            </w:r>
          </w:p>
        </w:tc>
        <w:tc>
          <w:tcPr>
            <w:tcW w:w="1506" w:type="dxa"/>
            <w:vMerge w:val="restart"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Финансовый отдел 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администрации Алатырского МО</w:t>
            </w:r>
          </w:p>
        </w:tc>
        <w:tc>
          <w:tcPr>
            <w:tcW w:w="992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Ч410600000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9A4E93" w:rsidRPr="00F40087" w:rsidTr="00F40087">
        <w:trPr>
          <w:jc w:val="center"/>
        </w:trPr>
        <w:tc>
          <w:tcPr>
            <w:tcW w:w="1221" w:type="dxa"/>
            <w:vMerge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9A4E93" w:rsidRPr="00F40087" w:rsidRDefault="009A4E93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9A4E93" w:rsidRPr="00F40087" w:rsidRDefault="009A4E93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9A4E93" w:rsidRPr="00F40087" w:rsidRDefault="009A4E93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9A4E93" w:rsidRPr="00F40087" w:rsidRDefault="009A4E93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9A4E93" w:rsidRDefault="009A4E93" w:rsidP="009A4E93">
            <w:pPr>
              <w:jc w:val="center"/>
            </w:pPr>
            <w:r w:rsidRPr="008C54F2"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Показатель (индикатор) </w:t>
            </w:r>
            <w:r w:rsidRPr="00F4008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муниципальной программы (подпрограммы)</w:t>
            </w:r>
          </w:p>
        </w:tc>
        <w:tc>
          <w:tcPr>
            <w:tcW w:w="2062" w:type="dxa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lastRenderedPageBreak/>
              <w:t>Отношение дефицита бюджета А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латырского 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lastRenderedPageBreak/>
              <w:t>к до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ходам бюджета Алатырского МО</w:t>
            </w: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 (без учета безвозмездных поступлений), процентов</w:t>
            </w:r>
          </w:p>
        </w:tc>
        <w:tc>
          <w:tcPr>
            <w:tcW w:w="1506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lastRenderedPageBreak/>
              <w:t>х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х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5,0</w:t>
            </w:r>
          </w:p>
        </w:tc>
        <w:tc>
          <w:tcPr>
            <w:tcW w:w="1134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5,0</w:t>
            </w:r>
          </w:p>
        </w:tc>
        <w:tc>
          <w:tcPr>
            <w:tcW w:w="851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5,0</w:t>
            </w:r>
          </w:p>
        </w:tc>
        <w:tc>
          <w:tcPr>
            <w:tcW w:w="850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5,0</w:t>
            </w:r>
          </w:p>
        </w:tc>
        <w:tc>
          <w:tcPr>
            <w:tcW w:w="709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5,0</w:t>
            </w:r>
          </w:p>
        </w:tc>
        <w:tc>
          <w:tcPr>
            <w:tcW w:w="875" w:type="dxa"/>
          </w:tcPr>
          <w:p w:rsidR="00CA6A20" w:rsidRPr="00F40087" w:rsidRDefault="007E09E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  <w:vMerge w:val="restart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Подпрограмма 2</w:t>
            </w:r>
          </w:p>
        </w:tc>
        <w:tc>
          <w:tcPr>
            <w:tcW w:w="2062" w:type="dxa"/>
            <w:vMerge w:val="restart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hAnsi="Times New Roman"/>
                <w:sz w:val="15"/>
                <w:szCs w:val="15"/>
              </w:rPr>
              <w:t xml:space="preserve">«Обеспечение реализации муниципальной программы </w:t>
            </w:r>
            <w:r>
              <w:rPr>
                <w:rFonts w:ascii="Times New Roman" w:hAnsi="Times New Roman"/>
                <w:sz w:val="15"/>
                <w:szCs w:val="15"/>
              </w:rPr>
              <w:t xml:space="preserve">Алатырского МО </w:t>
            </w:r>
            <w:r w:rsidRPr="00F40087">
              <w:rPr>
                <w:rFonts w:ascii="Times New Roman" w:hAnsi="Times New Roman"/>
                <w:sz w:val="15"/>
                <w:szCs w:val="15"/>
              </w:rPr>
              <w:t>« Управление общественными финансами и муниципальн</w:t>
            </w:r>
            <w:r>
              <w:rPr>
                <w:rFonts w:ascii="Times New Roman" w:hAnsi="Times New Roman"/>
                <w:sz w:val="15"/>
                <w:szCs w:val="15"/>
              </w:rPr>
              <w:t>ым долгом Алатырского МО</w:t>
            </w:r>
            <w:r w:rsidRPr="00F40087">
              <w:rPr>
                <w:rFonts w:ascii="Times New Roman" w:hAnsi="Times New Roman"/>
                <w:sz w:val="15"/>
                <w:szCs w:val="15"/>
              </w:rPr>
              <w:t>»</w:t>
            </w:r>
          </w:p>
        </w:tc>
        <w:tc>
          <w:tcPr>
            <w:tcW w:w="1506" w:type="dxa"/>
            <w:vMerge w:val="restart"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 xml:space="preserve">Финансовый отдел </w:t>
            </w:r>
            <w:r>
              <w:rPr>
                <w:rFonts w:ascii="Times New Roman" w:eastAsia="Calibri" w:hAnsi="Times New Roman"/>
                <w:sz w:val="15"/>
                <w:szCs w:val="15"/>
              </w:rPr>
              <w:t>администрации Алатырского МО</w:t>
            </w:r>
          </w:p>
        </w:tc>
        <w:tc>
          <w:tcPr>
            <w:tcW w:w="992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 w:rsidRPr="00F40087">
              <w:rPr>
                <w:rFonts w:ascii="Times New Roman" w:eastAsia="Calibri" w:hAnsi="Times New Roman"/>
                <w:sz w:val="15"/>
                <w:szCs w:val="15"/>
              </w:rPr>
              <w:t>Ч4Э0100200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rPr>
                <w:rFonts w:eastAsia="Calibri"/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всего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6705,0</w:t>
            </w:r>
          </w:p>
        </w:tc>
        <w:tc>
          <w:tcPr>
            <w:tcW w:w="851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5914,0</w:t>
            </w:r>
          </w:p>
        </w:tc>
        <w:tc>
          <w:tcPr>
            <w:tcW w:w="850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6705,0</w:t>
            </w:r>
          </w:p>
        </w:tc>
        <w:tc>
          <w:tcPr>
            <w:tcW w:w="709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6705,0</w:t>
            </w:r>
          </w:p>
        </w:tc>
        <w:tc>
          <w:tcPr>
            <w:tcW w:w="875" w:type="dxa"/>
          </w:tcPr>
          <w:p w:rsidR="00CA6A20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6478,9</w:t>
            </w:r>
          </w:p>
        </w:tc>
      </w:tr>
      <w:tr w:rsidR="00D84735" w:rsidRPr="00F40087" w:rsidTr="00F40087">
        <w:trPr>
          <w:jc w:val="center"/>
        </w:trPr>
        <w:tc>
          <w:tcPr>
            <w:tcW w:w="1221" w:type="dxa"/>
            <w:vMerge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D84735" w:rsidRPr="00F40087" w:rsidRDefault="00D84735" w:rsidP="00CF2385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D84735" w:rsidRPr="00F40087" w:rsidRDefault="00D84735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федеральный бюджет</w:t>
            </w:r>
          </w:p>
        </w:tc>
        <w:tc>
          <w:tcPr>
            <w:tcW w:w="892" w:type="dxa"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D84735" w:rsidRPr="00F40087" w:rsidTr="00F40087">
        <w:trPr>
          <w:jc w:val="center"/>
        </w:trPr>
        <w:tc>
          <w:tcPr>
            <w:tcW w:w="1221" w:type="dxa"/>
            <w:vMerge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D84735" w:rsidRPr="00F40087" w:rsidRDefault="00D84735" w:rsidP="00CF2385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D84735" w:rsidRPr="00F40087" w:rsidRDefault="00D84735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республиканский бюджет </w:t>
            </w:r>
          </w:p>
        </w:tc>
        <w:tc>
          <w:tcPr>
            <w:tcW w:w="892" w:type="dxa"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  <w:tr w:rsidR="00CA6A20" w:rsidRPr="00F40087" w:rsidTr="00F40087">
        <w:trPr>
          <w:jc w:val="center"/>
        </w:trPr>
        <w:tc>
          <w:tcPr>
            <w:tcW w:w="1221" w:type="dxa"/>
            <w:vMerge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CA6A20" w:rsidRPr="00F40087" w:rsidRDefault="00CA6A20" w:rsidP="00CF2385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CA6A20" w:rsidRPr="00F40087" w:rsidRDefault="00CA6A20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CA6A20" w:rsidRPr="00F40087" w:rsidRDefault="00CA6A20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CA6A20" w:rsidRPr="00F40087" w:rsidRDefault="00CA6A20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CA6A20" w:rsidRPr="00F40087" w:rsidRDefault="00CA6A20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CA6A20" w:rsidRPr="00F40087" w:rsidRDefault="00CA6A20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CA6A20" w:rsidRPr="00F40087" w:rsidRDefault="00CA6A20" w:rsidP="00CF2385">
            <w:pPr>
              <w:pStyle w:val="a5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 xml:space="preserve"> Местный бюджет</w:t>
            </w:r>
          </w:p>
        </w:tc>
        <w:tc>
          <w:tcPr>
            <w:tcW w:w="892" w:type="dxa"/>
          </w:tcPr>
          <w:p w:rsidR="00CA6A20" w:rsidRPr="00F40087" w:rsidRDefault="00CA6A20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CA6A20" w:rsidRPr="00F40087" w:rsidRDefault="00CA6A20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6705,0</w:t>
            </w:r>
          </w:p>
        </w:tc>
        <w:tc>
          <w:tcPr>
            <w:tcW w:w="851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5914,0</w:t>
            </w:r>
          </w:p>
        </w:tc>
        <w:tc>
          <w:tcPr>
            <w:tcW w:w="850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6705,0</w:t>
            </w:r>
          </w:p>
        </w:tc>
        <w:tc>
          <w:tcPr>
            <w:tcW w:w="709" w:type="dxa"/>
          </w:tcPr>
          <w:p w:rsidR="00CA6A20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6705,0</w:t>
            </w:r>
          </w:p>
        </w:tc>
        <w:tc>
          <w:tcPr>
            <w:tcW w:w="875" w:type="dxa"/>
          </w:tcPr>
          <w:p w:rsidR="00CA6A20" w:rsidRPr="00F40087" w:rsidRDefault="00603DC2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6478,9</w:t>
            </w:r>
          </w:p>
        </w:tc>
      </w:tr>
      <w:tr w:rsidR="00D84735" w:rsidRPr="00F40087" w:rsidTr="00F40087">
        <w:trPr>
          <w:jc w:val="center"/>
        </w:trPr>
        <w:tc>
          <w:tcPr>
            <w:tcW w:w="1221" w:type="dxa"/>
            <w:vMerge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62" w:type="dxa"/>
            <w:vMerge/>
          </w:tcPr>
          <w:p w:rsidR="00D84735" w:rsidRPr="00F40087" w:rsidRDefault="00D84735" w:rsidP="00CF2385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06" w:type="dxa"/>
            <w:vMerge/>
          </w:tcPr>
          <w:p w:rsidR="00D84735" w:rsidRPr="00F40087" w:rsidRDefault="00D84735" w:rsidP="00CF2385">
            <w:pPr>
              <w:pStyle w:val="a3"/>
              <w:rPr>
                <w:rFonts w:ascii="Times New Roman" w:eastAsia="Calibri" w:hAnsi="Times New Roman"/>
                <w:sz w:val="15"/>
                <w:szCs w:val="15"/>
              </w:rPr>
            </w:pPr>
          </w:p>
        </w:tc>
        <w:tc>
          <w:tcPr>
            <w:tcW w:w="992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709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134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851" w:type="dxa"/>
          </w:tcPr>
          <w:p w:rsidR="00D84735" w:rsidRPr="00F40087" w:rsidRDefault="00D84735" w:rsidP="00CF2385">
            <w:pPr>
              <w:rPr>
                <w:sz w:val="15"/>
                <w:szCs w:val="15"/>
              </w:rPr>
            </w:pPr>
            <w:r w:rsidRPr="00F40087">
              <w:rPr>
                <w:rFonts w:eastAsia="Calibri"/>
                <w:sz w:val="15"/>
                <w:szCs w:val="15"/>
              </w:rPr>
              <w:t>х</w:t>
            </w:r>
          </w:p>
        </w:tc>
        <w:tc>
          <w:tcPr>
            <w:tcW w:w="1463" w:type="dxa"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внебюджетные источники</w:t>
            </w:r>
          </w:p>
        </w:tc>
        <w:tc>
          <w:tcPr>
            <w:tcW w:w="892" w:type="dxa"/>
          </w:tcPr>
          <w:p w:rsidR="00D84735" w:rsidRPr="00F40087" w:rsidRDefault="00D84735" w:rsidP="00CF2385">
            <w:pPr>
              <w:pStyle w:val="a5"/>
              <w:rPr>
                <w:rFonts w:ascii="Times New Roman" w:hAnsi="Times New Roman" w:cs="Times New Roman"/>
                <w:sz w:val="15"/>
                <w:szCs w:val="15"/>
              </w:rPr>
            </w:pPr>
            <w:r w:rsidRPr="00F40087">
              <w:rPr>
                <w:rFonts w:ascii="Times New Roman" w:hAnsi="Times New Roman" w:cs="Times New Roman"/>
                <w:sz w:val="15"/>
                <w:szCs w:val="15"/>
              </w:rPr>
              <w:t>рублей</w:t>
            </w:r>
          </w:p>
        </w:tc>
        <w:tc>
          <w:tcPr>
            <w:tcW w:w="850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1134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  <w:tc>
          <w:tcPr>
            <w:tcW w:w="875" w:type="dxa"/>
          </w:tcPr>
          <w:p w:rsidR="00D84735" w:rsidRPr="00F40087" w:rsidRDefault="00D84735" w:rsidP="00CF2385">
            <w:pPr>
              <w:pStyle w:val="a3"/>
              <w:jc w:val="center"/>
              <w:rPr>
                <w:rFonts w:ascii="Times New Roman" w:eastAsia="Calibri" w:hAnsi="Times New Roman"/>
                <w:sz w:val="15"/>
                <w:szCs w:val="15"/>
              </w:rPr>
            </w:pPr>
            <w:r>
              <w:rPr>
                <w:rFonts w:ascii="Times New Roman" w:eastAsia="Calibri" w:hAnsi="Times New Roman"/>
                <w:sz w:val="15"/>
                <w:szCs w:val="15"/>
              </w:rPr>
              <w:t>0,0</w:t>
            </w:r>
          </w:p>
        </w:tc>
      </w:tr>
    </w:tbl>
    <w:p w:rsidR="00F40A6B" w:rsidRPr="00F40087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:rsidR="00F40A6B" w:rsidRPr="00F40087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F40087">
        <w:rPr>
          <w:rFonts w:ascii="Times New Roman" w:eastAsia="Times New Roman" w:hAnsi="Times New Roman" w:cs="Times New Roman"/>
          <w:sz w:val="15"/>
          <w:szCs w:val="15"/>
          <w:lang w:eastAsia="ru-RU"/>
        </w:rPr>
        <w:t>──────────────────────────────</w:t>
      </w:r>
    </w:p>
    <w:p w:rsidR="00F40A6B" w:rsidRPr="00F4008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bookmarkStart w:id="8" w:name="sub_7111634"/>
      <w:r w:rsidRPr="00F40087">
        <w:rPr>
          <w:rFonts w:ascii="Times New Roman" w:eastAsia="Times New Roman" w:hAnsi="Times New Roman" w:cs="Times New Roman"/>
          <w:sz w:val="15"/>
          <w:szCs w:val="15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F40A6B" w:rsidRPr="00F4008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bookmarkStart w:id="9" w:name="sub_711624"/>
      <w:bookmarkEnd w:id="8"/>
      <w:r w:rsidRPr="00F40087">
        <w:rPr>
          <w:rFonts w:ascii="Times New Roman" w:eastAsia="Times New Roman" w:hAnsi="Times New Roman" w:cs="Times New Roman"/>
          <w:sz w:val="15"/>
          <w:szCs w:val="15"/>
          <w:lang w:eastAsia="ru-RU"/>
        </w:rPr>
        <w:t>** В соответствии с муниципальной программой Алатырского муниципального округа.</w:t>
      </w:r>
    </w:p>
    <w:bookmarkEnd w:id="9"/>
    <w:p w:rsidR="00597E9B" w:rsidRPr="00F40087" w:rsidRDefault="00597E9B">
      <w:pPr>
        <w:rPr>
          <w:sz w:val="15"/>
          <w:szCs w:val="15"/>
        </w:rPr>
      </w:pPr>
    </w:p>
    <w:sectPr w:rsidR="00597E9B" w:rsidRPr="00F40087" w:rsidSect="00F40A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642F8"/>
    <w:rsid w:val="000F4E56"/>
    <w:rsid w:val="001133B0"/>
    <w:rsid w:val="001A1357"/>
    <w:rsid w:val="001C7BA1"/>
    <w:rsid w:val="00200CB9"/>
    <w:rsid w:val="0024324A"/>
    <w:rsid w:val="002958A9"/>
    <w:rsid w:val="002C68AC"/>
    <w:rsid w:val="00391259"/>
    <w:rsid w:val="003C66D6"/>
    <w:rsid w:val="0041329B"/>
    <w:rsid w:val="00443B79"/>
    <w:rsid w:val="00503AA8"/>
    <w:rsid w:val="00506AE8"/>
    <w:rsid w:val="005161F5"/>
    <w:rsid w:val="00517699"/>
    <w:rsid w:val="0057246D"/>
    <w:rsid w:val="00597E9B"/>
    <w:rsid w:val="005E3F67"/>
    <w:rsid w:val="00603DC2"/>
    <w:rsid w:val="006A58C4"/>
    <w:rsid w:val="006B6D1D"/>
    <w:rsid w:val="007B7131"/>
    <w:rsid w:val="007E09E2"/>
    <w:rsid w:val="00842DD7"/>
    <w:rsid w:val="00850E9A"/>
    <w:rsid w:val="008936CD"/>
    <w:rsid w:val="00895C2B"/>
    <w:rsid w:val="009343BE"/>
    <w:rsid w:val="009A4E93"/>
    <w:rsid w:val="009B4864"/>
    <w:rsid w:val="009B5D25"/>
    <w:rsid w:val="009B6030"/>
    <w:rsid w:val="00A56138"/>
    <w:rsid w:val="00A62C1B"/>
    <w:rsid w:val="00AC60D6"/>
    <w:rsid w:val="00AD3955"/>
    <w:rsid w:val="00B53D23"/>
    <w:rsid w:val="00B7545F"/>
    <w:rsid w:val="00B9645A"/>
    <w:rsid w:val="00BB6A07"/>
    <w:rsid w:val="00C341D7"/>
    <w:rsid w:val="00CA6A20"/>
    <w:rsid w:val="00D36A76"/>
    <w:rsid w:val="00D41116"/>
    <w:rsid w:val="00D76802"/>
    <w:rsid w:val="00D84735"/>
    <w:rsid w:val="00DE5184"/>
    <w:rsid w:val="00DE7143"/>
    <w:rsid w:val="00E2369C"/>
    <w:rsid w:val="00E256D2"/>
    <w:rsid w:val="00E67AAD"/>
    <w:rsid w:val="00E869B8"/>
    <w:rsid w:val="00EB65EF"/>
    <w:rsid w:val="00ED567F"/>
    <w:rsid w:val="00EF66A6"/>
    <w:rsid w:val="00F40087"/>
    <w:rsid w:val="00F40A6B"/>
    <w:rsid w:val="00F73B21"/>
    <w:rsid w:val="00F90E3A"/>
    <w:rsid w:val="00FF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53D23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256D2"/>
    <w:rPr>
      <w:color w:val="008000"/>
    </w:rPr>
  </w:style>
  <w:style w:type="paragraph" w:customStyle="1" w:styleId="a5">
    <w:name w:val="Прижатый влево"/>
    <w:basedOn w:val="a"/>
    <w:next w:val="a"/>
    <w:uiPriority w:val="99"/>
    <w:rsid w:val="00E256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53D23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256D2"/>
    <w:rPr>
      <w:color w:val="008000"/>
    </w:rPr>
  </w:style>
  <w:style w:type="paragraph" w:customStyle="1" w:styleId="a5">
    <w:name w:val="Прижатый влево"/>
    <w:basedOn w:val="a"/>
    <w:next w:val="a"/>
    <w:uiPriority w:val="99"/>
    <w:rsid w:val="00E256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35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308460.1003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308460.2000" TargetMode="External"/><Relationship Id="rId5" Type="http://schemas.openxmlformats.org/officeDocument/2006/relationships/hyperlink" Target="garantF1://70308460.100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2988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2024-04-01T05:44:00Z</dcterms:created>
  <dcterms:modified xsi:type="dcterms:W3CDTF">2024-04-01T05:44:00Z</dcterms:modified>
</cp:coreProperties>
</file>